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8C" w:rsidRPr="00606176" w:rsidRDefault="006C2D8C" w:rsidP="006C2D8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606176">
        <w:rPr>
          <w:rFonts w:ascii="Times New Roman" w:hAnsi="Times New Roman" w:cs="Times New Roman"/>
          <w:b/>
          <w:sz w:val="32"/>
          <w:szCs w:val="32"/>
          <w:lang w:val="uk-UA"/>
        </w:rPr>
        <w:t>Комплексна підтримка дитини з особливими потребами як умова успішної реалізації інклюзивної освітньої політики</w:t>
      </w:r>
    </w:p>
    <w:p w:rsidR="006C2D8C" w:rsidRPr="00606176" w:rsidRDefault="006C2D8C" w:rsidP="00AD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176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Актуальність.</w:t>
      </w:r>
      <w:r w:rsidRPr="00606176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Інклюзивне навчання дітей з особливими освітніми потребами є  зараз дуже важливим і технологічно складним педагогічним процесом. Освітній інклюзивний простір стає доступним для таких дітей, адже право на рівний доступ до якісної освіти та навчання за місцем проживання в умовах загальноосвітнього закладу – це право всіх дітей. </w:t>
      </w:r>
    </w:p>
    <w:p w:rsidR="006C2D8C" w:rsidRPr="00606176" w:rsidRDefault="00DA29EE" w:rsidP="00AD11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6C2D8C"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 забезпечення ефективного інклюзивного навчання дітей з особливими освітніми потребами, є необхідним створення таких умов:</w:t>
      </w:r>
    </w:p>
    <w:p w:rsidR="006C2D8C" w:rsidRPr="00606176" w:rsidRDefault="006C2D8C" w:rsidP="00AD11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раннє виявлення порушень розвитку і надання психолого-педагогічної допомоги;</w:t>
      </w:r>
    </w:p>
    <w:p w:rsidR="006C2D8C" w:rsidRPr="00606176" w:rsidRDefault="006C2D8C" w:rsidP="00AD11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комплексна психолого-педа</w:t>
      </w:r>
      <w:r w:rsidR="001135EE"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гогічна оцінка розвитку дитини </w:t>
      </w: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встановленням особливих освітніх потреб та позитивних сторін розвитку дитини;</w:t>
      </w:r>
    </w:p>
    <w:p w:rsidR="006C2D8C" w:rsidRPr="00606176" w:rsidRDefault="006C2D8C" w:rsidP="00AD11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та доступність інклюзивної дошкільної освіти, її наступність із шкільною інклюзією;</w:t>
      </w:r>
    </w:p>
    <w:p w:rsidR="006C2D8C" w:rsidRPr="00606176" w:rsidRDefault="006C2D8C" w:rsidP="00AD11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психологічна готовність дитини та її батьків до навчання спільно з однолітками з типовим розвитком;</w:t>
      </w:r>
    </w:p>
    <w:p w:rsidR="006C2D8C" w:rsidRPr="00606176" w:rsidRDefault="006C2D8C" w:rsidP="00AD11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тісна співпраця з батьками, консультування батьків щодо розвитку дитини, особливостей методів її виховання і розвитку дитини;</w:t>
      </w:r>
    </w:p>
    <w:p w:rsidR="006C2D8C" w:rsidRPr="00606176" w:rsidRDefault="006C2D8C" w:rsidP="00AD11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психологічної, когнітивної та методичної компетентності пед</w:t>
      </w:r>
      <w:r w:rsidR="00DA29EE"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агогів</w:t>
      </w: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здійснення фахового супроводу дітей з ООП в умовах інклюзії;</w:t>
      </w:r>
    </w:p>
    <w:p w:rsidR="006C2D8C" w:rsidRPr="00606176" w:rsidRDefault="006C2D8C" w:rsidP="00AD11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</w:t>
      </w:r>
      <w:r w:rsidR="00DA29EE"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спеціальних умов в закдаді освіти</w:t>
      </w: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C2D8C" w:rsidRPr="00606176" w:rsidRDefault="00DA29EE" w:rsidP="00AD11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дітей</w:t>
      </w:r>
      <w:r w:rsidR="006C2D8C"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типовим розвитком до взаємодії з однолітками, які мають ООП;</w:t>
      </w:r>
    </w:p>
    <w:p w:rsidR="006C2D8C" w:rsidRPr="00606176" w:rsidRDefault="006C2D8C" w:rsidP="00AD11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психолого-педагогі</w:t>
      </w:r>
      <w:r w:rsidR="00DA29EE" w:rsidRPr="0060617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чний супровід дітей</w:t>
      </w:r>
      <w:r w:rsidRPr="0060617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 особливими освітніми потребами командою фахівців</w:t>
      </w:r>
      <w:r w:rsidR="00DA29EE" w:rsidRPr="0060617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6C2D8C" w:rsidRPr="00606176" w:rsidRDefault="00DA29EE" w:rsidP="00AD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таких умов</w:t>
      </w:r>
      <w:r w:rsidRPr="00606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D8C" w:rsidRPr="00606176">
        <w:rPr>
          <w:rFonts w:ascii="Times New Roman" w:hAnsi="Times New Roman" w:cs="Times New Roman"/>
          <w:sz w:val="28"/>
          <w:szCs w:val="28"/>
          <w:lang w:val="uk-UA"/>
        </w:rPr>
        <w:t>вимагає не тільки віртуозної роботи педагога, у якого навчаються діти і потребують особливої уваги і допомоги, але й усієї</w:t>
      </w:r>
      <w:r w:rsidRPr="00606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D8C" w:rsidRPr="00606176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команди</w:t>
      </w:r>
      <w:r w:rsidRPr="00606176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психолого-педагогічного</w:t>
      </w:r>
      <w:r w:rsidR="006C2D8C" w:rsidRPr="00606176">
        <w:rPr>
          <w:rFonts w:ascii="Times New Roman" w:hAnsi="Times New Roman" w:cs="Times New Roman"/>
          <w:sz w:val="28"/>
          <w:szCs w:val="28"/>
          <w:lang w:val="uk-UA"/>
        </w:rPr>
        <w:t xml:space="preserve"> супроводу дитини: психолога, дефектолога, логопеда, педагога, асистента педагога, медичної сестри, інструктора з фізичного виховання, музичного керівника. Головна мета інклюзивної освіти полягає в організації навчально-виховного процесу, який би задовольняв освітні потреби всіх дітей; розробці системи надання спеціальних освітніх і фахових послуг для дітей з особливими освітніми потребами; створенні позитивного клімату в середовищі; а також надати всім дітям можливість повноцінного соціального життя, активної участі в житті колективу, забезпечуючи взаємодію учасників групи, турботу одне про одного як членів співтовариства. А для цього необхідна комплексна підтримка усіх учасників. Для активації такого процесу важливим є формування готовності педагога та моделювання системи роботи з дітьми з особливими потребами в умовах інклюзивного навчання;</w:t>
      </w:r>
      <w:r w:rsidR="006C2D8C" w:rsidRPr="00606176">
        <w:rPr>
          <w:rFonts w:ascii="Times New Roman" w:hAnsi="Times New Roman" w:cs="Times New Roman"/>
          <w:color w:val="ED7D31" w:themeColor="accent2"/>
          <w:sz w:val="28"/>
          <w:szCs w:val="28"/>
          <w:lang w:val="uk-UA"/>
        </w:rPr>
        <w:t xml:space="preserve"> </w:t>
      </w:r>
      <w:r w:rsidR="006C2D8C" w:rsidRPr="00606176">
        <w:rPr>
          <w:rFonts w:ascii="Times New Roman" w:hAnsi="Times New Roman" w:cs="Times New Roman"/>
          <w:sz w:val="28"/>
          <w:szCs w:val="28"/>
          <w:lang w:val="uk-UA"/>
        </w:rPr>
        <w:t>забезпечення корекційної  та психологічної спрямованості навчання педагогів, що базується на глибокій обізнаності особливостей роботи з дітьми з особливими освітніми потребами; здійснювати мотивацію педагогів до роботи з „особливими дітьми”; налагодити цілісну систему роботи педколективу.</w:t>
      </w:r>
    </w:p>
    <w:p w:rsidR="00DA29EE" w:rsidRPr="00606176" w:rsidRDefault="006C2D8C" w:rsidP="00AD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176">
        <w:rPr>
          <w:rFonts w:ascii="Times New Roman" w:hAnsi="Times New Roman" w:cs="Times New Roman"/>
          <w:sz w:val="28"/>
          <w:szCs w:val="28"/>
          <w:lang w:val="uk-UA"/>
        </w:rPr>
        <w:t>Однією з найважливіших умов комплексної підтримки в інклюзивній освіті є організація співпраці фахівців, результатом якої має стати освітнє середовище, максимально сприятливе для різнобічного розви</w:t>
      </w:r>
      <w:r w:rsidR="001135EE" w:rsidRPr="00606176">
        <w:rPr>
          <w:rFonts w:ascii="Times New Roman" w:hAnsi="Times New Roman" w:cs="Times New Roman"/>
          <w:sz w:val="28"/>
          <w:szCs w:val="28"/>
          <w:lang w:val="uk-UA"/>
        </w:rPr>
        <w:t xml:space="preserve">тку всіх дітей, у тому числі й </w:t>
      </w:r>
      <w:r w:rsidRPr="00606176">
        <w:rPr>
          <w:rFonts w:ascii="Times New Roman" w:hAnsi="Times New Roman" w:cs="Times New Roman"/>
          <w:sz w:val="28"/>
          <w:szCs w:val="28"/>
          <w:lang w:val="uk-UA"/>
        </w:rPr>
        <w:t xml:space="preserve">з особливими потребами. </w:t>
      </w:r>
    </w:p>
    <w:p w:rsidR="006C2D8C" w:rsidRPr="00606176" w:rsidRDefault="006C2D8C" w:rsidP="00AD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176">
        <w:rPr>
          <w:rFonts w:ascii="Times New Roman" w:hAnsi="Times New Roman" w:cs="Times New Roman"/>
          <w:sz w:val="28"/>
          <w:szCs w:val="28"/>
          <w:lang w:val="uk-UA"/>
        </w:rPr>
        <w:t xml:space="preserve">Загальновідомо, що ефективність навчально-виховної, корекційно-розвивальної та лікувально-профілактичної роботи в інклюзивній групі значною мірою залежить від скоординованості дій педагога та різнопрофільних фахівців (соціального працівника, дефектолога, медичного працівника, психолога, вихователя, асистента вихователя, реабілітолога, батьків), які входять до складу команди психолого-педагогічного супроводу. Фаховий супровід дитини з особливостями психофізичного розвитку забезпечує формування необхідних навичок і вмінь, мінімізацію впливу </w:t>
      </w:r>
      <w:r w:rsidRPr="00606176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фізичних та психічних обмежень дитини з особливими потребами у процесі здобуття освіти. Склад команди залежить від особистості дитини та її психолого-педагогічних особливостей. Члени команди спільно оцінюють стан розвитку кожної дитини, розробляють перспективні та короткочасні індивідуальні плани роботи з дитиною, реалізують їх разом із дитиною, вирішують питання залучення до команди інших фахівців, планують додаткові послуги, аналізують результати спільної діяльності, оцінюють її, а також різнобічно підвищують свою кваліфікацію.</w:t>
      </w:r>
    </w:p>
    <w:p w:rsidR="006C2D8C" w:rsidRPr="00606176" w:rsidRDefault="006C2D8C" w:rsidP="00AD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176">
        <w:rPr>
          <w:rFonts w:ascii="Times New Roman" w:hAnsi="Times New Roman" w:cs="Times New Roman"/>
          <w:sz w:val="28"/>
          <w:szCs w:val="28"/>
          <w:lang w:val="uk-UA"/>
        </w:rPr>
        <w:t>Фахівці спеціальної освіти в межах організації роботи команди психолого-педагогічного супроводу дошкільного навчального закладу здійснюють таке:</w:t>
      </w:r>
    </w:p>
    <w:p w:rsidR="006C2D8C" w:rsidRPr="00606176" w:rsidRDefault="006C2D8C" w:rsidP="00AD11B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176">
        <w:rPr>
          <w:sz w:val="28"/>
          <w:szCs w:val="28"/>
        </w:rPr>
        <w:t>надають консультативно-методичну допомогу педагогам, які працюють з дітьми з особливими потребами, а також батькам;</w:t>
      </w:r>
    </w:p>
    <w:p w:rsidR="006C2D8C" w:rsidRPr="00606176" w:rsidRDefault="006C2D8C" w:rsidP="00AD11B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176">
        <w:rPr>
          <w:sz w:val="28"/>
          <w:szCs w:val="28"/>
        </w:rPr>
        <w:t xml:space="preserve">беруть участь у оцінюванні психофізичного стану розвитку дитини; </w:t>
      </w:r>
    </w:p>
    <w:p w:rsidR="006C2D8C" w:rsidRPr="00606176" w:rsidRDefault="006C2D8C" w:rsidP="00AD11B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176">
        <w:rPr>
          <w:sz w:val="28"/>
          <w:szCs w:val="28"/>
        </w:rPr>
        <w:t>визначають та погоджують аспекти навчання, що потребують застосування спеціальних методик, певної адаптації завдань, модифікацій довкілля, створення особливого графіка навчального навантаження тощо; визначають довгострокову мету та короткострокові завданя, критерії оцінювання, плани роботи для кожного попередньо погодженого аспекту;</w:t>
      </w:r>
    </w:p>
    <w:p w:rsidR="006C2D8C" w:rsidRPr="00606176" w:rsidRDefault="006C2D8C" w:rsidP="00AD11B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176">
        <w:rPr>
          <w:sz w:val="28"/>
          <w:szCs w:val="28"/>
        </w:rPr>
        <w:t>на основі спостережень та узагальнення результатів роботи на кожному етапі реалізації індивідуальної програми розвитку (ІПР) розробляють рекомендації, беруть участь у чергових і позачергових засіданнях навчальної команди закладу.</w:t>
      </w:r>
    </w:p>
    <w:p w:rsidR="006C2D8C" w:rsidRPr="00606176" w:rsidRDefault="006C2D8C" w:rsidP="00AD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176">
        <w:rPr>
          <w:rFonts w:ascii="Times New Roman" w:hAnsi="Times New Roman" w:cs="Times New Roman"/>
          <w:sz w:val="28"/>
          <w:szCs w:val="28"/>
          <w:lang w:val="uk-UA"/>
        </w:rPr>
        <w:t>Корекційно-виховна робота в дитячих закладах з інклюзивними групами передбачає комплексний вплив на різні сторони розвитку дитини з психофізичними порушеннями, оскільки наявність певного дефекту не означає ізольованого випадіння тієї чи іншої функції, а створює цілісну картину атипового розвитку, що більш-менш виражено торкається різних сфер особистості.</w:t>
      </w:r>
    </w:p>
    <w:p w:rsidR="006C2D8C" w:rsidRPr="00606176" w:rsidRDefault="006C2D8C" w:rsidP="00AD11B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06176">
        <w:rPr>
          <w:sz w:val="28"/>
          <w:szCs w:val="28"/>
        </w:rPr>
        <w:lastRenderedPageBreak/>
        <w:t>Комплексний підхід, як загальний методологічний принцип будь-якої діяльності, є провідним і в процесі оптимізації навчання, вимагаючи цілісного планування завдань навчання, виховання та загального розвитку дитини. Важливою вимогою комплексності є також органічний взаємозв'язок завдань. Без цього комплексний підхід лише несуттєво підвищує результати роботи.</w:t>
      </w:r>
    </w:p>
    <w:p w:rsidR="006C2D8C" w:rsidRPr="00606176" w:rsidRDefault="006C2D8C" w:rsidP="00AD11B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06176">
        <w:rPr>
          <w:sz w:val="28"/>
          <w:szCs w:val="28"/>
        </w:rPr>
        <w:t>Комплексний підхід є одним з методологічних принципів побудови системи виховної роботи, що забезпечує всебічний, гармонійний розвиток особистості. Пов'язуючи цілі з результатами, він об'єднує всі основні елементи виховного процесу: завдання, зміст, принципи, форми, методи, що вже саме по собі покращує результати. Комплексність вимагає планування не одного, а декількох розвивально-виховних завдань одночасно в кожному заході, своєрідного «акорду» впливів, не припускає однобокості і перекосів у змісті, формах і методах роботи, застерігає проти гіпертрофованого розвитку одного напрямку виховання на шкоду іншим, забезпечує реалізацію завдань одного напрямку у формах іншого, що також значною мірою економить час педагога та дитини і забезпечує цілісний вплив на особистість дошкільника, а отже, підвищує результативність виховної дії.</w:t>
      </w:r>
    </w:p>
    <w:p w:rsidR="006C2D8C" w:rsidRPr="00606176" w:rsidRDefault="006C2D8C" w:rsidP="00AD11B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06176">
        <w:rPr>
          <w:sz w:val="28"/>
          <w:szCs w:val="28"/>
        </w:rPr>
        <w:t>Для практичного розв'язання проблеми поєднання всіх складових процесу комплексної корекційно-реабілітаційної допомоги дітям з психофізичними порушеннями потрібно узгодити діяльність медичних та педагогічних фахівців. Комплексний підхід в умовах дошкільного закладу зумовлює відбір певних організаційних форм і методів навчання в їх єдності на основі врахування індивідуальних особливостей окремих дітей та типологічних особливостей їх груп. Знання сильних і слабких сторін розвитку дітей дозволяє вихователю здійснювати індивідуальний та диференційований підхід до їх.</w:t>
      </w:r>
    </w:p>
    <w:p w:rsidR="000F4176" w:rsidRPr="00606176" w:rsidRDefault="000F4176" w:rsidP="000F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176">
        <w:rPr>
          <w:rFonts w:ascii="Times New Roman" w:hAnsi="Times New Roman" w:cs="Times New Roman"/>
          <w:sz w:val="28"/>
          <w:szCs w:val="28"/>
          <w:lang w:val="uk-UA"/>
        </w:rPr>
        <w:t xml:space="preserve">Саме для розв’язання проблеми поєднання всіх складових процесу комплексної підтримки дітей з ООП в нашому закладі було </w:t>
      </w:r>
      <w:r w:rsidR="009D45E0" w:rsidRPr="00606176">
        <w:rPr>
          <w:rFonts w:ascii="Times New Roman" w:hAnsi="Times New Roman" w:cs="Times New Roman"/>
          <w:sz w:val="28"/>
          <w:szCs w:val="28"/>
          <w:lang w:val="uk-UA"/>
        </w:rPr>
        <w:t>запроваджено:</w:t>
      </w:r>
      <w:r w:rsidRPr="00606176">
        <w:rPr>
          <w:rFonts w:ascii="Times New Roman" w:hAnsi="Times New Roman" w:cs="Times New Roman"/>
          <w:sz w:val="28"/>
          <w:szCs w:val="28"/>
          <w:lang w:val="uk-UA"/>
        </w:rPr>
        <w:t xml:space="preserve"> Зошити «Взаємодії команди психолого-педагогічного супроводу дитини з </w:t>
      </w:r>
      <w:r w:rsidRPr="00606176">
        <w:rPr>
          <w:rFonts w:ascii="Times New Roman" w:hAnsi="Times New Roman" w:cs="Times New Roman"/>
          <w:sz w:val="28"/>
          <w:szCs w:val="28"/>
          <w:lang w:val="uk-UA"/>
        </w:rPr>
        <w:lastRenderedPageBreak/>
        <w:t>ООП і асистента вихователя» та «Взаємодії команди психолого-педагогічного супроводу дитини з ООП та батьків».</w:t>
      </w:r>
      <w:r w:rsidRPr="00606176">
        <w:rPr>
          <w:sz w:val="28"/>
          <w:szCs w:val="28"/>
          <w:lang w:val="uk-UA"/>
        </w:rPr>
        <w:t xml:space="preserve"> </w:t>
      </w:r>
      <w:r w:rsidRPr="00606176">
        <w:rPr>
          <w:rFonts w:ascii="Times New Roman" w:hAnsi="Times New Roman" w:cs="Times New Roman"/>
          <w:sz w:val="28"/>
          <w:szCs w:val="28"/>
          <w:lang w:val="uk-UA"/>
        </w:rPr>
        <w:t>В зошитах</w:t>
      </w:r>
      <w:r w:rsidRPr="00606176">
        <w:rPr>
          <w:sz w:val="28"/>
          <w:szCs w:val="28"/>
          <w:lang w:val="uk-UA"/>
        </w:rPr>
        <w:t xml:space="preserve"> </w:t>
      </w:r>
      <w:r w:rsidRPr="00606176">
        <w:rPr>
          <w:rFonts w:ascii="Times New Roman" w:hAnsi="Times New Roman" w:cs="Times New Roman"/>
          <w:sz w:val="28"/>
          <w:szCs w:val="28"/>
          <w:lang w:val="uk-UA"/>
        </w:rPr>
        <w:t xml:space="preserve">ведуться записи щодо психолого-педагогічного вивчення та корекційно-розвиткової роботи з дітьми, </w:t>
      </w:r>
      <w:r w:rsidR="007E2B1C" w:rsidRPr="00606176">
        <w:rPr>
          <w:rFonts w:ascii="Times New Roman" w:hAnsi="Times New Roman" w:cs="Times New Roman"/>
          <w:sz w:val="28"/>
          <w:szCs w:val="28"/>
          <w:lang w:val="uk-UA"/>
        </w:rPr>
        <w:t>рекомендації.</w:t>
      </w:r>
    </w:p>
    <w:p w:rsidR="006C2D8C" w:rsidRPr="00606176" w:rsidRDefault="006C2D8C" w:rsidP="00AD11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Взаємодія фахівців має ґрунтуватись на таких принципах:</w:t>
      </w:r>
    </w:p>
    <w:p w:rsidR="006C2D8C" w:rsidRPr="00606176" w:rsidRDefault="006C2D8C" w:rsidP="00AD11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повага до індивідуальних особливостей дитини з ООП;</w:t>
      </w:r>
    </w:p>
    <w:p w:rsidR="006C2D8C" w:rsidRPr="00606176" w:rsidRDefault="006C2D8C" w:rsidP="00AD11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інтересів дитини з OOП, недопущення дискримінації та порушення її прав;</w:t>
      </w:r>
    </w:p>
    <w:p w:rsidR="006C2D8C" w:rsidRPr="00606176" w:rsidRDefault="006C2D8C" w:rsidP="00AD11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командний підхід – комплексність психолого-педагогічного супроводу (супровід дитини з особливими освітніми потребами має здійснюватися на основі комплексного підходу: аналізу порушень функцій розвитку дитини);</w:t>
      </w:r>
    </w:p>
    <w:p w:rsidR="006C2D8C" w:rsidRPr="00606176" w:rsidRDefault="006C2D8C" w:rsidP="00AD11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неперервність супроводу (супровід має бути постійним і неперервним, починаючи з раннього віку і протягом дорослого життя);</w:t>
      </w:r>
    </w:p>
    <w:p w:rsidR="006C2D8C" w:rsidRPr="00606176" w:rsidRDefault="006C2D8C" w:rsidP="00AD11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системність роботи (робота фахівців має відбуватись в системі, за якої кожна дія і стратегія члена команди відповідають не лише меті окремого спеціаліста, а й є засобом реалізації загальної мети психолого-педагогічного супроводу дитини);</w:t>
      </w:r>
    </w:p>
    <w:p w:rsidR="006C2D8C" w:rsidRPr="00606176" w:rsidRDefault="006C2D8C" w:rsidP="00AD11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конфіденційність та дотримання етичних принципів;</w:t>
      </w:r>
    </w:p>
    <w:p w:rsidR="006C2D8C" w:rsidRPr="00606176" w:rsidRDefault="006C2D8C" w:rsidP="00AD11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міжвідомча співпраця – узгодженість роботи (дії фахівців мають координуватись і узгоджуватись, має відбуватись постійне взаємоінформування про роботу кожного спеціаліста);</w:t>
      </w:r>
    </w:p>
    <w:p w:rsidR="006C2D8C" w:rsidRPr="00606176" w:rsidRDefault="006C2D8C" w:rsidP="00AD11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активна співпраця з батьками дитини з ООП, залучення їх до освітнього процесу та розроблення IПP.</w:t>
      </w:r>
    </w:p>
    <w:p w:rsidR="006C2D8C" w:rsidRPr="00606176" w:rsidRDefault="006C2D8C" w:rsidP="00AD11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 ефективності роботи команди:</w:t>
      </w:r>
    </w:p>
    <w:p w:rsidR="006C2D8C" w:rsidRPr="00606176" w:rsidRDefault="006C2D8C" w:rsidP="00AD11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уміння працювати в команді</w:t>
      </w:r>
    </w:p>
    <w:p w:rsidR="006C2D8C" w:rsidRPr="00606176" w:rsidRDefault="006C2D8C" w:rsidP="00AD11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вміння вести діалог</w:t>
      </w:r>
    </w:p>
    <w:p w:rsidR="006C2D8C" w:rsidRPr="00606176" w:rsidRDefault="006C2D8C" w:rsidP="00DA29EE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зворотного зв’язку від інших спеціалістів та батьків дитини</w:t>
      </w:r>
    </w:p>
    <w:p w:rsidR="006C2D8C" w:rsidRPr="00606176" w:rsidRDefault="006C2D8C" w:rsidP="00DA29EE">
      <w:pPr>
        <w:numPr>
          <w:ilvl w:val="0"/>
          <w:numId w:val="4"/>
        </w:numPr>
        <w:shd w:val="clear" w:color="auto" w:fill="FFFFFF"/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вироблення міждисциплінарного понятійно-категоріального апарату.</w:t>
      </w:r>
    </w:p>
    <w:p w:rsidR="006C2D8C" w:rsidRPr="00606176" w:rsidRDefault="006C2D8C" w:rsidP="00AD11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Команда супроводу виконує такі завдання:</w:t>
      </w:r>
    </w:p>
    <w:p w:rsidR="006C2D8C" w:rsidRPr="00606176" w:rsidRDefault="006C2D8C" w:rsidP="00AD11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збір інформації про особливості розвитку дитини, її інтереси, труднощі, освітні потреби на етапах створення, реалізації та моніторингу виконання ІПP;</w:t>
      </w:r>
    </w:p>
    <w:p w:rsidR="006C2D8C" w:rsidRPr="00606176" w:rsidRDefault="006C2D8C" w:rsidP="00AD11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належних умов для інтеграції дітей з ООП в освітнє середовище;</w:t>
      </w:r>
    </w:p>
    <w:p w:rsidR="006C2D8C" w:rsidRPr="00606176" w:rsidRDefault="006C2D8C" w:rsidP="00AD11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різнобічний розвиток індивідуальності дитини на основі виявлення її задатків і здібностей, формування інтересів і потреб;</w:t>
      </w:r>
    </w:p>
    <w:p w:rsidR="006C2D8C" w:rsidRPr="00606176" w:rsidRDefault="006C2D8C" w:rsidP="00AD11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збереження і зміцнення здоров’я дітей;</w:t>
      </w:r>
    </w:p>
    <w:p w:rsidR="006C2D8C" w:rsidRPr="00606176" w:rsidRDefault="006C2D8C" w:rsidP="00AD11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корекційно спрямоване виховання школяра як культурної і моральної людини;</w:t>
      </w:r>
    </w:p>
    <w:p w:rsidR="006C2D8C" w:rsidRPr="00606176" w:rsidRDefault="006C2D8C" w:rsidP="00AD11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у процесі навчання і виховання комплексної психолого-педагогічної допомоги дитині з урахуванням стану її здоров’я, особливостей психофізичного розвитку; визначення напрямів психолого-педагогічних та корекційно-розвиткових послуг, що можуть бути надані в межах закладу освіти на підставі висновку ІРЦ, та забезпечення надання цих послуг;</w:t>
      </w:r>
    </w:p>
    <w:p w:rsidR="006C2D8C" w:rsidRPr="00606176" w:rsidRDefault="006C2D8C" w:rsidP="00AD11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 ІПР для кожної дитини з ООП та моніторинг її виконання з метою коригування та визначення динаміки розвитку дитини; моніторинг динаміки результатів навчальної, виховної і корекційно-розвиткової роботи, змін в стані здоров’я, інтелектуальній та емоційно-вольовій сферах дитини, її соціальній ситуації розвитку;</w:t>
      </w:r>
    </w:p>
    <w:p w:rsidR="006C2D8C" w:rsidRPr="00606176" w:rsidRDefault="006C2D8C" w:rsidP="00AD11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консультування родини з питань виховання і розвитку дитини з ООП;</w:t>
      </w:r>
    </w:p>
    <w:p w:rsidR="006C2D8C" w:rsidRPr="00606176" w:rsidRDefault="006C2D8C" w:rsidP="00AD11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методичної підтримки педагогічним працівникам закладу освіти з організації інклюзивного навчання;</w:t>
      </w:r>
    </w:p>
    <w:p w:rsidR="006C2D8C" w:rsidRPr="00606176" w:rsidRDefault="006C2D8C" w:rsidP="00AD11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професійна взаємодія фахівців.</w:t>
      </w:r>
    </w:p>
    <w:p w:rsidR="006C2D8C" w:rsidRPr="00606176" w:rsidRDefault="006C2D8C" w:rsidP="00AD11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позитивного соціального середовища для інклюзії через підготовку учнів з типовим розвитком та їхніх батьків до взаємодії з </w:t>
      </w: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дітьми з ООП; проведення інформаційно-просвітницької роботи у закладі освіти серед педагогічних працівників; батьків і дітей з метою недопущення дискримінації та порушення прав дитини; формування дружнього та неупередженого ставлення до дітей з ООП.</w:t>
      </w:r>
    </w:p>
    <w:p w:rsidR="006C2D8C" w:rsidRPr="00606176" w:rsidRDefault="006C2D8C" w:rsidP="00AD11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Підсумки:</w:t>
      </w:r>
    </w:p>
    <w:p w:rsidR="006C2D8C" w:rsidRPr="00606176" w:rsidRDefault="006C2D8C" w:rsidP="00AD11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Перебування дитини з особливими освітніми потребами в закладі без психолого-педагогічного супроводу є стихійною або формальною інклюзією, яка приносить лише шкоду і гальмує процес реального впровадження справжнього інклюзивного навчання.</w:t>
      </w:r>
    </w:p>
    <w:p w:rsidR="006C2D8C" w:rsidRPr="00606176" w:rsidRDefault="006C2D8C" w:rsidP="00AD11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Психолого-педагогічний супровід дитини в інклюзивному закладі – це взаємоузгоджена комплексна діяльність команди фахівців та батьків дитини, спрямована на створення необхідних умов, що сприяють розвитку особистості дитини, засвоєнню нею знань, умінь і навичок, успішній адаптації, реабілітації, її самореалізації та інтеграції в соціум.</w:t>
      </w:r>
    </w:p>
    <w:p w:rsidR="006C2D8C" w:rsidRPr="00606176" w:rsidRDefault="006C2D8C" w:rsidP="00AD11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Особливістю психолого-педагогічного супроводу в умовах інклюзії є індивідуальний підхід до вирішення завдань особистісного розвитку, навчання і виховання дитини. Результативність психолого-педагогічного супроводу залежить від координованості дій усіх фахівців.</w:t>
      </w:r>
    </w:p>
    <w:p w:rsidR="006C2D8C" w:rsidRPr="00606176" w:rsidRDefault="006C2D8C" w:rsidP="00AD11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Мультидисциплінарний підхід передбачає взаємодію спеціалістів багатьох галузей (загальна та спеціальна освіта, соціальна педагогіка, психологія тощо), що дозволяє в комплексному супроводі дитини оптимізувати процеси її розвитку, виховання, навчання та соціалізації.</w:t>
      </w:r>
    </w:p>
    <w:p w:rsidR="006C2D8C" w:rsidRPr="00606176" w:rsidRDefault="006C2D8C" w:rsidP="00AD11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Батьки – важлива частина команди супроводу дитини з особливими освітніми потребами. Для досягнення якнайкращого результату соціалізації та навчання дитини надзвичайно важливо сформувати позитивні стосунки між членами цієї команди.</w:t>
      </w:r>
    </w:p>
    <w:p w:rsidR="00D77BD6" w:rsidRPr="00606176" w:rsidRDefault="00D77B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68B7" w:rsidRPr="00606176" w:rsidRDefault="001F68B7" w:rsidP="001F68B7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1F68B7" w:rsidRPr="00606176" w:rsidRDefault="001F68B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F68B7" w:rsidRPr="0060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27" w:rsidRDefault="00417427" w:rsidP="00AD11B4">
      <w:pPr>
        <w:spacing w:after="0" w:line="240" w:lineRule="auto"/>
      </w:pPr>
      <w:r>
        <w:separator/>
      </w:r>
    </w:p>
  </w:endnote>
  <w:endnote w:type="continuationSeparator" w:id="0">
    <w:p w:rsidR="00417427" w:rsidRDefault="00417427" w:rsidP="00AD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27" w:rsidRDefault="00417427" w:rsidP="00AD11B4">
      <w:pPr>
        <w:spacing w:after="0" w:line="240" w:lineRule="auto"/>
      </w:pPr>
      <w:r>
        <w:separator/>
      </w:r>
    </w:p>
  </w:footnote>
  <w:footnote w:type="continuationSeparator" w:id="0">
    <w:p w:rsidR="00417427" w:rsidRDefault="00417427" w:rsidP="00AD1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8B0"/>
    <w:multiLevelType w:val="hybridMultilevel"/>
    <w:tmpl w:val="8AF8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68BB"/>
    <w:multiLevelType w:val="multilevel"/>
    <w:tmpl w:val="522A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94675"/>
    <w:multiLevelType w:val="multilevel"/>
    <w:tmpl w:val="522A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33512"/>
    <w:multiLevelType w:val="multilevel"/>
    <w:tmpl w:val="4854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A59BD"/>
    <w:multiLevelType w:val="multilevel"/>
    <w:tmpl w:val="D41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D3BB8"/>
    <w:multiLevelType w:val="multilevel"/>
    <w:tmpl w:val="A9F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8C"/>
    <w:rsid w:val="000A17BA"/>
    <w:rsid w:val="000F4176"/>
    <w:rsid w:val="001135EE"/>
    <w:rsid w:val="001F68B7"/>
    <w:rsid w:val="00417427"/>
    <w:rsid w:val="004B0F96"/>
    <w:rsid w:val="00606176"/>
    <w:rsid w:val="006C2D8C"/>
    <w:rsid w:val="007E2B1C"/>
    <w:rsid w:val="009D45E0"/>
    <w:rsid w:val="00AD11B4"/>
    <w:rsid w:val="00BC1460"/>
    <w:rsid w:val="00BE2B78"/>
    <w:rsid w:val="00D77BD6"/>
    <w:rsid w:val="00DA29EE"/>
    <w:rsid w:val="00E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15376-E166-4A6E-B55A-66865572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18"/>
      <w:szCs w:val="18"/>
      <w:lang w:val="uk-UA" w:eastAsia="ru-RU"/>
    </w:rPr>
  </w:style>
  <w:style w:type="paragraph" w:styleId="a4">
    <w:name w:val="Normal (Web)"/>
    <w:basedOn w:val="a"/>
    <w:uiPriority w:val="99"/>
    <w:semiHidden/>
    <w:unhideWhenUsed/>
    <w:rsid w:val="006C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2D8C"/>
    <w:rPr>
      <w:i/>
      <w:iCs/>
    </w:rPr>
  </w:style>
  <w:style w:type="character" w:styleId="a6">
    <w:name w:val="Strong"/>
    <w:basedOn w:val="a0"/>
    <w:uiPriority w:val="22"/>
    <w:qFormat/>
    <w:rsid w:val="006C2D8C"/>
    <w:rPr>
      <w:b/>
      <w:bCs/>
    </w:rPr>
  </w:style>
  <w:style w:type="character" w:customStyle="1" w:styleId="fontstyle01">
    <w:name w:val="fontstyle01"/>
    <w:basedOn w:val="a0"/>
    <w:rsid w:val="000A17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A17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D1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11B4"/>
  </w:style>
  <w:style w:type="paragraph" w:styleId="a9">
    <w:name w:val="footer"/>
    <w:basedOn w:val="a"/>
    <w:link w:val="aa"/>
    <w:uiPriority w:val="99"/>
    <w:unhideWhenUsed/>
    <w:rsid w:val="00AD1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Пользователь</cp:lastModifiedBy>
  <cp:revision>6</cp:revision>
  <dcterms:created xsi:type="dcterms:W3CDTF">2020-03-19T12:21:00Z</dcterms:created>
  <dcterms:modified xsi:type="dcterms:W3CDTF">2020-06-02T11:52:00Z</dcterms:modified>
</cp:coreProperties>
</file>