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E3" w:rsidRDefault="00E33D67" w:rsidP="005460E3">
      <w:pPr>
        <w:shd w:val="clear" w:color="auto" w:fill="FFFFFF"/>
        <w:spacing w:after="0" w:line="360" w:lineRule="auto"/>
        <w:ind w:left="113" w:right="113" w:firstLine="709"/>
        <w:contextualSpacing/>
        <w:jc w:val="both"/>
        <w:textAlignment w:val="baseline"/>
        <w:rPr>
          <w:rFonts w:ascii="Times New Roman" w:eastAsia="Times New Roman" w:hAnsi="Times New Roman" w:cs="Times New Roman"/>
          <w:color w:val="000000" w:themeColor="text1"/>
          <w:sz w:val="28"/>
          <w:szCs w:val="24"/>
          <w:bdr w:val="none" w:sz="0" w:space="0" w:color="auto" w:frame="1"/>
          <w:lang w:eastAsia="uk-UA"/>
        </w:rPr>
      </w:pPr>
      <w:bookmarkStart w:id="0" w:name="_GoBack"/>
      <w:bookmarkEnd w:id="0"/>
      <w:r w:rsidRPr="00E33D67">
        <w:rPr>
          <w:rFonts w:ascii="Times New Roman" w:hAnsi="Times New Roman" w:cs="Times New Roman"/>
          <w:b/>
          <w:sz w:val="32"/>
          <w:szCs w:val="32"/>
        </w:rPr>
        <w:t>Реалізація принципу радість  пізнання через   дослідницьку  роботу в початковій школі в умовах Нової української школи</w:t>
      </w:r>
      <w:r>
        <w:rPr>
          <w:rFonts w:ascii="Times New Roman" w:eastAsia="Times New Roman" w:hAnsi="Times New Roman" w:cs="Times New Roman"/>
          <w:color w:val="000000" w:themeColor="text1"/>
          <w:sz w:val="28"/>
          <w:szCs w:val="24"/>
          <w:bdr w:val="none" w:sz="0" w:space="0" w:color="auto" w:frame="1"/>
          <w:lang w:eastAsia="uk-UA"/>
        </w:rPr>
        <w:t xml:space="preserve"> </w:t>
      </w:r>
      <w:r w:rsidR="005460E3">
        <w:rPr>
          <w:rFonts w:ascii="Times New Roman" w:eastAsia="Times New Roman" w:hAnsi="Times New Roman" w:cs="Times New Roman"/>
          <w:color w:val="000000" w:themeColor="text1"/>
          <w:sz w:val="28"/>
          <w:szCs w:val="24"/>
          <w:bdr w:val="none" w:sz="0" w:space="0" w:color="auto" w:frame="1"/>
          <w:lang w:eastAsia="uk-UA"/>
        </w:rPr>
        <w:t>Актуальність.</w:t>
      </w:r>
    </w:p>
    <w:p w:rsidR="005460E3" w:rsidRPr="0068728E" w:rsidRDefault="005460E3" w:rsidP="005460E3">
      <w:pPr>
        <w:shd w:val="clear" w:color="auto" w:fill="FFFFFF"/>
        <w:spacing w:after="0" w:line="360" w:lineRule="auto"/>
        <w:ind w:left="113" w:right="113" w:firstLine="709"/>
        <w:contextualSpacing/>
        <w:jc w:val="both"/>
        <w:rPr>
          <w:rFonts w:ascii="Times New Roman" w:eastAsia="Times New Roman" w:hAnsi="Times New Roman" w:cs="Times New Roman"/>
          <w:color w:val="000000"/>
          <w:sz w:val="28"/>
          <w:szCs w:val="24"/>
          <w:lang w:eastAsia="uk-UA"/>
        </w:rPr>
      </w:pPr>
      <w:r w:rsidRPr="0068728E">
        <w:rPr>
          <w:rFonts w:ascii="Times New Roman" w:hAnsi="Times New Roman" w:cs="Times New Roman"/>
          <w:color w:val="000000" w:themeColor="text1"/>
          <w:sz w:val="28"/>
          <w:szCs w:val="24"/>
          <w:shd w:val="clear" w:color="auto" w:fill="FFFFFF"/>
        </w:rPr>
        <w:t>Головна мета  Нової  Української школи - створити школу, в якій буде приємно навчатись і яка даватиме учням не тільки знання, а й необхідні навички. Головна ідея Нової української школи - компетентнісне навчання. Це означає, що учні не просто будуть набувати знань, а вчитимуться використовувати їх на практиці й опановуватимуть навички</w:t>
      </w:r>
      <w:r>
        <w:rPr>
          <w:rFonts w:ascii="Times New Roman" w:hAnsi="Times New Roman" w:cs="Times New Roman"/>
          <w:color w:val="000000" w:themeColor="text1"/>
          <w:sz w:val="28"/>
          <w:szCs w:val="24"/>
          <w:shd w:val="clear" w:color="auto" w:fill="FFFFFF"/>
        </w:rPr>
        <w:t>.</w:t>
      </w:r>
      <w:r w:rsidRPr="005460E3">
        <w:rPr>
          <w:rFonts w:ascii="Times New Roman" w:eastAsia="Times New Roman" w:hAnsi="Times New Roman" w:cs="Times New Roman"/>
          <w:color w:val="000000"/>
          <w:sz w:val="28"/>
          <w:szCs w:val="24"/>
          <w:lang w:eastAsia="uk-UA"/>
        </w:rPr>
        <w:t xml:space="preserve"> </w:t>
      </w:r>
      <w:r w:rsidRPr="0068728E">
        <w:rPr>
          <w:rFonts w:ascii="Times New Roman" w:eastAsia="Times New Roman" w:hAnsi="Times New Roman" w:cs="Times New Roman"/>
          <w:color w:val="000000"/>
          <w:sz w:val="28"/>
          <w:szCs w:val="24"/>
          <w:lang w:eastAsia="uk-UA"/>
        </w:rPr>
        <w:t xml:space="preserve">Реалії сьогодення (Новий Державний стандарт початкової освіти, Концепція і програми Нової української школи) вимагають від учителів нових підходів до організації освітнього процесу. </w:t>
      </w:r>
    </w:p>
    <w:p w:rsidR="005460E3" w:rsidRPr="005460E3" w:rsidRDefault="005460E3" w:rsidP="005460E3">
      <w:pPr>
        <w:shd w:val="clear" w:color="auto" w:fill="FFFFFF"/>
        <w:spacing w:after="0" w:line="360" w:lineRule="auto"/>
        <w:ind w:left="113" w:right="113" w:firstLine="709"/>
        <w:contextualSpacing/>
        <w:jc w:val="both"/>
        <w:textAlignment w:val="baseline"/>
        <w:rPr>
          <w:rFonts w:ascii="Times New Roman" w:eastAsia="Times New Roman" w:hAnsi="Times New Roman" w:cs="Times New Roman"/>
          <w:color w:val="000000" w:themeColor="text1"/>
          <w:sz w:val="28"/>
          <w:szCs w:val="24"/>
          <w:bdr w:val="none" w:sz="0" w:space="0" w:color="auto" w:frame="1"/>
          <w:lang w:eastAsia="uk-UA"/>
        </w:rPr>
      </w:pPr>
      <w:r w:rsidRPr="005460E3">
        <w:rPr>
          <w:rFonts w:ascii="Times New Roman" w:hAnsi="Times New Roman" w:cs="Times New Roman"/>
          <w:color w:val="000000" w:themeColor="text1"/>
          <w:sz w:val="28"/>
          <w:shd w:val="clear" w:color="auto" w:fill="FFFFFF"/>
        </w:rPr>
        <w:t xml:space="preserve">Одним із принципів, на якому грунтується Державний Стандарт початкової освіти є принцип </w:t>
      </w:r>
      <w:r w:rsidRPr="005460E3">
        <w:rPr>
          <w:rFonts w:ascii="Times New Roman" w:eastAsia="Times New Roman" w:hAnsi="Times New Roman" w:cs="Times New Roman"/>
          <w:b/>
          <w:bCs/>
          <w:color w:val="000000"/>
          <w:sz w:val="28"/>
          <w:lang w:eastAsia="uk-UA"/>
        </w:rPr>
        <w:t>радість пізнання.</w:t>
      </w:r>
      <w:r w:rsidRPr="005460E3">
        <w:rPr>
          <w:rFonts w:ascii="Times New Roman" w:eastAsia="Times New Roman" w:hAnsi="Times New Roman" w:cs="Times New Roman"/>
          <w:color w:val="000000"/>
          <w:sz w:val="28"/>
          <w:lang w:eastAsia="uk-UA"/>
        </w:rPr>
        <w:t> Він базується на організації пізнавального процесу, яка приноситиме радість дитині, обмеження обсягу домашніх завдань для збільшення часу на рухову активність і творчість дитини. А також широке використання в освітньому процесі дослідницької та проектної діяльності</w:t>
      </w:r>
    </w:p>
    <w:p w:rsidR="005B6581" w:rsidRDefault="005460E3" w:rsidP="005460E3">
      <w:pPr>
        <w:shd w:val="clear" w:color="auto" w:fill="FFFFFF"/>
        <w:spacing w:after="0" w:line="360" w:lineRule="auto"/>
        <w:ind w:left="113" w:right="113" w:firstLine="709"/>
        <w:contextualSpacing/>
        <w:jc w:val="both"/>
        <w:textAlignment w:val="baseline"/>
        <w:rPr>
          <w:rFonts w:ascii="Times New Roman" w:eastAsia="Times New Roman" w:hAnsi="Times New Roman" w:cs="Times New Roman"/>
          <w:color w:val="000000" w:themeColor="text1"/>
          <w:sz w:val="28"/>
          <w:szCs w:val="24"/>
          <w:bdr w:val="none" w:sz="0" w:space="0" w:color="auto" w:frame="1"/>
          <w:lang w:eastAsia="uk-UA"/>
        </w:rPr>
      </w:pPr>
      <w:r w:rsidRPr="0068728E">
        <w:rPr>
          <w:rFonts w:ascii="Times New Roman" w:eastAsia="Times New Roman" w:hAnsi="Times New Roman" w:cs="Times New Roman"/>
          <w:color w:val="000000" w:themeColor="text1"/>
          <w:sz w:val="28"/>
          <w:szCs w:val="24"/>
          <w:bdr w:val="none" w:sz="0" w:space="0" w:color="auto" w:frame="1"/>
          <w:lang w:eastAsia="uk-UA"/>
        </w:rPr>
        <w:t xml:space="preserve">Дослідницька орієнтація концентрує в собі інноваційний підхід до навчального процесу, в якому метою навчання є розвиток в учнів можливості опановувати новий досвід. Вона дозволяє в повній мірі виявити й потім розвивати як інтелектуальні, так і творчі здібності учнів. Важливо саме в початковій школі створити умови для реалізації вікової потреби в пошуковій активності. </w:t>
      </w:r>
    </w:p>
    <w:p w:rsidR="005460E3" w:rsidRPr="0068728E" w:rsidRDefault="005B6581" w:rsidP="005B6581">
      <w:pPr>
        <w:shd w:val="clear" w:color="auto" w:fill="FFFFFF"/>
        <w:spacing w:after="0" w:line="360" w:lineRule="auto"/>
        <w:ind w:right="113"/>
        <w:contextualSpacing/>
        <w:jc w:val="both"/>
        <w:textAlignment w:val="baseline"/>
        <w:rPr>
          <w:rFonts w:ascii="Times New Roman" w:eastAsia="Times New Roman" w:hAnsi="Times New Roman" w:cs="Times New Roman"/>
          <w:color w:val="000000" w:themeColor="text1"/>
          <w:sz w:val="28"/>
          <w:szCs w:val="24"/>
          <w:lang w:eastAsia="uk-UA"/>
        </w:rPr>
      </w:pPr>
      <w:r>
        <w:rPr>
          <w:rFonts w:ascii="Times New Roman" w:eastAsia="Times New Roman" w:hAnsi="Times New Roman" w:cs="Times New Roman"/>
          <w:color w:val="000000" w:themeColor="text1"/>
          <w:sz w:val="28"/>
          <w:szCs w:val="24"/>
          <w:bdr w:val="none" w:sz="0" w:space="0" w:color="auto" w:frame="1"/>
          <w:lang w:eastAsia="uk-UA"/>
        </w:rPr>
        <w:t xml:space="preserve">  Мета і завдання дослідницької діяльності:</w:t>
      </w:r>
    </w:p>
    <w:p w:rsidR="005460E3" w:rsidRPr="0068728E" w:rsidRDefault="005460E3" w:rsidP="005B6581">
      <w:pPr>
        <w:numPr>
          <w:ilvl w:val="0"/>
          <w:numId w:val="2"/>
        </w:numPr>
        <w:shd w:val="clear" w:color="auto" w:fill="FFFFFF"/>
        <w:spacing w:after="0" w:line="360" w:lineRule="auto"/>
        <w:ind w:left="113" w:right="113" w:firstLine="709"/>
        <w:contextualSpacing/>
        <w:jc w:val="both"/>
        <w:textAlignment w:val="baseline"/>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color w:val="000000" w:themeColor="text1"/>
          <w:sz w:val="28"/>
          <w:szCs w:val="24"/>
          <w:bdr w:val="none" w:sz="0" w:space="0" w:color="auto" w:frame="1"/>
          <w:lang w:eastAsia="uk-UA"/>
        </w:rPr>
        <w:t>розвиток пізнавальних умінь і навичок учнів;</w:t>
      </w:r>
    </w:p>
    <w:p w:rsidR="005460E3" w:rsidRPr="0068728E" w:rsidRDefault="005460E3" w:rsidP="005B6581">
      <w:pPr>
        <w:numPr>
          <w:ilvl w:val="0"/>
          <w:numId w:val="2"/>
        </w:numPr>
        <w:shd w:val="clear" w:color="auto" w:fill="FFFFFF"/>
        <w:spacing w:after="0" w:line="360" w:lineRule="auto"/>
        <w:ind w:left="113" w:right="113" w:firstLine="709"/>
        <w:contextualSpacing/>
        <w:jc w:val="both"/>
        <w:textAlignment w:val="baseline"/>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color w:val="000000" w:themeColor="text1"/>
          <w:sz w:val="28"/>
          <w:szCs w:val="24"/>
          <w:bdr w:val="none" w:sz="0" w:space="0" w:color="auto" w:frame="1"/>
          <w:lang w:eastAsia="uk-UA"/>
        </w:rPr>
        <w:t>уміння орієнтуватися в інформаційному просторі;</w:t>
      </w:r>
    </w:p>
    <w:p w:rsidR="005460E3" w:rsidRPr="0068728E" w:rsidRDefault="005460E3" w:rsidP="005B6581">
      <w:pPr>
        <w:numPr>
          <w:ilvl w:val="0"/>
          <w:numId w:val="2"/>
        </w:numPr>
        <w:shd w:val="clear" w:color="auto" w:fill="FFFFFF"/>
        <w:spacing w:after="0" w:line="360" w:lineRule="auto"/>
        <w:ind w:left="113" w:right="113" w:firstLine="709"/>
        <w:contextualSpacing/>
        <w:jc w:val="both"/>
        <w:textAlignment w:val="baseline"/>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color w:val="000000" w:themeColor="text1"/>
          <w:sz w:val="28"/>
          <w:szCs w:val="24"/>
          <w:bdr w:val="none" w:sz="0" w:space="0" w:color="auto" w:frame="1"/>
          <w:lang w:eastAsia="uk-UA"/>
        </w:rPr>
        <w:t>уміння самостійно конструювати свої знання;</w:t>
      </w:r>
    </w:p>
    <w:p w:rsidR="005460E3" w:rsidRPr="0068728E" w:rsidRDefault="005460E3" w:rsidP="005B6581">
      <w:pPr>
        <w:numPr>
          <w:ilvl w:val="0"/>
          <w:numId w:val="2"/>
        </w:numPr>
        <w:shd w:val="clear" w:color="auto" w:fill="FFFFFF"/>
        <w:spacing w:after="0" w:line="360" w:lineRule="auto"/>
        <w:ind w:left="113" w:right="113" w:firstLine="709"/>
        <w:contextualSpacing/>
        <w:jc w:val="both"/>
        <w:textAlignment w:val="baseline"/>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color w:val="000000" w:themeColor="text1"/>
          <w:sz w:val="28"/>
          <w:szCs w:val="24"/>
          <w:bdr w:val="none" w:sz="0" w:space="0" w:color="auto" w:frame="1"/>
          <w:lang w:eastAsia="uk-UA"/>
        </w:rPr>
        <w:t>уміння інтегрувати знання з різних галузей наук;</w:t>
      </w:r>
    </w:p>
    <w:p w:rsidR="005460E3" w:rsidRPr="005B6581" w:rsidRDefault="005460E3" w:rsidP="005B6581">
      <w:pPr>
        <w:pStyle w:val="a4"/>
        <w:numPr>
          <w:ilvl w:val="1"/>
          <w:numId w:val="2"/>
        </w:numPr>
        <w:shd w:val="clear" w:color="auto" w:fill="FFFFFF"/>
        <w:spacing w:after="0" w:line="360" w:lineRule="auto"/>
        <w:ind w:right="113"/>
        <w:jc w:val="both"/>
        <w:rPr>
          <w:rFonts w:ascii="Times New Roman" w:eastAsia="Times New Roman" w:hAnsi="Times New Roman" w:cs="Times New Roman"/>
          <w:color w:val="000000" w:themeColor="text1"/>
          <w:sz w:val="28"/>
          <w:szCs w:val="24"/>
          <w:bdr w:val="none" w:sz="0" w:space="0" w:color="auto" w:frame="1"/>
          <w:lang w:eastAsia="uk-UA"/>
        </w:rPr>
      </w:pPr>
      <w:r w:rsidRPr="005B6581">
        <w:rPr>
          <w:rFonts w:ascii="Times New Roman" w:eastAsia="Times New Roman" w:hAnsi="Times New Roman" w:cs="Times New Roman"/>
          <w:color w:val="000000" w:themeColor="text1"/>
          <w:sz w:val="28"/>
          <w:szCs w:val="24"/>
          <w:bdr w:val="none" w:sz="0" w:space="0" w:color="auto" w:frame="1"/>
          <w:lang w:eastAsia="uk-UA"/>
        </w:rPr>
        <w:t>уміння критично мислити.</w:t>
      </w:r>
    </w:p>
    <w:p w:rsidR="003347B1" w:rsidRPr="003347B1" w:rsidRDefault="003347B1" w:rsidP="003347B1">
      <w:pPr>
        <w:spacing w:after="0" w:line="360" w:lineRule="auto"/>
        <w:ind w:right="113"/>
        <w:jc w:val="both"/>
        <w:rPr>
          <w:rFonts w:ascii="Times New Roman" w:eastAsia="Times New Roman" w:hAnsi="Times New Roman" w:cs="Times New Roman"/>
          <w:sz w:val="28"/>
          <w:szCs w:val="24"/>
          <w:lang w:eastAsia="uk-UA"/>
        </w:rPr>
      </w:pPr>
      <w:r w:rsidRPr="003347B1">
        <w:rPr>
          <w:rFonts w:ascii="Times New Roman" w:eastAsia="Times New Roman" w:hAnsi="Times New Roman" w:cs="Times New Roman"/>
          <w:sz w:val="28"/>
          <w:szCs w:val="24"/>
          <w:lang w:eastAsia="uk-UA"/>
        </w:rPr>
        <w:lastRenderedPageBreak/>
        <w:t>Головним результатом використання дослідницьких завдань у початковій школі є розвиток самого учня за рахунок придбання досвіду дослідницької діяльності, за рахунок відкриття, осмислення, узагальнення нових знань.</w:t>
      </w:r>
    </w:p>
    <w:p w:rsidR="003347B1" w:rsidRPr="003347B1" w:rsidRDefault="003347B1" w:rsidP="003347B1">
      <w:pPr>
        <w:spacing w:after="0" w:line="360" w:lineRule="auto"/>
        <w:ind w:right="113"/>
        <w:jc w:val="both"/>
        <w:rPr>
          <w:rFonts w:ascii="Times New Roman" w:eastAsia="Times New Roman" w:hAnsi="Times New Roman" w:cs="Times New Roman"/>
          <w:sz w:val="28"/>
          <w:szCs w:val="24"/>
          <w:lang w:eastAsia="uk-UA"/>
        </w:rPr>
      </w:pPr>
      <w:r w:rsidRPr="003347B1">
        <w:rPr>
          <w:rFonts w:ascii="Times New Roman" w:eastAsia="Times New Roman" w:hAnsi="Times New Roman" w:cs="Times New Roman"/>
          <w:sz w:val="28"/>
          <w:szCs w:val="24"/>
          <w:lang w:eastAsia="uk-UA"/>
        </w:rPr>
        <w:t>  Проводячи дослідження, учень занурюється у творчий простір і переходить в творчий стан. Тут учень-дослідник здобуває, накопичує, узагальнює нові знання. Найголовніше – націленість на пошук невідомих раніше знань, які можуть бути затребувані суспільством.</w:t>
      </w:r>
      <w:r w:rsidR="003B3318">
        <w:rPr>
          <w:rFonts w:ascii="Times New Roman" w:eastAsia="Times New Roman" w:hAnsi="Times New Roman" w:cs="Times New Roman"/>
          <w:sz w:val="28"/>
          <w:szCs w:val="24"/>
          <w:lang w:eastAsia="uk-UA"/>
        </w:rPr>
        <w:t xml:space="preserve"> </w:t>
      </w:r>
      <w:r w:rsidR="003B3318" w:rsidRPr="0068728E">
        <w:rPr>
          <w:rFonts w:ascii="Times New Roman" w:eastAsia="Times New Roman" w:hAnsi="Times New Roman" w:cs="Times New Roman"/>
          <w:color w:val="000000"/>
          <w:sz w:val="28"/>
          <w:szCs w:val="24"/>
          <w:lang w:eastAsia="uk-UA"/>
        </w:rPr>
        <w:t xml:space="preserve">Одним із них є навчання на дослідницькій основі, яке передбачає систематичне використання на </w:t>
      </w:r>
      <w:proofErr w:type="spellStart"/>
      <w:r w:rsidR="003B3318" w:rsidRPr="0068728E">
        <w:rPr>
          <w:rFonts w:ascii="Times New Roman" w:eastAsia="Times New Roman" w:hAnsi="Times New Roman" w:cs="Times New Roman"/>
          <w:color w:val="000000"/>
          <w:sz w:val="28"/>
          <w:szCs w:val="24"/>
          <w:lang w:eastAsia="uk-UA"/>
        </w:rPr>
        <w:t>уроках</w:t>
      </w:r>
      <w:proofErr w:type="spellEnd"/>
      <w:r w:rsidR="003B3318" w:rsidRPr="0068728E">
        <w:rPr>
          <w:rFonts w:ascii="Times New Roman" w:eastAsia="Times New Roman" w:hAnsi="Times New Roman" w:cs="Times New Roman"/>
          <w:color w:val="000000"/>
          <w:sz w:val="28"/>
          <w:szCs w:val="24"/>
          <w:lang w:eastAsia="uk-UA"/>
        </w:rPr>
        <w:t xml:space="preserve"> вправ для розвитку в учнів дослідницьких умінь. </w:t>
      </w:r>
      <w:r w:rsidR="003B3318" w:rsidRPr="0068728E">
        <w:rPr>
          <w:rFonts w:ascii="Times New Roman" w:hAnsi="Times New Roman" w:cs="Times New Roman"/>
          <w:color w:val="141414"/>
          <w:sz w:val="28"/>
          <w:szCs w:val="24"/>
        </w:rPr>
        <w:t xml:space="preserve">Для учнів початкової школи найважливіше навчання – через дослідження та особистий досвід, роботу в групі та соціалізацію. Тому в  Державному Стандарті багато уваги приділено саме їм.  Дитина має вміти пояснити, чому бере певну проблему для дослідження, прогнозує результат досліду, відбирає відповідні матеріали та прилади. Також вказується, що учень вміє виявляти причини невдачі – шукає помилки у своїй дослідницькій </w:t>
      </w:r>
      <w:r w:rsidR="003B3318" w:rsidRPr="0068728E">
        <w:rPr>
          <w:rFonts w:ascii="Times New Roman" w:hAnsi="Times New Roman" w:cs="Times New Roman"/>
          <w:sz w:val="28"/>
          <w:szCs w:val="24"/>
        </w:rPr>
        <w:t>роботі.</w:t>
      </w:r>
      <w:r w:rsidR="003B3318" w:rsidRPr="0068728E">
        <w:rPr>
          <w:rFonts w:ascii="Times New Roman" w:hAnsi="Times New Roman" w:cs="Times New Roman"/>
          <w:b/>
          <w:sz w:val="28"/>
          <w:szCs w:val="24"/>
          <w:shd w:val="clear" w:color="auto" w:fill="FFFFFF"/>
        </w:rPr>
        <w:t xml:space="preserve"> </w:t>
      </w:r>
      <w:r w:rsidR="003B3318" w:rsidRPr="0068728E">
        <w:rPr>
          <w:rFonts w:ascii="Times New Roman" w:hAnsi="Times New Roman" w:cs="Times New Roman"/>
          <w:sz w:val="28"/>
          <w:szCs w:val="24"/>
          <w:shd w:val="clear" w:color="auto" w:fill="FFFFFF"/>
        </w:rPr>
        <w:t xml:space="preserve">Життя і діяльність учнів у школі і поза нею завжди має бути сповнене почуттям радості, світлою перспективою, надією на успіх. У цьому джерело гуманізації навчання. </w:t>
      </w:r>
    </w:p>
    <w:p w:rsidR="00AA2137" w:rsidRDefault="00AA2137" w:rsidP="002A6672">
      <w:pPr>
        <w:shd w:val="clear" w:color="auto" w:fill="FFFFFF"/>
        <w:spacing w:after="0" w:line="360" w:lineRule="auto"/>
        <w:ind w:right="113"/>
        <w:contextualSpacing/>
        <w:jc w:val="both"/>
        <w:textAlignment w:val="baseline"/>
        <w:rPr>
          <w:rFonts w:ascii="Times New Roman" w:eastAsia="Times New Roman" w:hAnsi="Times New Roman" w:cs="Times New Roman"/>
          <w:color w:val="000000" w:themeColor="text1"/>
          <w:sz w:val="28"/>
          <w:szCs w:val="24"/>
          <w:bdr w:val="none" w:sz="0" w:space="0" w:color="auto" w:frame="1"/>
          <w:lang w:eastAsia="uk-UA"/>
        </w:rPr>
      </w:pPr>
      <w:r w:rsidRPr="0068728E">
        <w:rPr>
          <w:rFonts w:ascii="Times New Roman" w:hAnsi="Times New Roman" w:cs="Times New Roman"/>
          <w:color w:val="000000" w:themeColor="text1"/>
          <w:sz w:val="28"/>
          <w:szCs w:val="24"/>
          <w:shd w:val="clear" w:color="auto" w:fill="FFFFFF"/>
        </w:rPr>
        <w:t>.</w:t>
      </w:r>
      <w:r w:rsidRPr="0068728E">
        <w:rPr>
          <w:rFonts w:ascii="Times New Roman" w:eastAsia="Times New Roman" w:hAnsi="Times New Roman" w:cs="Times New Roman"/>
          <w:color w:val="000000" w:themeColor="text1"/>
          <w:sz w:val="28"/>
          <w:szCs w:val="24"/>
          <w:bdr w:val="none" w:sz="0" w:space="0" w:color="auto" w:frame="1"/>
          <w:lang w:eastAsia="uk-UA"/>
        </w:rPr>
        <w:t xml:space="preserve"> Навчально-дослідницька діяльність учнів - одна із прогресивних форм навчання в Новій  українській школі. Вона дозволяє в повній мірі виявити й потім розвивати як інтелектуальні, так і творчі здібності учнів. Тому, вважаю , що  саме такий вид діяльності стимулює учнів до формувань компетентностей, мета яких  є розвиток в учнів можливості опановувати новий досвід. Дослідницька діяльність дає дитині можливість насолодитися радістю свого відкриття, а тому й реалізує принцип радості пізнання.</w:t>
      </w:r>
    </w:p>
    <w:p w:rsidR="002A6672" w:rsidRDefault="002A6672" w:rsidP="002A6672">
      <w:pPr>
        <w:shd w:val="clear" w:color="auto" w:fill="FFFFFF"/>
        <w:spacing w:after="0" w:line="360" w:lineRule="auto"/>
        <w:ind w:right="113"/>
        <w:contextualSpacing/>
        <w:jc w:val="both"/>
        <w:textAlignment w:val="baseline"/>
        <w:rPr>
          <w:rFonts w:ascii="Times New Roman" w:eastAsia="Times New Roman" w:hAnsi="Times New Roman" w:cs="Times New Roman"/>
          <w:color w:val="000000" w:themeColor="text1"/>
          <w:sz w:val="28"/>
          <w:szCs w:val="24"/>
          <w:bdr w:val="none" w:sz="0" w:space="0" w:color="auto" w:frame="1"/>
          <w:lang w:eastAsia="uk-UA"/>
        </w:rPr>
      </w:pPr>
      <w:r>
        <w:rPr>
          <w:rFonts w:ascii="Times New Roman" w:eastAsia="Times New Roman" w:hAnsi="Times New Roman" w:cs="Times New Roman"/>
          <w:color w:val="000000" w:themeColor="text1"/>
          <w:sz w:val="28"/>
          <w:szCs w:val="24"/>
          <w:bdr w:val="none" w:sz="0" w:space="0" w:color="auto" w:frame="1"/>
          <w:lang w:eastAsia="uk-UA"/>
        </w:rPr>
        <w:t xml:space="preserve">                Форми і методи досягнення мети інновації</w:t>
      </w:r>
    </w:p>
    <w:p w:rsidR="007C036F" w:rsidRPr="0068728E" w:rsidRDefault="007C036F" w:rsidP="007C036F">
      <w:pPr>
        <w:spacing w:after="0" w:line="360" w:lineRule="auto"/>
        <w:ind w:left="113" w:right="113" w:firstLine="709"/>
        <w:contextualSpacing/>
        <w:jc w:val="both"/>
        <w:rPr>
          <w:rFonts w:ascii="Times New Roman" w:eastAsia="Times New Roman" w:hAnsi="Times New Roman" w:cs="Times New Roman"/>
          <w:sz w:val="28"/>
          <w:szCs w:val="24"/>
          <w:lang w:eastAsia="ru-RU"/>
        </w:rPr>
      </w:pPr>
      <w:r w:rsidRPr="0068728E">
        <w:rPr>
          <w:rFonts w:ascii="Times New Roman" w:eastAsia="Times New Roman" w:hAnsi="Times New Roman" w:cs="Times New Roman"/>
          <w:sz w:val="28"/>
          <w:szCs w:val="24"/>
          <w:lang w:eastAsia="ru-RU"/>
        </w:rPr>
        <w:t>Системний розвиток дослідницьких умінь учнів базується на :</w:t>
      </w:r>
    </w:p>
    <w:p w:rsidR="007C036F" w:rsidRPr="0068728E" w:rsidRDefault="007C036F" w:rsidP="007C036F">
      <w:pPr>
        <w:pStyle w:val="a4"/>
        <w:numPr>
          <w:ilvl w:val="0"/>
          <w:numId w:val="3"/>
        </w:numPr>
        <w:spacing w:after="0" w:line="360" w:lineRule="auto"/>
        <w:ind w:left="113" w:right="113" w:firstLine="709"/>
        <w:jc w:val="both"/>
        <w:rPr>
          <w:rFonts w:ascii="Times New Roman" w:eastAsia="Times New Roman" w:hAnsi="Times New Roman" w:cs="Times New Roman"/>
          <w:sz w:val="28"/>
          <w:szCs w:val="24"/>
          <w:lang w:eastAsia="ru-RU"/>
        </w:rPr>
      </w:pPr>
      <w:proofErr w:type="spellStart"/>
      <w:r w:rsidRPr="0068728E">
        <w:rPr>
          <w:rFonts w:ascii="Times New Roman" w:eastAsia="Times New Roman" w:hAnsi="Times New Roman" w:cs="Times New Roman"/>
          <w:sz w:val="28"/>
          <w:szCs w:val="24"/>
          <w:lang w:eastAsia="ru-RU"/>
        </w:rPr>
        <w:t>уроки</w:t>
      </w:r>
      <w:proofErr w:type="spellEnd"/>
      <w:r w:rsidRPr="0068728E">
        <w:rPr>
          <w:rFonts w:ascii="Times New Roman" w:eastAsia="Times New Roman" w:hAnsi="Times New Roman" w:cs="Times New Roman"/>
          <w:sz w:val="28"/>
          <w:szCs w:val="24"/>
          <w:lang w:eastAsia="ru-RU"/>
        </w:rPr>
        <w:t xml:space="preserve"> з елементами дослідницької діяльності;</w:t>
      </w:r>
    </w:p>
    <w:p w:rsidR="007C036F" w:rsidRPr="0068728E" w:rsidRDefault="007C036F" w:rsidP="007C036F">
      <w:pPr>
        <w:pStyle w:val="a4"/>
        <w:numPr>
          <w:ilvl w:val="0"/>
          <w:numId w:val="3"/>
        </w:numPr>
        <w:spacing w:after="0" w:line="360" w:lineRule="auto"/>
        <w:ind w:left="113" w:right="113" w:firstLine="709"/>
        <w:jc w:val="both"/>
        <w:rPr>
          <w:rFonts w:ascii="Times New Roman" w:eastAsia="Times New Roman" w:hAnsi="Times New Roman" w:cs="Times New Roman"/>
          <w:sz w:val="28"/>
          <w:szCs w:val="24"/>
          <w:lang w:eastAsia="ru-RU"/>
        </w:rPr>
      </w:pPr>
      <w:proofErr w:type="spellStart"/>
      <w:r w:rsidRPr="0068728E">
        <w:rPr>
          <w:rFonts w:ascii="Times New Roman" w:eastAsia="Times New Roman" w:hAnsi="Times New Roman" w:cs="Times New Roman"/>
          <w:sz w:val="28"/>
          <w:szCs w:val="24"/>
          <w:lang w:eastAsia="ru-RU"/>
        </w:rPr>
        <w:t>уроки</w:t>
      </w:r>
      <w:proofErr w:type="spellEnd"/>
      <w:r w:rsidRPr="0068728E">
        <w:rPr>
          <w:rFonts w:ascii="Times New Roman" w:eastAsia="Times New Roman" w:hAnsi="Times New Roman" w:cs="Times New Roman"/>
          <w:sz w:val="28"/>
          <w:szCs w:val="24"/>
          <w:lang w:eastAsia="ru-RU"/>
        </w:rPr>
        <w:t>, які реалізують дослідницький метод викладання;</w:t>
      </w:r>
    </w:p>
    <w:p w:rsidR="007C036F" w:rsidRPr="0068728E" w:rsidRDefault="007C036F" w:rsidP="007C036F">
      <w:pPr>
        <w:pStyle w:val="a4"/>
        <w:numPr>
          <w:ilvl w:val="0"/>
          <w:numId w:val="3"/>
        </w:numPr>
        <w:spacing w:after="0" w:line="360" w:lineRule="auto"/>
        <w:ind w:left="113" w:right="113" w:firstLine="709"/>
        <w:jc w:val="both"/>
        <w:rPr>
          <w:rFonts w:ascii="Times New Roman" w:eastAsia="Times New Roman" w:hAnsi="Times New Roman" w:cs="Times New Roman"/>
          <w:sz w:val="28"/>
          <w:szCs w:val="24"/>
          <w:lang w:eastAsia="ru-RU"/>
        </w:rPr>
      </w:pPr>
      <w:r w:rsidRPr="0068728E">
        <w:rPr>
          <w:rFonts w:ascii="Times New Roman" w:eastAsia="Times New Roman" w:hAnsi="Times New Roman" w:cs="Times New Roman"/>
          <w:sz w:val="28"/>
          <w:szCs w:val="24"/>
          <w:lang w:eastAsia="ru-RU"/>
        </w:rPr>
        <w:t>міні- дослідження;</w:t>
      </w:r>
    </w:p>
    <w:p w:rsidR="007C036F" w:rsidRPr="0068728E" w:rsidRDefault="007C036F" w:rsidP="007C036F">
      <w:pPr>
        <w:pStyle w:val="a4"/>
        <w:numPr>
          <w:ilvl w:val="0"/>
          <w:numId w:val="3"/>
        </w:numPr>
        <w:spacing w:after="0" w:line="360" w:lineRule="auto"/>
        <w:ind w:left="113" w:right="113" w:firstLine="709"/>
        <w:jc w:val="both"/>
        <w:rPr>
          <w:rFonts w:ascii="Times New Roman" w:eastAsia="Times New Roman" w:hAnsi="Times New Roman" w:cs="Times New Roman"/>
          <w:sz w:val="28"/>
          <w:szCs w:val="24"/>
          <w:lang w:eastAsia="ru-RU"/>
        </w:rPr>
      </w:pPr>
      <w:r w:rsidRPr="0068728E">
        <w:rPr>
          <w:rFonts w:ascii="Times New Roman" w:eastAsia="Times New Roman" w:hAnsi="Times New Roman" w:cs="Times New Roman"/>
          <w:sz w:val="28"/>
          <w:szCs w:val="24"/>
          <w:lang w:eastAsia="ru-RU"/>
        </w:rPr>
        <w:t>дослідницькі проекти;</w:t>
      </w:r>
    </w:p>
    <w:p w:rsidR="007C036F" w:rsidRPr="0068728E" w:rsidRDefault="007C036F" w:rsidP="007C036F">
      <w:pPr>
        <w:pStyle w:val="a4"/>
        <w:numPr>
          <w:ilvl w:val="0"/>
          <w:numId w:val="3"/>
        </w:numPr>
        <w:spacing w:after="0" w:line="360" w:lineRule="auto"/>
        <w:ind w:left="113" w:right="113" w:firstLine="709"/>
        <w:jc w:val="both"/>
        <w:rPr>
          <w:rFonts w:ascii="Times New Roman" w:eastAsia="Times New Roman" w:hAnsi="Times New Roman" w:cs="Times New Roman"/>
          <w:sz w:val="28"/>
          <w:szCs w:val="24"/>
          <w:lang w:eastAsia="ru-RU"/>
        </w:rPr>
      </w:pPr>
      <w:r w:rsidRPr="0068728E">
        <w:rPr>
          <w:rFonts w:ascii="Times New Roman" w:eastAsia="Times New Roman" w:hAnsi="Times New Roman" w:cs="Times New Roman"/>
          <w:sz w:val="28"/>
          <w:szCs w:val="24"/>
          <w:lang w:eastAsia="ru-RU"/>
        </w:rPr>
        <w:t>конкурси;</w:t>
      </w:r>
    </w:p>
    <w:p w:rsidR="007C036F" w:rsidRPr="0068728E" w:rsidRDefault="007C036F" w:rsidP="007C036F">
      <w:pPr>
        <w:pStyle w:val="a4"/>
        <w:numPr>
          <w:ilvl w:val="0"/>
          <w:numId w:val="3"/>
        </w:numPr>
        <w:spacing w:after="0" w:line="360" w:lineRule="auto"/>
        <w:ind w:left="113" w:right="113" w:firstLine="709"/>
        <w:jc w:val="both"/>
        <w:rPr>
          <w:rFonts w:ascii="Times New Roman" w:eastAsia="Times New Roman" w:hAnsi="Times New Roman" w:cs="Times New Roman"/>
          <w:sz w:val="28"/>
          <w:szCs w:val="24"/>
          <w:lang w:eastAsia="ru-RU"/>
        </w:rPr>
      </w:pPr>
      <w:r w:rsidRPr="0068728E">
        <w:rPr>
          <w:rFonts w:ascii="Times New Roman" w:eastAsia="Times New Roman" w:hAnsi="Times New Roman" w:cs="Times New Roman"/>
          <w:sz w:val="28"/>
          <w:szCs w:val="24"/>
          <w:lang w:eastAsia="ru-RU"/>
        </w:rPr>
        <w:lastRenderedPageBreak/>
        <w:t>виховні заходи;</w:t>
      </w:r>
    </w:p>
    <w:p w:rsidR="007C036F" w:rsidRDefault="007C036F" w:rsidP="007C036F">
      <w:pPr>
        <w:pStyle w:val="a4"/>
        <w:numPr>
          <w:ilvl w:val="0"/>
          <w:numId w:val="3"/>
        </w:numPr>
        <w:spacing w:after="0" w:line="360" w:lineRule="auto"/>
        <w:ind w:left="113" w:right="113" w:firstLine="709"/>
        <w:jc w:val="both"/>
        <w:rPr>
          <w:rFonts w:ascii="Times New Roman" w:eastAsia="Times New Roman" w:hAnsi="Times New Roman" w:cs="Times New Roman"/>
          <w:sz w:val="28"/>
          <w:szCs w:val="24"/>
          <w:lang w:eastAsia="ru-RU"/>
        </w:rPr>
      </w:pPr>
      <w:r w:rsidRPr="0068728E">
        <w:rPr>
          <w:rFonts w:ascii="Times New Roman" w:eastAsia="Times New Roman" w:hAnsi="Times New Roman" w:cs="Times New Roman"/>
          <w:sz w:val="28"/>
          <w:szCs w:val="24"/>
          <w:lang w:eastAsia="ru-RU"/>
        </w:rPr>
        <w:t>екскурсії</w:t>
      </w:r>
    </w:p>
    <w:p w:rsidR="00EA128D" w:rsidRPr="001B75DB" w:rsidRDefault="00EA128D" w:rsidP="00EA128D">
      <w:pPr>
        <w:spacing w:after="0" w:line="360" w:lineRule="auto"/>
        <w:ind w:right="113"/>
        <w:rPr>
          <w:rFonts w:ascii="Times New Roman" w:eastAsia="Times New Roman" w:hAnsi="Times New Roman" w:cs="Times New Roman"/>
          <w:sz w:val="28"/>
          <w:szCs w:val="24"/>
          <w:lang w:eastAsia="ru-RU"/>
        </w:rPr>
      </w:pPr>
      <w:r w:rsidRPr="00EA128D">
        <w:rPr>
          <w:rFonts w:ascii="Times New Roman" w:eastAsia="Times New Roman" w:hAnsi="Times New Roman" w:cs="Times New Roman"/>
          <w:sz w:val="28"/>
          <w:szCs w:val="24"/>
          <w:lang w:eastAsia="ru-RU"/>
        </w:rPr>
        <w:t>Дослідницька діяльність</w:t>
      </w:r>
      <w:r w:rsidRPr="001B75DB">
        <w:rPr>
          <w:rFonts w:ascii="Times New Roman" w:eastAsia="Times New Roman" w:hAnsi="Times New Roman" w:cs="Times New Roman"/>
          <w:sz w:val="28"/>
          <w:szCs w:val="24"/>
          <w:lang w:eastAsia="ru-RU"/>
        </w:rPr>
        <w:t xml:space="preserve"> в початковій школі  може бути  організована учителем епізодично  або  фрагментарно на визначеному етапі уроку, розрахована  на весь урок або довготривале  дослідження з  використанням  набутих знань та  </w:t>
      </w:r>
      <w:proofErr w:type="spellStart"/>
      <w:r w:rsidRPr="001B75DB">
        <w:rPr>
          <w:rFonts w:ascii="Times New Roman" w:eastAsia="Times New Roman" w:hAnsi="Times New Roman" w:cs="Times New Roman"/>
          <w:sz w:val="28"/>
          <w:szCs w:val="24"/>
          <w:lang w:eastAsia="ru-RU"/>
        </w:rPr>
        <w:t>умінь.З</w:t>
      </w:r>
      <w:proofErr w:type="spellEnd"/>
      <w:r w:rsidRPr="001B75DB">
        <w:rPr>
          <w:rFonts w:ascii="Times New Roman" w:eastAsia="Times New Roman" w:hAnsi="Times New Roman" w:cs="Times New Roman"/>
          <w:sz w:val="28"/>
          <w:szCs w:val="24"/>
          <w:lang w:eastAsia="ru-RU"/>
        </w:rPr>
        <w:t xml:space="preserve"> першого класу я використовую цей вид діяльності як на різних </w:t>
      </w:r>
      <w:proofErr w:type="spellStart"/>
      <w:r w:rsidRPr="001B75DB">
        <w:rPr>
          <w:rFonts w:ascii="Times New Roman" w:eastAsia="Times New Roman" w:hAnsi="Times New Roman" w:cs="Times New Roman"/>
          <w:sz w:val="28"/>
          <w:szCs w:val="24"/>
          <w:lang w:eastAsia="ru-RU"/>
        </w:rPr>
        <w:t>уроках</w:t>
      </w:r>
      <w:proofErr w:type="spellEnd"/>
      <w:r w:rsidRPr="001B75DB">
        <w:rPr>
          <w:rFonts w:ascii="Times New Roman" w:eastAsia="Times New Roman" w:hAnsi="Times New Roman" w:cs="Times New Roman"/>
          <w:sz w:val="28"/>
          <w:szCs w:val="24"/>
          <w:lang w:eastAsia="ru-RU"/>
        </w:rPr>
        <w:t xml:space="preserve">, так і на етапах уроку, на гурткових заняттях і в позакласній роботі, залучаючи до досліджень учнів різного  рівня </w:t>
      </w:r>
      <w:proofErr w:type="spellStart"/>
      <w:r w:rsidRPr="001B75DB">
        <w:rPr>
          <w:rFonts w:ascii="Times New Roman" w:eastAsia="Times New Roman" w:hAnsi="Times New Roman" w:cs="Times New Roman"/>
          <w:sz w:val="28"/>
          <w:szCs w:val="24"/>
          <w:lang w:eastAsia="ru-RU"/>
        </w:rPr>
        <w:t>навчаності</w:t>
      </w:r>
      <w:proofErr w:type="spellEnd"/>
      <w:r w:rsidRPr="001B75DB">
        <w:rPr>
          <w:rFonts w:ascii="Times New Roman" w:eastAsia="Times New Roman" w:hAnsi="Times New Roman" w:cs="Times New Roman"/>
          <w:sz w:val="28"/>
          <w:szCs w:val="24"/>
          <w:lang w:eastAsia="ru-RU"/>
        </w:rPr>
        <w:t xml:space="preserve"> з метою виявлення і мотивації до креативного мислення..</w:t>
      </w:r>
    </w:p>
    <w:p w:rsidR="00EA128D" w:rsidRPr="006D6859" w:rsidRDefault="00EA128D" w:rsidP="00EA128D">
      <w:pPr>
        <w:spacing w:after="0" w:line="360" w:lineRule="auto"/>
        <w:ind w:left="113" w:right="113" w:firstLine="709"/>
        <w:contextualSpacing/>
        <w:rPr>
          <w:rFonts w:ascii="Times New Roman" w:eastAsia="Times New Roman" w:hAnsi="Times New Roman" w:cs="Times New Roman"/>
          <w:sz w:val="28"/>
          <w:szCs w:val="24"/>
          <w:lang w:val="ru-RU" w:eastAsia="ru-RU"/>
        </w:rPr>
      </w:pPr>
      <w:r w:rsidRPr="0068728E">
        <w:rPr>
          <w:rFonts w:ascii="Times New Roman" w:eastAsia="Times New Roman" w:hAnsi="Times New Roman" w:cs="Times New Roman"/>
          <w:sz w:val="28"/>
          <w:szCs w:val="24"/>
          <w:lang w:val="ru-RU" w:eastAsia="ru-RU"/>
        </w:rPr>
        <w:t xml:space="preserve">. У НУШ </w:t>
      </w:r>
      <w:proofErr w:type="spellStart"/>
      <w:r w:rsidRPr="0068728E">
        <w:rPr>
          <w:rFonts w:ascii="Times New Roman" w:eastAsia="Times New Roman" w:hAnsi="Times New Roman" w:cs="Times New Roman"/>
          <w:sz w:val="28"/>
          <w:szCs w:val="24"/>
          <w:lang w:val="ru-RU" w:eastAsia="ru-RU"/>
        </w:rPr>
        <w:t>кожен</w:t>
      </w:r>
      <w:proofErr w:type="spellEnd"/>
      <w:r w:rsidRPr="0068728E">
        <w:rPr>
          <w:rFonts w:ascii="Times New Roman" w:eastAsia="Times New Roman" w:hAnsi="Times New Roman" w:cs="Times New Roman"/>
          <w:sz w:val="28"/>
          <w:szCs w:val="24"/>
          <w:lang w:val="ru-RU" w:eastAsia="ru-RU"/>
        </w:rPr>
        <w:t xml:space="preserve"> ранок </w:t>
      </w:r>
      <w:proofErr w:type="spellStart"/>
      <w:r w:rsidRPr="0068728E">
        <w:rPr>
          <w:rFonts w:ascii="Times New Roman" w:eastAsia="Times New Roman" w:hAnsi="Times New Roman" w:cs="Times New Roman"/>
          <w:sz w:val="28"/>
          <w:szCs w:val="24"/>
          <w:lang w:val="ru-RU" w:eastAsia="ru-RU"/>
        </w:rPr>
        <w:t>починається</w:t>
      </w:r>
      <w:proofErr w:type="spellEnd"/>
      <w:r w:rsidRPr="0068728E">
        <w:rPr>
          <w:rFonts w:ascii="Times New Roman" w:eastAsia="Times New Roman" w:hAnsi="Times New Roman" w:cs="Times New Roman"/>
          <w:sz w:val="28"/>
          <w:szCs w:val="24"/>
          <w:lang w:val="ru-RU" w:eastAsia="ru-RU"/>
        </w:rPr>
        <w:t xml:space="preserve"> </w:t>
      </w:r>
      <w:proofErr w:type="spellStart"/>
      <w:r w:rsidRPr="0068728E">
        <w:rPr>
          <w:rFonts w:ascii="Times New Roman" w:eastAsia="Times New Roman" w:hAnsi="Times New Roman" w:cs="Times New Roman"/>
          <w:sz w:val="28"/>
          <w:szCs w:val="24"/>
          <w:lang w:val="ru-RU" w:eastAsia="ru-RU"/>
        </w:rPr>
        <w:t>із</w:t>
      </w:r>
      <w:proofErr w:type="spellEnd"/>
      <w:r w:rsidRPr="0068728E">
        <w:rPr>
          <w:rFonts w:ascii="Times New Roman" w:eastAsia="Times New Roman" w:hAnsi="Times New Roman" w:cs="Times New Roman"/>
          <w:sz w:val="28"/>
          <w:szCs w:val="24"/>
          <w:lang w:val="ru-RU" w:eastAsia="ru-RU"/>
        </w:rPr>
        <w:t xml:space="preserve"> </w:t>
      </w:r>
      <w:proofErr w:type="spellStart"/>
      <w:proofErr w:type="gramStart"/>
      <w:r w:rsidRPr="0068728E">
        <w:rPr>
          <w:rFonts w:ascii="Times New Roman" w:eastAsia="Times New Roman" w:hAnsi="Times New Roman" w:cs="Times New Roman"/>
          <w:sz w:val="28"/>
          <w:szCs w:val="24"/>
          <w:lang w:val="ru-RU" w:eastAsia="ru-RU"/>
        </w:rPr>
        <w:t>ранкової</w:t>
      </w:r>
      <w:proofErr w:type="spellEnd"/>
      <w:r w:rsidR="00FC1702">
        <w:rPr>
          <w:rFonts w:ascii="Times New Roman" w:eastAsia="Times New Roman" w:hAnsi="Times New Roman" w:cs="Times New Roman"/>
          <w:sz w:val="28"/>
          <w:szCs w:val="24"/>
          <w:lang w:val="ru-RU" w:eastAsia="ru-RU"/>
        </w:rPr>
        <w:t xml:space="preserve"> </w:t>
      </w:r>
      <w:r w:rsidRPr="0068728E">
        <w:rPr>
          <w:rFonts w:ascii="Times New Roman" w:eastAsia="Times New Roman" w:hAnsi="Times New Roman" w:cs="Times New Roman"/>
          <w:sz w:val="28"/>
          <w:szCs w:val="24"/>
          <w:lang w:val="ru-RU" w:eastAsia="ru-RU"/>
        </w:rPr>
        <w:t xml:space="preserve"> </w:t>
      </w:r>
      <w:proofErr w:type="spellStart"/>
      <w:r w:rsidRPr="0068728E">
        <w:rPr>
          <w:rFonts w:ascii="Times New Roman" w:eastAsia="Times New Roman" w:hAnsi="Times New Roman" w:cs="Times New Roman"/>
          <w:sz w:val="28"/>
          <w:szCs w:val="24"/>
          <w:lang w:val="ru-RU" w:eastAsia="ru-RU"/>
        </w:rPr>
        <w:t>зустрічі</w:t>
      </w:r>
      <w:proofErr w:type="spellEnd"/>
      <w:proofErr w:type="gramEnd"/>
      <w:r w:rsidRPr="0068728E">
        <w:rPr>
          <w:rFonts w:ascii="Times New Roman" w:eastAsia="Times New Roman" w:hAnsi="Times New Roman" w:cs="Times New Roman"/>
          <w:sz w:val="28"/>
          <w:szCs w:val="24"/>
          <w:lang w:val="ru-RU" w:eastAsia="ru-RU"/>
        </w:rPr>
        <w:t xml:space="preserve">, на </w:t>
      </w:r>
      <w:proofErr w:type="spellStart"/>
      <w:r w:rsidRPr="0068728E">
        <w:rPr>
          <w:rFonts w:ascii="Times New Roman" w:eastAsia="Times New Roman" w:hAnsi="Times New Roman" w:cs="Times New Roman"/>
          <w:sz w:val="28"/>
          <w:szCs w:val="24"/>
          <w:lang w:val="ru-RU" w:eastAsia="ru-RU"/>
        </w:rPr>
        <w:t>якій</w:t>
      </w:r>
      <w:proofErr w:type="spellEnd"/>
      <w:r w:rsidRPr="0068728E">
        <w:rPr>
          <w:rFonts w:ascii="Times New Roman" w:eastAsia="Times New Roman" w:hAnsi="Times New Roman" w:cs="Times New Roman"/>
          <w:sz w:val="28"/>
          <w:szCs w:val="24"/>
          <w:lang w:val="ru-RU" w:eastAsia="ru-RU"/>
        </w:rPr>
        <w:t xml:space="preserve"> я мотивую учнів</w:t>
      </w:r>
      <w:r w:rsidR="00FC1702">
        <w:rPr>
          <w:rFonts w:ascii="Times New Roman" w:eastAsia="Times New Roman" w:hAnsi="Times New Roman" w:cs="Times New Roman"/>
          <w:sz w:val="28"/>
          <w:szCs w:val="24"/>
          <w:lang w:val="ru-RU" w:eastAsia="ru-RU"/>
        </w:rPr>
        <w:t xml:space="preserve"> </w:t>
      </w:r>
      <w:r w:rsidRPr="0068728E">
        <w:rPr>
          <w:rFonts w:ascii="Times New Roman" w:eastAsia="Times New Roman" w:hAnsi="Times New Roman" w:cs="Times New Roman"/>
          <w:sz w:val="28"/>
          <w:szCs w:val="24"/>
          <w:lang w:val="ru-RU" w:eastAsia="ru-RU"/>
        </w:rPr>
        <w:t xml:space="preserve"> до маленьких відкриттів. Дитина дня доповідає  про спостереження</w:t>
      </w:r>
      <w:r w:rsidR="00FD5E7F">
        <w:rPr>
          <w:rFonts w:ascii="Times New Roman" w:eastAsia="Times New Roman" w:hAnsi="Times New Roman" w:cs="Times New Roman"/>
          <w:sz w:val="28"/>
          <w:szCs w:val="24"/>
          <w:lang w:val="ru-RU" w:eastAsia="ru-RU"/>
        </w:rPr>
        <w:t xml:space="preserve"> </w:t>
      </w:r>
      <w:r w:rsidRPr="0068728E">
        <w:rPr>
          <w:rFonts w:ascii="Times New Roman" w:eastAsia="Times New Roman" w:hAnsi="Times New Roman" w:cs="Times New Roman"/>
          <w:sz w:val="28"/>
          <w:szCs w:val="24"/>
          <w:lang w:val="ru-RU" w:eastAsia="ru-RU"/>
        </w:rPr>
        <w:t xml:space="preserve"> за погодою вранці, про пору року, ділиться враженнями  та робить маленьке відкриття.</w:t>
      </w:r>
      <w:r w:rsidR="006D6859">
        <w:rPr>
          <w:rFonts w:ascii="Times New Roman" w:eastAsia="Times New Roman" w:hAnsi="Times New Roman" w:cs="Times New Roman"/>
          <w:sz w:val="28"/>
          <w:szCs w:val="24"/>
          <w:lang w:val="ru-RU" w:eastAsia="ru-RU"/>
        </w:rPr>
        <w:t xml:space="preserve"> </w:t>
      </w:r>
      <w:proofErr w:type="gramStart"/>
      <w:r w:rsidR="006D6859">
        <w:rPr>
          <w:rFonts w:ascii="Times New Roman" w:eastAsia="Times New Roman" w:hAnsi="Times New Roman" w:cs="Times New Roman"/>
          <w:sz w:val="28"/>
          <w:szCs w:val="24"/>
          <w:lang w:val="ru-RU" w:eastAsia="ru-RU"/>
        </w:rPr>
        <w:t>Наприклад :</w:t>
      </w:r>
      <w:proofErr w:type="gramEnd"/>
      <w:r w:rsidR="006D6859">
        <w:rPr>
          <w:rFonts w:ascii="Times New Roman" w:eastAsia="Times New Roman" w:hAnsi="Times New Roman" w:cs="Times New Roman"/>
          <w:sz w:val="28"/>
          <w:szCs w:val="24"/>
          <w:lang w:val="ru-RU" w:eastAsia="ru-RU"/>
        </w:rPr>
        <w:t xml:space="preserve"> «</w:t>
      </w:r>
      <w:r w:rsidR="006D6859" w:rsidRPr="006D6859">
        <w:rPr>
          <w:rFonts w:ascii="Times New Roman" w:eastAsia="Times New Roman" w:hAnsi="Times New Roman" w:cs="Times New Roman"/>
          <w:sz w:val="28"/>
          <w:szCs w:val="24"/>
          <w:lang w:eastAsia="ru-RU"/>
        </w:rPr>
        <w:t>Вправа «Ми схожі – ми різні»,</w:t>
      </w:r>
      <w:r w:rsidR="006D6859" w:rsidRPr="006D6859">
        <w:rPr>
          <w:rFonts w:ascii="Times New Roman" w:eastAsia="Times New Roman" w:hAnsi="Times New Roman" w:cs="Times New Roman"/>
          <w:b/>
          <w:sz w:val="28"/>
          <w:szCs w:val="24"/>
          <w:lang w:eastAsia="ru-RU"/>
        </w:rPr>
        <w:t xml:space="preserve"> </w:t>
      </w:r>
      <w:r w:rsidR="006D6859" w:rsidRPr="006D6859">
        <w:rPr>
          <w:rFonts w:ascii="Times New Roman" w:eastAsia="Times New Roman" w:hAnsi="Times New Roman" w:cs="Times New Roman"/>
          <w:sz w:val="28"/>
          <w:szCs w:val="24"/>
          <w:lang w:eastAsia="ru-RU"/>
        </w:rPr>
        <w:t>Вправа «Ми схожі – ми різні</w:t>
      </w:r>
      <w:r w:rsidR="006D6859" w:rsidRPr="006D6859">
        <w:rPr>
          <w:rFonts w:ascii="Times New Roman" w:eastAsia="Times New Roman" w:hAnsi="Times New Roman" w:cs="Times New Roman"/>
          <w:b/>
          <w:sz w:val="28"/>
          <w:szCs w:val="24"/>
          <w:lang w:eastAsia="ru-RU"/>
        </w:rPr>
        <w:t xml:space="preserve">», </w:t>
      </w:r>
      <w:r w:rsidR="006D6859" w:rsidRPr="006D6859">
        <w:rPr>
          <w:rFonts w:ascii="Times New Roman" w:eastAsia="Times New Roman" w:hAnsi="Times New Roman" w:cs="Times New Roman"/>
          <w:sz w:val="28"/>
          <w:szCs w:val="24"/>
          <w:lang w:eastAsia="ru-RU"/>
        </w:rPr>
        <w:t>Гра  «Букет», .Гра «Своєю добротою поділись»</w:t>
      </w:r>
    </w:p>
    <w:p w:rsidR="00A8611A" w:rsidRDefault="006D6859" w:rsidP="00A8611A">
      <w:pPr>
        <w:spacing w:after="0" w:line="360" w:lineRule="auto"/>
        <w:ind w:right="113"/>
        <w:rPr>
          <w:rFonts w:ascii="Times New Roman" w:eastAsia="Times New Roman" w:hAnsi="Times New Roman" w:cs="Times New Roman"/>
          <w:sz w:val="28"/>
          <w:szCs w:val="24"/>
          <w:lang w:eastAsia="ru-RU"/>
        </w:rPr>
      </w:pPr>
      <w:r w:rsidRPr="0068728E">
        <w:rPr>
          <w:rFonts w:ascii="Times New Roman" w:eastAsia="Times New Roman" w:hAnsi="Times New Roman" w:cs="Times New Roman"/>
          <w:sz w:val="28"/>
          <w:szCs w:val="24"/>
          <w:lang w:eastAsia="ru-RU"/>
        </w:rPr>
        <w:t>На другому етапі використовуються такі методи і способи діяльності: в урочній діяльності – навчальна дискусія, міні-дослідження, експрес – дослідження, спостереження за планом, колективний навчальний діалог, розповіді дітей та вчителя; у позаурочній діяльності – індивідуальні складання моделей і схем, міні-доповіді, екскурсії, рольові ігри, експерименти</w:t>
      </w:r>
      <w:r w:rsidR="00A8611A">
        <w:rPr>
          <w:rFonts w:ascii="Times New Roman" w:eastAsia="Times New Roman" w:hAnsi="Times New Roman" w:cs="Times New Roman"/>
          <w:sz w:val="28"/>
          <w:szCs w:val="24"/>
          <w:lang w:eastAsia="ru-RU"/>
        </w:rPr>
        <w:t>.</w:t>
      </w:r>
    </w:p>
    <w:p w:rsidR="00A8611A" w:rsidRPr="0068728E" w:rsidRDefault="00A8611A" w:rsidP="00A8611A">
      <w:pPr>
        <w:tabs>
          <w:tab w:val="left" w:pos="-1260"/>
        </w:tabs>
        <w:spacing w:after="0" w:line="360" w:lineRule="auto"/>
        <w:ind w:left="113" w:right="113" w:firstLine="709"/>
        <w:contextualSpacing/>
        <w:jc w:val="both"/>
        <w:rPr>
          <w:rFonts w:ascii="Times New Roman" w:eastAsia="Times New Roman" w:hAnsi="Times New Roman" w:cs="Times New Roman"/>
          <w:sz w:val="28"/>
          <w:szCs w:val="24"/>
          <w:lang w:eastAsia="ru-RU"/>
        </w:rPr>
      </w:pPr>
      <w:r w:rsidRPr="0068728E">
        <w:rPr>
          <w:rFonts w:ascii="Times New Roman" w:eastAsia="Times New Roman" w:hAnsi="Times New Roman" w:cs="Times New Roman"/>
          <w:sz w:val="28"/>
          <w:szCs w:val="24"/>
          <w:lang w:eastAsia="ru-RU"/>
        </w:rPr>
        <w:t xml:space="preserve"> На уроках учні отримують уявлення про ознаки і властивості предмета, про порівняння і класифікацію, причини і наслідки. Ця робота проводиться під керівництвом вчителя. </w:t>
      </w:r>
    </w:p>
    <w:p w:rsidR="00A8611A" w:rsidRPr="0068728E" w:rsidRDefault="00A8611A" w:rsidP="00A8611A">
      <w:pPr>
        <w:shd w:val="clear" w:color="auto" w:fill="FFFFFF"/>
        <w:spacing w:after="0" w:line="360" w:lineRule="auto"/>
        <w:ind w:left="113" w:right="113" w:firstLine="709"/>
        <w:contextualSpacing/>
        <w:jc w:val="both"/>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color w:val="000000" w:themeColor="text1"/>
          <w:sz w:val="28"/>
          <w:szCs w:val="24"/>
          <w:lang w:eastAsia="uk-UA"/>
        </w:rPr>
        <w:t>Основні етапи уроку- дослідження :</w:t>
      </w:r>
    </w:p>
    <w:p w:rsidR="00A8611A" w:rsidRPr="0068728E" w:rsidRDefault="00A8611A" w:rsidP="00A8611A">
      <w:pPr>
        <w:shd w:val="clear" w:color="auto" w:fill="FFFFFF"/>
        <w:spacing w:after="0" w:line="360" w:lineRule="auto"/>
        <w:ind w:left="113" w:right="113" w:firstLine="709"/>
        <w:contextualSpacing/>
        <w:jc w:val="both"/>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color w:val="000000" w:themeColor="text1"/>
          <w:sz w:val="28"/>
          <w:szCs w:val="24"/>
          <w:lang w:eastAsia="uk-UA"/>
        </w:rPr>
        <w:t xml:space="preserve"> 1.Обґрунтування  необхідності отримання нових знань </w:t>
      </w:r>
    </w:p>
    <w:p w:rsidR="00A8611A" w:rsidRPr="0068728E" w:rsidRDefault="00A8611A" w:rsidP="00A8611A">
      <w:pPr>
        <w:shd w:val="clear" w:color="auto" w:fill="FFFFFF"/>
        <w:spacing w:after="0" w:line="360" w:lineRule="auto"/>
        <w:ind w:left="113" w:right="113" w:firstLine="709"/>
        <w:contextualSpacing/>
        <w:jc w:val="both"/>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color w:val="000000" w:themeColor="text1"/>
          <w:sz w:val="28"/>
          <w:szCs w:val="24"/>
          <w:lang w:eastAsia="uk-UA"/>
        </w:rPr>
        <w:t xml:space="preserve"> 2.Формулювання змісту дослідницької задачі.</w:t>
      </w:r>
    </w:p>
    <w:p w:rsidR="00A8611A" w:rsidRPr="0068728E" w:rsidRDefault="00A8611A" w:rsidP="00A8611A">
      <w:pPr>
        <w:shd w:val="clear" w:color="auto" w:fill="FFFFFF"/>
        <w:spacing w:after="0" w:line="360" w:lineRule="auto"/>
        <w:ind w:left="113" w:right="113" w:firstLine="709"/>
        <w:contextualSpacing/>
        <w:jc w:val="both"/>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color w:val="000000" w:themeColor="text1"/>
          <w:sz w:val="28"/>
          <w:szCs w:val="24"/>
          <w:lang w:eastAsia="uk-UA"/>
        </w:rPr>
        <w:t xml:space="preserve"> 3.Дослідницька діяльність .</w:t>
      </w:r>
    </w:p>
    <w:p w:rsidR="00A8611A" w:rsidRPr="0068728E" w:rsidRDefault="00A8611A" w:rsidP="00A8611A">
      <w:pPr>
        <w:shd w:val="clear" w:color="auto" w:fill="FFFFFF"/>
        <w:spacing w:after="0" w:line="360" w:lineRule="auto"/>
        <w:ind w:left="113" w:right="113" w:firstLine="709"/>
        <w:contextualSpacing/>
        <w:jc w:val="both"/>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color w:val="000000" w:themeColor="text1"/>
          <w:sz w:val="28"/>
          <w:szCs w:val="24"/>
          <w:lang w:eastAsia="uk-UA"/>
        </w:rPr>
        <w:t xml:space="preserve"> 4.Застосування набутих знань</w:t>
      </w:r>
      <w:r w:rsidR="008F657F">
        <w:rPr>
          <w:rFonts w:ascii="Times New Roman" w:eastAsia="Times New Roman" w:hAnsi="Times New Roman" w:cs="Times New Roman"/>
          <w:color w:val="000000" w:themeColor="text1"/>
          <w:sz w:val="28"/>
          <w:szCs w:val="24"/>
          <w:lang w:eastAsia="uk-UA"/>
        </w:rPr>
        <w:t>.</w:t>
      </w:r>
    </w:p>
    <w:p w:rsidR="00A8611A" w:rsidRDefault="00A8611A" w:rsidP="00A8611A">
      <w:pPr>
        <w:shd w:val="clear" w:color="auto" w:fill="FFFFFF"/>
        <w:spacing w:after="0" w:line="360" w:lineRule="auto"/>
        <w:ind w:left="113" w:right="113" w:firstLine="709"/>
        <w:contextualSpacing/>
        <w:jc w:val="both"/>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color w:val="000000" w:themeColor="text1"/>
          <w:sz w:val="28"/>
          <w:szCs w:val="24"/>
          <w:lang w:eastAsia="uk-UA"/>
        </w:rPr>
        <w:t xml:space="preserve"> 5. Підсумок уроку</w:t>
      </w:r>
      <w:r w:rsidR="008F657F">
        <w:rPr>
          <w:rFonts w:ascii="Times New Roman" w:eastAsia="Times New Roman" w:hAnsi="Times New Roman" w:cs="Times New Roman"/>
          <w:color w:val="000000" w:themeColor="text1"/>
          <w:sz w:val="28"/>
          <w:szCs w:val="24"/>
          <w:lang w:eastAsia="uk-UA"/>
        </w:rPr>
        <w:t>.</w:t>
      </w:r>
    </w:p>
    <w:p w:rsidR="00A8611A" w:rsidRPr="0068728E" w:rsidRDefault="00A8611A" w:rsidP="00A8611A">
      <w:pPr>
        <w:spacing w:after="0" w:line="360" w:lineRule="auto"/>
        <w:ind w:left="113" w:right="113" w:firstLine="709"/>
        <w:contextualSpacing/>
        <w:jc w:val="both"/>
        <w:rPr>
          <w:rFonts w:ascii="Times New Roman" w:eastAsia="Times New Roman" w:hAnsi="Times New Roman" w:cs="Times New Roman"/>
          <w:sz w:val="28"/>
          <w:szCs w:val="24"/>
          <w:lang w:eastAsia="ru-RU"/>
        </w:rPr>
      </w:pPr>
      <w:r w:rsidRPr="0068728E">
        <w:rPr>
          <w:rFonts w:ascii="Times New Roman" w:eastAsia="Times New Roman" w:hAnsi="Times New Roman" w:cs="Times New Roman"/>
          <w:sz w:val="28"/>
          <w:szCs w:val="24"/>
          <w:lang w:eastAsia="ru-RU"/>
        </w:rPr>
        <w:t>Теми тематичних тижнів надихають вчителя до творчості та спонукають до реалізації таких форм роботи,  де діти будуть не тільки спостерігачами, а й дослідниками.  Уроки читання</w:t>
      </w:r>
      <w:r w:rsidRPr="0068728E">
        <w:rPr>
          <w:rFonts w:ascii="Times New Roman" w:eastAsia="Times New Roman" w:hAnsi="Times New Roman" w:cs="Times New Roman"/>
          <w:i/>
          <w:sz w:val="28"/>
          <w:szCs w:val="24"/>
          <w:lang w:eastAsia="ru-RU"/>
        </w:rPr>
        <w:t xml:space="preserve"> </w:t>
      </w:r>
      <w:r w:rsidRPr="0068728E">
        <w:rPr>
          <w:rFonts w:ascii="Times New Roman" w:eastAsia="Times New Roman" w:hAnsi="Times New Roman" w:cs="Times New Roman"/>
          <w:sz w:val="28"/>
          <w:szCs w:val="24"/>
          <w:lang w:eastAsia="ru-RU"/>
        </w:rPr>
        <w:t xml:space="preserve"> надають  учням  широкий </w:t>
      </w:r>
      <w:r w:rsidRPr="0068728E">
        <w:rPr>
          <w:rFonts w:ascii="Times New Roman" w:eastAsia="Times New Roman" w:hAnsi="Times New Roman" w:cs="Times New Roman"/>
          <w:sz w:val="28"/>
          <w:szCs w:val="24"/>
          <w:lang w:eastAsia="ru-RU"/>
        </w:rPr>
        <w:lastRenderedPageBreak/>
        <w:t xml:space="preserve">простір  для  творчості: різного  роду перекази, складання  казок, оповідань, віршів, загадок, перетворення  прочитаного  тексту  з  залученням уяви , драматизації,  літературні ігри. Сюди ж  відносяться і рольові ігри, діалоги, інсценування.  Гарний результат дає  така форма роботи, коли  учням  приходиться міняти </w:t>
      </w:r>
      <w:r w:rsidR="008F657F">
        <w:rPr>
          <w:rFonts w:ascii="Times New Roman" w:eastAsia="Times New Roman" w:hAnsi="Times New Roman" w:cs="Times New Roman"/>
          <w:sz w:val="28"/>
          <w:szCs w:val="24"/>
          <w:lang w:eastAsia="ru-RU"/>
        </w:rPr>
        <w:t>реплі</w:t>
      </w:r>
      <w:r w:rsidRPr="0068728E">
        <w:rPr>
          <w:rFonts w:ascii="Times New Roman" w:eastAsia="Times New Roman" w:hAnsi="Times New Roman" w:cs="Times New Roman"/>
          <w:sz w:val="28"/>
          <w:szCs w:val="24"/>
          <w:lang w:eastAsia="ru-RU"/>
        </w:rPr>
        <w:t xml:space="preserve">ки, відповідати на питання , розповідати від імені якогось героя.  </w:t>
      </w:r>
    </w:p>
    <w:p w:rsidR="00EB340C" w:rsidRDefault="00A8611A" w:rsidP="007D75DF">
      <w:pPr>
        <w:spacing w:after="0" w:line="360" w:lineRule="auto"/>
        <w:ind w:left="113" w:right="113" w:firstLine="709"/>
        <w:contextualSpacing/>
        <w:rPr>
          <w:rFonts w:ascii="Times New Roman" w:hAnsi="Times New Roman" w:cs="Times New Roman"/>
          <w:sz w:val="28"/>
          <w:szCs w:val="24"/>
        </w:rPr>
      </w:pPr>
      <w:r w:rsidRPr="0068728E">
        <w:rPr>
          <w:rFonts w:ascii="Times New Roman" w:eastAsia="Times New Roman" w:hAnsi="Times New Roman" w:cs="Times New Roman"/>
          <w:sz w:val="28"/>
          <w:szCs w:val="24"/>
          <w:lang w:eastAsia="ru-RU"/>
        </w:rPr>
        <w:t xml:space="preserve">     На уроках  читання при вивченні усної  народної творчості  можна  проводити  порівняльний аналіз казок.    Такі види робіт</w:t>
      </w:r>
      <w:r w:rsidR="008F657F">
        <w:rPr>
          <w:rFonts w:ascii="Times New Roman" w:eastAsia="Times New Roman" w:hAnsi="Times New Roman" w:cs="Times New Roman"/>
          <w:sz w:val="28"/>
          <w:szCs w:val="24"/>
          <w:lang w:eastAsia="ru-RU"/>
        </w:rPr>
        <w:t>, як  як</w:t>
      </w:r>
      <w:r w:rsidRPr="0068728E">
        <w:rPr>
          <w:rFonts w:ascii="Times New Roman" w:eastAsia="Times New Roman" w:hAnsi="Times New Roman" w:cs="Times New Roman"/>
          <w:sz w:val="28"/>
          <w:szCs w:val="24"/>
          <w:lang w:eastAsia="ru-RU"/>
        </w:rPr>
        <w:t xml:space="preserve"> «Перехресна дискусія», «Ми – актори»,   «Літературний ринг», складання сінквейнів, тощо   вчать  дітей встановлювати  причинно – наслідкові зв'язки, розвивають вміння  знаходити необхідну  інформацію, вести дискусію, відстоювати свою точку зору.</w:t>
      </w:r>
      <w:r w:rsidRPr="0068728E">
        <w:rPr>
          <w:rFonts w:ascii="Times New Roman" w:eastAsia="Times New Roman" w:hAnsi="Times New Roman" w:cs="Times New Roman"/>
          <w:color w:val="000000"/>
          <w:sz w:val="28"/>
          <w:szCs w:val="24"/>
          <w:lang w:eastAsia="uk-UA"/>
        </w:rPr>
        <w:t xml:space="preserve"> Навчальна діяльність учнів на дослідницькій основі на уроках української мови сприятиме опануванню учнями важливих якостей, необхідних їм не тільки в навчанні, а й у повсякденному житті: гнучко адаптуватися до мінливих життєвих ситуацій; самостійно критично мислити; уміти бачити і формулювати проблему, знаходити шляхи її вирішення; усвідомлювати, де і яким чином здобуті знання можуть бути використані в житті. Наводжу приклади вправ, які можна використати саме з цією метою</w:t>
      </w:r>
      <w:r>
        <w:rPr>
          <w:rFonts w:ascii="Times New Roman" w:eastAsia="Times New Roman" w:hAnsi="Times New Roman" w:cs="Times New Roman"/>
          <w:color w:val="000000"/>
          <w:sz w:val="28"/>
          <w:szCs w:val="24"/>
          <w:lang w:eastAsia="uk-UA"/>
        </w:rPr>
        <w:t>.</w:t>
      </w:r>
      <w:r w:rsidRPr="0068728E">
        <w:rPr>
          <w:rFonts w:ascii="Times New Roman" w:eastAsia="Times New Roman" w:hAnsi="Times New Roman" w:cs="Times New Roman"/>
          <w:b/>
          <w:bCs/>
          <w:sz w:val="28"/>
          <w:szCs w:val="24"/>
          <w:lang w:eastAsia="uk-UA"/>
        </w:rPr>
        <w:t xml:space="preserve"> </w:t>
      </w:r>
      <w:r w:rsidRPr="00A8611A">
        <w:rPr>
          <w:rFonts w:ascii="Times New Roman" w:eastAsia="Times New Roman" w:hAnsi="Times New Roman" w:cs="Times New Roman"/>
          <w:bCs/>
          <w:sz w:val="28"/>
          <w:szCs w:val="24"/>
          <w:lang w:eastAsia="uk-UA"/>
        </w:rPr>
        <w:t>Вправа «Незвичайне перетворення»</w:t>
      </w:r>
      <w:r>
        <w:rPr>
          <w:rFonts w:ascii="Times New Roman" w:eastAsia="Times New Roman" w:hAnsi="Times New Roman" w:cs="Times New Roman"/>
          <w:bCs/>
          <w:sz w:val="28"/>
          <w:szCs w:val="24"/>
          <w:lang w:eastAsia="uk-UA"/>
        </w:rPr>
        <w:t xml:space="preserve">, </w:t>
      </w:r>
      <w:r w:rsidRPr="00A8611A">
        <w:rPr>
          <w:rFonts w:ascii="Times New Roman" w:eastAsia="Times New Roman" w:hAnsi="Times New Roman" w:cs="Times New Roman"/>
          <w:bCs/>
          <w:sz w:val="28"/>
          <w:szCs w:val="24"/>
          <w:lang w:eastAsia="uk-UA"/>
        </w:rPr>
        <w:t>Вправа «Усе в твоїх руках»</w:t>
      </w:r>
      <w:r w:rsidR="00EB340C">
        <w:rPr>
          <w:rFonts w:ascii="Times New Roman" w:eastAsia="Times New Roman" w:hAnsi="Times New Roman" w:cs="Times New Roman"/>
          <w:bCs/>
          <w:sz w:val="28"/>
          <w:szCs w:val="24"/>
          <w:lang w:eastAsia="uk-UA"/>
        </w:rPr>
        <w:t>,</w:t>
      </w:r>
      <w:r w:rsidR="00EB340C" w:rsidRPr="0068728E">
        <w:rPr>
          <w:rFonts w:ascii="Times New Roman" w:eastAsia="Times New Roman" w:hAnsi="Times New Roman" w:cs="Times New Roman"/>
          <w:b/>
          <w:color w:val="000000"/>
          <w:sz w:val="28"/>
          <w:szCs w:val="24"/>
          <w:lang w:eastAsia="uk-UA"/>
        </w:rPr>
        <w:t xml:space="preserve">  </w:t>
      </w:r>
      <w:r w:rsidR="007D75DF" w:rsidRPr="007D75DF">
        <w:rPr>
          <w:rFonts w:ascii="Times New Roman" w:eastAsia="Times New Roman" w:hAnsi="Times New Roman" w:cs="Times New Roman"/>
          <w:color w:val="000000"/>
          <w:sz w:val="28"/>
          <w:szCs w:val="24"/>
          <w:lang w:eastAsia="uk-UA"/>
        </w:rPr>
        <w:t>Вправа «Порівняй»</w:t>
      </w:r>
      <w:r w:rsidR="00EB340C" w:rsidRPr="007D75DF">
        <w:rPr>
          <w:rFonts w:ascii="Times New Roman" w:eastAsia="Times New Roman" w:hAnsi="Times New Roman" w:cs="Times New Roman"/>
          <w:color w:val="000000"/>
          <w:sz w:val="28"/>
          <w:szCs w:val="24"/>
          <w:lang w:eastAsia="uk-UA"/>
        </w:rPr>
        <w:t>.</w:t>
      </w:r>
      <w:r w:rsidR="00EB340C" w:rsidRPr="00EB340C">
        <w:rPr>
          <w:rFonts w:ascii="Times New Roman" w:eastAsia="Times New Roman" w:hAnsi="Times New Roman" w:cs="Times New Roman"/>
          <w:sz w:val="28"/>
          <w:szCs w:val="24"/>
          <w:lang w:eastAsia="uk-UA"/>
        </w:rPr>
        <w:t xml:space="preserve"> </w:t>
      </w:r>
      <w:r w:rsidR="00EB340C" w:rsidRPr="0068728E">
        <w:rPr>
          <w:rFonts w:ascii="Times New Roman" w:eastAsia="Times New Roman" w:hAnsi="Times New Roman" w:cs="Times New Roman"/>
          <w:sz w:val="28"/>
          <w:szCs w:val="24"/>
          <w:lang w:eastAsia="uk-UA"/>
        </w:rPr>
        <w:t>На уроках математики  досліджуємо  прийоми порівняння чисел  (1клас), способи вимірювання об’єму і познайомились з мірою виміру – літром</w:t>
      </w:r>
      <w:r w:rsidR="00EB340C" w:rsidRPr="0068728E">
        <w:rPr>
          <w:rFonts w:ascii="Times New Roman" w:eastAsia="Times New Roman" w:hAnsi="Times New Roman" w:cs="Times New Roman"/>
          <w:color w:val="333333"/>
          <w:sz w:val="28"/>
          <w:szCs w:val="24"/>
          <w:lang w:eastAsia="uk-UA"/>
        </w:rPr>
        <w:t xml:space="preserve">. </w:t>
      </w:r>
      <w:r w:rsidR="00EB340C" w:rsidRPr="0068728E">
        <w:rPr>
          <w:rFonts w:ascii="Times New Roman" w:eastAsia="Times New Roman" w:hAnsi="Times New Roman" w:cs="Times New Roman"/>
          <w:bCs/>
          <w:color w:val="000000"/>
          <w:sz w:val="28"/>
          <w:szCs w:val="24"/>
          <w:lang w:eastAsia="uk-UA"/>
        </w:rPr>
        <w:t>Математика</w:t>
      </w:r>
      <w:r w:rsidR="00EB340C" w:rsidRPr="0068728E">
        <w:rPr>
          <w:rFonts w:ascii="Times New Roman" w:eastAsia="Times New Roman" w:hAnsi="Times New Roman" w:cs="Times New Roman"/>
          <w:color w:val="000000"/>
          <w:sz w:val="28"/>
          <w:szCs w:val="24"/>
          <w:lang w:eastAsia="uk-UA"/>
        </w:rPr>
        <w:t> демонструє зв'язок екологічного та економічного виховання переважно через текстовий зміст завдань</w:t>
      </w:r>
      <w:r w:rsidR="00EB340C" w:rsidRPr="0068728E">
        <w:rPr>
          <w:rFonts w:ascii="Times New Roman" w:eastAsia="Times New Roman" w:hAnsi="Times New Roman" w:cs="Times New Roman"/>
          <w:color w:val="333333"/>
          <w:sz w:val="28"/>
          <w:szCs w:val="24"/>
          <w:lang w:eastAsia="uk-UA"/>
        </w:rPr>
        <w:t xml:space="preserve"> </w:t>
      </w:r>
      <w:r w:rsidR="007D75DF">
        <w:rPr>
          <w:rFonts w:ascii="Times New Roman" w:eastAsia="Times New Roman" w:hAnsi="Times New Roman" w:cs="Times New Roman"/>
          <w:color w:val="333333"/>
          <w:sz w:val="28"/>
          <w:szCs w:val="24"/>
          <w:lang w:eastAsia="uk-UA"/>
        </w:rPr>
        <w:t>.</w:t>
      </w:r>
      <w:r w:rsidR="00EB340C" w:rsidRPr="0068728E">
        <w:rPr>
          <w:rFonts w:ascii="Times New Roman" w:hAnsi="Times New Roman" w:cs="Times New Roman"/>
          <w:sz w:val="28"/>
          <w:szCs w:val="24"/>
        </w:rPr>
        <w:t xml:space="preserve"> За рахунок активної, захоплюючої діяльності з LEGO Ed</w:t>
      </w:r>
      <w:r w:rsidR="007D75DF">
        <w:rPr>
          <w:rFonts w:ascii="Times New Roman" w:hAnsi="Times New Roman" w:cs="Times New Roman"/>
          <w:sz w:val="28"/>
          <w:szCs w:val="24"/>
        </w:rPr>
        <w:t xml:space="preserve">ucation і паличками Кюізенера </w:t>
      </w:r>
      <w:r w:rsidR="00EB340C" w:rsidRPr="0068728E">
        <w:rPr>
          <w:rFonts w:ascii="Times New Roman" w:hAnsi="Times New Roman" w:cs="Times New Roman"/>
          <w:sz w:val="28"/>
          <w:szCs w:val="24"/>
        </w:rPr>
        <w:t xml:space="preserve">в учнів формуються навички, необхідні для успішного розвитку протягом усього життя. Практикоорієнтовані рішення пробуджують у дітей природну тягу до досліджень і відкриттів. Завдяки використанню даних наборів учні ефективніше засвоюють математику, із захопленням вивчаючи склад чисел, адже ці знання - запорука швидкого рахунку, усного і письмового  рахунку. Палички призначені безпосередньо для навчання математики та пояснення математичних концепцій, а також вони надають додатковий позитивний </w:t>
      </w:r>
      <w:r w:rsidR="00EB340C" w:rsidRPr="0068728E">
        <w:rPr>
          <w:rFonts w:ascii="Times New Roman" w:hAnsi="Times New Roman" w:cs="Times New Roman"/>
          <w:sz w:val="28"/>
          <w:szCs w:val="24"/>
        </w:rPr>
        <w:lastRenderedPageBreak/>
        <w:t>вплив на дитину: розвивають дрібну моторику пальців, просторове і зорове сприйняття, привчають до порядку</w:t>
      </w:r>
      <w:r w:rsidR="007D75DF">
        <w:rPr>
          <w:rFonts w:ascii="Times New Roman" w:hAnsi="Times New Roman" w:cs="Times New Roman"/>
          <w:sz w:val="28"/>
          <w:szCs w:val="24"/>
        </w:rPr>
        <w:t xml:space="preserve"> </w:t>
      </w:r>
      <w:r w:rsidR="00EB340C" w:rsidRPr="0068728E">
        <w:rPr>
          <w:rFonts w:ascii="Times New Roman" w:hAnsi="Times New Roman" w:cs="Times New Roman"/>
          <w:sz w:val="28"/>
          <w:szCs w:val="24"/>
        </w:rPr>
        <w:t>. Дуже важливо, що, займаючись з рахунковими паличками Кюізенера, діти на прикладі власної діяльності розуміють, що число з'являється в результаті рахунку і виміру.</w:t>
      </w:r>
    </w:p>
    <w:p w:rsidR="00EB340C" w:rsidRPr="0068728E" w:rsidRDefault="00EB340C" w:rsidP="00EB340C">
      <w:pPr>
        <w:shd w:val="clear" w:color="auto" w:fill="FFFFFF"/>
        <w:spacing w:after="0" w:line="360" w:lineRule="auto"/>
        <w:ind w:left="113" w:right="113" w:firstLine="709"/>
        <w:contextualSpacing/>
        <w:jc w:val="both"/>
        <w:rPr>
          <w:rFonts w:ascii="Times New Roman" w:eastAsia="Times New Roman" w:hAnsi="Times New Roman" w:cs="Times New Roman"/>
          <w:color w:val="333333"/>
          <w:sz w:val="28"/>
          <w:szCs w:val="24"/>
          <w:lang w:eastAsia="uk-UA"/>
        </w:rPr>
      </w:pPr>
      <w:r>
        <w:rPr>
          <w:rFonts w:ascii="Times New Roman" w:eastAsia="Times New Roman" w:hAnsi="Times New Roman" w:cs="Times New Roman"/>
          <w:sz w:val="28"/>
          <w:szCs w:val="24"/>
          <w:lang w:eastAsia="ru-RU"/>
        </w:rPr>
        <w:t xml:space="preserve"> </w:t>
      </w:r>
      <w:r w:rsidRPr="0068728E">
        <w:rPr>
          <w:rFonts w:ascii="Times New Roman" w:eastAsia="Times New Roman" w:hAnsi="Times New Roman" w:cs="Times New Roman"/>
          <w:color w:val="000000"/>
          <w:sz w:val="28"/>
          <w:szCs w:val="24"/>
          <w:lang w:eastAsia="uk-UA"/>
        </w:rPr>
        <w:t>.</w:t>
      </w:r>
      <w:r w:rsidRPr="0068728E">
        <w:rPr>
          <w:rFonts w:ascii="Times New Roman" w:eastAsia="Times New Roman" w:hAnsi="Times New Roman" w:cs="Times New Roman"/>
          <w:color w:val="333333"/>
          <w:sz w:val="28"/>
          <w:szCs w:val="24"/>
          <w:lang w:eastAsia="uk-UA"/>
        </w:rPr>
        <w:t xml:space="preserve"> </w:t>
      </w:r>
      <w:r w:rsidRPr="0068728E">
        <w:rPr>
          <w:rFonts w:ascii="Times New Roman" w:eastAsia="Times New Roman" w:hAnsi="Times New Roman" w:cs="Times New Roman"/>
          <w:color w:val="000000"/>
          <w:sz w:val="28"/>
          <w:szCs w:val="24"/>
          <w:lang w:eastAsia="uk-UA"/>
        </w:rPr>
        <w:t>Вивчення предмета </w:t>
      </w:r>
      <w:r w:rsidRPr="0068728E">
        <w:rPr>
          <w:rFonts w:ascii="Times New Roman" w:eastAsia="Times New Roman" w:hAnsi="Times New Roman" w:cs="Times New Roman"/>
          <w:b/>
          <w:bCs/>
          <w:color w:val="000000"/>
          <w:sz w:val="28"/>
          <w:szCs w:val="24"/>
          <w:lang w:eastAsia="uk-UA"/>
        </w:rPr>
        <w:t xml:space="preserve"> «</w:t>
      </w:r>
      <w:r w:rsidRPr="0068728E">
        <w:rPr>
          <w:rFonts w:ascii="Times New Roman" w:eastAsia="Times New Roman" w:hAnsi="Times New Roman" w:cs="Times New Roman"/>
          <w:bCs/>
          <w:color w:val="000000"/>
          <w:sz w:val="28"/>
          <w:szCs w:val="24"/>
          <w:lang w:eastAsia="uk-UA"/>
        </w:rPr>
        <w:t>Я досліджую світ</w:t>
      </w:r>
      <w:r w:rsidRPr="0068728E">
        <w:rPr>
          <w:rFonts w:ascii="Times New Roman" w:eastAsia="Times New Roman" w:hAnsi="Times New Roman" w:cs="Times New Roman"/>
          <w:b/>
          <w:bCs/>
          <w:color w:val="000000"/>
          <w:sz w:val="28"/>
          <w:szCs w:val="24"/>
          <w:lang w:eastAsia="uk-UA"/>
        </w:rPr>
        <w:t xml:space="preserve">» </w:t>
      </w:r>
      <w:r w:rsidRPr="0068728E">
        <w:rPr>
          <w:rFonts w:ascii="Times New Roman" w:eastAsia="Times New Roman" w:hAnsi="Times New Roman" w:cs="Times New Roman"/>
          <w:color w:val="000000"/>
          <w:sz w:val="28"/>
          <w:szCs w:val="24"/>
          <w:lang w:eastAsia="uk-UA"/>
        </w:rPr>
        <w:t>забезпечує природничо-наукову основу розуміння молодшими школярами необхідності дбайливого ставлення та збереження довкілля як середовища існування живих істот на Землі. Допомагає вирішити ці проблеми дослідницький практикум.</w:t>
      </w:r>
    </w:p>
    <w:p w:rsidR="00EB340C" w:rsidRPr="0068728E" w:rsidRDefault="00EB340C" w:rsidP="00EB340C">
      <w:pPr>
        <w:spacing w:after="0" w:line="360" w:lineRule="auto"/>
        <w:ind w:left="113" w:right="113"/>
        <w:contextualSpacing/>
        <w:jc w:val="both"/>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   Мета: сформувати пропедевтичну систему наукових понять, дослідницьких умінь, освоєння яких дозволить молодшому школяреві відчувати радості відкриття нового знання, пізнання себе і навколишнього світу.</w:t>
      </w:r>
    </w:p>
    <w:p w:rsidR="00935FB6" w:rsidRDefault="00EB340C" w:rsidP="00935FB6">
      <w:pPr>
        <w:shd w:val="clear" w:color="auto" w:fill="FFFFFF"/>
        <w:spacing w:after="0" w:line="360" w:lineRule="auto"/>
        <w:ind w:left="113" w:right="113" w:firstLine="709"/>
        <w:contextualSpacing/>
        <w:jc w:val="both"/>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b/>
          <w:color w:val="000000" w:themeColor="text1"/>
          <w:sz w:val="28"/>
          <w:szCs w:val="24"/>
          <w:lang w:eastAsia="uk-UA"/>
        </w:rPr>
        <w:t xml:space="preserve">    Досліди, які можна використати у 1 класі</w:t>
      </w:r>
      <w:r w:rsidRPr="0068728E">
        <w:rPr>
          <w:rFonts w:ascii="Times New Roman" w:eastAsia="Times New Roman" w:hAnsi="Times New Roman" w:cs="Times New Roman"/>
          <w:color w:val="000000" w:themeColor="text1"/>
          <w:sz w:val="28"/>
          <w:szCs w:val="24"/>
          <w:lang w:eastAsia="uk-UA"/>
        </w:rPr>
        <w:t xml:space="preserve"> </w:t>
      </w:r>
      <w:r w:rsidRPr="0068728E">
        <w:rPr>
          <w:rFonts w:ascii="Times New Roman" w:eastAsia="Times New Roman" w:hAnsi="Times New Roman" w:cs="Times New Roman"/>
          <w:b/>
          <w:color w:val="000000" w:themeColor="text1"/>
          <w:sz w:val="28"/>
          <w:szCs w:val="24"/>
          <w:lang w:eastAsia="uk-UA"/>
        </w:rPr>
        <w:t>на уроках</w:t>
      </w:r>
      <w:r w:rsidRPr="0068728E">
        <w:rPr>
          <w:rFonts w:ascii="Times New Roman" w:eastAsia="Times New Roman" w:hAnsi="Times New Roman" w:cs="Times New Roman"/>
          <w:color w:val="000000" w:themeColor="text1"/>
          <w:sz w:val="28"/>
          <w:szCs w:val="24"/>
          <w:lang w:eastAsia="uk-UA"/>
        </w:rPr>
        <w:t xml:space="preserve"> «Я ДОСЛІДЖУЮ СВІТ» та протягом тематичних тижнів. </w:t>
      </w:r>
    </w:p>
    <w:p w:rsidR="00935FB6" w:rsidRPr="001B75DB" w:rsidRDefault="00EB340C" w:rsidP="001B75DB">
      <w:pPr>
        <w:shd w:val="clear" w:color="auto" w:fill="FFFFFF"/>
        <w:spacing w:after="0" w:line="360" w:lineRule="auto"/>
        <w:ind w:right="113"/>
        <w:contextualSpacing/>
        <w:rPr>
          <w:rFonts w:ascii="Times New Roman" w:eastAsia="Times New Roman" w:hAnsi="Times New Roman" w:cs="Times New Roman"/>
          <w:color w:val="000000" w:themeColor="text1"/>
          <w:sz w:val="28"/>
          <w:szCs w:val="24"/>
          <w:lang w:eastAsia="uk-UA"/>
        </w:rPr>
      </w:pPr>
      <w:r w:rsidRPr="0068728E">
        <w:rPr>
          <w:rFonts w:ascii="Times New Roman" w:eastAsia="Times New Roman" w:hAnsi="Times New Roman" w:cs="Times New Roman"/>
          <w:b/>
          <w:color w:val="000000" w:themeColor="text1"/>
          <w:sz w:val="28"/>
          <w:szCs w:val="24"/>
          <w:lang w:eastAsia="uk-UA"/>
        </w:rPr>
        <w:t xml:space="preserve">  </w:t>
      </w:r>
      <w:r w:rsidRPr="00935FB6">
        <w:rPr>
          <w:rFonts w:ascii="Times New Roman" w:eastAsia="Times New Roman" w:hAnsi="Times New Roman" w:cs="Times New Roman"/>
          <w:color w:val="000000" w:themeColor="text1"/>
          <w:sz w:val="28"/>
          <w:szCs w:val="24"/>
          <w:lang w:eastAsia="uk-UA"/>
        </w:rPr>
        <w:t>Тема тижня «Світ рослин»   Дослід   «  На світлі і в темряві»</w:t>
      </w:r>
      <w:r w:rsidR="001B75DB">
        <w:rPr>
          <w:rFonts w:ascii="Times New Roman" w:eastAsia="Times New Roman" w:hAnsi="Times New Roman" w:cs="Times New Roman"/>
          <w:color w:val="000000" w:themeColor="text1"/>
          <w:sz w:val="28"/>
          <w:szCs w:val="24"/>
          <w:lang w:eastAsia="uk-UA"/>
        </w:rPr>
        <w:t xml:space="preserve">;  </w:t>
      </w:r>
      <w:r w:rsidRPr="00935FB6">
        <w:rPr>
          <w:rFonts w:ascii="Times New Roman" w:eastAsia="Times New Roman" w:hAnsi="Times New Roman" w:cs="Times New Roman"/>
          <w:color w:val="000000" w:themeColor="text1"/>
          <w:sz w:val="28"/>
          <w:szCs w:val="24"/>
          <w:lang w:eastAsia="uk-UA"/>
        </w:rPr>
        <w:t xml:space="preserve">Тема тижня «Світ рослин» Дослід «Чи є в рослин органи </w:t>
      </w:r>
      <w:proofErr w:type="spellStart"/>
      <w:r w:rsidRPr="00935FB6">
        <w:rPr>
          <w:rFonts w:ascii="Times New Roman" w:eastAsia="Times New Roman" w:hAnsi="Times New Roman" w:cs="Times New Roman"/>
          <w:color w:val="000000" w:themeColor="text1"/>
          <w:sz w:val="28"/>
          <w:szCs w:val="24"/>
          <w:lang w:eastAsia="uk-UA"/>
        </w:rPr>
        <w:t>дихання»</w:t>
      </w:r>
      <w:r w:rsidR="001B75DB">
        <w:rPr>
          <w:rFonts w:ascii="Times New Roman" w:eastAsia="Times New Roman" w:hAnsi="Times New Roman" w:cs="Times New Roman"/>
          <w:color w:val="000000" w:themeColor="text1"/>
          <w:sz w:val="28"/>
          <w:szCs w:val="24"/>
          <w:lang w:eastAsia="uk-UA"/>
        </w:rPr>
        <w:t>;</w:t>
      </w:r>
      <w:r w:rsidR="00935FB6" w:rsidRPr="00935FB6">
        <w:rPr>
          <w:rFonts w:ascii="Times New Roman" w:eastAsia="Times New Roman" w:hAnsi="Times New Roman" w:cs="Times New Roman"/>
          <w:color w:val="000000" w:themeColor="text1"/>
          <w:sz w:val="28"/>
          <w:szCs w:val="24"/>
          <w:bdr w:val="none" w:sz="0" w:space="0" w:color="auto" w:frame="1"/>
          <w:lang w:eastAsia="uk-UA"/>
        </w:rPr>
        <w:t>Тема</w:t>
      </w:r>
      <w:proofErr w:type="spellEnd"/>
      <w:r w:rsidR="00935FB6" w:rsidRPr="00935FB6">
        <w:rPr>
          <w:rFonts w:ascii="Times New Roman" w:eastAsia="Times New Roman" w:hAnsi="Times New Roman" w:cs="Times New Roman"/>
          <w:color w:val="000000" w:themeColor="text1"/>
          <w:sz w:val="28"/>
          <w:szCs w:val="24"/>
          <w:bdr w:val="none" w:sz="0" w:space="0" w:color="auto" w:frame="1"/>
          <w:lang w:eastAsia="uk-UA"/>
        </w:rPr>
        <w:t xml:space="preserve"> тижня: «Ми – дослідники. Ми – винахідники» Дослід «Чи може рослина </w:t>
      </w:r>
      <w:proofErr w:type="spellStart"/>
      <w:r w:rsidR="00935FB6" w:rsidRPr="00935FB6">
        <w:rPr>
          <w:rFonts w:ascii="Times New Roman" w:eastAsia="Times New Roman" w:hAnsi="Times New Roman" w:cs="Times New Roman"/>
          <w:color w:val="000000" w:themeColor="text1"/>
          <w:sz w:val="28"/>
          <w:szCs w:val="24"/>
          <w:bdr w:val="none" w:sz="0" w:space="0" w:color="auto" w:frame="1"/>
          <w:lang w:eastAsia="uk-UA"/>
        </w:rPr>
        <w:t>дихати»</w:t>
      </w:r>
      <w:r w:rsidR="001B75DB">
        <w:rPr>
          <w:rFonts w:ascii="Times New Roman" w:eastAsia="Times New Roman" w:hAnsi="Times New Roman" w:cs="Times New Roman"/>
          <w:color w:val="000000" w:themeColor="text1"/>
          <w:sz w:val="28"/>
          <w:szCs w:val="24"/>
          <w:lang w:eastAsia="uk-UA"/>
        </w:rPr>
        <w:t>;</w:t>
      </w:r>
      <w:r w:rsidR="00935FB6" w:rsidRPr="00935FB6">
        <w:rPr>
          <w:rFonts w:ascii="Times New Roman" w:eastAsia="Times New Roman" w:hAnsi="Times New Roman" w:cs="Times New Roman"/>
          <w:color w:val="000000" w:themeColor="text1"/>
          <w:sz w:val="28"/>
          <w:szCs w:val="24"/>
          <w:bdr w:val="none" w:sz="0" w:space="0" w:color="auto" w:frame="1"/>
          <w:lang w:eastAsia="uk-UA"/>
        </w:rPr>
        <w:t>Тема</w:t>
      </w:r>
      <w:proofErr w:type="spellEnd"/>
      <w:r w:rsidR="00935FB6" w:rsidRPr="00935FB6">
        <w:rPr>
          <w:rFonts w:ascii="Times New Roman" w:eastAsia="Times New Roman" w:hAnsi="Times New Roman" w:cs="Times New Roman"/>
          <w:color w:val="000000" w:themeColor="text1"/>
          <w:sz w:val="28"/>
          <w:szCs w:val="24"/>
          <w:bdr w:val="none" w:sz="0" w:space="0" w:color="auto" w:frame="1"/>
          <w:lang w:eastAsia="uk-UA"/>
        </w:rPr>
        <w:t xml:space="preserve"> тижня « Весна»  Дослід  «Кому краще</w:t>
      </w:r>
      <w:r w:rsidR="00935FB6">
        <w:rPr>
          <w:rFonts w:ascii="Times New Roman" w:eastAsia="Times New Roman" w:hAnsi="Times New Roman" w:cs="Times New Roman"/>
          <w:color w:val="000000" w:themeColor="text1"/>
          <w:sz w:val="28"/>
          <w:szCs w:val="24"/>
          <w:bdr w:val="none" w:sz="0" w:space="0" w:color="auto" w:frame="1"/>
          <w:lang w:eastAsia="uk-UA"/>
        </w:rPr>
        <w:t>»</w:t>
      </w:r>
      <w:r w:rsidR="001B75DB">
        <w:rPr>
          <w:rFonts w:ascii="Times New Roman" w:eastAsia="Times New Roman" w:hAnsi="Times New Roman" w:cs="Times New Roman"/>
          <w:sz w:val="28"/>
          <w:szCs w:val="24"/>
          <w:bdr w:val="none" w:sz="0" w:space="0" w:color="auto" w:frame="1"/>
          <w:lang w:eastAsia="uk-UA"/>
        </w:rPr>
        <w:t xml:space="preserve">; </w:t>
      </w:r>
      <w:r w:rsidR="001B75DB">
        <w:rPr>
          <w:rFonts w:ascii="Times New Roman" w:eastAsia="Times New Roman" w:hAnsi="Times New Roman" w:cs="Times New Roman"/>
          <w:sz w:val="28"/>
          <w:szCs w:val="24"/>
          <w:lang w:eastAsia="uk-UA"/>
        </w:rPr>
        <w:t>Тема</w:t>
      </w:r>
      <w:r w:rsidR="00935FB6" w:rsidRPr="00935FB6">
        <w:rPr>
          <w:rFonts w:ascii="Times New Roman" w:eastAsia="Times New Roman" w:hAnsi="Times New Roman" w:cs="Times New Roman"/>
          <w:sz w:val="28"/>
          <w:szCs w:val="24"/>
          <w:lang w:eastAsia="uk-UA"/>
        </w:rPr>
        <w:t xml:space="preserve"> тижня «Осінь»   Дослід «Осінні калюжі</w:t>
      </w:r>
      <w:r w:rsidR="00935FB6" w:rsidRPr="0068728E">
        <w:rPr>
          <w:rFonts w:ascii="Times New Roman" w:eastAsia="Times New Roman" w:hAnsi="Times New Roman" w:cs="Times New Roman"/>
          <w:b/>
          <w:sz w:val="28"/>
          <w:szCs w:val="24"/>
          <w:lang w:eastAsia="uk-UA"/>
        </w:rPr>
        <w:t>»</w:t>
      </w:r>
      <w:r w:rsidR="001E20F3">
        <w:rPr>
          <w:rFonts w:ascii="Times New Roman" w:eastAsia="Times New Roman" w:hAnsi="Times New Roman" w:cs="Times New Roman"/>
          <w:b/>
          <w:sz w:val="28"/>
          <w:szCs w:val="24"/>
          <w:lang w:eastAsia="uk-UA"/>
        </w:rPr>
        <w:t xml:space="preserve">, </w:t>
      </w:r>
      <w:r w:rsidR="001B75DB">
        <w:rPr>
          <w:rFonts w:ascii="Times New Roman" w:eastAsia="Times New Roman" w:hAnsi="Times New Roman" w:cs="Times New Roman"/>
          <w:sz w:val="28"/>
          <w:szCs w:val="24"/>
          <w:lang w:eastAsia="uk-UA"/>
        </w:rPr>
        <w:t>тощо</w:t>
      </w:r>
      <w:r w:rsidR="001E20F3" w:rsidRPr="008E629A">
        <w:rPr>
          <w:rFonts w:ascii="Times New Roman" w:eastAsia="Times New Roman" w:hAnsi="Times New Roman" w:cs="Times New Roman"/>
          <w:sz w:val="28"/>
          <w:szCs w:val="24"/>
          <w:lang w:eastAsia="uk-UA"/>
        </w:rPr>
        <w:t>.</w:t>
      </w:r>
    </w:p>
    <w:p w:rsidR="001E20F3" w:rsidRDefault="001E20F3" w:rsidP="001E20F3">
      <w:pPr>
        <w:shd w:val="clear" w:color="auto" w:fill="FFFFFF"/>
        <w:spacing w:after="0" w:line="360" w:lineRule="auto"/>
        <w:ind w:left="113" w:right="113" w:firstLine="709"/>
        <w:contextualSpacing/>
        <w:jc w:val="both"/>
        <w:textAlignment w:val="baseline"/>
        <w:rPr>
          <w:rFonts w:ascii="Times New Roman" w:hAnsi="Times New Roman" w:cs="Times New Roman"/>
          <w:b/>
          <w:sz w:val="28"/>
          <w:szCs w:val="24"/>
          <w:shd w:val="clear" w:color="auto" w:fill="FFFFFF"/>
        </w:rPr>
      </w:pPr>
      <w:r w:rsidRPr="0068728E">
        <w:rPr>
          <w:rFonts w:ascii="Times New Roman" w:hAnsi="Times New Roman" w:cs="Times New Roman"/>
          <w:sz w:val="28"/>
          <w:szCs w:val="24"/>
          <w:shd w:val="clear" w:color="auto" w:fill="FFFFFF"/>
        </w:rPr>
        <w:t>Одним із ефективних шляхів оновленого змісту і методів  навчання у сучасній початковій школі є тематична інтеграція – процес зближення і поєднання різних навчальних предметів. Протягом тематичних тижнів  діти охоплюються  різноманітними видами діяльності. Це конкурс читців, віртуальні подорожі в космос і в гості до Святого Миколая, творчі майстерні. Тематичне інтеграційне навчання дає змогу позбавити учнів стомлюваності, створює умови нетрадиційно розв’язувати проблеми, а також реалізовувати принцип радості пізнання. Пропоную добірку цікавих ідей для проведення тематичного тижня у першому класі «</w:t>
      </w:r>
      <w:r w:rsidRPr="001E20F3">
        <w:rPr>
          <w:rFonts w:ascii="Times New Roman" w:hAnsi="Times New Roman" w:cs="Times New Roman"/>
          <w:sz w:val="28"/>
          <w:szCs w:val="24"/>
          <w:shd w:val="clear" w:color="auto" w:fill="FFFFFF"/>
        </w:rPr>
        <w:t>Пригоди краплинки</w:t>
      </w:r>
      <w:r w:rsidRPr="0068728E">
        <w:rPr>
          <w:rFonts w:ascii="Times New Roman" w:hAnsi="Times New Roman" w:cs="Times New Roman"/>
          <w:b/>
          <w:sz w:val="28"/>
          <w:szCs w:val="24"/>
          <w:shd w:val="clear" w:color="auto" w:fill="FFFFFF"/>
        </w:rPr>
        <w:t>»</w:t>
      </w:r>
    </w:p>
    <w:p w:rsidR="001E20F3" w:rsidRPr="0068728E" w:rsidRDefault="001E20F3" w:rsidP="001E20F3">
      <w:pPr>
        <w:shd w:val="clear" w:color="auto" w:fill="FFFFFF"/>
        <w:spacing w:after="0" w:line="360" w:lineRule="auto"/>
        <w:ind w:left="113" w:right="113" w:firstLine="709"/>
        <w:contextualSpacing/>
        <w:jc w:val="both"/>
        <w:textAlignment w:val="baseline"/>
        <w:rPr>
          <w:rFonts w:ascii="Times New Roman" w:hAnsi="Times New Roman" w:cs="Times New Roman"/>
          <w:b/>
          <w:sz w:val="28"/>
          <w:szCs w:val="24"/>
          <w:shd w:val="clear" w:color="auto" w:fill="FFFFFF"/>
        </w:rPr>
      </w:pPr>
      <w:r w:rsidRPr="0068728E">
        <w:rPr>
          <w:rFonts w:ascii="Times New Roman" w:hAnsi="Times New Roman" w:cs="Times New Roman"/>
          <w:b/>
          <w:sz w:val="28"/>
          <w:szCs w:val="24"/>
          <w:shd w:val="clear" w:color="auto" w:fill="FFFFFF"/>
        </w:rPr>
        <w:t>Орієнтовні дослідницькі питання:</w:t>
      </w:r>
    </w:p>
    <w:p w:rsidR="001E20F3" w:rsidRPr="0068728E" w:rsidRDefault="001E20F3" w:rsidP="001E20F3">
      <w:pPr>
        <w:pStyle w:val="a4"/>
        <w:numPr>
          <w:ilvl w:val="0"/>
          <w:numId w:val="4"/>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Де є вода в природі?</w:t>
      </w:r>
    </w:p>
    <w:p w:rsidR="001E20F3" w:rsidRPr="0068728E" w:rsidRDefault="001E20F3" w:rsidP="001E20F3">
      <w:pPr>
        <w:pStyle w:val="a4"/>
        <w:numPr>
          <w:ilvl w:val="0"/>
          <w:numId w:val="4"/>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Якою буває вода в природі? Як вона мандрує?</w:t>
      </w:r>
    </w:p>
    <w:p w:rsidR="001E20F3" w:rsidRPr="0068728E" w:rsidRDefault="001E20F3" w:rsidP="001E20F3">
      <w:pPr>
        <w:pStyle w:val="a4"/>
        <w:numPr>
          <w:ilvl w:val="0"/>
          <w:numId w:val="4"/>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Навіщо потрібна вода? Що станеться, якщо її не буде?</w:t>
      </w:r>
    </w:p>
    <w:p w:rsidR="001E20F3" w:rsidRPr="0068728E" w:rsidRDefault="001E20F3" w:rsidP="001E20F3">
      <w:pPr>
        <w:pStyle w:val="a4"/>
        <w:numPr>
          <w:ilvl w:val="0"/>
          <w:numId w:val="4"/>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lastRenderedPageBreak/>
        <w:t>Як берети воду?</w:t>
      </w:r>
    </w:p>
    <w:p w:rsidR="001E20F3" w:rsidRDefault="001E20F3" w:rsidP="001E20F3">
      <w:pPr>
        <w:pStyle w:val="a4"/>
        <w:numPr>
          <w:ilvl w:val="0"/>
          <w:numId w:val="4"/>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Як виникає веселка?</w:t>
      </w:r>
    </w:p>
    <w:p w:rsidR="001E20F3" w:rsidRPr="001E20F3" w:rsidRDefault="001E20F3" w:rsidP="001E20F3">
      <w:pPr>
        <w:shd w:val="clear" w:color="auto" w:fill="FFFFFF"/>
        <w:spacing w:after="0" w:line="360" w:lineRule="auto"/>
        <w:ind w:left="113" w:right="113"/>
        <w:jc w:val="both"/>
        <w:textAlignment w:val="baseline"/>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Форми роботи:</w:t>
      </w:r>
    </w:p>
    <w:p w:rsidR="001E20F3" w:rsidRPr="001E20F3" w:rsidRDefault="001E20F3" w:rsidP="001E20F3">
      <w:pPr>
        <w:shd w:val="clear" w:color="auto" w:fill="FFFFFF"/>
        <w:spacing w:after="0" w:line="360" w:lineRule="auto"/>
        <w:ind w:right="113"/>
        <w:contextualSpacing/>
        <w:jc w:val="both"/>
        <w:textAlignment w:val="baseline"/>
        <w:rPr>
          <w:rFonts w:ascii="Times New Roman" w:hAnsi="Times New Roman" w:cs="Times New Roman"/>
          <w:sz w:val="28"/>
          <w:szCs w:val="24"/>
          <w:shd w:val="clear" w:color="auto" w:fill="FFFFFF"/>
        </w:rPr>
      </w:pPr>
      <w:r w:rsidRPr="001E20F3">
        <w:rPr>
          <w:rFonts w:ascii="Times New Roman" w:eastAsia="Times New Roman" w:hAnsi="Times New Roman" w:cs="Times New Roman"/>
          <w:sz w:val="28"/>
          <w:szCs w:val="24"/>
          <w:lang w:eastAsia="uk-UA"/>
        </w:rPr>
        <w:t>Майстер – клас зі створення кольорових квітів</w:t>
      </w:r>
      <w:r w:rsidR="007D75DF">
        <w:rPr>
          <w:rFonts w:ascii="Times New Roman" w:eastAsia="Times New Roman" w:hAnsi="Times New Roman" w:cs="Times New Roman"/>
          <w:sz w:val="28"/>
          <w:szCs w:val="24"/>
          <w:lang w:eastAsia="uk-UA"/>
        </w:rPr>
        <w:t>;</w:t>
      </w:r>
    </w:p>
    <w:p w:rsidR="001E20F3" w:rsidRPr="001E20F3" w:rsidRDefault="001E20F3" w:rsidP="001E20F3">
      <w:pPr>
        <w:pStyle w:val="a4"/>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1E20F3">
        <w:rPr>
          <w:rFonts w:ascii="Times New Roman" w:eastAsia="Times New Roman" w:hAnsi="Times New Roman" w:cs="Times New Roman"/>
          <w:sz w:val="28"/>
          <w:szCs w:val="24"/>
          <w:lang w:eastAsia="uk-UA"/>
        </w:rPr>
        <w:t>Створення моделі веселки</w:t>
      </w:r>
      <w:r w:rsidR="007D75DF">
        <w:rPr>
          <w:rFonts w:ascii="Times New Roman" w:eastAsia="Times New Roman" w:hAnsi="Times New Roman" w:cs="Times New Roman"/>
          <w:sz w:val="28"/>
          <w:szCs w:val="24"/>
          <w:lang w:eastAsia="uk-UA"/>
        </w:rPr>
        <w:t>;</w:t>
      </w:r>
    </w:p>
    <w:p w:rsidR="001E20F3" w:rsidRPr="001E20F3" w:rsidRDefault="001E20F3" w:rsidP="00935FB6">
      <w:pPr>
        <w:shd w:val="clear" w:color="auto" w:fill="FFFFFF"/>
        <w:spacing w:after="0" w:line="360" w:lineRule="auto"/>
        <w:ind w:right="113"/>
        <w:contextualSpacing/>
        <w:jc w:val="both"/>
        <w:textAlignment w:val="baseline"/>
        <w:rPr>
          <w:rFonts w:ascii="Times New Roman" w:eastAsia="Times New Roman" w:hAnsi="Times New Roman" w:cs="Times New Roman"/>
          <w:sz w:val="28"/>
          <w:szCs w:val="24"/>
          <w:lang w:eastAsia="uk-UA"/>
        </w:rPr>
      </w:pPr>
      <w:r w:rsidRPr="001E20F3">
        <w:rPr>
          <w:rFonts w:ascii="Times New Roman" w:eastAsia="Times New Roman" w:hAnsi="Times New Roman" w:cs="Times New Roman"/>
          <w:sz w:val="28"/>
          <w:szCs w:val="24"/>
          <w:lang w:eastAsia="uk-UA"/>
        </w:rPr>
        <w:t>Дослід «Вода, що сама переміщається»</w:t>
      </w:r>
      <w:r w:rsidR="007D75DF">
        <w:rPr>
          <w:rFonts w:ascii="Times New Roman" w:eastAsia="Times New Roman" w:hAnsi="Times New Roman" w:cs="Times New Roman"/>
          <w:sz w:val="28"/>
          <w:szCs w:val="24"/>
          <w:lang w:eastAsia="uk-UA"/>
        </w:rPr>
        <w:t>;</w:t>
      </w:r>
    </w:p>
    <w:p w:rsidR="001E20F3" w:rsidRPr="001B75DB" w:rsidRDefault="001E20F3" w:rsidP="001B75DB">
      <w:pPr>
        <w:pStyle w:val="a4"/>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1E20F3">
        <w:rPr>
          <w:rFonts w:ascii="Times New Roman" w:eastAsia="Times New Roman" w:hAnsi="Times New Roman" w:cs="Times New Roman"/>
          <w:sz w:val="28"/>
          <w:szCs w:val="24"/>
          <w:lang w:eastAsia="uk-UA"/>
        </w:rPr>
        <w:t>Дослід «Повітряна кулька і вогонь»</w:t>
      </w:r>
      <w:r w:rsidR="007D75DF">
        <w:rPr>
          <w:rFonts w:ascii="Times New Roman" w:eastAsia="Times New Roman" w:hAnsi="Times New Roman" w:cs="Times New Roman"/>
          <w:sz w:val="28"/>
          <w:szCs w:val="24"/>
          <w:lang w:eastAsia="uk-UA"/>
        </w:rPr>
        <w:t>;</w:t>
      </w:r>
      <w:r w:rsidR="001B75DB">
        <w:rPr>
          <w:rFonts w:ascii="Times New Roman" w:eastAsia="Times New Roman" w:hAnsi="Times New Roman" w:cs="Times New Roman"/>
          <w:sz w:val="28"/>
          <w:szCs w:val="24"/>
          <w:lang w:eastAsia="uk-UA"/>
        </w:rPr>
        <w:t xml:space="preserve"> </w:t>
      </w:r>
      <w:r w:rsidRPr="001B75DB">
        <w:rPr>
          <w:rFonts w:ascii="Times New Roman" w:eastAsia="Times New Roman" w:hAnsi="Times New Roman" w:cs="Times New Roman"/>
          <w:sz w:val="28"/>
          <w:szCs w:val="24"/>
          <w:lang w:eastAsia="uk-UA"/>
        </w:rPr>
        <w:t>Дослід «Пливучий цитрус»</w:t>
      </w:r>
      <w:r w:rsidR="007D75DF" w:rsidRPr="001B75DB">
        <w:rPr>
          <w:rFonts w:ascii="Times New Roman" w:eastAsia="Times New Roman" w:hAnsi="Times New Roman" w:cs="Times New Roman"/>
          <w:sz w:val="28"/>
          <w:szCs w:val="24"/>
          <w:lang w:eastAsia="uk-UA"/>
        </w:rPr>
        <w:t>;</w:t>
      </w:r>
    </w:p>
    <w:p w:rsidR="001E20F3" w:rsidRPr="001B75DB" w:rsidRDefault="001E20F3" w:rsidP="001B75DB">
      <w:pPr>
        <w:pStyle w:val="a4"/>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1E20F3">
        <w:rPr>
          <w:rFonts w:ascii="Times New Roman" w:eastAsia="Times New Roman" w:hAnsi="Times New Roman" w:cs="Times New Roman"/>
          <w:sz w:val="28"/>
          <w:szCs w:val="24"/>
          <w:lang w:eastAsia="uk-UA"/>
        </w:rPr>
        <w:t>Малюємо на воді</w:t>
      </w:r>
      <w:r w:rsidR="007D75DF">
        <w:rPr>
          <w:rFonts w:ascii="Times New Roman" w:eastAsia="Times New Roman" w:hAnsi="Times New Roman" w:cs="Times New Roman"/>
          <w:sz w:val="28"/>
          <w:szCs w:val="24"/>
          <w:lang w:eastAsia="uk-UA"/>
        </w:rPr>
        <w:t>;</w:t>
      </w:r>
      <w:r w:rsidR="001B75DB">
        <w:rPr>
          <w:rFonts w:ascii="Times New Roman" w:eastAsia="Times New Roman" w:hAnsi="Times New Roman" w:cs="Times New Roman"/>
          <w:sz w:val="28"/>
          <w:szCs w:val="24"/>
          <w:lang w:eastAsia="uk-UA"/>
        </w:rPr>
        <w:t xml:space="preserve">  </w:t>
      </w:r>
      <w:r w:rsidRPr="001B75DB">
        <w:rPr>
          <w:rFonts w:ascii="Times New Roman" w:eastAsia="Times New Roman" w:hAnsi="Times New Roman" w:cs="Times New Roman"/>
          <w:sz w:val="28"/>
          <w:szCs w:val="24"/>
          <w:lang w:eastAsia="uk-UA"/>
        </w:rPr>
        <w:t>Створюємо музичний інструмент</w:t>
      </w:r>
      <w:r w:rsidR="007D75DF" w:rsidRPr="001B75DB">
        <w:rPr>
          <w:rFonts w:ascii="Times New Roman" w:eastAsia="Times New Roman" w:hAnsi="Times New Roman" w:cs="Times New Roman"/>
          <w:sz w:val="28"/>
          <w:szCs w:val="24"/>
          <w:lang w:eastAsia="uk-UA"/>
        </w:rPr>
        <w:t>;</w:t>
      </w:r>
    </w:p>
    <w:p w:rsidR="001E20F3" w:rsidRDefault="001E20F3" w:rsidP="001E20F3">
      <w:pPr>
        <w:pStyle w:val="a4"/>
        <w:shd w:val="clear" w:color="auto" w:fill="FFFFFF"/>
        <w:spacing w:after="0" w:line="360" w:lineRule="auto"/>
        <w:ind w:left="113" w:right="113" w:firstLine="709"/>
        <w:textAlignment w:val="baseline"/>
        <w:rPr>
          <w:rFonts w:ascii="Times New Roman" w:eastAsia="Times New Roman" w:hAnsi="Times New Roman" w:cs="Times New Roman"/>
          <w:sz w:val="28"/>
          <w:szCs w:val="24"/>
          <w:lang w:eastAsia="uk-UA"/>
        </w:rPr>
      </w:pPr>
      <w:r w:rsidRPr="001E20F3">
        <w:rPr>
          <w:rFonts w:ascii="Times New Roman" w:eastAsia="Times New Roman" w:hAnsi="Times New Roman" w:cs="Times New Roman"/>
          <w:sz w:val="28"/>
          <w:szCs w:val="24"/>
          <w:lang w:eastAsia="uk-UA"/>
        </w:rPr>
        <w:t>Виготовляємо поробки</w:t>
      </w:r>
      <w:r w:rsidR="007D75DF">
        <w:rPr>
          <w:rFonts w:ascii="Times New Roman" w:eastAsia="Times New Roman" w:hAnsi="Times New Roman" w:cs="Times New Roman"/>
          <w:sz w:val="28"/>
          <w:szCs w:val="24"/>
          <w:lang w:eastAsia="uk-UA"/>
        </w:rPr>
        <w:t>.</w:t>
      </w:r>
    </w:p>
    <w:p w:rsidR="001E20F3" w:rsidRDefault="001E20F3" w:rsidP="001E20F3">
      <w:pPr>
        <w:shd w:val="clear" w:color="auto" w:fill="FFFFFF"/>
        <w:spacing w:after="0" w:line="360" w:lineRule="auto"/>
        <w:ind w:right="113"/>
        <w:textAlignment w:val="baseline"/>
        <w:rPr>
          <w:rFonts w:ascii="Times New Roman" w:eastAsia="Times New Roman" w:hAnsi="Times New Roman" w:cs="Times New Roman"/>
          <w:sz w:val="28"/>
          <w:szCs w:val="24"/>
          <w:lang w:val="ru-RU" w:eastAsia="ru-RU"/>
        </w:rPr>
      </w:pPr>
      <w:r w:rsidRPr="0068728E">
        <w:rPr>
          <w:rFonts w:ascii="Times New Roman" w:eastAsia="Times New Roman" w:hAnsi="Times New Roman" w:cs="Times New Roman"/>
          <w:sz w:val="28"/>
          <w:szCs w:val="24"/>
          <w:lang w:eastAsia="ru-RU"/>
        </w:rPr>
        <w:t xml:space="preserve">        </w:t>
      </w:r>
      <w:r w:rsidRPr="0068728E">
        <w:rPr>
          <w:rFonts w:ascii="Times New Roman" w:eastAsia="Times New Roman" w:hAnsi="Times New Roman" w:cs="Times New Roman"/>
          <w:sz w:val="28"/>
          <w:szCs w:val="24"/>
          <w:lang w:val="ru-RU" w:eastAsia="ru-RU"/>
        </w:rPr>
        <w:t xml:space="preserve">З другого </w:t>
      </w:r>
      <w:proofErr w:type="gramStart"/>
      <w:r w:rsidRPr="0068728E">
        <w:rPr>
          <w:rFonts w:ascii="Times New Roman" w:eastAsia="Times New Roman" w:hAnsi="Times New Roman" w:cs="Times New Roman"/>
          <w:sz w:val="28"/>
          <w:szCs w:val="24"/>
          <w:lang w:val="ru-RU" w:eastAsia="ru-RU"/>
        </w:rPr>
        <w:t>класу ,</w:t>
      </w:r>
      <w:proofErr w:type="gramEnd"/>
      <w:r w:rsidRPr="0068728E">
        <w:rPr>
          <w:rFonts w:ascii="Times New Roman" w:eastAsia="Times New Roman" w:hAnsi="Times New Roman" w:cs="Times New Roman"/>
          <w:sz w:val="28"/>
          <w:szCs w:val="24"/>
          <w:lang w:val="ru-RU" w:eastAsia="ru-RU"/>
        </w:rPr>
        <w:t xml:space="preserve"> вчимося  складати  міні – дослідження на визначену  тему. </w:t>
      </w:r>
      <w:proofErr w:type="gramStart"/>
      <w:r w:rsidRPr="0068728E">
        <w:rPr>
          <w:rFonts w:ascii="Times New Roman" w:eastAsia="Times New Roman" w:hAnsi="Times New Roman" w:cs="Times New Roman"/>
          <w:sz w:val="28"/>
          <w:szCs w:val="24"/>
          <w:lang w:val="ru-RU" w:eastAsia="ru-RU"/>
        </w:rPr>
        <w:t>Це  можуть</w:t>
      </w:r>
      <w:proofErr w:type="gramEnd"/>
      <w:r w:rsidRPr="0068728E">
        <w:rPr>
          <w:rFonts w:ascii="Times New Roman" w:eastAsia="Times New Roman" w:hAnsi="Times New Roman" w:cs="Times New Roman"/>
          <w:sz w:val="28"/>
          <w:szCs w:val="24"/>
          <w:lang w:val="ru-RU" w:eastAsia="ru-RU"/>
        </w:rPr>
        <w:t xml:space="preserve"> бути повідомлення про тварин, комах, пташок; про рослин, занесених до Червоної книги тощо. Діти дізнаються, </w:t>
      </w:r>
      <w:proofErr w:type="gramStart"/>
      <w:r w:rsidRPr="0068728E">
        <w:rPr>
          <w:rFonts w:ascii="Times New Roman" w:eastAsia="Times New Roman" w:hAnsi="Times New Roman" w:cs="Times New Roman"/>
          <w:sz w:val="28"/>
          <w:szCs w:val="24"/>
          <w:lang w:val="ru-RU" w:eastAsia="ru-RU"/>
        </w:rPr>
        <w:t>звідки  можна</w:t>
      </w:r>
      <w:proofErr w:type="gramEnd"/>
      <w:r w:rsidRPr="0068728E">
        <w:rPr>
          <w:rFonts w:ascii="Times New Roman" w:eastAsia="Times New Roman" w:hAnsi="Times New Roman" w:cs="Times New Roman"/>
          <w:sz w:val="28"/>
          <w:szCs w:val="24"/>
          <w:lang w:val="ru-RU" w:eastAsia="ru-RU"/>
        </w:rPr>
        <w:t xml:space="preserve"> отримати   потрібну інформацію: задати питання  самому собі, запитати у дорослої людини, знайти в книжці чи Інтернеті, спостерігати,  провести експеримент, використати  різноманітні джерела  знань. Здатність дитини </w:t>
      </w:r>
      <w:proofErr w:type="gramStart"/>
      <w:r w:rsidRPr="0068728E">
        <w:rPr>
          <w:rFonts w:ascii="Times New Roman" w:eastAsia="Times New Roman" w:hAnsi="Times New Roman" w:cs="Times New Roman"/>
          <w:sz w:val="28"/>
          <w:szCs w:val="24"/>
          <w:lang w:val="ru-RU" w:eastAsia="ru-RU"/>
        </w:rPr>
        <w:t>робити  короткі</w:t>
      </w:r>
      <w:proofErr w:type="gramEnd"/>
      <w:r w:rsidRPr="0068728E">
        <w:rPr>
          <w:rFonts w:ascii="Times New Roman" w:eastAsia="Times New Roman" w:hAnsi="Times New Roman" w:cs="Times New Roman"/>
          <w:sz w:val="28"/>
          <w:szCs w:val="24"/>
          <w:lang w:val="ru-RU" w:eastAsia="ru-RU"/>
        </w:rPr>
        <w:t xml:space="preserve">  записи, винаходити позначки свідчить  про рівень  розвитку  асоціативного мислення  та  творчих здібностей. На перших </w:t>
      </w:r>
      <w:proofErr w:type="gramStart"/>
      <w:r w:rsidRPr="0068728E">
        <w:rPr>
          <w:rFonts w:ascii="Times New Roman" w:eastAsia="Times New Roman" w:hAnsi="Times New Roman" w:cs="Times New Roman"/>
          <w:sz w:val="28"/>
          <w:szCs w:val="24"/>
          <w:lang w:val="ru-RU" w:eastAsia="ru-RU"/>
        </w:rPr>
        <w:t>етапах  допомогу</w:t>
      </w:r>
      <w:proofErr w:type="gramEnd"/>
      <w:r w:rsidRPr="0068728E">
        <w:rPr>
          <w:rFonts w:ascii="Times New Roman" w:eastAsia="Times New Roman" w:hAnsi="Times New Roman" w:cs="Times New Roman"/>
          <w:sz w:val="28"/>
          <w:szCs w:val="24"/>
          <w:lang w:val="ru-RU" w:eastAsia="ru-RU"/>
        </w:rPr>
        <w:t xml:space="preserve"> надають , звичайно, наші  партнери – батьки. </w:t>
      </w:r>
      <w:proofErr w:type="gramStart"/>
      <w:r w:rsidRPr="0068728E">
        <w:rPr>
          <w:rFonts w:ascii="Times New Roman" w:eastAsia="Times New Roman" w:hAnsi="Times New Roman" w:cs="Times New Roman"/>
          <w:sz w:val="28"/>
          <w:szCs w:val="24"/>
          <w:lang w:val="ru-RU" w:eastAsia="ru-RU"/>
        </w:rPr>
        <w:t>Вони  разом</w:t>
      </w:r>
      <w:proofErr w:type="gramEnd"/>
      <w:r w:rsidRPr="0068728E">
        <w:rPr>
          <w:rFonts w:ascii="Times New Roman" w:eastAsia="Times New Roman" w:hAnsi="Times New Roman" w:cs="Times New Roman"/>
          <w:sz w:val="28"/>
          <w:szCs w:val="24"/>
          <w:lang w:val="ru-RU" w:eastAsia="ru-RU"/>
        </w:rPr>
        <w:t xml:space="preserve"> з дітьми  добирають  літературу,   читають  статті по темі. А ми з  учнями  заносим необхідну  інформацію на лист-схему.  На уроці презентуємо  міні – повідомлення. Після виступу </w:t>
      </w:r>
      <w:proofErr w:type="gramStart"/>
      <w:r w:rsidRPr="0068728E">
        <w:rPr>
          <w:rFonts w:ascii="Times New Roman" w:eastAsia="Times New Roman" w:hAnsi="Times New Roman" w:cs="Times New Roman"/>
          <w:sz w:val="28"/>
          <w:szCs w:val="24"/>
          <w:lang w:val="ru-RU" w:eastAsia="ru-RU"/>
        </w:rPr>
        <w:t>обов'язково  проводимо</w:t>
      </w:r>
      <w:proofErr w:type="gramEnd"/>
      <w:r w:rsidRPr="0068728E">
        <w:rPr>
          <w:rFonts w:ascii="Times New Roman" w:eastAsia="Times New Roman" w:hAnsi="Times New Roman" w:cs="Times New Roman"/>
          <w:sz w:val="28"/>
          <w:szCs w:val="24"/>
          <w:lang w:val="ru-RU" w:eastAsia="ru-RU"/>
        </w:rPr>
        <w:t xml:space="preserve">  його об</w:t>
      </w:r>
      <w:r>
        <w:rPr>
          <w:rFonts w:ascii="Times New Roman" w:eastAsia="Times New Roman" w:hAnsi="Times New Roman" w:cs="Times New Roman"/>
          <w:sz w:val="28"/>
          <w:szCs w:val="24"/>
          <w:lang w:val="ru-RU" w:eastAsia="ru-RU"/>
        </w:rPr>
        <w:t>г</w:t>
      </w:r>
      <w:r w:rsidRPr="0068728E">
        <w:rPr>
          <w:rFonts w:ascii="Times New Roman" w:eastAsia="Times New Roman" w:hAnsi="Times New Roman" w:cs="Times New Roman"/>
          <w:sz w:val="28"/>
          <w:szCs w:val="24"/>
          <w:lang w:val="ru-RU" w:eastAsia="ru-RU"/>
        </w:rPr>
        <w:t>оворення</w:t>
      </w:r>
      <w:r>
        <w:rPr>
          <w:rFonts w:ascii="Times New Roman" w:eastAsia="Times New Roman" w:hAnsi="Times New Roman" w:cs="Times New Roman"/>
          <w:sz w:val="28"/>
          <w:szCs w:val="24"/>
          <w:lang w:val="ru-RU" w:eastAsia="ru-RU"/>
        </w:rPr>
        <w:t>.</w:t>
      </w:r>
    </w:p>
    <w:p w:rsidR="001E20F3" w:rsidRPr="0068728E" w:rsidRDefault="001E20F3" w:rsidP="001E20F3">
      <w:pPr>
        <w:spacing w:after="0" w:line="360" w:lineRule="auto"/>
        <w:ind w:left="113" w:right="113" w:firstLine="709"/>
        <w:contextualSpacing/>
        <w:jc w:val="both"/>
        <w:rPr>
          <w:rFonts w:ascii="Times New Roman" w:hAnsi="Times New Roman" w:cs="Times New Roman"/>
          <w:sz w:val="28"/>
          <w:szCs w:val="24"/>
          <w:lang w:val="ru-RU"/>
        </w:rPr>
      </w:pPr>
      <w:r w:rsidRPr="0068728E">
        <w:rPr>
          <w:rFonts w:ascii="Times New Roman" w:eastAsia="Times New Roman" w:hAnsi="Times New Roman" w:cs="Times New Roman"/>
          <w:color w:val="000000"/>
          <w:sz w:val="28"/>
          <w:szCs w:val="24"/>
          <w:lang w:eastAsia="uk-UA"/>
        </w:rPr>
        <w:t>Однією  з форм організації навчального процесу, яка потребує застосування активних методів навчання та досліджень  є екскурсія. Вона  має тісний логічний зв'язок з попередніми та наступними  уроками, але проводиться в іншій зовнішній та емоційній обстановці, ніж звичайний урок, а саме: серед природи, на виробництві, в музеї тощо.</w:t>
      </w:r>
    </w:p>
    <w:p w:rsidR="001E20F3" w:rsidRPr="0068728E" w:rsidRDefault="001E20F3" w:rsidP="001E20F3">
      <w:pPr>
        <w:pStyle w:val="a4"/>
        <w:spacing w:after="0" w:line="360" w:lineRule="auto"/>
        <w:ind w:left="113" w:right="113" w:firstLine="709"/>
        <w:jc w:val="both"/>
        <w:rPr>
          <w:rFonts w:ascii="Times New Roman" w:eastAsia="Times New Roman" w:hAnsi="Times New Roman" w:cs="Times New Roman"/>
          <w:b/>
          <w:color w:val="242424"/>
          <w:sz w:val="28"/>
          <w:szCs w:val="24"/>
          <w:lang w:eastAsia="uk-UA"/>
        </w:rPr>
      </w:pPr>
      <w:r w:rsidRPr="0068728E">
        <w:rPr>
          <w:rFonts w:ascii="Times New Roman" w:eastAsia="Times New Roman" w:hAnsi="Times New Roman" w:cs="Times New Roman"/>
          <w:b/>
          <w:color w:val="242424"/>
          <w:sz w:val="28"/>
          <w:szCs w:val="24"/>
          <w:lang w:eastAsia="uk-UA"/>
        </w:rPr>
        <w:t>Види роботи</w:t>
      </w:r>
      <w:r w:rsidRPr="0068728E">
        <w:rPr>
          <w:rFonts w:ascii="Times New Roman" w:eastAsia="Times New Roman" w:hAnsi="Times New Roman" w:cs="Times New Roman"/>
          <w:color w:val="242424"/>
          <w:sz w:val="28"/>
          <w:szCs w:val="24"/>
          <w:lang w:eastAsia="uk-UA"/>
        </w:rPr>
        <w:t xml:space="preserve">, </w:t>
      </w:r>
      <w:r w:rsidRPr="0068728E">
        <w:rPr>
          <w:rFonts w:ascii="Times New Roman" w:eastAsia="Times New Roman" w:hAnsi="Times New Roman" w:cs="Times New Roman"/>
          <w:b/>
          <w:color w:val="242424"/>
          <w:sz w:val="28"/>
          <w:szCs w:val="24"/>
          <w:lang w:eastAsia="uk-UA"/>
        </w:rPr>
        <w:t>які допомагають  підводити підсумки екскурсій нестандартно:</w:t>
      </w:r>
    </w:p>
    <w:p w:rsidR="001E20F3" w:rsidRPr="0068728E" w:rsidRDefault="001E20F3" w:rsidP="001E20F3">
      <w:pPr>
        <w:pStyle w:val="a4"/>
        <w:numPr>
          <w:ilvl w:val="0"/>
          <w:numId w:val="5"/>
        </w:numPr>
        <w:spacing w:after="0" w:line="360" w:lineRule="auto"/>
        <w:ind w:left="113" w:right="113" w:firstLine="709"/>
        <w:jc w:val="both"/>
        <w:rPr>
          <w:rFonts w:ascii="Times New Roman" w:eastAsia="Times New Roman" w:hAnsi="Times New Roman" w:cs="Times New Roman"/>
          <w:b/>
          <w:color w:val="242424"/>
          <w:sz w:val="28"/>
          <w:szCs w:val="24"/>
          <w:lang w:eastAsia="uk-UA"/>
        </w:rPr>
      </w:pPr>
      <w:r w:rsidRPr="0068728E">
        <w:rPr>
          <w:rFonts w:ascii="Times New Roman" w:eastAsia="Times New Roman" w:hAnsi="Times New Roman" w:cs="Times New Roman"/>
          <w:b/>
          <w:color w:val="242424"/>
          <w:sz w:val="28"/>
          <w:szCs w:val="24"/>
          <w:lang w:eastAsia="uk-UA"/>
        </w:rPr>
        <w:t>Створення ментальної мапи.</w:t>
      </w:r>
    </w:p>
    <w:p w:rsidR="001E20F3" w:rsidRPr="0068728E" w:rsidRDefault="001E20F3" w:rsidP="001E20F3">
      <w:pPr>
        <w:pStyle w:val="a4"/>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color w:val="242424"/>
          <w:sz w:val="28"/>
          <w:szCs w:val="24"/>
          <w:lang w:eastAsia="uk-UA"/>
        </w:rPr>
        <w:t>Можливості: аналіз ситуації, генерування ідей, підсумок інформації, надихання на пошук.</w:t>
      </w:r>
    </w:p>
    <w:p w:rsidR="001E20F3" w:rsidRPr="0068728E" w:rsidRDefault="001E20F3" w:rsidP="001E20F3">
      <w:pPr>
        <w:pStyle w:val="a4"/>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color w:val="242424"/>
          <w:sz w:val="28"/>
          <w:szCs w:val="24"/>
          <w:lang w:eastAsia="uk-UA"/>
        </w:rPr>
        <w:lastRenderedPageBreak/>
        <w:t xml:space="preserve">Цей сучасний простий інструмент незамінний для </w:t>
      </w:r>
    </w:p>
    <w:p w:rsidR="001E20F3" w:rsidRPr="0068728E" w:rsidRDefault="001E20F3" w:rsidP="001E20F3">
      <w:pPr>
        <w:pStyle w:val="a4"/>
        <w:numPr>
          <w:ilvl w:val="1"/>
          <w:numId w:val="2"/>
        </w:numPr>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color w:val="242424"/>
          <w:sz w:val="28"/>
          <w:szCs w:val="24"/>
          <w:lang w:eastAsia="uk-UA"/>
        </w:rPr>
        <w:t>Прийняття рішень;</w:t>
      </w:r>
    </w:p>
    <w:p w:rsidR="001E20F3" w:rsidRPr="0068728E" w:rsidRDefault="001E20F3" w:rsidP="001E20F3">
      <w:pPr>
        <w:pStyle w:val="a4"/>
        <w:numPr>
          <w:ilvl w:val="1"/>
          <w:numId w:val="2"/>
        </w:numPr>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color w:val="242424"/>
          <w:sz w:val="28"/>
          <w:szCs w:val="24"/>
          <w:lang w:eastAsia="uk-UA"/>
        </w:rPr>
        <w:t>Розробки проектів;</w:t>
      </w:r>
    </w:p>
    <w:p w:rsidR="001E20F3" w:rsidRPr="0068728E" w:rsidRDefault="001E20F3" w:rsidP="001E20F3">
      <w:pPr>
        <w:pStyle w:val="a4"/>
        <w:numPr>
          <w:ilvl w:val="1"/>
          <w:numId w:val="2"/>
        </w:numPr>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color w:val="242424"/>
          <w:sz w:val="28"/>
          <w:szCs w:val="24"/>
          <w:lang w:eastAsia="uk-UA"/>
        </w:rPr>
        <w:t>Унаочнення та презентації матеріалу;</w:t>
      </w:r>
    </w:p>
    <w:p w:rsidR="001E20F3" w:rsidRPr="0068728E" w:rsidRDefault="001E20F3" w:rsidP="001E20F3">
      <w:pPr>
        <w:pStyle w:val="a4"/>
        <w:numPr>
          <w:ilvl w:val="1"/>
          <w:numId w:val="2"/>
        </w:numPr>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color w:val="242424"/>
          <w:sz w:val="28"/>
          <w:szCs w:val="24"/>
          <w:lang w:eastAsia="uk-UA"/>
        </w:rPr>
        <w:t>Зручності запам’ятовування;</w:t>
      </w:r>
    </w:p>
    <w:p w:rsidR="001E20F3" w:rsidRPr="0068728E" w:rsidRDefault="001E20F3" w:rsidP="001E20F3">
      <w:pPr>
        <w:pStyle w:val="a4"/>
        <w:numPr>
          <w:ilvl w:val="1"/>
          <w:numId w:val="2"/>
        </w:numPr>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color w:val="242424"/>
          <w:sz w:val="28"/>
          <w:szCs w:val="24"/>
          <w:lang w:eastAsia="uk-UA"/>
        </w:rPr>
        <w:t>Швидкого опрацювання великих об’ємів інформації.</w:t>
      </w:r>
    </w:p>
    <w:p w:rsidR="001E20F3" w:rsidRPr="0068728E" w:rsidRDefault="001E20F3" w:rsidP="001E20F3">
      <w:pPr>
        <w:pStyle w:val="a4"/>
        <w:numPr>
          <w:ilvl w:val="0"/>
          <w:numId w:val="5"/>
        </w:numPr>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b/>
          <w:color w:val="242424"/>
          <w:sz w:val="28"/>
          <w:szCs w:val="24"/>
          <w:lang w:eastAsia="uk-UA"/>
        </w:rPr>
        <w:t>Метод «Фішбоун</w:t>
      </w:r>
      <w:r w:rsidRPr="0068728E">
        <w:rPr>
          <w:rFonts w:ascii="Times New Roman" w:eastAsia="Times New Roman" w:hAnsi="Times New Roman" w:cs="Times New Roman"/>
          <w:color w:val="242424"/>
          <w:sz w:val="28"/>
          <w:szCs w:val="24"/>
          <w:lang w:eastAsia="uk-UA"/>
        </w:rPr>
        <w:t>»</w:t>
      </w:r>
    </w:p>
    <w:p w:rsidR="001E20F3" w:rsidRPr="0068728E" w:rsidRDefault="001E20F3" w:rsidP="001E20F3">
      <w:pPr>
        <w:shd w:val="clear" w:color="auto" w:fill="FFFFFF"/>
        <w:spacing w:after="0" w:line="360" w:lineRule="auto"/>
        <w:ind w:left="113" w:right="113" w:firstLine="709"/>
        <w:contextualSpacing/>
        <w:jc w:val="both"/>
        <w:rPr>
          <w:rFonts w:ascii="Times New Roman" w:eastAsia="Times New Roman" w:hAnsi="Times New Roman" w:cs="Times New Roman"/>
          <w:color w:val="333333"/>
          <w:sz w:val="28"/>
          <w:szCs w:val="24"/>
          <w:lang w:eastAsia="uk-UA"/>
        </w:rPr>
      </w:pPr>
      <w:r w:rsidRPr="0068728E">
        <w:rPr>
          <w:rFonts w:ascii="Times New Roman" w:eastAsia="Times New Roman" w:hAnsi="Times New Roman" w:cs="Times New Roman"/>
          <w:color w:val="242424"/>
          <w:sz w:val="28"/>
          <w:szCs w:val="24"/>
          <w:lang w:eastAsia="uk-UA"/>
        </w:rPr>
        <w:t xml:space="preserve">Можливості: </w:t>
      </w:r>
      <w:r w:rsidRPr="0068728E">
        <w:rPr>
          <w:rFonts w:ascii="Times New Roman" w:eastAsia="Times New Roman" w:hAnsi="Times New Roman" w:cs="Times New Roman"/>
          <w:color w:val="333333"/>
          <w:sz w:val="28"/>
          <w:szCs w:val="24"/>
          <w:lang w:eastAsia="uk-UA"/>
        </w:rPr>
        <w:t xml:space="preserve">розвивати критичне мислення; організувати роботу учнів в парах та групах; візуалізувати причинно-наслідковий зв’язок; розподіляти </w:t>
      </w:r>
    </w:p>
    <w:p w:rsidR="001E20F3" w:rsidRPr="0068728E" w:rsidRDefault="00827E1F" w:rsidP="00827E1F">
      <w:pPr>
        <w:shd w:val="clear" w:color="auto" w:fill="FFFFFF"/>
        <w:spacing w:after="0" w:line="360" w:lineRule="auto"/>
        <w:ind w:right="113"/>
        <w:contextualSpacing/>
        <w:jc w:val="both"/>
        <w:rPr>
          <w:rFonts w:ascii="Times New Roman" w:eastAsia="Times New Roman" w:hAnsi="Times New Roman" w:cs="Times New Roman"/>
          <w:color w:val="333333"/>
          <w:sz w:val="28"/>
          <w:szCs w:val="24"/>
          <w:lang w:eastAsia="uk-UA"/>
        </w:rPr>
      </w:pPr>
      <w:r>
        <w:rPr>
          <w:rFonts w:ascii="Times New Roman" w:eastAsia="Times New Roman" w:hAnsi="Times New Roman" w:cs="Times New Roman"/>
          <w:color w:val="333333"/>
          <w:sz w:val="28"/>
          <w:szCs w:val="24"/>
          <w:lang w:eastAsia="uk-UA"/>
        </w:rPr>
        <w:t xml:space="preserve"> </w:t>
      </w:r>
      <w:r w:rsidR="001E20F3" w:rsidRPr="0068728E">
        <w:rPr>
          <w:rFonts w:ascii="Times New Roman" w:eastAsia="Times New Roman" w:hAnsi="Times New Roman" w:cs="Times New Roman"/>
          <w:color w:val="333333"/>
          <w:sz w:val="28"/>
          <w:szCs w:val="24"/>
          <w:lang w:eastAsia="uk-UA"/>
        </w:rPr>
        <w:t>етапи роботи по рівню значущості.</w:t>
      </w:r>
    </w:p>
    <w:p w:rsidR="001E20F3" w:rsidRPr="0068728E" w:rsidRDefault="001E20F3" w:rsidP="001E20F3">
      <w:pPr>
        <w:pStyle w:val="a4"/>
        <w:numPr>
          <w:ilvl w:val="0"/>
          <w:numId w:val="5"/>
        </w:numPr>
        <w:spacing w:after="0" w:line="360" w:lineRule="auto"/>
        <w:ind w:left="113" w:right="113" w:firstLine="709"/>
        <w:jc w:val="both"/>
        <w:rPr>
          <w:rFonts w:ascii="Times New Roman" w:eastAsia="Times New Roman" w:hAnsi="Times New Roman" w:cs="Times New Roman"/>
          <w:b/>
          <w:color w:val="242424"/>
          <w:sz w:val="28"/>
          <w:szCs w:val="24"/>
          <w:lang w:eastAsia="uk-UA"/>
        </w:rPr>
      </w:pPr>
      <w:r w:rsidRPr="0068728E">
        <w:rPr>
          <w:rFonts w:ascii="Times New Roman" w:eastAsia="Times New Roman" w:hAnsi="Times New Roman" w:cs="Times New Roman"/>
          <w:b/>
          <w:color w:val="242424"/>
          <w:sz w:val="28"/>
          <w:szCs w:val="24"/>
          <w:lang w:eastAsia="uk-UA"/>
        </w:rPr>
        <w:t>Прийом «Робота в експертних групах»</w:t>
      </w:r>
    </w:p>
    <w:p w:rsidR="001E20F3" w:rsidRPr="0068728E" w:rsidRDefault="001E20F3" w:rsidP="001E20F3">
      <w:pPr>
        <w:pStyle w:val="a4"/>
        <w:spacing w:after="0" w:line="360" w:lineRule="auto"/>
        <w:ind w:left="113" w:right="113" w:firstLine="709"/>
        <w:jc w:val="both"/>
        <w:rPr>
          <w:rFonts w:ascii="Times New Roman" w:eastAsia="Times New Roman" w:hAnsi="Times New Roman" w:cs="Times New Roman"/>
          <w:sz w:val="28"/>
          <w:szCs w:val="24"/>
          <w:lang w:eastAsia="uk-UA"/>
        </w:rPr>
      </w:pPr>
      <w:r w:rsidRPr="0068728E">
        <w:rPr>
          <w:rFonts w:ascii="Times New Roman" w:eastAsia="Times New Roman" w:hAnsi="Times New Roman" w:cs="Times New Roman"/>
          <w:color w:val="242424"/>
          <w:sz w:val="28"/>
          <w:szCs w:val="24"/>
          <w:lang w:eastAsia="uk-UA"/>
        </w:rPr>
        <w:t>Можливості</w:t>
      </w:r>
      <w:r w:rsidRPr="0068728E">
        <w:rPr>
          <w:rFonts w:ascii="Times New Roman" w:eastAsia="Times New Roman" w:hAnsi="Times New Roman" w:cs="Times New Roman"/>
          <w:sz w:val="28"/>
          <w:szCs w:val="24"/>
          <w:lang w:eastAsia="uk-UA"/>
        </w:rPr>
        <w:t>:</w:t>
      </w:r>
      <w:r w:rsidRPr="0068728E">
        <w:rPr>
          <w:rFonts w:ascii="Times New Roman" w:hAnsi="Times New Roman" w:cs="Times New Roman"/>
          <w:sz w:val="28"/>
          <w:szCs w:val="24"/>
          <w:shd w:val="clear" w:color="auto" w:fill="FFFFFF"/>
        </w:rPr>
        <w:t xml:space="preserve"> розвиваємо емоційний інтелект молодших школярів, критичне мислення, учимося взаємодіяти, слухати інших, упевнено і аргументовано висловлювати свою думку.</w:t>
      </w:r>
      <w:r w:rsidRPr="0068728E">
        <w:rPr>
          <w:rFonts w:ascii="Times New Roman" w:eastAsia="Times New Roman" w:hAnsi="Times New Roman" w:cs="Times New Roman"/>
          <w:sz w:val="28"/>
          <w:szCs w:val="24"/>
          <w:lang w:eastAsia="uk-UA"/>
        </w:rPr>
        <w:t xml:space="preserve"> </w:t>
      </w:r>
    </w:p>
    <w:p w:rsidR="001E20F3" w:rsidRPr="0068728E" w:rsidRDefault="001E20F3" w:rsidP="001E20F3">
      <w:pPr>
        <w:pStyle w:val="a4"/>
        <w:numPr>
          <w:ilvl w:val="0"/>
          <w:numId w:val="5"/>
        </w:numPr>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b/>
          <w:color w:val="242424"/>
          <w:sz w:val="28"/>
          <w:szCs w:val="24"/>
          <w:lang w:eastAsia="uk-UA"/>
        </w:rPr>
        <w:t>Метод активного слухання «</w:t>
      </w:r>
      <w:r w:rsidRPr="0068728E">
        <w:rPr>
          <w:rFonts w:ascii="Times New Roman" w:eastAsia="Times New Roman" w:hAnsi="Times New Roman" w:cs="Times New Roman"/>
          <w:b/>
          <w:color w:val="242424"/>
          <w:sz w:val="28"/>
          <w:szCs w:val="24"/>
          <w:lang w:val="en-US" w:eastAsia="uk-UA"/>
        </w:rPr>
        <w:t>SLANT</w:t>
      </w:r>
      <w:r w:rsidRPr="0068728E">
        <w:rPr>
          <w:rFonts w:ascii="Times New Roman" w:eastAsia="Times New Roman" w:hAnsi="Times New Roman" w:cs="Times New Roman"/>
          <w:color w:val="242424"/>
          <w:sz w:val="28"/>
          <w:szCs w:val="24"/>
          <w:lang w:eastAsia="uk-UA"/>
        </w:rPr>
        <w:t>»</w:t>
      </w:r>
    </w:p>
    <w:p w:rsidR="001E20F3" w:rsidRPr="0068728E" w:rsidRDefault="001E20F3" w:rsidP="001E20F3">
      <w:pPr>
        <w:pStyle w:val="a4"/>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color w:val="242424"/>
          <w:sz w:val="28"/>
          <w:szCs w:val="24"/>
          <w:lang w:eastAsia="uk-UA"/>
        </w:rPr>
        <w:t>Можливості: навчити концентрувати увагу під час ведення розмови ; допомагає проводити продуктивні та змістовні дискусії; учні отримують навички активного слухання та успішної комунікації.</w:t>
      </w:r>
    </w:p>
    <w:p w:rsidR="001E20F3" w:rsidRPr="0068728E" w:rsidRDefault="001E20F3" w:rsidP="001E20F3">
      <w:pPr>
        <w:pStyle w:val="a4"/>
        <w:numPr>
          <w:ilvl w:val="0"/>
          <w:numId w:val="5"/>
        </w:numPr>
        <w:shd w:val="clear" w:color="auto" w:fill="FFFFFF"/>
        <w:spacing w:after="0" w:line="360" w:lineRule="auto"/>
        <w:ind w:left="113" w:right="113" w:firstLine="709"/>
        <w:jc w:val="both"/>
        <w:rPr>
          <w:rFonts w:ascii="Times New Roman" w:eastAsia="Times New Roman" w:hAnsi="Times New Roman" w:cs="Times New Roman"/>
          <w:b/>
          <w:color w:val="333333"/>
          <w:sz w:val="28"/>
          <w:szCs w:val="24"/>
          <w:lang w:eastAsia="uk-UA"/>
        </w:rPr>
      </w:pPr>
      <w:r w:rsidRPr="0068728E">
        <w:rPr>
          <w:rFonts w:ascii="Times New Roman" w:eastAsia="Times New Roman" w:hAnsi="Times New Roman" w:cs="Times New Roman"/>
          <w:b/>
          <w:color w:val="333333"/>
          <w:sz w:val="28"/>
          <w:szCs w:val="24"/>
          <w:lang w:eastAsia="uk-UA"/>
        </w:rPr>
        <w:t>Прийом «Кубик Блума»</w:t>
      </w:r>
    </w:p>
    <w:p w:rsidR="001E20F3" w:rsidRPr="0068728E" w:rsidRDefault="001E20F3" w:rsidP="001E20F3">
      <w:pPr>
        <w:pStyle w:val="a4"/>
        <w:shd w:val="clear" w:color="auto" w:fill="FFFFFF"/>
        <w:spacing w:after="0" w:line="360" w:lineRule="auto"/>
        <w:ind w:left="113" w:right="113" w:firstLine="709"/>
        <w:jc w:val="both"/>
        <w:rPr>
          <w:rFonts w:ascii="Times New Roman" w:hAnsi="Times New Roman" w:cs="Times New Roman"/>
          <w:color w:val="545454"/>
          <w:sz w:val="28"/>
          <w:szCs w:val="24"/>
          <w:shd w:val="clear" w:color="auto" w:fill="FFFFFF"/>
        </w:rPr>
      </w:pPr>
      <w:r w:rsidRPr="0068728E">
        <w:rPr>
          <w:rFonts w:ascii="Times New Roman" w:eastAsia="Times New Roman" w:hAnsi="Times New Roman" w:cs="Times New Roman"/>
          <w:color w:val="333333"/>
          <w:sz w:val="28"/>
          <w:szCs w:val="24"/>
          <w:lang w:eastAsia="uk-UA"/>
        </w:rPr>
        <w:t>Можливості: .прийом розвитку критичного мислення дає змогу формулювати питання різного характеру, сприяє</w:t>
      </w:r>
      <w:r w:rsidRPr="0068728E">
        <w:rPr>
          <w:rFonts w:ascii="Times New Roman" w:hAnsi="Times New Roman" w:cs="Times New Roman"/>
          <w:color w:val="545454"/>
          <w:sz w:val="28"/>
          <w:szCs w:val="24"/>
          <w:shd w:val="clear" w:color="auto" w:fill="FFFFFF"/>
        </w:rPr>
        <w:t> активізації розумової діяльності учнів, вчать їх аналізувати, виділяти факти і слідування , вміння оцінювати.</w:t>
      </w:r>
    </w:p>
    <w:p w:rsidR="001E20F3" w:rsidRPr="0068728E" w:rsidRDefault="001E20F3" w:rsidP="001E20F3">
      <w:pPr>
        <w:pStyle w:val="a4"/>
        <w:numPr>
          <w:ilvl w:val="0"/>
          <w:numId w:val="5"/>
        </w:numPr>
        <w:shd w:val="clear" w:color="auto" w:fill="FFFFFF"/>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b/>
          <w:color w:val="242424"/>
          <w:sz w:val="28"/>
          <w:szCs w:val="24"/>
          <w:lang w:eastAsia="uk-UA"/>
        </w:rPr>
        <w:t>Метод «Шість капелюхів</w:t>
      </w:r>
      <w:r w:rsidRPr="0068728E">
        <w:rPr>
          <w:rFonts w:ascii="Times New Roman" w:eastAsia="Times New Roman" w:hAnsi="Times New Roman" w:cs="Times New Roman"/>
          <w:color w:val="242424"/>
          <w:sz w:val="28"/>
          <w:szCs w:val="24"/>
          <w:lang w:eastAsia="uk-UA"/>
        </w:rPr>
        <w:t>»</w:t>
      </w:r>
    </w:p>
    <w:p w:rsidR="001E20F3" w:rsidRPr="0068728E" w:rsidRDefault="001E20F3" w:rsidP="001E20F3">
      <w:pPr>
        <w:pStyle w:val="a4"/>
        <w:shd w:val="clear" w:color="auto" w:fill="FFFFFF"/>
        <w:spacing w:after="0" w:line="360" w:lineRule="auto"/>
        <w:ind w:left="113" w:right="113" w:firstLine="709"/>
        <w:jc w:val="both"/>
        <w:rPr>
          <w:rFonts w:ascii="Times New Roman" w:eastAsia="Times New Roman" w:hAnsi="Times New Roman" w:cs="Times New Roman"/>
          <w:color w:val="242424"/>
          <w:sz w:val="28"/>
          <w:szCs w:val="24"/>
          <w:lang w:eastAsia="uk-UA"/>
        </w:rPr>
      </w:pPr>
      <w:r w:rsidRPr="0068728E">
        <w:rPr>
          <w:rFonts w:ascii="Times New Roman" w:eastAsia="Times New Roman" w:hAnsi="Times New Roman" w:cs="Times New Roman"/>
          <w:color w:val="242424"/>
          <w:sz w:val="28"/>
          <w:szCs w:val="24"/>
          <w:lang w:eastAsia="uk-UA"/>
        </w:rPr>
        <w:t>Можливості: прийом розвитку критичного мислення дає змогу розглянути  одну й ту ж проблемну ситуацію з 6 незалежних одна від одної точок зору.</w:t>
      </w:r>
    </w:p>
    <w:p w:rsidR="001E20F3" w:rsidRPr="0068728E" w:rsidRDefault="001E20F3" w:rsidP="001E20F3">
      <w:pPr>
        <w:pStyle w:val="a4"/>
        <w:numPr>
          <w:ilvl w:val="0"/>
          <w:numId w:val="5"/>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b/>
          <w:sz w:val="28"/>
          <w:szCs w:val="24"/>
          <w:lang w:eastAsia="uk-UA"/>
        </w:rPr>
        <w:t>Вправа «Квиток на вихід</w:t>
      </w:r>
      <w:r w:rsidRPr="0068728E">
        <w:rPr>
          <w:rFonts w:ascii="Times New Roman" w:eastAsia="Times New Roman" w:hAnsi="Times New Roman" w:cs="Times New Roman"/>
          <w:sz w:val="28"/>
          <w:szCs w:val="24"/>
          <w:lang w:eastAsia="uk-UA"/>
        </w:rPr>
        <w:t>»</w:t>
      </w:r>
    </w:p>
    <w:p w:rsidR="001E20F3" w:rsidRPr="0068728E" w:rsidRDefault="001E20F3" w:rsidP="001E20F3">
      <w:pPr>
        <w:pStyle w:val="a4"/>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Можливості:</w:t>
      </w:r>
      <w:r w:rsidRPr="0068728E">
        <w:rPr>
          <w:rFonts w:ascii="Times New Roman" w:eastAsia="Times New Roman" w:hAnsi="Times New Roman" w:cs="Times New Roman"/>
          <w:color w:val="242424"/>
          <w:sz w:val="28"/>
          <w:szCs w:val="24"/>
          <w:lang w:eastAsia="uk-UA"/>
        </w:rPr>
        <w:t xml:space="preserve"> підсумок інформації, розширення пізнавальної активності учнів, формування власної думки, збагачення власного соціального досвіду.</w:t>
      </w:r>
    </w:p>
    <w:p w:rsidR="001E20F3" w:rsidRDefault="001E20F3" w:rsidP="001E20F3">
      <w:pPr>
        <w:spacing w:after="0" w:line="360" w:lineRule="auto"/>
        <w:ind w:left="113" w:right="113" w:firstLine="709"/>
        <w:contextualSpacing/>
        <w:jc w:val="both"/>
        <w:textAlignment w:val="baseline"/>
        <w:rPr>
          <w:rFonts w:ascii="Times New Roman" w:eastAsia="Times New Roman" w:hAnsi="Times New Roman" w:cs="Times New Roman"/>
          <w:color w:val="000000"/>
          <w:sz w:val="28"/>
          <w:szCs w:val="24"/>
          <w:lang w:eastAsia="uk-UA"/>
        </w:rPr>
      </w:pPr>
      <w:r w:rsidRPr="0068728E">
        <w:rPr>
          <w:rFonts w:ascii="Times New Roman" w:eastAsia="Times New Roman" w:hAnsi="Times New Roman" w:cs="Times New Roman"/>
          <w:color w:val="000000"/>
          <w:sz w:val="28"/>
          <w:szCs w:val="24"/>
          <w:lang w:eastAsia="uk-UA"/>
        </w:rPr>
        <w:lastRenderedPageBreak/>
        <w:t xml:space="preserve"> Інший варіант: розмова в колі, сидячи на килимі. Запитання можуть бути ті самі: що було новим, що сподобалося чи не сподобалося. Діти по черзі відповідають, слухають один одного, згадують, що відбувалося протягом дня, діляться емоціями.</w:t>
      </w:r>
    </w:p>
    <w:p w:rsidR="007D75DF" w:rsidRPr="0068728E" w:rsidRDefault="001E20F3" w:rsidP="007D75DF">
      <w:pPr>
        <w:shd w:val="clear" w:color="auto" w:fill="FFFFFF"/>
        <w:spacing w:after="0" w:line="360" w:lineRule="auto"/>
        <w:ind w:left="113" w:right="113" w:firstLine="709"/>
        <w:contextualSpacing/>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color w:val="000000"/>
          <w:sz w:val="28"/>
          <w:szCs w:val="24"/>
          <w:lang w:eastAsia="uk-UA"/>
        </w:rPr>
        <w:t xml:space="preserve">У позакласній роботі залучила вихованців  та їх батьків до роботи у науково – дослідницькому  клубі  </w:t>
      </w:r>
      <w:r w:rsidRPr="0068728E">
        <w:rPr>
          <w:rFonts w:ascii="Times New Roman" w:eastAsia="Times New Roman" w:hAnsi="Times New Roman" w:cs="Times New Roman"/>
          <w:b/>
          <w:color w:val="000000"/>
          <w:sz w:val="28"/>
          <w:szCs w:val="24"/>
          <w:lang w:eastAsia="uk-UA"/>
        </w:rPr>
        <w:t>«Краєзнавці</w:t>
      </w:r>
      <w:r w:rsidRPr="0068728E">
        <w:rPr>
          <w:rFonts w:ascii="Times New Roman" w:eastAsia="Times New Roman" w:hAnsi="Times New Roman" w:cs="Times New Roman"/>
          <w:color w:val="000000"/>
          <w:sz w:val="28"/>
          <w:szCs w:val="24"/>
          <w:lang w:eastAsia="uk-UA"/>
        </w:rPr>
        <w:t>». Девізом  клубу  є:  «</w:t>
      </w:r>
      <w:r w:rsidRPr="0068728E">
        <w:rPr>
          <w:rFonts w:ascii="Times New Roman" w:eastAsia="Times New Roman" w:hAnsi="Times New Roman" w:cs="Times New Roman"/>
          <w:b/>
          <w:color w:val="000000"/>
          <w:sz w:val="28"/>
          <w:szCs w:val="24"/>
          <w:lang w:eastAsia="uk-UA"/>
        </w:rPr>
        <w:t>Не отримуй нові знання в готовому вигляді, а добувай їх самостійно</w:t>
      </w:r>
      <w:r w:rsidRPr="0068728E">
        <w:rPr>
          <w:rFonts w:ascii="Times New Roman" w:eastAsia="Times New Roman" w:hAnsi="Times New Roman" w:cs="Times New Roman"/>
          <w:color w:val="000000"/>
          <w:sz w:val="28"/>
          <w:szCs w:val="24"/>
          <w:lang w:eastAsia="uk-UA"/>
        </w:rPr>
        <w:t>». Клуб  почав діяти у 2 класі</w:t>
      </w:r>
      <w:r w:rsidR="007D75DF">
        <w:rPr>
          <w:rFonts w:ascii="Times New Roman" w:eastAsia="Times New Roman" w:hAnsi="Times New Roman" w:cs="Times New Roman"/>
          <w:color w:val="000000"/>
          <w:sz w:val="28"/>
          <w:szCs w:val="24"/>
          <w:lang w:eastAsia="uk-UA"/>
        </w:rPr>
        <w:t>.</w:t>
      </w:r>
      <w:r w:rsidR="007D75DF" w:rsidRPr="007D75DF">
        <w:rPr>
          <w:rFonts w:ascii="Times New Roman" w:eastAsia="Times New Roman" w:hAnsi="Times New Roman" w:cs="Times New Roman"/>
          <w:sz w:val="28"/>
          <w:szCs w:val="24"/>
          <w:lang w:eastAsia="uk-UA"/>
        </w:rPr>
        <w:t xml:space="preserve"> </w:t>
      </w:r>
      <w:r w:rsidR="007D75DF" w:rsidRPr="0068728E">
        <w:rPr>
          <w:rFonts w:ascii="Times New Roman" w:eastAsia="Times New Roman" w:hAnsi="Times New Roman" w:cs="Times New Roman"/>
          <w:sz w:val="28"/>
          <w:szCs w:val="24"/>
          <w:lang w:eastAsia="uk-UA"/>
        </w:rPr>
        <w:t>В своїй діяльності дуже часто  практикую проведення нестандартних уроків. Для дітей це справжнє свято.</w:t>
      </w:r>
    </w:p>
    <w:p w:rsidR="007D75DF" w:rsidRPr="0068728E" w:rsidRDefault="007D75DF" w:rsidP="007D75DF">
      <w:pPr>
        <w:pStyle w:val="a4"/>
        <w:numPr>
          <w:ilvl w:val="0"/>
          <w:numId w:val="5"/>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Урок – панорама ідей;</w:t>
      </w:r>
    </w:p>
    <w:p w:rsidR="007D75DF" w:rsidRPr="0068728E" w:rsidRDefault="007D75DF" w:rsidP="007D75DF">
      <w:pPr>
        <w:pStyle w:val="a4"/>
        <w:numPr>
          <w:ilvl w:val="0"/>
          <w:numId w:val="5"/>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Урок  дослідження;</w:t>
      </w:r>
    </w:p>
    <w:p w:rsidR="007D75DF" w:rsidRPr="0068728E" w:rsidRDefault="007D75DF" w:rsidP="007D75DF">
      <w:pPr>
        <w:pStyle w:val="a4"/>
        <w:numPr>
          <w:ilvl w:val="0"/>
          <w:numId w:val="5"/>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Урок  практикум;</w:t>
      </w:r>
    </w:p>
    <w:p w:rsidR="007D75DF" w:rsidRPr="0068728E" w:rsidRDefault="007D75DF" w:rsidP="007D75DF">
      <w:pPr>
        <w:pStyle w:val="a4"/>
        <w:numPr>
          <w:ilvl w:val="0"/>
          <w:numId w:val="5"/>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Урок – пошук;</w:t>
      </w:r>
    </w:p>
    <w:p w:rsidR="007D75DF" w:rsidRPr="0068728E" w:rsidRDefault="007D75DF" w:rsidP="007D75DF">
      <w:pPr>
        <w:pStyle w:val="a4"/>
        <w:numPr>
          <w:ilvl w:val="0"/>
          <w:numId w:val="5"/>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Урок «Слідство ведуть знатоки»;</w:t>
      </w:r>
    </w:p>
    <w:p w:rsidR="007D75DF" w:rsidRPr="0068728E" w:rsidRDefault="007D75DF" w:rsidP="007D75DF">
      <w:pPr>
        <w:pStyle w:val="a4"/>
        <w:numPr>
          <w:ilvl w:val="0"/>
          <w:numId w:val="5"/>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Урок «Що? Де? Коли?»;</w:t>
      </w:r>
    </w:p>
    <w:p w:rsidR="007D75DF" w:rsidRPr="0068728E" w:rsidRDefault="007D75DF" w:rsidP="007D75DF">
      <w:pPr>
        <w:pStyle w:val="a4"/>
        <w:numPr>
          <w:ilvl w:val="0"/>
          <w:numId w:val="5"/>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Урок КВД ( Конкурс винахідливих та допитливих»);</w:t>
      </w:r>
    </w:p>
    <w:p w:rsidR="007D75DF" w:rsidRPr="0068728E" w:rsidRDefault="007D75DF" w:rsidP="007D75DF">
      <w:pPr>
        <w:pStyle w:val="a4"/>
        <w:numPr>
          <w:ilvl w:val="0"/>
          <w:numId w:val="5"/>
        </w:numPr>
        <w:shd w:val="clear" w:color="auto" w:fill="FFFFFF"/>
        <w:spacing w:after="0" w:line="360" w:lineRule="auto"/>
        <w:ind w:left="113" w:right="113" w:firstLine="709"/>
        <w:jc w:val="both"/>
        <w:textAlignment w:val="baseline"/>
        <w:rPr>
          <w:rFonts w:ascii="Times New Roman" w:eastAsia="Times New Roman" w:hAnsi="Times New Roman" w:cs="Times New Roman"/>
          <w:sz w:val="28"/>
          <w:szCs w:val="24"/>
          <w:lang w:eastAsia="uk-UA"/>
        </w:rPr>
      </w:pPr>
      <w:r w:rsidRPr="0068728E">
        <w:rPr>
          <w:rFonts w:ascii="Times New Roman" w:eastAsia="Times New Roman" w:hAnsi="Times New Roman" w:cs="Times New Roman"/>
          <w:sz w:val="28"/>
          <w:szCs w:val="24"/>
          <w:lang w:eastAsia="uk-UA"/>
        </w:rPr>
        <w:t>Урок – марафон;</w:t>
      </w:r>
    </w:p>
    <w:p w:rsidR="001E20F3" w:rsidRPr="007D75DF" w:rsidRDefault="007D75DF" w:rsidP="007D75DF">
      <w:pPr>
        <w:pStyle w:val="a4"/>
        <w:numPr>
          <w:ilvl w:val="0"/>
          <w:numId w:val="5"/>
        </w:numPr>
        <w:spacing w:after="0" w:line="360" w:lineRule="auto"/>
        <w:ind w:right="113"/>
        <w:jc w:val="both"/>
        <w:textAlignment w:val="baseline"/>
        <w:rPr>
          <w:rFonts w:ascii="Times New Roman" w:eastAsia="Times New Roman" w:hAnsi="Times New Roman" w:cs="Times New Roman"/>
          <w:color w:val="000000"/>
          <w:sz w:val="28"/>
          <w:szCs w:val="24"/>
          <w:lang w:eastAsia="uk-UA"/>
        </w:rPr>
      </w:pPr>
      <w:r>
        <w:rPr>
          <w:rFonts w:ascii="Times New Roman" w:eastAsia="Times New Roman" w:hAnsi="Times New Roman" w:cs="Times New Roman"/>
          <w:sz w:val="28"/>
          <w:szCs w:val="24"/>
          <w:lang w:eastAsia="uk-UA"/>
        </w:rPr>
        <w:t xml:space="preserve">               </w:t>
      </w:r>
      <w:r w:rsidRPr="007D75DF">
        <w:rPr>
          <w:rFonts w:ascii="Times New Roman" w:eastAsia="Times New Roman" w:hAnsi="Times New Roman" w:cs="Times New Roman"/>
          <w:sz w:val="28"/>
          <w:szCs w:val="24"/>
          <w:lang w:eastAsia="uk-UA"/>
        </w:rPr>
        <w:t>Урок – фестиваль</w:t>
      </w:r>
      <w:r>
        <w:rPr>
          <w:rFonts w:ascii="Times New Roman" w:eastAsia="Times New Roman" w:hAnsi="Times New Roman" w:cs="Times New Roman"/>
          <w:sz w:val="28"/>
          <w:szCs w:val="24"/>
          <w:lang w:eastAsia="uk-UA"/>
        </w:rPr>
        <w:t>.</w:t>
      </w:r>
    </w:p>
    <w:p w:rsidR="007D75DF" w:rsidRDefault="007D75DF" w:rsidP="007D75DF">
      <w:pPr>
        <w:spacing w:after="0" w:line="360" w:lineRule="auto"/>
        <w:ind w:right="113"/>
        <w:jc w:val="both"/>
        <w:textAlignment w:val="baseline"/>
        <w:rPr>
          <w:rFonts w:ascii="Times New Roman" w:eastAsia="Times New Roman" w:hAnsi="Times New Roman" w:cs="Times New Roman"/>
          <w:color w:val="000000"/>
          <w:sz w:val="28"/>
          <w:szCs w:val="24"/>
          <w:lang w:eastAsia="uk-UA"/>
        </w:rPr>
      </w:pPr>
      <w:r>
        <w:rPr>
          <w:rFonts w:ascii="Times New Roman" w:eastAsia="Times New Roman" w:hAnsi="Times New Roman" w:cs="Times New Roman"/>
          <w:color w:val="000000"/>
          <w:sz w:val="28"/>
          <w:szCs w:val="24"/>
          <w:lang w:eastAsia="uk-UA"/>
        </w:rPr>
        <w:t>Ще використовую науково – дослідницькі проекти.</w:t>
      </w:r>
    </w:p>
    <w:p w:rsidR="007D75DF" w:rsidRPr="00E33D67" w:rsidRDefault="007D75DF" w:rsidP="007D75DF">
      <w:pPr>
        <w:spacing w:after="0" w:line="360" w:lineRule="auto"/>
        <w:ind w:right="113"/>
        <w:jc w:val="both"/>
        <w:textAlignment w:val="baseline"/>
        <w:rPr>
          <w:rFonts w:ascii="Times New Roman" w:eastAsia="Times New Roman" w:hAnsi="Times New Roman" w:cs="Times New Roman"/>
          <w:b/>
          <w:color w:val="000000"/>
          <w:sz w:val="28"/>
          <w:szCs w:val="24"/>
          <w:lang w:eastAsia="uk-UA"/>
        </w:rPr>
      </w:pPr>
      <w:r w:rsidRPr="00E33D67">
        <w:rPr>
          <w:rFonts w:ascii="Times New Roman" w:eastAsia="Times New Roman" w:hAnsi="Times New Roman" w:cs="Times New Roman"/>
          <w:b/>
          <w:color w:val="000000"/>
          <w:sz w:val="28"/>
          <w:szCs w:val="24"/>
          <w:lang w:eastAsia="uk-UA"/>
        </w:rPr>
        <w:t>Висновки :</w:t>
      </w:r>
    </w:p>
    <w:p w:rsidR="005460E3" w:rsidRPr="0068728E" w:rsidRDefault="005460E3" w:rsidP="001B75DB">
      <w:pPr>
        <w:shd w:val="clear" w:color="auto" w:fill="FFFFFF"/>
        <w:spacing w:before="100" w:beforeAutospacing="1" w:after="100" w:afterAutospacing="1" w:line="360" w:lineRule="auto"/>
        <w:ind w:right="113"/>
        <w:contextualSpacing/>
        <w:rPr>
          <w:rFonts w:ascii="Arial" w:eastAsia="Times New Roman" w:hAnsi="Arial" w:cs="Arial"/>
          <w:color w:val="000000"/>
          <w:sz w:val="28"/>
          <w:szCs w:val="32"/>
          <w:lang w:eastAsia="uk-UA"/>
        </w:rPr>
      </w:pPr>
      <w:r w:rsidRPr="0068728E">
        <w:rPr>
          <w:rFonts w:ascii="Times New Roman" w:eastAsia="Times New Roman" w:hAnsi="Times New Roman" w:cs="Times New Roman"/>
          <w:sz w:val="28"/>
          <w:szCs w:val="24"/>
          <w:lang w:eastAsia="uk-UA"/>
        </w:rPr>
        <w:t> Використання цього методу в Новій українській школі  реалізує компетентісно орієнтований підхід до навчання і таким чином сприяє формуванню ключових компетентностей здобувачів освіти. Використання усіх компонентів роботи над завданням - емоцій, фактів, критики, нових ідей і включає їх в роботу в потрібний момент, ун</w:t>
      </w:r>
      <w:r w:rsidR="001B75DB">
        <w:rPr>
          <w:rFonts w:ascii="Times New Roman" w:eastAsia="Times New Roman" w:hAnsi="Times New Roman" w:cs="Times New Roman"/>
          <w:sz w:val="28"/>
          <w:szCs w:val="24"/>
          <w:lang w:eastAsia="uk-UA"/>
        </w:rPr>
        <w:t>икаючи деструктивних факторів.</w:t>
      </w:r>
      <w:r w:rsidRPr="0068728E">
        <w:rPr>
          <w:rFonts w:ascii="Times New Roman" w:hAnsi="Times New Roman" w:cs="Times New Roman"/>
          <w:sz w:val="28"/>
          <w:szCs w:val="24"/>
        </w:rPr>
        <w:t>.</w:t>
      </w:r>
      <w:r w:rsidRPr="0068728E">
        <w:rPr>
          <w:rFonts w:ascii="Arial" w:eastAsia="Times New Roman" w:hAnsi="Arial" w:cs="Arial"/>
          <w:color w:val="000000"/>
          <w:sz w:val="28"/>
          <w:szCs w:val="32"/>
          <w:lang w:eastAsia="uk-UA"/>
        </w:rPr>
        <w:t xml:space="preserve"> </w:t>
      </w:r>
      <w:r w:rsidRPr="0068728E">
        <w:rPr>
          <w:rFonts w:ascii="Times New Roman" w:eastAsia="Times New Roman" w:hAnsi="Times New Roman" w:cs="Times New Roman"/>
          <w:color w:val="000000"/>
          <w:sz w:val="28"/>
          <w:szCs w:val="24"/>
          <w:lang w:eastAsia="uk-UA"/>
        </w:rPr>
        <w:t>Формування у молодших школярів дослідницьких умінь неможливо здійснювати лише на окремих  уроках, оскільки ця робота вимагає щоденної участі школярів у процесі колективної</w:t>
      </w:r>
      <w:r w:rsidRPr="0068728E">
        <w:rPr>
          <w:rFonts w:ascii="Arial" w:eastAsia="Times New Roman" w:hAnsi="Arial" w:cs="Arial"/>
          <w:color w:val="000000"/>
          <w:sz w:val="28"/>
          <w:szCs w:val="24"/>
          <w:lang w:eastAsia="uk-UA"/>
        </w:rPr>
        <w:t xml:space="preserve"> </w:t>
      </w:r>
      <w:r w:rsidRPr="0068728E">
        <w:rPr>
          <w:rFonts w:ascii="Times New Roman" w:eastAsia="Times New Roman" w:hAnsi="Times New Roman" w:cs="Times New Roman"/>
          <w:color w:val="000000"/>
          <w:sz w:val="28"/>
          <w:szCs w:val="24"/>
          <w:lang w:eastAsia="uk-UA"/>
        </w:rPr>
        <w:t>діяльності.</w:t>
      </w:r>
      <w:r w:rsidRPr="0068728E">
        <w:rPr>
          <w:rFonts w:ascii="Arial" w:eastAsia="Times New Roman" w:hAnsi="Arial" w:cs="Arial"/>
          <w:color w:val="000000"/>
          <w:sz w:val="28"/>
          <w:szCs w:val="24"/>
          <w:lang w:eastAsia="uk-UA"/>
        </w:rPr>
        <w:t xml:space="preserve"> </w:t>
      </w:r>
      <w:r w:rsidRPr="0068728E">
        <w:rPr>
          <w:rFonts w:ascii="Times New Roman" w:eastAsia="Times New Roman" w:hAnsi="Times New Roman" w:cs="Times New Roman"/>
          <w:sz w:val="28"/>
          <w:szCs w:val="24"/>
          <w:lang w:eastAsia="uk-UA"/>
        </w:rPr>
        <w:t xml:space="preserve">Цінність   досліджень у тому, що під час їх проведення поєднуються індивідуальні та групові форми роботи. Це дозволяє формувати позитивну мотивацію до плідної співпраці, що, в свою чергу, сприяє активізації пізнавальних здібностей учнів, досвід </w:t>
      </w:r>
      <w:r w:rsidRPr="0068728E">
        <w:rPr>
          <w:rFonts w:ascii="Times New Roman" w:eastAsia="Times New Roman" w:hAnsi="Times New Roman" w:cs="Times New Roman"/>
          <w:sz w:val="28"/>
          <w:szCs w:val="24"/>
          <w:lang w:eastAsia="uk-UA"/>
        </w:rPr>
        <w:lastRenderedPageBreak/>
        <w:t>майстрів.</w:t>
      </w:r>
      <w:r w:rsidRPr="0068728E">
        <w:rPr>
          <w:rFonts w:ascii="Times New Roman" w:eastAsia="Times New Roman" w:hAnsi="Times New Roman" w:cs="Times New Roman"/>
          <w:sz w:val="28"/>
          <w:szCs w:val="24"/>
          <w:lang w:eastAsia="ru-RU"/>
        </w:rPr>
        <w:t xml:space="preserve"> </w:t>
      </w:r>
      <w:r w:rsidRPr="0068728E">
        <w:rPr>
          <w:rFonts w:ascii="Times New Roman" w:hAnsi="Times New Roman" w:cs="Times New Roman"/>
          <w:sz w:val="28"/>
          <w:szCs w:val="24"/>
        </w:rPr>
        <w:t>Включення учнів у навчально – дослідну діяльність має бути диференційованим, гнучким, заснованим на особливому прояву індивідуального дослідницького досвіду дітей</w:t>
      </w:r>
      <w:r w:rsidRPr="0068728E">
        <w:rPr>
          <w:sz w:val="28"/>
        </w:rPr>
        <w:t>.</w:t>
      </w:r>
      <w:r w:rsidRPr="0068728E">
        <w:rPr>
          <w:rFonts w:ascii="Arial" w:eastAsia="Times New Roman" w:hAnsi="Arial" w:cs="Arial"/>
          <w:color w:val="000000"/>
          <w:sz w:val="28"/>
          <w:szCs w:val="32"/>
          <w:lang w:eastAsia="uk-UA"/>
        </w:rPr>
        <w:t xml:space="preserve"> </w:t>
      </w:r>
      <w:r w:rsidRPr="0068728E">
        <w:rPr>
          <w:rFonts w:ascii="Times New Roman" w:eastAsia="Times New Roman" w:hAnsi="Times New Roman" w:cs="Times New Roman"/>
          <w:color w:val="000000"/>
          <w:sz w:val="28"/>
          <w:szCs w:val="24"/>
          <w:lang w:eastAsia="uk-UA"/>
        </w:rPr>
        <w:t>У результаті чого навчальний матеріал міцніше запам’ятовується і здебільшого стає переконанням учнів, основою їхнього майбутнього світогляду; переконання в істинності своїх припущень, задоволенні потреби в дослідництві, творчості, що має позитивний вплив на їхнє психічне здоров’я, емоційне самовираження</w:t>
      </w:r>
      <w:r w:rsidRPr="0068728E">
        <w:rPr>
          <w:rFonts w:ascii="Arial" w:eastAsia="Times New Roman" w:hAnsi="Arial" w:cs="Arial"/>
          <w:color w:val="000000"/>
          <w:sz w:val="28"/>
          <w:szCs w:val="32"/>
          <w:lang w:eastAsia="uk-UA"/>
        </w:rPr>
        <w:t>.</w:t>
      </w:r>
    </w:p>
    <w:p w:rsidR="005460E3" w:rsidRPr="001B75DB" w:rsidRDefault="005460E3" w:rsidP="001B75DB">
      <w:pPr>
        <w:shd w:val="clear" w:color="auto" w:fill="FFFFFF"/>
        <w:spacing w:before="100" w:beforeAutospacing="1" w:after="100" w:afterAutospacing="1" w:line="360" w:lineRule="auto"/>
        <w:ind w:left="113" w:right="113" w:firstLine="709"/>
        <w:contextualSpacing/>
        <w:jc w:val="both"/>
        <w:rPr>
          <w:rFonts w:ascii="Arial" w:eastAsia="Times New Roman" w:hAnsi="Arial" w:cs="Arial"/>
          <w:color w:val="000000"/>
          <w:sz w:val="28"/>
          <w:szCs w:val="32"/>
          <w:lang w:eastAsia="uk-UA"/>
        </w:rPr>
      </w:pPr>
      <w:r w:rsidRPr="0068728E">
        <w:rPr>
          <w:rFonts w:ascii="Times New Roman" w:eastAsia="Times New Roman" w:hAnsi="Times New Roman" w:cs="Times New Roman"/>
          <w:sz w:val="28"/>
          <w:szCs w:val="24"/>
          <w:lang w:eastAsia="ru-RU"/>
        </w:rPr>
        <w:t>Для учнів  важливо відчути  ситуацію успіху, відчути себе потрібним  усвідомити  свої можливості, свій внесок в спільну справу. В ході  організації  такої діяльності змінюється і  тип взаємовідносин  усіх  учасників навчально – виховного процесу  – з'являється  спілкування  рівноправних партнерів.</w:t>
      </w:r>
      <w:r w:rsidRPr="0068728E">
        <w:rPr>
          <w:rFonts w:ascii="Times New Roman" w:eastAsia="Times New Roman" w:hAnsi="Times New Roman" w:cs="Times New Roman"/>
          <w:sz w:val="28"/>
          <w:szCs w:val="24"/>
          <w:lang w:eastAsia="uk-UA"/>
        </w:rPr>
        <w:t>  А ще - у  дітей зникає страх перед неправильною відповіддю. Самостійний пошук учнями відповіді на запитання "ЧОМУ?" приносить масу задоволення не тільки вчителю, а насамперед самому учню. Спираючись на власний досвід, учні самі пропонують завдання, ставлять запитання та шукають на них відповіді.  Учень оволодіє ходом свого дослідження тільки в тому випадку, якщо зможе прожити його на власному досвіді. Саме дослідницька діяльність дає учневі набагато більшу свободу розумової діяльності, ніж репродуктивна.</w:t>
      </w:r>
    </w:p>
    <w:p w:rsidR="005460E3" w:rsidRPr="002E54B6" w:rsidRDefault="005460E3" w:rsidP="005460E3">
      <w:pPr>
        <w:spacing w:after="0" w:line="360" w:lineRule="auto"/>
        <w:ind w:left="113" w:right="113" w:firstLine="709"/>
        <w:contextualSpacing/>
        <w:jc w:val="both"/>
        <w:rPr>
          <w:rFonts w:ascii="Times New Roman" w:hAnsi="Times New Roman" w:cs="Times New Roman"/>
          <w:sz w:val="28"/>
          <w:szCs w:val="24"/>
        </w:rPr>
      </w:pPr>
      <w:r w:rsidRPr="0068728E">
        <w:rPr>
          <w:rFonts w:ascii="Times New Roman" w:eastAsia="Times New Roman" w:hAnsi="Times New Roman" w:cs="Times New Roman"/>
          <w:sz w:val="28"/>
          <w:szCs w:val="24"/>
          <w:lang w:eastAsia="uk-UA"/>
        </w:rPr>
        <w:t xml:space="preserve"> Використовуючи дослідницькі методи н</w:t>
      </w:r>
      <w:r w:rsidR="00827E1F">
        <w:rPr>
          <w:rFonts w:ascii="Times New Roman" w:eastAsia="Times New Roman" w:hAnsi="Times New Roman" w:cs="Times New Roman"/>
          <w:sz w:val="28"/>
          <w:szCs w:val="24"/>
          <w:lang w:eastAsia="uk-UA"/>
        </w:rPr>
        <w:t>авчання, я переконалася</w:t>
      </w:r>
      <w:r w:rsidRPr="0068728E">
        <w:rPr>
          <w:rFonts w:ascii="Times New Roman" w:eastAsia="Times New Roman" w:hAnsi="Times New Roman" w:cs="Times New Roman"/>
          <w:sz w:val="28"/>
          <w:szCs w:val="24"/>
          <w:lang w:eastAsia="uk-UA"/>
        </w:rPr>
        <w:t>, що учні краще почали аналізувати, зіставляти, виділяти головне, вміло застосовувати набуті навички на практиці, набули кому</w:t>
      </w:r>
      <w:r w:rsidR="00827E1F">
        <w:rPr>
          <w:rFonts w:ascii="Times New Roman" w:eastAsia="Times New Roman" w:hAnsi="Times New Roman" w:cs="Times New Roman"/>
          <w:sz w:val="28"/>
          <w:szCs w:val="24"/>
          <w:lang w:eastAsia="uk-UA"/>
        </w:rPr>
        <w:t>нікативних навичок. Підвищився інтерес учнів до знань, зросла</w:t>
      </w:r>
      <w:r w:rsidRPr="0068728E">
        <w:rPr>
          <w:rFonts w:ascii="Times New Roman" w:eastAsia="Times New Roman" w:hAnsi="Times New Roman" w:cs="Times New Roman"/>
          <w:sz w:val="28"/>
          <w:szCs w:val="24"/>
          <w:lang w:eastAsia="uk-UA"/>
        </w:rPr>
        <w:t xml:space="preserve"> самоповага. Постійне впровадження їх у практику роботи робить процес навчання значущим, орієнтованим на особистість учня. І дає, врешті-решт, вагомі здобутки.</w:t>
      </w:r>
      <w:r w:rsidRPr="0068728E">
        <w:rPr>
          <w:rFonts w:ascii="Times New Roman" w:hAnsi="Times New Roman" w:cs="Times New Roman"/>
          <w:sz w:val="28"/>
          <w:szCs w:val="24"/>
        </w:rPr>
        <w:t xml:space="preserve"> Дослідницька діяльність в Новій українській школі  – це  не просто один  з методів навчання , це шлях формування  особливого стилю дитячого життя та навчальної діяльності. </w:t>
      </w:r>
      <w:r w:rsidRPr="0068728E">
        <w:rPr>
          <w:rFonts w:ascii="Times New Roman" w:eastAsia="Times New Roman" w:hAnsi="Times New Roman" w:cs="Times New Roman"/>
          <w:color w:val="000000"/>
          <w:sz w:val="28"/>
          <w:szCs w:val="24"/>
          <w:lang w:eastAsia="uk-UA"/>
        </w:rPr>
        <w:t xml:space="preserve">Організація дослідницької діяльності учнів початкової школи на уроках  дає можливість учителеві розвивати в них мотивацію до навчання мови, підвищувати їхню пізнавальну активність на уроках і в позаурочній діяльності, формувати дослідницькі вміння, навчати працювати в якісно новому освітньому середовищі, вибудовувати індивідуальну </w:t>
      </w:r>
      <w:r w:rsidRPr="0068728E">
        <w:rPr>
          <w:rFonts w:ascii="Times New Roman" w:eastAsia="Times New Roman" w:hAnsi="Times New Roman" w:cs="Times New Roman"/>
          <w:color w:val="000000"/>
          <w:sz w:val="28"/>
          <w:szCs w:val="24"/>
          <w:lang w:eastAsia="uk-UA"/>
        </w:rPr>
        <w:lastRenderedPageBreak/>
        <w:t>траєкторію розвитку кожного учня.</w:t>
      </w:r>
      <w:r w:rsidRPr="0068728E">
        <w:rPr>
          <w:rFonts w:ascii="Times New Roman" w:eastAsia="Times New Roman" w:hAnsi="Times New Roman" w:cs="Times New Roman"/>
          <w:sz w:val="28"/>
          <w:szCs w:val="24"/>
          <w:lang w:eastAsia="uk-UA"/>
        </w:rPr>
        <w:t xml:space="preserve"> Тому можна сказати  із впевненістю - за даними методами навчання - майбутнє.</w:t>
      </w:r>
    </w:p>
    <w:p w:rsidR="005460E3" w:rsidRPr="00AA2137" w:rsidRDefault="005460E3" w:rsidP="00AA2137">
      <w:pPr>
        <w:jc w:val="both"/>
        <w:rPr>
          <w:rFonts w:ascii="Times New Roman" w:hAnsi="Times New Roman" w:cs="Times New Roman"/>
          <w:sz w:val="32"/>
          <w:szCs w:val="32"/>
        </w:rPr>
      </w:pPr>
    </w:p>
    <w:sectPr w:rsidR="005460E3" w:rsidRPr="00AA21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4A1"/>
    <w:multiLevelType w:val="hybridMultilevel"/>
    <w:tmpl w:val="8DCE93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8E51C5"/>
    <w:multiLevelType w:val="hybridMultilevel"/>
    <w:tmpl w:val="5B58CC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7B464E"/>
    <w:multiLevelType w:val="hybridMultilevel"/>
    <w:tmpl w:val="B2145A8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900F57"/>
    <w:multiLevelType w:val="hybridMultilevel"/>
    <w:tmpl w:val="7464B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A5D22AB"/>
    <w:multiLevelType w:val="multilevel"/>
    <w:tmpl w:val="9F7AB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79"/>
    <w:rsid w:val="00112DD2"/>
    <w:rsid w:val="001B75DB"/>
    <w:rsid w:val="001E20F3"/>
    <w:rsid w:val="0029224A"/>
    <w:rsid w:val="002A6672"/>
    <w:rsid w:val="002C272F"/>
    <w:rsid w:val="003347B1"/>
    <w:rsid w:val="003B3318"/>
    <w:rsid w:val="005460E3"/>
    <w:rsid w:val="005B6581"/>
    <w:rsid w:val="006645EE"/>
    <w:rsid w:val="006D6859"/>
    <w:rsid w:val="007C036F"/>
    <w:rsid w:val="007C3179"/>
    <w:rsid w:val="007D75DF"/>
    <w:rsid w:val="00811B46"/>
    <w:rsid w:val="00827E1F"/>
    <w:rsid w:val="008E629A"/>
    <w:rsid w:val="008E70FB"/>
    <w:rsid w:val="008F657F"/>
    <w:rsid w:val="00935FB6"/>
    <w:rsid w:val="00A8611A"/>
    <w:rsid w:val="00AA2137"/>
    <w:rsid w:val="00BB49E8"/>
    <w:rsid w:val="00DA4ED2"/>
    <w:rsid w:val="00E33D67"/>
    <w:rsid w:val="00EA128D"/>
    <w:rsid w:val="00EB340C"/>
    <w:rsid w:val="00EC4B5A"/>
    <w:rsid w:val="00EF684C"/>
    <w:rsid w:val="00F0079B"/>
    <w:rsid w:val="00FC1702"/>
    <w:rsid w:val="00FD5E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CC259-1DD3-4A59-A4C7-53D768F5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2DD2"/>
    <w:pPr>
      <w:ind w:left="720"/>
      <w:contextualSpacing/>
    </w:pPr>
  </w:style>
  <w:style w:type="paragraph" w:styleId="a5">
    <w:name w:val="Normal (Web)"/>
    <w:basedOn w:val="a"/>
    <w:uiPriority w:val="99"/>
    <w:unhideWhenUsed/>
    <w:rsid w:val="00AA2137"/>
    <w:rPr>
      <w:rFonts w:ascii="Times New Roman" w:hAnsi="Times New Roman" w:cs="Times New Roman"/>
      <w:sz w:val="24"/>
      <w:szCs w:val="24"/>
    </w:rPr>
  </w:style>
  <w:style w:type="character" w:styleId="a6">
    <w:name w:val="Hyperlink"/>
    <w:basedOn w:val="a0"/>
    <w:uiPriority w:val="99"/>
    <w:semiHidden/>
    <w:unhideWhenUsed/>
    <w:rsid w:val="0029224A"/>
    <w:rPr>
      <w:color w:val="0000FF"/>
      <w:u w:val="single"/>
    </w:rPr>
  </w:style>
  <w:style w:type="paragraph" w:styleId="a7">
    <w:name w:val="Balloon Text"/>
    <w:basedOn w:val="a"/>
    <w:link w:val="a8"/>
    <w:uiPriority w:val="99"/>
    <w:semiHidden/>
    <w:unhideWhenUsed/>
    <w:rsid w:val="00E33D6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33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68F5-3E2E-4210-8E5C-D818CE41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10524</Words>
  <Characters>5999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Windows User</cp:lastModifiedBy>
  <cp:revision>25</cp:revision>
  <dcterms:created xsi:type="dcterms:W3CDTF">2020-03-15T16:03:00Z</dcterms:created>
  <dcterms:modified xsi:type="dcterms:W3CDTF">2020-04-27T10:26:00Z</dcterms:modified>
</cp:coreProperties>
</file>