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2B1" w:rsidRPr="0038240C" w:rsidRDefault="00F542B1" w:rsidP="00F542B1">
      <w:pPr>
        <w:pStyle w:val="a3"/>
        <w:shd w:val="clear" w:color="auto" w:fill="FFFFFF"/>
        <w:spacing w:before="0" w:beforeAutospacing="0" w:after="0" w:afterAutospacing="0" w:line="360" w:lineRule="auto"/>
        <w:ind w:firstLine="709"/>
        <w:jc w:val="right"/>
        <w:rPr>
          <w:i/>
          <w:sz w:val="28"/>
          <w:szCs w:val="28"/>
          <w:shd w:val="clear" w:color="auto" w:fill="FFFFFF"/>
          <w:lang w:val="uk-UA"/>
        </w:rPr>
      </w:pPr>
      <w:r w:rsidRPr="00F542B1">
        <w:rPr>
          <w:i/>
          <w:noProof/>
          <w:sz w:val="28"/>
          <w:szCs w:val="28"/>
          <w:shd w:val="clear" w:color="auto" w:fill="FFFFFF"/>
        </w:rPr>
        <mc:AlternateContent>
          <mc:Choice Requires="wps">
            <w:drawing>
              <wp:anchor distT="0" distB="0" distL="114300" distR="114300" simplePos="0" relativeHeight="251659264" behindDoc="0" locked="0" layoutInCell="1" allowOverlap="1" wp14:anchorId="45A1A981" wp14:editId="65F08790">
                <wp:simplePos x="0" y="0"/>
                <wp:positionH relativeFrom="column">
                  <wp:posOffset>2658555</wp:posOffset>
                </wp:positionH>
                <wp:positionV relativeFrom="paragraph">
                  <wp:posOffset>-215123</wp:posOffset>
                </wp:positionV>
                <wp:extent cx="3944203" cy="1337481"/>
                <wp:effectExtent l="0" t="0" r="18415" b="152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4203" cy="1337481"/>
                        </a:xfrm>
                        <a:prstGeom prst="rect">
                          <a:avLst/>
                        </a:prstGeom>
                        <a:solidFill>
                          <a:srgbClr val="FFFFFF"/>
                        </a:solidFill>
                        <a:ln w="9525">
                          <a:solidFill>
                            <a:schemeClr val="bg1"/>
                          </a:solidFill>
                          <a:miter lim="800000"/>
                          <a:headEnd/>
                          <a:tailEnd/>
                        </a:ln>
                      </wps:spPr>
                      <wps:txbx>
                        <w:txbxContent>
                          <w:p w:rsidR="00F542B1" w:rsidRPr="00F542B1" w:rsidRDefault="00F542B1" w:rsidP="00F542B1">
                            <w:pPr>
                              <w:pStyle w:val="a3"/>
                              <w:shd w:val="clear" w:color="auto" w:fill="FFFFFF"/>
                              <w:spacing w:before="0" w:beforeAutospacing="0" w:after="0" w:afterAutospacing="0"/>
                              <w:jc w:val="both"/>
                              <w:rPr>
                                <w:sz w:val="28"/>
                                <w:szCs w:val="28"/>
                                <w:shd w:val="clear" w:color="auto" w:fill="FFFFFF"/>
                                <w:lang w:val="uk-UA"/>
                              </w:rPr>
                            </w:pPr>
                            <w:r w:rsidRPr="00F542B1">
                              <w:rPr>
                                <w:b/>
                                <w:sz w:val="28"/>
                                <w:szCs w:val="28"/>
                                <w:shd w:val="clear" w:color="auto" w:fill="FFFFFF"/>
                                <w:lang w:val="uk-UA"/>
                              </w:rPr>
                              <w:t>Федота М.В</w:t>
                            </w:r>
                            <w:r w:rsidRPr="00F542B1">
                              <w:rPr>
                                <w:sz w:val="28"/>
                                <w:szCs w:val="28"/>
                                <w:shd w:val="clear" w:color="auto" w:fill="FFFFFF"/>
                                <w:lang w:val="uk-UA"/>
                              </w:rPr>
                              <w:t xml:space="preserve">.,учитель української мови та       літератури </w:t>
                            </w:r>
                            <w:proofErr w:type="spellStart"/>
                            <w:r w:rsidRPr="00F542B1">
                              <w:rPr>
                                <w:sz w:val="28"/>
                                <w:szCs w:val="28"/>
                                <w:shd w:val="clear" w:color="auto" w:fill="FFFFFF"/>
                                <w:lang w:val="uk-UA"/>
                              </w:rPr>
                              <w:t>Гориславського</w:t>
                            </w:r>
                            <w:proofErr w:type="spellEnd"/>
                            <w:r w:rsidRPr="00F542B1">
                              <w:rPr>
                                <w:sz w:val="28"/>
                                <w:szCs w:val="28"/>
                                <w:shd w:val="clear" w:color="auto" w:fill="FFFFFF"/>
                                <w:lang w:val="uk-UA"/>
                              </w:rPr>
                              <w:t xml:space="preserve"> навчально-виховного комплексу </w:t>
                            </w:r>
                            <w:proofErr w:type="spellStart"/>
                            <w:r w:rsidRPr="00F542B1">
                              <w:rPr>
                                <w:sz w:val="28"/>
                                <w:szCs w:val="28"/>
                                <w:shd w:val="clear" w:color="auto" w:fill="FFFFFF"/>
                                <w:lang w:val="uk-UA"/>
                              </w:rPr>
                              <w:t>Піщанської</w:t>
                            </w:r>
                            <w:proofErr w:type="spellEnd"/>
                            <w:r w:rsidRPr="00F542B1">
                              <w:rPr>
                                <w:sz w:val="28"/>
                                <w:szCs w:val="28"/>
                                <w:shd w:val="clear" w:color="auto" w:fill="FFFFFF"/>
                                <w:lang w:val="uk-UA"/>
                              </w:rPr>
                              <w:t xml:space="preserve"> сільської ради,методист ВОМС </w:t>
                            </w:r>
                            <w:proofErr w:type="spellStart"/>
                            <w:r w:rsidRPr="00F542B1">
                              <w:rPr>
                                <w:sz w:val="28"/>
                                <w:szCs w:val="28"/>
                                <w:shd w:val="clear" w:color="auto" w:fill="FFFFFF"/>
                                <w:lang w:val="uk-UA"/>
                              </w:rPr>
                              <w:t>Піщанської</w:t>
                            </w:r>
                            <w:proofErr w:type="spellEnd"/>
                            <w:r w:rsidRPr="00F542B1">
                              <w:rPr>
                                <w:sz w:val="28"/>
                                <w:szCs w:val="28"/>
                                <w:shd w:val="clear" w:color="auto" w:fill="FFFFFF"/>
                                <w:lang w:val="uk-UA"/>
                              </w:rPr>
                              <w:t xml:space="preserve"> сільської ради Кременчуцького району Полтавської області</w:t>
                            </w:r>
                          </w:p>
                          <w:p w:rsidR="00F542B1" w:rsidRPr="00F542B1" w:rsidRDefault="00F542B1" w:rsidP="00F542B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09.35pt;margin-top:-16.95pt;width:310.55pt;height:10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FQTRAIAAEwEAAAOAAAAZHJzL2Uyb0RvYy54bWysVM2O0zAQviPxDpbvNOkf20ZNV0uXIqTl&#10;R1p4AMdxEgvHE2y3SbntnVfgHThw4MYrdN+IsdOW7nJD5GDNeMbfzHwzk8VlVyuyFcZK0CkdDmJK&#10;hOaQS12m9OOH9bMZJdYxnTMFWqR0Jyy9XD59smibRIygApULQxBE26RtUlo51yRRZHklamYH0AiN&#10;xgJMzRyqpoxyw1pEr1U0iuPnUQsmbwxwYS3eXvdGugz4RSG4e1cUVjiiUoq5uXCacGb+jJYLlpSG&#10;NZXkhzTYP2RRM6kx6AnqmjlGNkb+BVVLbsBC4QYc6giKQnIRasBqhvGjam4r1ohQC5JjmxNN9v/B&#10;8rfb94bIPKXj+IISzWps0v7b/vv+x/7X/uf93f1XMvIstY1N0Pm2QXfXvYAOux0qts0N8E+WaFhV&#10;TJfiyhhoK8FyzHLoX0ZnT3sc60Gy9g3kGIxtHASgrjC1pxBJIYiO3dqdOiQ6RzhejueTySgeU8LR&#10;NhyPLyazPgZLjs8bY90rATXxQkoNjkCAZ9sb63w6LDm6+GgWlMzXUqmgmDJbKUO2DMdlHb5QwSM3&#10;pUmb0vl0NO0ZeADhJ1ecQLLymN+DQLV0OPZK1imdxf7rB9HT9lLnYSgdk6qXMWOlDzx66noSXZd1&#10;h75kkO+QUQP9eOM6olCB+UJJi6OdUvt5w4ygRL3W2JX5cDLxuxCUyfRihIo5t2TnFqY5QqXUUdKL&#10;Kxf2x/Ol4Qq7V8jAq29zn8khVxzZQPdhvfxOnOvB689PYPkbAAD//wMAUEsDBBQABgAIAAAAIQCy&#10;8UeR4QAAAAwBAAAPAAAAZHJzL2Rvd25yZXYueG1sTI/BToNAEIbvJr7DZky8tUulgYIsjdHYmzGi&#10;qR4XdgQiO0vYbYs+vdOT3mYyX/75/mI720EccfK9IwWrZQQCqXGmp1bB2+vjYgPCB01GD45QwTd6&#10;2JaXF4XOjTvRCx6r0AoOIZ9rBV0IYy6lbzq02i/diMS3TzdZHXidWmkmfeJwO8ibKEqk1T3xh06P&#10;eN9h81UdrALfRMn+eV3t32u5w5/MmIeP3ZNS11fz3S2IgHP4g+Gsz+pQslPtDmS8GBSsV5uUUQWL&#10;OM5AnIkozrhNzVOapCDLQv4vUf4CAAD//wMAUEsBAi0AFAAGAAgAAAAhALaDOJL+AAAA4QEAABMA&#10;AAAAAAAAAAAAAAAAAAAAAFtDb250ZW50X1R5cGVzXS54bWxQSwECLQAUAAYACAAAACEAOP0h/9YA&#10;AACUAQAACwAAAAAAAAAAAAAAAAAvAQAAX3JlbHMvLnJlbHNQSwECLQAUAAYACAAAACEAFLBUE0QC&#10;AABMBAAADgAAAAAAAAAAAAAAAAAuAgAAZHJzL2Uyb0RvYy54bWxQSwECLQAUAAYACAAAACEAsvFH&#10;keEAAAAMAQAADwAAAAAAAAAAAAAAAACeBAAAZHJzL2Rvd25yZXYueG1sUEsFBgAAAAAEAAQA8wAA&#10;AKwFAAAAAA==&#10;" strokecolor="white [3212]">
                <v:textbox>
                  <w:txbxContent>
                    <w:p w:rsidR="00F542B1" w:rsidRPr="00F542B1" w:rsidRDefault="00F542B1" w:rsidP="00F542B1">
                      <w:pPr>
                        <w:pStyle w:val="a3"/>
                        <w:shd w:val="clear" w:color="auto" w:fill="FFFFFF"/>
                        <w:spacing w:before="0" w:beforeAutospacing="0" w:after="0" w:afterAutospacing="0"/>
                        <w:jc w:val="both"/>
                        <w:rPr>
                          <w:sz w:val="28"/>
                          <w:szCs w:val="28"/>
                          <w:shd w:val="clear" w:color="auto" w:fill="FFFFFF"/>
                          <w:lang w:val="uk-UA"/>
                        </w:rPr>
                      </w:pPr>
                      <w:r w:rsidRPr="00F542B1">
                        <w:rPr>
                          <w:b/>
                          <w:sz w:val="28"/>
                          <w:szCs w:val="28"/>
                          <w:shd w:val="clear" w:color="auto" w:fill="FFFFFF"/>
                          <w:lang w:val="uk-UA"/>
                        </w:rPr>
                        <w:t>Федота М.В</w:t>
                      </w:r>
                      <w:r w:rsidRPr="00F542B1">
                        <w:rPr>
                          <w:sz w:val="28"/>
                          <w:szCs w:val="28"/>
                          <w:shd w:val="clear" w:color="auto" w:fill="FFFFFF"/>
                          <w:lang w:val="uk-UA"/>
                        </w:rPr>
                        <w:t xml:space="preserve">.,учитель української мови та </w:t>
                      </w:r>
                      <w:r w:rsidRPr="00F542B1">
                        <w:rPr>
                          <w:sz w:val="28"/>
                          <w:szCs w:val="28"/>
                          <w:shd w:val="clear" w:color="auto" w:fill="FFFFFF"/>
                          <w:lang w:val="uk-UA"/>
                        </w:rPr>
                        <w:t xml:space="preserve">      </w:t>
                      </w:r>
                      <w:r w:rsidRPr="00F542B1">
                        <w:rPr>
                          <w:sz w:val="28"/>
                          <w:szCs w:val="28"/>
                          <w:shd w:val="clear" w:color="auto" w:fill="FFFFFF"/>
                          <w:lang w:val="uk-UA"/>
                        </w:rPr>
                        <w:t>літератури</w:t>
                      </w:r>
                      <w:r w:rsidRPr="00F542B1">
                        <w:rPr>
                          <w:sz w:val="28"/>
                          <w:szCs w:val="28"/>
                          <w:shd w:val="clear" w:color="auto" w:fill="FFFFFF"/>
                          <w:lang w:val="uk-UA"/>
                        </w:rPr>
                        <w:t xml:space="preserve"> </w:t>
                      </w:r>
                      <w:proofErr w:type="spellStart"/>
                      <w:r w:rsidRPr="00F542B1">
                        <w:rPr>
                          <w:sz w:val="28"/>
                          <w:szCs w:val="28"/>
                          <w:shd w:val="clear" w:color="auto" w:fill="FFFFFF"/>
                          <w:lang w:val="uk-UA"/>
                        </w:rPr>
                        <w:t>Гориславського</w:t>
                      </w:r>
                      <w:proofErr w:type="spellEnd"/>
                      <w:r w:rsidRPr="00F542B1">
                        <w:rPr>
                          <w:sz w:val="28"/>
                          <w:szCs w:val="28"/>
                          <w:shd w:val="clear" w:color="auto" w:fill="FFFFFF"/>
                          <w:lang w:val="uk-UA"/>
                        </w:rPr>
                        <w:t xml:space="preserve"> навчально-виховного комплексу</w:t>
                      </w:r>
                      <w:r w:rsidRPr="00F542B1">
                        <w:rPr>
                          <w:sz w:val="28"/>
                          <w:szCs w:val="28"/>
                          <w:shd w:val="clear" w:color="auto" w:fill="FFFFFF"/>
                          <w:lang w:val="uk-UA"/>
                        </w:rPr>
                        <w:t xml:space="preserve"> </w:t>
                      </w:r>
                      <w:proofErr w:type="spellStart"/>
                      <w:r w:rsidRPr="00F542B1">
                        <w:rPr>
                          <w:sz w:val="28"/>
                          <w:szCs w:val="28"/>
                          <w:shd w:val="clear" w:color="auto" w:fill="FFFFFF"/>
                          <w:lang w:val="uk-UA"/>
                        </w:rPr>
                        <w:t>Піщанської</w:t>
                      </w:r>
                      <w:proofErr w:type="spellEnd"/>
                      <w:r w:rsidRPr="00F542B1">
                        <w:rPr>
                          <w:sz w:val="28"/>
                          <w:szCs w:val="28"/>
                          <w:shd w:val="clear" w:color="auto" w:fill="FFFFFF"/>
                          <w:lang w:val="uk-UA"/>
                        </w:rPr>
                        <w:t xml:space="preserve"> сільської ради,методист ВОМС </w:t>
                      </w:r>
                      <w:proofErr w:type="spellStart"/>
                      <w:r w:rsidRPr="00F542B1">
                        <w:rPr>
                          <w:sz w:val="28"/>
                          <w:szCs w:val="28"/>
                          <w:shd w:val="clear" w:color="auto" w:fill="FFFFFF"/>
                          <w:lang w:val="uk-UA"/>
                        </w:rPr>
                        <w:t>Піщанської</w:t>
                      </w:r>
                      <w:proofErr w:type="spellEnd"/>
                      <w:r w:rsidRPr="00F542B1">
                        <w:rPr>
                          <w:sz w:val="28"/>
                          <w:szCs w:val="28"/>
                          <w:shd w:val="clear" w:color="auto" w:fill="FFFFFF"/>
                          <w:lang w:val="uk-UA"/>
                        </w:rPr>
                        <w:t xml:space="preserve"> сільської ради</w:t>
                      </w:r>
                      <w:r w:rsidRPr="00F542B1">
                        <w:rPr>
                          <w:sz w:val="28"/>
                          <w:szCs w:val="28"/>
                          <w:shd w:val="clear" w:color="auto" w:fill="FFFFFF"/>
                          <w:lang w:val="uk-UA"/>
                        </w:rPr>
                        <w:t xml:space="preserve"> </w:t>
                      </w:r>
                      <w:r w:rsidRPr="00F542B1">
                        <w:rPr>
                          <w:sz w:val="28"/>
                          <w:szCs w:val="28"/>
                          <w:shd w:val="clear" w:color="auto" w:fill="FFFFFF"/>
                          <w:lang w:val="uk-UA"/>
                        </w:rPr>
                        <w:t>Кременчуцького району Полтавської області</w:t>
                      </w:r>
                    </w:p>
                    <w:p w:rsidR="00F542B1" w:rsidRPr="00F542B1" w:rsidRDefault="00F542B1" w:rsidP="00F542B1">
                      <w:pPr>
                        <w:jc w:val="center"/>
                      </w:pPr>
                    </w:p>
                  </w:txbxContent>
                </v:textbox>
              </v:shape>
            </w:pict>
          </mc:Fallback>
        </mc:AlternateContent>
      </w:r>
    </w:p>
    <w:p w:rsidR="00F542B1" w:rsidRDefault="00F542B1" w:rsidP="00F542B1">
      <w:pPr>
        <w:pStyle w:val="a3"/>
        <w:shd w:val="clear" w:color="auto" w:fill="FFFFFF"/>
        <w:spacing w:line="360" w:lineRule="auto"/>
        <w:jc w:val="center"/>
        <w:rPr>
          <w:sz w:val="28"/>
          <w:szCs w:val="28"/>
          <w:shd w:val="clear" w:color="auto" w:fill="FFFFFF"/>
          <w:lang w:val="uk-UA"/>
        </w:rPr>
      </w:pPr>
    </w:p>
    <w:p w:rsidR="00F542B1" w:rsidRDefault="00F542B1" w:rsidP="00F542B1">
      <w:pPr>
        <w:pStyle w:val="a3"/>
        <w:shd w:val="clear" w:color="auto" w:fill="FFFFFF"/>
        <w:spacing w:line="360" w:lineRule="auto"/>
        <w:jc w:val="center"/>
        <w:rPr>
          <w:sz w:val="28"/>
          <w:szCs w:val="28"/>
          <w:shd w:val="clear" w:color="auto" w:fill="FFFFFF"/>
          <w:lang w:val="uk-UA"/>
        </w:rPr>
      </w:pPr>
    </w:p>
    <w:p w:rsidR="00F542B1" w:rsidRDefault="00F542B1" w:rsidP="00F542B1">
      <w:pPr>
        <w:pStyle w:val="a3"/>
        <w:shd w:val="clear" w:color="auto" w:fill="FFFFFF"/>
        <w:spacing w:line="360" w:lineRule="auto"/>
        <w:jc w:val="center"/>
        <w:rPr>
          <w:sz w:val="28"/>
          <w:szCs w:val="28"/>
          <w:shd w:val="clear" w:color="auto" w:fill="FFFFFF"/>
          <w:lang w:val="uk-UA"/>
        </w:rPr>
      </w:pPr>
    </w:p>
    <w:p w:rsidR="00F542B1" w:rsidRDefault="00F542B1" w:rsidP="00F542B1">
      <w:pPr>
        <w:pStyle w:val="a3"/>
        <w:shd w:val="clear" w:color="auto" w:fill="FFFFFF"/>
        <w:spacing w:line="360" w:lineRule="auto"/>
        <w:jc w:val="center"/>
        <w:rPr>
          <w:sz w:val="28"/>
          <w:szCs w:val="28"/>
          <w:shd w:val="clear" w:color="auto" w:fill="FFFFFF"/>
          <w:lang w:val="uk-UA"/>
        </w:rPr>
      </w:pPr>
    </w:p>
    <w:p w:rsidR="00F542B1" w:rsidRDefault="00F542B1" w:rsidP="00F542B1">
      <w:pPr>
        <w:pStyle w:val="a3"/>
        <w:shd w:val="clear" w:color="auto" w:fill="FFFFFF"/>
        <w:spacing w:line="360" w:lineRule="auto"/>
        <w:jc w:val="center"/>
        <w:rPr>
          <w:sz w:val="28"/>
          <w:szCs w:val="28"/>
          <w:shd w:val="clear" w:color="auto" w:fill="FFFFFF"/>
          <w:lang w:val="uk-UA"/>
        </w:rPr>
      </w:pPr>
      <w:r>
        <w:rPr>
          <w:sz w:val="28"/>
          <w:szCs w:val="28"/>
          <w:shd w:val="clear" w:color="auto" w:fill="FFFFFF"/>
          <w:lang w:val="uk-UA"/>
        </w:rPr>
        <w:t>ІННОВАЦІЙНЕ ДИДАКТИЧНЕ ЗАБЕЗПЕЧЕННЯ</w:t>
      </w:r>
    </w:p>
    <w:p w:rsidR="00F542B1" w:rsidRPr="0098230F" w:rsidRDefault="00F542B1" w:rsidP="00F542B1">
      <w:pPr>
        <w:pStyle w:val="a3"/>
        <w:shd w:val="clear" w:color="auto" w:fill="FFFFFF"/>
        <w:spacing w:line="360" w:lineRule="auto"/>
        <w:jc w:val="center"/>
        <w:rPr>
          <w:sz w:val="28"/>
          <w:szCs w:val="28"/>
          <w:shd w:val="clear" w:color="auto" w:fill="FFFFFF"/>
          <w:lang w:val="uk-UA"/>
        </w:rPr>
      </w:pPr>
      <w:r>
        <w:rPr>
          <w:sz w:val="28"/>
          <w:szCs w:val="28"/>
          <w:shd w:val="clear" w:color="auto" w:fill="FFFFFF"/>
          <w:lang w:val="uk-UA"/>
        </w:rPr>
        <w:t xml:space="preserve"> </w:t>
      </w:r>
      <w:r w:rsidRPr="0098230F">
        <w:rPr>
          <w:sz w:val="28"/>
          <w:szCs w:val="28"/>
          <w:shd w:val="clear" w:color="auto" w:fill="FFFFFF"/>
          <w:lang w:val="uk-UA"/>
        </w:rPr>
        <w:t>ТЕХНОЛОГІЇ ШВИДКІСНОГО ЧИТАННЯ</w:t>
      </w:r>
      <w:r w:rsidR="00402CB7">
        <w:rPr>
          <w:sz w:val="28"/>
          <w:szCs w:val="28"/>
          <w:shd w:val="clear" w:color="auto" w:fill="FFFFFF"/>
          <w:lang w:val="uk-UA"/>
        </w:rPr>
        <w:t xml:space="preserve"> В НОВІЙ УКРАЇНСЬКІЙ ШКОЛІ</w:t>
      </w:r>
    </w:p>
    <w:p w:rsidR="00F542B1" w:rsidRPr="0098230F" w:rsidRDefault="00F542B1" w:rsidP="00F542B1">
      <w:pPr>
        <w:pStyle w:val="a3"/>
        <w:shd w:val="clear" w:color="auto" w:fill="FFFFFF"/>
        <w:spacing w:line="360" w:lineRule="auto"/>
        <w:jc w:val="both"/>
        <w:rPr>
          <w:sz w:val="28"/>
          <w:szCs w:val="28"/>
          <w:shd w:val="clear" w:color="auto" w:fill="FFFFFF"/>
          <w:lang w:val="uk-UA"/>
        </w:rPr>
      </w:pPr>
      <w:r w:rsidRPr="0098230F">
        <w:rPr>
          <w:b/>
          <w:sz w:val="28"/>
          <w:szCs w:val="28"/>
          <w:u w:val="single"/>
          <w:shd w:val="clear" w:color="auto" w:fill="FFFFFF"/>
          <w:lang w:val="uk-UA"/>
        </w:rPr>
        <w:t>Актуальність теми.</w:t>
      </w:r>
      <w:r>
        <w:rPr>
          <w:sz w:val="28"/>
          <w:szCs w:val="28"/>
          <w:shd w:val="clear" w:color="auto" w:fill="FFFFFF"/>
          <w:lang w:val="uk-UA"/>
        </w:rPr>
        <w:t xml:space="preserve"> Сучасна освітня система зазнає кардинального реформування, тому існує гостра</w:t>
      </w:r>
      <w:r w:rsidRPr="0098230F">
        <w:rPr>
          <w:sz w:val="28"/>
          <w:szCs w:val="28"/>
          <w:shd w:val="clear" w:color="auto" w:fill="FFFFFF"/>
          <w:lang w:val="uk-UA"/>
        </w:rPr>
        <w:t xml:space="preserve"> </w:t>
      </w:r>
      <w:r>
        <w:rPr>
          <w:sz w:val="28"/>
          <w:szCs w:val="28"/>
          <w:shd w:val="clear" w:color="auto" w:fill="FFFFFF"/>
          <w:lang w:val="uk-UA"/>
        </w:rPr>
        <w:t xml:space="preserve">потреба </w:t>
      </w:r>
      <w:r w:rsidRPr="0098230F">
        <w:rPr>
          <w:sz w:val="28"/>
          <w:szCs w:val="28"/>
          <w:shd w:val="clear" w:color="auto" w:fill="FFFFFF"/>
          <w:lang w:val="uk-UA"/>
        </w:rPr>
        <w:t xml:space="preserve"> у запровадженні та ви</w:t>
      </w:r>
      <w:r>
        <w:rPr>
          <w:sz w:val="28"/>
          <w:szCs w:val="28"/>
          <w:shd w:val="clear" w:color="auto" w:fill="FFFFFF"/>
          <w:lang w:val="uk-UA"/>
        </w:rPr>
        <w:t>користанні  інноваційних форм, методів роботи.  Д</w:t>
      </w:r>
      <w:r w:rsidRPr="0098230F">
        <w:rPr>
          <w:sz w:val="28"/>
          <w:szCs w:val="28"/>
          <w:shd w:val="clear" w:color="auto" w:fill="FFFFFF"/>
          <w:lang w:val="uk-UA"/>
        </w:rPr>
        <w:t>уже важливо, щоб учитель мав у своєму педагогічному арсеналі інструментарій, який допоможе</w:t>
      </w:r>
      <w:r>
        <w:rPr>
          <w:sz w:val="28"/>
          <w:szCs w:val="28"/>
          <w:shd w:val="clear" w:color="auto" w:fill="FFFFFF"/>
          <w:lang w:val="uk-UA"/>
        </w:rPr>
        <w:t xml:space="preserve"> </w:t>
      </w:r>
      <w:r w:rsidRPr="0098230F">
        <w:rPr>
          <w:sz w:val="28"/>
          <w:szCs w:val="28"/>
          <w:shd w:val="clear" w:color="auto" w:fill="FFFFFF"/>
          <w:lang w:val="uk-UA"/>
        </w:rPr>
        <w:t>зробити кожен урок цікавим, сучасним, інтерактивним, орієнтованим на потреби учня  в освітньому процесі.</w:t>
      </w:r>
    </w:p>
    <w:p w:rsidR="00F542B1" w:rsidRPr="0098230F" w:rsidRDefault="00F542B1" w:rsidP="00F542B1">
      <w:pPr>
        <w:pStyle w:val="a3"/>
        <w:shd w:val="clear" w:color="auto" w:fill="FFFFFF"/>
        <w:spacing w:line="360" w:lineRule="auto"/>
        <w:jc w:val="both"/>
        <w:rPr>
          <w:sz w:val="28"/>
          <w:szCs w:val="28"/>
          <w:shd w:val="clear" w:color="auto" w:fill="FFFFFF"/>
          <w:lang w:val="uk-UA"/>
        </w:rPr>
      </w:pPr>
      <w:r w:rsidRPr="0098230F">
        <w:rPr>
          <w:b/>
          <w:sz w:val="28"/>
          <w:szCs w:val="28"/>
          <w:u w:val="single"/>
          <w:shd w:val="clear" w:color="auto" w:fill="FFFFFF"/>
          <w:lang w:val="uk-UA"/>
        </w:rPr>
        <w:t>Метою</w:t>
      </w:r>
      <w:r w:rsidRPr="0098230F">
        <w:rPr>
          <w:sz w:val="28"/>
          <w:szCs w:val="28"/>
          <w:shd w:val="clear" w:color="auto" w:fill="FFFFFF"/>
          <w:lang w:val="uk-UA"/>
        </w:rPr>
        <w:t xml:space="preserve"> даної педагогічної інновації є розвиток навичок швидкісного читання  учнів через гру, що є  обов’язковим елементом роботи в умовах Нової української школи.</w:t>
      </w:r>
    </w:p>
    <w:p w:rsidR="00F542B1" w:rsidRPr="0098230F" w:rsidRDefault="00F542B1" w:rsidP="00F542B1">
      <w:pPr>
        <w:pStyle w:val="a3"/>
        <w:shd w:val="clear" w:color="auto" w:fill="FFFFFF"/>
        <w:spacing w:line="360" w:lineRule="auto"/>
        <w:jc w:val="both"/>
        <w:rPr>
          <w:b/>
          <w:sz w:val="28"/>
          <w:szCs w:val="28"/>
          <w:u w:val="single"/>
          <w:shd w:val="clear" w:color="auto" w:fill="FFFFFF"/>
          <w:lang w:val="uk-UA"/>
        </w:rPr>
      </w:pPr>
      <w:r w:rsidRPr="0098230F">
        <w:rPr>
          <w:b/>
          <w:sz w:val="28"/>
          <w:szCs w:val="28"/>
          <w:u w:val="single"/>
          <w:shd w:val="clear" w:color="auto" w:fill="FFFFFF"/>
          <w:lang w:val="uk-UA"/>
        </w:rPr>
        <w:t>Завдання інновації:</w:t>
      </w:r>
    </w:p>
    <w:p w:rsidR="00F542B1" w:rsidRPr="0098230F" w:rsidRDefault="00F542B1" w:rsidP="00F542B1">
      <w:pPr>
        <w:pStyle w:val="a3"/>
        <w:numPr>
          <w:ilvl w:val="0"/>
          <w:numId w:val="4"/>
        </w:numPr>
        <w:shd w:val="clear" w:color="auto" w:fill="FFFFFF"/>
        <w:spacing w:line="360" w:lineRule="auto"/>
        <w:jc w:val="both"/>
        <w:rPr>
          <w:sz w:val="28"/>
          <w:szCs w:val="28"/>
          <w:shd w:val="clear" w:color="auto" w:fill="FFFFFF"/>
          <w:lang w:val="uk-UA"/>
        </w:rPr>
      </w:pPr>
      <w:r w:rsidRPr="0098230F">
        <w:rPr>
          <w:sz w:val="28"/>
          <w:szCs w:val="28"/>
          <w:shd w:val="clear" w:color="auto" w:fill="FFFFFF"/>
          <w:lang w:val="uk-UA"/>
        </w:rPr>
        <w:t>ознайомити учителів з інноваційними  формами та методами роботи щодо читання;</w:t>
      </w:r>
    </w:p>
    <w:p w:rsidR="00F542B1" w:rsidRPr="0098230F" w:rsidRDefault="00F542B1" w:rsidP="00F542B1">
      <w:pPr>
        <w:pStyle w:val="a3"/>
        <w:numPr>
          <w:ilvl w:val="0"/>
          <w:numId w:val="4"/>
        </w:numPr>
        <w:shd w:val="clear" w:color="auto" w:fill="FFFFFF"/>
        <w:spacing w:line="360" w:lineRule="auto"/>
        <w:jc w:val="both"/>
        <w:rPr>
          <w:sz w:val="28"/>
          <w:szCs w:val="28"/>
          <w:shd w:val="clear" w:color="auto" w:fill="FFFFFF"/>
          <w:lang w:val="uk-UA"/>
        </w:rPr>
      </w:pPr>
      <w:r w:rsidRPr="0098230F">
        <w:rPr>
          <w:sz w:val="28"/>
          <w:szCs w:val="28"/>
          <w:shd w:val="clear" w:color="auto" w:fill="FFFFFF"/>
          <w:lang w:val="uk-UA"/>
        </w:rPr>
        <w:t>поділитися інноваційними методичними напрацюваннями, які можна застосовувати на будь-якому уроці початкової та основної школи;</w:t>
      </w:r>
    </w:p>
    <w:p w:rsidR="00F542B1" w:rsidRPr="0098230F" w:rsidRDefault="00F542B1" w:rsidP="00F542B1">
      <w:pPr>
        <w:pStyle w:val="a3"/>
        <w:numPr>
          <w:ilvl w:val="0"/>
          <w:numId w:val="4"/>
        </w:numPr>
        <w:shd w:val="clear" w:color="auto" w:fill="FFFFFF"/>
        <w:spacing w:line="360" w:lineRule="auto"/>
        <w:jc w:val="both"/>
        <w:rPr>
          <w:sz w:val="28"/>
          <w:szCs w:val="28"/>
          <w:shd w:val="clear" w:color="auto" w:fill="FFFFFF"/>
          <w:lang w:val="uk-UA"/>
        </w:rPr>
      </w:pPr>
      <w:r w:rsidRPr="0098230F">
        <w:rPr>
          <w:sz w:val="28"/>
          <w:szCs w:val="28"/>
          <w:lang w:val="uk-UA"/>
        </w:rPr>
        <w:t xml:space="preserve"> продемонструвати нову роль учителя як помічника, який скеровує самостійну пізнавальну діяльність учнів і стимулює пізнавальну активність; </w:t>
      </w:r>
    </w:p>
    <w:p w:rsidR="00F542B1" w:rsidRPr="0098230F" w:rsidRDefault="00F542B1" w:rsidP="00F542B1">
      <w:pPr>
        <w:pStyle w:val="a3"/>
        <w:numPr>
          <w:ilvl w:val="0"/>
          <w:numId w:val="4"/>
        </w:numPr>
        <w:shd w:val="clear" w:color="auto" w:fill="FFFFFF"/>
        <w:spacing w:line="360" w:lineRule="auto"/>
        <w:jc w:val="both"/>
        <w:rPr>
          <w:sz w:val="28"/>
          <w:szCs w:val="28"/>
          <w:shd w:val="clear" w:color="auto" w:fill="FFFFFF"/>
          <w:lang w:val="uk-UA"/>
        </w:rPr>
      </w:pPr>
      <w:r w:rsidRPr="0098230F">
        <w:rPr>
          <w:sz w:val="28"/>
          <w:szCs w:val="28"/>
          <w:lang w:val="uk-UA"/>
        </w:rPr>
        <w:t>популяризувати вправи та завдання для</w:t>
      </w:r>
      <w:r w:rsidRPr="0098230F">
        <w:rPr>
          <w:sz w:val="28"/>
          <w:szCs w:val="28"/>
        </w:rPr>
        <w:t xml:space="preserve"> </w:t>
      </w:r>
      <w:proofErr w:type="spellStart"/>
      <w:r w:rsidRPr="0098230F">
        <w:rPr>
          <w:sz w:val="28"/>
          <w:szCs w:val="28"/>
        </w:rPr>
        <w:t>розвитку</w:t>
      </w:r>
      <w:proofErr w:type="spellEnd"/>
      <w:r w:rsidRPr="0098230F">
        <w:rPr>
          <w:sz w:val="28"/>
          <w:szCs w:val="28"/>
        </w:rPr>
        <w:t xml:space="preserve"> </w:t>
      </w:r>
      <w:proofErr w:type="spellStart"/>
      <w:r w:rsidRPr="0098230F">
        <w:rPr>
          <w:sz w:val="28"/>
          <w:szCs w:val="28"/>
        </w:rPr>
        <w:t>уваги</w:t>
      </w:r>
      <w:proofErr w:type="spellEnd"/>
      <w:r w:rsidRPr="0098230F">
        <w:rPr>
          <w:sz w:val="28"/>
          <w:szCs w:val="28"/>
        </w:rPr>
        <w:t xml:space="preserve"> та </w:t>
      </w:r>
      <w:proofErr w:type="spellStart"/>
      <w:r w:rsidRPr="0098230F">
        <w:rPr>
          <w:sz w:val="28"/>
          <w:szCs w:val="28"/>
        </w:rPr>
        <w:t>чіткої</w:t>
      </w:r>
      <w:proofErr w:type="spellEnd"/>
      <w:r w:rsidRPr="0098230F">
        <w:rPr>
          <w:sz w:val="28"/>
          <w:szCs w:val="28"/>
        </w:rPr>
        <w:t xml:space="preserve"> </w:t>
      </w:r>
      <w:proofErr w:type="spellStart"/>
      <w:r w:rsidRPr="0098230F">
        <w:rPr>
          <w:sz w:val="28"/>
          <w:szCs w:val="28"/>
        </w:rPr>
        <w:t>організації</w:t>
      </w:r>
      <w:proofErr w:type="spellEnd"/>
      <w:r w:rsidRPr="0098230F">
        <w:rPr>
          <w:sz w:val="28"/>
          <w:szCs w:val="28"/>
        </w:rPr>
        <w:t xml:space="preserve"> </w:t>
      </w:r>
      <w:proofErr w:type="spellStart"/>
      <w:r w:rsidRPr="0098230F">
        <w:rPr>
          <w:sz w:val="28"/>
          <w:szCs w:val="28"/>
        </w:rPr>
        <w:t>щоденного</w:t>
      </w:r>
      <w:proofErr w:type="spellEnd"/>
      <w:r w:rsidRPr="0098230F">
        <w:rPr>
          <w:sz w:val="28"/>
          <w:szCs w:val="28"/>
        </w:rPr>
        <w:t xml:space="preserve"> циклу </w:t>
      </w:r>
      <w:proofErr w:type="spellStart"/>
      <w:r w:rsidRPr="0098230F">
        <w:rPr>
          <w:sz w:val="28"/>
          <w:szCs w:val="28"/>
        </w:rPr>
        <w:t>вправ</w:t>
      </w:r>
      <w:proofErr w:type="spellEnd"/>
      <w:r w:rsidRPr="0098230F">
        <w:rPr>
          <w:sz w:val="28"/>
          <w:szCs w:val="28"/>
        </w:rPr>
        <w:t xml:space="preserve"> для </w:t>
      </w:r>
      <w:r w:rsidRPr="0098230F">
        <w:rPr>
          <w:sz w:val="28"/>
          <w:szCs w:val="28"/>
          <w:lang w:val="uk-UA"/>
        </w:rPr>
        <w:t>швидкісного</w:t>
      </w:r>
      <w:r w:rsidRPr="0098230F">
        <w:rPr>
          <w:sz w:val="28"/>
          <w:szCs w:val="28"/>
        </w:rPr>
        <w:t xml:space="preserve"> </w:t>
      </w:r>
      <w:proofErr w:type="spellStart"/>
      <w:r w:rsidRPr="0098230F">
        <w:rPr>
          <w:sz w:val="28"/>
          <w:szCs w:val="28"/>
        </w:rPr>
        <w:t>читання</w:t>
      </w:r>
      <w:proofErr w:type="spellEnd"/>
      <w:r w:rsidRPr="0098230F">
        <w:rPr>
          <w:sz w:val="28"/>
          <w:szCs w:val="28"/>
          <w:lang w:val="uk-UA"/>
        </w:rPr>
        <w:t>;</w:t>
      </w:r>
    </w:p>
    <w:p w:rsidR="00F542B1" w:rsidRPr="0098230F" w:rsidRDefault="00F542B1" w:rsidP="00F542B1">
      <w:pPr>
        <w:pStyle w:val="a3"/>
        <w:numPr>
          <w:ilvl w:val="0"/>
          <w:numId w:val="4"/>
        </w:numPr>
        <w:shd w:val="clear" w:color="auto" w:fill="FFFFFF"/>
        <w:spacing w:line="360" w:lineRule="auto"/>
        <w:jc w:val="both"/>
        <w:rPr>
          <w:sz w:val="28"/>
          <w:szCs w:val="28"/>
          <w:shd w:val="clear" w:color="auto" w:fill="FFFFFF"/>
          <w:lang w:val="uk-UA"/>
        </w:rPr>
      </w:pPr>
      <w:r w:rsidRPr="0098230F">
        <w:rPr>
          <w:sz w:val="28"/>
          <w:szCs w:val="28"/>
          <w:shd w:val="clear" w:color="auto" w:fill="FFFFFF"/>
          <w:lang w:val="uk-UA"/>
        </w:rPr>
        <w:lastRenderedPageBreak/>
        <w:t>реалізувати педагогіку партнерства на основі взаємодії об’єкта (учня) і суб’єкта (вчителя) на основі організації роботи з креативними завданнями, що спонукають до самостійного мислення;</w:t>
      </w:r>
    </w:p>
    <w:p w:rsidR="00F542B1" w:rsidRPr="0098230F" w:rsidRDefault="00F542B1" w:rsidP="00F542B1">
      <w:pPr>
        <w:pStyle w:val="a3"/>
        <w:numPr>
          <w:ilvl w:val="0"/>
          <w:numId w:val="4"/>
        </w:numPr>
        <w:shd w:val="clear" w:color="auto" w:fill="FFFFFF"/>
        <w:spacing w:line="360" w:lineRule="auto"/>
        <w:jc w:val="both"/>
        <w:rPr>
          <w:sz w:val="28"/>
          <w:szCs w:val="28"/>
          <w:shd w:val="clear" w:color="auto" w:fill="FFFFFF"/>
          <w:lang w:val="uk-UA"/>
        </w:rPr>
      </w:pPr>
      <w:r w:rsidRPr="0098230F">
        <w:rPr>
          <w:sz w:val="28"/>
          <w:szCs w:val="28"/>
          <w:lang w:val="uk-UA"/>
        </w:rPr>
        <w:t>використовувати у процесі навчання методи та прийоми, які сприяють реалізації технології швидкісного читання, формують емоційний інтелект, розвивають життєві компетентності учня.</w:t>
      </w:r>
    </w:p>
    <w:p w:rsidR="00F542B1" w:rsidRPr="007D7A2B" w:rsidRDefault="00F542B1" w:rsidP="00F542B1">
      <w:pPr>
        <w:pStyle w:val="a3"/>
        <w:shd w:val="clear" w:color="auto" w:fill="FFFFFF"/>
        <w:spacing w:line="360" w:lineRule="auto"/>
        <w:ind w:firstLine="709"/>
        <w:jc w:val="both"/>
        <w:rPr>
          <w:sz w:val="28"/>
          <w:szCs w:val="28"/>
          <w:lang w:val="uk-UA"/>
        </w:rPr>
      </w:pPr>
      <w:r>
        <w:rPr>
          <w:sz w:val="28"/>
          <w:szCs w:val="28"/>
          <w:shd w:val="clear" w:color="auto" w:fill="FFFFFF"/>
          <w:lang w:val="uk-UA"/>
        </w:rPr>
        <w:t xml:space="preserve">Новий зміст освіти Нової української школи, заснований на формуванні необхідних для успішної самореалізації в суспільстві </w:t>
      </w:r>
      <w:proofErr w:type="spellStart"/>
      <w:r>
        <w:rPr>
          <w:sz w:val="28"/>
          <w:szCs w:val="28"/>
          <w:shd w:val="clear" w:color="auto" w:fill="FFFFFF"/>
          <w:lang w:val="uk-UA"/>
        </w:rPr>
        <w:t>компетентностей</w:t>
      </w:r>
      <w:proofErr w:type="spellEnd"/>
      <w:r>
        <w:rPr>
          <w:sz w:val="28"/>
          <w:szCs w:val="28"/>
          <w:shd w:val="clear" w:color="auto" w:fill="FFFFFF"/>
          <w:lang w:val="uk-UA"/>
        </w:rPr>
        <w:t xml:space="preserve">. </w:t>
      </w:r>
      <w:r w:rsidRPr="0038240C">
        <w:rPr>
          <w:sz w:val="28"/>
          <w:szCs w:val="28"/>
          <w:shd w:val="clear" w:color="auto" w:fill="FFFFFF"/>
          <w:lang w:val="uk-UA"/>
        </w:rPr>
        <w:t xml:space="preserve"> Спільним для всіх </w:t>
      </w:r>
      <w:r>
        <w:rPr>
          <w:sz w:val="28"/>
          <w:szCs w:val="28"/>
          <w:shd w:val="clear" w:color="auto" w:fill="FFFFFF"/>
          <w:lang w:val="uk-UA"/>
        </w:rPr>
        <w:t xml:space="preserve">предметних </w:t>
      </w:r>
      <w:proofErr w:type="spellStart"/>
      <w:r w:rsidRPr="0038240C">
        <w:rPr>
          <w:sz w:val="28"/>
          <w:szCs w:val="28"/>
          <w:shd w:val="clear" w:color="auto" w:fill="FFFFFF"/>
          <w:lang w:val="uk-UA"/>
        </w:rPr>
        <w:t>компетентностей</w:t>
      </w:r>
      <w:proofErr w:type="spellEnd"/>
      <w:r w:rsidRPr="0038240C">
        <w:rPr>
          <w:sz w:val="28"/>
          <w:szCs w:val="28"/>
          <w:shd w:val="clear" w:color="auto" w:fill="FFFFFF"/>
          <w:lang w:val="uk-UA"/>
        </w:rPr>
        <w:t xml:space="preserve"> є вміння читати і розуміти прочитане. </w:t>
      </w:r>
      <w:r>
        <w:rPr>
          <w:sz w:val="28"/>
          <w:szCs w:val="28"/>
          <w:shd w:val="clear" w:color="auto" w:fill="FFFFFF"/>
          <w:lang w:val="uk-UA"/>
        </w:rPr>
        <w:t xml:space="preserve">Адже діти, які  читають книги, </w:t>
      </w:r>
      <w:r w:rsidRPr="00202D43">
        <w:rPr>
          <w:sz w:val="28"/>
          <w:szCs w:val="28"/>
          <w:shd w:val="clear" w:color="auto" w:fill="FFFFFF"/>
          <w:lang w:val="uk-UA"/>
        </w:rPr>
        <w:t>краще сприймають абстрактні поняття, можуть грамотно  розпізнати «причини та наслідки» та застосувати логіку у різноманітних ситуаціях.</w:t>
      </w:r>
      <w:r>
        <w:rPr>
          <w:sz w:val="28"/>
          <w:szCs w:val="28"/>
          <w:shd w:val="clear" w:color="auto" w:fill="FFFFFF"/>
          <w:lang w:val="uk-UA"/>
        </w:rPr>
        <w:t xml:space="preserve"> </w:t>
      </w:r>
      <w:r>
        <w:rPr>
          <w:i/>
          <w:sz w:val="28"/>
          <w:szCs w:val="28"/>
          <w:lang w:val="uk-UA"/>
        </w:rPr>
        <w:t xml:space="preserve">Тому виникла потреба у розробці та запровадженні інноваційних форм роботи з текстом та словом, які допоможуть учителю підвищити інтерес до читання, сприятимуть розвитку читацької компетентності учнів, зроблять освітній процес сучасним, цікавим, враховуючи психофізичні особливості кожного учасника освітнього процесу, допоможуть учневі оволодіти «м’якими» навичками – </w:t>
      </w:r>
      <w:r>
        <w:rPr>
          <w:i/>
          <w:sz w:val="28"/>
          <w:szCs w:val="28"/>
          <w:lang w:val="en-US"/>
        </w:rPr>
        <w:t>soft</w:t>
      </w:r>
      <w:r w:rsidRPr="007D7A2B">
        <w:rPr>
          <w:i/>
          <w:sz w:val="28"/>
          <w:szCs w:val="28"/>
          <w:lang w:val="uk-UA"/>
        </w:rPr>
        <w:t xml:space="preserve"> </w:t>
      </w:r>
      <w:r>
        <w:rPr>
          <w:i/>
          <w:sz w:val="28"/>
          <w:szCs w:val="28"/>
          <w:lang w:val="en-US"/>
        </w:rPr>
        <w:t>skills</w:t>
      </w:r>
      <w:r>
        <w:rPr>
          <w:i/>
          <w:sz w:val="28"/>
          <w:szCs w:val="28"/>
          <w:lang w:val="uk-UA"/>
        </w:rPr>
        <w:t>.</w:t>
      </w:r>
    </w:p>
    <w:p w:rsidR="00F542B1" w:rsidRDefault="00F542B1" w:rsidP="00F542B1">
      <w:pPr>
        <w:pStyle w:val="a3"/>
        <w:shd w:val="clear" w:color="auto" w:fill="FFFFFF"/>
        <w:spacing w:line="360" w:lineRule="auto"/>
        <w:ind w:firstLine="709"/>
        <w:jc w:val="both"/>
        <w:rPr>
          <w:sz w:val="28"/>
          <w:szCs w:val="28"/>
          <w:lang w:val="uk-UA"/>
        </w:rPr>
      </w:pPr>
      <w:r>
        <w:rPr>
          <w:sz w:val="28"/>
          <w:szCs w:val="28"/>
          <w:lang w:val="uk-UA"/>
        </w:rPr>
        <w:t xml:space="preserve">У сучасній школі є проблема щодо швидкості читання та розуміння прочитаного. Свідченням  є  результати </w:t>
      </w:r>
      <w:r w:rsidRPr="00E423BE">
        <w:rPr>
          <w:sz w:val="28"/>
          <w:szCs w:val="28"/>
          <w:lang w:val="uk-UA"/>
        </w:rPr>
        <w:t>PISA-2018, базового рівня – мінімального, якого в кінці першого етапу середньої освіти мають досягти учні, – в Україні не досягли 25,9% українських підлітків з читацької грамотності.</w:t>
      </w:r>
      <w:r w:rsidRPr="00E44894">
        <w:rPr>
          <w:sz w:val="28"/>
          <w:szCs w:val="28"/>
          <w:lang w:val="uk-UA"/>
        </w:rPr>
        <w:t xml:space="preserve"> </w:t>
      </w:r>
    </w:p>
    <w:p w:rsidR="00F542B1" w:rsidRDefault="00F542B1" w:rsidP="00F542B1">
      <w:pPr>
        <w:pStyle w:val="a3"/>
        <w:shd w:val="clear" w:color="auto" w:fill="FFFFFF"/>
        <w:spacing w:line="360" w:lineRule="auto"/>
        <w:ind w:firstLine="709"/>
        <w:jc w:val="both"/>
        <w:rPr>
          <w:sz w:val="28"/>
          <w:szCs w:val="28"/>
          <w:lang w:val="uk-UA"/>
        </w:rPr>
      </w:pPr>
      <w:r>
        <w:rPr>
          <w:sz w:val="28"/>
          <w:szCs w:val="28"/>
          <w:lang w:val="uk-UA"/>
        </w:rPr>
        <w:t>Глибоко переконана, що підвищити рівень читацької грамотності допоможе технологія швидкісного читання.</w:t>
      </w:r>
      <w:r w:rsidRPr="0038240C">
        <w:rPr>
          <w:sz w:val="28"/>
          <w:szCs w:val="28"/>
          <w:lang w:val="uk-UA"/>
        </w:rPr>
        <w:t xml:space="preserve"> </w:t>
      </w:r>
      <w:r>
        <w:rPr>
          <w:sz w:val="28"/>
          <w:szCs w:val="28"/>
          <w:lang w:val="uk-UA"/>
        </w:rPr>
        <w:t>Уже тривалий час у свої педагогічній діяльності  упроваджую цю технологію, маю напрацювання, які дають позитивні результати.  За основу технології використовую</w:t>
      </w:r>
      <w:r w:rsidRPr="0038240C">
        <w:rPr>
          <w:sz w:val="28"/>
          <w:szCs w:val="28"/>
          <w:lang w:val="uk-UA"/>
        </w:rPr>
        <w:t xml:space="preserve"> педагогічну спадщину, яку залишив у свій час видатний український учений, політичний, громадський та церковний діяч, педагог Іван Іванович Огієнко</w:t>
      </w:r>
      <w:r>
        <w:rPr>
          <w:sz w:val="28"/>
          <w:szCs w:val="28"/>
          <w:lang w:val="uk-UA"/>
        </w:rPr>
        <w:t xml:space="preserve">, яку осучаснюю, адаптую під сучасного учня. Під час </w:t>
      </w:r>
      <w:r>
        <w:rPr>
          <w:sz w:val="28"/>
          <w:szCs w:val="28"/>
          <w:lang w:val="uk-UA"/>
        </w:rPr>
        <w:lastRenderedPageBreak/>
        <w:t>розробки своїх дидактичних матеріалів враховую вікові особливості учнів, їх уподобання, естетичні смаки, прогрес у розвитку навички швидкісного читання.</w:t>
      </w:r>
    </w:p>
    <w:p w:rsidR="00F542B1" w:rsidRPr="0038240C" w:rsidRDefault="00F542B1" w:rsidP="00F542B1">
      <w:pPr>
        <w:pStyle w:val="a3"/>
        <w:shd w:val="clear" w:color="auto" w:fill="FFFFFF"/>
        <w:spacing w:line="360" w:lineRule="auto"/>
        <w:ind w:firstLine="708"/>
        <w:jc w:val="both"/>
        <w:rPr>
          <w:sz w:val="28"/>
          <w:szCs w:val="28"/>
          <w:lang w:val="uk-UA"/>
        </w:rPr>
      </w:pPr>
      <w:r>
        <w:rPr>
          <w:sz w:val="28"/>
          <w:szCs w:val="28"/>
          <w:lang w:val="uk-UA"/>
        </w:rPr>
        <w:t xml:space="preserve">Реалізовуючи технологію швидкісного читання, використовую </w:t>
      </w:r>
      <w:r w:rsidRPr="0038240C">
        <w:rPr>
          <w:sz w:val="28"/>
          <w:szCs w:val="28"/>
          <w:lang w:val="uk-UA"/>
        </w:rPr>
        <w:t xml:space="preserve">елементи педагогічних технологій І.Т. </w:t>
      </w:r>
      <w:proofErr w:type="spellStart"/>
      <w:r w:rsidRPr="0038240C">
        <w:rPr>
          <w:sz w:val="28"/>
          <w:szCs w:val="28"/>
          <w:lang w:val="uk-UA"/>
        </w:rPr>
        <w:t>Федоренка</w:t>
      </w:r>
      <w:proofErr w:type="spellEnd"/>
      <w:r w:rsidRPr="0038240C">
        <w:rPr>
          <w:sz w:val="28"/>
          <w:szCs w:val="28"/>
          <w:lang w:val="uk-UA"/>
        </w:rPr>
        <w:t xml:space="preserve"> та В.М.Зайцева, які спрямовані на удосконалення навич</w:t>
      </w:r>
      <w:r>
        <w:rPr>
          <w:sz w:val="28"/>
          <w:szCs w:val="28"/>
          <w:lang w:val="uk-UA"/>
        </w:rPr>
        <w:t>ок</w:t>
      </w:r>
      <w:r w:rsidRPr="0038240C">
        <w:rPr>
          <w:sz w:val="28"/>
          <w:szCs w:val="28"/>
          <w:lang w:val="uk-UA"/>
        </w:rPr>
        <w:t xml:space="preserve"> читання</w:t>
      </w:r>
      <w:r>
        <w:rPr>
          <w:i/>
          <w:sz w:val="28"/>
          <w:szCs w:val="28"/>
          <w:lang w:val="uk-UA"/>
        </w:rPr>
        <w:t>, помітила, що дидактичних матеріалів, які можна використовувати у систематичній роботі дуже мало, а особливо</w:t>
      </w:r>
      <w:r w:rsidRPr="00FD15FF">
        <w:rPr>
          <w:i/>
          <w:sz w:val="28"/>
          <w:szCs w:val="28"/>
          <w:lang w:val="uk-UA"/>
        </w:rPr>
        <w:t>, які можна використовувати на будь-якому етапі уроку, із реалізації технології швидкісного читання.</w:t>
      </w:r>
      <w:r w:rsidRPr="0038240C">
        <w:rPr>
          <w:sz w:val="28"/>
          <w:szCs w:val="28"/>
          <w:lang w:val="uk-UA"/>
        </w:rPr>
        <w:t xml:space="preserve"> Тому </w:t>
      </w:r>
      <w:r w:rsidRPr="00FD15FF">
        <w:rPr>
          <w:i/>
          <w:sz w:val="28"/>
          <w:szCs w:val="28"/>
          <w:lang w:val="uk-UA"/>
        </w:rPr>
        <w:t>виникла потреба у розробці власних дидактичних матеріалі</w:t>
      </w:r>
      <w:r>
        <w:rPr>
          <w:i/>
          <w:sz w:val="28"/>
          <w:szCs w:val="28"/>
          <w:lang w:val="uk-UA"/>
        </w:rPr>
        <w:t>в, зокрема дидактичних карток та ігор</w:t>
      </w:r>
      <w:r w:rsidRPr="00FD15FF">
        <w:rPr>
          <w:i/>
          <w:sz w:val="28"/>
          <w:szCs w:val="28"/>
          <w:lang w:val="uk-UA"/>
        </w:rPr>
        <w:t xml:space="preserve"> з читання, які були б </w:t>
      </w:r>
      <w:proofErr w:type="spellStart"/>
      <w:r w:rsidRPr="00FD15FF">
        <w:rPr>
          <w:i/>
          <w:sz w:val="28"/>
          <w:szCs w:val="28"/>
          <w:lang w:val="uk-UA"/>
        </w:rPr>
        <w:t>поліфункціональними</w:t>
      </w:r>
      <w:proofErr w:type="spellEnd"/>
      <w:r w:rsidRPr="00FD15FF">
        <w:rPr>
          <w:i/>
          <w:sz w:val="28"/>
          <w:szCs w:val="28"/>
          <w:lang w:val="uk-UA"/>
        </w:rPr>
        <w:t>, підходили до усіх шкільних предметів,  використовувалися в початковій та старшій школі.</w:t>
      </w:r>
      <w:r w:rsidRPr="0038240C">
        <w:rPr>
          <w:sz w:val="28"/>
          <w:szCs w:val="28"/>
          <w:lang w:val="uk-UA"/>
        </w:rPr>
        <w:t xml:space="preserve"> </w:t>
      </w:r>
    </w:p>
    <w:p w:rsidR="00F542B1" w:rsidRDefault="00F542B1" w:rsidP="00F542B1">
      <w:pPr>
        <w:pStyle w:val="a3"/>
        <w:shd w:val="clear" w:color="auto" w:fill="FFFFFF"/>
        <w:spacing w:line="360" w:lineRule="auto"/>
        <w:ind w:firstLine="708"/>
        <w:jc w:val="both"/>
        <w:rPr>
          <w:i/>
          <w:sz w:val="28"/>
          <w:szCs w:val="28"/>
          <w:lang w:val="uk-UA"/>
        </w:rPr>
      </w:pPr>
      <w:r w:rsidRPr="004E5E17">
        <w:rPr>
          <w:rFonts w:ascii="Arial" w:hAnsi="Arial" w:cs="Arial"/>
          <w:shd w:val="clear" w:color="auto" w:fill="FEFEFE"/>
          <w:lang w:val="uk-UA"/>
        </w:rPr>
        <w:t xml:space="preserve"> </w:t>
      </w:r>
      <w:r w:rsidRPr="007B00C5">
        <w:rPr>
          <w:sz w:val="28"/>
          <w:szCs w:val="28"/>
          <w:shd w:val="clear" w:color="auto" w:fill="FEFEFE"/>
          <w:lang w:val="uk-UA"/>
        </w:rPr>
        <w:t>Наукою доведено</w:t>
      </w:r>
      <w:r w:rsidRPr="007B00C5">
        <w:rPr>
          <w:sz w:val="28"/>
          <w:szCs w:val="28"/>
          <w:shd w:val="clear" w:color="auto" w:fill="FEFEFE"/>
        </w:rPr>
        <w:t xml:space="preserve">, </w:t>
      </w:r>
      <w:proofErr w:type="spellStart"/>
      <w:r w:rsidRPr="007B00C5">
        <w:rPr>
          <w:sz w:val="28"/>
          <w:szCs w:val="28"/>
          <w:shd w:val="clear" w:color="auto" w:fill="FEFEFE"/>
        </w:rPr>
        <w:t>що</w:t>
      </w:r>
      <w:proofErr w:type="spellEnd"/>
      <w:r w:rsidRPr="007B00C5">
        <w:rPr>
          <w:sz w:val="28"/>
          <w:szCs w:val="28"/>
          <w:shd w:val="clear" w:color="auto" w:fill="FEFEFE"/>
        </w:rPr>
        <w:t xml:space="preserve"> </w:t>
      </w:r>
      <w:proofErr w:type="spellStart"/>
      <w:r w:rsidRPr="007B00C5">
        <w:rPr>
          <w:sz w:val="28"/>
          <w:szCs w:val="28"/>
          <w:shd w:val="clear" w:color="auto" w:fill="FEFEFE"/>
        </w:rPr>
        <w:t>мозок</w:t>
      </w:r>
      <w:proofErr w:type="spellEnd"/>
      <w:r w:rsidRPr="007B00C5">
        <w:rPr>
          <w:sz w:val="28"/>
          <w:szCs w:val="28"/>
          <w:shd w:val="clear" w:color="auto" w:fill="FEFEFE"/>
        </w:rPr>
        <w:t xml:space="preserve"> схожий на </w:t>
      </w:r>
      <w:proofErr w:type="spellStart"/>
      <w:r w:rsidRPr="007B00C5">
        <w:rPr>
          <w:sz w:val="28"/>
          <w:szCs w:val="28"/>
          <w:shd w:val="clear" w:color="auto" w:fill="FEFEFE"/>
        </w:rPr>
        <w:t>м’яз</w:t>
      </w:r>
      <w:proofErr w:type="spellEnd"/>
      <w:r w:rsidRPr="007B00C5">
        <w:rPr>
          <w:sz w:val="28"/>
          <w:szCs w:val="28"/>
          <w:shd w:val="clear" w:color="auto" w:fill="FEFEFE"/>
        </w:rPr>
        <w:t xml:space="preserve"> і </w:t>
      </w:r>
      <w:proofErr w:type="spellStart"/>
      <w:r w:rsidRPr="007B00C5">
        <w:rPr>
          <w:sz w:val="28"/>
          <w:szCs w:val="28"/>
          <w:shd w:val="clear" w:color="auto" w:fill="FEFEFE"/>
        </w:rPr>
        <w:t>потребує</w:t>
      </w:r>
      <w:proofErr w:type="spellEnd"/>
      <w:r w:rsidRPr="007B00C5">
        <w:rPr>
          <w:sz w:val="28"/>
          <w:szCs w:val="28"/>
          <w:shd w:val="clear" w:color="auto" w:fill="FEFEFE"/>
        </w:rPr>
        <w:t xml:space="preserve"> </w:t>
      </w:r>
      <w:proofErr w:type="spellStart"/>
      <w:r w:rsidRPr="007B00C5">
        <w:rPr>
          <w:sz w:val="28"/>
          <w:szCs w:val="28"/>
          <w:shd w:val="clear" w:color="auto" w:fill="FEFEFE"/>
        </w:rPr>
        <w:t>регулярних</w:t>
      </w:r>
      <w:proofErr w:type="spellEnd"/>
      <w:r w:rsidRPr="007B00C5">
        <w:rPr>
          <w:sz w:val="28"/>
          <w:szCs w:val="28"/>
          <w:shd w:val="clear" w:color="auto" w:fill="FEFEFE"/>
        </w:rPr>
        <w:t xml:space="preserve"> «</w:t>
      </w:r>
      <w:proofErr w:type="spellStart"/>
      <w:r w:rsidRPr="007B00C5">
        <w:rPr>
          <w:sz w:val="28"/>
          <w:szCs w:val="28"/>
          <w:shd w:val="clear" w:color="auto" w:fill="FEFEFE"/>
        </w:rPr>
        <w:t>тренувань</w:t>
      </w:r>
      <w:proofErr w:type="spellEnd"/>
      <w:r w:rsidRPr="007B00C5">
        <w:rPr>
          <w:sz w:val="28"/>
          <w:szCs w:val="28"/>
          <w:shd w:val="clear" w:color="auto" w:fill="FEFEFE"/>
        </w:rPr>
        <w:t>».</w:t>
      </w:r>
      <w:r>
        <w:rPr>
          <w:sz w:val="28"/>
          <w:szCs w:val="28"/>
          <w:lang w:val="uk-UA"/>
        </w:rPr>
        <w:t xml:space="preserve"> Ці систематичні «тренування»</w:t>
      </w:r>
      <w:r w:rsidRPr="0038240C">
        <w:rPr>
          <w:sz w:val="28"/>
          <w:szCs w:val="28"/>
          <w:lang w:val="uk-UA"/>
        </w:rPr>
        <w:t xml:space="preserve"> відбувається </w:t>
      </w:r>
      <w:r w:rsidRPr="00FD15FF">
        <w:rPr>
          <w:i/>
          <w:sz w:val="28"/>
          <w:szCs w:val="28"/>
          <w:lang w:val="uk-UA"/>
        </w:rPr>
        <w:t>на основі дидактичного матеріалу</w:t>
      </w:r>
      <w:r>
        <w:rPr>
          <w:i/>
          <w:sz w:val="28"/>
          <w:szCs w:val="28"/>
          <w:lang w:val="uk-UA"/>
        </w:rPr>
        <w:t>, який я розробляю для своїх учнів</w:t>
      </w:r>
      <w:r w:rsidRPr="00FD15FF">
        <w:rPr>
          <w:i/>
          <w:sz w:val="28"/>
          <w:szCs w:val="28"/>
          <w:lang w:val="uk-UA"/>
        </w:rPr>
        <w:t xml:space="preserve">: </w:t>
      </w:r>
    </w:p>
    <w:p w:rsidR="00F542B1" w:rsidRDefault="00F542B1" w:rsidP="00F542B1">
      <w:pPr>
        <w:pStyle w:val="a3"/>
        <w:numPr>
          <w:ilvl w:val="0"/>
          <w:numId w:val="5"/>
        </w:numPr>
        <w:shd w:val="clear" w:color="auto" w:fill="FFFFFF"/>
        <w:spacing w:line="360" w:lineRule="auto"/>
        <w:jc w:val="both"/>
        <w:rPr>
          <w:i/>
          <w:sz w:val="28"/>
          <w:szCs w:val="28"/>
          <w:lang w:val="uk-UA"/>
        </w:rPr>
      </w:pPr>
      <w:r>
        <w:rPr>
          <w:i/>
          <w:sz w:val="28"/>
          <w:szCs w:val="28"/>
          <w:lang w:val="uk-UA"/>
        </w:rPr>
        <w:t>Лото «</w:t>
      </w:r>
      <w:proofErr w:type="spellStart"/>
      <w:r>
        <w:rPr>
          <w:i/>
          <w:sz w:val="28"/>
          <w:szCs w:val="28"/>
          <w:lang w:val="uk-UA"/>
        </w:rPr>
        <w:t>АнаграМИ</w:t>
      </w:r>
      <w:proofErr w:type="spellEnd"/>
      <w:r>
        <w:rPr>
          <w:i/>
          <w:sz w:val="28"/>
          <w:szCs w:val="28"/>
          <w:lang w:val="uk-UA"/>
        </w:rPr>
        <w:t>»;</w:t>
      </w:r>
    </w:p>
    <w:p w:rsidR="00F542B1" w:rsidRDefault="00F542B1" w:rsidP="00F542B1">
      <w:pPr>
        <w:pStyle w:val="a3"/>
        <w:numPr>
          <w:ilvl w:val="0"/>
          <w:numId w:val="5"/>
        </w:numPr>
        <w:shd w:val="clear" w:color="auto" w:fill="FFFFFF"/>
        <w:spacing w:line="360" w:lineRule="auto"/>
        <w:jc w:val="both"/>
        <w:rPr>
          <w:i/>
          <w:sz w:val="28"/>
          <w:szCs w:val="28"/>
          <w:lang w:val="uk-UA"/>
        </w:rPr>
      </w:pPr>
      <w:r w:rsidRPr="0046792D">
        <w:rPr>
          <w:i/>
          <w:sz w:val="28"/>
          <w:szCs w:val="28"/>
          <w:lang w:val="uk-UA"/>
        </w:rPr>
        <w:t>Картки «Думай-читай-сполучай»</w:t>
      </w:r>
    </w:p>
    <w:p w:rsidR="00F542B1" w:rsidRPr="0046792D" w:rsidRDefault="00F542B1" w:rsidP="00F542B1">
      <w:pPr>
        <w:pStyle w:val="a3"/>
        <w:numPr>
          <w:ilvl w:val="0"/>
          <w:numId w:val="5"/>
        </w:numPr>
        <w:shd w:val="clear" w:color="auto" w:fill="FFFFFF"/>
        <w:spacing w:line="360" w:lineRule="auto"/>
        <w:jc w:val="both"/>
        <w:rPr>
          <w:i/>
          <w:sz w:val="28"/>
          <w:szCs w:val="28"/>
          <w:lang w:val="uk-UA"/>
        </w:rPr>
      </w:pPr>
      <w:r w:rsidRPr="0046792D">
        <w:rPr>
          <w:i/>
          <w:sz w:val="28"/>
          <w:szCs w:val="28"/>
          <w:lang w:val="uk-UA"/>
        </w:rPr>
        <w:t xml:space="preserve"> Картки «</w:t>
      </w:r>
      <w:proofErr w:type="spellStart"/>
      <w:r w:rsidRPr="0046792D">
        <w:rPr>
          <w:i/>
          <w:sz w:val="28"/>
          <w:szCs w:val="28"/>
          <w:lang w:val="uk-UA"/>
        </w:rPr>
        <w:t>ВідГАДАЙ</w:t>
      </w:r>
      <w:proofErr w:type="spellEnd"/>
      <w:r>
        <w:rPr>
          <w:i/>
          <w:sz w:val="28"/>
          <w:szCs w:val="28"/>
          <w:lang w:val="uk-UA"/>
        </w:rPr>
        <w:t>»</w:t>
      </w:r>
    </w:p>
    <w:p w:rsidR="00F542B1" w:rsidRDefault="00F542B1" w:rsidP="00F542B1">
      <w:pPr>
        <w:pStyle w:val="a3"/>
        <w:numPr>
          <w:ilvl w:val="0"/>
          <w:numId w:val="5"/>
        </w:numPr>
        <w:shd w:val="clear" w:color="auto" w:fill="FFFFFF"/>
        <w:spacing w:line="360" w:lineRule="auto"/>
        <w:jc w:val="both"/>
        <w:rPr>
          <w:i/>
          <w:sz w:val="28"/>
          <w:szCs w:val="28"/>
          <w:lang w:val="uk-UA"/>
        </w:rPr>
      </w:pPr>
      <w:r>
        <w:rPr>
          <w:i/>
          <w:sz w:val="28"/>
          <w:szCs w:val="28"/>
          <w:lang w:val="uk-UA"/>
        </w:rPr>
        <w:t>Картки «Піжмурки»</w:t>
      </w:r>
    </w:p>
    <w:p w:rsidR="00F542B1" w:rsidRDefault="00F542B1" w:rsidP="00F542B1">
      <w:pPr>
        <w:pStyle w:val="a3"/>
        <w:numPr>
          <w:ilvl w:val="0"/>
          <w:numId w:val="5"/>
        </w:numPr>
        <w:shd w:val="clear" w:color="auto" w:fill="FFFFFF"/>
        <w:spacing w:line="360" w:lineRule="auto"/>
        <w:jc w:val="both"/>
        <w:rPr>
          <w:i/>
          <w:sz w:val="28"/>
          <w:szCs w:val="28"/>
          <w:lang w:val="uk-UA"/>
        </w:rPr>
      </w:pPr>
      <w:r>
        <w:rPr>
          <w:i/>
          <w:sz w:val="28"/>
          <w:szCs w:val="28"/>
          <w:lang w:val="uk-UA"/>
        </w:rPr>
        <w:t xml:space="preserve">Гра «Словниковий </w:t>
      </w:r>
      <w:proofErr w:type="spellStart"/>
      <w:r>
        <w:rPr>
          <w:i/>
          <w:sz w:val="28"/>
          <w:szCs w:val="28"/>
          <w:lang w:val="uk-UA"/>
        </w:rPr>
        <w:t>спінер</w:t>
      </w:r>
      <w:proofErr w:type="spellEnd"/>
      <w:r>
        <w:rPr>
          <w:i/>
          <w:sz w:val="28"/>
          <w:szCs w:val="28"/>
          <w:lang w:val="uk-UA"/>
        </w:rPr>
        <w:t>»;</w:t>
      </w:r>
    </w:p>
    <w:p w:rsidR="00F542B1" w:rsidRPr="00A04FE2" w:rsidRDefault="00F542B1" w:rsidP="00F542B1">
      <w:pPr>
        <w:pStyle w:val="a3"/>
        <w:numPr>
          <w:ilvl w:val="0"/>
          <w:numId w:val="5"/>
        </w:numPr>
        <w:shd w:val="clear" w:color="auto" w:fill="FFFFFF"/>
        <w:spacing w:line="360" w:lineRule="auto"/>
        <w:jc w:val="both"/>
        <w:rPr>
          <w:i/>
          <w:sz w:val="28"/>
          <w:szCs w:val="28"/>
          <w:lang w:val="uk-UA"/>
        </w:rPr>
      </w:pPr>
      <w:r w:rsidRPr="00A04FE2">
        <w:rPr>
          <w:i/>
          <w:sz w:val="28"/>
          <w:szCs w:val="28"/>
          <w:lang w:val="uk-UA"/>
        </w:rPr>
        <w:t xml:space="preserve">Картки «Цікаві </w:t>
      </w:r>
      <w:proofErr w:type="spellStart"/>
      <w:r w:rsidRPr="00A04FE2">
        <w:rPr>
          <w:i/>
          <w:sz w:val="28"/>
          <w:szCs w:val="28"/>
          <w:lang w:val="uk-UA"/>
        </w:rPr>
        <w:t>анаграмки</w:t>
      </w:r>
      <w:proofErr w:type="spellEnd"/>
      <w:r w:rsidRPr="00A04FE2">
        <w:rPr>
          <w:i/>
          <w:sz w:val="28"/>
          <w:szCs w:val="28"/>
          <w:lang w:val="uk-UA"/>
        </w:rPr>
        <w:t>»;</w:t>
      </w:r>
    </w:p>
    <w:p w:rsidR="00F542B1" w:rsidRDefault="00F542B1" w:rsidP="00F542B1">
      <w:pPr>
        <w:pStyle w:val="a3"/>
        <w:numPr>
          <w:ilvl w:val="0"/>
          <w:numId w:val="5"/>
        </w:numPr>
        <w:shd w:val="clear" w:color="auto" w:fill="FFFFFF"/>
        <w:spacing w:line="360" w:lineRule="auto"/>
        <w:jc w:val="both"/>
        <w:rPr>
          <w:i/>
          <w:sz w:val="28"/>
          <w:szCs w:val="28"/>
          <w:lang w:val="uk-UA"/>
        </w:rPr>
      </w:pPr>
      <w:r>
        <w:rPr>
          <w:i/>
          <w:sz w:val="28"/>
          <w:szCs w:val="28"/>
          <w:lang w:val="uk-UA"/>
        </w:rPr>
        <w:t>Гра «Розгадай і намалюй»;</w:t>
      </w:r>
    </w:p>
    <w:p w:rsidR="00F542B1" w:rsidRPr="00733CE8" w:rsidRDefault="00F542B1" w:rsidP="00F542B1">
      <w:pPr>
        <w:pStyle w:val="a3"/>
        <w:numPr>
          <w:ilvl w:val="0"/>
          <w:numId w:val="5"/>
        </w:numPr>
        <w:shd w:val="clear" w:color="auto" w:fill="FFFFFF"/>
        <w:spacing w:line="360" w:lineRule="auto"/>
        <w:jc w:val="both"/>
        <w:rPr>
          <w:i/>
          <w:sz w:val="28"/>
          <w:szCs w:val="28"/>
          <w:lang w:val="uk-UA"/>
        </w:rPr>
      </w:pPr>
      <w:r>
        <w:rPr>
          <w:i/>
          <w:sz w:val="28"/>
          <w:szCs w:val="28"/>
          <w:lang w:val="uk-UA"/>
        </w:rPr>
        <w:t>Картки «Пора</w:t>
      </w:r>
      <w:r w:rsidRPr="00733CE8">
        <w:rPr>
          <w:i/>
          <w:sz w:val="28"/>
          <w:szCs w:val="28"/>
          <w:lang w:val="uk-UA"/>
        </w:rPr>
        <w:t>хуй і прочитай»;</w:t>
      </w:r>
    </w:p>
    <w:p w:rsidR="00F542B1" w:rsidRPr="00202D43" w:rsidRDefault="00F542B1" w:rsidP="00F542B1">
      <w:pPr>
        <w:pStyle w:val="a3"/>
        <w:numPr>
          <w:ilvl w:val="0"/>
          <w:numId w:val="5"/>
        </w:numPr>
        <w:shd w:val="clear" w:color="auto" w:fill="FFFFFF"/>
        <w:spacing w:line="360" w:lineRule="auto"/>
        <w:jc w:val="both"/>
        <w:rPr>
          <w:i/>
          <w:sz w:val="28"/>
          <w:szCs w:val="28"/>
          <w:lang w:val="uk-UA"/>
        </w:rPr>
      </w:pPr>
      <w:r>
        <w:rPr>
          <w:i/>
          <w:sz w:val="28"/>
          <w:szCs w:val="28"/>
          <w:lang w:val="uk-UA"/>
        </w:rPr>
        <w:t>Картки «+ та – дорівнює слово»</w:t>
      </w:r>
    </w:p>
    <w:p w:rsidR="00F542B1" w:rsidRPr="0038240C" w:rsidRDefault="00F542B1" w:rsidP="00F542B1">
      <w:pPr>
        <w:spacing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Ці завдання сприяють</w:t>
      </w:r>
      <w:r w:rsidRPr="0038240C">
        <w:rPr>
          <w:rFonts w:ascii="Times New Roman" w:hAnsi="Times New Roman" w:cs="Times New Roman"/>
          <w:sz w:val="28"/>
          <w:szCs w:val="28"/>
          <w:lang w:val="uk-UA"/>
        </w:rPr>
        <w:t xml:space="preserve"> ефективності розвитку пізнавальних інтересів учнів, на основі цікавості виникає допитливість </w:t>
      </w:r>
      <w:r>
        <w:rPr>
          <w:rFonts w:ascii="Times New Roman" w:hAnsi="Times New Roman" w:cs="Times New Roman"/>
          <w:sz w:val="28"/>
          <w:szCs w:val="28"/>
          <w:lang w:val="uk-UA"/>
        </w:rPr>
        <w:t>–</w:t>
      </w:r>
      <w:r w:rsidRPr="0038240C">
        <w:rPr>
          <w:rFonts w:ascii="Times New Roman" w:hAnsi="Times New Roman" w:cs="Times New Roman"/>
          <w:sz w:val="28"/>
          <w:szCs w:val="28"/>
          <w:lang w:val="uk-UA"/>
        </w:rPr>
        <w:t xml:space="preserve"> прагнення дитини п</w:t>
      </w:r>
      <w:r>
        <w:rPr>
          <w:rFonts w:ascii="Times New Roman" w:hAnsi="Times New Roman" w:cs="Times New Roman"/>
          <w:sz w:val="28"/>
          <w:szCs w:val="28"/>
          <w:lang w:val="uk-UA"/>
        </w:rPr>
        <w:t>роникнути за межі прочитаного. Інноваційні форми роботи зі словом допомагають</w:t>
      </w:r>
      <w:r w:rsidRPr="0038240C">
        <w:rPr>
          <w:rFonts w:ascii="Times New Roman" w:hAnsi="Times New Roman" w:cs="Times New Roman"/>
          <w:sz w:val="28"/>
          <w:szCs w:val="28"/>
          <w:lang w:val="uk-UA"/>
        </w:rPr>
        <w:t xml:space="preserve"> формувати зовнішні мотиви, які надалі породжують диференційовані пізнавальні інтереси. </w:t>
      </w:r>
      <w:r w:rsidRPr="007B00C5">
        <w:rPr>
          <w:rFonts w:ascii="Times New Roman" w:hAnsi="Times New Roman" w:cs="Times New Roman"/>
          <w:sz w:val="28"/>
          <w:szCs w:val="28"/>
          <w:lang w:val="uk-UA"/>
        </w:rPr>
        <w:lastRenderedPageBreak/>
        <w:t xml:space="preserve">Читання </w:t>
      </w:r>
      <w:r>
        <w:rPr>
          <w:rFonts w:ascii="Times New Roman" w:hAnsi="Times New Roman" w:cs="Times New Roman"/>
          <w:sz w:val="28"/>
          <w:szCs w:val="28"/>
          <w:lang w:val="uk-UA"/>
        </w:rPr>
        <w:t>анаграм</w:t>
      </w:r>
      <w:r w:rsidRPr="007B00C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філфордів</w:t>
      </w:r>
      <w:proofErr w:type="spellEnd"/>
      <w:r>
        <w:rPr>
          <w:rFonts w:ascii="Times New Roman" w:hAnsi="Times New Roman" w:cs="Times New Roman"/>
          <w:sz w:val="28"/>
          <w:szCs w:val="28"/>
          <w:lang w:val="uk-UA"/>
        </w:rPr>
        <w:t>,  робота з закодованими словами</w:t>
      </w:r>
      <w:r w:rsidRPr="007B00C5">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словами</w:t>
      </w:r>
      <w:proofErr w:type="spellEnd"/>
      <w:r>
        <w:rPr>
          <w:rFonts w:ascii="Times New Roman" w:hAnsi="Times New Roman" w:cs="Times New Roman"/>
          <w:sz w:val="28"/>
          <w:szCs w:val="28"/>
          <w:lang w:val="uk-UA"/>
        </w:rPr>
        <w:t>, які мають порушену структуру,</w:t>
      </w:r>
      <w:r w:rsidRPr="007B00C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відніманням та додаванням складів, </w:t>
      </w:r>
      <w:r w:rsidRPr="007B00C5">
        <w:rPr>
          <w:rFonts w:ascii="Times New Roman" w:hAnsi="Times New Roman" w:cs="Times New Roman"/>
          <w:sz w:val="28"/>
          <w:szCs w:val="28"/>
          <w:lang w:val="uk-UA"/>
        </w:rPr>
        <w:t>зокрема, допомагає мозку</w:t>
      </w:r>
      <w:r>
        <w:rPr>
          <w:rFonts w:ascii="Times New Roman" w:hAnsi="Times New Roman" w:cs="Times New Roman"/>
          <w:sz w:val="28"/>
          <w:szCs w:val="28"/>
          <w:lang w:val="uk-UA"/>
        </w:rPr>
        <w:t xml:space="preserve"> учня</w:t>
      </w:r>
      <w:r w:rsidRPr="007B00C5">
        <w:rPr>
          <w:rFonts w:ascii="Times New Roman" w:hAnsi="Times New Roman" w:cs="Times New Roman"/>
          <w:sz w:val="28"/>
          <w:szCs w:val="28"/>
          <w:lang w:val="uk-UA"/>
        </w:rPr>
        <w:t xml:space="preserve"> залишатись «еластичним» та активним.</w:t>
      </w:r>
      <w:r w:rsidRPr="003E7240">
        <w:t xml:space="preserve"> </w:t>
      </w:r>
      <w:r w:rsidRPr="003E7240">
        <w:rPr>
          <w:rFonts w:ascii="Times New Roman" w:hAnsi="Times New Roman" w:cs="Times New Roman"/>
          <w:sz w:val="28"/>
          <w:szCs w:val="28"/>
          <w:lang w:val="uk-UA"/>
        </w:rPr>
        <w:t>Результативне ос</w:t>
      </w:r>
      <w:r>
        <w:rPr>
          <w:rFonts w:ascii="Times New Roman" w:hAnsi="Times New Roman" w:cs="Times New Roman"/>
          <w:sz w:val="28"/>
          <w:szCs w:val="28"/>
          <w:lang w:val="uk-UA"/>
        </w:rPr>
        <w:t>воєння навички швидкісного читання</w:t>
      </w:r>
      <w:r w:rsidRPr="003E7240">
        <w:rPr>
          <w:rFonts w:ascii="Times New Roman" w:hAnsi="Times New Roman" w:cs="Times New Roman"/>
          <w:sz w:val="28"/>
          <w:szCs w:val="28"/>
          <w:lang w:val="uk-UA"/>
        </w:rPr>
        <w:t xml:space="preserve"> завжди направлено на вироблення здатності бачити і розрізнят</w:t>
      </w:r>
      <w:r>
        <w:rPr>
          <w:rFonts w:ascii="Times New Roman" w:hAnsi="Times New Roman" w:cs="Times New Roman"/>
          <w:sz w:val="28"/>
          <w:szCs w:val="28"/>
          <w:lang w:val="uk-UA"/>
        </w:rPr>
        <w:t>и множинність варіантів ситуації.</w:t>
      </w:r>
    </w:p>
    <w:p w:rsidR="00F542B1" w:rsidRPr="00726C7A" w:rsidRDefault="00F542B1" w:rsidP="00F542B1">
      <w:pPr>
        <w:pStyle w:val="a3"/>
        <w:shd w:val="clear" w:color="auto" w:fill="FFFFFF"/>
        <w:spacing w:line="360" w:lineRule="auto"/>
        <w:ind w:firstLine="708"/>
        <w:jc w:val="both"/>
        <w:rPr>
          <w:b/>
          <w:i/>
          <w:sz w:val="28"/>
          <w:szCs w:val="28"/>
          <w:u w:val="single"/>
          <w:lang w:val="uk-UA"/>
        </w:rPr>
      </w:pPr>
      <w:r>
        <w:rPr>
          <w:sz w:val="28"/>
          <w:szCs w:val="28"/>
          <w:lang w:val="uk-UA"/>
        </w:rPr>
        <w:t xml:space="preserve"> Я вважаю, що  упровадження технології швидкісного читання  у Новій українській школі  допоможе учителю реалізувати  </w:t>
      </w:r>
      <w:proofErr w:type="spellStart"/>
      <w:r>
        <w:rPr>
          <w:sz w:val="28"/>
          <w:szCs w:val="28"/>
          <w:lang w:val="uk-UA"/>
        </w:rPr>
        <w:t>особистісно-компетентнісне</w:t>
      </w:r>
      <w:proofErr w:type="spellEnd"/>
      <w:r>
        <w:rPr>
          <w:sz w:val="28"/>
          <w:szCs w:val="28"/>
          <w:lang w:val="uk-UA"/>
        </w:rPr>
        <w:t xml:space="preserve"> навчання та сприятиме розвитку та вихованню учнів.  </w:t>
      </w:r>
      <w:r w:rsidRPr="0038240C">
        <w:rPr>
          <w:sz w:val="28"/>
          <w:szCs w:val="28"/>
          <w:lang w:val="uk-UA"/>
        </w:rPr>
        <w:t xml:space="preserve">Це </w:t>
      </w:r>
      <w:r>
        <w:rPr>
          <w:sz w:val="28"/>
          <w:szCs w:val="28"/>
          <w:lang w:val="uk-UA"/>
        </w:rPr>
        <w:t xml:space="preserve">може </w:t>
      </w:r>
      <w:r w:rsidRPr="00726C7A">
        <w:rPr>
          <w:b/>
          <w:sz w:val="28"/>
          <w:szCs w:val="28"/>
          <w:u w:val="single"/>
          <w:lang w:val="uk-UA"/>
        </w:rPr>
        <w:t xml:space="preserve">відбувається </w:t>
      </w:r>
      <w:r w:rsidRPr="00726C7A">
        <w:rPr>
          <w:b/>
          <w:i/>
          <w:sz w:val="28"/>
          <w:szCs w:val="28"/>
          <w:u w:val="single"/>
          <w:lang w:val="uk-UA"/>
        </w:rPr>
        <w:t>на основі  різних способів читання:</w:t>
      </w:r>
    </w:p>
    <w:p w:rsidR="00F542B1" w:rsidRPr="00726C7A" w:rsidRDefault="00F542B1" w:rsidP="00F542B1">
      <w:pPr>
        <w:pStyle w:val="a3"/>
        <w:shd w:val="clear" w:color="auto" w:fill="FFFFFF"/>
        <w:spacing w:line="360" w:lineRule="auto"/>
        <w:ind w:firstLine="708"/>
        <w:jc w:val="both"/>
        <w:rPr>
          <w:b/>
          <w:i/>
          <w:sz w:val="28"/>
          <w:szCs w:val="28"/>
          <w:u w:val="single"/>
          <w:lang w:val="uk-UA"/>
        </w:rPr>
        <w:sectPr w:rsidR="00F542B1" w:rsidRPr="00726C7A" w:rsidSect="00F65857">
          <w:footerReference w:type="default" r:id="rId9"/>
          <w:pgSz w:w="11906" w:h="16838"/>
          <w:pgMar w:top="1134" w:right="850" w:bottom="1134" w:left="993"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F542B1" w:rsidRPr="00726C7A" w:rsidRDefault="00F542B1" w:rsidP="00F542B1">
      <w:pPr>
        <w:pStyle w:val="a3"/>
        <w:shd w:val="clear" w:color="auto" w:fill="FFFFFF"/>
        <w:spacing w:line="360" w:lineRule="auto"/>
        <w:ind w:firstLine="708"/>
        <w:rPr>
          <w:b/>
          <w:i/>
          <w:sz w:val="28"/>
          <w:szCs w:val="28"/>
          <w:u w:val="single"/>
          <w:lang w:val="uk-UA"/>
        </w:rPr>
      </w:pPr>
      <w:r w:rsidRPr="00726C7A">
        <w:rPr>
          <w:b/>
          <w:i/>
          <w:sz w:val="28"/>
          <w:szCs w:val="28"/>
          <w:u w:val="single"/>
          <w:lang w:val="uk-UA"/>
        </w:rPr>
        <w:lastRenderedPageBreak/>
        <w:t>Читання зі стікерами (закриті слова, які дитина відгадує відповідно до змісту прочитаного);</w:t>
      </w:r>
    </w:p>
    <w:p w:rsidR="00F542B1" w:rsidRPr="00726C7A" w:rsidRDefault="00F542B1" w:rsidP="00F542B1">
      <w:pPr>
        <w:pStyle w:val="a3"/>
        <w:shd w:val="clear" w:color="auto" w:fill="FFFFFF"/>
        <w:spacing w:line="360" w:lineRule="auto"/>
        <w:ind w:firstLine="708"/>
        <w:rPr>
          <w:b/>
          <w:i/>
          <w:sz w:val="28"/>
          <w:szCs w:val="28"/>
          <w:u w:val="single"/>
          <w:lang w:val="uk-UA"/>
        </w:rPr>
      </w:pPr>
      <w:r w:rsidRPr="00726C7A">
        <w:rPr>
          <w:b/>
          <w:i/>
          <w:sz w:val="28"/>
          <w:szCs w:val="28"/>
          <w:u w:val="single"/>
          <w:lang w:val="uk-UA"/>
        </w:rPr>
        <w:t>Читання під лінійку (закритий верх або низ);</w:t>
      </w:r>
    </w:p>
    <w:p w:rsidR="00F542B1" w:rsidRPr="00726C7A" w:rsidRDefault="00F542B1" w:rsidP="00F542B1">
      <w:pPr>
        <w:pStyle w:val="a3"/>
        <w:shd w:val="clear" w:color="auto" w:fill="FFFFFF"/>
        <w:spacing w:line="360" w:lineRule="auto"/>
        <w:ind w:firstLine="708"/>
        <w:rPr>
          <w:b/>
          <w:i/>
          <w:sz w:val="28"/>
          <w:szCs w:val="28"/>
          <w:u w:val="single"/>
          <w:lang w:val="uk-UA"/>
        </w:rPr>
      </w:pPr>
      <w:r w:rsidRPr="00726C7A">
        <w:rPr>
          <w:b/>
          <w:i/>
          <w:sz w:val="28"/>
          <w:szCs w:val="28"/>
          <w:u w:val="single"/>
          <w:lang w:val="uk-UA"/>
        </w:rPr>
        <w:t>Читання крізь шаблон;</w:t>
      </w:r>
    </w:p>
    <w:p w:rsidR="00F542B1" w:rsidRPr="00726C7A" w:rsidRDefault="00F542B1" w:rsidP="00F542B1">
      <w:pPr>
        <w:pStyle w:val="a3"/>
        <w:shd w:val="clear" w:color="auto" w:fill="FFFFFF"/>
        <w:spacing w:line="360" w:lineRule="auto"/>
        <w:ind w:firstLine="708"/>
        <w:rPr>
          <w:b/>
          <w:i/>
          <w:sz w:val="28"/>
          <w:szCs w:val="28"/>
          <w:u w:val="single"/>
          <w:lang w:val="uk-UA"/>
        </w:rPr>
      </w:pPr>
      <w:r w:rsidRPr="00726C7A">
        <w:rPr>
          <w:b/>
          <w:i/>
          <w:sz w:val="28"/>
          <w:szCs w:val="28"/>
          <w:u w:val="single"/>
          <w:lang w:val="uk-UA"/>
        </w:rPr>
        <w:t>Читання з дзеркалом;</w:t>
      </w:r>
    </w:p>
    <w:p w:rsidR="00F542B1" w:rsidRPr="00726C7A" w:rsidRDefault="00F542B1" w:rsidP="00F542B1">
      <w:pPr>
        <w:pStyle w:val="a3"/>
        <w:shd w:val="clear" w:color="auto" w:fill="FFFFFF"/>
        <w:spacing w:line="360" w:lineRule="auto"/>
        <w:ind w:firstLine="708"/>
        <w:rPr>
          <w:b/>
          <w:i/>
          <w:sz w:val="28"/>
          <w:szCs w:val="28"/>
          <w:u w:val="single"/>
          <w:lang w:val="uk-UA"/>
        </w:rPr>
      </w:pPr>
      <w:r w:rsidRPr="00726C7A">
        <w:rPr>
          <w:b/>
          <w:i/>
          <w:sz w:val="28"/>
          <w:szCs w:val="28"/>
          <w:u w:val="single"/>
          <w:lang w:val="uk-UA"/>
        </w:rPr>
        <w:t>Читання через кальку;</w:t>
      </w:r>
    </w:p>
    <w:p w:rsidR="00F542B1" w:rsidRPr="00726C7A" w:rsidRDefault="00F542B1" w:rsidP="00F542B1">
      <w:pPr>
        <w:pStyle w:val="a3"/>
        <w:shd w:val="clear" w:color="auto" w:fill="FFFFFF"/>
        <w:spacing w:line="360" w:lineRule="auto"/>
        <w:ind w:firstLine="708"/>
        <w:rPr>
          <w:b/>
          <w:i/>
          <w:sz w:val="28"/>
          <w:szCs w:val="28"/>
          <w:u w:val="single"/>
          <w:lang w:val="uk-UA"/>
        </w:rPr>
      </w:pPr>
      <w:r w:rsidRPr="00726C7A">
        <w:rPr>
          <w:b/>
          <w:i/>
          <w:sz w:val="28"/>
          <w:szCs w:val="28"/>
          <w:u w:val="single"/>
          <w:lang w:val="uk-UA"/>
        </w:rPr>
        <w:t>Читання «Пірат»;</w:t>
      </w:r>
    </w:p>
    <w:p w:rsidR="00F542B1" w:rsidRPr="00726C7A" w:rsidRDefault="00F542B1" w:rsidP="00F542B1">
      <w:pPr>
        <w:pStyle w:val="a3"/>
        <w:shd w:val="clear" w:color="auto" w:fill="FFFFFF"/>
        <w:spacing w:line="360" w:lineRule="auto"/>
        <w:ind w:firstLine="708"/>
        <w:rPr>
          <w:b/>
          <w:i/>
          <w:sz w:val="28"/>
          <w:szCs w:val="28"/>
          <w:u w:val="single"/>
          <w:lang w:val="uk-UA"/>
        </w:rPr>
      </w:pPr>
      <w:r w:rsidRPr="00726C7A">
        <w:rPr>
          <w:b/>
          <w:i/>
          <w:sz w:val="28"/>
          <w:szCs w:val="28"/>
          <w:u w:val="single"/>
          <w:lang w:val="uk-UA"/>
        </w:rPr>
        <w:t>Читання зі стрічками;</w:t>
      </w:r>
    </w:p>
    <w:p w:rsidR="00F542B1" w:rsidRDefault="00F542B1" w:rsidP="00F542B1">
      <w:pPr>
        <w:pStyle w:val="a3"/>
        <w:shd w:val="clear" w:color="auto" w:fill="FFFFFF"/>
        <w:spacing w:line="360" w:lineRule="auto"/>
        <w:ind w:firstLine="708"/>
        <w:rPr>
          <w:b/>
          <w:i/>
          <w:sz w:val="28"/>
          <w:szCs w:val="28"/>
          <w:u w:val="single"/>
          <w:lang w:val="uk-UA"/>
        </w:rPr>
      </w:pPr>
    </w:p>
    <w:p w:rsidR="00F542B1" w:rsidRDefault="00F542B1" w:rsidP="00F542B1">
      <w:pPr>
        <w:pStyle w:val="a3"/>
        <w:shd w:val="clear" w:color="auto" w:fill="FFFFFF"/>
        <w:spacing w:line="360" w:lineRule="auto"/>
        <w:ind w:firstLine="708"/>
        <w:rPr>
          <w:b/>
          <w:i/>
          <w:sz w:val="28"/>
          <w:szCs w:val="28"/>
          <w:u w:val="single"/>
          <w:lang w:val="uk-UA"/>
        </w:rPr>
      </w:pPr>
    </w:p>
    <w:p w:rsidR="00F542B1" w:rsidRDefault="00F542B1" w:rsidP="00F542B1">
      <w:pPr>
        <w:pStyle w:val="a3"/>
        <w:shd w:val="clear" w:color="auto" w:fill="FFFFFF"/>
        <w:spacing w:line="360" w:lineRule="auto"/>
        <w:ind w:firstLine="708"/>
        <w:rPr>
          <w:b/>
          <w:i/>
          <w:sz w:val="28"/>
          <w:szCs w:val="28"/>
          <w:u w:val="single"/>
          <w:lang w:val="uk-UA"/>
        </w:rPr>
      </w:pPr>
    </w:p>
    <w:p w:rsidR="00F542B1" w:rsidRDefault="00F542B1" w:rsidP="00F542B1">
      <w:pPr>
        <w:pStyle w:val="a3"/>
        <w:shd w:val="clear" w:color="auto" w:fill="FFFFFF"/>
        <w:spacing w:line="360" w:lineRule="auto"/>
        <w:ind w:firstLine="708"/>
        <w:rPr>
          <w:b/>
          <w:i/>
          <w:sz w:val="28"/>
          <w:szCs w:val="28"/>
          <w:u w:val="single"/>
          <w:lang w:val="uk-UA"/>
        </w:rPr>
      </w:pPr>
    </w:p>
    <w:p w:rsidR="00F542B1" w:rsidRPr="00726C7A" w:rsidRDefault="00F542B1" w:rsidP="00F542B1">
      <w:pPr>
        <w:pStyle w:val="a3"/>
        <w:shd w:val="clear" w:color="auto" w:fill="FFFFFF"/>
        <w:spacing w:line="360" w:lineRule="auto"/>
        <w:ind w:firstLine="708"/>
        <w:rPr>
          <w:b/>
          <w:i/>
          <w:sz w:val="28"/>
          <w:szCs w:val="28"/>
          <w:u w:val="single"/>
          <w:lang w:val="uk-UA"/>
        </w:rPr>
      </w:pPr>
      <w:r w:rsidRPr="00726C7A">
        <w:rPr>
          <w:b/>
          <w:i/>
          <w:sz w:val="28"/>
          <w:szCs w:val="28"/>
          <w:u w:val="single"/>
          <w:lang w:val="uk-UA"/>
        </w:rPr>
        <w:lastRenderedPageBreak/>
        <w:t>Читання крізь тканину;</w:t>
      </w:r>
    </w:p>
    <w:p w:rsidR="00F542B1" w:rsidRPr="00726C7A" w:rsidRDefault="00F542B1" w:rsidP="00F542B1">
      <w:pPr>
        <w:pStyle w:val="a3"/>
        <w:shd w:val="clear" w:color="auto" w:fill="FFFFFF"/>
        <w:spacing w:line="360" w:lineRule="auto"/>
        <w:ind w:firstLine="708"/>
        <w:rPr>
          <w:b/>
          <w:i/>
          <w:sz w:val="28"/>
          <w:szCs w:val="28"/>
          <w:u w:val="single"/>
          <w:lang w:val="uk-UA"/>
        </w:rPr>
      </w:pPr>
      <w:r w:rsidRPr="00726C7A">
        <w:rPr>
          <w:b/>
          <w:i/>
          <w:sz w:val="28"/>
          <w:szCs w:val="28"/>
          <w:u w:val="single"/>
          <w:lang w:val="uk-UA"/>
        </w:rPr>
        <w:t>Читай і розділяй(суцільний текст);</w:t>
      </w:r>
    </w:p>
    <w:p w:rsidR="00F542B1" w:rsidRPr="00726C7A" w:rsidRDefault="00F542B1" w:rsidP="00F542B1">
      <w:pPr>
        <w:pStyle w:val="a3"/>
        <w:shd w:val="clear" w:color="auto" w:fill="FFFFFF"/>
        <w:spacing w:line="360" w:lineRule="auto"/>
        <w:ind w:firstLine="708"/>
        <w:rPr>
          <w:b/>
          <w:i/>
          <w:sz w:val="28"/>
          <w:szCs w:val="28"/>
          <w:u w:val="single"/>
          <w:lang w:val="uk-UA"/>
        </w:rPr>
      </w:pPr>
      <w:r w:rsidRPr="00726C7A">
        <w:rPr>
          <w:b/>
          <w:i/>
          <w:sz w:val="28"/>
          <w:szCs w:val="28"/>
          <w:u w:val="single"/>
          <w:lang w:val="uk-UA"/>
        </w:rPr>
        <w:t>Читання без голосних;</w:t>
      </w:r>
    </w:p>
    <w:p w:rsidR="00F542B1" w:rsidRPr="00726C7A" w:rsidRDefault="00F542B1" w:rsidP="00F542B1">
      <w:pPr>
        <w:pStyle w:val="a3"/>
        <w:shd w:val="clear" w:color="auto" w:fill="FFFFFF"/>
        <w:spacing w:line="360" w:lineRule="auto"/>
        <w:ind w:firstLine="708"/>
        <w:rPr>
          <w:b/>
          <w:i/>
          <w:sz w:val="28"/>
          <w:szCs w:val="28"/>
          <w:u w:val="single"/>
          <w:lang w:val="uk-UA"/>
        </w:rPr>
      </w:pPr>
      <w:r w:rsidRPr="00726C7A">
        <w:rPr>
          <w:b/>
          <w:i/>
          <w:sz w:val="28"/>
          <w:szCs w:val="28"/>
          <w:u w:val="single"/>
          <w:lang w:val="uk-UA"/>
        </w:rPr>
        <w:t>Читання суцільного тексту;</w:t>
      </w:r>
    </w:p>
    <w:p w:rsidR="00F542B1" w:rsidRPr="00726C7A" w:rsidRDefault="00F542B1" w:rsidP="00F542B1">
      <w:pPr>
        <w:pStyle w:val="a3"/>
        <w:shd w:val="clear" w:color="auto" w:fill="FFFFFF"/>
        <w:spacing w:line="360" w:lineRule="auto"/>
        <w:ind w:firstLine="708"/>
        <w:rPr>
          <w:b/>
          <w:i/>
          <w:sz w:val="28"/>
          <w:szCs w:val="28"/>
          <w:u w:val="single"/>
          <w:lang w:val="uk-UA"/>
        </w:rPr>
      </w:pPr>
      <w:r w:rsidRPr="00726C7A">
        <w:rPr>
          <w:b/>
          <w:i/>
          <w:sz w:val="28"/>
          <w:szCs w:val="28"/>
          <w:u w:val="single"/>
          <w:lang w:val="uk-UA"/>
        </w:rPr>
        <w:t>Читання перевернутого тексту;</w:t>
      </w:r>
    </w:p>
    <w:p w:rsidR="00F542B1" w:rsidRPr="00F542B1" w:rsidRDefault="00F542B1" w:rsidP="00F542B1">
      <w:pPr>
        <w:pStyle w:val="a3"/>
        <w:shd w:val="clear" w:color="auto" w:fill="FFFFFF"/>
        <w:spacing w:line="360" w:lineRule="auto"/>
        <w:ind w:firstLine="708"/>
        <w:rPr>
          <w:b/>
          <w:i/>
          <w:sz w:val="28"/>
          <w:szCs w:val="28"/>
          <w:u w:val="single"/>
          <w:lang w:val="uk-UA"/>
        </w:rPr>
        <w:sectPr w:rsidR="00F542B1" w:rsidRPr="00F542B1" w:rsidSect="00F65857">
          <w:type w:val="continuous"/>
          <w:pgSz w:w="11906" w:h="16838"/>
          <w:pgMar w:top="1134" w:right="850" w:bottom="1134" w:left="993"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r w:rsidRPr="00726C7A">
        <w:rPr>
          <w:b/>
          <w:i/>
          <w:sz w:val="28"/>
          <w:szCs w:val="28"/>
          <w:u w:val="single"/>
          <w:lang w:val="uk-UA"/>
        </w:rPr>
        <w:t>Читання методом «Ребус»;</w:t>
      </w:r>
    </w:p>
    <w:p w:rsidR="00F542B1" w:rsidRPr="0038240C" w:rsidRDefault="00F542B1" w:rsidP="00F542B1">
      <w:pPr>
        <w:pStyle w:val="a3"/>
        <w:shd w:val="clear" w:color="auto" w:fill="FFFFFF"/>
        <w:spacing w:line="360" w:lineRule="auto"/>
        <w:ind w:firstLine="708"/>
        <w:jc w:val="both"/>
        <w:rPr>
          <w:sz w:val="28"/>
          <w:szCs w:val="28"/>
          <w:lang w:val="uk-UA"/>
        </w:rPr>
      </w:pPr>
      <w:r w:rsidRPr="002142C3">
        <w:rPr>
          <w:sz w:val="28"/>
          <w:szCs w:val="28"/>
          <w:lang w:val="uk-UA"/>
        </w:rPr>
        <w:lastRenderedPageBreak/>
        <w:t>Головним завданням</w:t>
      </w:r>
      <w:r>
        <w:rPr>
          <w:sz w:val="28"/>
          <w:szCs w:val="28"/>
          <w:lang w:val="uk-UA"/>
        </w:rPr>
        <w:t xml:space="preserve"> дидактичного матеріалу та різних способів читання є мотивування школярів до читання, залучення  учнів до гри зі словом, яка допоможе збагатити словниковий запас кожного учня, вивчити будову слова,  покращити орфографічні навички та розвивати предметні компетентності через гру. </w:t>
      </w:r>
      <w:r>
        <w:rPr>
          <w:i/>
          <w:sz w:val="28"/>
          <w:szCs w:val="28"/>
          <w:lang w:val="uk-UA"/>
        </w:rPr>
        <w:t xml:space="preserve">Універсальні дидактичні матеріали </w:t>
      </w:r>
      <w:r w:rsidRPr="00606B04">
        <w:rPr>
          <w:i/>
          <w:sz w:val="28"/>
          <w:szCs w:val="28"/>
          <w:lang w:val="uk-UA"/>
        </w:rPr>
        <w:t xml:space="preserve">допоможуть кожному </w:t>
      </w:r>
      <w:proofErr w:type="spellStart"/>
      <w:r w:rsidRPr="00606B04">
        <w:rPr>
          <w:i/>
          <w:sz w:val="28"/>
          <w:szCs w:val="28"/>
          <w:lang w:val="uk-UA"/>
        </w:rPr>
        <w:t>учителю-передметнику</w:t>
      </w:r>
      <w:proofErr w:type="spellEnd"/>
      <w:r w:rsidRPr="00606B04">
        <w:rPr>
          <w:i/>
          <w:sz w:val="28"/>
          <w:szCs w:val="28"/>
          <w:lang w:val="uk-UA"/>
        </w:rPr>
        <w:t>, учителю поча</w:t>
      </w:r>
      <w:r>
        <w:rPr>
          <w:i/>
          <w:sz w:val="28"/>
          <w:szCs w:val="28"/>
          <w:lang w:val="uk-UA"/>
        </w:rPr>
        <w:t>ткових класів зробити</w:t>
      </w:r>
      <w:r w:rsidRPr="00606B04">
        <w:rPr>
          <w:i/>
          <w:sz w:val="28"/>
          <w:szCs w:val="28"/>
          <w:lang w:val="uk-UA"/>
        </w:rPr>
        <w:t xml:space="preserve"> уроки цікавими, змістовним та результативним.</w:t>
      </w:r>
      <w:r>
        <w:rPr>
          <w:i/>
          <w:sz w:val="28"/>
          <w:szCs w:val="28"/>
          <w:lang w:val="uk-UA"/>
        </w:rPr>
        <w:t xml:space="preserve"> Картки та ігри зацікавлюють</w:t>
      </w:r>
      <w:r w:rsidRPr="00606B04">
        <w:rPr>
          <w:i/>
          <w:sz w:val="28"/>
          <w:szCs w:val="28"/>
          <w:lang w:val="uk-UA"/>
        </w:rPr>
        <w:t xml:space="preserve"> учнів навчальним матеріалом</w:t>
      </w:r>
      <w:r>
        <w:rPr>
          <w:i/>
          <w:sz w:val="28"/>
          <w:szCs w:val="28"/>
          <w:lang w:val="uk-UA"/>
        </w:rPr>
        <w:t>, сприяють розвитку навички швидкісного читання,</w:t>
      </w:r>
      <w:r w:rsidRPr="00606B04">
        <w:rPr>
          <w:i/>
          <w:sz w:val="28"/>
          <w:szCs w:val="28"/>
          <w:lang w:val="uk-UA"/>
        </w:rPr>
        <w:t xml:space="preserve"> ефективності розвитку пізнавальних процесів, що   відповідає Концепції «Нова українська школа»</w:t>
      </w:r>
      <w:r>
        <w:rPr>
          <w:sz w:val="28"/>
          <w:szCs w:val="28"/>
          <w:lang w:val="uk-UA"/>
        </w:rPr>
        <w:t xml:space="preserve"> [1;39].</w:t>
      </w:r>
    </w:p>
    <w:p w:rsidR="00F542B1" w:rsidRPr="00E42CD5" w:rsidRDefault="00F542B1" w:rsidP="00F542B1">
      <w:pPr>
        <w:shd w:val="clear" w:color="auto" w:fill="FFFFFF"/>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Особливістю дидактичних матеріалів є те, що вони не дають учню жодної готової відповіді,  учень має сам логічно мислити, тримати у пам’яті завдання, знаходити відповідь, працювати у творчому середовищі. Отже,  такі інноваційні дидактичні матеріали сприяють ефективності освітнього процесу, учні мають можливість працювати самостійно, у парі, групі, команді. </w:t>
      </w:r>
    </w:p>
    <w:p w:rsidR="00F542B1" w:rsidRDefault="00F542B1" w:rsidP="00F542B1">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Важливою особливістю дидактичного матеріалу</w:t>
      </w:r>
      <w:r w:rsidRPr="0038240C">
        <w:rPr>
          <w:rFonts w:ascii="Times New Roman" w:hAnsi="Times New Roman" w:cs="Times New Roman"/>
          <w:sz w:val="28"/>
          <w:szCs w:val="28"/>
          <w:lang w:val="uk-UA"/>
        </w:rPr>
        <w:t xml:space="preserve"> </w:t>
      </w:r>
      <w:r>
        <w:rPr>
          <w:rFonts w:ascii="Times New Roman" w:hAnsi="Times New Roman" w:cs="Times New Roman"/>
          <w:sz w:val="28"/>
          <w:szCs w:val="28"/>
          <w:lang w:val="uk-UA"/>
        </w:rPr>
        <w:t>є</w:t>
      </w:r>
      <w:r w:rsidRPr="0038240C">
        <w:rPr>
          <w:rFonts w:ascii="Times New Roman" w:hAnsi="Times New Roman" w:cs="Times New Roman"/>
          <w:sz w:val="28"/>
          <w:szCs w:val="28"/>
          <w:lang w:val="uk-UA"/>
        </w:rPr>
        <w:t xml:space="preserve"> те, що</w:t>
      </w:r>
      <w:r>
        <w:rPr>
          <w:rFonts w:ascii="Times New Roman" w:hAnsi="Times New Roman" w:cs="Times New Roman"/>
          <w:sz w:val="28"/>
          <w:szCs w:val="28"/>
          <w:lang w:val="uk-UA"/>
        </w:rPr>
        <w:t xml:space="preserve"> учні мають можливість вибору, а </w:t>
      </w:r>
      <w:r w:rsidRPr="0038240C">
        <w:rPr>
          <w:rFonts w:ascii="Times New Roman" w:hAnsi="Times New Roman" w:cs="Times New Roman"/>
          <w:sz w:val="28"/>
          <w:szCs w:val="28"/>
          <w:lang w:val="uk-UA"/>
        </w:rPr>
        <w:t xml:space="preserve">це, мабуть, найбільша перевага. </w:t>
      </w:r>
      <w:r>
        <w:rPr>
          <w:rFonts w:ascii="Times New Roman" w:hAnsi="Times New Roman" w:cs="Times New Roman"/>
          <w:sz w:val="28"/>
          <w:szCs w:val="28"/>
          <w:lang w:val="uk-UA"/>
        </w:rPr>
        <w:t xml:space="preserve"> Уміло організований освітній процес сприяє виробленню і розвитку умінь діяти, застосовувати досвід у проблемних ситуаціях.</w:t>
      </w:r>
    </w:p>
    <w:p w:rsidR="00F542B1" w:rsidRPr="0038240C" w:rsidRDefault="00F542B1" w:rsidP="00F542B1">
      <w:pPr>
        <w:pStyle w:val="a5"/>
        <w:shd w:val="clear" w:color="auto" w:fill="FFFFFF"/>
        <w:spacing w:after="0" w:line="360" w:lineRule="auto"/>
        <w:ind w:left="0" w:firstLine="851"/>
        <w:jc w:val="both"/>
        <w:rPr>
          <w:rFonts w:ascii="Times New Roman" w:hAnsi="Times New Roman" w:cs="Times New Roman"/>
          <w:sz w:val="28"/>
          <w:szCs w:val="28"/>
          <w:lang w:val="uk-UA"/>
        </w:rPr>
      </w:pPr>
      <w:r>
        <w:rPr>
          <w:rFonts w:ascii="Times New Roman" w:hAnsi="Times New Roman" w:cs="Times New Roman"/>
          <w:sz w:val="28"/>
          <w:szCs w:val="28"/>
          <w:lang w:val="uk-UA"/>
        </w:rPr>
        <w:t>Дидактичні ігри та картки  повсякчас мотивують учня до</w:t>
      </w:r>
      <w:r w:rsidRPr="0038240C">
        <w:rPr>
          <w:rFonts w:ascii="Times New Roman" w:hAnsi="Times New Roman" w:cs="Times New Roman"/>
          <w:sz w:val="28"/>
          <w:szCs w:val="28"/>
          <w:lang w:val="uk-UA"/>
        </w:rPr>
        <w:t xml:space="preserve"> ви</w:t>
      </w:r>
      <w:r>
        <w:rPr>
          <w:rFonts w:ascii="Times New Roman" w:hAnsi="Times New Roman" w:cs="Times New Roman"/>
          <w:sz w:val="28"/>
          <w:szCs w:val="28"/>
          <w:lang w:val="uk-UA"/>
        </w:rPr>
        <w:t xml:space="preserve">конання </w:t>
      </w:r>
      <w:r w:rsidRPr="0038240C">
        <w:rPr>
          <w:rFonts w:ascii="Times New Roman" w:hAnsi="Times New Roman" w:cs="Times New Roman"/>
          <w:sz w:val="28"/>
          <w:szCs w:val="28"/>
          <w:lang w:val="uk-UA"/>
        </w:rPr>
        <w:t>навчальних завдань,</w:t>
      </w:r>
      <w:r>
        <w:rPr>
          <w:rFonts w:ascii="Times New Roman" w:hAnsi="Times New Roman" w:cs="Times New Roman"/>
          <w:sz w:val="28"/>
          <w:szCs w:val="28"/>
          <w:lang w:val="uk-UA"/>
        </w:rPr>
        <w:t xml:space="preserve"> </w:t>
      </w:r>
      <w:r w:rsidRPr="0038240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розвивають емоційний інтелект, кожен учень </w:t>
      </w:r>
      <w:r w:rsidRPr="0038240C">
        <w:rPr>
          <w:rFonts w:ascii="Times New Roman" w:hAnsi="Times New Roman" w:cs="Times New Roman"/>
          <w:sz w:val="28"/>
          <w:szCs w:val="28"/>
          <w:lang w:val="uk-UA"/>
        </w:rPr>
        <w:t xml:space="preserve"> відчуває свою спроможність, стає впевненим у собі та прагне до інтелектуального розвитку. </w:t>
      </w:r>
    </w:p>
    <w:p w:rsidR="00F542B1" w:rsidRPr="0038240C" w:rsidRDefault="00F542B1" w:rsidP="00F542B1">
      <w:pPr>
        <w:pStyle w:val="a5"/>
        <w:shd w:val="clear" w:color="auto" w:fill="FFFFFF"/>
        <w:spacing w:after="0" w:line="36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Дидактичні матеріали допоможуть  </w:t>
      </w:r>
      <w:proofErr w:type="spellStart"/>
      <w:r>
        <w:rPr>
          <w:rFonts w:ascii="Times New Roman" w:hAnsi="Times New Roman" w:cs="Times New Roman"/>
          <w:sz w:val="28"/>
          <w:szCs w:val="28"/>
          <w:lang w:val="uk-UA"/>
        </w:rPr>
        <w:t>учителю-предметнику</w:t>
      </w:r>
      <w:proofErr w:type="spellEnd"/>
      <w:r>
        <w:rPr>
          <w:rFonts w:ascii="Times New Roman" w:hAnsi="Times New Roman" w:cs="Times New Roman"/>
          <w:sz w:val="28"/>
          <w:szCs w:val="28"/>
          <w:lang w:val="uk-UA"/>
        </w:rPr>
        <w:t xml:space="preserve"> на кожному уроці</w:t>
      </w:r>
      <w:r w:rsidRPr="0038240C">
        <w:rPr>
          <w:rFonts w:ascii="Times New Roman" w:hAnsi="Times New Roman" w:cs="Times New Roman"/>
          <w:sz w:val="28"/>
          <w:szCs w:val="28"/>
          <w:lang w:val="uk-UA"/>
        </w:rPr>
        <w:t xml:space="preserve"> </w:t>
      </w:r>
      <w:r>
        <w:rPr>
          <w:rFonts w:ascii="Times New Roman" w:hAnsi="Times New Roman" w:cs="Times New Roman"/>
          <w:b/>
          <w:i/>
          <w:sz w:val="28"/>
          <w:szCs w:val="28"/>
          <w:lang w:val="uk-UA"/>
        </w:rPr>
        <w:t>реалізувати</w:t>
      </w:r>
      <w:r w:rsidRPr="00172CEF">
        <w:rPr>
          <w:rFonts w:ascii="Times New Roman" w:hAnsi="Times New Roman" w:cs="Times New Roman"/>
          <w:b/>
          <w:i/>
          <w:sz w:val="28"/>
          <w:szCs w:val="28"/>
          <w:lang w:val="uk-UA"/>
        </w:rPr>
        <w:t xml:space="preserve"> такі принципи партнерства Нової української школи</w:t>
      </w:r>
      <w:r w:rsidRPr="0038240C">
        <w:rPr>
          <w:rFonts w:ascii="Times New Roman" w:hAnsi="Times New Roman" w:cs="Times New Roman"/>
          <w:sz w:val="28"/>
          <w:szCs w:val="28"/>
          <w:lang w:val="uk-UA"/>
        </w:rPr>
        <w:t xml:space="preserve"> </w:t>
      </w:r>
      <w:r w:rsidRPr="0038240C">
        <w:rPr>
          <w:rFonts w:ascii="Times New Roman" w:hAnsi="Times New Roman" w:cs="Times New Roman"/>
          <w:sz w:val="28"/>
          <w:szCs w:val="28"/>
        </w:rPr>
        <w:t>[1</w:t>
      </w:r>
      <w:r w:rsidRPr="0038240C">
        <w:rPr>
          <w:rFonts w:ascii="Times New Roman" w:hAnsi="Times New Roman" w:cs="Times New Roman"/>
          <w:sz w:val="28"/>
          <w:szCs w:val="28"/>
          <w:lang w:val="uk-UA"/>
        </w:rPr>
        <w:t>;</w:t>
      </w:r>
      <w:r w:rsidRPr="0038240C">
        <w:rPr>
          <w:rFonts w:ascii="Times New Roman" w:hAnsi="Times New Roman" w:cs="Times New Roman"/>
          <w:sz w:val="28"/>
          <w:szCs w:val="28"/>
        </w:rPr>
        <w:t>17]</w:t>
      </w:r>
      <w:r w:rsidRPr="0038240C">
        <w:rPr>
          <w:rFonts w:ascii="Times New Roman" w:hAnsi="Times New Roman" w:cs="Times New Roman"/>
          <w:sz w:val="28"/>
          <w:szCs w:val="28"/>
          <w:lang w:val="uk-UA"/>
        </w:rPr>
        <w:t>:</w:t>
      </w:r>
    </w:p>
    <w:p w:rsidR="00F542B1" w:rsidRPr="0038240C" w:rsidRDefault="00F542B1" w:rsidP="00F542B1">
      <w:pPr>
        <w:pStyle w:val="a5"/>
        <w:numPr>
          <w:ilvl w:val="0"/>
          <w:numId w:val="2"/>
        </w:numPr>
        <w:shd w:val="clear" w:color="auto" w:fill="FFFFFF"/>
        <w:spacing w:after="0" w:line="360" w:lineRule="auto"/>
        <w:jc w:val="both"/>
        <w:rPr>
          <w:rFonts w:ascii="Times New Roman" w:hAnsi="Times New Roman" w:cs="Times New Roman"/>
          <w:sz w:val="28"/>
          <w:szCs w:val="28"/>
          <w:lang w:val="uk-UA"/>
        </w:rPr>
      </w:pPr>
      <w:r w:rsidRPr="0038240C">
        <w:rPr>
          <w:rFonts w:ascii="Times New Roman" w:hAnsi="Times New Roman" w:cs="Times New Roman"/>
          <w:sz w:val="28"/>
          <w:szCs w:val="28"/>
          <w:lang w:val="uk-UA"/>
        </w:rPr>
        <w:t>повага до особистості;</w:t>
      </w:r>
    </w:p>
    <w:p w:rsidR="00F542B1" w:rsidRPr="0038240C" w:rsidRDefault="00F542B1" w:rsidP="00F542B1">
      <w:pPr>
        <w:pStyle w:val="a5"/>
        <w:numPr>
          <w:ilvl w:val="0"/>
          <w:numId w:val="2"/>
        </w:numPr>
        <w:shd w:val="clear" w:color="auto" w:fill="FFFFFF"/>
        <w:spacing w:after="0" w:line="360" w:lineRule="auto"/>
        <w:jc w:val="both"/>
        <w:rPr>
          <w:rFonts w:ascii="Times New Roman" w:hAnsi="Times New Roman" w:cs="Times New Roman"/>
          <w:sz w:val="28"/>
          <w:szCs w:val="28"/>
          <w:lang w:val="uk-UA"/>
        </w:rPr>
      </w:pPr>
      <w:r w:rsidRPr="0038240C">
        <w:rPr>
          <w:rFonts w:ascii="Times New Roman" w:hAnsi="Times New Roman" w:cs="Times New Roman"/>
          <w:sz w:val="28"/>
          <w:szCs w:val="28"/>
          <w:lang w:val="uk-UA"/>
        </w:rPr>
        <w:t>доброзичливість і позитивне ставлення;</w:t>
      </w:r>
    </w:p>
    <w:p w:rsidR="00F542B1" w:rsidRPr="0038240C" w:rsidRDefault="00F542B1" w:rsidP="00F542B1">
      <w:pPr>
        <w:pStyle w:val="a5"/>
        <w:numPr>
          <w:ilvl w:val="0"/>
          <w:numId w:val="2"/>
        </w:numPr>
        <w:shd w:val="clear" w:color="auto" w:fill="FFFFFF"/>
        <w:spacing w:after="0" w:line="360" w:lineRule="auto"/>
        <w:jc w:val="both"/>
        <w:rPr>
          <w:rFonts w:ascii="Times New Roman" w:hAnsi="Times New Roman" w:cs="Times New Roman"/>
          <w:sz w:val="28"/>
          <w:szCs w:val="28"/>
          <w:lang w:val="uk-UA"/>
        </w:rPr>
      </w:pPr>
      <w:proofErr w:type="spellStart"/>
      <w:r w:rsidRPr="0038240C">
        <w:rPr>
          <w:rFonts w:ascii="Times New Roman" w:hAnsi="Times New Roman" w:cs="Times New Roman"/>
          <w:sz w:val="28"/>
          <w:szCs w:val="28"/>
          <w:lang w:val="uk-UA"/>
        </w:rPr>
        <w:lastRenderedPageBreak/>
        <w:t>діалог-</w:t>
      </w:r>
      <w:proofErr w:type="spellEnd"/>
      <w:r w:rsidRPr="0038240C">
        <w:rPr>
          <w:rFonts w:ascii="Times New Roman" w:hAnsi="Times New Roman" w:cs="Times New Roman"/>
          <w:sz w:val="28"/>
          <w:szCs w:val="28"/>
          <w:lang w:val="uk-UA"/>
        </w:rPr>
        <w:t xml:space="preserve"> </w:t>
      </w:r>
      <w:proofErr w:type="spellStart"/>
      <w:r w:rsidRPr="0038240C">
        <w:rPr>
          <w:rFonts w:ascii="Times New Roman" w:hAnsi="Times New Roman" w:cs="Times New Roman"/>
          <w:sz w:val="28"/>
          <w:szCs w:val="28"/>
          <w:lang w:val="uk-UA"/>
        </w:rPr>
        <w:t>взаємодія-</w:t>
      </w:r>
      <w:proofErr w:type="spellEnd"/>
      <w:r w:rsidRPr="0038240C">
        <w:rPr>
          <w:rFonts w:ascii="Times New Roman" w:hAnsi="Times New Roman" w:cs="Times New Roman"/>
          <w:sz w:val="28"/>
          <w:szCs w:val="28"/>
          <w:lang w:val="uk-UA"/>
        </w:rPr>
        <w:t xml:space="preserve"> взаємоповага;</w:t>
      </w:r>
    </w:p>
    <w:p w:rsidR="00F542B1" w:rsidRPr="0038240C" w:rsidRDefault="00F542B1" w:rsidP="00F542B1">
      <w:pPr>
        <w:pStyle w:val="a5"/>
        <w:numPr>
          <w:ilvl w:val="0"/>
          <w:numId w:val="2"/>
        </w:numPr>
        <w:shd w:val="clear" w:color="auto" w:fill="FFFFFF"/>
        <w:spacing w:after="0" w:line="360" w:lineRule="auto"/>
        <w:jc w:val="both"/>
        <w:rPr>
          <w:rFonts w:ascii="Times New Roman" w:hAnsi="Times New Roman" w:cs="Times New Roman"/>
          <w:sz w:val="28"/>
          <w:szCs w:val="28"/>
          <w:lang w:val="uk-UA"/>
        </w:rPr>
      </w:pPr>
      <w:r w:rsidRPr="0038240C">
        <w:rPr>
          <w:rFonts w:ascii="Times New Roman" w:hAnsi="Times New Roman" w:cs="Times New Roman"/>
          <w:sz w:val="28"/>
          <w:szCs w:val="28"/>
          <w:lang w:val="uk-UA"/>
        </w:rPr>
        <w:t>соціальне партнерство;</w:t>
      </w:r>
    </w:p>
    <w:p w:rsidR="00F542B1" w:rsidRPr="0038240C" w:rsidRDefault="00F542B1" w:rsidP="00F542B1">
      <w:pPr>
        <w:pStyle w:val="a5"/>
        <w:numPr>
          <w:ilvl w:val="0"/>
          <w:numId w:val="2"/>
        </w:numPr>
        <w:shd w:val="clear" w:color="auto" w:fill="FFFFFF"/>
        <w:spacing w:after="0" w:line="360" w:lineRule="auto"/>
        <w:jc w:val="both"/>
        <w:rPr>
          <w:rFonts w:ascii="Times New Roman" w:hAnsi="Times New Roman" w:cs="Times New Roman"/>
          <w:sz w:val="28"/>
          <w:szCs w:val="28"/>
          <w:lang w:val="uk-UA"/>
        </w:rPr>
      </w:pPr>
      <w:r w:rsidRPr="0038240C">
        <w:rPr>
          <w:rFonts w:ascii="Times New Roman" w:hAnsi="Times New Roman" w:cs="Times New Roman"/>
          <w:sz w:val="28"/>
          <w:szCs w:val="28"/>
          <w:lang w:val="uk-UA"/>
        </w:rPr>
        <w:t>розподільне лідерство</w:t>
      </w:r>
    </w:p>
    <w:p w:rsidR="00F542B1" w:rsidRPr="0038240C" w:rsidRDefault="00F542B1" w:rsidP="00F542B1">
      <w:pPr>
        <w:pStyle w:val="a5"/>
        <w:numPr>
          <w:ilvl w:val="0"/>
          <w:numId w:val="2"/>
        </w:numPr>
        <w:shd w:val="clear" w:color="auto" w:fill="FFFFFF"/>
        <w:spacing w:after="0" w:line="360" w:lineRule="auto"/>
        <w:jc w:val="both"/>
        <w:rPr>
          <w:rFonts w:ascii="Times New Roman" w:hAnsi="Times New Roman" w:cs="Times New Roman"/>
          <w:sz w:val="28"/>
          <w:szCs w:val="28"/>
          <w:lang w:val="uk-UA"/>
        </w:rPr>
      </w:pPr>
      <w:r w:rsidRPr="0038240C">
        <w:rPr>
          <w:rFonts w:ascii="Times New Roman" w:hAnsi="Times New Roman" w:cs="Times New Roman"/>
          <w:sz w:val="28"/>
          <w:szCs w:val="28"/>
          <w:lang w:val="uk-UA"/>
        </w:rPr>
        <w:t>довіра у відносинах.</w:t>
      </w:r>
    </w:p>
    <w:p w:rsidR="00F542B1" w:rsidRPr="0038240C" w:rsidRDefault="00F542B1" w:rsidP="00F542B1">
      <w:pPr>
        <w:shd w:val="clear" w:color="auto" w:fill="FFFFFF"/>
        <w:spacing w:after="0" w:line="360" w:lineRule="auto"/>
        <w:ind w:firstLine="708"/>
        <w:jc w:val="both"/>
        <w:rPr>
          <w:rFonts w:ascii="Times New Roman" w:hAnsi="Times New Roman" w:cs="Times New Roman"/>
          <w:sz w:val="28"/>
          <w:szCs w:val="28"/>
          <w:lang w:val="uk-UA"/>
        </w:rPr>
      </w:pPr>
      <w:r w:rsidRPr="00DC3842">
        <w:rPr>
          <w:rFonts w:ascii="Times New Roman" w:hAnsi="Times New Roman" w:cs="Times New Roman"/>
          <w:sz w:val="28"/>
          <w:szCs w:val="28"/>
          <w:lang w:val="uk-UA"/>
        </w:rPr>
        <w:t xml:space="preserve">Завдання  мають достатній дидактичний потенціал для формування </w:t>
      </w:r>
      <w:proofErr w:type="spellStart"/>
      <w:r w:rsidRPr="00DC3842">
        <w:rPr>
          <w:rFonts w:ascii="Times New Roman" w:hAnsi="Times New Roman" w:cs="Times New Roman"/>
          <w:sz w:val="28"/>
          <w:szCs w:val="28"/>
          <w:lang w:val="uk-UA"/>
        </w:rPr>
        <w:t>компетентностей</w:t>
      </w:r>
      <w:proofErr w:type="spellEnd"/>
      <w:r w:rsidRPr="00DC3842">
        <w:rPr>
          <w:rFonts w:ascii="Times New Roman" w:hAnsi="Times New Roman" w:cs="Times New Roman"/>
          <w:sz w:val="28"/>
          <w:szCs w:val="28"/>
          <w:lang w:val="uk-UA"/>
        </w:rPr>
        <w:t xml:space="preserve"> у школярів</w:t>
      </w:r>
      <w:r w:rsidRPr="0038240C">
        <w:rPr>
          <w:rFonts w:ascii="Times New Roman" w:hAnsi="Times New Roman" w:cs="Times New Roman"/>
          <w:sz w:val="28"/>
          <w:szCs w:val="28"/>
          <w:lang w:val="uk-UA"/>
        </w:rPr>
        <w:t xml:space="preserve">. </w:t>
      </w:r>
    </w:p>
    <w:p w:rsidR="00F542B1" w:rsidRPr="00172CEF" w:rsidRDefault="00F542B1" w:rsidP="00F542B1">
      <w:pPr>
        <w:shd w:val="clear" w:color="auto" w:fill="FFFFFF"/>
        <w:spacing w:after="0" w:line="360" w:lineRule="auto"/>
        <w:ind w:firstLine="708"/>
        <w:jc w:val="both"/>
        <w:textAlignment w:val="top"/>
        <w:rPr>
          <w:rFonts w:ascii="Times New Roman" w:eastAsia="Times New Roman" w:hAnsi="Times New Roman" w:cs="Times New Roman"/>
          <w:sz w:val="28"/>
          <w:szCs w:val="28"/>
          <w:lang w:val="uk-UA" w:eastAsia="ru-RU"/>
        </w:rPr>
      </w:pPr>
      <w:r>
        <w:rPr>
          <w:rFonts w:ascii="Times New Roman" w:eastAsia="Times New Roman" w:hAnsi="Times New Roman" w:cs="Times New Roman"/>
          <w:b/>
          <w:i/>
          <w:sz w:val="28"/>
          <w:szCs w:val="28"/>
          <w:shd w:val="clear" w:color="auto" w:fill="FFFFFF"/>
          <w:lang w:val="uk-UA" w:eastAsia="ru-RU"/>
        </w:rPr>
        <w:t xml:space="preserve">Картки та ігри </w:t>
      </w:r>
      <w:r w:rsidRPr="00FD15FF">
        <w:rPr>
          <w:rFonts w:ascii="Times New Roman" w:eastAsia="Times New Roman" w:hAnsi="Times New Roman" w:cs="Times New Roman"/>
          <w:i/>
          <w:sz w:val="28"/>
          <w:szCs w:val="28"/>
          <w:shd w:val="clear" w:color="auto" w:fill="FFFFFF"/>
          <w:lang w:eastAsia="ru-RU"/>
        </w:rPr>
        <w:t xml:space="preserve"> </w:t>
      </w:r>
      <w:proofErr w:type="spellStart"/>
      <w:r w:rsidRPr="00FD15FF">
        <w:rPr>
          <w:rFonts w:ascii="Times New Roman" w:eastAsia="Times New Roman" w:hAnsi="Times New Roman" w:cs="Times New Roman"/>
          <w:i/>
          <w:sz w:val="28"/>
          <w:szCs w:val="28"/>
          <w:shd w:val="clear" w:color="auto" w:fill="FFFFFF"/>
          <w:lang w:eastAsia="ru-RU"/>
        </w:rPr>
        <w:t>містить</w:t>
      </w:r>
      <w:proofErr w:type="spellEnd"/>
      <w:r w:rsidRPr="00FD15FF">
        <w:rPr>
          <w:rFonts w:ascii="Times New Roman" w:eastAsia="Times New Roman" w:hAnsi="Times New Roman" w:cs="Times New Roman"/>
          <w:i/>
          <w:sz w:val="28"/>
          <w:szCs w:val="28"/>
          <w:shd w:val="clear" w:color="auto" w:fill="FFFFFF"/>
          <w:lang w:eastAsia="ru-RU"/>
        </w:rPr>
        <w:t xml:space="preserve"> </w:t>
      </w:r>
      <w:proofErr w:type="spellStart"/>
      <w:r w:rsidRPr="00FD15FF">
        <w:rPr>
          <w:rFonts w:ascii="Times New Roman" w:eastAsia="Times New Roman" w:hAnsi="Times New Roman" w:cs="Times New Roman"/>
          <w:i/>
          <w:sz w:val="28"/>
          <w:szCs w:val="28"/>
          <w:shd w:val="clear" w:color="auto" w:fill="FFFFFF"/>
          <w:lang w:eastAsia="ru-RU"/>
        </w:rPr>
        <w:t>різні</w:t>
      </w:r>
      <w:proofErr w:type="spellEnd"/>
      <w:r w:rsidRPr="00FD15FF">
        <w:rPr>
          <w:rFonts w:ascii="Times New Roman" w:eastAsia="Times New Roman" w:hAnsi="Times New Roman" w:cs="Times New Roman"/>
          <w:i/>
          <w:sz w:val="28"/>
          <w:szCs w:val="28"/>
          <w:shd w:val="clear" w:color="auto" w:fill="FFFFFF"/>
          <w:lang w:eastAsia="ru-RU"/>
        </w:rPr>
        <w:t xml:space="preserve"> </w:t>
      </w:r>
      <w:proofErr w:type="spellStart"/>
      <w:r w:rsidRPr="00FD15FF">
        <w:rPr>
          <w:rFonts w:ascii="Times New Roman" w:eastAsia="Times New Roman" w:hAnsi="Times New Roman" w:cs="Times New Roman"/>
          <w:i/>
          <w:sz w:val="28"/>
          <w:szCs w:val="28"/>
          <w:shd w:val="clear" w:color="auto" w:fill="FFFFFF"/>
          <w:lang w:eastAsia="ru-RU"/>
        </w:rPr>
        <w:t>види</w:t>
      </w:r>
      <w:proofErr w:type="spellEnd"/>
      <w:r w:rsidRPr="00FD15FF">
        <w:rPr>
          <w:rFonts w:ascii="Times New Roman" w:eastAsia="Times New Roman" w:hAnsi="Times New Roman" w:cs="Times New Roman"/>
          <w:i/>
          <w:sz w:val="28"/>
          <w:szCs w:val="28"/>
          <w:shd w:val="clear" w:color="auto" w:fill="FFFFFF"/>
          <w:lang w:eastAsia="ru-RU"/>
        </w:rPr>
        <w:t xml:space="preserve"> </w:t>
      </w:r>
      <w:proofErr w:type="spellStart"/>
      <w:r w:rsidRPr="00FD15FF">
        <w:rPr>
          <w:rFonts w:ascii="Times New Roman" w:eastAsia="Times New Roman" w:hAnsi="Times New Roman" w:cs="Times New Roman"/>
          <w:i/>
          <w:sz w:val="28"/>
          <w:szCs w:val="28"/>
          <w:shd w:val="clear" w:color="auto" w:fill="FFFFFF"/>
          <w:lang w:eastAsia="ru-RU"/>
        </w:rPr>
        <w:t>вправ</w:t>
      </w:r>
      <w:proofErr w:type="spellEnd"/>
      <w:r w:rsidRPr="00FD15FF">
        <w:rPr>
          <w:rFonts w:ascii="Times New Roman" w:eastAsia="Times New Roman" w:hAnsi="Times New Roman" w:cs="Times New Roman"/>
          <w:i/>
          <w:sz w:val="28"/>
          <w:szCs w:val="28"/>
          <w:shd w:val="clear" w:color="auto" w:fill="FFFFFF"/>
          <w:lang w:eastAsia="ru-RU"/>
        </w:rPr>
        <w:t xml:space="preserve"> для </w:t>
      </w:r>
      <w:r w:rsidRPr="00FD15FF">
        <w:rPr>
          <w:rFonts w:ascii="Times New Roman" w:eastAsia="Times New Roman" w:hAnsi="Times New Roman" w:cs="Times New Roman"/>
          <w:i/>
          <w:sz w:val="28"/>
          <w:szCs w:val="28"/>
          <w:shd w:val="clear" w:color="auto" w:fill="FFFFFF"/>
          <w:lang w:val="uk-UA" w:eastAsia="ru-RU"/>
        </w:rPr>
        <w:t>розвитку навичок швидкісного читання</w:t>
      </w:r>
      <w:r>
        <w:rPr>
          <w:rFonts w:ascii="Times New Roman" w:eastAsia="Times New Roman" w:hAnsi="Times New Roman" w:cs="Times New Roman"/>
          <w:sz w:val="28"/>
          <w:szCs w:val="28"/>
          <w:shd w:val="clear" w:color="auto" w:fill="FFFFFF"/>
          <w:lang w:val="uk-UA" w:eastAsia="ru-RU"/>
        </w:rPr>
        <w:t xml:space="preserve">. Учні можуть самостійно обрати цікаве для них творче завдання та вправлятися у його </w:t>
      </w:r>
      <w:proofErr w:type="spellStart"/>
      <w:r>
        <w:rPr>
          <w:rFonts w:ascii="Times New Roman" w:eastAsia="Times New Roman" w:hAnsi="Times New Roman" w:cs="Times New Roman"/>
          <w:sz w:val="28"/>
          <w:szCs w:val="28"/>
          <w:shd w:val="clear" w:color="auto" w:fill="FFFFFF"/>
          <w:lang w:val="uk-UA" w:eastAsia="ru-RU"/>
        </w:rPr>
        <w:t>виконаннні</w:t>
      </w:r>
      <w:proofErr w:type="spellEnd"/>
      <w:r w:rsidRPr="0038240C">
        <w:rPr>
          <w:rFonts w:ascii="Times New Roman" w:eastAsia="Times New Roman" w:hAnsi="Times New Roman" w:cs="Times New Roman"/>
          <w:sz w:val="28"/>
          <w:szCs w:val="28"/>
          <w:shd w:val="clear" w:color="auto" w:fill="FFFFFF"/>
          <w:lang w:val="uk-UA" w:eastAsia="ru-RU"/>
        </w:rPr>
        <w:t xml:space="preserve">. </w:t>
      </w:r>
      <w:r>
        <w:rPr>
          <w:rFonts w:ascii="Times New Roman" w:eastAsia="Times New Roman" w:hAnsi="Times New Roman" w:cs="Times New Roman"/>
          <w:b/>
          <w:i/>
          <w:sz w:val="28"/>
          <w:szCs w:val="28"/>
          <w:bdr w:val="none" w:sz="0" w:space="0" w:color="auto" w:frame="1"/>
          <w:lang w:val="uk-UA" w:eastAsia="ru-RU"/>
        </w:rPr>
        <w:t>Отже,  методичне забезпечення</w:t>
      </w:r>
      <w:r w:rsidRPr="00172CEF">
        <w:rPr>
          <w:rFonts w:ascii="Times New Roman" w:eastAsia="Times New Roman" w:hAnsi="Times New Roman" w:cs="Times New Roman"/>
          <w:b/>
          <w:i/>
          <w:sz w:val="28"/>
          <w:szCs w:val="28"/>
          <w:bdr w:val="none" w:sz="0" w:space="0" w:color="auto" w:frame="1"/>
          <w:lang w:val="uk-UA" w:eastAsia="ru-RU"/>
        </w:rPr>
        <w:t xml:space="preserve"> </w:t>
      </w:r>
      <w:r>
        <w:rPr>
          <w:rFonts w:ascii="Times New Roman" w:eastAsia="Times New Roman" w:hAnsi="Times New Roman" w:cs="Times New Roman"/>
          <w:b/>
          <w:i/>
          <w:sz w:val="28"/>
          <w:szCs w:val="28"/>
          <w:bdr w:val="none" w:sz="0" w:space="0" w:color="auto" w:frame="1"/>
          <w:lang w:val="uk-UA" w:eastAsia="ru-RU"/>
        </w:rPr>
        <w:t xml:space="preserve"> технології швидкісного читання допоможе:</w:t>
      </w:r>
    </w:p>
    <w:p w:rsidR="00F542B1" w:rsidRPr="00611699" w:rsidRDefault="00F542B1" w:rsidP="00F542B1">
      <w:pPr>
        <w:pStyle w:val="a5"/>
        <w:numPr>
          <w:ilvl w:val="0"/>
          <w:numId w:val="3"/>
        </w:numPr>
        <w:shd w:val="clear" w:color="auto" w:fill="FFFFFF"/>
        <w:spacing w:after="0" w:line="360" w:lineRule="auto"/>
        <w:jc w:val="both"/>
        <w:textAlignment w:val="top"/>
        <w:rPr>
          <w:rFonts w:ascii="Times New Roman" w:eastAsia="Times New Roman" w:hAnsi="Times New Roman" w:cs="Times New Roman"/>
          <w:b/>
          <w:i/>
          <w:sz w:val="28"/>
          <w:szCs w:val="28"/>
          <w:u w:val="single"/>
          <w:lang w:eastAsia="ru-RU"/>
        </w:rPr>
      </w:pPr>
      <w:proofErr w:type="spellStart"/>
      <w:r w:rsidRPr="00611699">
        <w:rPr>
          <w:rFonts w:ascii="Times New Roman" w:eastAsia="Times New Roman" w:hAnsi="Times New Roman" w:cs="Times New Roman"/>
          <w:b/>
          <w:i/>
          <w:sz w:val="28"/>
          <w:szCs w:val="28"/>
          <w:u w:val="single"/>
          <w:lang w:eastAsia="ru-RU"/>
        </w:rPr>
        <w:t>учителеві</w:t>
      </w:r>
      <w:proofErr w:type="spellEnd"/>
    </w:p>
    <w:p w:rsidR="00F542B1" w:rsidRPr="00636C5A" w:rsidRDefault="00F542B1" w:rsidP="00F542B1">
      <w:pPr>
        <w:pStyle w:val="a5"/>
        <w:numPr>
          <w:ilvl w:val="0"/>
          <w:numId w:val="3"/>
        </w:numPr>
        <w:shd w:val="clear" w:color="auto" w:fill="FFFFFF"/>
        <w:spacing w:after="0" w:line="360" w:lineRule="auto"/>
        <w:jc w:val="both"/>
        <w:textAlignment w:val="top"/>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val="uk-UA" w:eastAsia="ru-RU"/>
        </w:rPr>
        <w:t>реалізувати технологію швидкісного читання;</w:t>
      </w:r>
    </w:p>
    <w:p w:rsidR="00F542B1" w:rsidRPr="00636C5A" w:rsidRDefault="00F542B1" w:rsidP="00F542B1">
      <w:pPr>
        <w:pStyle w:val="a5"/>
        <w:numPr>
          <w:ilvl w:val="0"/>
          <w:numId w:val="3"/>
        </w:numPr>
        <w:shd w:val="clear" w:color="auto" w:fill="FFFFFF"/>
        <w:spacing w:after="0" w:line="360" w:lineRule="auto"/>
        <w:jc w:val="both"/>
        <w:textAlignment w:val="top"/>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val="uk-UA" w:eastAsia="ru-RU"/>
        </w:rPr>
        <w:t>зацікавити учнів читанням</w:t>
      </w:r>
      <w:r w:rsidRPr="00636C5A">
        <w:rPr>
          <w:rFonts w:ascii="Times New Roman" w:eastAsia="Times New Roman" w:hAnsi="Times New Roman" w:cs="Times New Roman"/>
          <w:sz w:val="28"/>
          <w:szCs w:val="28"/>
          <w:lang w:eastAsia="ru-RU"/>
        </w:rPr>
        <w:t xml:space="preserve">; </w:t>
      </w:r>
    </w:p>
    <w:p w:rsidR="00F542B1" w:rsidRPr="00726C7A" w:rsidRDefault="00F542B1" w:rsidP="00F542B1">
      <w:pPr>
        <w:numPr>
          <w:ilvl w:val="0"/>
          <w:numId w:val="1"/>
        </w:numPr>
        <w:shd w:val="clear" w:color="auto" w:fill="FFFFFF"/>
        <w:spacing w:after="0" w:line="360" w:lineRule="auto"/>
        <w:ind w:left="0" w:firstLine="708"/>
        <w:jc w:val="both"/>
        <w:textAlignment w:val="top"/>
        <w:rPr>
          <w:rFonts w:ascii="Times New Roman" w:eastAsia="Times New Roman" w:hAnsi="Times New Roman" w:cs="Times New Roman"/>
          <w:i/>
          <w:sz w:val="28"/>
          <w:szCs w:val="28"/>
          <w:lang w:val="uk-UA" w:eastAsia="ru-RU"/>
        </w:rPr>
      </w:pPr>
      <w:r w:rsidRPr="0038240C">
        <w:rPr>
          <w:rFonts w:ascii="Times New Roman" w:eastAsia="Times New Roman" w:hAnsi="Times New Roman" w:cs="Times New Roman"/>
          <w:sz w:val="28"/>
          <w:szCs w:val="28"/>
          <w:lang w:val="uk-UA" w:eastAsia="ru-RU"/>
        </w:rPr>
        <w:t xml:space="preserve"> </w:t>
      </w:r>
      <w:r w:rsidRPr="00726C7A">
        <w:rPr>
          <w:rFonts w:ascii="Times New Roman" w:eastAsia="Times New Roman" w:hAnsi="Times New Roman" w:cs="Times New Roman"/>
          <w:i/>
          <w:sz w:val="28"/>
          <w:szCs w:val="28"/>
          <w:lang w:val="uk-UA" w:eastAsia="ru-RU"/>
        </w:rPr>
        <w:t xml:space="preserve">створити ситуацію успіху, яка допоможе розвитку зорового сприймання, довільної та зорової  уваги пам’яті, логічного мислення, </w:t>
      </w:r>
      <w:r>
        <w:rPr>
          <w:rFonts w:ascii="Times New Roman" w:eastAsia="Times New Roman" w:hAnsi="Times New Roman" w:cs="Times New Roman"/>
          <w:i/>
          <w:sz w:val="28"/>
          <w:szCs w:val="28"/>
          <w:lang w:val="uk-UA" w:eastAsia="ru-RU"/>
        </w:rPr>
        <w:t xml:space="preserve"> слухової уваги;</w:t>
      </w:r>
    </w:p>
    <w:p w:rsidR="00F542B1" w:rsidRPr="00726C7A" w:rsidRDefault="00F542B1" w:rsidP="00F542B1">
      <w:pPr>
        <w:numPr>
          <w:ilvl w:val="0"/>
          <w:numId w:val="1"/>
        </w:numPr>
        <w:shd w:val="clear" w:color="auto" w:fill="FFFFFF"/>
        <w:spacing w:after="0" w:line="360" w:lineRule="auto"/>
        <w:ind w:left="0" w:firstLine="708"/>
        <w:jc w:val="both"/>
        <w:textAlignment w:val="top"/>
        <w:rPr>
          <w:rFonts w:ascii="Times New Roman" w:eastAsia="Times New Roman" w:hAnsi="Times New Roman" w:cs="Times New Roman"/>
          <w:i/>
          <w:sz w:val="28"/>
          <w:szCs w:val="28"/>
          <w:lang w:val="uk-UA" w:eastAsia="ru-RU"/>
        </w:rPr>
      </w:pPr>
      <w:r w:rsidRPr="00726C7A">
        <w:rPr>
          <w:rFonts w:ascii="Times New Roman" w:eastAsia="Times New Roman" w:hAnsi="Times New Roman" w:cs="Times New Roman"/>
          <w:i/>
          <w:sz w:val="28"/>
          <w:szCs w:val="28"/>
          <w:lang w:val="uk-UA" w:eastAsia="ru-RU"/>
        </w:rPr>
        <w:t>розвивати в учнів лексико-граматичної та фонетико-фонематичної складової мовлення, навички самосвідомості і самоконтролю;</w:t>
      </w:r>
    </w:p>
    <w:p w:rsidR="00F542B1" w:rsidRPr="00726C7A" w:rsidRDefault="00F542B1" w:rsidP="00F542B1">
      <w:pPr>
        <w:numPr>
          <w:ilvl w:val="0"/>
          <w:numId w:val="1"/>
        </w:numPr>
        <w:shd w:val="clear" w:color="auto" w:fill="FFFFFF"/>
        <w:spacing w:after="0" w:line="360" w:lineRule="auto"/>
        <w:ind w:left="0" w:firstLine="708"/>
        <w:jc w:val="both"/>
        <w:textAlignment w:val="top"/>
        <w:rPr>
          <w:rFonts w:ascii="Times New Roman" w:eastAsia="Times New Roman" w:hAnsi="Times New Roman" w:cs="Times New Roman"/>
          <w:i/>
          <w:sz w:val="28"/>
          <w:szCs w:val="28"/>
          <w:lang w:val="uk-UA" w:eastAsia="ru-RU"/>
        </w:rPr>
      </w:pPr>
      <w:r w:rsidRPr="00726C7A">
        <w:rPr>
          <w:rFonts w:ascii="Times New Roman" w:eastAsia="Times New Roman" w:hAnsi="Times New Roman" w:cs="Times New Roman"/>
          <w:i/>
          <w:sz w:val="28"/>
          <w:szCs w:val="28"/>
          <w:lang w:val="uk-UA" w:eastAsia="ru-RU"/>
        </w:rPr>
        <w:t xml:space="preserve"> сприяти формуванню в учнів навичок грамотного письма;</w:t>
      </w:r>
    </w:p>
    <w:p w:rsidR="00F542B1" w:rsidRPr="00726C7A" w:rsidRDefault="00F542B1" w:rsidP="00F542B1">
      <w:pPr>
        <w:numPr>
          <w:ilvl w:val="0"/>
          <w:numId w:val="1"/>
        </w:numPr>
        <w:shd w:val="clear" w:color="auto" w:fill="FFFFFF"/>
        <w:spacing w:after="0" w:line="360" w:lineRule="auto"/>
        <w:ind w:left="0" w:firstLine="708"/>
        <w:jc w:val="both"/>
        <w:textAlignment w:val="top"/>
        <w:rPr>
          <w:rFonts w:ascii="Times New Roman" w:eastAsia="Times New Roman" w:hAnsi="Times New Roman" w:cs="Times New Roman"/>
          <w:i/>
          <w:sz w:val="28"/>
          <w:szCs w:val="28"/>
          <w:lang w:val="uk-UA" w:eastAsia="ru-RU"/>
        </w:rPr>
      </w:pPr>
      <w:r w:rsidRPr="00726C7A">
        <w:rPr>
          <w:rFonts w:ascii="Times New Roman" w:eastAsia="Times New Roman" w:hAnsi="Times New Roman" w:cs="Times New Roman"/>
          <w:i/>
          <w:sz w:val="28"/>
          <w:szCs w:val="28"/>
          <w:lang w:val="uk-UA" w:eastAsia="ru-RU"/>
        </w:rPr>
        <w:t xml:space="preserve"> забезпечити індивідуальний підхід у навчанні; </w:t>
      </w:r>
    </w:p>
    <w:p w:rsidR="00F542B1" w:rsidRPr="00726C7A" w:rsidRDefault="00F542B1" w:rsidP="00F542B1">
      <w:pPr>
        <w:numPr>
          <w:ilvl w:val="0"/>
          <w:numId w:val="1"/>
        </w:numPr>
        <w:shd w:val="clear" w:color="auto" w:fill="FFFFFF"/>
        <w:spacing w:after="0" w:line="360" w:lineRule="auto"/>
        <w:ind w:left="0" w:firstLine="708"/>
        <w:jc w:val="both"/>
        <w:textAlignment w:val="top"/>
        <w:rPr>
          <w:rFonts w:ascii="Times New Roman" w:eastAsia="Times New Roman" w:hAnsi="Times New Roman" w:cs="Times New Roman"/>
          <w:i/>
          <w:sz w:val="28"/>
          <w:szCs w:val="28"/>
          <w:lang w:val="uk-UA" w:eastAsia="ru-RU"/>
        </w:rPr>
      </w:pPr>
      <w:r w:rsidRPr="00726C7A">
        <w:rPr>
          <w:rFonts w:ascii="Times New Roman" w:eastAsia="Times New Roman" w:hAnsi="Times New Roman" w:cs="Times New Roman"/>
          <w:i/>
          <w:sz w:val="28"/>
          <w:szCs w:val="28"/>
          <w:lang w:val="uk-UA" w:eastAsia="ru-RU"/>
        </w:rPr>
        <w:t>реалізувати міжпредметні компетентності;</w:t>
      </w:r>
    </w:p>
    <w:p w:rsidR="00F542B1" w:rsidRPr="00611699" w:rsidRDefault="00F542B1" w:rsidP="00F542B1">
      <w:pPr>
        <w:pStyle w:val="a5"/>
        <w:numPr>
          <w:ilvl w:val="0"/>
          <w:numId w:val="3"/>
        </w:numPr>
        <w:shd w:val="clear" w:color="auto" w:fill="FFFFFF"/>
        <w:spacing w:after="0" w:line="360" w:lineRule="auto"/>
        <w:jc w:val="both"/>
        <w:textAlignment w:val="top"/>
        <w:rPr>
          <w:rFonts w:ascii="Times New Roman" w:eastAsia="Times New Roman" w:hAnsi="Times New Roman" w:cs="Times New Roman"/>
          <w:b/>
          <w:i/>
          <w:sz w:val="28"/>
          <w:szCs w:val="28"/>
          <w:u w:val="single"/>
          <w:lang w:eastAsia="ru-RU"/>
        </w:rPr>
      </w:pPr>
      <w:proofErr w:type="spellStart"/>
      <w:r w:rsidRPr="00611699">
        <w:rPr>
          <w:rFonts w:ascii="Times New Roman" w:eastAsia="Times New Roman" w:hAnsi="Times New Roman" w:cs="Times New Roman"/>
          <w:b/>
          <w:i/>
          <w:sz w:val="28"/>
          <w:szCs w:val="28"/>
          <w:u w:val="single"/>
          <w:lang w:eastAsia="ru-RU"/>
        </w:rPr>
        <w:t>учневі</w:t>
      </w:r>
      <w:proofErr w:type="spellEnd"/>
      <w:r w:rsidRPr="00611699">
        <w:rPr>
          <w:rFonts w:ascii="Times New Roman" w:eastAsia="Times New Roman" w:hAnsi="Times New Roman" w:cs="Times New Roman"/>
          <w:b/>
          <w:i/>
          <w:sz w:val="28"/>
          <w:szCs w:val="28"/>
          <w:u w:val="single"/>
          <w:lang w:eastAsia="ru-RU"/>
        </w:rPr>
        <w:t xml:space="preserve"> </w:t>
      </w:r>
    </w:p>
    <w:p w:rsidR="00F542B1" w:rsidRPr="00726C7A" w:rsidRDefault="00F542B1" w:rsidP="00F542B1">
      <w:pPr>
        <w:numPr>
          <w:ilvl w:val="0"/>
          <w:numId w:val="1"/>
        </w:numPr>
        <w:shd w:val="clear" w:color="auto" w:fill="FFFFFF"/>
        <w:spacing w:after="0" w:line="360" w:lineRule="auto"/>
        <w:ind w:left="0" w:firstLine="708"/>
        <w:jc w:val="both"/>
        <w:textAlignment w:val="top"/>
        <w:rPr>
          <w:rFonts w:ascii="Times New Roman" w:eastAsia="Times New Roman" w:hAnsi="Times New Roman" w:cs="Times New Roman"/>
          <w:i/>
          <w:sz w:val="28"/>
          <w:szCs w:val="28"/>
          <w:lang w:eastAsia="ru-RU"/>
        </w:rPr>
      </w:pPr>
      <w:r w:rsidRPr="00726C7A">
        <w:rPr>
          <w:rFonts w:ascii="Times New Roman" w:eastAsia="Times New Roman" w:hAnsi="Times New Roman" w:cs="Times New Roman"/>
          <w:i/>
          <w:sz w:val="28"/>
          <w:szCs w:val="28"/>
          <w:lang w:val="uk-UA" w:eastAsia="ru-RU"/>
        </w:rPr>
        <w:t>тренували пам’ять, розвивати логічне мислення та периферичний зір</w:t>
      </w:r>
      <w:r w:rsidRPr="00726C7A">
        <w:rPr>
          <w:rFonts w:ascii="Times New Roman" w:eastAsia="Times New Roman" w:hAnsi="Times New Roman" w:cs="Times New Roman"/>
          <w:i/>
          <w:sz w:val="28"/>
          <w:szCs w:val="28"/>
          <w:lang w:eastAsia="ru-RU"/>
        </w:rPr>
        <w:t xml:space="preserve">, </w:t>
      </w:r>
      <w:proofErr w:type="spellStart"/>
      <w:r w:rsidRPr="00726C7A">
        <w:rPr>
          <w:rFonts w:ascii="Times New Roman" w:eastAsia="Times New Roman" w:hAnsi="Times New Roman" w:cs="Times New Roman"/>
          <w:i/>
          <w:sz w:val="28"/>
          <w:szCs w:val="28"/>
          <w:lang w:eastAsia="ru-RU"/>
        </w:rPr>
        <w:t>запам’ятати</w:t>
      </w:r>
      <w:proofErr w:type="spellEnd"/>
      <w:r w:rsidRPr="00726C7A">
        <w:rPr>
          <w:rFonts w:ascii="Times New Roman" w:eastAsia="Times New Roman" w:hAnsi="Times New Roman" w:cs="Times New Roman"/>
          <w:i/>
          <w:sz w:val="28"/>
          <w:szCs w:val="28"/>
          <w:lang w:eastAsia="ru-RU"/>
        </w:rPr>
        <w:t xml:space="preserve"> </w:t>
      </w:r>
      <w:proofErr w:type="spellStart"/>
      <w:r w:rsidRPr="00726C7A">
        <w:rPr>
          <w:rFonts w:ascii="Times New Roman" w:eastAsia="Times New Roman" w:hAnsi="Times New Roman" w:cs="Times New Roman"/>
          <w:i/>
          <w:sz w:val="28"/>
          <w:szCs w:val="28"/>
          <w:lang w:eastAsia="ru-RU"/>
        </w:rPr>
        <w:t>правопис</w:t>
      </w:r>
      <w:proofErr w:type="spellEnd"/>
      <w:r w:rsidRPr="00726C7A">
        <w:rPr>
          <w:rFonts w:ascii="Times New Roman" w:eastAsia="Times New Roman" w:hAnsi="Times New Roman" w:cs="Times New Roman"/>
          <w:i/>
          <w:sz w:val="28"/>
          <w:szCs w:val="28"/>
          <w:lang w:eastAsia="ru-RU"/>
        </w:rPr>
        <w:t xml:space="preserve"> </w:t>
      </w:r>
      <w:proofErr w:type="spellStart"/>
      <w:r w:rsidRPr="00726C7A">
        <w:rPr>
          <w:rFonts w:ascii="Times New Roman" w:eastAsia="Times New Roman" w:hAnsi="Times New Roman" w:cs="Times New Roman"/>
          <w:i/>
          <w:sz w:val="28"/>
          <w:szCs w:val="28"/>
          <w:lang w:eastAsia="ru-RU"/>
        </w:rPr>
        <w:t>вивчених</w:t>
      </w:r>
      <w:proofErr w:type="spellEnd"/>
      <w:r w:rsidRPr="00726C7A">
        <w:rPr>
          <w:rFonts w:ascii="Times New Roman" w:eastAsia="Times New Roman" w:hAnsi="Times New Roman" w:cs="Times New Roman"/>
          <w:i/>
          <w:sz w:val="28"/>
          <w:szCs w:val="28"/>
          <w:lang w:eastAsia="ru-RU"/>
        </w:rPr>
        <w:t xml:space="preserve"> </w:t>
      </w:r>
      <w:proofErr w:type="spellStart"/>
      <w:r w:rsidRPr="00726C7A">
        <w:rPr>
          <w:rFonts w:ascii="Times New Roman" w:eastAsia="Times New Roman" w:hAnsi="Times New Roman" w:cs="Times New Roman"/>
          <w:i/>
          <w:sz w:val="28"/>
          <w:szCs w:val="28"/>
          <w:lang w:eastAsia="ru-RU"/>
        </w:rPr>
        <w:t>слів</w:t>
      </w:r>
      <w:proofErr w:type="spellEnd"/>
      <w:r w:rsidRPr="00726C7A">
        <w:rPr>
          <w:rFonts w:ascii="Times New Roman" w:eastAsia="Times New Roman" w:hAnsi="Times New Roman" w:cs="Times New Roman"/>
          <w:i/>
          <w:sz w:val="28"/>
          <w:szCs w:val="28"/>
          <w:lang w:val="uk-UA" w:eastAsia="ru-RU"/>
        </w:rPr>
        <w:t>;</w:t>
      </w:r>
    </w:p>
    <w:p w:rsidR="00F542B1" w:rsidRPr="00726C7A" w:rsidRDefault="00F542B1" w:rsidP="00F542B1">
      <w:pPr>
        <w:numPr>
          <w:ilvl w:val="0"/>
          <w:numId w:val="1"/>
        </w:numPr>
        <w:shd w:val="clear" w:color="auto" w:fill="FFFFFF"/>
        <w:spacing w:after="0" w:line="360" w:lineRule="auto"/>
        <w:ind w:left="0" w:firstLine="708"/>
        <w:jc w:val="both"/>
        <w:textAlignment w:val="top"/>
        <w:rPr>
          <w:rFonts w:ascii="Times New Roman" w:eastAsia="Times New Roman" w:hAnsi="Times New Roman" w:cs="Times New Roman"/>
          <w:i/>
          <w:sz w:val="28"/>
          <w:szCs w:val="28"/>
          <w:lang w:eastAsia="ru-RU"/>
        </w:rPr>
      </w:pPr>
      <w:r w:rsidRPr="00726C7A">
        <w:rPr>
          <w:rFonts w:ascii="Times New Roman" w:eastAsia="Times New Roman" w:hAnsi="Times New Roman" w:cs="Times New Roman"/>
          <w:i/>
          <w:sz w:val="28"/>
          <w:szCs w:val="28"/>
          <w:lang w:val="uk-UA" w:eastAsia="ru-RU"/>
        </w:rPr>
        <w:t>пов’язувати будь-яке слово з уроком, формувати життєві компетентності;</w:t>
      </w:r>
    </w:p>
    <w:p w:rsidR="00F542B1" w:rsidRPr="00726C7A" w:rsidRDefault="00F542B1" w:rsidP="00F542B1">
      <w:pPr>
        <w:numPr>
          <w:ilvl w:val="0"/>
          <w:numId w:val="1"/>
        </w:numPr>
        <w:shd w:val="clear" w:color="auto" w:fill="FFFFFF"/>
        <w:spacing w:after="0" w:line="360" w:lineRule="auto"/>
        <w:ind w:left="0" w:firstLine="708"/>
        <w:jc w:val="both"/>
        <w:textAlignment w:val="top"/>
        <w:rPr>
          <w:rFonts w:ascii="Times New Roman" w:eastAsia="Times New Roman" w:hAnsi="Times New Roman" w:cs="Times New Roman"/>
          <w:i/>
          <w:sz w:val="28"/>
          <w:szCs w:val="28"/>
          <w:lang w:eastAsia="ru-RU"/>
        </w:rPr>
      </w:pPr>
      <w:proofErr w:type="spellStart"/>
      <w:r w:rsidRPr="00726C7A">
        <w:rPr>
          <w:rFonts w:ascii="Times New Roman" w:eastAsia="Times New Roman" w:hAnsi="Times New Roman" w:cs="Times New Roman"/>
          <w:i/>
          <w:sz w:val="28"/>
          <w:szCs w:val="28"/>
          <w:lang w:eastAsia="ru-RU"/>
        </w:rPr>
        <w:t>сформувати</w:t>
      </w:r>
      <w:proofErr w:type="spellEnd"/>
      <w:r w:rsidRPr="00726C7A">
        <w:rPr>
          <w:rFonts w:ascii="Times New Roman" w:eastAsia="Times New Roman" w:hAnsi="Times New Roman" w:cs="Times New Roman"/>
          <w:i/>
          <w:sz w:val="28"/>
          <w:szCs w:val="28"/>
          <w:lang w:eastAsia="ru-RU"/>
        </w:rPr>
        <w:t xml:space="preserve"> </w:t>
      </w:r>
      <w:proofErr w:type="spellStart"/>
      <w:r w:rsidRPr="00726C7A">
        <w:rPr>
          <w:rFonts w:ascii="Times New Roman" w:eastAsia="Times New Roman" w:hAnsi="Times New Roman" w:cs="Times New Roman"/>
          <w:i/>
          <w:sz w:val="28"/>
          <w:szCs w:val="28"/>
          <w:lang w:eastAsia="ru-RU"/>
        </w:rPr>
        <w:t>навички</w:t>
      </w:r>
      <w:proofErr w:type="spellEnd"/>
      <w:r w:rsidRPr="00726C7A">
        <w:rPr>
          <w:rFonts w:ascii="Times New Roman" w:eastAsia="Times New Roman" w:hAnsi="Times New Roman" w:cs="Times New Roman"/>
          <w:i/>
          <w:sz w:val="28"/>
          <w:szCs w:val="28"/>
          <w:lang w:eastAsia="ru-RU"/>
        </w:rPr>
        <w:t xml:space="preserve"> </w:t>
      </w:r>
      <w:r w:rsidRPr="00726C7A">
        <w:rPr>
          <w:rFonts w:ascii="Times New Roman" w:eastAsia="Times New Roman" w:hAnsi="Times New Roman" w:cs="Times New Roman"/>
          <w:i/>
          <w:sz w:val="28"/>
          <w:szCs w:val="28"/>
          <w:lang w:val="uk-UA" w:eastAsia="ru-RU"/>
        </w:rPr>
        <w:t xml:space="preserve">швидкісного читання, </w:t>
      </w:r>
      <w:r w:rsidRPr="00726C7A">
        <w:rPr>
          <w:rFonts w:ascii="Times New Roman" w:eastAsia="Times New Roman" w:hAnsi="Times New Roman" w:cs="Times New Roman"/>
          <w:i/>
          <w:sz w:val="28"/>
          <w:szCs w:val="28"/>
          <w:lang w:eastAsia="ru-RU"/>
        </w:rPr>
        <w:t xml:space="preserve">самоконтролю, </w:t>
      </w:r>
      <w:proofErr w:type="spellStart"/>
      <w:r w:rsidRPr="00726C7A">
        <w:rPr>
          <w:rFonts w:ascii="Times New Roman" w:eastAsia="Times New Roman" w:hAnsi="Times New Roman" w:cs="Times New Roman"/>
          <w:i/>
          <w:sz w:val="28"/>
          <w:szCs w:val="28"/>
          <w:lang w:eastAsia="ru-RU"/>
        </w:rPr>
        <w:t>вміння</w:t>
      </w:r>
      <w:proofErr w:type="spellEnd"/>
      <w:r w:rsidRPr="00726C7A">
        <w:rPr>
          <w:rFonts w:ascii="Times New Roman" w:eastAsia="Times New Roman" w:hAnsi="Times New Roman" w:cs="Times New Roman"/>
          <w:i/>
          <w:sz w:val="28"/>
          <w:szCs w:val="28"/>
          <w:lang w:eastAsia="ru-RU"/>
        </w:rPr>
        <w:t xml:space="preserve"> </w:t>
      </w:r>
      <w:proofErr w:type="spellStart"/>
      <w:r w:rsidRPr="00726C7A">
        <w:rPr>
          <w:rFonts w:ascii="Times New Roman" w:eastAsia="Times New Roman" w:hAnsi="Times New Roman" w:cs="Times New Roman"/>
          <w:i/>
          <w:sz w:val="28"/>
          <w:szCs w:val="28"/>
          <w:lang w:eastAsia="ru-RU"/>
        </w:rPr>
        <w:t>самостійно</w:t>
      </w:r>
      <w:proofErr w:type="spellEnd"/>
      <w:r w:rsidRPr="00726C7A">
        <w:rPr>
          <w:rFonts w:ascii="Times New Roman" w:eastAsia="Times New Roman" w:hAnsi="Times New Roman" w:cs="Times New Roman"/>
          <w:i/>
          <w:sz w:val="28"/>
          <w:szCs w:val="28"/>
          <w:lang w:eastAsia="ru-RU"/>
        </w:rPr>
        <w:t xml:space="preserve"> </w:t>
      </w:r>
      <w:proofErr w:type="spellStart"/>
      <w:proofErr w:type="gramStart"/>
      <w:r w:rsidRPr="00726C7A">
        <w:rPr>
          <w:rFonts w:ascii="Times New Roman" w:eastAsia="Times New Roman" w:hAnsi="Times New Roman" w:cs="Times New Roman"/>
          <w:i/>
          <w:sz w:val="28"/>
          <w:szCs w:val="28"/>
          <w:lang w:eastAsia="ru-RU"/>
        </w:rPr>
        <w:t>перев</w:t>
      </w:r>
      <w:proofErr w:type="gramEnd"/>
      <w:r w:rsidRPr="00726C7A">
        <w:rPr>
          <w:rFonts w:ascii="Times New Roman" w:eastAsia="Times New Roman" w:hAnsi="Times New Roman" w:cs="Times New Roman"/>
          <w:i/>
          <w:sz w:val="28"/>
          <w:szCs w:val="28"/>
          <w:lang w:eastAsia="ru-RU"/>
        </w:rPr>
        <w:t>іряти</w:t>
      </w:r>
      <w:proofErr w:type="spellEnd"/>
      <w:r w:rsidRPr="00726C7A">
        <w:rPr>
          <w:rFonts w:ascii="Times New Roman" w:eastAsia="Times New Roman" w:hAnsi="Times New Roman" w:cs="Times New Roman"/>
          <w:i/>
          <w:sz w:val="28"/>
          <w:szCs w:val="28"/>
          <w:lang w:eastAsia="ru-RU"/>
        </w:rPr>
        <w:t xml:space="preserve"> </w:t>
      </w:r>
      <w:proofErr w:type="spellStart"/>
      <w:r w:rsidRPr="00726C7A">
        <w:rPr>
          <w:rFonts w:ascii="Times New Roman" w:eastAsia="Times New Roman" w:hAnsi="Times New Roman" w:cs="Times New Roman"/>
          <w:i/>
          <w:sz w:val="28"/>
          <w:szCs w:val="28"/>
          <w:lang w:eastAsia="ru-RU"/>
        </w:rPr>
        <w:t>виконання</w:t>
      </w:r>
      <w:proofErr w:type="spellEnd"/>
      <w:r w:rsidRPr="00726C7A">
        <w:rPr>
          <w:rFonts w:ascii="Times New Roman" w:eastAsia="Times New Roman" w:hAnsi="Times New Roman" w:cs="Times New Roman"/>
          <w:i/>
          <w:sz w:val="28"/>
          <w:szCs w:val="28"/>
          <w:lang w:eastAsia="ru-RU"/>
        </w:rPr>
        <w:t xml:space="preserve"> </w:t>
      </w:r>
      <w:proofErr w:type="spellStart"/>
      <w:r w:rsidRPr="00726C7A">
        <w:rPr>
          <w:rFonts w:ascii="Times New Roman" w:eastAsia="Times New Roman" w:hAnsi="Times New Roman" w:cs="Times New Roman"/>
          <w:i/>
          <w:sz w:val="28"/>
          <w:szCs w:val="28"/>
          <w:lang w:eastAsia="ru-RU"/>
        </w:rPr>
        <w:t>завдання</w:t>
      </w:r>
      <w:proofErr w:type="spellEnd"/>
      <w:r w:rsidRPr="00726C7A">
        <w:rPr>
          <w:rFonts w:ascii="Times New Roman" w:eastAsia="Times New Roman" w:hAnsi="Times New Roman" w:cs="Times New Roman"/>
          <w:i/>
          <w:sz w:val="28"/>
          <w:szCs w:val="28"/>
          <w:lang w:eastAsia="ru-RU"/>
        </w:rPr>
        <w:t>;</w:t>
      </w:r>
    </w:p>
    <w:p w:rsidR="00F542B1" w:rsidRPr="00726C7A" w:rsidRDefault="00F542B1" w:rsidP="00F542B1">
      <w:pPr>
        <w:numPr>
          <w:ilvl w:val="0"/>
          <w:numId w:val="1"/>
        </w:numPr>
        <w:shd w:val="clear" w:color="auto" w:fill="FFFFFF"/>
        <w:spacing w:after="0" w:line="360" w:lineRule="auto"/>
        <w:ind w:left="0" w:firstLine="708"/>
        <w:jc w:val="both"/>
        <w:textAlignment w:val="top"/>
        <w:rPr>
          <w:rFonts w:ascii="Times New Roman" w:eastAsia="Times New Roman" w:hAnsi="Times New Roman" w:cs="Times New Roman"/>
          <w:i/>
          <w:sz w:val="28"/>
          <w:szCs w:val="28"/>
          <w:lang w:eastAsia="ru-RU"/>
        </w:rPr>
      </w:pPr>
      <w:r w:rsidRPr="00726C7A">
        <w:rPr>
          <w:rFonts w:ascii="Times New Roman" w:eastAsia="Times New Roman" w:hAnsi="Times New Roman" w:cs="Times New Roman"/>
          <w:i/>
          <w:sz w:val="28"/>
          <w:szCs w:val="28"/>
          <w:lang w:val="uk-UA" w:eastAsia="ru-RU"/>
        </w:rPr>
        <w:t>налагодити комунікацію з однокласниками;</w:t>
      </w:r>
    </w:p>
    <w:p w:rsidR="00F542B1" w:rsidRPr="00726C7A" w:rsidRDefault="00F542B1" w:rsidP="00F542B1">
      <w:pPr>
        <w:numPr>
          <w:ilvl w:val="0"/>
          <w:numId w:val="1"/>
        </w:numPr>
        <w:shd w:val="clear" w:color="auto" w:fill="FFFFFF"/>
        <w:spacing w:after="0" w:line="360" w:lineRule="auto"/>
        <w:ind w:left="0" w:firstLine="708"/>
        <w:jc w:val="both"/>
        <w:textAlignment w:val="top"/>
        <w:rPr>
          <w:rFonts w:ascii="Times New Roman" w:eastAsia="Times New Roman" w:hAnsi="Times New Roman" w:cs="Times New Roman"/>
          <w:i/>
          <w:sz w:val="28"/>
          <w:szCs w:val="28"/>
          <w:lang w:eastAsia="ru-RU"/>
        </w:rPr>
      </w:pPr>
      <w:r w:rsidRPr="00726C7A">
        <w:rPr>
          <w:rFonts w:ascii="Times New Roman" w:hAnsi="Times New Roman" w:cs="Times New Roman"/>
          <w:i/>
          <w:sz w:val="28"/>
          <w:szCs w:val="28"/>
          <w:lang w:val="uk-UA"/>
        </w:rPr>
        <w:t>опрацювати великі обсяги інформації;</w:t>
      </w:r>
    </w:p>
    <w:p w:rsidR="00F542B1" w:rsidRPr="00726C7A" w:rsidRDefault="00F542B1" w:rsidP="00F542B1">
      <w:pPr>
        <w:numPr>
          <w:ilvl w:val="0"/>
          <w:numId w:val="1"/>
        </w:numPr>
        <w:shd w:val="clear" w:color="auto" w:fill="FFFFFF"/>
        <w:spacing w:after="0" w:line="360" w:lineRule="auto"/>
        <w:ind w:left="0" w:firstLine="708"/>
        <w:jc w:val="both"/>
        <w:textAlignment w:val="top"/>
        <w:rPr>
          <w:rFonts w:ascii="Times New Roman" w:eastAsia="Times New Roman" w:hAnsi="Times New Roman" w:cs="Times New Roman"/>
          <w:i/>
          <w:sz w:val="28"/>
          <w:szCs w:val="28"/>
          <w:lang w:eastAsia="ru-RU"/>
        </w:rPr>
      </w:pPr>
      <w:r w:rsidRPr="00726C7A">
        <w:rPr>
          <w:rFonts w:ascii="Times New Roman" w:hAnsi="Times New Roman" w:cs="Times New Roman"/>
          <w:i/>
          <w:sz w:val="28"/>
          <w:szCs w:val="28"/>
          <w:lang w:val="uk-UA"/>
        </w:rPr>
        <w:lastRenderedPageBreak/>
        <w:t xml:space="preserve">уміння критично мислити, висловлювати думку, </w:t>
      </w:r>
    </w:p>
    <w:p w:rsidR="00F542B1" w:rsidRPr="00726C7A" w:rsidRDefault="00F542B1" w:rsidP="00F542B1">
      <w:pPr>
        <w:numPr>
          <w:ilvl w:val="0"/>
          <w:numId w:val="1"/>
        </w:numPr>
        <w:shd w:val="clear" w:color="auto" w:fill="FFFFFF"/>
        <w:spacing w:after="0" w:line="360" w:lineRule="auto"/>
        <w:ind w:left="0" w:firstLine="708"/>
        <w:jc w:val="both"/>
        <w:textAlignment w:val="top"/>
        <w:rPr>
          <w:rFonts w:ascii="Times New Roman" w:eastAsia="Times New Roman" w:hAnsi="Times New Roman" w:cs="Times New Roman"/>
          <w:i/>
          <w:sz w:val="28"/>
          <w:szCs w:val="28"/>
          <w:lang w:eastAsia="ru-RU"/>
        </w:rPr>
      </w:pPr>
      <w:r w:rsidRPr="00726C7A">
        <w:rPr>
          <w:rFonts w:ascii="Times New Roman" w:hAnsi="Times New Roman" w:cs="Times New Roman"/>
          <w:i/>
          <w:sz w:val="28"/>
          <w:szCs w:val="28"/>
          <w:lang w:val="uk-UA"/>
        </w:rPr>
        <w:t>обґрунтовувати позицію, приймати рішення;</w:t>
      </w:r>
    </w:p>
    <w:p w:rsidR="00F542B1" w:rsidRPr="00726C7A" w:rsidRDefault="00F542B1" w:rsidP="00F542B1">
      <w:pPr>
        <w:numPr>
          <w:ilvl w:val="0"/>
          <w:numId w:val="1"/>
        </w:numPr>
        <w:shd w:val="clear" w:color="auto" w:fill="FFFFFF"/>
        <w:spacing w:after="0" w:line="360" w:lineRule="auto"/>
        <w:ind w:left="0" w:firstLine="708"/>
        <w:jc w:val="both"/>
        <w:textAlignment w:val="top"/>
        <w:rPr>
          <w:rFonts w:ascii="Times New Roman" w:eastAsia="Times New Roman" w:hAnsi="Times New Roman" w:cs="Times New Roman"/>
          <w:i/>
          <w:sz w:val="28"/>
          <w:szCs w:val="28"/>
          <w:lang w:val="uk-UA" w:eastAsia="ru-RU"/>
        </w:rPr>
      </w:pPr>
      <w:r w:rsidRPr="00726C7A">
        <w:rPr>
          <w:i/>
          <w:sz w:val="28"/>
          <w:szCs w:val="28"/>
          <w:lang w:val="uk-UA"/>
        </w:rPr>
        <w:t xml:space="preserve">формуватимуть  в учнів «м’які» навички – </w:t>
      </w:r>
      <w:r w:rsidRPr="00726C7A">
        <w:rPr>
          <w:i/>
          <w:sz w:val="28"/>
          <w:szCs w:val="28"/>
          <w:lang w:val="en-US"/>
        </w:rPr>
        <w:t>soft</w:t>
      </w:r>
      <w:r w:rsidRPr="00726C7A">
        <w:rPr>
          <w:i/>
          <w:sz w:val="28"/>
          <w:szCs w:val="28"/>
          <w:lang w:val="uk-UA"/>
        </w:rPr>
        <w:t xml:space="preserve"> </w:t>
      </w:r>
      <w:r w:rsidRPr="00726C7A">
        <w:rPr>
          <w:i/>
          <w:sz w:val="28"/>
          <w:szCs w:val="28"/>
          <w:lang w:val="en-US"/>
        </w:rPr>
        <w:t>skills</w:t>
      </w:r>
      <w:r w:rsidRPr="00726C7A">
        <w:rPr>
          <w:i/>
          <w:sz w:val="28"/>
          <w:szCs w:val="28"/>
          <w:lang w:val="uk-UA"/>
        </w:rPr>
        <w:t>.</w:t>
      </w:r>
    </w:p>
    <w:p w:rsidR="00F542B1" w:rsidRPr="0098230F" w:rsidRDefault="00F542B1" w:rsidP="00F542B1">
      <w:pPr>
        <w:spacing w:line="360" w:lineRule="auto"/>
        <w:ind w:firstLine="708"/>
        <w:jc w:val="both"/>
        <w:rPr>
          <w:rFonts w:ascii="Times New Roman" w:eastAsia="Times New Roman" w:hAnsi="Times New Roman" w:cs="Times New Roman"/>
          <w:b/>
          <w:bCs/>
          <w:i/>
          <w:sz w:val="28"/>
          <w:szCs w:val="28"/>
          <w:lang w:val="uk-UA" w:eastAsia="ru-RU"/>
        </w:rPr>
      </w:pPr>
      <w:r>
        <w:rPr>
          <w:rFonts w:ascii="Times New Roman" w:eastAsia="Times New Roman" w:hAnsi="Times New Roman" w:cs="Times New Roman"/>
          <w:b/>
          <w:bCs/>
          <w:i/>
          <w:sz w:val="28"/>
          <w:szCs w:val="28"/>
          <w:lang w:val="uk-UA" w:eastAsia="ru-RU"/>
        </w:rPr>
        <w:t xml:space="preserve">Упровадження технології швидкісного читання та робота з сучасним методичним забезпеченням (дидактичними картками та іграми) допоможе зробити освітній процес інноваційним, а саме: </w:t>
      </w:r>
      <w:r w:rsidRPr="009045A9">
        <w:rPr>
          <w:rFonts w:ascii="Times New Roman" w:hAnsi="Times New Roman" w:cs="Times New Roman"/>
          <w:sz w:val="28"/>
          <w:szCs w:val="28"/>
          <w:lang w:val="uk-UA"/>
        </w:rPr>
        <w:t>варіативні</w:t>
      </w:r>
      <w:r>
        <w:rPr>
          <w:rFonts w:ascii="Times New Roman" w:hAnsi="Times New Roman" w:cs="Times New Roman"/>
          <w:sz w:val="28"/>
          <w:szCs w:val="28"/>
          <w:lang w:val="uk-UA"/>
        </w:rPr>
        <w:t xml:space="preserve">сть і гнучкість структури уроку,  спрямованість завдань на особистість учня, </w:t>
      </w:r>
      <w:r w:rsidRPr="009045A9">
        <w:rPr>
          <w:rFonts w:ascii="Times New Roman" w:hAnsi="Times New Roman" w:cs="Times New Roman"/>
          <w:sz w:val="28"/>
          <w:szCs w:val="28"/>
          <w:lang w:val="uk-UA"/>
        </w:rPr>
        <w:t>о</w:t>
      </w:r>
      <w:r>
        <w:rPr>
          <w:rFonts w:ascii="Times New Roman" w:hAnsi="Times New Roman" w:cs="Times New Roman"/>
          <w:sz w:val="28"/>
          <w:szCs w:val="28"/>
          <w:lang w:val="uk-UA"/>
        </w:rPr>
        <w:t xml:space="preserve">птимізація форм роботи на уроці, </w:t>
      </w:r>
      <w:r w:rsidRPr="009045A9">
        <w:rPr>
          <w:rFonts w:ascii="Times New Roman" w:hAnsi="Times New Roman" w:cs="Times New Roman"/>
          <w:sz w:val="28"/>
          <w:szCs w:val="28"/>
          <w:lang w:val="uk-UA"/>
        </w:rPr>
        <w:t>формування найв</w:t>
      </w:r>
      <w:r>
        <w:rPr>
          <w:rFonts w:ascii="Times New Roman" w:hAnsi="Times New Roman" w:cs="Times New Roman"/>
          <w:sz w:val="28"/>
          <w:szCs w:val="28"/>
          <w:lang w:val="uk-UA"/>
        </w:rPr>
        <w:t xml:space="preserve">ажливіших </w:t>
      </w:r>
      <w:proofErr w:type="spellStart"/>
      <w:r>
        <w:rPr>
          <w:rFonts w:ascii="Times New Roman" w:hAnsi="Times New Roman" w:cs="Times New Roman"/>
          <w:sz w:val="28"/>
          <w:szCs w:val="28"/>
          <w:lang w:val="uk-UA"/>
        </w:rPr>
        <w:t>компетентностей</w:t>
      </w:r>
      <w:proofErr w:type="spellEnd"/>
      <w:r>
        <w:rPr>
          <w:rFonts w:ascii="Times New Roman" w:hAnsi="Times New Roman" w:cs="Times New Roman"/>
          <w:sz w:val="28"/>
          <w:szCs w:val="28"/>
          <w:lang w:val="uk-UA"/>
        </w:rPr>
        <w:t xml:space="preserve"> учнів, оновлення змісту навчання,</w:t>
      </w:r>
      <w:r>
        <w:rPr>
          <w:rFonts w:ascii="Times New Roman" w:eastAsia="Times New Roman" w:hAnsi="Times New Roman" w:cs="Times New Roman"/>
          <w:b/>
          <w:bCs/>
          <w:i/>
          <w:sz w:val="28"/>
          <w:szCs w:val="28"/>
          <w:lang w:val="uk-UA" w:eastAsia="ru-RU"/>
        </w:rPr>
        <w:t xml:space="preserve">  </w:t>
      </w:r>
      <w:r>
        <w:rPr>
          <w:rFonts w:ascii="Times New Roman" w:hAnsi="Times New Roman" w:cs="Times New Roman"/>
          <w:sz w:val="28"/>
          <w:szCs w:val="28"/>
          <w:lang w:val="uk-UA"/>
        </w:rPr>
        <w:t xml:space="preserve">демократизм,  </w:t>
      </w:r>
      <w:r w:rsidRPr="009045A9">
        <w:rPr>
          <w:rFonts w:ascii="Times New Roman" w:hAnsi="Times New Roman" w:cs="Times New Roman"/>
          <w:sz w:val="28"/>
          <w:szCs w:val="28"/>
          <w:lang w:val="uk-UA"/>
        </w:rPr>
        <w:t>викор</w:t>
      </w:r>
      <w:r>
        <w:rPr>
          <w:rFonts w:ascii="Times New Roman" w:hAnsi="Times New Roman" w:cs="Times New Roman"/>
          <w:sz w:val="28"/>
          <w:szCs w:val="28"/>
          <w:lang w:val="uk-UA"/>
        </w:rPr>
        <w:t xml:space="preserve">истання індивідуального підходу, </w:t>
      </w:r>
      <w:r w:rsidRPr="009045A9">
        <w:rPr>
          <w:rFonts w:ascii="Times New Roman" w:hAnsi="Times New Roman" w:cs="Times New Roman"/>
          <w:sz w:val="28"/>
          <w:szCs w:val="28"/>
          <w:lang w:val="uk-UA"/>
        </w:rPr>
        <w:t>самостійний т</w:t>
      </w:r>
      <w:r>
        <w:rPr>
          <w:rFonts w:ascii="Times New Roman" w:hAnsi="Times New Roman" w:cs="Times New Roman"/>
          <w:sz w:val="28"/>
          <w:szCs w:val="28"/>
          <w:lang w:val="uk-UA"/>
        </w:rPr>
        <w:t xml:space="preserve">ворчий пошук, розвиток творчих здібностей,  </w:t>
      </w:r>
      <w:r w:rsidRPr="00636C5A">
        <w:rPr>
          <w:rFonts w:ascii="Times New Roman" w:eastAsia="Times New Roman" w:hAnsi="Times New Roman" w:cs="Times New Roman"/>
          <w:sz w:val="28"/>
          <w:szCs w:val="28"/>
          <w:lang w:val="uk-UA" w:eastAsia="ru-RU"/>
        </w:rPr>
        <w:t>спільн</w:t>
      </w:r>
      <w:r>
        <w:rPr>
          <w:rFonts w:ascii="Times New Roman" w:eastAsia="Times New Roman" w:hAnsi="Times New Roman" w:cs="Times New Roman"/>
          <w:sz w:val="28"/>
          <w:szCs w:val="28"/>
          <w:lang w:val="uk-UA" w:eastAsia="ru-RU"/>
        </w:rPr>
        <w:t>а</w:t>
      </w:r>
      <w:r w:rsidRPr="00636C5A">
        <w:rPr>
          <w:rFonts w:ascii="Times New Roman" w:eastAsia="Times New Roman" w:hAnsi="Times New Roman" w:cs="Times New Roman"/>
          <w:sz w:val="28"/>
          <w:szCs w:val="28"/>
          <w:lang w:val="uk-UA" w:eastAsia="ru-RU"/>
        </w:rPr>
        <w:t xml:space="preserve"> діяльн</w:t>
      </w:r>
      <w:r>
        <w:rPr>
          <w:rFonts w:ascii="Times New Roman" w:eastAsia="Times New Roman" w:hAnsi="Times New Roman" w:cs="Times New Roman"/>
          <w:sz w:val="28"/>
          <w:szCs w:val="28"/>
          <w:lang w:val="uk-UA" w:eastAsia="ru-RU"/>
        </w:rPr>
        <w:t>ість</w:t>
      </w:r>
      <w:r w:rsidRPr="00636C5A">
        <w:rPr>
          <w:rFonts w:ascii="Times New Roman" w:eastAsia="Times New Roman" w:hAnsi="Times New Roman" w:cs="Times New Roman"/>
          <w:sz w:val="28"/>
          <w:szCs w:val="28"/>
          <w:lang w:val="uk-UA" w:eastAsia="ru-RU"/>
        </w:rPr>
        <w:t xml:space="preserve"> (педагогіка партнерства)</w:t>
      </w:r>
      <w:r>
        <w:rPr>
          <w:rFonts w:ascii="Times New Roman" w:eastAsia="Times New Roman" w:hAnsi="Times New Roman" w:cs="Times New Roman"/>
          <w:sz w:val="28"/>
          <w:szCs w:val="28"/>
          <w:lang w:val="uk-UA" w:eastAsia="ru-RU"/>
        </w:rPr>
        <w:t>, о</w:t>
      </w:r>
      <w:r w:rsidRPr="00636C5A">
        <w:rPr>
          <w:rFonts w:ascii="Times New Roman" w:eastAsia="Times New Roman" w:hAnsi="Times New Roman" w:cs="Times New Roman"/>
          <w:sz w:val="28"/>
          <w:szCs w:val="28"/>
          <w:lang w:val="uk-UA" w:eastAsia="ru-RU"/>
        </w:rPr>
        <w:t xml:space="preserve">рієнтація на інтереси та досвід учнів, створення </w:t>
      </w:r>
      <w:r>
        <w:rPr>
          <w:rFonts w:ascii="Times New Roman" w:eastAsia="Times New Roman" w:hAnsi="Times New Roman" w:cs="Times New Roman"/>
          <w:sz w:val="28"/>
          <w:szCs w:val="28"/>
          <w:lang w:val="uk-UA" w:eastAsia="ru-RU"/>
        </w:rPr>
        <w:t>освітнього</w:t>
      </w:r>
      <w:r w:rsidRPr="00636C5A">
        <w:rPr>
          <w:rFonts w:ascii="Times New Roman" w:eastAsia="Times New Roman" w:hAnsi="Times New Roman" w:cs="Times New Roman"/>
          <w:sz w:val="28"/>
          <w:szCs w:val="28"/>
          <w:lang w:val="uk-UA" w:eastAsia="ru-RU"/>
        </w:rPr>
        <w:t xml:space="preserve"> середовища, яке </w:t>
      </w:r>
      <w:r>
        <w:rPr>
          <w:rFonts w:ascii="Times New Roman" w:eastAsia="Times New Roman" w:hAnsi="Times New Roman" w:cs="Times New Roman"/>
          <w:sz w:val="28"/>
          <w:szCs w:val="28"/>
          <w:lang w:val="uk-UA" w:eastAsia="ru-RU"/>
        </w:rPr>
        <w:t>зробить</w:t>
      </w:r>
      <w:r w:rsidRPr="00636C5A">
        <w:rPr>
          <w:rFonts w:ascii="Times New Roman" w:eastAsia="Times New Roman" w:hAnsi="Times New Roman" w:cs="Times New Roman"/>
          <w:sz w:val="28"/>
          <w:szCs w:val="28"/>
          <w:lang w:val="uk-UA" w:eastAsia="ru-RU"/>
        </w:rPr>
        <w:t xml:space="preserve"> навчання </w:t>
      </w:r>
      <w:r>
        <w:rPr>
          <w:rFonts w:ascii="Times New Roman" w:eastAsia="Times New Roman" w:hAnsi="Times New Roman" w:cs="Times New Roman"/>
          <w:sz w:val="28"/>
          <w:szCs w:val="28"/>
          <w:lang w:val="uk-UA" w:eastAsia="ru-RU"/>
        </w:rPr>
        <w:t xml:space="preserve"> яскравим </w:t>
      </w:r>
      <w:r w:rsidRPr="00636C5A">
        <w:rPr>
          <w:rFonts w:ascii="Times New Roman" w:eastAsia="Times New Roman" w:hAnsi="Times New Roman" w:cs="Times New Roman"/>
          <w:sz w:val="28"/>
          <w:szCs w:val="28"/>
          <w:lang w:val="uk-UA" w:eastAsia="ru-RU"/>
        </w:rPr>
        <w:t>елемент</w:t>
      </w:r>
      <w:r>
        <w:rPr>
          <w:rFonts w:ascii="Times New Roman" w:eastAsia="Times New Roman" w:hAnsi="Times New Roman" w:cs="Times New Roman"/>
          <w:sz w:val="28"/>
          <w:szCs w:val="28"/>
          <w:lang w:val="uk-UA" w:eastAsia="ru-RU"/>
        </w:rPr>
        <w:t>ом</w:t>
      </w:r>
      <w:r w:rsidRPr="00636C5A">
        <w:rPr>
          <w:rFonts w:ascii="Times New Roman" w:eastAsia="Times New Roman" w:hAnsi="Times New Roman" w:cs="Times New Roman"/>
          <w:sz w:val="28"/>
          <w:szCs w:val="28"/>
          <w:lang w:val="uk-UA" w:eastAsia="ru-RU"/>
        </w:rPr>
        <w:t xml:space="preserve"> життя дитини.</w:t>
      </w:r>
    </w:p>
    <w:p w:rsidR="00F542B1" w:rsidRPr="0038240C" w:rsidRDefault="00F542B1" w:rsidP="00F542B1">
      <w:pPr>
        <w:shd w:val="clear" w:color="auto" w:fill="FFFFFF"/>
        <w:spacing w:after="0"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Моя мета - п</w:t>
      </w:r>
      <w:r w:rsidRPr="0038240C">
        <w:rPr>
          <w:rFonts w:ascii="Times New Roman" w:hAnsi="Times New Roman" w:cs="Times New Roman"/>
          <w:sz w:val="28"/>
          <w:szCs w:val="28"/>
          <w:lang w:val="uk-UA"/>
        </w:rPr>
        <w:t>е</w:t>
      </w:r>
      <w:r>
        <w:rPr>
          <w:rFonts w:ascii="Times New Roman" w:hAnsi="Times New Roman" w:cs="Times New Roman"/>
          <w:sz w:val="28"/>
          <w:szCs w:val="28"/>
          <w:lang w:val="uk-UA"/>
        </w:rPr>
        <w:t xml:space="preserve">ретворити урок на захопливу гру, яка сприятиме  підвищенню мотивації до навчання, розвитку предметних та життєвих </w:t>
      </w:r>
      <w:proofErr w:type="spellStart"/>
      <w:r>
        <w:rPr>
          <w:rFonts w:ascii="Times New Roman" w:hAnsi="Times New Roman" w:cs="Times New Roman"/>
          <w:sz w:val="28"/>
          <w:szCs w:val="28"/>
          <w:lang w:val="uk-UA"/>
        </w:rPr>
        <w:t>компетентностей</w:t>
      </w:r>
      <w:proofErr w:type="spellEnd"/>
      <w:r>
        <w:rPr>
          <w:rFonts w:ascii="Times New Roman" w:hAnsi="Times New Roman" w:cs="Times New Roman"/>
          <w:sz w:val="28"/>
          <w:szCs w:val="28"/>
          <w:lang w:val="uk-UA"/>
        </w:rPr>
        <w:t xml:space="preserve"> кожного учня класу.</w:t>
      </w:r>
    </w:p>
    <w:p w:rsidR="00F542B1" w:rsidRPr="00F542B1" w:rsidRDefault="00F542B1" w:rsidP="00F542B1">
      <w:pPr>
        <w:spacing w:line="360" w:lineRule="auto"/>
        <w:ind w:firstLine="709"/>
        <w:jc w:val="both"/>
        <w:rPr>
          <w:rFonts w:ascii="Times New Roman" w:hAnsi="Times New Roman" w:cs="Times New Roman"/>
          <w:iCs/>
          <w:sz w:val="28"/>
          <w:szCs w:val="28"/>
          <w:lang w:val="uk-UA"/>
        </w:rPr>
      </w:pPr>
      <w:r>
        <w:rPr>
          <w:rStyle w:val="a4"/>
          <w:rFonts w:ascii="Times New Roman" w:hAnsi="Times New Roman" w:cs="Times New Roman"/>
          <w:sz w:val="28"/>
          <w:szCs w:val="28"/>
          <w:lang w:val="uk-UA"/>
        </w:rPr>
        <w:t xml:space="preserve">Марія </w:t>
      </w:r>
      <w:proofErr w:type="spellStart"/>
      <w:r>
        <w:rPr>
          <w:rStyle w:val="a4"/>
          <w:rFonts w:ascii="Times New Roman" w:hAnsi="Times New Roman" w:cs="Times New Roman"/>
          <w:sz w:val="28"/>
          <w:szCs w:val="28"/>
          <w:lang w:val="uk-UA"/>
        </w:rPr>
        <w:t>Монтессорі</w:t>
      </w:r>
      <w:proofErr w:type="spellEnd"/>
      <w:r>
        <w:rPr>
          <w:rStyle w:val="a4"/>
          <w:rFonts w:ascii="Times New Roman" w:hAnsi="Times New Roman" w:cs="Times New Roman"/>
          <w:sz w:val="28"/>
          <w:szCs w:val="28"/>
          <w:lang w:val="uk-UA"/>
        </w:rPr>
        <w:t xml:space="preserve"> говорила, що щасливим можна назвати тих учителів, які дійшли зі своїм класом до етапу, коли вони можуть сказати: </w:t>
      </w:r>
      <w:r w:rsidRPr="00726C7A">
        <w:rPr>
          <w:rStyle w:val="a4"/>
          <w:rFonts w:ascii="Times New Roman" w:hAnsi="Times New Roman" w:cs="Times New Roman"/>
          <w:b/>
          <w:sz w:val="28"/>
          <w:szCs w:val="28"/>
          <w:u w:val="single"/>
          <w:lang w:val="uk-UA"/>
        </w:rPr>
        <w:t>«Незалежно від моєї присутності, клас працює. Група досягла самостійності»</w:t>
      </w:r>
      <w:r>
        <w:rPr>
          <w:rStyle w:val="a4"/>
          <w:rFonts w:ascii="Times New Roman" w:hAnsi="Times New Roman" w:cs="Times New Roman"/>
          <w:sz w:val="28"/>
          <w:szCs w:val="28"/>
          <w:lang w:val="uk-UA"/>
        </w:rPr>
        <w:t xml:space="preserve">. Я переконана, що мої дидактичні інновації допоможуть кожному учителю досягнути високого результату у навчанні майбутнього нашої </w:t>
      </w:r>
      <w:r>
        <w:rPr>
          <w:rStyle w:val="a4"/>
          <w:rFonts w:ascii="Times New Roman" w:hAnsi="Times New Roman" w:cs="Times New Roman"/>
          <w:i w:val="0"/>
          <w:sz w:val="28"/>
          <w:szCs w:val="28"/>
          <w:lang w:val="uk-UA"/>
        </w:rPr>
        <w:t xml:space="preserve">Батьківщини та навчити </w:t>
      </w:r>
      <w:r>
        <w:rPr>
          <w:rStyle w:val="a4"/>
          <w:rFonts w:ascii="Times New Roman" w:hAnsi="Times New Roman" w:cs="Times New Roman"/>
          <w:sz w:val="28"/>
          <w:szCs w:val="28"/>
          <w:lang w:val="uk-UA"/>
        </w:rPr>
        <w:t xml:space="preserve"> швидкісному читанню.</w:t>
      </w:r>
    </w:p>
    <w:p w:rsidR="00F65857" w:rsidRPr="00C3358C" w:rsidRDefault="00F65857" w:rsidP="00F65857">
      <w:pPr>
        <w:spacing w:line="360" w:lineRule="auto"/>
        <w:ind w:firstLine="851"/>
        <w:jc w:val="both"/>
        <w:rPr>
          <w:rFonts w:ascii="Times New Roman" w:hAnsi="Times New Roman" w:cs="Times New Roman"/>
          <w:sz w:val="28"/>
          <w:szCs w:val="28"/>
          <w:lang w:val="uk-UA"/>
        </w:rPr>
      </w:pPr>
      <w:r>
        <w:rPr>
          <w:rFonts w:ascii="Times New Roman" w:hAnsi="Times New Roman" w:cs="Times New Roman"/>
          <w:b/>
          <w:i/>
          <w:sz w:val="28"/>
          <w:szCs w:val="28"/>
          <w:lang w:val="uk-UA"/>
        </w:rPr>
        <w:t>Висновки.</w:t>
      </w:r>
      <w:r>
        <w:rPr>
          <w:rFonts w:ascii="Times New Roman" w:hAnsi="Times New Roman" w:cs="Times New Roman"/>
          <w:sz w:val="28"/>
          <w:szCs w:val="28"/>
          <w:lang w:val="uk-UA"/>
        </w:rPr>
        <w:t xml:space="preserve"> Можна стверджувати, що н</w:t>
      </w:r>
      <w:r w:rsidRPr="0038240C">
        <w:rPr>
          <w:rFonts w:ascii="Times New Roman" w:hAnsi="Times New Roman" w:cs="Times New Roman"/>
          <w:sz w:val="28"/>
          <w:szCs w:val="28"/>
          <w:lang w:val="uk-UA"/>
        </w:rPr>
        <w:t>авчання учнів Нової української школи ґрунтується на взаємодії дітей і дорослих – грі, спільній праці, пізнанні, спілкуванні</w:t>
      </w:r>
      <w:r w:rsidRPr="005C2CF2">
        <w:rPr>
          <w:rFonts w:ascii="Times New Roman" w:hAnsi="Times New Roman" w:cs="Times New Roman"/>
          <w:i/>
          <w:sz w:val="28"/>
          <w:szCs w:val="28"/>
          <w:lang w:val="uk-UA"/>
        </w:rPr>
        <w:t xml:space="preserve">. </w:t>
      </w:r>
      <w:r w:rsidRPr="00C3358C">
        <w:rPr>
          <w:rFonts w:ascii="Times New Roman" w:hAnsi="Times New Roman" w:cs="Times New Roman"/>
          <w:sz w:val="28"/>
          <w:szCs w:val="28"/>
          <w:lang w:val="uk-UA"/>
        </w:rPr>
        <w:t xml:space="preserve">Щоб учням було цікаво на уроках, щоб любов до читання не зникла, ми повинні </w:t>
      </w:r>
      <w:r>
        <w:rPr>
          <w:rFonts w:ascii="Times New Roman" w:hAnsi="Times New Roman" w:cs="Times New Roman"/>
          <w:sz w:val="28"/>
          <w:szCs w:val="28"/>
          <w:lang w:val="uk-UA"/>
        </w:rPr>
        <w:t xml:space="preserve"> розширити спектр завдань, які із задоволенням будуть виконувати учні на різних предметах, тим самим вони поліпшать якість навчання та підвищать свою мотивацію. Потрібно застосовувати інноваційні прийоми та методи викладання на різних етапах </w:t>
      </w:r>
      <w:r>
        <w:rPr>
          <w:rFonts w:ascii="Times New Roman" w:hAnsi="Times New Roman" w:cs="Times New Roman"/>
          <w:sz w:val="28"/>
          <w:szCs w:val="28"/>
          <w:lang w:val="uk-UA"/>
        </w:rPr>
        <w:lastRenderedPageBreak/>
        <w:t>уроку. Це  сприятиме розвитку пізнавальних здібностей учнів, формуванню відповідального ставлення  до навчання. Упровадження технології швидкісного читання на уроках  сприяє формуванню читацької компетентності та засвоєнню знань на високому рівні. Без перебільшення можна стверджувати, що вимоги, які ставить суспільство перед сучасним учителем, змінюють підходи до його діяльності, професійного розвитку та засвоєння нових професійних ролей і функцій.</w:t>
      </w:r>
      <w:bookmarkStart w:id="0" w:name="_GoBack"/>
      <w:bookmarkEnd w:id="0"/>
    </w:p>
    <w:p w:rsidR="00F542B1" w:rsidRDefault="00F542B1" w:rsidP="00F542B1">
      <w:pPr>
        <w:spacing w:line="360" w:lineRule="auto"/>
        <w:jc w:val="both"/>
        <w:rPr>
          <w:rFonts w:ascii="Times New Roman" w:hAnsi="Times New Roman" w:cs="Times New Roman"/>
          <w:sz w:val="28"/>
          <w:szCs w:val="28"/>
          <w:lang w:val="uk-UA"/>
        </w:rPr>
      </w:pPr>
    </w:p>
    <w:p w:rsidR="00F542B1" w:rsidRDefault="00F542B1" w:rsidP="00F542B1">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ЛІТЕРАТУРА</w:t>
      </w:r>
    </w:p>
    <w:p w:rsidR="00F542B1" w:rsidRDefault="00F542B1" w:rsidP="00F542B1">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1. Нова українська школа: порадник для вчителя / за </w:t>
      </w:r>
      <w:proofErr w:type="spellStart"/>
      <w:r>
        <w:rPr>
          <w:rFonts w:ascii="Times New Roman" w:hAnsi="Times New Roman" w:cs="Times New Roman"/>
          <w:sz w:val="28"/>
          <w:szCs w:val="28"/>
          <w:lang w:val="uk-UA"/>
        </w:rPr>
        <w:t>заг.ред</w:t>
      </w:r>
      <w:proofErr w:type="spellEnd"/>
      <w:r>
        <w:rPr>
          <w:rFonts w:ascii="Times New Roman" w:hAnsi="Times New Roman" w:cs="Times New Roman"/>
          <w:sz w:val="28"/>
          <w:szCs w:val="28"/>
          <w:lang w:val="uk-UA"/>
        </w:rPr>
        <w:t>. Н.М.</w:t>
      </w:r>
      <w:proofErr w:type="spellStart"/>
      <w:r>
        <w:rPr>
          <w:rFonts w:ascii="Times New Roman" w:hAnsi="Times New Roman" w:cs="Times New Roman"/>
          <w:sz w:val="28"/>
          <w:szCs w:val="28"/>
          <w:lang w:val="uk-UA"/>
        </w:rPr>
        <w:t>Бібік</w:t>
      </w:r>
      <w:proofErr w:type="spellEnd"/>
      <w:r>
        <w:rPr>
          <w:rFonts w:ascii="Times New Roman" w:hAnsi="Times New Roman" w:cs="Times New Roman"/>
          <w:sz w:val="28"/>
          <w:szCs w:val="28"/>
          <w:lang w:val="uk-UA"/>
        </w:rPr>
        <w:t>. – Київ: Літера ЛТД, 2018. – 160с.</w:t>
      </w:r>
    </w:p>
    <w:p w:rsidR="001977F2" w:rsidRDefault="001977F2" w:rsidP="00F542B1">
      <w:pPr>
        <w:spacing w:line="360" w:lineRule="auto"/>
      </w:pPr>
    </w:p>
    <w:sectPr w:rsidR="001977F2" w:rsidSect="00F65857">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60E" w:rsidRDefault="0035160E">
      <w:pPr>
        <w:spacing w:after="0" w:line="240" w:lineRule="auto"/>
      </w:pPr>
      <w:r>
        <w:separator/>
      </w:r>
    </w:p>
  </w:endnote>
  <w:endnote w:type="continuationSeparator" w:id="0">
    <w:p w:rsidR="0035160E" w:rsidRDefault="00351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937159"/>
      <w:docPartObj>
        <w:docPartGallery w:val="Page Numbers (Bottom of Page)"/>
        <w:docPartUnique/>
      </w:docPartObj>
    </w:sdtPr>
    <w:sdtEndPr/>
    <w:sdtContent>
      <w:p w:rsidR="0038240C" w:rsidRDefault="00F542B1">
        <w:pPr>
          <w:pStyle w:val="a6"/>
          <w:jc w:val="center"/>
        </w:pPr>
        <w:r>
          <w:fldChar w:fldCharType="begin"/>
        </w:r>
        <w:r>
          <w:instrText>PAGE   \* MERGEFORMAT</w:instrText>
        </w:r>
        <w:r>
          <w:fldChar w:fldCharType="separate"/>
        </w:r>
        <w:r w:rsidR="00F65857" w:rsidRPr="00F65857">
          <w:rPr>
            <w:noProof/>
            <w:lang w:val="uk-UA"/>
          </w:rPr>
          <w:t>1</w:t>
        </w:r>
        <w:r>
          <w:fldChar w:fldCharType="end"/>
        </w:r>
      </w:p>
    </w:sdtContent>
  </w:sdt>
  <w:p w:rsidR="0038240C" w:rsidRDefault="0035160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60E" w:rsidRDefault="0035160E">
      <w:pPr>
        <w:spacing w:after="0" w:line="240" w:lineRule="auto"/>
      </w:pPr>
      <w:r>
        <w:separator/>
      </w:r>
    </w:p>
  </w:footnote>
  <w:footnote w:type="continuationSeparator" w:id="0">
    <w:p w:rsidR="0035160E" w:rsidRDefault="003516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4313B"/>
    <w:multiLevelType w:val="hybridMultilevel"/>
    <w:tmpl w:val="26AE346E"/>
    <w:lvl w:ilvl="0" w:tplc="04190001">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46631220"/>
    <w:multiLevelType w:val="hybridMultilevel"/>
    <w:tmpl w:val="052E2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94D0A2C"/>
    <w:multiLevelType w:val="multilevel"/>
    <w:tmpl w:val="F2D0CCA4"/>
    <w:lvl w:ilvl="0">
      <w:start w:val="1"/>
      <w:numFmt w:val="bullet"/>
      <w:lvlText w:val=""/>
      <w:lvlJc w:val="left"/>
      <w:pPr>
        <w:tabs>
          <w:tab w:val="num" w:pos="960"/>
        </w:tabs>
        <w:ind w:left="960" w:hanging="360"/>
      </w:pPr>
      <w:rPr>
        <w:rFonts w:ascii="Symbol" w:hAnsi="Symbol" w:hint="default"/>
        <w:sz w:val="20"/>
      </w:rPr>
    </w:lvl>
    <w:lvl w:ilvl="1" w:tentative="1">
      <w:start w:val="1"/>
      <w:numFmt w:val="bullet"/>
      <w:lvlText w:val=""/>
      <w:lvlJc w:val="left"/>
      <w:pPr>
        <w:tabs>
          <w:tab w:val="num" w:pos="1680"/>
        </w:tabs>
        <w:ind w:left="1680" w:hanging="360"/>
      </w:pPr>
      <w:rPr>
        <w:rFonts w:ascii="Symbol" w:hAnsi="Symbol" w:hint="default"/>
        <w:sz w:val="20"/>
      </w:rPr>
    </w:lvl>
    <w:lvl w:ilvl="2" w:tentative="1">
      <w:start w:val="1"/>
      <w:numFmt w:val="bullet"/>
      <w:lvlText w:val=""/>
      <w:lvlJc w:val="left"/>
      <w:pPr>
        <w:tabs>
          <w:tab w:val="num" w:pos="2400"/>
        </w:tabs>
        <w:ind w:left="2400" w:hanging="360"/>
      </w:pPr>
      <w:rPr>
        <w:rFonts w:ascii="Symbol" w:hAnsi="Symbol" w:hint="default"/>
        <w:sz w:val="20"/>
      </w:rPr>
    </w:lvl>
    <w:lvl w:ilvl="3" w:tentative="1">
      <w:start w:val="1"/>
      <w:numFmt w:val="bullet"/>
      <w:lvlText w:val=""/>
      <w:lvlJc w:val="left"/>
      <w:pPr>
        <w:tabs>
          <w:tab w:val="num" w:pos="3120"/>
        </w:tabs>
        <w:ind w:left="3120" w:hanging="360"/>
      </w:pPr>
      <w:rPr>
        <w:rFonts w:ascii="Symbol" w:hAnsi="Symbol" w:hint="default"/>
        <w:sz w:val="20"/>
      </w:rPr>
    </w:lvl>
    <w:lvl w:ilvl="4" w:tentative="1">
      <w:start w:val="1"/>
      <w:numFmt w:val="bullet"/>
      <w:lvlText w:val=""/>
      <w:lvlJc w:val="left"/>
      <w:pPr>
        <w:tabs>
          <w:tab w:val="num" w:pos="3840"/>
        </w:tabs>
        <w:ind w:left="3840" w:hanging="360"/>
      </w:pPr>
      <w:rPr>
        <w:rFonts w:ascii="Symbol" w:hAnsi="Symbol" w:hint="default"/>
        <w:sz w:val="20"/>
      </w:rPr>
    </w:lvl>
    <w:lvl w:ilvl="5" w:tentative="1">
      <w:start w:val="1"/>
      <w:numFmt w:val="bullet"/>
      <w:lvlText w:val=""/>
      <w:lvlJc w:val="left"/>
      <w:pPr>
        <w:tabs>
          <w:tab w:val="num" w:pos="4560"/>
        </w:tabs>
        <w:ind w:left="4560" w:hanging="360"/>
      </w:pPr>
      <w:rPr>
        <w:rFonts w:ascii="Symbol" w:hAnsi="Symbol" w:hint="default"/>
        <w:sz w:val="20"/>
      </w:rPr>
    </w:lvl>
    <w:lvl w:ilvl="6" w:tentative="1">
      <w:start w:val="1"/>
      <w:numFmt w:val="bullet"/>
      <w:lvlText w:val=""/>
      <w:lvlJc w:val="left"/>
      <w:pPr>
        <w:tabs>
          <w:tab w:val="num" w:pos="5280"/>
        </w:tabs>
        <w:ind w:left="5280" w:hanging="360"/>
      </w:pPr>
      <w:rPr>
        <w:rFonts w:ascii="Symbol" w:hAnsi="Symbol" w:hint="default"/>
        <w:sz w:val="20"/>
      </w:rPr>
    </w:lvl>
    <w:lvl w:ilvl="7" w:tentative="1">
      <w:start w:val="1"/>
      <w:numFmt w:val="bullet"/>
      <w:lvlText w:val=""/>
      <w:lvlJc w:val="left"/>
      <w:pPr>
        <w:tabs>
          <w:tab w:val="num" w:pos="6000"/>
        </w:tabs>
        <w:ind w:left="6000" w:hanging="360"/>
      </w:pPr>
      <w:rPr>
        <w:rFonts w:ascii="Symbol" w:hAnsi="Symbol" w:hint="default"/>
        <w:sz w:val="20"/>
      </w:rPr>
    </w:lvl>
    <w:lvl w:ilvl="8" w:tentative="1">
      <w:start w:val="1"/>
      <w:numFmt w:val="bullet"/>
      <w:lvlText w:val=""/>
      <w:lvlJc w:val="left"/>
      <w:pPr>
        <w:tabs>
          <w:tab w:val="num" w:pos="6720"/>
        </w:tabs>
        <w:ind w:left="6720" w:hanging="360"/>
      </w:pPr>
      <w:rPr>
        <w:rFonts w:ascii="Symbol" w:hAnsi="Symbol" w:hint="default"/>
        <w:sz w:val="20"/>
      </w:rPr>
    </w:lvl>
  </w:abstractNum>
  <w:abstractNum w:abstractNumId="3">
    <w:nsid w:val="69BB6A93"/>
    <w:multiLevelType w:val="hybridMultilevel"/>
    <w:tmpl w:val="CCC06F22"/>
    <w:lvl w:ilvl="0" w:tplc="4DD422BE">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75644692"/>
    <w:multiLevelType w:val="hybridMultilevel"/>
    <w:tmpl w:val="1F38F2F4"/>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414"/>
    <w:rsid w:val="00022B6D"/>
    <w:rsid w:val="001977F2"/>
    <w:rsid w:val="0035160E"/>
    <w:rsid w:val="00402CB7"/>
    <w:rsid w:val="00BA3414"/>
    <w:rsid w:val="00F542B1"/>
    <w:rsid w:val="00F65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2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42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542B1"/>
    <w:rPr>
      <w:i/>
      <w:iCs/>
    </w:rPr>
  </w:style>
  <w:style w:type="paragraph" w:styleId="a5">
    <w:name w:val="List Paragraph"/>
    <w:basedOn w:val="a"/>
    <w:uiPriority w:val="34"/>
    <w:qFormat/>
    <w:rsid w:val="00F542B1"/>
    <w:pPr>
      <w:ind w:left="720"/>
      <w:contextualSpacing/>
    </w:pPr>
  </w:style>
  <w:style w:type="paragraph" w:styleId="a6">
    <w:name w:val="footer"/>
    <w:basedOn w:val="a"/>
    <w:link w:val="a7"/>
    <w:uiPriority w:val="99"/>
    <w:unhideWhenUsed/>
    <w:rsid w:val="00F542B1"/>
    <w:pPr>
      <w:tabs>
        <w:tab w:val="center" w:pos="4819"/>
        <w:tab w:val="right" w:pos="9639"/>
      </w:tabs>
      <w:spacing w:after="0" w:line="240" w:lineRule="auto"/>
    </w:pPr>
  </w:style>
  <w:style w:type="character" w:customStyle="1" w:styleId="a7">
    <w:name w:val="Нижний колонтитул Знак"/>
    <w:basedOn w:val="a0"/>
    <w:link w:val="a6"/>
    <w:uiPriority w:val="99"/>
    <w:rsid w:val="00F542B1"/>
  </w:style>
  <w:style w:type="paragraph" w:styleId="a8">
    <w:name w:val="Balloon Text"/>
    <w:basedOn w:val="a"/>
    <w:link w:val="a9"/>
    <w:uiPriority w:val="99"/>
    <w:semiHidden/>
    <w:unhideWhenUsed/>
    <w:rsid w:val="00F542B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542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2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542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542B1"/>
    <w:rPr>
      <w:i/>
      <w:iCs/>
    </w:rPr>
  </w:style>
  <w:style w:type="paragraph" w:styleId="a5">
    <w:name w:val="List Paragraph"/>
    <w:basedOn w:val="a"/>
    <w:uiPriority w:val="34"/>
    <w:qFormat/>
    <w:rsid w:val="00F542B1"/>
    <w:pPr>
      <w:ind w:left="720"/>
      <w:contextualSpacing/>
    </w:pPr>
  </w:style>
  <w:style w:type="paragraph" w:styleId="a6">
    <w:name w:val="footer"/>
    <w:basedOn w:val="a"/>
    <w:link w:val="a7"/>
    <w:uiPriority w:val="99"/>
    <w:unhideWhenUsed/>
    <w:rsid w:val="00F542B1"/>
    <w:pPr>
      <w:tabs>
        <w:tab w:val="center" w:pos="4819"/>
        <w:tab w:val="right" w:pos="9639"/>
      </w:tabs>
      <w:spacing w:after="0" w:line="240" w:lineRule="auto"/>
    </w:pPr>
  </w:style>
  <w:style w:type="character" w:customStyle="1" w:styleId="a7">
    <w:name w:val="Нижний колонтитул Знак"/>
    <w:basedOn w:val="a0"/>
    <w:link w:val="a6"/>
    <w:uiPriority w:val="99"/>
    <w:rsid w:val="00F542B1"/>
  </w:style>
  <w:style w:type="paragraph" w:styleId="a8">
    <w:name w:val="Balloon Text"/>
    <w:basedOn w:val="a"/>
    <w:link w:val="a9"/>
    <w:uiPriority w:val="99"/>
    <w:semiHidden/>
    <w:unhideWhenUsed/>
    <w:rsid w:val="00F542B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542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E7B1F-F112-4C4C-9D33-4A5EB19D9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1620</Words>
  <Characters>9238</Characters>
  <Application>Microsoft Office Word</Application>
  <DocSecurity>0</DocSecurity>
  <Lines>76</Lines>
  <Paragraphs>21</Paragraphs>
  <ScaleCrop>false</ScaleCrop>
  <Company>SPecialiST RePack</Company>
  <LinksUpToDate>false</LinksUpToDate>
  <CharactersWithSpaces>10837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4</cp:revision>
  <dcterms:created xsi:type="dcterms:W3CDTF">2020-04-03T10:00:00Z</dcterms:created>
  <dcterms:modified xsi:type="dcterms:W3CDTF">2020-04-03T10:24:00Z</dcterms:modified>
</cp:coreProperties>
</file>