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B59" w:rsidRPr="00E57B5D" w:rsidRDefault="00E57B5D" w:rsidP="00E57B5D">
      <w:pPr>
        <w:spacing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w:t>
      </w:r>
      <w:proofErr w:type="spellStart"/>
      <w:r w:rsidR="00FE26AE" w:rsidRPr="00E57B5D">
        <w:rPr>
          <w:rFonts w:ascii="Times New Roman" w:hAnsi="Times New Roman" w:cs="Times New Roman"/>
          <w:b/>
          <w:i/>
          <w:sz w:val="28"/>
          <w:szCs w:val="28"/>
          <w:lang w:val="uk-UA"/>
        </w:rPr>
        <w:t>Друдл</w:t>
      </w:r>
      <w:proofErr w:type="spellEnd"/>
      <w:r w:rsidR="00FE26AE" w:rsidRPr="00E57B5D">
        <w:rPr>
          <w:rFonts w:ascii="Times New Roman" w:hAnsi="Times New Roman" w:cs="Times New Roman"/>
          <w:b/>
          <w:i/>
          <w:sz w:val="28"/>
          <w:szCs w:val="28"/>
          <w:lang w:val="uk-UA"/>
        </w:rPr>
        <w:t xml:space="preserve"> – дзвоник</w:t>
      </w:r>
      <w:r>
        <w:rPr>
          <w:rFonts w:ascii="Times New Roman" w:hAnsi="Times New Roman" w:cs="Times New Roman"/>
          <w:b/>
          <w:i/>
          <w:sz w:val="28"/>
          <w:szCs w:val="28"/>
          <w:lang w:val="uk-UA"/>
        </w:rPr>
        <w:t>»</w:t>
      </w:r>
    </w:p>
    <w:p w:rsidR="003F5D5A" w:rsidRPr="00E57B5D" w:rsidRDefault="003F5D5A" w:rsidP="00E57B5D">
      <w:pPr>
        <w:spacing w:line="360" w:lineRule="auto"/>
        <w:jc w:val="both"/>
        <w:rPr>
          <w:rFonts w:ascii="Times New Roman" w:hAnsi="Times New Roman" w:cs="Times New Roman"/>
          <w:sz w:val="28"/>
          <w:szCs w:val="28"/>
          <w:lang w:val="uk-UA"/>
        </w:rPr>
      </w:pPr>
      <w:r w:rsidRPr="00E57B5D">
        <w:rPr>
          <w:rFonts w:ascii="Times New Roman" w:hAnsi="Times New Roman" w:cs="Times New Roman"/>
          <w:sz w:val="28"/>
          <w:szCs w:val="28"/>
          <w:lang w:val="uk-UA"/>
        </w:rPr>
        <w:t xml:space="preserve">Підготувала: </w:t>
      </w:r>
      <w:proofErr w:type="spellStart"/>
      <w:r w:rsidRPr="00E57B5D">
        <w:rPr>
          <w:rFonts w:ascii="Times New Roman" w:hAnsi="Times New Roman" w:cs="Times New Roman"/>
          <w:sz w:val="28"/>
          <w:szCs w:val="28"/>
          <w:lang w:val="uk-UA"/>
        </w:rPr>
        <w:t>Малиш</w:t>
      </w:r>
      <w:proofErr w:type="spellEnd"/>
      <w:r w:rsidRPr="00E57B5D">
        <w:rPr>
          <w:rFonts w:ascii="Times New Roman" w:hAnsi="Times New Roman" w:cs="Times New Roman"/>
          <w:sz w:val="28"/>
          <w:szCs w:val="28"/>
          <w:lang w:val="uk-UA"/>
        </w:rPr>
        <w:t xml:space="preserve"> Оксана Вікторівна </w:t>
      </w:r>
    </w:p>
    <w:p w:rsidR="00FE26AE" w:rsidRPr="00E57B5D" w:rsidRDefault="00FE26AE" w:rsidP="00E57B5D">
      <w:pPr>
        <w:spacing w:line="360" w:lineRule="auto"/>
        <w:ind w:firstLine="567"/>
        <w:jc w:val="both"/>
        <w:rPr>
          <w:rFonts w:ascii="Times New Roman" w:hAnsi="Times New Roman" w:cs="Times New Roman"/>
          <w:sz w:val="28"/>
          <w:szCs w:val="28"/>
          <w:shd w:val="clear" w:color="auto" w:fill="FFFFFF"/>
          <w:lang w:val="uk-UA"/>
        </w:rPr>
      </w:pPr>
      <w:proofErr w:type="spellStart"/>
      <w:r w:rsidRPr="00E57B5D">
        <w:rPr>
          <w:rFonts w:ascii="Times New Roman" w:hAnsi="Times New Roman" w:cs="Times New Roman"/>
          <w:b/>
          <w:i/>
          <w:sz w:val="28"/>
          <w:szCs w:val="28"/>
          <w:shd w:val="clear" w:color="auto" w:fill="FFFFFF"/>
          <w:lang w:val="uk-UA"/>
        </w:rPr>
        <w:t>Друдл</w:t>
      </w:r>
      <w:proofErr w:type="spellEnd"/>
      <w:r w:rsidRPr="00E57B5D">
        <w:rPr>
          <w:rFonts w:ascii="Times New Roman" w:hAnsi="Times New Roman" w:cs="Times New Roman"/>
          <w:b/>
          <w:i/>
          <w:sz w:val="28"/>
          <w:szCs w:val="28"/>
          <w:shd w:val="clear" w:color="auto" w:fill="FFFFFF"/>
          <w:lang w:val="uk-UA"/>
        </w:rPr>
        <w:t xml:space="preserve"> </w:t>
      </w:r>
      <w:r w:rsidR="00E57B5D">
        <w:rPr>
          <w:rFonts w:ascii="Times New Roman" w:hAnsi="Times New Roman" w:cs="Times New Roman"/>
          <w:sz w:val="28"/>
          <w:szCs w:val="28"/>
          <w:shd w:val="clear" w:color="auto" w:fill="FFFFFF"/>
          <w:lang w:val="uk-UA"/>
        </w:rPr>
        <w:t xml:space="preserve"> </w:t>
      </w:r>
      <w:r w:rsidRPr="00E57B5D">
        <w:rPr>
          <w:rFonts w:ascii="Times New Roman" w:hAnsi="Times New Roman" w:cs="Times New Roman"/>
          <w:sz w:val="28"/>
          <w:szCs w:val="28"/>
          <w:shd w:val="clear" w:color="auto" w:fill="FFFFFF"/>
          <w:lang w:val="uk-UA"/>
        </w:rPr>
        <w:t>(або англійською </w:t>
      </w:r>
      <w:proofErr w:type="spellStart"/>
      <w:r w:rsidRPr="00E57B5D">
        <w:rPr>
          <w:rFonts w:ascii="Times New Roman" w:hAnsi="Times New Roman" w:cs="Times New Roman"/>
          <w:sz w:val="28"/>
          <w:szCs w:val="28"/>
          <w:shd w:val="clear" w:color="auto" w:fill="FFFFFF"/>
          <w:lang w:val="uk-UA"/>
        </w:rPr>
        <w:t>droodles</w:t>
      </w:r>
      <w:proofErr w:type="spellEnd"/>
      <w:r w:rsidRPr="00E57B5D">
        <w:rPr>
          <w:rFonts w:ascii="Times New Roman" w:hAnsi="Times New Roman" w:cs="Times New Roman"/>
          <w:sz w:val="28"/>
          <w:szCs w:val="28"/>
          <w:shd w:val="clear" w:color="auto" w:fill="FFFFFF"/>
          <w:lang w:val="uk-UA"/>
        </w:rPr>
        <w:t xml:space="preserve">) – це цікавий винахід американського автора-гумориста </w:t>
      </w:r>
      <w:r w:rsidR="00E57B5D">
        <w:rPr>
          <w:rFonts w:ascii="Times New Roman" w:hAnsi="Times New Roman" w:cs="Times New Roman"/>
          <w:sz w:val="28"/>
          <w:szCs w:val="28"/>
          <w:shd w:val="clear" w:color="auto" w:fill="FFFFFF"/>
          <w:lang w:val="uk-UA"/>
        </w:rPr>
        <w:t xml:space="preserve"> </w:t>
      </w:r>
      <w:proofErr w:type="spellStart"/>
      <w:r w:rsidRPr="00E57B5D">
        <w:rPr>
          <w:rFonts w:ascii="Times New Roman" w:hAnsi="Times New Roman" w:cs="Times New Roman"/>
          <w:sz w:val="28"/>
          <w:szCs w:val="28"/>
          <w:shd w:val="clear" w:color="auto" w:fill="FFFFFF"/>
          <w:lang w:val="uk-UA"/>
        </w:rPr>
        <w:t>Роджера</w:t>
      </w:r>
      <w:proofErr w:type="spellEnd"/>
      <w:r w:rsidRPr="00E57B5D">
        <w:rPr>
          <w:rFonts w:ascii="Times New Roman" w:hAnsi="Times New Roman" w:cs="Times New Roman"/>
          <w:sz w:val="28"/>
          <w:szCs w:val="28"/>
          <w:shd w:val="clear" w:color="auto" w:fill="FFFFFF"/>
          <w:lang w:val="uk-UA"/>
        </w:rPr>
        <w:t xml:space="preserve"> </w:t>
      </w:r>
      <w:proofErr w:type="spellStart"/>
      <w:r w:rsidRPr="00E57B5D">
        <w:rPr>
          <w:rFonts w:ascii="Times New Roman" w:hAnsi="Times New Roman" w:cs="Times New Roman"/>
          <w:sz w:val="28"/>
          <w:szCs w:val="28"/>
          <w:shd w:val="clear" w:color="auto" w:fill="FFFFFF"/>
          <w:lang w:val="uk-UA"/>
        </w:rPr>
        <w:t>Прайса</w:t>
      </w:r>
      <w:proofErr w:type="spellEnd"/>
      <w:r w:rsidRPr="00E57B5D">
        <w:rPr>
          <w:rFonts w:ascii="Times New Roman" w:hAnsi="Times New Roman" w:cs="Times New Roman"/>
          <w:sz w:val="28"/>
          <w:szCs w:val="28"/>
          <w:shd w:val="clear" w:color="auto" w:fill="FFFFFF"/>
          <w:lang w:val="uk-UA"/>
        </w:rPr>
        <w:t xml:space="preserve"> </w:t>
      </w:r>
      <w:r w:rsidR="00E57B5D">
        <w:rPr>
          <w:rFonts w:ascii="Times New Roman" w:hAnsi="Times New Roman" w:cs="Times New Roman"/>
          <w:sz w:val="28"/>
          <w:szCs w:val="28"/>
          <w:shd w:val="clear" w:color="auto" w:fill="FFFFFF"/>
          <w:lang w:val="uk-UA"/>
        </w:rPr>
        <w:t xml:space="preserve"> </w:t>
      </w:r>
      <w:r w:rsidRPr="00E57B5D">
        <w:rPr>
          <w:rFonts w:ascii="Times New Roman" w:hAnsi="Times New Roman" w:cs="Times New Roman"/>
          <w:sz w:val="28"/>
          <w:szCs w:val="28"/>
          <w:shd w:val="clear" w:color="auto" w:fill="FFFFFF"/>
          <w:lang w:val="uk-UA"/>
        </w:rPr>
        <w:t xml:space="preserve">і </w:t>
      </w:r>
      <w:r w:rsidR="00E57B5D">
        <w:rPr>
          <w:rFonts w:ascii="Times New Roman" w:hAnsi="Times New Roman" w:cs="Times New Roman"/>
          <w:sz w:val="28"/>
          <w:szCs w:val="28"/>
          <w:shd w:val="clear" w:color="auto" w:fill="FFFFFF"/>
          <w:lang w:val="uk-UA"/>
        </w:rPr>
        <w:t xml:space="preserve"> </w:t>
      </w:r>
      <w:r w:rsidRPr="00E57B5D">
        <w:rPr>
          <w:rFonts w:ascii="Times New Roman" w:hAnsi="Times New Roman" w:cs="Times New Roman"/>
          <w:sz w:val="28"/>
          <w:szCs w:val="28"/>
          <w:shd w:val="clear" w:color="auto" w:fill="FFFFFF"/>
          <w:lang w:val="uk-UA"/>
        </w:rPr>
        <w:t xml:space="preserve">креативного продюсера Леонарда Стерна, запропонований ними в 1950-х роках. Назва </w:t>
      </w:r>
      <w:proofErr w:type="spellStart"/>
      <w:r w:rsidRPr="00E57B5D">
        <w:rPr>
          <w:rFonts w:ascii="Times New Roman" w:hAnsi="Times New Roman" w:cs="Times New Roman"/>
          <w:sz w:val="28"/>
          <w:szCs w:val="28"/>
          <w:shd w:val="clear" w:color="auto" w:fill="FFFFFF"/>
          <w:lang w:val="uk-UA"/>
        </w:rPr>
        <w:t>droodle</w:t>
      </w:r>
      <w:proofErr w:type="spellEnd"/>
      <w:r w:rsidRPr="00E57B5D">
        <w:rPr>
          <w:rFonts w:ascii="Times New Roman" w:hAnsi="Times New Roman" w:cs="Times New Roman"/>
          <w:sz w:val="28"/>
          <w:szCs w:val="28"/>
          <w:shd w:val="clear" w:color="auto" w:fill="FFFFFF"/>
          <w:lang w:val="uk-UA"/>
        </w:rPr>
        <w:t xml:space="preserve"> є комбінацією трьох слів </w:t>
      </w:r>
      <w:proofErr w:type="spellStart"/>
      <w:r w:rsidRPr="00E57B5D">
        <w:rPr>
          <w:rFonts w:ascii="Times New Roman" w:hAnsi="Times New Roman" w:cs="Times New Roman"/>
          <w:sz w:val="28"/>
          <w:szCs w:val="28"/>
          <w:shd w:val="clear" w:color="auto" w:fill="FFFFFF"/>
          <w:lang w:val="uk-UA"/>
        </w:rPr>
        <w:t>“doodle”</w:t>
      </w:r>
      <w:proofErr w:type="spellEnd"/>
      <w:r w:rsidRPr="00E57B5D">
        <w:rPr>
          <w:rFonts w:ascii="Times New Roman" w:hAnsi="Times New Roman" w:cs="Times New Roman"/>
          <w:sz w:val="28"/>
          <w:szCs w:val="28"/>
          <w:shd w:val="clear" w:color="auto" w:fill="FFFFFF"/>
          <w:lang w:val="uk-UA"/>
        </w:rPr>
        <w:t xml:space="preserve"> (каракулі), </w:t>
      </w:r>
      <w:proofErr w:type="spellStart"/>
      <w:r w:rsidRPr="00E57B5D">
        <w:rPr>
          <w:rFonts w:ascii="Times New Roman" w:hAnsi="Times New Roman" w:cs="Times New Roman"/>
          <w:sz w:val="28"/>
          <w:szCs w:val="28"/>
          <w:shd w:val="clear" w:color="auto" w:fill="FFFFFF"/>
          <w:lang w:val="uk-UA"/>
        </w:rPr>
        <w:t>“drawing”</w:t>
      </w:r>
      <w:proofErr w:type="spellEnd"/>
      <w:r w:rsidRPr="00E57B5D">
        <w:rPr>
          <w:rFonts w:ascii="Times New Roman" w:hAnsi="Times New Roman" w:cs="Times New Roman"/>
          <w:sz w:val="28"/>
          <w:szCs w:val="28"/>
          <w:shd w:val="clear" w:color="auto" w:fill="FFFFFF"/>
          <w:lang w:val="uk-UA"/>
        </w:rPr>
        <w:t xml:space="preserve"> (малюнок) і </w:t>
      </w:r>
      <w:proofErr w:type="spellStart"/>
      <w:r w:rsidRPr="00E57B5D">
        <w:rPr>
          <w:rFonts w:ascii="Times New Roman" w:hAnsi="Times New Roman" w:cs="Times New Roman"/>
          <w:sz w:val="28"/>
          <w:szCs w:val="28"/>
          <w:shd w:val="clear" w:color="auto" w:fill="FFFFFF"/>
          <w:lang w:val="uk-UA"/>
        </w:rPr>
        <w:t>“riddle”</w:t>
      </w:r>
      <w:proofErr w:type="spellEnd"/>
      <w:r w:rsidRPr="00E57B5D">
        <w:rPr>
          <w:rFonts w:ascii="Times New Roman" w:hAnsi="Times New Roman" w:cs="Times New Roman"/>
          <w:sz w:val="28"/>
          <w:szCs w:val="28"/>
          <w:shd w:val="clear" w:color="auto" w:fill="FFFFFF"/>
          <w:lang w:val="uk-UA"/>
        </w:rPr>
        <w:t xml:space="preserve"> (загадка). Навіть сама назва винаходу цілком відображає креативне мислення своїх авторів.</w:t>
      </w:r>
    </w:p>
    <w:p w:rsidR="00E57B5D" w:rsidRPr="00E57B5D" w:rsidRDefault="00E57B5D" w:rsidP="00E57B5D">
      <w:pPr>
        <w:spacing w:line="360" w:lineRule="auto"/>
        <w:ind w:firstLine="567"/>
        <w:jc w:val="both"/>
        <w:rPr>
          <w:rFonts w:ascii="Times New Roman" w:hAnsi="Times New Roman" w:cs="Times New Roman"/>
          <w:sz w:val="28"/>
          <w:szCs w:val="28"/>
          <w:shd w:val="clear" w:color="auto" w:fill="FFFFFF"/>
          <w:lang w:val="uk-UA"/>
        </w:rPr>
      </w:pPr>
      <w:r w:rsidRPr="00E57B5D">
        <w:rPr>
          <w:rFonts w:ascii="Times New Roman" w:hAnsi="Times New Roman" w:cs="Times New Roman"/>
          <w:b/>
          <w:i/>
          <w:sz w:val="28"/>
          <w:szCs w:val="28"/>
          <w:shd w:val="clear" w:color="auto" w:fill="FFFFFF"/>
          <w:lang w:val="uk-UA"/>
        </w:rPr>
        <w:t>Актуальність</w:t>
      </w:r>
      <w:r w:rsidRPr="00E57B5D">
        <w:rPr>
          <w:rFonts w:ascii="Times New Roman" w:hAnsi="Times New Roman" w:cs="Times New Roman"/>
          <w:sz w:val="28"/>
          <w:szCs w:val="28"/>
          <w:shd w:val="clear" w:color="auto" w:fill="FFFFFF"/>
          <w:lang w:val="uk-UA"/>
        </w:rPr>
        <w:t xml:space="preserve"> використання </w:t>
      </w:r>
      <w:proofErr w:type="spellStart"/>
      <w:r w:rsidRPr="00E57B5D">
        <w:rPr>
          <w:rFonts w:ascii="Times New Roman" w:hAnsi="Times New Roman" w:cs="Times New Roman"/>
          <w:sz w:val="28"/>
          <w:szCs w:val="28"/>
          <w:shd w:val="clear" w:color="auto" w:fill="FFFFFF"/>
          <w:lang w:val="uk-UA"/>
        </w:rPr>
        <w:t>друдлів</w:t>
      </w:r>
      <w:proofErr w:type="spellEnd"/>
      <w:r w:rsidRPr="00E57B5D">
        <w:rPr>
          <w:rFonts w:ascii="Times New Roman" w:hAnsi="Times New Roman" w:cs="Times New Roman"/>
          <w:sz w:val="28"/>
          <w:szCs w:val="28"/>
          <w:shd w:val="clear" w:color="auto" w:fill="FFFFFF"/>
          <w:lang w:val="uk-UA"/>
        </w:rPr>
        <w:t xml:space="preserve"> полягає в тому, що наше сьогодення вимагає розвитку креативного мислення наших дітей. Покоління </w:t>
      </w:r>
      <w:r w:rsidRPr="00E57B5D">
        <w:rPr>
          <w:rFonts w:ascii="Times New Roman" w:hAnsi="Times New Roman" w:cs="Times New Roman"/>
          <w:i/>
          <w:sz w:val="28"/>
          <w:szCs w:val="28"/>
          <w:shd w:val="clear" w:color="auto" w:fill="FFFFFF"/>
          <w:lang w:val="uk-UA"/>
        </w:rPr>
        <w:t>Z</w:t>
      </w:r>
      <w:r w:rsidRPr="00E57B5D">
        <w:rPr>
          <w:rFonts w:ascii="Times New Roman" w:hAnsi="Times New Roman" w:cs="Times New Roman"/>
          <w:sz w:val="28"/>
          <w:szCs w:val="28"/>
          <w:shd w:val="clear" w:color="auto" w:fill="FFFFFF"/>
          <w:lang w:val="uk-UA"/>
        </w:rPr>
        <w:t xml:space="preserve"> поступово переходить у покоління </w:t>
      </w:r>
      <w:r w:rsidRPr="00E57B5D">
        <w:rPr>
          <w:rFonts w:ascii="Times New Roman" w:hAnsi="Times New Roman" w:cs="Times New Roman"/>
          <w:i/>
          <w:sz w:val="28"/>
          <w:szCs w:val="28"/>
          <w:shd w:val="clear" w:color="auto" w:fill="FFFFFF"/>
          <w:lang w:val="uk-UA"/>
        </w:rPr>
        <w:t>L.</w:t>
      </w:r>
      <w:r w:rsidRPr="00E57B5D">
        <w:rPr>
          <w:rFonts w:ascii="Times New Roman" w:hAnsi="Times New Roman" w:cs="Times New Roman"/>
          <w:sz w:val="28"/>
          <w:szCs w:val="28"/>
          <w:shd w:val="clear" w:color="auto" w:fill="FFFFFF"/>
          <w:lang w:val="uk-UA"/>
        </w:rPr>
        <w:t xml:space="preserve"> Де діти зростають на рівні штучного інтелекту. Розвиток інформаційних технологій не благо надійно впливає на повноцінний розвиток дитини. Він ніби загальмовує її мозок. Ми, педагоги, повинні зацікавити дитини, перш ніж навчити. Сучасній дитині майже все не цікаве, якщо вона із самого дитинства має доступ до інформаційних технологій. І при цьому страждає її інтелектуальний та пізнавальний процес.</w:t>
      </w:r>
    </w:p>
    <w:p w:rsidR="00E57B5D" w:rsidRPr="00E57B5D" w:rsidRDefault="00E57B5D" w:rsidP="00E57B5D">
      <w:pPr>
        <w:spacing w:line="360" w:lineRule="auto"/>
        <w:ind w:firstLine="567"/>
        <w:jc w:val="both"/>
        <w:rPr>
          <w:rFonts w:ascii="Times New Roman" w:hAnsi="Times New Roman" w:cs="Times New Roman"/>
          <w:sz w:val="28"/>
          <w:szCs w:val="28"/>
          <w:shd w:val="clear" w:color="auto" w:fill="FFFFFF"/>
          <w:lang w:val="uk-UA"/>
        </w:rPr>
      </w:pPr>
      <w:r w:rsidRPr="00E57B5D">
        <w:rPr>
          <w:rFonts w:ascii="Times New Roman" w:hAnsi="Times New Roman" w:cs="Times New Roman"/>
          <w:sz w:val="28"/>
          <w:szCs w:val="28"/>
          <w:shd w:val="clear" w:color="auto" w:fill="FFFFFF"/>
          <w:lang w:val="uk-UA"/>
        </w:rPr>
        <w:t>Тому в своїй практиці я вирішила впровадити такий цікавий винахід як «</w:t>
      </w:r>
      <w:proofErr w:type="spellStart"/>
      <w:r w:rsidRPr="00E57B5D">
        <w:rPr>
          <w:rFonts w:ascii="Times New Roman" w:hAnsi="Times New Roman" w:cs="Times New Roman"/>
          <w:sz w:val="28"/>
          <w:szCs w:val="28"/>
          <w:shd w:val="clear" w:color="auto" w:fill="FFFFFF"/>
          <w:lang w:val="uk-UA"/>
        </w:rPr>
        <w:t>Друд</w:t>
      </w:r>
      <w:proofErr w:type="spellEnd"/>
      <w:r w:rsidRPr="00E57B5D">
        <w:rPr>
          <w:rFonts w:ascii="Times New Roman" w:hAnsi="Times New Roman" w:cs="Times New Roman"/>
          <w:sz w:val="28"/>
          <w:szCs w:val="28"/>
          <w:shd w:val="clear" w:color="auto" w:fill="FFFFFF"/>
          <w:lang w:val="uk-UA"/>
        </w:rPr>
        <w:t xml:space="preserve">». Він був цікавий дітям і вони із задоволенням грають з </w:t>
      </w:r>
      <w:proofErr w:type="spellStart"/>
      <w:r w:rsidRPr="00E57B5D">
        <w:rPr>
          <w:rFonts w:ascii="Times New Roman" w:hAnsi="Times New Roman" w:cs="Times New Roman"/>
          <w:sz w:val="28"/>
          <w:szCs w:val="28"/>
          <w:shd w:val="clear" w:color="auto" w:fill="FFFFFF"/>
          <w:lang w:val="uk-UA"/>
        </w:rPr>
        <w:t>друдлами</w:t>
      </w:r>
      <w:proofErr w:type="spellEnd"/>
      <w:r w:rsidRPr="00E57B5D">
        <w:rPr>
          <w:rFonts w:ascii="Times New Roman" w:hAnsi="Times New Roman" w:cs="Times New Roman"/>
          <w:sz w:val="28"/>
          <w:szCs w:val="28"/>
          <w:shd w:val="clear" w:color="auto" w:fill="FFFFFF"/>
          <w:lang w:val="uk-UA"/>
        </w:rPr>
        <w:t>.</w:t>
      </w:r>
    </w:p>
    <w:p w:rsidR="00E57B5D" w:rsidRDefault="00FE26AE" w:rsidP="00E57B5D">
      <w:pPr>
        <w:spacing w:line="360" w:lineRule="auto"/>
        <w:ind w:firstLine="567"/>
        <w:jc w:val="both"/>
        <w:rPr>
          <w:rFonts w:ascii="Times New Roman" w:eastAsia="Times New Roman" w:hAnsi="Times New Roman" w:cs="Times New Roman"/>
          <w:sz w:val="28"/>
          <w:szCs w:val="28"/>
          <w:lang w:val="uk-UA" w:eastAsia="ru-RU"/>
        </w:rPr>
      </w:pPr>
      <w:proofErr w:type="spellStart"/>
      <w:r w:rsidRPr="00E57B5D">
        <w:rPr>
          <w:rFonts w:ascii="Times New Roman" w:eastAsia="Times New Roman" w:hAnsi="Times New Roman" w:cs="Times New Roman"/>
          <w:b/>
          <w:sz w:val="28"/>
          <w:szCs w:val="28"/>
          <w:lang w:val="uk-UA" w:eastAsia="ru-RU"/>
        </w:rPr>
        <w:t>Друдли</w:t>
      </w:r>
      <w:proofErr w:type="spellEnd"/>
      <w:r w:rsidR="00E57B5D">
        <w:rPr>
          <w:rFonts w:ascii="Times New Roman" w:eastAsia="Times New Roman" w:hAnsi="Times New Roman" w:cs="Times New Roman"/>
          <w:b/>
          <w:sz w:val="28"/>
          <w:szCs w:val="28"/>
          <w:lang w:val="uk-UA" w:eastAsia="ru-RU"/>
        </w:rPr>
        <w:t xml:space="preserve"> </w:t>
      </w:r>
      <w:r w:rsidRPr="00E57B5D">
        <w:rPr>
          <w:rFonts w:ascii="Times New Roman" w:eastAsia="Times New Roman" w:hAnsi="Times New Roman" w:cs="Times New Roman"/>
          <w:b/>
          <w:sz w:val="28"/>
          <w:szCs w:val="28"/>
          <w:lang w:val="uk-UA" w:eastAsia="ru-RU"/>
        </w:rPr>
        <w:t xml:space="preserve"> </w:t>
      </w:r>
      <w:r w:rsidRPr="00E57B5D">
        <w:rPr>
          <w:rFonts w:ascii="Times New Roman" w:eastAsia="Times New Roman" w:hAnsi="Times New Roman" w:cs="Times New Roman"/>
          <w:sz w:val="28"/>
          <w:szCs w:val="28"/>
          <w:lang w:val="uk-UA" w:eastAsia="ru-RU"/>
        </w:rPr>
        <w:t xml:space="preserve">— дивне, таємниче і незвичайне слово. Іноді думають, що це якась чудернацька тваринка. Виявляється,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 це схематичні малюнки, про які важко точно сказати, що саме зображено на них.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можуть зацікавити і дорослих, і дітей. Можливі такі напрями використання </w:t>
      </w:r>
      <w:proofErr w:type="spellStart"/>
      <w:r w:rsidRPr="00E57B5D">
        <w:rPr>
          <w:rFonts w:ascii="Times New Roman" w:eastAsia="Times New Roman" w:hAnsi="Times New Roman" w:cs="Times New Roman"/>
          <w:sz w:val="28"/>
          <w:szCs w:val="28"/>
          <w:lang w:val="uk-UA" w:eastAsia="ru-RU"/>
        </w:rPr>
        <w:t>друдлів</w:t>
      </w:r>
      <w:proofErr w:type="spellEnd"/>
      <w:r w:rsidRPr="00E57B5D">
        <w:rPr>
          <w:rFonts w:ascii="Times New Roman" w:eastAsia="Times New Roman" w:hAnsi="Times New Roman" w:cs="Times New Roman"/>
          <w:sz w:val="28"/>
          <w:szCs w:val="28"/>
          <w:lang w:val="uk-UA" w:eastAsia="ru-RU"/>
        </w:rPr>
        <w:t>:</w:t>
      </w:r>
    </w:p>
    <w:p w:rsidR="00FE26AE" w:rsidRPr="00E57B5D" w:rsidRDefault="00FE26AE" w:rsidP="00E57B5D">
      <w:pPr>
        <w:spacing w:line="360" w:lineRule="auto"/>
        <w:ind w:firstLine="567"/>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br/>
        <w:t>● для відпочинку, невимушеного спілкування;</w:t>
      </w:r>
      <w:r w:rsidRPr="00E57B5D">
        <w:rPr>
          <w:rFonts w:ascii="Times New Roman" w:eastAsia="Times New Roman" w:hAnsi="Times New Roman" w:cs="Times New Roman"/>
          <w:sz w:val="28"/>
          <w:szCs w:val="28"/>
          <w:lang w:val="uk-UA" w:eastAsia="ru-RU"/>
        </w:rPr>
        <w:br/>
        <w:t>● для активізації творчості, гнучкості мислення і вміння подивитися на ситуацію з різних поглядів;</w:t>
      </w:r>
      <w:r w:rsidRPr="00E57B5D">
        <w:rPr>
          <w:rFonts w:ascii="Times New Roman" w:eastAsia="Times New Roman" w:hAnsi="Times New Roman" w:cs="Times New Roman"/>
          <w:sz w:val="28"/>
          <w:szCs w:val="28"/>
          <w:lang w:val="uk-UA" w:eastAsia="ru-RU"/>
        </w:rPr>
        <w:br/>
        <w:t>● під час тестування і дослідження пізнавальних здібностей людини.</w:t>
      </w:r>
    </w:p>
    <w:p w:rsidR="00FE26AE" w:rsidRPr="00E57B5D" w:rsidRDefault="00FE26AE" w:rsidP="00E57B5D">
      <w:pPr>
        <w:spacing w:line="360" w:lineRule="auto"/>
        <w:ind w:firstLine="567"/>
        <w:jc w:val="both"/>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t> </w:t>
      </w:r>
    </w:p>
    <w:p w:rsidR="00FE26AE" w:rsidRPr="00013ACE" w:rsidRDefault="00013ACE" w:rsidP="00013ACE">
      <w:pPr>
        <w:spacing w:line="360" w:lineRule="auto"/>
        <w:ind w:firstLine="567"/>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Існують т</w:t>
      </w:r>
      <w:r w:rsidR="00FE26AE" w:rsidRPr="00E57B5D">
        <w:rPr>
          <w:rFonts w:ascii="Times New Roman" w:eastAsia="Times New Roman" w:hAnsi="Times New Roman" w:cs="Times New Roman"/>
          <w:b/>
          <w:sz w:val="28"/>
          <w:szCs w:val="28"/>
          <w:lang w:val="uk-UA" w:eastAsia="ru-RU"/>
        </w:rPr>
        <w:t xml:space="preserve">ри види питань по </w:t>
      </w:r>
      <w:proofErr w:type="spellStart"/>
      <w:r w:rsidR="00FE26AE" w:rsidRPr="00E57B5D">
        <w:rPr>
          <w:rFonts w:ascii="Times New Roman" w:eastAsia="Times New Roman" w:hAnsi="Times New Roman" w:cs="Times New Roman"/>
          <w:b/>
          <w:sz w:val="28"/>
          <w:szCs w:val="28"/>
          <w:lang w:val="uk-UA" w:eastAsia="ru-RU"/>
        </w:rPr>
        <w:t>друдлам</w:t>
      </w:r>
      <w:proofErr w:type="spellEnd"/>
      <w:r w:rsidR="00FE26AE" w:rsidRPr="00E57B5D">
        <w:rPr>
          <w:rFonts w:ascii="Times New Roman" w:eastAsia="Times New Roman" w:hAnsi="Times New Roman" w:cs="Times New Roman"/>
          <w:b/>
          <w:sz w:val="28"/>
          <w:szCs w:val="28"/>
          <w:lang w:val="uk-UA" w:eastAsia="ru-RU"/>
        </w:rPr>
        <w:t xml:space="preserve"> розвивають різні види мислення: </w:t>
      </w:r>
    </w:p>
    <w:p w:rsidR="00FE26AE" w:rsidRPr="00013ACE" w:rsidRDefault="00FE26AE" w:rsidP="00013ACE">
      <w:pPr>
        <w:pStyle w:val="a7"/>
        <w:numPr>
          <w:ilvl w:val="0"/>
          <w:numId w:val="3"/>
        </w:numPr>
        <w:spacing w:line="360" w:lineRule="auto"/>
        <w:jc w:val="both"/>
        <w:rPr>
          <w:rFonts w:ascii="Times New Roman" w:eastAsia="Times New Roman" w:hAnsi="Times New Roman" w:cs="Times New Roman"/>
          <w:sz w:val="28"/>
          <w:szCs w:val="28"/>
          <w:lang w:val="uk-UA" w:eastAsia="ru-RU"/>
        </w:rPr>
      </w:pPr>
      <w:r w:rsidRPr="00013ACE">
        <w:rPr>
          <w:rFonts w:ascii="Times New Roman" w:eastAsia="Times New Roman" w:hAnsi="Times New Roman" w:cs="Times New Roman"/>
          <w:sz w:val="28"/>
          <w:szCs w:val="28"/>
          <w:lang w:val="uk-UA" w:eastAsia="ru-RU"/>
        </w:rPr>
        <w:t>Про що ви подумали? (для розвитку асоціативного мислення);</w:t>
      </w:r>
    </w:p>
    <w:p w:rsidR="00FE26AE" w:rsidRPr="00013ACE" w:rsidRDefault="00FE26AE" w:rsidP="00013ACE">
      <w:pPr>
        <w:pStyle w:val="a7"/>
        <w:numPr>
          <w:ilvl w:val="0"/>
          <w:numId w:val="3"/>
        </w:numPr>
        <w:spacing w:line="360" w:lineRule="auto"/>
        <w:jc w:val="both"/>
        <w:rPr>
          <w:rFonts w:ascii="Times New Roman" w:eastAsia="Times New Roman" w:hAnsi="Times New Roman" w:cs="Times New Roman"/>
          <w:sz w:val="28"/>
          <w:szCs w:val="28"/>
          <w:lang w:val="uk-UA" w:eastAsia="ru-RU"/>
        </w:rPr>
      </w:pPr>
      <w:r w:rsidRPr="00013ACE">
        <w:rPr>
          <w:rFonts w:ascii="Times New Roman" w:eastAsia="Times New Roman" w:hAnsi="Times New Roman" w:cs="Times New Roman"/>
          <w:sz w:val="28"/>
          <w:szCs w:val="28"/>
          <w:lang w:val="uk-UA" w:eastAsia="ru-RU"/>
        </w:rPr>
        <w:t>Що це? (для розвитку дивергентного мислення);</w:t>
      </w:r>
    </w:p>
    <w:p w:rsidR="00FE26AE" w:rsidRPr="00013ACE" w:rsidRDefault="00FE26AE" w:rsidP="00013ACE">
      <w:pPr>
        <w:pStyle w:val="a7"/>
        <w:numPr>
          <w:ilvl w:val="0"/>
          <w:numId w:val="3"/>
        </w:numPr>
        <w:spacing w:line="360" w:lineRule="auto"/>
        <w:jc w:val="both"/>
        <w:rPr>
          <w:rFonts w:ascii="Times New Roman" w:eastAsia="Times New Roman" w:hAnsi="Times New Roman" w:cs="Times New Roman"/>
          <w:sz w:val="28"/>
          <w:szCs w:val="28"/>
          <w:lang w:val="uk-UA" w:eastAsia="ru-RU"/>
        </w:rPr>
      </w:pPr>
      <w:r w:rsidRPr="00013ACE">
        <w:rPr>
          <w:rFonts w:ascii="Times New Roman" w:eastAsia="Times New Roman" w:hAnsi="Times New Roman" w:cs="Times New Roman"/>
          <w:sz w:val="28"/>
          <w:szCs w:val="28"/>
          <w:lang w:val="uk-UA" w:eastAsia="ru-RU"/>
        </w:rPr>
        <w:t>На що це схоже? (для розвитку творчого мислення).</w:t>
      </w:r>
    </w:p>
    <w:p w:rsidR="00013ACE" w:rsidRDefault="00FE26AE" w:rsidP="00013ACE">
      <w:pPr>
        <w:spacing w:line="360" w:lineRule="auto"/>
        <w:ind w:firstLine="567"/>
        <w:jc w:val="both"/>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t xml:space="preserve">У роботі з дітьми використовуємо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окремо, або включаємо їх в ігри, за допомогою яких розвиваємо в дітей різні форми мислення, мовлення та уяву. Наприклад: скласти розповідь за серією </w:t>
      </w:r>
      <w:proofErr w:type="spellStart"/>
      <w:r w:rsidRPr="00E57B5D">
        <w:rPr>
          <w:rFonts w:ascii="Times New Roman" w:eastAsia="Times New Roman" w:hAnsi="Times New Roman" w:cs="Times New Roman"/>
          <w:sz w:val="28"/>
          <w:szCs w:val="28"/>
          <w:lang w:val="uk-UA" w:eastAsia="ru-RU"/>
        </w:rPr>
        <w:t>друдлів</w:t>
      </w:r>
      <w:proofErr w:type="spellEnd"/>
      <w:r w:rsidRPr="00E57B5D">
        <w:rPr>
          <w:rFonts w:ascii="Times New Roman" w:eastAsia="Times New Roman" w:hAnsi="Times New Roman" w:cs="Times New Roman"/>
          <w:sz w:val="28"/>
          <w:szCs w:val="28"/>
          <w:lang w:val="uk-UA" w:eastAsia="ru-RU"/>
        </w:rPr>
        <w:t xml:space="preserve">, які діти добирають самостійно і викладають їх у певній послідовності, а потім придумують за ними розповідь. Завдяки схематичному зображенню </w:t>
      </w:r>
      <w:proofErr w:type="spellStart"/>
      <w:r w:rsidRPr="00E57B5D">
        <w:rPr>
          <w:rFonts w:ascii="Times New Roman" w:eastAsia="Times New Roman" w:hAnsi="Times New Roman" w:cs="Times New Roman"/>
          <w:sz w:val="28"/>
          <w:szCs w:val="28"/>
          <w:lang w:val="uk-UA" w:eastAsia="ru-RU"/>
        </w:rPr>
        <w:t>друдлів</w:t>
      </w:r>
      <w:proofErr w:type="spellEnd"/>
      <w:r w:rsidRPr="00E57B5D">
        <w:rPr>
          <w:rFonts w:ascii="Times New Roman" w:eastAsia="Times New Roman" w:hAnsi="Times New Roman" w:cs="Times New Roman"/>
          <w:sz w:val="28"/>
          <w:szCs w:val="28"/>
          <w:lang w:val="uk-UA" w:eastAsia="ru-RU"/>
        </w:rPr>
        <w:t xml:space="preserve"> вигадування опису для них перетворюється на захопливу гру. Кожен може побачити у </w:t>
      </w:r>
      <w:proofErr w:type="spellStart"/>
      <w:r w:rsidRPr="00E57B5D">
        <w:rPr>
          <w:rFonts w:ascii="Times New Roman" w:eastAsia="Times New Roman" w:hAnsi="Times New Roman" w:cs="Times New Roman"/>
          <w:sz w:val="28"/>
          <w:szCs w:val="28"/>
          <w:lang w:val="uk-UA" w:eastAsia="ru-RU"/>
        </w:rPr>
        <w:t>друдлі</w:t>
      </w:r>
      <w:proofErr w:type="spellEnd"/>
      <w:r w:rsidRPr="00E57B5D">
        <w:rPr>
          <w:rFonts w:ascii="Times New Roman" w:eastAsia="Times New Roman" w:hAnsi="Times New Roman" w:cs="Times New Roman"/>
          <w:sz w:val="28"/>
          <w:szCs w:val="28"/>
          <w:lang w:val="uk-UA" w:eastAsia="ru-RU"/>
        </w:rPr>
        <w:t xml:space="preserve"> щось своє, відкрити простір для творчості та уяви. Для кожного </w:t>
      </w:r>
      <w:proofErr w:type="spellStart"/>
      <w:r w:rsidRPr="00E57B5D">
        <w:rPr>
          <w:rFonts w:ascii="Times New Roman" w:eastAsia="Times New Roman" w:hAnsi="Times New Roman" w:cs="Times New Roman"/>
          <w:sz w:val="28"/>
          <w:szCs w:val="28"/>
          <w:lang w:val="uk-UA" w:eastAsia="ru-RU"/>
        </w:rPr>
        <w:t>друдла</w:t>
      </w:r>
      <w:proofErr w:type="spellEnd"/>
      <w:r w:rsidRPr="00E57B5D">
        <w:rPr>
          <w:rFonts w:ascii="Times New Roman" w:eastAsia="Times New Roman" w:hAnsi="Times New Roman" w:cs="Times New Roman"/>
          <w:sz w:val="28"/>
          <w:szCs w:val="28"/>
          <w:lang w:val="uk-UA" w:eastAsia="ru-RU"/>
        </w:rPr>
        <w:t xml:space="preserve"> можна придумати безліч описів і кожен — буде правильним. Але потрібно навчитися пояснювати, чому вигадано саме такий опис.</w:t>
      </w:r>
    </w:p>
    <w:p w:rsidR="00013ACE" w:rsidRDefault="00013ACE" w:rsidP="00013ACE">
      <w:pPr>
        <w:spacing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FE26AE" w:rsidRPr="00E57B5D">
        <w:rPr>
          <w:rFonts w:ascii="Times New Roman" w:eastAsia="Times New Roman" w:hAnsi="Times New Roman" w:cs="Times New Roman"/>
          <w:sz w:val="28"/>
          <w:szCs w:val="28"/>
          <w:lang w:val="uk-UA" w:eastAsia="ru-RU"/>
        </w:rPr>
        <w:t xml:space="preserve">На заняттях з математики пропоную впізнати цифри або геометричні фігури, які сховалися у </w:t>
      </w:r>
      <w:proofErr w:type="spellStart"/>
      <w:r w:rsidR="00FE26AE" w:rsidRPr="00E57B5D">
        <w:rPr>
          <w:rFonts w:ascii="Times New Roman" w:eastAsia="Times New Roman" w:hAnsi="Times New Roman" w:cs="Times New Roman"/>
          <w:sz w:val="28"/>
          <w:szCs w:val="28"/>
          <w:lang w:val="uk-UA" w:eastAsia="ru-RU"/>
        </w:rPr>
        <w:t>друдлах</w:t>
      </w:r>
      <w:proofErr w:type="spellEnd"/>
      <w:r w:rsidR="00FE26AE" w:rsidRPr="00E57B5D">
        <w:rPr>
          <w:rFonts w:ascii="Times New Roman" w:eastAsia="Times New Roman" w:hAnsi="Times New Roman" w:cs="Times New Roman"/>
          <w:sz w:val="28"/>
          <w:szCs w:val="28"/>
          <w:lang w:val="uk-UA" w:eastAsia="ru-RU"/>
        </w:rPr>
        <w:t xml:space="preserve">. Оскільки в цих загадок широкий віковий діапазон, ви можете разом із дитиною поміркувати, подумати, посміятися, позмагатися, хто вигадає більше відповідей, а їх кількість необмежена — </w:t>
      </w:r>
      <w:proofErr w:type="spellStart"/>
      <w:r w:rsidR="00FE26AE" w:rsidRPr="00E57B5D">
        <w:rPr>
          <w:rFonts w:ascii="Times New Roman" w:eastAsia="Times New Roman" w:hAnsi="Times New Roman" w:cs="Times New Roman"/>
          <w:sz w:val="28"/>
          <w:szCs w:val="28"/>
          <w:lang w:val="uk-UA" w:eastAsia="ru-RU"/>
        </w:rPr>
        <w:t>друдли</w:t>
      </w:r>
      <w:proofErr w:type="spellEnd"/>
      <w:r w:rsidR="00FE26AE" w:rsidRPr="00E57B5D">
        <w:rPr>
          <w:rFonts w:ascii="Times New Roman" w:eastAsia="Times New Roman" w:hAnsi="Times New Roman" w:cs="Times New Roman"/>
          <w:sz w:val="28"/>
          <w:szCs w:val="28"/>
          <w:lang w:val="uk-UA" w:eastAsia="ru-RU"/>
        </w:rPr>
        <w:t xml:space="preserve"> можуть бути, чим завгодно.</w:t>
      </w:r>
    </w:p>
    <w:p w:rsidR="0006194C" w:rsidRPr="00013ACE" w:rsidRDefault="00013ACE" w:rsidP="00013ACE">
      <w:pPr>
        <w:spacing w:line="360" w:lineRule="auto"/>
        <w:ind w:firstLine="567"/>
        <w:jc w:val="center"/>
        <w:rPr>
          <w:rFonts w:ascii="Times New Roman" w:eastAsia="Times New Roman" w:hAnsi="Times New Roman" w:cs="Times New Roman"/>
          <w:sz w:val="28"/>
          <w:szCs w:val="28"/>
          <w:lang w:val="uk-UA" w:eastAsia="ru-RU"/>
        </w:rPr>
      </w:pPr>
      <w:r w:rsidRPr="00013ACE">
        <w:rPr>
          <w:rFonts w:ascii="Times New Roman" w:eastAsia="Times New Roman" w:hAnsi="Times New Roman" w:cs="Times New Roman"/>
          <w:b/>
          <w:bCs/>
          <w:i/>
          <w:iCs/>
          <w:sz w:val="28"/>
          <w:szCs w:val="28"/>
          <w:lang w:val="uk-UA" w:eastAsia="ru-RU"/>
        </w:rPr>
        <w:t>А я</w:t>
      </w:r>
      <w:r w:rsidR="00FE26AE" w:rsidRPr="00013ACE">
        <w:rPr>
          <w:rFonts w:ascii="Times New Roman" w:eastAsia="Times New Roman" w:hAnsi="Times New Roman" w:cs="Times New Roman"/>
          <w:b/>
          <w:bCs/>
          <w:i/>
          <w:iCs/>
          <w:sz w:val="28"/>
          <w:szCs w:val="28"/>
          <w:lang w:val="uk-UA" w:eastAsia="ru-RU"/>
        </w:rPr>
        <w:t>к</w:t>
      </w:r>
      <w:r w:rsidRPr="00013ACE">
        <w:rPr>
          <w:rFonts w:ascii="Times New Roman" w:eastAsia="Times New Roman" w:hAnsi="Times New Roman" w:cs="Times New Roman"/>
          <w:b/>
          <w:bCs/>
          <w:i/>
          <w:iCs/>
          <w:sz w:val="28"/>
          <w:szCs w:val="28"/>
          <w:lang w:val="uk-UA" w:eastAsia="ru-RU"/>
        </w:rPr>
        <w:t xml:space="preserve"> же</w:t>
      </w:r>
      <w:r w:rsidR="00FE26AE" w:rsidRPr="00013ACE">
        <w:rPr>
          <w:rFonts w:ascii="Times New Roman" w:eastAsia="Times New Roman" w:hAnsi="Times New Roman" w:cs="Times New Roman"/>
          <w:b/>
          <w:bCs/>
          <w:i/>
          <w:iCs/>
          <w:sz w:val="28"/>
          <w:szCs w:val="28"/>
          <w:lang w:val="uk-UA" w:eastAsia="ru-RU"/>
        </w:rPr>
        <w:t xml:space="preserve"> створити класичні </w:t>
      </w:r>
      <w:proofErr w:type="spellStart"/>
      <w:r w:rsidR="00FE26AE" w:rsidRPr="00013ACE">
        <w:rPr>
          <w:rFonts w:ascii="Times New Roman" w:eastAsia="Times New Roman" w:hAnsi="Times New Roman" w:cs="Times New Roman"/>
          <w:b/>
          <w:bCs/>
          <w:i/>
          <w:iCs/>
          <w:sz w:val="28"/>
          <w:szCs w:val="28"/>
          <w:lang w:val="uk-UA" w:eastAsia="ru-RU"/>
        </w:rPr>
        <w:t>друдли</w:t>
      </w:r>
      <w:proofErr w:type="spellEnd"/>
      <w:r w:rsidR="00FE26AE" w:rsidRPr="00013ACE">
        <w:rPr>
          <w:rFonts w:ascii="Times New Roman" w:eastAsia="Times New Roman" w:hAnsi="Times New Roman" w:cs="Times New Roman"/>
          <w:b/>
          <w:bCs/>
          <w:i/>
          <w:iCs/>
          <w:sz w:val="28"/>
          <w:szCs w:val="28"/>
          <w:lang w:val="uk-UA" w:eastAsia="ru-RU"/>
        </w:rPr>
        <w:t>?</w:t>
      </w:r>
    </w:p>
    <w:p w:rsidR="0006194C" w:rsidRPr="00E57B5D" w:rsidRDefault="00FE26AE" w:rsidP="00E57B5D">
      <w:pPr>
        <w:spacing w:line="360" w:lineRule="auto"/>
        <w:ind w:firstLine="567"/>
        <w:jc w:val="both"/>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t xml:space="preserve">Коли діти вже набудуть певного досвіду опису намальованих </w:t>
      </w:r>
      <w:proofErr w:type="spellStart"/>
      <w:r w:rsidRPr="00E57B5D">
        <w:rPr>
          <w:rFonts w:ascii="Times New Roman" w:eastAsia="Times New Roman" w:hAnsi="Times New Roman" w:cs="Times New Roman"/>
          <w:sz w:val="28"/>
          <w:szCs w:val="28"/>
          <w:lang w:val="uk-UA" w:eastAsia="ru-RU"/>
        </w:rPr>
        <w:t>друдлів</w:t>
      </w:r>
      <w:proofErr w:type="spellEnd"/>
      <w:r w:rsidRPr="00E57B5D">
        <w:rPr>
          <w:rFonts w:ascii="Times New Roman" w:eastAsia="Times New Roman" w:hAnsi="Times New Roman" w:cs="Times New Roman"/>
          <w:sz w:val="28"/>
          <w:szCs w:val="28"/>
          <w:lang w:val="uk-UA" w:eastAsia="ru-RU"/>
        </w:rPr>
        <w:t xml:space="preserve">, вони можуть спробувати створити і власні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а потім із друзями придумати і описи до них. Нагадаємо:</w:t>
      </w:r>
    </w:p>
    <w:p w:rsidR="00013ACE" w:rsidRDefault="00FE26AE" w:rsidP="00013ACE">
      <w:pPr>
        <w:spacing w:line="360" w:lineRule="auto"/>
        <w:ind w:firstLine="567"/>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t xml:space="preserve">●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майже завжди однокольорові (хоча це й не обов'язково, проте кольори зменшують</w:t>
      </w:r>
      <w:r w:rsidR="00013ACE">
        <w:rPr>
          <w:rFonts w:ascii="Times New Roman" w:eastAsia="Times New Roman" w:hAnsi="Times New Roman" w:cs="Times New Roman"/>
          <w:sz w:val="28"/>
          <w:szCs w:val="28"/>
          <w:lang w:val="uk-UA" w:eastAsia="ru-RU"/>
        </w:rPr>
        <w:t xml:space="preserve"> кількість варіантів їх опису);</w:t>
      </w:r>
    </w:p>
    <w:p w:rsidR="00013ACE" w:rsidRDefault="00FE26AE" w:rsidP="00013ACE">
      <w:pPr>
        <w:spacing w:line="360" w:lineRule="auto"/>
        <w:ind w:firstLine="567"/>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t xml:space="preserve">●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 це схематичні зображення, на них ніколи не малюють тварин, рослин, інших об'єктів, які легко впізнати, бо це зменшує кількість варіантів опису;</w:t>
      </w:r>
    </w:p>
    <w:p w:rsidR="00FE26AE" w:rsidRPr="00E57B5D" w:rsidRDefault="00FE26AE" w:rsidP="00013ACE">
      <w:pPr>
        <w:spacing w:line="360" w:lineRule="auto"/>
        <w:ind w:firstLine="567"/>
        <w:rPr>
          <w:rFonts w:ascii="Times New Roman" w:eastAsia="Times New Roman" w:hAnsi="Times New Roman" w:cs="Times New Roman"/>
          <w:sz w:val="28"/>
          <w:szCs w:val="28"/>
          <w:lang w:val="uk-UA" w:eastAsia="ru-RU"/>
        </w:rPr>
      </w:pPr>
      <w:r w:rsidRPr="00E57B5D">
        <w:rPr>
          <w:rFonts w:ascii="Times New Roman" w:eastAsia="Times New Roman" w:hAnsi="Times New Roman" w:cs="Times New Roman"/>
          <w:sz w:val="28"/>
          <w:szCs w:val="28"/>
          <w:lang w:val="uk-UA" w:eastAsia="ru-RU"/>
        </w:rPr>
        <w:lastRenderedPageBreak/>
        <w:t xml:space="preserve">● зображення </w:t>
      </w:r>
      <w:proofErr w:type="spellStart"/>
      <w:r w:rsidRPr="00E57B5D">
        <w:rPr>
          <w:rFonts w:ascii="Times New Roman" w:eastAsia="Times New Roman" w:hAnsi="Times New Roman" w:cs="Times New Roman"/>
          <w:sz w:val="28"/>
          <w:szCs w:val="28"/>
          <w:lang w:val="uk-UA" w:eastAsia="ru-RU"/>
        </w:rPr>
        <w:t>друдлів</w:t>
      </w:r>
      <w:proofErr w:type="spellEnd"/>
      <w:r w:rsidRPr="00E57B5D">
        <w:rPr>
          <w:rFonts w:ascii="Times New Roman" w:eastAsia="Times New Roman" w:hAnsi="Times New Roman" w:cs="Times New Roman"/>
          <w:sz w:val="28"/>
          <w:szCs w:val="28"/>
          <w:lang w:val="uk-UA" w:eastAsia="ru-RU"/>
        </w:rPr>
        <w:t xml:space="preserve"> не перевантажують великою кількістю ліній, часто достатньо 2 - 4 лінії.</w:t>
      </w:r>
      <w:r w:rsidRPr="00E57B5D">
        <w:rPr>
          <w:rFonts w:ascii="Times New Roman" w:eastAsia="Times New Roman" w:hAnsi="Times New Roman" w:cs="Times New Roman"/>
          <w:sz w:val="28"/>
          <w:szCs w:val="28"/>
          <w:lang w:val="uk-UA" w:eastAsia="ru-RU"/>
        </w:rPr>
        <w:br/>
      </w:r>
      <w:r w:rsidRPr="00E57B5D">
        <w:rPr>
          <w:rFonts w:ascii="Times New Roman" w:eastAsia="Times New Roman" w:hAnsi="Times New Roman" w:cs="Times New Roman"/>
          <w:sz w:val="28"/>
          <w:szCs w:val="28"/>
          <w:lang w:val="uk-UA" w:eastAsia="ru-RU"/>
        </w:rPr>
        <w:br/>
      </w:r>
      <w:r w:rsidR="0006194C" w:rsidRPr="00E57B5D">
        <w:rPr>
          <w:rFonts w:ascii="Times New Roman" w:eastAsia="Times New Roman" w:hAnsi="Times New Roman" w:cs="Times New Roman"/>
          <w:sz w:val="28"/>
          <w:szCs w:val="28"/>
          <w:lang w:val="uk-UA" w:eastAsia="ru-RU"/>
        </w:rPr>
        <w:t>Розгадаємо</w:t>
      </w:r>
      <w:r w:rsidRPr="00E57B5D">
        <w:rPr>
          <w:rFonts w:ascii="Times New Roman" w:eastAsia="Times New Roman" w:hAnsi="Times New Roman" w:cs="Times New Roman"/>
          <w:sz w:val="28"/>
          <w:szCs w:val="28"/>
          <w:lang w:val="uk-UA" w:eastAsia="ru-RU"/>
        </w:rPr>
        <w:t xml:space="preserve"> </w:t>
      </w:r>
      <w:proofErr w:type="spellStart"/>
      <w:r w:rsidRPr="00E57B5D">
        <w:rPr>
          <w:rFonts w:ascii="Times New Roman" w:eastAsia="Times New Roman" w:hAnsi="Times New Roman" w:cs="Times New Roman"/>
          <w:sz w:val="28"/>
          <w:szCs w:val="28"/>
          <w:lang w:val="uk-UA" w:eastAsia="ru-RU"/>
        </w:rPr>
        <w:t>друдли</w:t>
      </w:r>
      <w:proofErr w:type="spellEnd"/>
      <w:r w:rsidRPr="00E57B5D">
        <w:rPr>
          <w:rFonts w:ascii="Times New Roman" w:eastAsia="Times New Roman" w:hAnsi="Times New Roman" w:cs="Times New Roman"/>
          <w:sz w:val="28"/>
          <w:szCs w:val="28"/>
          <w:lang w:val="uk-UA" w:eastAsia="ru-RU"/>
        </w:rPr>
        <w:t xml:space="preserve"> разом зі свої</w:t>
      </w:r>
      <w:r w:rsidR="0006194C" w:rsidRPr="00E57B5D">
        <w:rPr>
          <w:rFonts w:ascii="Times New Roman" w:eastAsia="Times New Roman" w:hAnsi="Times New Roman" w:cs="Times New Roman"/>
          <w:sz w:val="28"/>
          <w:szCs w:val="28"/>
          <w:lang w:val="uk-UA" w:eastAsia="ru-RU"/>
        </w:rPr>
        <w:t xml:space="preserve">ми вихованцями — це </w:t>
      </w:r>
      <w:r w:rsidR="00013ACE" w:rsidRPr="00E57B5D">
        <w:rPr>
          <w:rFonts w:ascii="Times New Roman" w:eastAsia="Times New Roman" w:hAnsi="Times New Roman" w:cs="Times New Roman"/>
          <w:sz w:val="28"/>
          <w:szCs w:val="28"/>
          <w:lang w:val="uk-UA" w:eastAsia="ru-RU"/>
        </w:rPr>
        <w:t>допомагає</w:t>
      </w:r>
      <w:r w:rsidRPr="00E57B5D">
        <w:rPr>
          <w:rFonts w:ascii="Times New Roman" w:eastAsia="Times New Roman" w:hAnsi="Times New Roman" w:cs="Times New Roman"/>
          <w:sz w:val="28"/>
          <w:szCs w:val="28"/>
          <w:lang w:val="uk-UA" w:eastAsia="ru-RU"/>
        </w:rPr>
        <w:t xml:space="preserve"> налагодити контакт, розвинути командний дух та здобути навички творчого мислення та уяви.</w:t>
      </w:r>
    </w:p>
    <w:p w:rsidR="0006194C" w:rsidRPr="00013ACE" w:rsidRDefault="0006194C" w:rsidP="00013ACE">
      <w:pPr>
        <w:spacing w:line="360" w:lineRule="auto"/>
        <w:ind w:firstLine="567"/>
        <w:jc w:val="center"/>
        <w:rPr>
          <w:rFonts w:ascii="Times New Roman" w:hAnsi="Times New Roman" w:cs="Times New Roman"/>
          <w:b/>
          <w:i/>
          <w:sz w:val="28"/>
          <w:szCs w:val="28"/>
          <w:shd w:val="clear" w:color="auto" w:fill="FFFFFF"/>
          <w:lang w:val="uk-UA"/>
        </w:rPr>
      </w:pPr>
      <w:r w:rsidRPr="00013ACE">
        <w:rPr>
          <w:rFonts w:ascii="Times New Roman" w:hAnsi="Times New Roman" w:cs="Times New Roman"/>
          <w:b/>
          <w:i/>
          <w:sz w:val="28"/>
          <w:szCs w:val="28"/>
          <w:shd w:val="clear" w:color="auto" w:fill="FFFFFF"/>
          <w:lang w:val="uk-UA"/>
        </w:rPr>
        <w:t>«</w:t>
      </w:r>
      <w:proofErr w:type="spellStart"/>
      <w:r w:rsidRPr="00013ACE">
        <w:rPr>
          <w:rFonts w:ascii="Times New Roman" w:hAnsi="Times New Roman" w:cs="Times New Roman"/>
          <w:b/>
          <w:i/>
          <w:sz w:val="28"/>
          <w:szCs w:val="28"/>
          <w:shd w:val="clear" w:color="auto" w:fill="FFFFFF"/>
          <w:lang w:val="uk-UA"/>
        </w:rPr>
        <w:t>Друдл</w:t>
      </w:r>
      <w:proofErr w:type="spellEnd"/>
      <w:r w:rsidRPr="00013ACE">
        <w:rPr>
          <w:rFonts w:ascii="Times New Roman" w:hAnsi="Times New Roman" w:cs="Times New Roman"/>
          <w:b/>
          <w:i/>
          <w:sz w:val="28"/>
          <w:szCs w:val="28"/>
          <w:shd w:val="clear" w:color="auto" w:fill="FFFFFF"/>
          <w:lang w:val="uk-UA"/>
        </w:rPr>
        <w:t xml:space="preserve"> – дзвіночок»</w:t>
      </w:r>
    </w:p>
    <w:p w:rsidR="0006194C" w:rsidRPr="00E57B5D" w:rsidRDefault="0006194C" w:rsidP="00013ACE">
      <w:pPr>
        <w:spacing w:line="360" w:lineRule="auto"/>
        <w:ind w:firstLine="567"/>
        <w:jc w:val="both"/>
        <w:rPr>
          <w:rFonts w:ascii="Times New Roman" w:hAnsi="Times New Roman" w:cs="Times New Roman"/>
          <w:sz w:val="28"/>
          <w:szCs w:val="28"/>
          <w:shd w:val="clear" w:color="auto" w:fill="FFFFFF"/>
          <w:lang w:val="uk-UA"/>
        </w:rPr>
      </w:pPr>
      <w:r w:rsidRPr="00E57B5D">
        <w:rPr>
          <w:rFonts w:ascii="Times New Roman" w:hAnsi="Times New Roman" w:cs="Times New Roman"/>
          <w:sz w:val="28"/>
          <w:szCs w:val="28"/>
          <w:shd w:val="clear" w:color="auto" w:fill="FFFFFF"/>
          <w:lang w:val="uk-UA"/>
        </w:rPr>
        <w:t xml:space="preserve">Коли ми з дітьми навчилися працювати з </w:t>
      </w:r>
      <w:proofErr w:type="spellStart"/>
      <w:r w:rsidRPr="00E57B5D">
        <w:rPr>
          <w:rFonts w:ascii="Times New Roman" w:hAnsi="Times New Roman" w:cs="Times New Roman"/>
          <w:sz w:val="28"/>
          <w:szCs w:val="28"/>
          <w:shd w:val="clear" w:color="auto" w:fill="FFFFFF"/>
          <w:lang w:val="uk-UA"/>
        </w:rPr>
        <w:t>друдлами</w:t>
      </w:r>
      <w:proofErr w:type="spellEnd"/>
      <w:r w:rsidRPr="00E57B5D">
        <w:rPr>
          <w:rFonts w:ascii="Times New Roman" w:hAnsi="Times New Roman" w:cs="Times New Roman"/>
          <w:sz w:val="28"/>
          <w:szCs w:val="28"/>
          <w:shd w:val="clear" w:color="auto" w:fill="FFFFFF"/>
          <w:lang w:val="uk-UA"/>
        </w:rPr>
        <w:t>, я вигадала для них цікаву гру, за допомогою якої ми не тільки розвиваємо критичне мислення, але й розвиваємо увагу та швидкість виконання завдань.</w:t>
      </w:r>
    </w:p>
    <w:p w:rsidR="0006194C" w:rsidRPr="00E57B5D" w:rsidRDefault="0006194C" w:rsidP="00E57B5D">
      <w:pPr>
        <w:spacing w:line="360" w:lineRule="auto"/>
        <w:ind w:firstLine="567"/>
        <w:jc w:val="both"/>
        <w:rPr>
          <w:rFonts w:ascii="Times New Roman" w:hAnsi="Times New Roman" w:cs="Times New Roman"/>
          <w:sz w:val="28"/>
          <w:szCs w:val="28"/>
          <w:shd w:val="clear" w:color="auto" w:fill="FFFFFF"/>
          <w:lang w:val="uk-UA"/>
        </w:rPr>
      </w:pPr>
      <w:r w:rsidRPr="00E57B5D">
        <w:rPr>
          <w:rFonts w:ascii="Times New Roman" w:hAnsi="Times New Roman" w:cs="Times New Roman"/>
          <w:sz w:val="28"/>
          <w:szCs w:val="28"/>
          <w:shd w:val="clear" w:color="auto" w:fill="FFFFFF"/>
          <w:lang w:val="uk-UA"/>
        </w:rPr>
        <w:t xml:space="preserve">Ось наприклад, у нас є дзвіночки на яких зображені </w:t>
      </w:r>
      <w:proofErr w:type="spellStart"/>
      <w:r w:rsidRPr="00E57B5D">
        <w:rPr>
          <w:rFonts w:ascii="Times New Roman" w:hAnsi="Times New Roman" w:cs="Times New Roman"/>
          <w:sz w:val="28"/>
          <w:szCs w:val="28"/>
          <w:shd w:val="clear" w:color="auto" w:fill="FFFFFF"/>
          <w:lang w:val="uk-UA"/>
        </w:rPr>
        <w:t>друдли</w:t>
      </w:r>
      <w:proofErr w:type="spellEnd"/>
      <w:r w:rsidRPr="00E57B5D">
        <w:rPr>
          <w:rFonts w:ascii="Times New Roman" w:hAnsi="Times New Roman" w:cs="Times New Roman"/>
          <w:sz w:val="28"/>
          <w:szCs w:val="28"/>
          <w:shd w:val="clear" w:color="auto" w:fill="FFFFFF"/>
          <w:lang w:val="uk-UA"/>
        </w:rPr>
        <w:t xml:space="preserve">, за сигналом вихователя діти відшукують дзвіночок та починають складати розповідь за своїм </w:t>
      </w:r>
      <w:proofErr w:type="spellStart"/>
      <w:r w:rsidRPr="00E57B5D">
        <w:rPr>
          <w:rFonts w:ascii="Times New Roman" w:hAnsi="Times New Roman" w:cs="Times New Roman"/>
          <w:sz w:val="28"/>
          <w:szCs w:val="28"/>
          <w:shd w:val="clear" w:color="auto" w:fill="FFFFFF"/>
          <w:lang w:val="uk-UA"/>
        </w:rPr>
        <w:t>друдлом</w:t>
      </w:r>
      <w:proofErr w:type="spellEnd"/>
      <w:r w:rsidRPr="00E57B5D">
        <w:rPr>
          <w:rFonts w:ascii="Times New Roman" w:hAnsi="Times New Roman" w:cs="Times New Roman"/>
          <w:sz w:val="28"/>
          <w:szCs w:val="28"/>
          <w:shd w:val="clear" w:color="auto" w:fill="FFFFFF"/>
          <w:lang w:val="uk-UA"/>
        </w:rPr>
        <w:t xml:space="preserve">. Таку гру ми також використовуємо як </w:t>
      </w:r>
      <w:proofErr w:type="spellStart"/>
      <w:r w:rsidRPr="00E57B5D">
        <w:rPr>
          <w:rFonts w:ascii="Times New Roman" w:hAnsi="Times New Roman" w:cs="Times New Roman"/>
          <w:sz w:val="28"/>
          <w:szCs w:val="28"/>
          <w:shd w:val="clear" w:color="auto" w:fill="FFFFFF"/>
          <w:lang w:val="uk-UA"/>
        </w:rPr>
        <w:t>фізхвилинку</w:t>
      </w:r>
      <w:proofErr w:type="spellEnd"/>
      <w:r w:rsidRPr="00E57B5D">
        <w:rPr>
          <w:rFonts w:ascii="Times New Roman" w:hAnsi="Times New Roman" w:cs="Times New Roman"/>
          <w:sz w:val="28"/>
          <w:szCs w:val="28"/>
          <w:shd w:val="clear" w:color="auto" w:fill="FFFFFF"/>
          <w:lang w:val="uk-UA"/>
        </w:rPr>
        <w:t xml:space="preserve"> або паузу на занятті. Пропонуємо дітям музично-ритмічні рухи під музику для розслаблення, а коли музика стихає, діти шукають дзвіночок. Також можна об’єднати дану гру з грою «Знайди пару» - це можуть бути однакові дудли, або однакові з кольором дзвіночки, після чого діти складають історію за </w:t>
      </w:r>
      <w:proofErr w:type="spellStart"/>
      <w:r w:rsidRPr="00E57B5D">
        <w:rPr>
          <w:rFonts w:ascii="Times New Roman" w:hAnsi="Times New Roman" w:cs="Times New Roman"/>
          <w:sz w:val="28"/>
          <w:szCs w:val="28"/>
          <w:shd w:val="clear" w:color="auto" w:fill="FFFFFF"/>
          <w:lang w:val="uk-UA"/>
        </w:rPr>
        <w:t>друдлами</w:t>
      </w:r>
      <w:proofErr w:type="spellEnd"/>
      <w:r w:rsidRPr="00E57B5D">
        <w:rPr>
          <w:rFonts w:ascii="Times New Roman" w:hAnsi="Times New Roman" w:cs="Times New Roman"/>
          <w:sz w:val="28"/>
          <w:szCs w:val="28"/>
          <w:shd w:val="clear" w:color="auto" w:fill="FFFFFF"/>
          <w:lang w:val="uk-UA"/>
        </w:rPr>
        <w:t xml:space="preserve"> об’єднавшись в пари.  </w:t>
      </w:r>
      <w:r w:rsidR="00013ACE">
        <w:rPr>
          <w:rFonts w:ascii="Times New Roman" w:hAnsi="Times New Roman" w:cs="Times New Roman"/>
          <w:noProof/>
          <w:sz w:val="28"/>
          <w:szCs w:val="28"/>
          <w:shd w:val="clear" w:color="auto" w:fill="FFFFFF"/>
          <w:lang w:eastAsia="ru-RU"/>
        </w:rPr>
        <w:drawing>
          <wp:inline distT="0" distB="0" distL="0" distR="0">
            <wp:extent cx="4876800" cy="2927114"/>
            <wp:effectExtent l="19050" t="0" r="0" b="0"/>
            <wp:docPr id="1" name="Рисунок 3" descr="C:\Users\ЛЮБИМАЯ\Desktop\друдли\друдл\Слайд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ИМАЯ\Desktop\друдли\друдл\Слайд1.TIF"/>
                    <pic:cNvPicPr>
                      <a:picLocks noChangeAspect="1" noChangeArrowheads="1"/>
                    </pic:cNvPicPr>
                  </pic:nvPicPr>
                  <pic:blipFill>
                    <a:blip r:embed="rId5" cstate="print"/>
                    <a:srcRect l="4804" t="14478" b="9428"/>
                    <a:stretch>
                      <a:fillRect/>
                    </a:stretch>
                  </pic:blipFill>
                  <pic:spPr bwMode="auto">
                    <a:xfrm>
                      <a:off x="0" y="0"/>
                      <a:ext cx="4878525" cy="2928149"/>
                    </a:xfrm>
                    <a:prstGeom prst="rect">
                      <a:avLst/>
                    </a:prstGeom>
                    <a:noFill/>
                    <a:ln w="9525">
                      <a:noFill/>
                      <a:miter lim="800000"/>
                      <a:headEnd/>
                      <a:tailEnd/>
                    </a:ln>
                  </pic:spPr>
                </pic:pic>
              </a:graphicData>
            </a:graphic>
          </wp:inline>
        </w:drawing>
      </w:r>
    </w:p>
    <w:p w:rsidR="002B494C" w:rsidRPr="002B494C" w:rsidRDefault="002B494C" w:rsidP="002B494C">
      <w:pPr>
        <w:spacing w:after="0" w:line="240" w:lineRule="auto"/>
        <w:ind w:firstLine="567"/>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shd w:val="clear" w:color="auto" w:fill="FFFFFF"/>
          <w:lang w:eastAsia="ru-RU"/>
        </w:rPr>
        <w:lastRenderedPageBreak/>
        <w:drawing>
          <wp:inline distT="0" distB="0" distL="0" distR="0">
            <wp:extent cx="4981575" cy="2899877"/>
            <wp:effectExtent l="19050" t="0" r="9525" b="0"/>
            <wp:docPr id="4" name="Рисунок 4" descr="C:\Users\ЛЮБИМАЯ\Desktop\друдли\друдл\Слайд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ИМАЯ\Desktop\друдли\друдл\Слайд2.TIF"/>
                    <pic:cNvPicPr>
                      <a:picLocks noChangeAspect="1" noChangeArrowheads="1"/>
                    </pic:cNvPicPr>
                  </pic:nvPicPr>
                  <pic:blipFill>
                    <a:blip r:embed="rId6" cstate="print"/>
                    <a:srcRect l="4941" t="16579" b="9737"/>
                    <a:stretch>
                      <a:fillRect/>
                    </a:stretch>
                  </pic:blipFill>
                  <pic:spPr bwMode="auto">
                    <a:xfrm>
                      <a:off x="0" y="0"/>
                      <a:ext cx="4981575" cy="289987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lang w:eastAsia="ru-RU"/>
        </w:rPr>
        <w:drawing>
          <wp:inline distT="0" distB="0" distL="0" distR="0">
            <wp:extent cx="6115050" cy="4591050"/>
            <wp:effectExtent l="19050" t="0" r="0" b="0"/>
            <wp:docPr id="5" name="Рисунок 5" descr="C:\Users\ЛЮБИМАЯ\Desktop\друдли\друдл\Слайд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ИМАЯ\Desktop\друдли\друдл\Слайд3.TIF"/>
                    <pic:cNvPicPr>
                      <a:picLocks noChangeAspect="1" noChangeArrowheads="1"/>
                    </pic:cNvPicPr>
                  </pic:nvPicPr>
                  <pic:blipFill>
                    <a:blip r:embed="rId7"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lang w:eastAsia="ru-RU"/>
        </w:rPr>
        <w:lastRenderedPageBreak/>
        <w:drawing>
          <wp:inline distT="0" distB="0" distL="0" distR="0">
            <wp:extent cx="6115050" cy="4591050"/>
            <wp:effectExtent l="19050" t="0" r="0" b="0"/>
            <wp:docPr id="6" name="Рисунок 6" descr="C:\Users\ЛЮБИМАЯ\Desktop\друдли\друдл\Слайд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ИМАЯ\Desktop\друдли\друдл\Слайд4.TIF"/>
                    <pic:cNvPicPr>
                      <a:picLocks noChangeAspect="1" noChangeArrowheads="1"/>
                    </pic:cNvPicPr>
                  </pic:nvPicPr>
                  <pic:blipFill>
                    <a:blip r:embed="rId8"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sectPr w:rsidR="002B494C" w:rsidRPr="002B494C" w:rsidSect="00FE26AE">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61EBC"/>
    <w:multiLevelType w:val="hybridMultilevel"/>
    <w:tmpl w:val="8B1E6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690616"/>
    <w:multiLevelType w:val="hybridMultilevel"/>
    <w:tmpl w:val="785AB1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58AF709F"/>
    <w:multiLevelType w:val="hybridMultilevel"/>
    <w:tmpl w:val="AAB806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26AE"/>
    <w:rsid w:val="00013ACE"/>
    <w:rsid w:val="0006194C"/>
    <w:rsid w:val="000A0D3A"/>
    <w:rsid w:val="0012140A"/>
    <w:rsid w:val="002B494C"/>
    <w:rsid w:val="003F5D5A"/>
    <w:rsid w:val="009400DF"/>
    <w:rsid w:val="00E57B5D"/>
    <w:rsid w:val="00E71B59"/>
    <w:rsid w:val="00FE2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0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E26AE"/>
    <w:rPr>
      <w:i/>
      <w:iCs/>
    </w:rPr>
  </w:style>
  <w:style w:type="character" w:styleId="a4">
    <w:name w:val="Strong"/>
    <w:basedOn w:val="a0"/>
    <w:uiPriority w:val="22"/>
    <w:qFormat/>
    <w:rsid w:val="00FE26AE"/>
    <w:rPr>
      <w:b/>
      <w:bCs/>
    </w:rPr>
  </w:style>
  <w:style w:type="paragraph" w:styleId="a5">
    <w:name w:val="Balloon Text"/>
    <w:basedOn w:val="a"/>
    <w:link w:val="a6"/>
    <w:uiPriority w:val="99"/>
    <w:semiHidden/>
    <w:unhideWhenUsed/>
    <w:rsid w:val="00FE26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26AE"/>
    <w:rPr>
      <w:rFonts w:ascii="Tahoma" w:hAnsi="Tahoma" w:cs="Tahoma"/>
      <w:sz w:val="16"/>
      <w:szCs w:val="16"/>
    </w:rPr>
  </w:style>
  <w:style w:type="paragraph" w:styleId="a7">
    <w:name w:val="List Paragraph"/>
    <w:basedOn w:val="a"/>
    <w:uiPriority w:val="34"/>
    <w:qFormat/>
    <w:rsid w:val="00FE26AE"/>
    <w:pPr>
      <w:ind w:left="720"/>
      <w:contextualSpacing/>
    </w:pPr>
  </w:style>
</w:styles>
</file>

<file path=word/webSettings.xml><?xml version="1.0" encoding="utf-8"?>
<w:webSettings xmlns:r="http://schemas.openxmlformats.org/officeDocument/2006/relationships" xmlns:w="http://schemas.openxmlformats.org/wordprocessingml/2006/main">
  <w:divs>
    <w:div w:id="1409229525">
      <w:bodyDiv w:val="1"/>
      <w:marLeft w:val="0"/>
      <w:marRight w:val="0"/>
      <w:marTop w:val="0"/>
      <w:marBottom w:val="0"/>
      <w:divBdr>
        <w:top w:val="none" w:sz="0" w:space="0" w:color="auto"/>
        <w:left w:val="none" w:sz="0" w:space="0" w:color="auto"/>
        <w:bottom w:val="none" w:sz="0" w:space="0" w:color="auto"/>
        <w:right w:val="none" w:sz="0" w:space="0" w:color="auto"/>
      </w:divBdr>
      <w:divsChild>
        <w:div w:id="1228682446">
          <w:marLeft w:val="0"/>
          <w:marRight w:val="0"/>
          <w:marTop w:val="0"/>
          <w:marBottom w:val="0"/>
          <w:divBdr>
            <w:top w:val="none" w:sz="0" w:space="0" w:color="auto"/>
            <w:left w:val="none" w:sz="0" w:space="0" w:color="auto"/>
            <w:bottom w:val="none" w:sz="0" w:space="0" w:color="auto"/>
            <w:right w:val="none" w:sz="0" w:space="0" w:color="auto"/>
          </w:divBdr>
        </w:div>
        <w:div w:id="1753163783">
          <w:marLeft w:val="0"/>
          <w:marRight w:val="0"/>
          <w:marTop w:val="0"/>
          <w:marBottom w:val="0"/>
          <w:divBdr>
            <w:top w:val="none" w:sz="0" w:space="0" w:color="auto"/>
            <w:left w:val="none" w:sz="0" w:space="0" w:color="auto"/>
            <w:bottom w:val="none" w:sz="0" w:space="0" w:color="auto"/>
            <w:right w:val="none" w:sz="0" w:space="0" w:color="auto"/>
          </w:divBdr>
        </w:div>
        <w:div w:id="362437311">
          <w:marLeft w:val="0"/>
          <w:marRight w:val="0"/>
          <w:marTop w:val="0"/>
          <w:marBottom w:val="0"/>
          <w:divBdr>
            <w:top w:val="none" w:sz="0" w:space="0" w:color="auto"/>
            <w:left w:val="none" w:sz="0" w:space="0" w:color="auto"/>
            <w:bottom w:val="none" w:sz="0" w:space="0" w:color="auto"/>
            <w:right w:val="none" w:sz="0" w:space="0" w:color="auto"/>
          </w:divBdr>
        </w:div>
        <w:div w:id="1756170293">
          <w:marLeft w:val="0"/>
          <w:marRight w:val="0"/>
          <w:marTop w:val="0"/>
          <w:marBottom w:val="0"/>
          <w:divBdr>
            <w:top w:val="none" w:sz="0" w:space="0" w:color="auto"/>
            <w:left w:val="none" w:sz="0" w:space="0" w:color="auto"/>
            <w:bottom w:val="none" w:sz="0" w:space="0" w:color="auto"/>
            <w:right w:val="none" w:sz="0" w:space="0" w:color="auto"/>
          </w:divBdr>
        </w:div>
        <w:div w:id="1927348983">
          <w:marLeft w:val="0"/>
          <w:marRight w:val="0"/>
          <w:marTop w:val="0"/>
          <w:marBottom w:val="0"/>
          <w:divBdr>
            <w:top w:val="none" w:sz="0" w:space="0" w:color="auto"/>
            <w:left w:val="none" w:sz="0" w:space="0" w:color="auto"/>
            <w:bottom w:val="none" w:sz="0" w:space="0" w:color="auto"/>
            <w:right w:val="none" w:sz="0" w:space="0" w:color="auto"/>
          </w:divBdr>
        </w:div>
        <w:div w:id="1453327918">
          <w:marLeft w:val="0"/>
          <w:marRight w:val="0"/>
          <w:marTop w:val="0"/>
          <w:marBottom w:val="0"/>
          <w:divBdr>
            <w:top w:val="none" w:sz="0" w:space="0" w:color="auto"/>
            <w:left w:val="none" w:sz="0" w:space="0" w:color="auto"/>
            <w:bottom w:val="none" w:sz="0" w:space="0" w:color="auto"/>
            <w:right w:val="none" w:sz="0" w:space="0" w:color="auto"/>
          </w:divBdr>
        </w:div>
        <w:div w:id="167718481">
          <w:marLeft w:val="0"/>
          <w:marRight w:val="0"/>
          <w:marTop w:val="0"/>
          <w:marBottom w:val="0"/>
          <w:divBdr>
            <w:top w:val="none" w:sz="0" w:space="0" w:color="auto"/>
            <w:left w:val="none" w:sz="0" w:space="0" w:color="auto"/>
            <w:bottom w:val="none" w:sz="0" w:space="0" w:color="auto"/>
            <w:right w:val="none" w:sz="0" w:space="0" w:color="auto"/>
          </w:divBdr>
        </w:div>
        <w:div w:id="2042854370">
          <w:marLeft w:val="0"/>
          <w:marRight w:val="0"/>
          <w:marTop w:val="0"/>
          <w:marBottom w:val="0"/>
          <w:divBdr>
            <w:top w:val="none" w:sz="0" w:space="0" w:color="auto"/>
            <w:left w:val="none" w:sz="0" w:space="0" w:color="auto"/>
            <w:bottom w:val="none" w:sz="0" w:space="0" w:color="auto"/>
            <w:right w:val="none" w:sz="0" w:space="0" w:color="auto"/>
          </w:divBdr>
        </w:div>
        <w:div w:id="784344844">
          <w:marLeft w:val="0"/>
          <w:marRight w:val="0"/>
          <w:marTop w:val="0"/>
          <w:marBottom w:val="0"/>
          <w:divBdr>
            <w:top w:val="none" w:sz="0" w:space="0" w:color="auto"/>
            <w:left w:val="none" w:sz="0" w:space="0" w:color="auto"/>
            <w:bottom w:val="none" w:sz="0" w:space="0" w:color="auto"/>
            <w:right w:val="none" w:sz="0" w:space="0" w:color="auto"/>
          </w:divBdr>
        </w:div>
        <w:div w:id="2086994159">
          <w:marLeft w:val="0"/>
          <w:marRight w:val="0"/>
          <w:marTop w:val="0"/>
          <w:marBottom w:val="0"/>
          <w:divBdr>
            <w:top w:val="none" w:sz="0" w:space="0" w:color="auto"/>
            <w:left w:val="none" w:sz="0" w:space="0" w:color="auto"/>
            <w:bottom w:val="none" w:sz="0" w:space="0" w:color="auto"/>
            <w:right w:val="none" w:sz="0" w:space="0" w:color="auto"/>
          </w:divBdr>
        </w:div>
        <w:div w:id="1625966158">
          <w:marLeft w:val="0"/>
          <w:marRight w:val="0"/>
          <w:marTop w:val="0"/>
          <w:marBottom w:val="0"/>
          <w:divBdr>
            <w:top w:val="none" w:sz="0" w:space="0" w:color="auto"/>
            <w:left w:val="none" w:sz="0" w:space="0" w:color="auto"/>
            <w:bottom w:val="none" w:sz="0" w:space="0" w:color="auto"/>
            <w:right w:val="none" w:sz="0" w:space="0" w:color="auto"/>
          </w:divBdr>
        </w:div>
        <w:div w:id="727998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636</Words>
  <Characters>3630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ЛЮБИМАЯ</dc:creator>
  <cp:lastModifiedBy>ЛЮБИМАЯ</cp:lastModifiedBy>
  <cp:revision>2</cp:revision>
  <dcterms:created xsi:type="dcterms:W3CDTF">2020-02-23T13:38:00Z</dcterms:created>
  <dcterms:modified xsi:type="dcterms:W3CDTF">2020-04-17T08:57:00Z</dcterms:modified>
</cp:coreProperties>
</file>