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46" w:rsidRPr="00914397" w:rsidRDefault="00914397" w:rsidP="00914397">
      <w:pPr>
        <w:spacing w:after="0" w:line="360" w:lineRule="auto"/>
        <w:jc w:val="both"/>
        <w:rPr>
          <w:rFonts w:ascii="Times New Roman" w:eastAsia="Times New Roman" w:hAnsi="Times New Roman" w:cs="Times New Roman"/>
          <w:b/>
          <w:sz w:val="28"/>
          <w:szCs w:val="28"/>
        </w:rPr>
      </w:pPr>
      <w:r w:rsidRPr="00914397">
        <w:rPr>
          <w:rFonts w:ascii="Times New Roman" w:eastAsia="Times New Roman" w:hAnsi="Times New Roman" w:cs="Times New Roman"/>
          <w:b/>
          <w:sz w:val="28"/>
          <w:szCs w:val="28"/>
        </w:rPr>
        <w:t xml:space="preserve">                        Опис педагогічної інновації</w:t>
      </w:r>
    </w:p>
    <w:p w:rsidR="00141DFE" w:rsidRDefault="00141DFE" w:rsidP="00141DF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14397">
        <w:rPr>
          <w:rFonts w:ascii="Times New Roman" w:hAnsi="Times New Roman" w:cs="Times New Roman"/>
          <w:sz w:val="28"/>
          <w:szCs w:val="28"/>
        </w:rPr>
        <w:t xml:space="preserve">     </w:t>
      </w:r>
      <w:r w:rsidRPr="006F5D16">
        <w:rPr>
          <w:rFonts w:ascii="Times New Roman" w:hAnsi="Times New Roman" w:cs="Times New Roman"/>
          <w:sz w:val="28"/>
          <w:szCs w:val="28"/>
        </w:rPr>
        <w:t xml:space="preserve">Чому </w:t>
      </w:r>
      <w:r>
        <w:rPr>
          <w:rFonts w:ascii="Times New Roman" w:hAnsi="Times New Roman" w:cs="Times New Roman"/>
          <w:sz w:val="28"/>
          <w:szCs w:val="28"/>
        </w:rPr>
        <w:t>моя</w:t>
      </w:r>
      <w:r w:rsidRPr="006F5D16">
        <w:rPr>
          <w:rFonts w:ascii="Times New Roman" w:hAnsi="Times New Roman" w:cs="Times New Roman"/>
          <w:sz w:val="28"/>
          <w:szCs w:val="28"/>
        </w:rPr>
        <w:t xml:space="preserve"> дитина не </w:t>
      </w:r>
      <w:r>
        <w:rPr>
          <w:rFonts w:ascii="Times New Roman" w:hAnsi="Times New Roman" w:cs="Times New Roman"/>
          <w:sz w:val="28"/>
          <w:szCs w:val="28"/>
        </w:rPr>
        <w:t>розмовляє</w:t>
      </w:r>
      <w:r>
        <w:rPr>
          <w:rFonts w:ascii="Times New Roman" w:hAnsi="Times New Roman" w:cs="Times New Roman"/>
          <w:sz w:val="28"/>
          <w:szCs w:val="28"/>
          <w:lang w:val="en-US"/>
        </w:rPr>
        <w:t xml:space="preserve"> ? </w:t>
      </w:r>
      <w:r>
        <w:rPr>
          <w:rFonts w:ascii="Times New Roman" w:hAnsi="Times New Roman" w:cs="Times New Roman"/>
          <w:sz w:val="28"/>
          <w:szCs w:val="28"/>
        </w:rPr>
        <w:t>Чому ровесники моєї дитини мають кращу вимову, ніж моя дитина</w:t>
      </w:r>
      <w:r>
        <w:rPr>
          <w:rFonts w:ascii="Times New Roman" w:hAnsi="Times New Roman" w:cs="Times New Roman"/>
          <w:sz w:val="28"/>
          <w:szCs w:val="28"/>
          <w:lang w:val="en-US"/>
        </w:rPr>
        <w:t>?</w:t>
      </w:r>
      <w:r>
        <w:rPr>
          <w:rFonts w:ascii="Times New Roman" w:hAnsi="Times New Roman" w:cs="Times New Roman"/>
          <w:sz w:val="28"/>
          <w:szCs w:val="28"/>
        </w:rPr>
        <w:t xml:space="preserve"> Що перешкоджає нормальному спілкуванню моєї дитини</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Чому моя дитина не така  як інші</w:t>
      </w:r>
      <w:r>
        <w:rPr>
          <w:rFonts w:ascii="Times New Roman" w:hAnsi="Times New Roman" w:cs="Times New Roman"/>
          <w:sz w:val="28"/>
          <w:szCs w:val="28"/>
          <w:lang w:val="en-US"/>
        </w:rPr>
        <w:t xml:space="preserve"> ?</w:t>
      </w:r>
    </w:p>
    <w:p w:rsidR="00D70050" w:rsidRDefault="00730D67" w:rsidP="00730D67">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00141DFE">
        <w:rPr>
          <w:rFonts w:ascii="Times New Roman" w:hAnsi="Times New Roman" w:cs="Times New Roman"/>
          <w:sz w:val="28"/>
          <w:szCs w:val="28"/>
        </w:rPr>
        <w:t xml:space="preserve">Це класичні запитання батьків, що мають дітей з труднощами у комунікації. Постає ще одне запитання – що робити </w:t>
      </w:r>
      <w:r w:rsidR="00141DFE">
        <w:rPr>
          <w:rFonts w:ascii="Times New Roman" w:hAnsi="Times New Roman" w:cs="Times New Roman"/>
          <w:sz w:val="28"/>
          <w:szCs w:val="28"/>
          <w:lang w:val="en-US"/>
        </w:rPr>
        <w:t>?</w:t>
      </w:r>
      <w:r w:rsidR="00141DFE">
        <w:rPr>
          <w:rFonts w:ascii="Times New Roman" w:hAnsi="Times New Roman" w:cs="Times New Roman"/>
          <w:sz w:val="28"/>
          <w:szCs w:val="28"/>
        </w:rPr>
        <w:t xml:space="preserve"> Звичайно,  показати </w:t>
      </w:r>
      <w:r w:rsidR="00141DFE" w:rsidRPr="00825865">
        <w:rPr>
          <w:rFonts w:ascii="Times New Roman" w:hAnsi="Times New Roman" w:cs="Times New Roman"/>
          <w:color w:val="000000" w:themeColor="text1"/>
          <w:sz w:val="28"/>
          <w:szCs w:val="28"/>
        </w:rPr>
        <w:t>дитину фахівцям :</w:t>
      </w:r>
      <w:r w:rsidR="00141DFE" w:rsidRPr="00825865">
        <w:rPr>
          <w:rFonts w:ascii="Times New Roman" w:hAnsi="Times New Roman" w:cs="Times New Roman"/>
          <w:color w:val="000000" w:themeColor="text1"/>
          <w:sz w:val="28"/>
          <w:szCs w:val="28"/>
          <w:shd w:val="clear" w:color="auto" w:fill="FFFFFF"/>
        </w:rPr>
        <w:t xml:space="preserve"> дитячому невропатологу, дитячому психіатру, сурдологу, дитячому психологу, логопеду, генетику.</w:t>
      </w:r>
      <w:r w:rsidR="00825865" w:rsidRPr="00825865">
        <w:rPr>
          <w:rFonts w:ascii="Times New Roman" w:hAnsi="Times New Roman" w:cs="Times New Roman"/>
          <w:color w:val="000000" w:themeColor="text1"/>
          <w:sz w:val="28"/>
          <w:szCs w:val="28"/>
          <w:shd w:val="clear" w:color="auto" w:fill="FFFFFF"/>
        </w:rPr>
        <w:t xml:space="preserve"> Після їх висновків до роботи приступає вчитель – логопед.</w:t>
      </w:r>
      <w:r w:rsidR="00825865">
        <w:rPr>
          <w:rFonts w:ascii="Times New Roman" w:hAnsi="Times New Roman" w:cs="Times New Roman"/>
          <w:color w:val="000000" w:themeColor="text1"/>
          <w:sz w:val="28"/>
          <w:szCs w:val="28"/>
          <w:shd w:val="clear" w:color="auto" w:fill="FFFFFF"/>
        </w:rPr>
        <w:t xml:space="preserve">  </w:t>
      </w:r>
    </w:p>
    <w:p w:rsidR="00D70050" w:rsidRDefault="00730D67" w:rsidP="00D70050">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shd w:val="clear" w:color="auto" w:fill="FFFFFF"/>
        </w:rPr>
        <w:t>Спираючись на власний досвід роботи з немовленнєвими дітьми</w:t>
      </w:r>
      <w:r w:rsidR="00D70050" w:rsidRPr="00D700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та досвід роботи вчителів – логопедів нашої країни, створила  к</w:t>
      </w:r>
      <w:r w:rsidR="00D70050">
        <w:rPr>
          <w:rFonts w:ascii="Times New Roman" w:eastAsia="Times New Roman" w:hAnsi="Times New Roman" w:cs="Times New Roman"/>
          <w:sz w:val="28"/>
          <w:szCs w:val="28"/>
        </w:rPr>
        <w:t xml:space="preserve">орекційно - розвиваючий електронний посібник "Запуск мовлення. Будуємо прості речення″ </w:t>
      </w:r>
      <w:r>
        <w:rPr>
          <w:rFonts w:ascii="Times New Roman" w:eastAsia="Times New Roman" w:hAnsi="Times New Roman" w:cs="Times New Roman"/>
          <w:sz w:val="28"/>
          <w:szCs w:val="28"/>
        </w:rPr>
        <w:t xml:space="preserve">, </w:t>
      </w:r>
      <w:r w:rsidR="00D70050">
        <w:rPr>
          <w:rFonts w:ascii="Times New Roman" w:eastAsia="Times New Roman" w:hAnsi="Times New Roman" w:cs="Times New Roman"/>
          <w:sz w:val="28"/>
          <w:szCs w:val="28"/>
        </w:rPr>
        <w:t>розрахований для дітей віком від 3 до 6 років та призначений для використання на логопедичних заняттях.</w:t>
      </w:r>
    </w:p>
    <w:p w:rsidR="00141DFE" w:rsidRDefault="00D70050" w:rsidP="00007D9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 містить електронні дидактичні демонстраційні  матеріали у вигляді презентацій, аудіоказки,  що сприятимуть запуску мовлення у дітей раннього та дошкільного віку, навчать будувати прості речення. Матеріали ресурсу спрямовані на широке використання ІКТ та інтерактивних технологій. Допоможуть зробити заняття ефективним,  цікавішим, стимулюватимуть розвиток правильного мовлення та уваги немовленнєвих дітей</w:t>
      </w:r>
      <w:r w:rsidR="00FA638C">
        <w:rPr>
          <w:rFonts w:ascii="Times New Roman" w:eastAsia="Times New Roman" w:hAnsi="Times New Roman" w:cs="Times New Roman"/>
          <w:sz w:val="28"/>
          <w:szCs w:val="28"/>
        </w:rPr>
        <w:t>.</w:t>
      </w:r>
    </w:p>
    <w:p w:rsidR="00FA638C" w:rsidRDefault="00FA638C" w:rsidP="00FA638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Авторська робота спрямована на реалізацію триєдиної мети з розвитку </w:t>
      </w:r>
      <w:r w:rsidRPr="00FA638C">
        <w:rPr>
          <w:rFonts w:ascii="Times New Roman" w:eastAsia="Times New Roman" w:hAnsi="Times New Roman" w:cs="Times New Roman"/>
          <w:sz w:val="28"/>
          <w:szCs w:val="28"/>
        </w:rPr>
        <w:t>мовлення: структурного, функціонального та когнітивного напряму.</w:t>
      </w:r>
    </w:p>
    <w:p w:rsidR="00FA638C" w:rsidRDefault="00FA638C" w:rsidP="00FA638C">
      <w:pPr>
        <w:spacing w:after="0" w:line="360" w:lineRule="auto"/>
        <w:ind w:firstLine="708"/>
        <w:jc w:val="both"/>
        <w:rPr>
          <w:rFonts w:ascii="Times New Roman" w:hAnsi="Times New Roman" w:cs="Times New Roman"/>
          <w:sz w:val="28"/>
          <w:szCs w:val="28"/>
        </w:rPr>
      </w:pPr>
      <w:r w:rsidRPr="00FA638C">
        <w:rPr>
          <w:rFonts w:ascii="Times New Roman" w:hAnsi="Times New Roman" w:cs="Times New Roman"/>
          <w:sz w:val="28"/>
          <w:szCs w:val="28"/>
        </w:rPr>
        <w:t>Структурний напрям, пов'язаний з розвитком фонетичного, лексичного, граматичного напрямів мовлення.</w:t>
      </w:r>
    </w:p>
    <w:p w:rsidR="00204746" w:rsidRPr="00FA638C" w:rsidRDefault="00204746" w:rsidP="00BA552C">
      <w:pPr>
        <w:spacing w:after="0" w:line="360" w:lineRule="auto"/>
        <w:ind w:firstLine="567"/>
        <w:rPr>
          <w:rFonts w:ascii="Times New Roman" w:eastAsia="Times New Roman" w:hAnsi="Times New Roman" w:cs="Times New Roman"/>
          <w:sz w:val="28"/>
          <w:szCs w:val="28"/>
        </w:rPr>
      </w:pPr>
      <w:r w:rsidRPr="00FA638C">
        <w:rPr>
          <w:rFonts w:ascii="Times New Roman" w:hAnsi="Times New Roman" w:cs="Times New Roman"/>
          <w:iCs/>
          <w:color w:val="000000"/>
          <w:sz w:val="28"/>
          <w:szCs w:val="28"/>
        </w:rPr>
        <w:t>Функціональний, </w:t>
      </w:r>
      <w:r w:rsidRPr="00FA638C">
        <w:rPr>
          <w:rFonts w:ascii="Times New Roman" w:hAnsi="Times New Roman" w:cs="Times New Roman"/>
          <w:color w:val="000000"/>
          <w:sz w:val="28"/>
          <w:szCs w:val="28"/>
        </w:rPr>
        <w:t>або </w:t>
      </w:r>
      <w:r w:rsidR="00914397">
        <w:rPr>
          <w:rFonts w:ascii="Times New Roman" w:hAnsi="Times New Roman" w:cs="Times New Roman"/>
          <w:iCs/>
          <w:color w:val="000000"/>
          <w:sz w:val="28"/>
          <w:szCs w:val="28"/>
        </w:rPr>
        <w:t xml:space="preserve">комунікативний </w:t>
      </w:r>
      <w:r w:rsidRPr="00FA638C">
        <w:rPr>
          <w:rFonts w:ascii="Times New Roman" w:hAnsi="Times New Roman" w:cs="Times New Roman"/>
          <w:iCs/>
          <w:color w:val="000000"/>
          <w:sz w:val="28"/>
          <w:szCs w:val="28"/>
        </w:rPr>
        <w:t> </w:t>
      </w:r>
      <w:r w:rsidR="00BA552C">
        <w:rPr>
          <w:rFonts w:ascii="Times New Roman" w:hAnsi="Times New Roman" w:cs="Times New Roman"/>
          <w:color w:val="000000"/>
          <w:sz w:val="28"/>
          <w:szCs w:val="28"/>
        </w:rPr>
        <w:t xml:space="preserve">напрям </w:t>
      </w:r>
      <w:r w:rsidRPr="00FA638C">
        <w:rPr>
          <w:rFonts w:ascii="Times New Roman" w:hAnsi="Times New Roman" w:cs="Times New Roman"/>
          <w:color w:val="000000"/>
          <w:sz w:val="28"/>
          <w:szCs w:val="28"/>
        </w:rPr>
        <w:t xml:space="preserve">спрямований на реалізацію комунікативної та інших функцій мови, пов'язаних з розвитком і застосуванням зв'язного мовлення, двох форм мовленнєвого спілкування - діалогу і монологу. У процесі навчання мови у дитини з'являються потреби в нових мовленнєвих засобах та нових формах побудови мовленнєвого </w:t>
      </w:r>
      <w:r w:rsidRPr="00FA638C">
        <w:rPr>
          <w:rFonts w:ascii="Times New Roman" w:hAnsi="Times New Roman" w:cs="Times New Roman"/>
          <w:color w:val="000000"/>
          <w:sz w:val="28"/>
          <w:szCs w:val="28"/>
        </w:rPr>
        <w:lastRenderedPageBreak/>
        <w:t>висловлювання. Ускладнення мовленнєвих умінь відбувається під час переходу від діалогічного до інших форм монологічного мовлення.</w:t>
      </w:r>
    </w:p>
    <w:p w:rsidR="00BA552C" w:rsidRDefault="00BA552C" w:rsidP="00BA552C">
      <w:pPr>
        <w:pStyle w:val="a3"/>
        <w:spacing w:before="0" w:beforeAutospacing="0" w:after="0" w:afterAutospacing="0" w:line="360" w:lineRule="auto"/>
        <w:rPr>
          <w:sz w:val="28"/>
          <w:szCs w:val="28"/>
          <w:lang w:val="uk-UA"/>
        </w:rPr>
      </w:pPr>
      <w:r>
        <w:rPr>
          <w:iCs/>
          <w:sz w:val="28"/>
          <w:szCs w:val="28"/>
          <w:lang w:val="uk-UA"/>
        </w:rPr>
        <w:t xml:space="preserve">        Когнітивний або </w:t>
      </w:r>
      <w:r w:rsidR="00204746" w:rsidRPr="00BA552C">
        <w:rPr>
          <w:iCs/>
          <w:sz w:val="28"/>
          <w:szCs w:val="28"/>
          <w:lang w:val="uk-UA"/>
        </w:rPr>
        <w:t>пізнавальний </w:t>
      </w:r>
      <w:r w:rsidR="00204746" w:rsidRPr="00BA552C">
        <w:rPr>
          <w:sz w:val="28"/>
          <w:szCs w:val="28"/>
          <w:lang w:val="uk-UA"/>
        </w:rPr>
        <w:t>напрям передбачає розвиток здібності до елементарного усвідомлення явищ мови і мовлення, тобто реалізацію певною мірою інтелектуальної функції мови. Формування та функціонування понять неможливе поза семантикою слів, словосполучень, формування та функ</w:t>
      </w:r>
      <w:r>
        <w:rPr>
          <w:sz w:val="28"/>
          <w:szCs w:val="28"/>
          <w:lang w:val="uk-UA"/>
        </w:rPr>
        <w:t xml:space="preserve">ціонування суджень, висновків – </w:t>
      </w:r>
      <w:r w:rsidR="00204746" w:rsidRPr="00BA552C">
        <w:rPr>
          <w:sz w:val="28"/>
          <w:szCs w:val="28"/>
          <w:lang w:val="uk-UA"/>
        </w:rPr>
        <w:t>поза структурою та семантикою синтаксичних конструкцій, розгорнутих висловлювань (тексту). Водночас відбувається зворотний процес - від інтелекту до мови, що умовно можна визначити як аналіз лінгвістичної функції інтелекту, його ролі у свідомому опануванні мови.</w:t>
      </w:r>
    </w:p>
    <w:p w:rsidR="008F42D6" w:rsidRPr="008F42D6" w:rsidRDefault="00BA552C" w:rsidP="008F42D6">
      <w:pPr>
        <w:pStyle w:val="a3"/>
        <w:spacing w:before="0" w:beforeAutospacing="0" w:after="0" w:afterAutospacing="0" w:line="360" w:lineRule="auto"/>
        <w:rPr>
          <w:sz w:val="28"/>
          <w:szCs w:val="28"/>
          <w:lang w:val="uk-UA"/>
        </w:rPr>
      </w:pPr>
      <w:r w:rsidRPr="008F42D6">
        <w:rPr>
          <w:sz w:val="28"/>
          <w:szCs w:val="28"/>
          <w:lang w:val="uk-UA"/>
        </w:rPr>
        <w:t xml:space="preserve">       Г</w:t>
      </w:r>
      <w:r w:rsidR="00204746" w:rsidRPr="008F42D6">
        <w:rPr>
          <w:sz w:val="28"/>
          <w:szCs w:val="28"/>
          <w:lang w:val="uk-UA"/>
        </w:rPr>
        <w:t>оловним завданням у дошкільному віці є розвиток зв'язного мовлення у дітей. Насамперед у процесі зв'язного мовлення реалізується</w:t>
      </w:r>
      <w:r w:rsidRPr="008F42D6">
        <w:rPr>
          <w:sz w:val="28"/>
          <w:szCs w:val="28"/>
          <w:lang w:val="uk-UA"/>
        </w:rPr>
        <w:t xml:space="preserve"> основна функція мовлення – </w:t>
      </w:r>
      <w:r w:rsidR="00204746" w:rsidRPr="008F42D6">
        <w:rPr>
          <w:sz w:val="28"/>
          <w:szCs w:val="28"/>
          <w:lang w:val="uk-UA"/>
        </w:rPr>
        <w:t>комунікативна. Саме за допомогою зв'язного мовлення дитина спілкується з тими, хто її оточує.</w:t>
      </w:r>
    </w:p>
    <w:p w:rsidR="00204746" w:rsidRPr="00D26C68" w:rsidRDefault="008F42D6" w:rsidP="008F42D6">
      <w:pPr>
        <w:pStyle w:val="a3"/>
        <w:spacing w:before="0" w:beforeAutospacing="0" w:after="0" w:afterAutospacing="0" w:line="360" w:lineRule="auto"/>
        <w:rPr>
          <w:i/>
          <w:sz w:val="28"/>
          <w:szCs w:val="28"/>
          <w:lang w:val="uk-UA"/>
        </w:rPr>
      </w:pPr>
      <w:r w:rsidRPr="008F42D6">
        <w:rPr>
          <w:sz w:val="28"/>
          <w:szCs w:val="28"/>
          <w:lang w:val="uk-UA"/>
        </w:rPr>
        <w:t xml:space="preserve">       </w:t>
      </w:r>
      <w:r>
        <w:rPr>
          <w:sz w:val="28"/>
          <w:szCs w:val="28"/>
          <w:lang w:val="uk-UA"/>
        </w:rPr>
        <w:t>Е</w:t>
      </w:r>
      <w:r w:rsidRPr="008F42D6">
        <w:rPr>
          <w:sz w:val="28"/>
          <w:szCs w:val="28"/>
          <w:lang w:val="uk-UA"/>
        </w:rPr>
        <w:t>лектронний посібник "Запуск мовлення. Будуємо прості речення</w:t>
      </w:r>
      <w:r>
        <w:rPr>
          <w:sz w:val="28"/>
          <w:szCs w:val="28"/>
          <w:lang w:val="uk-UA"/>
        </w:rPr>
        <w:t xml:space="preserve"> </w:t>
      </w:r>
      <w:r w:rsidRPr="008F42D6">
        <w:rPr>
          <w:sz w:val="28"/>
          <w:szCs w:val="28"/>
          <w:lang w:val="uk-UA"/>
        </w:rPr>
        <w:t>″  створений для  реалізації комунікативної функції мовлення.</w:t>
      </w:r>
      <w:r w:rsidR="00356514">
        <w:rPr>
          <w:sz w:val="28"/>
          <w:szCs w:val="28"/>
          <w:lang w:val="uk-UA"/>
        </w:rPr>
        <w:t xml:space="preserve"> Матеріал першої частини допомагає навчити дитину підбирати назви предметів до названих дій, будувати прості двоскладні речення.</w:t>
      </w:r>
      <w:r w:rsidR="00D26C68">
        <w:rPr>
          <w:sz w:val="28"/>
          <w:szCs w:val="28"/>
          <w:lang w:val="uk-UA"/>
        </w:rPr>
        <w:t xml:space="preserve"> </w:t>
      </w:r>
      <w:r w:rsidR="00D26C68" w:rsidRPr="00D26C68">
        <w:rPr>
          <w:i/>
          <w:sz w:val="28"/>
          <w:szCs w:val="28"/>
          <w:lang w:val="uk-UA"/>
        </w:rPr>
        <w:t>( Спить</w:t>
      </w:r>
      <w:r w:rsidR="00D26C68">
        <w:rPr>
          <w:i/>
          <w:sz w:val="28"/>
          <w:szCs w:val="28"/>
          <w:lang w:val="uk-UA"/>
        </w:rPr>
        <w:t xml:space="preserve"> (хто </w:t>
      </w:r>
      <w:r w:rsidR="00D26C68">
        <w:rPr>
          <w:i/>
          <w:sz w:val="28"/>
          <w:szCs w:val="28"/>
          <w:lang w:val="en-US"/>
        </w:rPr>
        <w:t>?</w:t>
      </w:r>
      <w:r w:rsidR="00D26C68">
        <w:rPr>
          <w:i/>
          <w:sz w:val="28"/>
          <w:szCs w:val="28"/>
          <w:lang w:val="uk-UA"/>
        </w:rPr>
        <w:t>)</w:t>
      </w:r>
      <w:r w:rsidR="00356514" w:rsidRPr="00D26C68">
        <w:rPr>
          <w:i/>
          <w:sz w:val="28"/>
          <w:szCs w:val="28"/>
          <w:lang w:val="uk-UA"/>
        </w:rPr>
        <w:t xml:space="preserve"> –</w:t>
      </w:r>
      <w:r w:rsidR="00D26C68" w:rsidRPr="00D26C68">
        <w:rPr>
          <w:i/>
          <w:sz w:val="28"/>
          <w:szCs w:val="28"/>
          <w:lang w:val="uk-UA"/>
        </w:rPr>
        <w:t xml:space="preserve"> мама</w:t>
      </w:r>
      <w:r w:rsidR="00356514" w:rsidRPr="00D26C68">
        <w:rPr>
          <w:i/>
          <w:sz w:val="28"/>
          <w:szCs w:val="28"/>
          <w:lang w:val="uk-UA"/>
        </w:rPr>
        <w:t>, дівчинк</w:t>
      </w:r>
      <w:r w:rsidR="00D26C68" w:rsidRPr="00D26C68">
        <w:rPr>
          <w:i/>
          <w:sz w:val="28"/>
          <w:szCs w:val="28"/>
          <w:lang w:val="uk-UA"/>
        </w:rPr>
        <w:t>а</w:t>
      </w:r>
      <w:r w:rsidR="00356514" w:rsidRPr="00D26C68">
        <w:rPr>
          <w:i/>
          <w:sz w:val="28"/>
          <w:szCs w:val="28"/>
          <w:lang w:val="uk-UA"/>
        </w:rPr>
        <w:t>,</w:t>
      </w:r>
      <w:r w:rsidR="00D26C68" w:rsidRPr="00D26C68">
        <w:rPr>
          <w:i/>
          <w:sz w:val="28"/>
          <w:szCs w:val="28"/>
          <w:lang w:val="uk-UA"/>
        </w:rPr>
        <w:t>тато, бабуся,собака, кішка. Стоїть</w:t>
      </w:r>
      <w:r w:rsidR="00D26C68">
        <w:rPr>
          <w:i/>
          <w:sz w:val="28"/>
          <w:szCs w:val="28"/>
          <w:lang w:val="uk-UA"/>
        </w:rPr>
        <w:t>(хто</w:t>
      </w:r>
      <w:r w:rsidR="00D26C68" w:rsidRPr="00D26C68">
        <w:rPr>
          <w:i/>
          <w:sz w:val="28"/>
          <w:szCs w:val="28"/>
          <w:lang w:val="uk-UA"/>
        </w:rPr>
        <w:t xml:space="preserve"> </w:t>
      </w:r>
      <w:r w:rsidR="00D26C68">
        <w:rPr>
          <w:i/>
          <w:sz w:val="28"/>
          <w:szCs w:val="28"/>
          <w:lang w:val="en-US"/>
        </w:rPr>
        <w:t>?</w:t>
      </w:r>
      <w:r w:rsidR="00D26C68">
        <w:rPr>
          <w:i/>
          <w:sz w:val="28"/>
          <w:szCs w:val="28"/>
          <w:lang w:val="uk-UA"/>
        </w:rPr>
        <w:t>що</w:t>
      </w:r>
      <w:r w:rsidR="00D26C68">
        <w:rPr>
          <w:i/>
          <w:sz w:val="28"/>
          <w:szCs w:val="28"/>
          <w:lang w:val="en-US"/>
        </w:rPr>
        <w:t>?</w:t>
      </w:r>
      <w:r w:rsidR="00D26C68">
        <w:rPr>
          <w:i/>
          <w:sz w:val="28"/>
          <w:szCs w:val="28"/>
          <w:lang w:val="uk-UA"/>
        </w:rPr>
        <w:t>)</w:t>
      </w:r>
      <w:r w:rsidR="003F0C94">
        <w:rPr>
          <w:i/>
          <w:sz w:val="28"/>
          <w:szCs w:val="28"/>
          <w:lang w:val="uk-UA"/>
        </w:rPr>
        <w:t xml:space="preserve"> </w:t>
      </w:r>
      <w:r w:rsidR="00D26C68" w:rsidRPr="00D26C68">
        <w:rPr>
          <w:i/>
          <w:sz w:val="28"/>
          <w:szCs w:val="28"/>
          <w:lang w:val="uk-UA"/>
        </w:rPr>
        <w:t>–</w:t>
      </w:r>
      <w:r w:rsidR="003F0C94">
        <w:rPr>
          <w:i/>
          <w:sz w:val="28"/>
          <w:szCs w:val="28"/>
          <w:lang w:val="uk-UA"/>
        </w:rPr>
        <w:t xml:space="preserve"> </w:t>
      </w:r>
      <w:r w:rsidR="00D26C68" w:rsidRPr="00D26C68">
        <w:rPr>
          <w:i/>
          <w:sz w:val="28"/>
          <w:szCs w:val="28"/>
          <w:lang w:val="uk-UA"/>
        </w:rPr>
        <w:t xml:space="preserve"> стіл, дівчинка, мама, кінь, корова,шафа, ваза, стілець, бабуся, тарілка. кішка).</w:t>
      </w:r>
    </w:p>
    <w:p w:rsidR="00356514" w:rsidRDefault="00356514" w:rsidP="008F42D6">
      <w:pPr>
        <w:pStyle w:val="a3"/>
        <w:spacing w:before="0" w:beforeAutospacing="0" w:after="0" w:afterAutospacing="0" w:line="360" w:lineRule="auto"/>
        <w:rPr>
          <w:i/>
          <w:sz w:val="28"/>
          <w:szCs w:val="28"/>
          <w:lang w:val="uk-UA"/>
        </w:rPr>
      </w:pPr>
      <w:r>
        <w:rPr>
          <w:sz w:val="28"/>
          <w:szCs w:val="28"/>
          <w:lang w:val="uk-UA"/>
        </w:rPr>
        <w:t xml:space="preserve">      </w:t>
      </w:r>
      <w:r w:rsidR="003F0C94">
        <w:rPr>
          <w:sz w:val="28"/>
          <w:szCs w:val="28"/>
          <w:lang w:val="uk-UA"/>
        </w:rPr>
        <w:t xml:space="preserve">   </w:t>
      </w:r>
      <w:r>
        <w:rPr>
          <w:sz w:val="28"/>
          <w:szCs w:val="28"/>
          <w:lang w:val="uk-UA"/>
        </w:rPr>
        <w:t>Друга частина посібника спрямована  навчити дітей відповідати на запитання</w:t>
      </w:r>
      <w:r w:rsidR="003F0C94">
        <w:rPr>
          <w:sz w:val="28"/>
          <w:szCs w:val="28"/>
          <w:lang w:val="uk-UA"/>
        </w:rPr>
        <w:t>,</w:t>
      </w:r>
      <w:r>
        <w:rPr>
          <w:sz w:val="28"/>
          <w:szCs w:val="28"/>
          <w:lang w:val="uk-UA"/>
        </w:rPr>
        <w:t xml:space="preserve"> поставлені до картинок</w:t>
      </w:r>
      <w:r w:rsidR="00D26C68">
        <w:rPr>
          <w:sz w:val="28"/>
          <w:szCs w:val="28"/>
          <w:lang w:val="uk-UA"/>
        </w:rPr>
        <w:t xml:space="preserve">. </w:t>
      </w:r>
      <w:r w:rsidR="00D26C68" w:rsidRPr="00D26C68">
        <w:rPr>
          <w:i/>
          <w:sz w:val="28"/>
          <w:szCs w:val="28"/>
          <w:lang w:val="uk-UA"/>
        </w:rPr>
        <w:t>(</w:t>
      </w:r>
      <w:r w:rsidR="00D26C68">
        <w:rPr>
          <w:i/>
          <w:sz w:val="28"/>
          <w:szCs w:val="28"/>
          <w:lang w:val="uk-UA"/>
        </w:rPr>
        <w:t xml:space="preserve"> Тато (що робить </w:t>
      </w:r>
      <w:r w:rsidR="00D26C68">
        <w:rPr>
          <w:i/>
          <w:sz w:val="28"/>
          <w:szCs w:val="28"/>
          <w:lang w:val="en-US"/>
        </w:rPr>
        <w:t>?</w:t>
      </w:r>
      <w:r w:rsidR="00D26C68">
        <w:rPr>
          <w:i/>
          <w:sz w:val="28"/>
          <w:szCs w:val="28"/>
          <w:lang w:val="uk-UA"/>
        </w:rPr>
        <w:t>)</w:t>
      </w:r>
      <w:r w:rsidR="00D26C68">
        <w:rPr>
          <w:i/>
          <w:sz w:val="28"/>
          <w:szCs w:val="28"/>
          <w:lang w:val="en-US"/>
        </w:rPr>
        <w:t xml:space="preserve"> –</w:t>
      </w:r>
      <w:r w:rsidR="00D26C68">
        <w:rPr>
          <w:i/>
          <w:sz w:val="28"/>
          <w:szCs w:val="28"/>
          <w:lang w:val="uk-UA"/>
        </w:rPr>
        <w:t xml:space="preserve"> </w:t>
      </w:r>
      <w:proofErr w:type="gramStart"/>
      <w:r w:rsidR="00D26C68">
        <w:rPr>
          <w:i/>
          <w:sz w:val="28"/>
          <w:szCs w:val="28"/>
          <w:lang w:val="uk-UA"/>
        </w:rPr>
        <w:t>стоїть</w:t>
      </w:r>
      <w:proofErr w:type="gramEnd"/>
      <w:r w:rsidR="00D26C68">
        <w:rPr>
          <w:i/>
          <w:sz w:val="28"/>
          <w:szCs w:val="28"/>
          <w:lang w:val="uk-UA"/>
        </w:rPr>
        <w:t xml:space="preserve">, сидить, йде.   Дівчинка(що робить </w:t>
      </w:r>
      <w:r w:rsidR="00D26C68">
        <w:rPr>
          <w:i/>
          <w:sz w:val="28"/>
          <w:szCs w:val="28"/>
          <w:lang w:val="en-US"/>
        </w:rPr>
        <w:t>?</w:t>
      </w:r>
      <w:r w:rsidR="00D26C68">
        <w:rPr>
          <w:i/>
          <w:sz w:val="28"/>
          <w:szCs w:val="28"/>
          <w:lang w:val="uk-UA"/>
        </w:rPr>
        <w:t>)</w:t>
      </w:r>
      <w:r w:rsidR="00D26C68">
        <w:rPr>
          <w:i/>
          <w:sz w:val="28"/>
          <w:szCs w:val="28"/>
          <w:lang w:val="en-US"/>
        </w:rPr>
        <w:t xml:space="preserve"> </w:t>
      </w:r>
      <w:r w:rsidR="00D26C68">
        <w:rPr>
          <w:i/>
          <w:sz w:val="28"/>
          <w:szCs w:val="28"/>
          <w:lang w:val="uk-UA"/>
        </w:rPr>
        <w:t xml:space="preserve">– читає, шиє, стрибає, плаче.  Дідусь (що робить </w:t>
      </w:r>
      <w:r w:rsidR="00D26C68">
        <w:rPr>
          <w:i/>
          <w:sz w:val="28"/>
          <w:szCs w:val="28"/>
          <w:lang w:val="en-US"/>
        </w:rPr>
        <w:t>?</w:t>
      </w:r>
      <w:r w:rsidR="00D26C68">
        <w:rPr>
          <w:i/>
          <w:sz w:val="28"/>
          <w:szCs w:val="28"/>
          <w:lang w:val="uk-UA"/>
        </w:rPr>
        <w:t>)</w:t>
      </w:r>
      <w:r w:rsidR="00D26C68">
        <w:rPr>
          <w:i/>
          <w:sz w:val="28"/>
          <w:szCs w:val="28"/>
          <w:lang w:val="en-US"/>
        </w:rPr>
        <w:t xml:space="preserve"> </w:t>
      </w:r>
      <w:r w:rsidR="00D26C68">
        <w:rPr>
          <w:i/>
          <w:sz w:val="28"/>
          <w:szCs w:val="28"/>
          <w:lang w:val="uk-UA"/>
        </w:rPr>
        <w:t>– спить, лежить, читає</w:t>
      </w:r>
      <w:r w:rsidR="00D26C68">
        <w:rPr>
          <w:i/>
          <w:sz w:val="28"/>
          <w:szCs w:val="28"/>
          <w:lang w:val="en-US"/>
        </w:rPr>
        <w:t xml:space="preserve"> </w:t>
      </w:r>
      <w:r w:rsidR="00D26C68" w:rsidRPr="00D26C68">
        <w:rPr>
          <w:i/>
          <w:sz w:val="28"/>
          <w:szCs w:val="28"/>
          <w:lang w:val="uk-UA"/>
        </w:rPr>
        <w:t>)</w:t>
      </w:r>
      <w:r w:rsidR="00D26C68">
        <w:rPr>
          <w:i/>
          <w:sz w:val="28"/>
          <w:szCs w:val="28"/>
          <w:lang w:val="uk-UA"/>
        </w:rPr>
        <w:t>.</w:t>
      </w:r>
    </w:p>
    <w:p w:rsidR="003F0C94" w:rsidRDefault="003F0C94" w:rsidP="008F42D6">
      <w:pPr>
        <w:pStyle w:val="a3"/>
        <w:spacing w:before="0" w:beforeAutospacing="0" w:after="0" w:afterAutospacing="0" w:line="360" w:lineRule="auto"/>
        <w:rPr>
          <w:i/>
          <w:sz w:val="28"/>
          <w:szCs w:val="28"/>
          <w:lang w:val="uk-UA"/>
        </w:rPr>
      </w:pPr>
      <w:r>
        <w:rPr>
          <w:sz w:val="28"/>
          <w:szCs w:val="28"/>
          <w:lang w:val="uk-UA"/>
        </w:rPr>
        <w:t xml:space="preserve">         З допомогою третьої частини посібника можна навчити дітей розрізняти запитання  </w:t>
      </w:r>
      <w:r w:rsidRPr="003F0C94">
        <w:rPr>
          <w:sz w:val="28"/>
          <w:szCs w:val="28"/>
          <w:lang w:val="uk-UA"/>
        </w:rPr>
        <w:t>Що робить</w:t>
      </w:r>
      <w:r w:rsidRPr="003F0C94">
        <w:rPr>
          <w:sz w:val="28"/>
          <w:szCs w:val="28"/>
          <w:lang w:val="en-US"/>
        </w:rPr>
        <w:t>?</w:t>
      </w:r>
      <w:r>
        <w:rPr>
          <w:sz w:val="28"/>
          <w:szCs w:val="28"/>
          <w:lang w:val="uk-UA"/>
        </w:rPr>
        <w:t xml:space="preserve"> </w:t>
      </w:r>
      <w:r w:rsidRPr="003F0C94">
        <w:rPr>
          <w:sz w:val="28"/>
          <w:szCs w:val="28"/>
          <w:lang w:val="uk-UA"/>
        </w:rPr>
        <w:t xml:space="preserve"> – </w:t>
      </w:r>
      <w:r w:rsidRPr="003F0C94">
        <w:rPr>
          <w:sz w:val="28"/>
          <w:szCs w:val="28"/>
          <w:lang w:val="en-US"/>
        </w:rPr>
        <w:t xml:space="preserve"> </w:t>
      </w:r>
      <w:r w:rsidRPr="003F0C94">
        <w:rPr>
          <w:sz w:val="28"/>
          <w:szCs w:val="28"/>
          <w:lang w:val="uk-UA"/>
        </w:rPr>
        <w:t>Що роблять</w:t>
      </w:r>
      <w:r w:rsidRPr="003F0C94">
        <w:rPr>
          <w:sz w:val="28"/>
          <w:szCs w:val="28"/>
          <w:lang w:val="en-US"/>
        </w:rPr>
        <w:t>?</w:t>
      </w:r>
      <w:r w:rsidRPr="003F0C94">
        <w:rPr>
          <w:sz w:val="28"/>
          <w:szCs w:val="28"/>
          <w:lang w:val="uk-UA"/>
        </w:rPr>
        <w:t>, правильно підбирати дію та предмет, будувати прості двоскладні речення.</w:t>
      </w:r>
      <w:r>
        <w:rPr>
          <w:sz w:val="28"/>
          <w:szCs w:val="28"/>
          <w:lang w:val="uk-UA"/>
        </w:rPr>
        <w:t xml:space="preserve">  </w:t>
      </w:r>
      <w:r w:rsidRPr="003F0C94">
        <w:rPr>
          <w:i/>
          <w:sz w:val="28"/>
          <w:szCs w:val="28"/>
          <w:lang w:val="uk-UA"/>
        </w:rPr>
        <w:t>(Іде – ідуть, біжить – біжать , стоїть – стоять , спить – сплять )</w:t>
      </w:r>
      <w:r>
        <w:rPr>
          <w:i/>
          <w:sz w:val="28"/>
          <w:szCs w:val="28"/>
          <w:lang w:val="uk-UA"/>
        </w:rPr>
        <w:t>.</w:t>
      </w:r>
    </w:p>
    <w:p w:rsidR="003F0C94" w:rsidRDefault="00735C8B" w:rsidP="0098198E">
      <w:pPr>
        <w:pStyle w:val="a3"/>
        <w:spacing w:before="0" w:beforeAutospacing="0" w:after="0" w:afterAutospacing="0" w:line="360" w:lineRule="auto"/>
        <w:rPr>
          <w:sz w:val="28"/>
          <w:szCs w:val="28"/>
          <w:lang w:val="uk-UA"/>
        </w:rPr>
      </w:pPr>
      <w:r>
        <w:rPr>
          <w:sz w:val="28"/>
          <w:szCs w:val="28"/>
          <w:lang w:val="uk-UA"/>
        </w:rPr>
        <w:lastRenderedPageBreak/>
        <w:t xml:space="preserve">         Аудіо – казка «Про слово – предмет  та слово – дію » сприяє розвитку слухової уваги , допомагає поєднувати предмет та дію, </w:t>
      </w:r>
      <w:r w:rsidR="000F2818">
        <w:rPr>
          <w:sz w:val="28"/>
          <w:szCs w:val="28"/>
          <w:lang w:val="uk-UA"/>
        </w:rPr>
        <w:t>будувати прості речення.</w:t>
      </w:r>
    </w:p>
    <w:p w:rsidR="0098198E" w:rsidRDefault="0098198E" w:rsidP="0098198E">
      <w:pPr>
        <w:pStyle w:val="a3"/>
        <w:spacing w:before="0" w:beforeAutospacing="0" w:after="0" w:afterAutospacing="0" w:line="360" w:lineRule="auto"/>
        <w:rPr>
          <w:sz w:val="28"/>
          <w:szCs w:val="28"/>
          <w:lang w:val="uk-UA"/>
        </w:rPr>
      </w:pPr>
      <w:r>
        <w:rPr>
          <w:sz w:val="28"/>
          <w:szCs w:val="28"/>
          <w:lang w:val="uk-UA"/>
        </w:rPr>
        <w:t xml:space="preserve">        </w:t>
      </w:r>
      <w:r w:rsidR="000F2818">
        <w:rPr>
          <w:sz w:val="28"/>
          <w:szCs w:val="28"/>
          <w:lang w:val="uk-UA"/>
        </w:rPr>
        <w:t>Як традиційні, так і інноваційні форми і методи роботи із запуску мовлення доводять, що розвитку мовлення сприяє використання творчих мовленнєвих завдань і вправ, реалізація принципу багато</w:t>
      </w:r>
      <w:r>
        <w:rPr>
          <w:sz w:val="28"/>
          <w:szCs w:val="28"/>
          <w:lang w:val="uk-UA"/>
        </w:rPr>
        <w:t>варіантності у процесі їх розв</w:t>
      </w:r>
      <w:r>
        <w:rPr>
          <w:sz w:val="28"/>
          <w:szCs w:val="28"/>
          <w:lang w:val="en-US"/>
        </w:rPr>
        <w:t>’</w:t>
      </w:r>
      <w:r>
        <w:rPr>
          <w:sz w:val="28"/>
          <w:szCs w:val="28"/>
          <w:lang w:val="uk-UA"/>
        </w:rPr>
        <w:t>язання . Словесні подорожі у світ казки, природи, фантазії, природи, мистецтва, звуків, фарб , книги тощо.</w:t>
      </w:r>
    </w:p>
    <w:p w:rsidR="000F2818" w:rsidRDefault="00454D75" w:rsidP="00454D75">
      <w:pPr>
        <w:pStyle w:val="a3"/>
        <w:tabs>
          <w:tab w:val="left" w:pos="2694"/>
        </w:tabs>
        <w:spacing w:before="0" w:beforeAutospacing="0" w:after="0" w:afterAutospacing="0" w:line="360" w:lineRule="auto"/>
        <w:rPr>
          <w:sz w:val="28"/>
          <w:szCs w:val="28"/>
          <w:lang w:val="uk-UA"/>
        </w:rPr>
      </w:pPr>
      <w:r>
        <w:rPr>
          <w:sz w:val="28"/>
          <w:szCs w:val="28"/>
          <w:lang w:val="uk-UA"/>
        </w:rPr>
        <w:t xml:space="preserve">       Все це досягається шляхом формування в дітей навички організованої суспільної мовленнєвої  поведінки : слухати і чути інших, висловлюватися, коли запитують, слухати і розуміти мовлення , адресоване кожному.</w:t>
      </w:r>
    </w:p>
    <w:p w:rsidR="006F741E" w:rsidRDefault="006F741E" w:rsidP="00454D75">
      <w:pPr>
        <w:pStyle w:val="a3"/>
        <w:tabs>
          <w:tab w:val="left" w:pos="2694"/>
        </w:tabs>
        <w:spacing w:before="0" w:beforeAutospacing="0" w:after="0" w:afterAutospacing="0" w:line="360" w:lineRule="auto"/>
        <w:rPr>
          <w:sz w:val="28"/>
          <w:szCs w:val="28"/>
          <w:lang w:val="uk-UA"/>
        </w:rPr>
      </w:pPr>
      <w:r>
        <w:rPr>
          <w:sz w:val="28"/>
          <w:szCs w:val="28"/>
          <w:lang w:val="uk-UA"/>
        </w:rPr>
        <w:t xml:space="preserve">        На своїх заняттях із запуску мовлення мені вдається досягти  результату за умови використання доступних і цікавих прийомів навчання, створення атмосфери емоційного комфорту для кожної дитини, доброзичливості, зацікавленості в успішному засвоєнні знань. Підвищує інтерес дітей до навчання, активізує мовлення  і мій емоційний стан, позитивний настрій, енергійність, засоби гумору.</w:t>
      </w:r>
    </w:p>
    <w:p w:rsidR="0039530C" w:rsidRPr="00735C8B" w:rsidRDefault="0039530C" w:rsidP="00454D75">
      <w:pPr>
        <w:pStyle w:val="a3"/>
        <w:tabs>
          <w:tab w:val="left" w:pos="2694"/>
        </w:tabs>
        <w:spacing w:before="0" w:beforeAutospacing="0" w:after="0" w:afterAutospacing="0" w:line="360" w:lineRule="auto"/>
        <w:rPr>
          <w:sz w:val="28"/>
          <w:szCs w:val="28"/>
          <w:lang w:val="uk-UA"/>
        </w:rPr>
      </w:pPr>
      <w:r>
        <w:rPr>
          <w:sz w:val="28"/>
          <w:szCs w:val="28"/>
          <w:lang w:val="uk-UA"/>
        </w:rPr>
        <w:t xml:space="preserve">         Ефективність цієї інновації полягає у розвитку дитячого мовлення, як на ранніх етапах, так і дещо пізніших, допомагає розв’язувати мовленнєві завдання з метою збереження інтересу та ініціативності дітей. Найважливіше –  ефективність мовленнєвого заняття залежить від мовленнєвої активності дітей</w:t>
      </w:r>
      <w:r w:rsidR="008E04FF">
        <w:rPr>
          <w:sz w:val="28"/>
          <w:szCs w:val="28"/>
          <w:lang w:val="uk-UA"/>
        </w:rPr>
        <w:t>: чим більше діти говорять, тим кращий результат із запуску мовлення.</w:t>
      </w:r>
    </w:p>
    <w:p w:rsidR="003F0C94" w:rsidRPr="003F0C94" w:rsidRDefault="00454D75" w:rsidP="008F42D6">
      <w:pPr>
        <w:pStyle w:val="a3"/>
        <w:spacing w:before="0" w:beforeAutospacing="0" w:after="0" w:afterAutospacing="0" w:line="360" w:lineRule="auto"/>
        <w:rPr>
          <w:i/>
          <w:sz w:val="28"/>
          <w:szCs w:val="28"/>
          <w:lang w:val="uk-UA"/>
        </w:rPr>
      </w:pPr>
      <w:r>
        <w:rPr>
          <w:i/>
          <w:sz w:val="28"/>
          <w:szCs w:val="28"/>
          <w:lang w:val="uk-UA"/>
        </w:rPr>
        <w:t xml:space="preserve"> </w:t>
      </w:r>
      <w:r w:rsidR="003F0C94">
        <w:rPr>
          <w:i/>
          <w:sz w:val="28"/>
          <w:szCs w:val="28"/>
          <w:lang w:val="uk-UA"/>
        </w:rPr>
        <w:t xml:space="preserve">   </w:t>
      </w:r>
    </w:p>
    <w:p w:rsidR="008F42D6" w:rsidRPr="008F42D6" w:rsidRDefault="008F42D6" w:rsidP="00BA552C">
      <w:pPr>
        <w:pStyle w:val="a3"/>
        <w:spacing w:before="0" w:beforeAutospacing="0" w:after="0" w:afterAutospacing="0" w:line="360" w:lineRule="auto"/>
        <w:rPr>
          <w:color w:val="000000"/>
          <w:sz w:val="28"/>
          <w:szCs w:val="28"/>
          <w:lang w:val="uk-UA"/>
        </w:rPr>
      </w:pPr>
    </w:p>
    <w:p w:rsidR="00BA552C" w:rsidRPr="00BA552C" w:rsidRDefault="00BA552C" w:rsidP="00BA552C">
      <w:pPr>
        <w:pStyle w:val="a3"/>
        <w:spacing w:before="0" w:beforeAutospacing="0" w:after="0" w:afterAutospacing="0" w:line="360" w:lineRule="auto"/>
        <w:rPr>
          <w:sz w:val="28"/>
          <w:szCs w:val="28"/>
          <w:lang w:val="uk-UA"/>
        </w:rPr>
      </w:pPr>
      <w:r>
        <w:rPr>
          <w:color w:val="000000"/>
          <w:sz w:val="28"/>
          <w:szCs w:val="28"/>
          <w:lang w:val="uk-UA"/>
        </w:rPr>
        <w:t xml:space="preserve">       </w:t>
      </w:r>
    </w:p>
    <w:p w:rsidR="006B3D87" w:rsidRPr="00235BDF" w:rsidRDefault="006B3D87" w:rsidP="00235BDF">
      <w:pPr>
        <w:spacing w:after="0" w:line="360" w:lineRule="auto"/>
        <w:rPr>
          <w:rFonts w:ascii="Times New Roman" w:hAnsi="Times New Roman" w:cs="Times New Roman"/>
          <w:sz w:val="28"/>
          <w:szCs w:val="28"/>
        </w:rPr>
      </w:pPr>
    </w:p>
    <w:sectPr w:rsidR="006B3D87" w:rsidRPr="00235BDF" w:rsidSect="006B3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5BDF"/>
    <w:rsid w:val="00007D9F"/>
    <w:rsid w:val="00094969"/>
    <w:rsid w:val="000F2818"/>
    <w:rsid w:val="00141DFE"/>
    <w:rsid w:val="00204746"/>
    <w:rsid w:val="002346CF"/>
    <w:rsid w:val="00235BDF"/>
    <w:rsid w:val="00356514"/>
    <w:rsid w:val="0039530C"/>
    <w:rsid w:val="003F0C94"/>
    <w:rsid w:val="00454D75"/>
    <w:rsid w:val="005F239A"/>
    <w:rsid w:val="006B3D87"/>
    <w:rsid w:val="006F5D16"/>
    <w:rsid w:val="006F741E"/>
    <w:rsid w:val="00730D67"/>
    <w:rsid w:val="00735C8B"/>
    <w:rsid w:val="0073621A"/>
    <w:rsid w:val="00825865"/>
    <w:rsid w:val="008874B0"/>
    <w:rsid w:val="008E04FF"/>
    <w:rsid w:val="008F42D6"/>
    <w:rsid w:val="00914397"/>
    <w:rsid w:val="00921B8B"/>
    <w:rsid w:val="0098198E"/>
    <w:rsid w:val="00A15F02"/>
    <w:rsid w:val="00B234FA"/>
    <w:rsid w:val="00BA552C"/>
    <w:rsid w:val="00D26C68"/>
    <w:rsid w:val="00D70050"/>
    <w:rsid w:val="00F0177A"/>
    <w:rsid w:val="00FA6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DF"/>
    <w:pPr>
      <w:spacing w:after="160" w:line="259" w:lineRule="auto"/>
    </w:pPr>
    <w:rPr>
      <w:rFonts w:eastAsia="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74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4">
    <w:name w:val="Balloon Text"/>
    <w:basedOn w:val="a"/>
    <w:link w:val="a5"/>
    <w:uiPriority w:val="99"/>
    <w:semiHidden/>
    <w:unhideWhenUsed/>
    <w:rsid w:val="002047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746"/>
    <w:rPr>
      <w:rFonts w:ascii="Tahoma" w:eastAsia="Calibri" w:hAnsi="Tahoma" w:cs="Tahoma"/>
      <w:sz w:val="16"/>
      <w:szCs w:val="16"/>
      <w:lang w:val="uk-UA" w:eastAsia="ru-RU"/>
    </w:rPr>
  </w:style>
  <w:style w:type="character" w:styleId="a6">
    <w:name w:val="Strong"/>
    <w:basedOn w:val="a0"/>
    <w:uiPriority w:val="22"/>
    <w:qFormat/>
    <w:rsid w:val="00B234FA"/>
    <w:rPr>
      <w:b/>
      <w:bCs/>
    </w:rPr>
  </w:style>
</w:styles>
</file>

<file path=word/webSettings.xml><?xml version="1.0" encoding="utf-8"?>
<w:webSettings xmlns:r="http://schemas.openxmlformats.org/officeDocument/2006/relationships" xmlns:w="http://schemas.openxmlformats.org/wordprocessingml/2006/main">
  <w:divs>
    <w:div w:id="2639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mynote</dc:creator>
  <cp:keywords/>
  <dc:description/>
  <cp:lastModifiedBy>mynote</cp:lastModifiedBy>
  <cp:revision>22</cp:revision>
  <dcterms:created xsi:type="dcterms:W3CDTF">2021-05-31T07:00:00Z</dcterms:created>
  <dcterms:modified xsi:type="dcterms:W3CDTF">2021-05-31T11:05:00Z</dcterms:modified>
</cp:coreProperties>
</file>