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584" w:rsidRPr="00035567" w:rsidRDefault="00F34584" w:rsidP="00A45490">
      <w:pPr>
        <w:spacing w:after="0" w:line="360" w:lineRule="auto"/>
        <w:jc w:val="center"/>
        <w:rPr>
          <w:rFonts w:ascii="Times New Roman" w:hAnsi="Times New Roman" w:cs="Times New Roman"/>
          <w:b/>
          <w:bCs/>
          <w:sz w:val="28"/>
          <w:szCs w:val="28"/>
        </w:rPr>
      </w:pPr>
      <w:r w:rsidRPr="00035567">
        <w:rPr>
          <w:rFonts w:ascii="Times New Roman" w:hAnsi="Times New Roman" w:cs="Times New Roman"/>
          <w:b/>
          <w:sz w:val="28"/>
          <w:szCs w:val="28"/>
        </w:rPr>
        <w:t>Виховна система</w:t>
      </w:r>
      <w:r w:rsidRPr="00035567">
        <w:rPr>
          <w:rFonts w:ascii="Times New Roman" w:hAnsi="Times New Roman" w:cs="Times New Roman"/>
          <w:b/>
          <w:bCs/>
          <w:sz w:val="28"/>
          <w:szCs w:val="28"/>
        </w:rPr>
        <w:t xml:space="preserve">  Корецької </w:t>
      </w:r>
      <w:r w:rsidR="00CB24EF" w:rsidRPr="00035567">
        <w:rPr>
          <w:rFonts w:ascii="Times New Roman" w:hAnsi="Times New Roman" w:cs="Times New Roman"/>
          <w:b/>
          <w:bCs/>
          <w:sz w:val="28"/>
          <w:szCs w:val="28"/>
        </w:rPr>
        <w:t>загальноосвітньої  школи І-ІІІ ступенів</w:t>
      </w:r>
      <w:r w:rsidRPr="00035567">
        <w:rPr>
          <w:rFonts w:ascii="Times New Roman" w:hAnsi="Times New Roman" w:cs="Times New Roman"/>
          <w:b/>
          <w:bCs/>
          <w:sz w:val="28"/>
          <w:szCs w:val="28"/>
        </w:rPr>
        <w:t xml:space="preserve"> №</w:t>
      </w:r>
      <w:r w:rsidR="00035567">
        <w:rPr>
          <w:rFonts w:ascii="Times New Roman" w:hAnsi="Times New Roman" w:cs="Times New Roman"/>
          <w:b/>
          <w:bCs/>
          <w:sz w:val="28"/>
          <w:szCs w:val="28"/>
        </w:rPr>
        <w:t xml:space="preserve"> </w:t>
      </w:r>
      <w:bookmarkStart w:id="0" w:name="_GoBack"/>
      <w:bookmarkEnd w:id="0"/>
      <w:r w:rsidRPr="00035567">
        <w:rPr>
          <w:rFonts w:ascii="Times New Roman" w:hAnsi="Times New Roman" w:cs="Times New Roman"/>
          <w:b/>
          <w:bCs/>
          <w:sz w:val="28"/>
          <w:szCs w:val="28"/>
        </w:rPr>
        <w:t>1</w:t>
      </w:r>
    </w:p>
    <w:p w:rsidR="00F34584" w:rsidRPr="00035567" w:rsidRDefault="00E556D7" w:rsidP="00A45490">
      <w:pPr>
        <w:spacing w:after="0" w:line="360" w:lineRule="auto"/>
        <w:jc w:val="center"/>
        <w:rPr>
          <w:rFonts w:ascii="Times New Roman" w:hAnsi="Times New Roman" w:cs="Times New Roman"/>
          <w:b/>
          <w:bCs/>
          <w:sz w:val="28"/>
          <w:szCs w:val="28"/>
        </w:rPr>
      </w:pPr>
      <w:r w:rsidRPr="00035567">
        <w:rPr>
          <w:rFonts w:ascii="Times New Roman" w:hAnsi="Times New Roman" w:cs="Times New Roman"/>
          <w:b/>
          <w:bCs/>
          <w:sz w:val="28"/>
          <w:szCs w:val="28"/>
        </w:rPr>
        <w:t xml:space="preserve"> як Школа</w:t>
      </w:r>
      <w:r w:rsidR="00F34584" w:rsidRPr="00035567">
        <w:rPr>
          <w:rFonts w:ascii="Times New Roman" w:hAnsi="Times New Roman" w:cs="Times New Roman"/>
          <w:b/>
          <w:bCs/>
          <w:sz w:val="28"/>
          <w:szCs w:val="28"/>
        </w:rPr>
        <w:t xml:space="preserve"> життєвих цінностей: формування стратегії розвитку</w:t>
      </w:r>
    </w:p>
    <w:p w:rsidR="003F1869" w:rsidRDefault="003F1869" w:rsidP="00A45490">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Сучасн</w:t>
      </w:r>
      <w:r w:rsidR="00E8766F">
        <w:rPr>
          <w:rFonts w:ascii="Times New Roman" w:eastAsia="Times New Roman" w:hAnsi="Times New Roman" w:cs="Times New Roman"/>
          <w:sz w:val="24"/>
          <w:szCs w:val="24"/>
          <w:lang w:eastAsia="ru-RU"/>
        </w:rPr>
        <w:t>ий навчальний закл</w:t>
      </w:r>
      <w:r w:rsidR="00E6295C">
        <w:rPr>
          <w:rFonts w:ascii="Times New Roman" w:eastAsia="Times New Roman" w:hAnsi="Times New Roman" w:cs="Times New Roman"/>
          <w:sz w:val="24"/>
          <w:szCs w:val="24"/>
          <w:lang w:eastAsia="ru-RU"/>
        </w:rPr>
        <w:t>ад</w:t>
      </w:r>
      <w:r>
        <w:rPr>
          <w:rFonts w:ascii="Times New Roman" w:eastAsia="Times New Roman" w:hAnsi="Times New Roman" w:cs="Times New Roman"/>
          <w:sz w:val="24"/>
          <w:szCs w:val="24"/>
          <w:lang w:eastAsia="ru-RU"/>
        </w:rPr>
        <w:t xml:space="preserve"> вимагає </w:t>
      </w:r>
      <w:r w:rsidR="00E6295C">
        <w:rPr>
          <w:rFonts w:ascii="Times New Roman" w:eastAsia="Times New Roman" w:hAnsi="Times New Roman" w:cs="Times New Roman"/>
          <w:sz w:val="24"/>
          <w:szCs w:val="24"/>
          <w:lang w:eastAsia="ru-RU"/>
        </w:rPr>
        <w:t xml:space="preserve">нових педагогічних ідей, концепцій, технологій духовного становлення особистості учня, у центрі яких – особистість дитини з її інтересами, життєвими проблемами. </w:t>
      </w:r>
    </w:p>
    <w:p w:rsidR="00C37960" w:rsidRPr="00AF5F6F" w:rsidRDefault="00C37960" w:rsidP="00A45490">
      <w:pPr>
        <w:spacing w:after="0" w:line="360" w:lineRule="auto"/>
        <w:ind w:firstLine="709"/>
        <w:jc w:val="both"/>
        <w:rPr>
          <w:rFonts w:ascii="Times New Roman" w:hAnsi="Times New Roman" w:cs="Times New Roman"/>
          <w:bCs/>
          <w:sz w:val="24"/>
          <w:szCs w:val="24"/>
        </w:rPr>
      </w:pPr>
      <w:r w:rsidRPr="00AF5F6F">
        <w:rPr>
          <w:rFonts w:ascii="Times New Roman" w:hAnsi="Times New Roman" w:cs="Times New Roman"/>
          <w:bCs/>
          <w:sz w:val="24"/>
          <w:szCs w:val="24"/>
        </w:rPr>
        <w:t>Як освіта може допомогти в оволодінні цінностями та нормами? Ці та інші питання реформування освіти є предметом постійної рефлексії педагогів, батьків, учнів Корецької загальноосвітньої школи І-ІІІ ступенів №1 Корецької міської ради Рівненської області.</w:t>
      </w:r>
    </w:p>
    <w:p w:rsidR="003F1869" w:rsidRDefault="003F1869" w:rsidP="00A45490">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Актуальність</w:t>
      </w:r>
      <w:r>
        <w:rPr>
          <w:rFonts w:ascii="Times New Roman" w:eastAsia="Times New Roman" w:hAnsi="Times New Roman" w:cs="Times New Roman"/>
          <w:sz w:val="24"/>
          <w:szCs w:val="24"/>
          <w:lang w:eastAsia="ru-RU"/>
        </w:rPr>
        <w:t xml:space="preserve"> полягає в необхідності зміни традиційного на інноваційний підхід в організації  освітнього процесу шляхом реалізації компетентнісного підходу, орієнтація на результат у формі </w:t>
      </w:r>
      <w:r w:rsidR="00A244AE">
        <w:rPr>
          <w:rFonts w:ascii="Times New Roman" w:eastAsia="Times New Roman" w:hAnsi="Times New Roman" w:cs="Times New Roman"/>
          <w:sz w:val="24"/>
          <w:szCs w:val="24"/>
          <w:lang w:eastAsia="ru-RU"/>
        </w:rPr>
        <w:t>ключових компетентностей учнів та ціннісних орієнтирів</w:t>
      </w:r>
      <w:r>
        <w:rPr>
          <w:rFonts w:ascii="Times New Roman" w:eastAsia="Times New Roman" w:hAnsi="Times New Roman" w:cs="Times New Roman"/>
          <w:sz w:val="24"/>
          <w:szCs w:val="24"/>
          <w:lang w:eastAsia="ru-RU"/>
        </w:rPr>
        <w:t>, формування особистості, па</w:t>
      </w:r>
      <w:r w:rsidR="00A244AE">
        <w:rPr>
          <w:rFonts w:ascii="Times New Roman" w:eastAsia="Times New Roman" w:hAnsi="Times New Roman" w:cs="Times New Roman"/>
          <w:sz w:val="24"/>
          <w:szCs w:val="24"/>
          <w:lang w:eastAsia="ru-RU"/>
        </w:rPr>
        <w:t xml:space="preserve">тріота, інноватора, здатного </w:t>
      </w:r>
      <w:r>
        <w:rPr>
          <w:rFonts w:ascii="Times New Roman" w:eastAsia="Times New Roman" w:hAnsi="Times New Roman" w:cs="Times New Roman"/>
          <w:sz w:val="24"/>
          <w:szCs w:val="24"/>
          <w:lang w:eastAsia="ru-RU"/>
        </w:rPr>
        <w:t>навчатися неперервно впродовж життя.</w:t>
      </w:r>
    </w:p>
    <w:p w:rsidR="000F19C7" w:rsidRPr="00AF5F6F" w:rsidRDefault="000F19C7" w:rsidP="00A45490">
      <w:pPr>
        <w:spacing w:after="0" w:line="360" w:lineRule="auto"/>
        <w:ind w:firstLine="709"/>
        <w:jc w:val="both"/>
        <w:rPr>
          <w:rFonts w:ascii="Times New Roman" w:hAnsi="Times New Roman" w:cs="Times New Roman"/>
          <w:sz w:val="24"/>
          <w:szCs w:val="24"/>
        </w:rPr>
      </w:pPr>
      <w:r>
        <w:rPr>
          <w:rFonts w:ascii="Times New Roman" w:hAnsi="Times New Roman"/>
          <w:sz w:val="24"/>
          <w:szCs w:val="24"/>
        </w:rPr>
        <w:t>Зазначені аспекти підкреслюють необхідність переосмислення і подальшого дослідження процесу формування життєвих цінностей особистості, що й визначило вибір к</w:t>
      </w:r>
      <w:r w:rsidRPr="00AF5F6F">
        <w:rPr>
          <w:rFonts w:ascii="Times New Roman" w:hAnsi="Times New Roman" w:cs="Times New Roman"/>
          <w:sz w:val="24"/>
          <w:szCs w:val="24"/>
        </w:rPr>
        <w:t>редо закладу</w:t>
      </w:r>
      <w:r>
        <w:rPr>
          <w:rFonts w:ascii="Times New Roman" w:hAnsi="Times New Roman" w:cs="Times New Roman"/>
          <w:sz w:val="24"/>
          <w:szCs w:val="24"/>
        </w:rPr>
        <w:t>: «Г</w:t>
      </w:r>
      <w:r w:rsidRPr="00AF5F6F">
        <w:rPr>
          <w:rFonts w:ascii="Times New Roman" w:hAnsi="Times New Roman" w:cs="Times New Roman"/>
          <w:sz w:val="24"/>
          <w:szCs w:val="24"/>
        </w:rPr>
        <w:t>отуємо до життя</w:t>
      </w:r>
      <w:r>
        <w:rPr>
          <w:rFonts w:ascii="Times New Roman" w:hAnsi="Times New Roman" w:cs="Times New Roman"/>
          <w:sz w:val="24"/>
          <w:szCs w:val="24"/>
        </w:rPr>
        <w:t>»</w:t>
      </w:r>
      <w:r w:rsidRPr="00AF5F6F">
        <w:rPr>
          <w:rFonts w:ascii="Times New Roman" w:hAnsi="Times New Roman" w:cs="Times New Roman"/>
          <w:sz w:val="24"/>
          <w:szCs w:val="24"/>
        </w:rPr>
        <w:t xml:space="preserve">. Для організації освітнього процесу з характеристикою «цілісний» педагогічний колектив звернувся до апробації  Програми «Нова українська школа: у поступі до цінностей», розробленої авторським колективом Інституту проблем виховання НАПН України під керівництвом І. Д. Беха. </w:t>
      </w:r>
    </w:p>
    <w:p w:rsidR="00E41CEF" w:rsidRDefault="000F19C7" w:rsidP="00A45490">
      <w:pPr>
        <w:spacing w:after="0" w:line="360" w:lineRule="auto"/>
        <w:ind w:firstLine="397"/>
        <w:jc w:val="both"/>
        <w:rPr>
          <w:rFonts w:ascii="Times New Roman" w:hAnsi="Times New Roman"/>
          <w:sz w:val="24"/>
          <w:szCs w:val="24"/>
        </w:rPr>
      </w:pPr>
      <w:r w:rsidRPr="00E41CEF">
        <w:rPr>
          <w:rFonts w:ascii="Times New Roman" w:hAnsi="Times New Roman"/>
          <w:bCs/>
          <w:i/>
          <w:spacing w:val="2"/>
          <w:sz w:val="24"/>
          <w:szCs w:val="24"/>
        </w:rPr>
        <w:t>Метою</w:t>
      </w:r>
      <w:r>
        <w:rPr>
          <w:rFonts w:ascii="Times New Roman" w:hAnsi="Times New Roman"/>
          <w:b/>
          <w:bCs/>
          <w:spacing w:val="2"/>
          <w:sz w:val="24"/>
          <w:szCs w:val="24"/>
        </w:rPr>
        <w:t xml:space="preserve"> </w:t>
      </w:r>
      <w:r w:rsidR="00E41CEF">
        <w:rPr>
          <w:rFonts w:ascii="Times New Roman" w:hAnsi="Times New Roman"/>
          <w:bCs/>
          <w:spacing w:val="2"/>
          <w:sz w:val="24"/>
          <w:szCs w:val="24"/>
        </w:rPr>
        <w:t>є розробка й у</w:t>
      </w:r>
      <w:r>
        <w:rPr>
          <w:rFonts w:ascii="Times New Roman" w:hAnsi="Times New Roman"/>
          <w:bCs/>
          <w:spacing w:val="2"/>
          <w:sz w:val="24"/>
          <w:szCs w:val="24"/>
        </w:rPr>
        <w:t>провадження</w:t>
      </w:r>
      <w:r>
        <w:rPr>
          <w:rFonts w:ascii="Times New Roman" w:hAnsi="Times New Roman"/>
          <w:b/>
          <w:bCs/>
          <w:spacing w:val="2"/>
          <w:sz w:val="24"/>
          <w:szCs w:val="24"/>
        </w:rPr>
        <w:t xml:space="preserve"> </w:t>
      </w:r>
      <w:r>
        <w:rPr>
          <w:rFonts w:ascii="Times New Roman" w:hAnsi="Times New Roman"/>
          <w:spacing w:val="2"/>
          <w:sz w:val="24"/>
          <w:szCs w:val="24"/>
        </w:rPr>
        <w:t xml:space="preserve">моделі школи як Школи життєвих цінностей, організація </w:t>
      </w:r>
      <w:r w:rsidR="00F62853">
        <w:rPr>
          <w:rFonts w:ascii="Times New Roman" w:hAnsi="Times New Roman"/>
          <w:spacing w:val="2"/>
          <w:sz w:val="24"/>
          <w:szCs w:val="24"/>
        </w:rPr>
        <w:t>виховного</w:t>
      </w:r>
      <w:r>
        <w:rPr>
          <w:rFonts w:ascii="Times New Roman" w:hAnsi="Times New Roman"/>
          <w:spacing w:val="2"/>
          <w:sz w:val="24"/>
          <w:szCs w:val="24"/>
        </w:rPr>
        <w:t xml:space="preserve"> процесу, спрямованого на формування успішної особистості шляхом упровадження інноваційних технологій та відповідного програмно-методичного забезпечення на всіх етапах розвитку дитини.</w:t>
      </w:r>
      <w:r w:rsidR="00E41CEF" w:rsidRPr="00E41CEF">
        <w:rPr>
          <w:rFonts w:ascii="Times New Roman" w:hAnsi="Times New Roman"/>
          <w:sz w:val="24"/>
          <w:szCs w:val="24"/>
        </w:rPr>
        <w:t xml:space="preserve"> </w:t>
      </w:r>
    </w:p>
    <w:p w:rsidR="00E41CEF" w:rsidRDefault="00E41CEF" w:rsidP="00A45490">
      <w:pPr>
        <w:spacing w:after="0" w:line="360" w:lineRule="auto"/>
        <w:ind w:firstLine="397"/>
        <w:jc w:val="both"/>
        <w:rPr>
          <w:rFonts w:ascii="Times New Roman" w:hAnsi="Times New Roman"/>
          <w:b/>
          <w:bCs/>
          <w:sz w:val="24"/>
          <w:szCs w:val="24"/>
        </w:rPr>
      </w:pPr>
      <w:r>
        <w:rPr>
          <w:rFonts w:ascii="Times New Roman" w:hAnsi="Times New Roman"/>
          <w:sz w:val="24"/>
          <w:szCs w:val="24"/>
        </w:rPr>
        <w:t>Відповідно до мети дослідження визначе</w:t>
      </w:r>
      <w:r w:rsidRPr="00F62853">
        <w:rPr>
          <w:rFonts w:ascii="Times New Roman" w:hAnsi="Times New Roman"/>
          <w:sz w:val="24"/>
          <w:szCs w:val="24"/>
        </w:rPr>
        <w:t>ні такі</w:t>
      </w:r>
      <w:r w:rsidRPr="00E41CEF">
        <w:rPr>
          <w:rFonts w:ascii="Times New Roman" w:hAnsi="Times New Roman"/>
          <w:i/>
          <w:sz w:val="24"/>
          <w:szCs w:val="24"/>
        </w:rPr>
        <w:t xml:space="preserve"> </w:t>
      </w:r>
      <w:r w:rsidRPr="00E41CEF">
        <w:rPr>
          <w:rFonts w:ascii="Times New Roman" w:hAnsi="Times New Roman"/>
          <w:bCs/>
          <w:i/>
          <w:sz w:val="24"/>
          <w:szCs w:val="24"/>
        </w:rPr>
        <w:t>завдання:</w:t>
      </w:r>
    </w:p>
    <w:p w:rsidR="00E41CEF" w:rsidRDefault="00E41CEF" w:rsidP="00A45490">
      <w:pPr>
        <w:pStyle w:val="ad"/>
        <w:spacing w:after="0" w:line="360" w:lineRule="auto"/>
        <w:jc w:val="both"/>
        <w:rPr>
          <w:lang w:val="uk-UA"/>
        </w:rPr>
      </w:pPr>
      <w:r>
        <w:rPr>
          <w:lang w:val="uk-UA"/>
        </w:rPr>
        <w:t>1. Розробити та здійснити експериментальну перевірку ефективності інноваційної моделі Школи життєвих цінностей.</w:t>
      </w:r>
    </w:p>
    <w:p w:rsidR="00E41CEF" w:rsidRDefault="00E41CEF" w:rsidP="00A45490">
      <w:pPr>
        <w:spacing w:after="0" w:line="360" w:lineRule="auto"/>
        <w:jc w:val="both"/>
        <w:rPr>
          <w:rFonts w:ascii="Times New Roman" w:hAnsi="Times New Roman"/>
          <w:spacing w:val="3"/>
          <w:sz w:val="24"/>
          <w:szCs w:val="24"/>
        </w:rPr>
      </w:pPr>
      <w:r>
        <w:rPr>
          <w:rFonts w:ascii="Times New Roman" w:hAnsi="Times New Roman"/>
          <w:sz w:val="24"/>
          <w:szCs w:val="24"/>
        </w:rPr>
        <w:t xml:space="preserve">2. </w:t>
      </w:r>
      <w:r>
        <w:rPr>
          <w:rFonts w:ascii="Times New Roman" w:hAnsi="Times New Roman"/>
          <w:spacing w:val="3"/>
          <w:sz w:val="24"/>
          <w:szCs w:val="24"/>
        </w:rPr>
        <w:t xml:space="preserve">Організувати цілеспрямовану діяльність учнів у контексті ціннісного самоусвідомлення особистості на основі вивчення </w:t>
      </w:r>
      <w:r w:rsidR="00B466CD">
        <w:rPr>
          <w:rFonts w:ascii="Times New Roman" w:hAnsi="Times New Roman"/>
          <w:spacing w:val="3"/>
          <w:sz w:val="24"/>
          <w:szCs w:val="24"/>
        </w:rPr>
        <w:t>й</w:t>
      </w:r>
      <w:r>
        <w:rPr>
          <w:rFonts w:ascii="Times New Roman" w:hAnsi="Times New Roman"/>
          <w:spacing w:val="3"/>
          <w:sz w:val="24"/>
          <w:szCs w:val="24"/>
        </w:rPr>
        <w:t xml:space="preserve"> засвоєння учнями загальнолюдських цінностей, набуття високого рівня життєвої активності.</w:t>
      </w:r>
    </w:p>
    <w:p w:rsidR="00E41CEF" w:rsidRDefault="00575A68" w:rsidP="00A45490">
      <w:pPr>
        <w:spacing w:after="0" w:line="360" w:lineRule="auto"/>
        <w:jc w:val="both"/>
        <w:rPr>
          <w:rFonts w:ascii="Times New Roman" w:hAnsi="Times New Roman"/>
          <w:spacing w:val="3"/>
          <w:sz w:val="24"/>
          <w:szCs w:val="24"/>
        </w:rPr>
      </w:pPr>
      <w:r>
        <w:rPr>
          <w:rFonts w:ascii="Times New Roman" w:hAnsi="Times New Roman"/>
          <w:spacing w:val="3"/>
          <w:sz w:val="24"/>
          <w:szCs w:val="24"/>
        </w:rPr>
        <w:t>3</w:t>
      </w:r>
      <w:r w:rsidR="00E41CEF">
        <w:rPr>
          <w:rFonts w:ascii="Times New Roman" w:hAnsi="Times New Roman"/>
          <w:spacing w:val="3"/>
          <w:sz w:val="24"/>
          <w:szCs w:val="24"/>
        </w:rPr>
        <w:t xml:space="preserve">. Забезпечити ґрунтовну підготовку </w:t>
      </w:r>
      <w:r>
        <w:rPr>
          <w:rFonts w:ascii="Times New Roman" w:hAnsi="Times New Roman"/>
          <w:spacing w:val="3"/>
          <w:sz w:val="24"/>
          <w:szCs w:val="24"/>
        </w:rPr>
        <w:t>учасників освітньої діяльності</w:t>
      </w:r>
      <w:r w:rsidR="00E41CEF">
        <w:rPr>
          <w:rFonts w:ascii="Times New Roman" w:hAnsi="Times New Roman"/>
          <w:spacing w:val="3"/>
          <w:sz w:val="24"/>
          <w:szCs w:val="24"/>
        </w:rPr>
        <w:t xml:space="preserve"> до здійснення процесу формування життєво успішної та активної особистості.</w:t>
      </w:r>
      <w:r w:rsidR="00A50FEF" w:rsidRPr="00A50FEF">
        <w:rPr>
          <w:rFonts w:ascii="Times New Roman" w:hAnsi="Times New Roman"/>
          <w:bCs/>
          <w:sz w:val="24"/>
          <w:szCs w:val="24"/>
        </w:rPr>
        <w:t xml:space="preserve"> </w:t>
      </w:r>
    </w:p>
    <w:p w:rsidR="00E41CEF" w:rsidRDefault="00575A68" w:rsidP="00A45490">
      <w:pPr>
        <w:spacing w:after="0" w:line="360" w:lineRule="auto"/>
        <w:ind w:right="27"/>
        <w:jc w:val="both"/>
        <w:rPr>
          <w:rFonts w:ascii="Times New Roman" w:hAnsi="Times New Roman"/>
          <w:sz w:val="24"/>
          <w:szCs w:val="24"/>
        </w:rPr>
      </w:pPr>
      <w:r>
        <w:rPr>
          <w:rFonts w:ascii="Times New Roman" w:hAnsi="Times New Roman"/>
          <w:sz w:val="24"/>
          <w:szCs w:val="24"/>
        </w:rPr>
        <w:t>4</w:t>
      </w:r>
      <w:r w:rsidR="00E41CEF">
        <w:rPr>
          <w:rFonts w:ascii="Times New Roman" w:hAnsi="Times New Roman"/>
          <w:sz w:val="24"/>
          <w:szCs w:val="24"/>
        </w:rPr>
        <w:t>. Здійснити організаційно-методичне забезпечення підвищення батьківської майстерності з питань формування ціннісного ставлення до себе, життєтворчих цінностей учнів у родині.</w:t>
      </w:r>
    </w:p>
    <w:p w:rsidR="00A55CF2" w:rsidRDefault="00A55CF2" w:rsidP="00A45490">
      <w:pPr>
        <w:spacing w:after="0" w:line="360" w:lineRule="auto"/>
        <w:ind w:right="27"/>
        <w:jc w:val="both"/>
        <w:rPr>
          <w:rFonts w:ascii="Times New Roman" w:hAnsi="Times New Roman"/>
          <w:sz w:val="24"/>
          <w:szCs w:val="24"/>
        </w:rPr>
      </w:pPr>
    </w:p>
    <w:p w:rsidR="00A50FEF" w:rsidRDefault="00A50FEF" w:rsidP="00A45490">
      <w:pPr>
        <w:spacing w:after="0" w:line="360" w:lineRule="auto"/>
        <w:ind w:firstLine="708"/>
        <w:jc w:val="both"/>
        <w:rPr>
          <w:rFonts w:ascii="Times New Roman" w:eastAsia="Times New Roman" w:hAnsi="Times New Roman" w:cs="Times New Roman"/>
          <w:sz w:val="24"/>
          <w:szCs w:val="24"/>
          <w:lang w:eastAsia="ru-RU"/>
        </w:rPr>
      </w:pPr>
      <w:r w:rsidRPr="00A50FEF">
        <w:rPr>
          <w:rFonts w:ascii="Times New Roman" w:eastAsia="Times New Roman" w:hAnsi="Times New Roman" w:cs="Times New Roman"/>
          <w:i/>
          <w:sz w:val="24"/>
          <w:szCs w:val="24"/>
          <w:lang w:eastAsia="ru-RU"/>
        </w:rPr>
        <w:lastRenderedPageBreak/>
        <w:t>Очікувані результати</w:t>
      </w:r>
      <w:r>
        <w:rPr>
          <w:rFonts w:ascii="Times New Roman" w:eastAsia="Times New Roman" w:hAnsi="Times New Roman" w:cs="Times New Roman"/>
          <w:sz w:val="24"/>
          <w:szCs w:val="24"/>
          <w:lang w:eastAsia="ru-RU"/>
        </w:rPr>
        <w:t>:</w:t>
      </w:r>
    </w:p>
    <w:p w:rsidR="00A50FEF" w:rsidRPr="00A50FEF" w:rsidRDefault="00A50FEF" w:rsidP="00A45490">
      <w:pPr>
        <w:pStyle w:val="a3"/>
        <w:numPr>
          <w:ilvl w:val="0"/>
          <w:numId w:val="27"/>
        </w:numPr>
        <w:spacing w:after="0" w:line="360" w:lineRule="auto"/>
        <w:ind w:left="0" w:firstLine="0"/>
        <w:jc w:val="both"/>
        <w:rPr>
          <w:rFonts w:ascii="Times New Roman" w:eastAsia="Times New Roman" w:hAnsi="Times New Roman" w:cs="Times New Roman"/>
          <w:sz w:val="24"/>
          <w:szCs w:val="24"/>
          <w:lang w:eastAsia="ru-RU"/>
        </w:rPr>
      </w:pPr>
      <w:r w:rsidRPr="00A50FEF">
        <w:rPr>
          <w:rFonts w:ascii="Times New Roman" w:eastAsia="Times New Roman" w:hAnsi="Times New Roman" w:cs="Times New Roman"/>
          <w:sz w:val="24"/>
          <w:szCs w:val="24"/>
          <w:lang w:eastAsia="ru-RU"/>
        </w:rPr>
        <w:t>створення умов для рівного доступу здобуття якісної освіти учнями закладу, оновлення її змісту;</w:t>
      </w:r>
    </w:p>
    <w:p w:rsidR="00A50FEF" w:rsidRDefault="00A50FEF" w:rsidP="00A45490">
      <w:pPr>
        <w:pStyle w:val="a3"/>
        <w:numPr>
          <w:ilvl w:val="0"/>
          <w:numId w:val="27"/>
        </w:numPr>
        <w:spacing w:after="0" w:line="360" w:lineRule="auto"/>
        <w:ind w:left="0" w:firstLine="0"/>
        <w:jc w:val="both"/>
        <w:rPr>
          <w:rFonts w:ascii="Times New Roman" w:eastAsia="Times New Roman" w:hAnsi="Times New Roman" w:cs="Times New Roman"/>
          <w:sz w:val="24"/>
          <w:szCs w:val="24"/>
          <w:lang w:eastAsia="ru-RU"/>
        </w:rPr>
      </w:pPr>
      <w:r w:rsidRPr="00A50FEF">
        <w:rPr>
          <w:rFonts w:ascii="Times New Roman" w:eastAsia="Times New Roman" w:hAnsi="Times New Roman" w:cs="Times New Roman"/>
          <w:sz w:val="24"/>
          <w:szCs w:val="24"/>
          <w:lang w:eastAsia="ru-RU"/>
        </w:rPr>
        <w:t xml:space="preserve">оптимізація творчого впливу інноваційної моделі </w:t>
      </w:r>
      <w:r>
        <w:rPr>
          <w:rFonts w:ascii="Times New Roman" w:eastAsia="Times New Roman" w:hAnsi="Times New Roman" w:cs="Times New Roman"/>
          <w:sz w:val="24"/>
          <w:szCs w:val="24"/>
          <w:lang w:eastAsia="ru-RU"/>
        </w:rPr>
        <w:t>Школи життєвих цінностей</w:t>
      </w:r>
      <w:r w:rsidRPr="00A50FEF">
        <w:rPr>
          <w:rFonts w:ascii="Times New Roman" w:eastAsia="Times New Roman" w:hAnsi="Times New Roman" w:cs="Times New Roman"/>
          <w:sz w:val="24"/>
          <w:szCs w:val="24"/>
          <w:lang w:eastAsia="ru-RU"/>
        </w:rPr>
        <w:t xml:space="preserve"> на всіх суб’єктів </w:t>
      </w:r>
      <w:r>
        <w:rPr>
          <w:rFonts w:ascii="Times New Roman" w:eastAsia="Times New Roman" w:hAnsi="Times New Roman" w:cs="Times New Roman"/>
          <w:sz w:val="24"/>
          <w:szCs w:val="24"/>
          <w:lang w:eastAsia="ru-RU"/>
        </w:rPr>
        <w:t>освітнього</w:t>
      </w:r>
      <w:r w:rsidRPr="00A50FEF">
        <w:rPr>
          <w:rFonts w:ascii="Times New Roman" w:eastAsia="Times New Roman" w:hAnsi="Times New Roman" w:cs="Times New Roman"/>
          <w:sz w:val="24"/>
          <w:szCs w:val="24"/>
          <w:lang w:eastAsia="ru-RU"/>
        </w:rPr>
        <w:t xml:space="preserve"> процесу;</w:t>
      </w:r>
    </w:p>
    <w:p w:rsidR="00A45490" w:rsidRPr="00A45490" w:rsidRDefault="00A45490" w:rsidP="00A45490">
      <w:pPr>
        <w:pStyle w:val="a3"/>
        <w:numPr>
          <w:ilvl w:val="0"/>
          <w:numId w:val="27"/>
        </w:numPr>
        <w:spacing w:after="0" w:line="360" w:lineRule="auto"/>
        <w:ind w:left="0" w:firstLine="0"/>
        <w:jc w:val="both"/>
        <w:rPr>
          <w:rFonts w:ascii="Times New Roman" w:eastAsia="Times New Roman" w:hAnsi="Times New Roman" w:cs="Times New Roman"/>
          <w:sz w:val="24"/>
          <w:szCs w:val="24"/>
          <w:lang w:eastAsia="ru-RU"/>
        </w:rPr>
      </w:pPr>
      <w:r w:rsidRPr="00A45490">
        <w:rPr>
          <w:rFonts w:ascii="Times New Roman" w:eastAsia="Times New Roman" w:hAnsi="Times New Roman" w:cs="Times New Roman"/>
          <w:sz w:val="24"/>
          <w:szCs w:val="24"/>
          <w:lang w:eastAsia="ru-RU"/>
        </w:rPr>
        <w:t>позитивн</w:t>
      </w:r>
      <w:r>
        <w:rPr>
          <w:rFonts w:ascii="Times New Roman" w:eastAsia="Times New Roman" w:hAnsi="Times New Roman" w:cs="Times New Roman"/>
          <w:sz w:val="24"/>
          <w:szCs w:val="24"/>
          <w:lang w:eastAsia="ru-RU"/>
        </w:rPr>
        <w:t>а</w:t>
      </w:r>
      <w:r w:rsidRPr="00A45490">
        <w:rPr>
          <w:rFonts w:ascii="Times New Roman" w:eastAsia="Times New Roman" w:hAnsi="Times New Roman" w:cs="Times New Roman"/>
          <w:sz w:val="24"/>
          <w:szCs w:val="24"/>
          <w:lang w:eastAsia="ru-RU"/>
        </w:rPr>
        <w:t xml:space="preserve"> динамі</w:t>
      </w:r>
      <w:r>
        <w:rPr>
          <w:rFonts w:ascii="Times New Roman" w:eastAsia="Times New Roman" w:hAnsi="Times New Roman" w:cs="Times New Roman"/>
          <w:sz w:val="24"/>
          <w:szCs w:val="24"/>
          <w:lang w:eastAsia="ru-RU"/>
        </w:rPr>
        <w:t>ка</w:t>
      </w:r>
      <w:r w:rsidRPr="00A45490">
        <w:rPr>
          <w:rFonts w:ascii="Times New Roman" w:eastAsia="Times New Roman" w:hAnsi="Times New Roman" w:cs="Times New Roman"/>
          <w:sz w:val="24"/>
          <w:szCs w:val="24"/>
          <w:lang w:eastAsia="ru-RU"/>
        </w:rPr>
        <w:t xml:space="preserve"> сформованості в </w:t>
      </w:r>
      <w:r>
        <w:rPr>
          <w:rFonts w:ascii="Times New Roman" w:eastAsia="Times New Roman" w:hAnsi="Times New Roman" w:cs="Times New Roman"/>
          <w:sz w:val="24"/>
          <w:szCs w:val="24"/>
          <w:lang w:eastAsia="ru-RU"/>
        </w:rPr>
        <w:t xml:space="preserve">учнів життєвого оптимізму, </w:t>
      </w:r>
      <w:r w:rsidRPr="00A45490">
        <w:rPr>
          <w:rFonts w:ascii="Times New Roman" w:eastAsia="Times New Roman" w:hAnsi="Times New Roman" w:cs="Times New Roman"/>
          <w:sz w:val="24"/>
          <w:szCs w:val="24"/>
          <w:lang w:eastAsia="ru-RU"/>
        </w:rPr>
        <w:t xml:space="preserve">розвитку рефлексії </w:t>
      </w:r>
      <w:r>
        <w:rPr>
          <w:rFonts w:ascii="Times New Roman" w:eastAsia="Times New Roman" w:hAnsi="Times New Roman" w:cs="Times New Roman"/>
          <w:sz w:val="24"/>
          <w:szCs w:val="24"/>
          <w:lang w:eastAsia="ru-RU"/>
        </w:rPr>
        <w:t>власного життя,</w:t>
      </w:r>
      <w:r w:rsidRPr="00A454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творчому самовираженні,</w:t>
      </w:r>
      <w:r w:rsidRPr="00A45490">
        <w:rPr>
          <w:rFonts w:ascii="Times New Roman" w:eastAsia="Times New Roman" w:hAnsi="Times New Roman" w:cs="Times New Roman"/>
          <w:sz w:val="24"/>
          <w:szCs w:val="24"/>
          <w:lang w:eastAsia="ru-RU"/>
        </w:rPr>
        <w:t xml:space="preserve"> здатності впливати на соціальне середовище задля ус</w:t>
      </w:r>
      <w:r>
        <w:rPr>
          <w:rFonts w:ascii="Times New Roman" w:eastAsia="Times New Roman" w:hAnsi="Times New Roman" w:cs="Times New Roman"/>
          <w:sz w:val="24"/>
          <w:szCs w:val="24"/>
          <w:lang w:eastAsia="ru-RU"/>
        </w:rPr>
        <w:t>пішної власної життєдіяльності.</w:t>
      </w:r>
    </w:p>
    <w:p w:rsidR="009E5D37" w:rsidRPr="00AF5F6F" w:rsidRDefault="002F6CC1" w:rsidP="00A45490">
      <w:pPr>
        <w:pStyle w:val="a3"/>
        <w:tabs>
          <w:tab w:val="left" w:pos="567"/>
        </w:tabs>
        <w:autoSpaceDE w:val="0"/>
        <w:autoSpaceDN w:val="0"/>
        <w:spacing w:after="0" w:line="360" w:lineRule="auto"/>
        <w:ind w:left="0"/>
        <w:jc w:val="both"/>
        <w:rPr>
          <w:rFonts w:ascii="Times New Roman" w:hAnsi="Times New Roman" w:cs="Times New Roman"/>
          <w:sz w:val="24"/>
          <w:szCs w:val="24"/>
        </w:rPr>
      </w:pPr>
      <w:r w:rsidRPr="00AF5F6F">
        <w:rPr>
          <w:rFonts w:ascii="Times New Roman" w:hAnsi="Times New Roman" w:cs="Times New Roman"/>
          <w:sz w:val="24"/>
          <w:szCs w:val="24"/>
        </w:rPr>
        <w:tab/>
      </w:r>
      <w:r w:rsidR="009E5D37" w:rsidRPr="00AF5F6F">
        <w:rPr>
          <w:rFonts w:ascii="Times New Roman" w:hAnsi="Times New Roman" w:cs="Times New Roman"/>
          <w:sz w:val="24"/>
          <w:szCs w:val="24"/>
        </w:rPr>
        <w:t xml:space="preserve">На І етапі дослідно-експериментальної роботи за темою «Про проведення експерименту всеукраїнського рівня з реалізації програми «Нова українська школа у поступі до цінностей» </w:t>
      </w:r>
      <w:r w:rsidR="00F62853">
        <w:rPr>
          <w:rFonts w:ascii="Times New Roman" w:hAnsi="Times New Roman" w:cs="Times New Roman"/>
          <w:sz w:val="24"/>
          <w:szCs w:val="24"/>
        </w:rPr>
        <w:t xml:space="preserve">у 2019-2020 навчальному році </w:t>
      </w:r>
      <w:r w:rsidR="009E5D37" w:rsidRPr="00AF5F6F">
        <w:rPr>
          <w:rFonts w:ascii="Times New Roman" w:hAnsi="Times New Roman" w:cs="Times New Roman"/>
          <w:sz w:val="24"/>
          <w:szCs w:val="24"/>
        </w:rPr>
        <w:t xml:space="preserve">педагогічним колективом передусім була </w:t>
      </w:r>
      <w:r w:rsidR="009E5D37" w:rsidRPr="00AF5F6F">
        <w:rPr>
          <w:rFonts w:ascii="Times New Roman" w:hAnsi="Times New Roman" w:cs="Times New Roman"/>
          <w:color w:val="000000"/>
          <w:sz w:val="24"/>
          <w:szCs w:val="24"/>
        </w:rPr>
        <w:t>переглянута модель Школи життєвих цінностей і підсилена заходами Програми «НУШ у поступі до цінностей</w:t>
      </w:r>
      <w:r w:rsidR="00F62853">
        <w:rPr>
          <w:rFonts w:ascii="Times New Roman" w:hAnsi="Times New Roman" w:cs="Times New Roman"/>
          <w:color w:val="000000"/>
          <w:sz w:val="24"/>
          <w:szCs w:val="24"/>
        </w:rPr>
        <w:t>»</w:t>
      </w:r>
      <w:r w:rsidR="009E5D37" w:rsidRPr="00AF5F6F">
        <w:rPr>
          <w:rFonts w:ascii="Times New Roman" w:hAnsi="Times New Roman" w:cs="Times New Roman"/>
          <w:color w:val="000000"/>
          <w:sz w:val="24"/>
          <w:szCs w:val="24"/>
        </w:rPr>
        <w:t xml:space="preserve">, </w:t>
      </w:r>
      <w:r w:rsidR="009E5D37" w:rsidRPr="00AF5F6F">
        <w:rPr>
          <w:rFonts w:ascii="Times New Roman" w:hAnsi="Times New Roman" w:cs="Times New Roman"/>
          <w:sz w:val="24"/>
          <w:szCs w:val="24"/>
        </w:rPr>
        <w:t xml:space="preserve">поглиблювались та удосконалювались методи та прийоми формування життєвих компетенцій учнів, уточнювались критерії педагогічної оцінки рівнів </w:t>
      </w:r>
      <w:r w:rsidR="00A55CF2">
        <w:rPr>
          <w:rFonts w:ascii="Times New Roman" w:hAnsi="Times New Roman" w:cs="Times New Roman"/>
          <w:sz w:val="24"/>
          <w:szCs w:val="24"/>
        </w:rPr>
        <w:t xml:space="preserve">їх </w:t>
      </w:r>
      <w:r w:rsidR="009E5D37" w:rsidRPr="00AF5F6F">
        <w:rPr>
          <w:rFonts w:ascii="Times New Roman" w:hAnsi="Times New Roman" w:cs="Times New Roman"/>
          <w:sz w:val="24"/>
          <w:szCs w:val="24"/>
        </w:rPr>
        <w:t>сформованості.</w:t>
      </w:r>
    </w:p>
    <w:p w:rsidR="002430EB" w:rsidRPr="008A3CD5" w:rsidRDefault="009E5D37" w:rsidP="00610C81">
      <w:pPr>
        <w:tabs>
          <w:tab w:val="left" w:pos="567"/>
        </w:tabs>
        <w:autoSpaceDE w:val="0"/>
        <w:autoSpaceDN w:val="0"/>
        <w:spacing w:after="0" w:line="360" w:lineRule="auto"/>
        <w:ind w:firstLine="709"/>
        <w:jc w:val="both"/>
        <w:rPr>
          <w:rFonts w:ascii="Times New Roman" w:hAnsi="Times New Roman"/>
          <w:sz w:val="24"/>
          <w:szCs w:val="24"/>
        </w:rPr>
      </w:pPr>
      <w:r w:rsidRPr="00AF5F6F">
        <w:rPr>
          <w:rFonts w:ascii="Times New Roman" w:hAnsi="Times New Roman" w:cs="Times New Roman"/>
          <w:color w:val="000000"/>
          <w:sz w:val="24"/>
          <w:szCs w:val="24"/>
        </w:rPr>
        <w:t xml:space="preserve">Учасниками освітньої діяльності виведені такі </w:t>
      </w:r>
      <w:r w:rsidR="00610C81">
        <w:rPr>
          <w:rFonts w:ascii="Times New Roman" w:hAnsi="Times New Roman" w:cs="Times New Roman"/>
          <w:color w:val="000000"/>
          <w:sz w:val="24"/>
          <w:szCs w:val="24"/>
        </w:rPr>
        <w:t>о</w:t>
      </w:r>
      <w:r w:rsidR="00610C81">
        <w:rPr>
          <w:rFonts w:ascii="Times New Roman" w:hAnsi="Times New Roman"/>
          <w:bCs/>
          <w:iCs/>
          <w:sz w:val="24"/>
          <w:szCs w:val="24"/>
        </w:rPr>
        <w:t>сновні</w:t>
      </w:r>
      <w:r w:rsidR="00610C81" w:rsidRPr="008A3CD5">
        <w:rPr>
          <w:rFonts w:ascii="Times New Roman" w:hAnsi="Times New Roman"/>
          <w:bCs/>
          <w:iCs/>
          <w:sz w:val="24"/>
          <w:szCs w:val="24"/>
        </w:rPr>
        <w:t xml:space="preserve"> принципи організації виховного простору </w:t>
      </w:r>
      <w:r w:rsidR="00610C81">
        <w:rPr>
          <w:rFonts w:ascii="Times New Roman" w:hAnsi="Times New Roman"/>
          <w:bCs/>
          <w:iCs/>
          <w:sz w:val="24"/>
          <w:szCs w:val="24"/>
        </w:rPr>
        <w:t>Ш</w:t>
      </w:r>
      <w:r w:rsidR="00610C81" w:rsidRPr="008A3CD5">
        <w:rPr>
          <w:rFonts w:ascii="Times New Roman" w:hAnsi="Times New Roman"/>
          <w:bCs/>
          <w:iCs/>
          <w:sz w:val="24"/>
          <w:szCs w:val="24"/>
        </w:rPr>
        <w:t>коли життє</w:t>
      </w:r>
      <w:r w:rsidR="00610C81">
        <w:rPr>
          <w:rFonts w:ascii="Times New Roman" w:hAnsi="Times New Roman"/>
          <w:bCs/>
          <w:iCs/>
          <w:sz w:val="24"/>
          <w:szCs w:val="24"/>
        </w:rPr>
        <w:t>вих цінностей</w:t>
      </w:r>
      <w:r w:rsidRPr="00AF5F6F">
        <w:rPr>
          <w:rFonts w:ascii="Times New Roman" w:hAnsi="Times New Roman" w:cs="Times New Roman"/>
          <w:color w:val="000000"/>
          <w:sz w:val="24"/>
          <w:szCs w:val="24"/>
        </w:rPr>
        <w:t>:</w:t>
      </w:r>
      <w:r w:rsidR="002430EB" w:rsidRPr="008A3CD5">
        <w:rPr>
          <w:rFonts w:ascii="Times New Roman" w:hAnsi="Times New Roman"/>
          <w:bCs/>
          <w:sz w:val="24"/>
          <w:szCs w:val="24"/>
        </w:rPr>
        <w:t xml:space="preserve"> </w:t>
      </w:r>
    </w:p>
    <w:p w:rsidR="002430EB" w:rsidRPr="008A3CD5" w:rsidRDefault="002430EB" w:rsidP="005C2602">
      <w:pPr>
        <w:spacing w:after="0" w:line="360" w:lineRule="auto"/>
        <w:jc w:val="both"/>
        <w:rPr>
          <w:rFonts w:ascii="Times New Roman" w:hAnsi="Times New Roman"/>
          <w:sz w:val="24"/>
          <w:szCs w:val="24"/>
        </w:rPr>
      </w:pPr>
      <w:r w:rsidRPr="008A3CD5">
        <w:rPr>
          <w:rFonts w:ascii="Times New Roman" w:hAnsi="Times New Roman"/>
          <w:iCs/>
          <w:sz w:val="24"/>
          <w:szCs w:val="24"/>
        </w:rPr>
        <w:t xml:space="preserve">1. </w:t>
      </w:r>
      <w:r w:rsidR="00F77968" w:rsidRPr="008A3CD5">
        <w:rPr>
          <w:rFonts w:ascii="Times New Roman" w:hAnsi="Times New Roman"/>
          <w:iCs/>
          <w:sz w:val="24"/>
          <w:szCs w:val="24"/>
        </w:rPr>
        <w:t>Орієнтація на самостійну участь учня</w:t>
      </w:r>
      <w:r w:rsidR="005C2602">
        <w:rPr>
          <w:rFonts w:ascii="Times New Roman" w:hAnsi="Times New Roman"/>
          <w:sz w:val="24"/>
          <w:szCs w:val="24"/>
        </w:rPr>
        <w:t xml:space="preserve"> у виховному просторі,</w:t>
      </w:r>
      <w:r w:rsidRPr="008A3CD5">
        <w:rPr>
          <w:rFonts w:ascii="Times New Roman" w:hAnsi="Times New Roman"/>
          <w:sz w:val="24"/>
          <w:szCs w:val="24"/>
        </w:rPr>
        <w:t xml:space="preserve"> набуття та реалізації ним індивідуально-особист</w:t>
      </w:r>
      <w:r w:rsidR="00F77968">
        <w:rPr>
          <w:rFonts w:ascii="Times New Roman" w:hAnsi="Times New Roman"/>
          <w:sz w:val="24"/>
          <w:szCs w:val="24"/>
        </w:rPr>
        <w:t>існих технологій життєтворчості.</w:t>
      </w:r>
    </w:p>
    <w:p w:rsidR="002430EB" w:rsidRPr="008A3CD5" w:rsidRDefault="005C2602" w:rsidP="00A45490">
      <w:pPr>
        <w:spacing w:after="0" w:line="360" w:lineRule="auto"/>
        <w:jc w:val="both"/>
        <w:rPr>
          <w:rFonts w:ascii="Times New Roman" w:hAnsi="Times New Roman"/>
          <w:sz w:val="24"/>
          <w:szCs w:val="24"/>
        </w:rPr>
      </w:pPr>
      <w:r>
        <w:rPr>
          <w:rFonts w:ascii="Times New Roman" w:hAnsi="Times New Roman"/>
          <w:iCs/>
          <w:sz w:val="24"/>
          <w:szCs w:val="24"/>
        </w:rPr>
        <w:t>2</w:t>
      </w:r>
      <w:r w:rsidR="002430EB" w:rsidRPr="008A3CD5">
        <w:rPr>
          <w:rFonts w:ascii="Times New Roman" w:hAnsi="Times New Roman"/>
          <w:iCs/>
          <w:sz w:val="24"/>
          <w:szCs w:val="24"/>
        </w:rPr>
        <w:t>. Заохочення учня</w:t>
      </w:r>
      <w:r w:rsidR="002430EB" w:rsidRPr="008A3CD5">
        <w:rPr>
          <w:rFonts w:ascii="Times New Roman" w:hAnsi="Times New Roman"/>
          <w:sz w:val="24"/>
          <w:szCs w:val="24"/>
        </w:rPr>
        <w:t xml:space="preserve"> до вироблення індивідуального плану участі у виховному просторі.</w:t>
      </w:r>
    </w:p>
    <w:p w:rsidR="002430EB" w:rsidRPr="008A3CD5" w:rsidRDefault="005C2602" w:rsidP="00A45490">
      <w:pPr>
        <w:spacing w:after="0" w:line="360" w:lineRule="auto"/>
        <w:jc w:val="both"/>
        <w:rPr>
          <w:rFonts w:ascii="Times New Roman" w:hAnsi="Times New Roman"/>
          <w:sz w:val="24"/>
          <w:szCs w:val="24"/>
        </w:rPr>
      </w:pPr>
      <w:r>
        <w:rPr>
          <w:rFonts w:ascii="Times New Roman" w:hAnsi="Times New Roman"/>
          <w:iCs/>
          <w:sz w:val="24"/>
          <w:szCs w:val="24"/>
        </w:rPr>
        <w:t>3</w:t>
      </w:r>
      <w:r w:rsidR="002430EB" w:rsidRPr="008A3CD5">
        <w:rPr>
          <w:rFonts w:ascii="Times New Roman" w:hAnsi="Times New Roman"/>
          <w:iCs/>
          <w:sz w:val="24"/>
          <w:szCs w:val="24"/>
        </w:rPr>
        <w:t>.  Дієва взаємооцінка</w:t>
      </w:r>
      <w:r w:rsidR="002430EB" w:rsidRPr="008A3CD5">
        <w:rPr>
          <w:rFonts w:ascii="Times New Roman" w:hAnsi="Times New Roman"/>
          <w:sz w:val="24"/>
          <w:szCs w:val="24"/>
        </w:rPr>
        <w:t xml:space="preserve"> всіх суб’єктів виховного простору.</w:t>
      </w:r>
    </w:p>
    <w:p w:rsidR="00492E78" w:rsidRPr="00610C81" w:rsidRDefault="00F77968" w:rsidP="00A4549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Педагогічним колективом закладу </w:t>
      </w:r>
      <w:r w:rsidR="009E5D37" w:rsidRPr="00AF5F6F">
        <w:rPr>
          <w:rFonts w:ascii="Times New Roman" w:hAnsi="Times New Roman" w:cs="Times New Roman"/>
          <w:sz w:val="24"/>
          <w:szCs w:val="24"/>
        </w:rPr>
        <w:t xml:space="preserve"> розроблені моделі, схеми, рекомендації, поради з означеної проблеми, а саме</w:t>
      </w:r>
      <w:r w:rsidR="009E5D37" w:rsidRPr="00AF5F6F">
        <w:rPr>
          <w:rFonts w:ascii="Times New Roman" w:hAnsi="Times New Roman" w:cs="Times New Roman"/>
          <w:iCs/>
          <w:sz w:val="24"/>
          <w:szCs w:val="24"/>
        </w:rPr>
        <w:t xml:space="preserve">:  модель досягнення життєвого успіху </w:t>
      </w:r>
      <w:r w:rsidR="009E5D37" w:rsidRPr="00AF5F6F">
        <w:rPr>
          <w:rFonts w:ascii="Times New Roman" w:hAnsi="Times New Roman" w:cs="Times New Roman"/>
          <w:sz w:val="24"/>
          <w:szCs w:val="24"/>
        </w:rPr>
        <w:t xml:space="preserve">(за І.Єрмаковим), </w:t>
      </w:r>
      <w:r w:rsidR="009E5D37" w:rsidRPr="00AF5F6F">
        <w:rPr>
          <w:rFonts w:ascii="Times New Roman" w:hAnsi="Times New Roman" w:cs="Times New Roman"/>
          <w:iCs/>
          <w:sz w:val="24"/>
          <w:szCs w:val="24"/>
        </w:rPr>
        <w:t xml:space="preserve">модель життєтворчої компетентності особистості </w:t>
      </w:r>
      <w:r w:rsidR="009E5D37" w:rsidRPr="00AF5F6F">
        <w:rPr>
          <w:rFonts w:ascii="Times New Roman" w:hAnsi="Times New Roman" w:cs="Times New Roman"/>
          <w:sz w:val="24"/>
          <w:szCs w:val="24"/>
        </w:rPr>
        <w:t xml:space="preserve">(у центрі якої дитина), </w:t>
      </w:r>
      <w:r w:rsidR="009E5D37" w:rsidRPr="00AF5F6F">
        <w:rPr>
          <w:rFonts w:ascii="Times New Roman" w:hAnsi="Times New Roman" w:cs="Times New Roman"/>
          <w:iCs/>
          <w:sz w:val="24"/>
          <w:szCs w:val="24"/>
        </w:rPr>
        <w:t xml:space="preserve">модель випускника Школи життєвих цінностей </w:t>
      </w:r>
      <w:r w:rsidR="009E5D37" w:rsidRPr="00AF5F6F">
        <w:rPr>
          <w:rFonts w:ascii="Times New Roman" w:hAnsi="Times New Roman" w:cs="Times New Roman"/>
          <w:sz w:val="24"/>
          <w:szCs w:val="24"/>
        </w:rPr>
        <w:t xml:space="preserve">(складена на основі моделі випускника НУШ). </w:t>
      </w:r>
      <w:r>
        <w:rPr>
          <w:rFonts w:ascii="Times New Roman" w:hAnsi="Times New Roman" w:cs="Times New Roman"/>
          <w:sz w:val="24"/>
          <w:szCs w:val="24"/>
        </w:rPr>
        <w:t>П</w:t>
      </w:r>
      <w:r w:rsidR="00492E78" w:rsidRPr="00610C81">
        <w:rPr>
          <w:rFonts w:ascii="Times New Roman" w:hAnsi="Times New Roman" w:cs="Times New Roman"/>
          <w:sz w:val="24"/>
          <w:szCs w:val="24"/>
        </w:rPr>
        <w:t xml:space="preserve">роектування </w:t>
      </w:r>
      <w:r w:rsidR="00492E78" w:rsidRPr="00610C81">
        <w:rPr>
          <w:rFonts w:ascii="Times New Roman" w:hAnsi="Times New Roman" w:cs="Times New Roman"/>
          <w:iCs/>
          <w:sz w:val="24"/>
          <w:szCs w:val="24"/>
        </w:rPr>
        <w:t xml:space="preserve">моделі компетентного педагога Школи життєвих цінностей </w:t>
      </w:r>
      <w:r w:rsidR="00492E78" w:rsidRPr="00610C81">
        <w:rPr>
          <w:rFonts w:ascii="Times New Roman" w:hAnsi="Times New Roman" w:cs="Times New Roman"/>
          <w:sz w:val="24"/>
          <w:szCs w:val="24"/>
        </w:rPr>
        <w:t xml:space="preserve">стало важливим </w:t>
      </w:r>
      <w:r>
        <w:rPr>
          <w:rFonts w:ascii="Times New Roman" w:hAnsi="Times New Roman" w:cs="Times New Roman"/>
          <w:sz w:val="24"/>
          <w:szCs w:val="24"/>
        </w:rPr>
        <w:t xml:space="preserve">наступним </w:t>
      </w:r>
      <w:r w:rsidR="00492E78" w:rsidRPr="00610C81">
        <w:rPr>
          <w:rFonts w:ascii="Times New Roman" w:hAnsi="Times New Roman" w:cs="Times New Roman"/>
          <w:sz w:val="24"/>
          <w:szCs w:val="24"/>
        </w:rPr>
        <w:t>етапом у роботі.</w:t>
      </w:r>
    </w:p>
    <w:p w:rsidR="009E5D37" w:rsidRPr="00AF5F6F" w:rsidRDefault="00492E78" w:rsidP="00A45490">
      <w:pPr>
        <w:pStyle w:val="a3"/>
        <w:tabs>
          <w:tab w:val="left" w:pos="567"/>
        </w:tabs>
        <w:autoSpaceDE w:val="0"/>
        <w:autoSpaceDN w:val="0"/>
        <w:spacing w:after="0" w:line="360" w:lineRule="auto"/>
        <w:ind w:left="0"/>
        <w:jc w:val="both"/>
        <w:rPr>
          <w:rFonts w:ascii="Times New Roman" w:hAnsi="Times New Roman" w:cs="Times New Roman"/>
          <w:sz w:val="24"/>
          <w:szCs w:val="24"/>
        </w:rPr>
      </w:pPr>
      <w:r w:rsidRPr="00AF5F6F">
        <w:rPr>
          <w:rFonts w:ascii="Times New Roman" w:hAnsi="Times New Roman" w:cs="Times New Roman"/>
          <w:sz w:val="24"/>
          <w:szCs w:val="24"/>
        </w:rPr>
        <w:tab/>
      </w:r>
      <w:r w:rsidR="00F77968">
        <w:rPr>
          <w:rFonts w:ascii="Times New Roman" w:hAnsi="Times New Roman" w:cs="Times New Roman"/>
          <w:sz w:val="24"/>
          <w:szCs w:val="24"/>
        </w:rPr>
        <w:t>О</w:t>
      </w:r>
      <w:r w:rsidR="009E5D37" w:rsidRPr="00AF5F6F">
        <w:rPr>
          <w:rFonts w:ascii="Times New Roman" w:hAnsi="Times New Roman" w:cs="Times New Roman"/>
          <w:sz w:val="24"/>
          <w:szCs w:val="24"/>
        </w:rPr>
        <w:t>знайомленн</w:t>
      </w:r>
      <w:r w:rsidR="00F77968">
        <w:rPr>
          <w:rFonts w:ascii="Times New Roman" w:hAnsi="Times New Roman" w:cs="Times New Roman"/>
          <w:sz w:val="24"/>
          <w:szCs w:val="24"/>
        </w:rPr>
        <w:t>ю</w:t>
      </w:r>
      <w:r w:rsidR="009E5D37" w:rsidRPr="00AF5F6F">
        <w:rPr>
          <w:rFonts w:ascii="Times New Roman" w:hAnsi="Times New Roman" w:cs="Times New Roman"/>
          <w:sz w:val="24"/>
          <w:szCs w:val="24"/>
        </w:rPr>
        <w:t xml:space="preserve"> з питан</w:t>
      </w:r>
      <w:r w:rsidR="00F77968">
        <w:rPr>
          <w:rFonts w:ascii="Times New Roman" w:hAnsi="Times New Roman" w:cs="Times New Roman"/>
          <w:sz w:val="24"/>
          <w:szCs w:val="24"/>
        </w:rPr>
        <w:t>нями</w:t>
      </w:r>
      <w:r w:rsidR="009E5D37" w:rsidRPr="00AF5F6F">
        <w:rPr>
          <w:rFonts w:ascii="Times New Roman" w:hAnsi="Times New Roman" w:cs="Times New Roman"/>
          <w:sz w:val="24"/>
          <w:szCs w:val="24"/>
        </w:rPr>
        <w:t xml:space="preserve"> формування національно-культурної ідентичності особистості, наскрізного процесу виховання слугували проведені тренінгові заняття, методичні наради, засідання предметних комісій, зокрема педагогічні ради: </w:t>
      </w:r>
    </w:p>
    <w:p w:rsidR="009E5D37" w:rsidRPr="00AF5F6F" w:rsidRDefault="009E5D37" w:rsidP="00A45490">
      <w:pPr>
        <w:numPr>
          <w:ilvl w:val="0"/>
          <w:numId w:val="16"/>
        </w:numPr>
        <w:spacing w:after="0" w:line="360" w:lineRule="auto"/>
        <w:ind w:left="0" w:firstLine="709"/>
        <w:jc w:val="both"/>
        <w:rPr>
          <w:rFonts w:ascii="Times New Roman" w:hAnsi="Times New Roman" w:cs="Times New Roman"/>
          <w:sz w:val="24"/>
          <w:szCs w:val="24"/>
        </w:rPr>
      </w:pPr>
      <w:r w:rsidRPr="00AF5F6F">
        <w:rPr>
          <w:rFonts w:ascii="Times New Roman" w:hAnsi="Times New Roman" w:cs="Times New Roman"/>
          <w:sz w:val="24"/>
          <w:szCs w:val="24"/>
        </w:rPr>
        <w:t>Життєтворчий потенціал освітнього процесу в закладі: рефлексія практики, проблем, перспективи (презентовані</w:t>
      </w:r>
      <w:r w:rsidRPr="00AF5F6F">
        <w:rPr>
          <w:rFonts w:ascii="Times New Roman" w:hAnsi="Times New Roman" w:cs="Times New Roman"/>
          <w:b/>
          <w:bCs/>
          <w:sz w:val="24"/>
          <w:szCs w:val="24"/>
        </w:rPr>
        <w:t xml:space="preserve"> </w:t>
      </w:r>
      <w:r w:rsidRPr="00AF5F6F">
        <w:rPr>
          <w:rFonts w:ascii="Times New Roman" w:hAnsi="Times New Roman" w:cs="Times New Roman"/>
          <w:bCs/>
          <w:sz w:val="24"/>
          <w:szCs w:val="24"/>
        </w:rPr>
        <w:t>методичні кейси шкільних методичних комісій з прикладами завдань на різних етапах уроку з формування життєвих цінностей)</w:t>
      </w:r>
      <w:r w:rsidRPr="00AF5F6F">
        <w:rPr>
          <w:rFonts w:ascii="Times New Roman" w:hAnsi="Times New Roman" w:cs="Times New Roman"/>
          <w:sz w:val="24"/>
          <w:szCs w:val="24"/>
        </w:rPr>
        <w:t xml:space="preserve"> </w:t>
      </w:r>
      <w:r w:rsidRPr="00AF5F6F">
        <w:rPr>
          <w:rFonts w:ascii="Times New Roman" w:hAnsi="Times New Roman" w:cs="Times New Roman"/>
          <w:bCs/>
          <w:sz w:val="24"/>
          <w:szCs w:val="24"/>
        </w:rPr>
        <w:t>(03.03.2019</w:t>
      </w:r>
      <w:r w:rsidRPr="00AF5F6F">
        <w:rPr>
          <w:rFonts w:ascii="Times New Roman" w:hAnsi="Times New Roman" w:cs="Times New Roman"/>
          <w:sz w:val="24"/>
          <w:szCs w:val="24"/>
        </w:rPr>
        <w:t>);</w:t>
      </w:r>
    </w:p>
    <w:p w:rsidR="009E5D37" w:rsidRPr="00AF5F6F" w:rsidRDefault="009E5D37" w:rsidP="00A45490">
      <w:pPr>
        <w:numPr>
          <w:ilvl w:val="0"/>
          <w:numId w:val="16"/>
        </w:numPr>
        <w:spacing w:after="0" w:line="360" w:lineRule="auto"/>
        <w:ind w:left="0" w:firstLine="709"/>
        <w:jc w:val="both"/>
        <w:rPr>
          <w:rFonts w:ascii="Times New Roman" w:hAnsi="Times New Roman" w:cs="Times New Roman"/>
          <w:sz w:val="24"/>
          <w:szCs w:val="24"/>
        </w:rPr>
      </w:pPr>
      <w:r w:rsidRPr="00AF5F6F">
        <w:rPr>
          <w:rFonts w:ascii="Times New Roman" w:hAnsi="Times New Roman" w:cs="Times New Roman"/>
          <w:sz w:val="24"/>
          <w:szCs w:val="24"/>
        </w:rPr>
        <w:lastRenderedPageBreak/>
        <w:t>Упровадження продуктивних технологій як засобу набуття життєвих компетентностей учнями (28.10.2019);</w:t>
      </w:r>
    </w:p>
    <w:p w:rsidR="009E5D37" w:rsidRPr="00AF5F6F" w:rsidRDefault="009E5D37" w:rsidP="00A45490">
      <w:pPr>
        <w:numPr>
          <w:ilvl w:val="0"/>
          <w:numId w:val="16"/>
        </w:numPr>
        <w:spacing w:after="0" w:line="360" w:lineRule="auto"/>
        <w:ind w:left="0" w:firstLine="709"/>
        <w:jc w:val="both"/>
        <w:rPr>
          <w:rFonts w:ascii="Times New Roman" w:hAnsi="Times New Roman" w:cs="Times New Roman"/>
          <w:sz w:val="24"/>
          <w:szCs w:val="24"/>
        </w:rPr>
      </w:pPr>
      <w:r w:rsidRPr="00AF5F6F">
        <w:rPr>
          <w:rFonts w:ascii="Times New Roman" w:hAnsi="Times New Roman" w:cs="Times New Roman"/>
          <w:sz w:val="24"/>
          <w:szCs w:val="24"/>
        </w:rPr>
        <w:t>Духовно-моральне виховання як один із інструментаріїв формування життєвих компетентностей учнів (28.10.2019);</w:t>
      </w:r>
    </w:p>
    <w:p w:rsidR="009E5D37" w:rsidRPr="00AF5F6F" w:rsidRDefault="009E5D37" w:rsidP="00A45490">
      <w:pPr>
        <w:numPr>
          <w:ilvl w:val="0"/>
          <w:numId w:val="16"/>
        </w:numPr>
        <w:spacing w:after="0" w:line="360" w:lineRule="auto"/>
        <w:ind w:left="0" w:firstLine="709"/>
        <w:jc w:val="both"/>
        <w:rPr>
          <w:rFonts w:ascii="Times New Roman" w:hAnsi="Times New Roman" w:cs="Times New Roman"/>
          <w:sz w:val="24"/>
          <w:szCs w:val="24"/>
        </w:rPr>
      </w:pPr>
      <w:r w:rsidRPr="00AF5F6F">
        <w:rPr>
          <w:rFonts w:ascii="Times New Roman" w:hAnsi="Times New Roman" w:cs="Times New Roman"/>
          <w:sz w:val="24"/>
          <w:szCs w:val="24"/>
        </w:rPr>
        <w:t>Шляхи формування в учнів усвідомлення понять особистого щастя та душевної гармонії (02.03.2020).</w:t>
      </w:r>
    </w:p>
    <w:p w:rsidR="009E5D37" w:rsidRPr="00AF5F6F" w:rsidRDefault="009E5D37" w:rsidP="00A45490">
      <w:pPr>
        <w:spacing w:after="0" w:line="360" w:lineRule="auto"/>
        <w:ind w:firstLine="709"/>
        <w:jc w:val="both"/>
        <w:rPr>
          <w:rFonts w:ascii="Times New Roman" w:hAnsi="Times New Roman" w:cs="Times New Roman"/>
          <w:sz w:val="24"/>
          <w:szCs w:val="24"/>
        </w:rPr>
      </w:pPr>
      <w:r w:rsidRPr="00AF5F6F">
        <w:rPr>
          <w:rFonts w:ascii="Times New Roman" w:hAnsi="Times New Roman" w:cs="Times New Roman"/>
          <w:sz w:val="24"/>
          <w:szCs w:val="24"/>
        </w:rPr>
        <w:t>Регулярно проводилися огляди літератури, прес-релізи, педагогічні читання з проблеми морально-духовного виховання учнів. Кожна форма роботи була зорієнтована на забезпечення кінцевого результату.</w:t>
      </w:r>
    </w:p>
    <w:p w:rsidR="009E5D37" w:rsidRPr="00AF5F6F" w:rsidRDefault="009E5D37" w:rsidP="00A45490">
      <w:pPr>
        <w:pStyle w:val="Default"/>
        <w:spacing w:line="360" w:lineRule="auto"/>
        <w:ind w:firstLine="709"/>
        <w:jc w:val="both"/>
        <w:rPr>
          <w:lang w:val="uk-UA"/>
        </w:rPr>
      </w:pPr>
      <w:r w:rsidRPr="00AF5F6F">
        <w:rPr>
          <w:lang w:val="uk-UA"/>
        </w:rPr>
        <w:t xml:space="preserve">На засіданні «Місія програми «НУШ у поступі до цінностей» для успішної реалізації нового змісту освітньої діяльності» (у формі «світового кафе»), педагогічний колектив школи дійшов висновку, що серйозних акцентів сьогодні потребує виховний процес в частині </w:t>
      </w:r>
      <w:r w:rsidRPr="00AF5F6F">
        <w:rPr>
          <w:iCs/>
          <w:lang w:val="uk-UA"/>
        </w:rPr>
        <w:t>оновлення змісту, форм, методів освітнього процесу,</w:t>
      </w:r>
      <w:r w:rsidRPr="00AF5F6F">
        <w:rPr>
          <w:lang w:val="uk-UA"/>
        </w:rPr>
        <w:t xml:space="preserve"> створення гнучкої виховної системи, яка не лише сприятиме позитивним змінам особистості дитини, а й опиратиметься на комплекс цінностей із новим змістовно-технологічним наповненням виховного процесу. </w:t>
      </w:r>
    </w:p>
    <w:p w:rsidR="00492E78" w:rsidRPr="0017693C" w:rsidRDefault="00492E78" w:rsidP="00A45490">
      <w:pPr>
        <w:pStyle w:val="Default"/>
        <w:spacing w:line="360" w:lineRule="auto"/>
        <w:ind w:firstLine="709"/>
        <w:jc w:val="both"/>
        <w:rPr>
          <w:color w:val="auto"/>
          <w:lang w:val="uk-UA"/>
        </w:rPr>
      </w:pPr>
      <w:r w:rsidRPr="0017693C">
        <w:rPr>
          <w:color w:val="auto"/>
          <w:lang w:val="uk-UA"/>
        </w:rPr>
        <w:t xml:space="preserve">На другий план відійшли традиційні виховні години, бесіди з пасивними учасниками, на зміну їм приходять </w:t>
      </w:r>
      <w:r w:rsidRPr="0017693C">
        <w:rPr>
          <w:iCs/>
          <w:color w:val="auto"/>
          <w:lang w:val="uk-UA"/>
        </w:rPr>
        <w:t>нові форми виховної діяльності</w:t>
      </w:r>
      <w:r w:rsidRPr="0017693C">
        <w:rPr>
          <w:color w:val="auto"/>
          <w:lang w:val="uk-UA"/>
        </w:rPr>
        <w:t>: максимум візуалізації, коротка інформація та максимальна активність.</w:t>
      </w:r>
    </w:p>
    <w:p w:rsidR="002F3C79" w:rsidRPr="0017693C" w:rsidRDefault="002F3C79" w:rsidP="00A45490">
      <w:pPr>
        <w:pStyle w:val="Default"/>
        <w:spacing w:line="360" w:lineRule="auto"/>
        <w:ind w:firstLine="708"/>
        <w:jc w:val="both"/>
        <w:rPr>
          <w:color w:val="auto"/>
          <w:lang w:val="uk-UA"/>
        </w:rPr>
      </w:pPr>
      <w:r w:rsidRPr="0017693C">
        <w:rPr>
          <w:color w:val="auto"/>
          <w:lang w:val="uk-UA"/>
        </w:rPr>
        <w:t>Досвід нам підказав, що</w:t>
      </w:r>
      <w:r w:rsidR="006406D5">
        <w:rPr>
          <w:color w:val="auto"/>
          <w:lang w:val="uk-UA"/>
        </w:rPr>
        <w:t xml:space="preserve"> виховну</w:t>
      </w:r>
      <w:r w:rsidRPr="0017693C">
        <w:rPr>
          <w:color w:val="auto"/>
          <w:lang w:val="uk-UA"/>
        </w:rPr>
        <w:t xml:space="preserve"> діяльність можна підсилити такими методами та формами діяльності: презентація життєвих платформ, велнес-тренінг, відкрита кафедра, респект-зустріч, п’ять хвилин з мистецтвом, захист проекту, час тихого читання, дискусійна гойдалка, випускний ринг, розкидання думок, філософський стіл, запрошення до чаю, сократівська бесіда, воркшоп, тимбілдинг. </w:t>
      </w:r>
    </w:p>
    <w:p w:rsidR="00492E78" w:rsidRPr="0017693C" w:rsidRDefault="00492E78" w:rsidP="00A45490">
      <w:pPr>
        <w:spacing w:after="0" w:line="360" w:lineRule="auto"/>
        <w:ind w:firstLine="709"/>
        <w:jc w:val="both"/>
        <w:rPr>
          <w:rFonts w:ascii="Times New Roman" w:eastAsia="Times New Roman" w:hAnsi="Times New Roman" w:cs="Times New Roman"/>
          <w:sz w:val="24"/>
          <w:szCs w:val="24"/>
          <w:lang w:eastAsia="ru-RU"/>
        </w:rPr>
      </w:pPr>
      <w:r w:rsidRPr="0017693C">
        <w:rPr>
          <w:rFonts w:ascii="Times New Roman" w:hAnsi="Times New Roman" w:cs="Times New Roman"/>
          <w:sz w:val="24"/>
          <w:szCs w:val="24"/>
        </w:rPr>
        <w:t xml:space="preserve">Традиційні педагогічні методики поступилися місцем </w:t>
      </w:r>
      <w:r w:rsidRPr="0017693C">
        <w:rPr>
          <w:rFonts w:ascii="Times New Roman" w:hAnsi="Times New Roman" w:cs="Times New Roman"/>
          <w:iCs/>
          <w:sz w:val="24"/>
          <w:szCs w:val="24"/>
        </w:rPr>
        <w:t>проектним технологіям</w:t>
      </w:r>
      <w:r w:rsidRPr="0017693C">
        <w:rPr>
          <w:rFonts w:ascii="Times New Roman" w:hAnsi="Times New Roman" w:cs="Times New Roman"/>
          <w:sz w:val="24"/>
          <w:szCs w:val="24"/>
        </w:rPr>
        <w:t>, наповнилися змістом педагогіки та психології життєтворчості. Так, серед значної кількості реалізованих шкільних проектів, найбільш ефективними за минулий рік стали:</w:t>
      </w:r>
      <w:r w:rsidRPr="0017693C">
        <w:rPr>
          <w:rFonts w:ascii="Times New Roman" w:eastAsia="Times New Roman" w:hAnsi="Times New Roman" w:cs="Times New Roman"/>
          <w:sz w:val="24"/>
          <w:szCs w:val="24"/>
          <w:lang w:eastAsia="ru-RU"/>
        </w:rPr>
        <w:t xml:space="preserve"> «Зерна істини» (1-4 класи), «Цвіт індивідуальності» (5-8 класи</w:t>
      </w:r>
      <w:r w:rsidR="00AA6801">
        <w:rPr>
          <w:rFonts w:ascii="Times New Roman" w:eastAsia="Times New Roman" w:hAnsi="Times New Roman" w:cs="Times New Roman"/>
          <w:sz w:val="24"/>
          <w:szCs w:val="24"/>
          <w:lang w:eastAsia="ru-RU"/>
        </w:rPr>
        <w:t>), «Колос життя» (9-11 класи).</w:t>
      </w:r>
    </w:p>
    <w:p w:rsidR="00492E78" w:rsidRPr="0017693C" w:rsidRDefault="00492E78" w:rsidP="00A45490">
      <w:pPr>
        <w:autoSpaceDE w:val="0"/>
        <w:autoSpaceDN w:val="0"/>
        <w:spacing w:after="0" w:line="360" w:lineRule="auto"/>
        <w:ind w:firstLine="709"/>
        <w:jc w:val="both"/>
        <w:rPr>
          <w:rFonts w:ascii="Times New Roman" w:eastAsia="Times New Roman" w:hAnsi="Times New Roman" w:cs="Times New Roman"/>
          <w:sz w:val="24"/>
          <w:szCs w:val="24"/>
          <w:shd w:val="clear" w:color="auto" w:fill="FAFAFA"/>
          <w:lang w:eastAsia="ru-RU"/>
        </w:rPr>
      </w:pPr>
      <w:r w:rsidRPr="0017693C">
        <w:rPr>
          <w:rFonts w:ascii="Times New Roman" w:eastAsia="Times New Roman" w:hAnsi="Times New Roman" w:cs="Times New Roman"/>
          <w:sz w:val="24"/>
          <w:szCs w:val="24"/>
          <w:lang w:eastAsia="ru-RU"/>
        </w:rPr>
        <w:t xml:space="preserve">Діагностичні дослідження підтвердили ефективність впливу названих виховних проектів на розвиток духовного потенціалу школярів. Результати анкетування доводять, що в учнів 5-7-х класів переважає високий рівень розвитку емпатії (68%),  а в 8-11-х класів – високий (51%) та середній (44%). Переважна більшість школярів відчувають </w:t>
      </w:r>
      <w:r w:rsidRPr="0017693C">
        <w:rPr>
          <w:rFonts w:ascii="Times New Roman" w:eastAsia="Times New Roman" w:hAnsi="Times New Roman" w:cs="Times New Roman"/>
          <w:sz w:val="24"/>
          <w:szCs w:val="24"/>
          <w:lang w:eastAsia="ru-RU"/>
        </w:rPr>
        <w:lastRenderedPageBreak/>
        <w:t>яскравий емоційний відгук на переживання, не відокремлюють власні емоційні проблеми від проблем інших людей, однаково співпереживають близьким і стороннім людям</w:t>
      </w:r>
      <w:r w:rsidRPr="0017693C">
        <w:rPr>
          <w:rFonts w:ascii="Times New Roman" w:eastAsia="Times New Roman" w:hAnsi="Times New Roman" w:cs="Times New Roman"/>
          <w:sz w:val="24"/>
          <w:szCs w:val="24"/>
          <w:shd w:val="clear" w:color="auto" w:fill="FAFAFA"/>
          <w:lang w:eastAsia="ru-RU"/>
        </w:rPr>
        <w:t>.</w:t>
      </w:r>
    </w:p>
    <w:p w:rsidR="00A825F6" w:rsidRPr="008A3CD5" w:rsidRDefault="00AF5F6F" w:rsidP="00A825F6">
      <w:pPr>
        <w:spacing w:after="0" w:line="360" w:lineRule="auto"/>
        <w:ind w:firstLine="552"/>
        <w:jc w:val="both"/>
        <w:rPr>
          <w:rFonts w:ascii="Times New Roman" w:hAnsi="Times New Roman"/>
          <w:sz w:val="24"/>
          <w:szCs w:val="24"/>
        </w:rPr>
      </w:pPr>
      <w:r>
        <w:rPr>
          <w:rFonts w:ascii="Times New Roman" w:hAnsi="Times New Roman" w:cs="Times New Roman"/>
          <w:color w:val="000000"/>
          <w:sz w:val="24"/>
          <w:szCs w:val="24"/>
        </w:rPr>
        <w:t xml:space="preserve">Учасники виховного процесу ведуть </w:t>
      </w:r>
      <w:r w:rsidR="009E5D37" w:rsidRPr="00AF5F6F">
        <w:rPr>
          <w:rFonts w:ascii="Times New Roman" w:hAnsi="Times New Roman" w:cs="Times New Roman"/>
          <w:color w:val="000000"/>
          <w:sz w:val="24"/>
          <w:szCs w:val="24"/>
        </w:rPr>
        <w:t xml:space="preserve">пошуки шляхів, способів, методів створення оптимальних умов для того, щоб учнів якнайкраще реалізували свої потенційні можливості під час проведення в школі </w:t>
      </w:r>
      <w:r w:rsidR="009E5D37" w:rsidRPr="00AF5F6F">
        <w:rPr>
          <w:rFonts w:ascii="Times New Roman" w:hAnsi="Times New Roman" w:cs="Times New Roman"/>
          <w:iCs/>
          <w:color w:val="000000"/>
          <w:sz w:val="24"/>
          <w:szCs w:val="24"/>
        </w:rPr>
        <w:t>каскаду тематичної діяльності.</w:t>
      </w:r>
      <w:r w:rsidR="00A825F6" w:rsidRPr="00A825F6">
        <w:rPr>
          <w:rFonts w:ascii="Times New Roman" w:hAnsi="Times New Roman"/>
          <w:sz w:val="24"/>
          <w:szCs w:val="24"/>
        </w:rPr>
        <w:t xml:space="preserve"> </w:t>
      </w:r>
      <w:r w:rsidR="00A825F6" w:rsidRPr="008A3CD5">
        <w:rPr>
          <w:rFonts w:ascii="Times New Roman" w:hAnsi="Times New Roman"/>
          <w:sz w:val="24"/>
          <w:szCs w:val="24"/>
        </w:rPr>
        <w:t>Виховні справи охоплюють усі сфери виховної роботи та здійснюються за усіма напрямками виховання компетентної особистості. Така модель виховної системи є відкритою та  формує свій унікальний простір.</w:t>
      </w:r>
    </w:p>
    <w:p w:rsidR="009E5D37" w:rsidRPr="00AF5F6F" w:rsidRDefault="009E5D37" w:rsidP="00A45490">
      <w:pPr>
        <w:spacing w:after="0" w:line="360" w:lineRule="auto"/>
        <w:ind w:firstLine="709"/>
        <w:jc w:val="both"/>
        <w:rPr>
          <w:rFonts w:ascii="Times New Roman" w:hAnsi="Times New Roman" w:cs="Times New Roman"/>
          <w:sz w:val="24"/>
          <w:szCs w:val="24"/>
        </w:rPr>
      </w:pPr>
      <w:r w:rsidRPr="00AF5F6F">
        <w:rPr>
          <w:rFonts w:ascii="Times New Roman" w:hAnsi="Times New Roman" w:cs="Times New Roman"/>
          <w:iCs/>
          <w:color w:val="000000"/>
          <w:sz w:val="24"/>
          <w:szCs w:val="24"/>
        </w:rPr>
        <w:t xml:space="preserve"> </w:t>
      </w:r>
      <w:r w:rsidRPr="00AF5F6F">
        <w:rPr>
          <w:rFonts w:ascii="Times New Roman" w:hAnsi="Times New Roman" w:cs="Times New Roman"/>
          <w:sz w:val="24"/>
          <w:szCs w:val="24"/>
        </w:rPr>
        <w:t>Серед загальношкільних заходів, спрямованих на реалізацію програми «НУШ у поступі до цінностей», проведені наступні:</w:t>
      </w:r>
    </w:p>
    <w:p w:rsidR="009E5D37" w:rsidRPr="00AF5F6F" w:rsidRDefault="009E5D37" w:rsidP="00A45490">
      <w:pPr>
        <w:pStyle w:val="a3"/>
        <w:numPr>
          <w:ilvl w:val="0"/>
          <w:numId w:val="14"/>
        </w:numPr>
        <w:spacing w:after="0" w:line="360" w:lineRule="auto"/>
        <w:ind w:left="0" w:firstLine="709"/>
        <w:jc w:val="both"/>
        <w:rPr>
          <w:rFonts w:ascii="Times New Roman" w:hAnsi="Times New Roman" w:cs="Times New Roman"/>
          <w:sz w:val="24"/>
          <w:szCs w:val="24"/>
        </w:rPr>
      </w:pPr>
      <w:r w:rsidRPr="00AF5F6F">
        <w:rPr>
          <w:rFonts w:ascii="Times New Roman" w:hAnsi="Times New Roman" w:cs="Times New Roman"/>
          <w:sz w:val="24"/>
          <w:szCs w:val="24"/>
        </w:rPr>
        <w:t>конкурс листівок «Барви життя»;</w:t>
      </w:r>
    </w:p>
    <w:p w:rsidR="009E5D37" w:rsidRPr="00AF5F6F" w:rsidRDefault="009E5D37" w:rsidP="00A45490">
      <w:pPr>
        <w:numPr>
          <w:ilvl w:val="0"/>
          <w:numId w:val="14"/>
        </w:numPr>
        <w:spacing w:after="0" w:line="360" w:lineRule="auto"/>
        <w:ind w:left="0" w:firstLine="709"/>
        <w:jc w:val="both"/>
        <w:rPr>
          <w:rFonts w:ascii="Times New Roman" w:hAnsi="Times New Roman" w:cs="Times New Roman"/>
          <w:sz w:val="24"/>
          <w:szCs w:val="24"/>
        </w:rPr>
      </w:pPr>
      <w:r w:rsidRPr="00AF5F6F">
        <w:rPr>
          <w:rFonts w:ascii="Times New Roman" w:hAnsi="Times New Roman" w:cs="Times New Roman"/>
          <w:sz w:val="24"/>
          <w:szCs w:val="24"/>
        </w:rPr>
        <w:t>флешмоб музейних селфі,</w:t>
      </w:r>
    </w:p>
    <w:p w:rsidR="009E5D37" w:rsidRPr="00AF5F6F" w:rsidRDefault="009E5D37" w:rsidP="00A45490">
      <w:pPr>
        <w:pStyle w:val="a3"/>
        <w:numPr>
          <w:ilvl w:val="0"/>
          <w:numId w:val="14"/>
        </w:numPr>
        <w:spacing w:after="0" w:line="360" w:lineRule="auto"/>
        <w:ind w:left="0" w:firstLine="709"/>
        <w:jc w:val="both"/>
        <w:rPr>
          <w:rFonts w:ascii="Times New Roman" w:hAnsi="Times New Roman" w:cs="Times New Roman"/>
          <w:sz w:val="24"/>
          <w:szCs w:val="24"/>
        </w:rPr>
      </w:pPr>
      <w:r w:rsidRPr="00AF5F6F">
        <w:rPr>
          <w:rFonts w:ascii="Times New Roman" w:hAnsi="Times New Roman" w:cs="Times New Roman"/>
          <w:sz w:val="24"/>
          <w:szCs w:val="24"/>
        </w:rPr>
        <w:t>фестиваль корисного чаю та гарного настрою;</w:t>
      </w:r>
    </w:p>
    <w:p w:rsidR="009E5D37" w:rsidRPr="00AF5F6F" w:rsidRDefault="009E5D37" w:rsidP="00A45490">
      <w:pPr>
        <w:pStyle w:val="a3"/>
        <w:numPr>
          <w:ilvl w:val="0"/>
          <w:numId w:val="14"/>
        </w:numPr>
        <w:spacing w:after="0" w:line="360" w:lineRule="auto"/>
        <w:ind w:left="0" w:firstLine="709"/>
        <w:jc w:val="both"/>
        <w:rPr>
          <w:rFonts w:ascii="Times New Roman" w:hAnsi="Times New Roman" w:cs="Times New Roman"/>
          <w:sz w:val="24"/>
          <w:szCs w:val="24"/>
        </w:rPr>
      </w:pPr>
      <w:r w:rsidRPr="00AF5F6F">
        <w:rPr>
          <w:rFonts w:ascii="Times New Roman" w:hAnsi="Times New Roman" w:cs="Times New Roman"/>
          <w:sz w:val="24"/>
          <w:szCs w:val="24"/>
        </w:rPr>
        <w:t>вернісаж колядок і щедрівок;</w:t>
      </w:r>
    </w:p>
    <w:p w:rsidR="009E5D37" w:rsidRPr="00AF5F6F" w:rsidRDefault="009E5D37" w:rsidP="00A45490">
      <w:pPr>
        <w:pStyle w:val="a3"/>
        <w:numPr>
          <w:ilvl w:val="0"/>
          <w:numId w:val="14"/>
        </w:numPr>
        <w:spacing w:after="0" w:line="360" w:lineRule="auto"/>
        <w:ind w:left="0" w:firstLine="709"/>
        <w:jc w:val="both"/>
        <w:rPr>
          <w:rFonts w:ascii="Times New Roman" w:hAnsi="Times New Roman" w:cs="Times New Roman"/>
          <w:sz w:val="24"/>
          <w:szCs w:val="24"/>
        </w:rPr>
      </w:pPr>
      <w:r w:rsidRPr="00AF5F6F">
        <w:rPr>
          <w:rFonts w:ascii="Times New Roman" w:hAnsi="Times New Roman" w:cs="Times New Roman"/>
          <w:sz w:val="24"/>
          <w:szCs w:val="24"/>
        </w:rPr>
        <w:t>виставка «Бабусина і мамина вишиванка»;</w:t>
      </w:r>
    </w:p>
    <w:p w:rsidR="009E5D37" w:rsidRPr="00AF5F6F" w:rsidRDefault="009E5D37" w:rsidP="00A45490">
      <w:pPr>
        <w:pStyle w:val="a3"/>
        <w:numPr>
          <w:ilvl w:val="0"/>
          <w:numId w:val="14"/>
        </w:numPr>
        <w:spacing w:after="0" w:line="360" w:lineRule="auto"/>
        <w:ind w:left="0" w:firstLine="709"/>
        <w:jc w:val="both"/>
        <w:rPr>
          <w:rFonts w:ascii="Times New Roman" w:hAnsi="Times New Roman" w:cs="Times New Roman"/>
          <w:sz w:val="24"/>
          <w:szCs w:val="24"/>
        </w:rPr>
      </w:pPr>
      <w:r w:rsidRPr="00AF5F6F">
        <w:rPr>
          <w:rFonts w:ascii="Times New Roman" w:hAnsi="Times New Roman" w:cs="Times New Roman"/>
          <w:sz w:val="24"/>
          <w:szCs w:val="24"/>
        </w:rPr>
        <w:t>конкурс «Коса – дівоча краса»;</w:t>
      </w:r>
    </w:p>
    <w:p w:rsidR="009E5D37" w:rsidRPr="00AF5F6F" w:rsidRDefault="009E5D37" w:rsidP="00A45490">
      <w:pPr>
        <w:pStyle w:val="Default"/>
        <w:numPr>
          <w:ilvl w:val="0"/>
          <w:numId w:val="14"/>
        </w:numPr>
        <w:spacing w:line="360" w:lineRule="auto"/>
        <w:ind w:left="0" w:firstLine="709"/>
        <w:rPr>
          <w:lang w:val="uk-UA"/>
        </w:rPr>
      </w:pPr>
      <w:r w:rsidRPr="00AF5F6F">
        <w:rPr>
          <w:lang w:val="uk-UA"/>
        </w:rPr>
        <w:t>акції «Селфі-фест», «Вишиваю долю українським словом»,</w:t>
      </w:r>
    </w:p>
    <w:p w:rsidR="009E5D37" w:rsidRPr="00AF5F6F" w:rsidRDefault="009E5D37" w:rsidP="00A45490">
      <w:pPr>
        <w:pStyle w:val="Default"/>
        <w:numPr>
          <w:ilvl w:val="0"/>
          <w:numId w:val="14"/>
        </w:numPr>
        <w:spacing w:line="360" w:lineRule="auto"/>
        <w:ind w:left="0" w:firstLine="709"/>
        <w:rPr>
          <w:lang w:val="uk-UA"/>
        </w:rPr>
      </w:pPr>
      <w:r w:rsidRPr="00AF5F6F">
        <w:rPr>
          <w:lang w:val="uk-UA"/>
        </w:rPr>
        <w:t>фоточелендж «Вишиванка – візитна картка відомих українців»,</w:t>
      </w:r>
    </w:p>
    <w:p w:rsidR="009E5D37" w:rsidRPr="00AF5F6F" w:rsidRDefault="009E5D37" w:rsidP="00A45490">
      <w:pPr>
        <w:pStyle w:val="Default"/>
        <w:numPr>
          <w:ilvl w:val="0"/>
          <w:numId w:val="14"/>
        </w:numPr>
        <w:spacing w:line="360" w:lineRule="auto"/>
        <w:ind w:left="0" w:firstLine="709"/>
        <w:rPr>
          <w:lang w:val="uk-UA"/>
        </w:rPr>
      </w:pPr>
      <w:r w:rsidRPr="00AF5F6F">
        <w:rPr>
          <w:lang w:val="uk-UA"/>
        </w:rPr>
        <w:t>філософський меседж «Ренесанс любові»,</w:t>
      </w:r>
    </w:p>
    <w:p w:rsidR="009E5D37" w:rsidRPr="00AF5F6F" w:rsidRDefault="009E5D37" w:rsidP="00A45490">
      <w:pPr>
        <w:pStyle w:val="Default"/>
        <w:numPr>
          <w:ilvl w:val="0"/>
          <w:numId w:val="14"/>
        </w:numPr>
        <w:spacing w:line="360" w:lineRule="auto"/>
        <w:ind w:left="0" w:firstLine="709"/>
        <w:rPr>
          <w:lang w:val="uk-UA"/>
        </w:rPr>
      </w:pPr>
      <w:r w:rsidRPr="00AF5F6F">
        <w:rPr>
          <w:lang w:val="uk-UA"/>
        </w:rPr>
        <w:t>шоу-змагання у формі батлів між учнями та вчителями «Я люблю Україну»,</w:t>
      </w:r>
    </w:p>
    <w:p w:rsidR="009E5D37" w:rsidRPr="00AF5F6F" w:rsidRDefault="009E5D37" w:rsidP="00A45490">
      <w:pPr>
        <w:pStyle w:val="Default"/>
        <w:numPr>
          <w:ilvl w:val="0"/>
          <w:numId w:val="14"/>
        </w:numPr>
        <w:spacing w:line="360" w:lineRule="auto"/>
        <w:ind w:left="0" w:firstLine="709"/>
        <w:rPr>
          <w:lang w:val="uk-UA"/>
        </w:rPr>
      </w:pPr>
      <w:r w:rsidRPr="00AF5F6F">
        <w:rPr>
          <w:lang w:val="uk-UA"/>
        </w:rPr>
        <w:t>фестиваль-конкурс патріотичної пісні «Завжди у серці»,</w:t>
      </w:r>
    </w:p>
    <w:p w:rsidR="009E5D37" w:rsidRPr="00AF5F6F" w:rsidRDefault="009E5D37" w:rsidP="00A45490">
      <w:pPr>
        <w:pStyle w:val="Default"/>
        <w:numPr>
          <w:ilvl w:val="0"/>
          <w:numId w:val="14"/>
        </w:numPr>
        <w:spacing w:line="360" w:lineRule="auto"/>
        <w:ind w:left="0" w:firstLine="709"/>
        <w:rPr>
          <w:lang w:val="uk-UA"/>
        </w:rPr>
      </w:pPr>
      <w:r w:rsidRPr="00AF5F6F">
        <w:rPr>
          <w:lang w:val="uk-UA"/>
        </w:rPr>
        <w:t>фотовиставка «Зустріч поколінь»,</w:t>
      </w:r>
    </w:p>
    <w:p w:rsidR="009E5D37" w:rsidRPr="00AF5F6F" w:rsidRDefault="009E5D37" w:rsidP="00A45490">
      <w:pPr>
        <w:pStyle w:val="Default"/>
        <w:numPr>
          <w:ilvl w:val="0"/>
          <w:numId w:val="14"/>
        </w:numPr>
        <w:spacing w:line="360" w:lineRule="auto"/>
        <w:ind w:left="0" w:firstLine="709"/>
        <w:rPr>
          <w:lang w:val="uk-UA"/>
        </w:rPr>
      </w:pPr>
      <w:r w:rsidRPr="00AF5F6F">
        <w:rPr>
          <w:lang w:val="uk-UA"/>
        </w:rPr>
        <w:t>фотоконкурс «Україна розпочинається з рідного краю»,</w:t>
      </w:r>
    </w:p>
    <w:p w:rsidR="009E5D37" w:rsidRPr="00AF5F6F" w:rsidRDefault="009E5D37" w:rsidP="00A45490">
      <w:pPr>
        <w:pStyle w:val="a3"/>
        <w:numPr>
          <w:ilvl w:val="0"/>
          <w:numId w:val="14"/>
        </w:numPr>
        <w:spacing w:after="0" w:line="360" w:lineRule="auto"/>
        <w:ind w:left="0" w:firstLine="709"/>
        <w:jc w:val="both"/>
        <w:rPr>
          <w:rFonts w:ascii="Times New Roman" w:hAnsi="Times New Roman" w:cs="Times New Roman"/>
          <w:sz w:val="24"/>
          <w:szCs w:val="24"/>
        </w:rPr>
      </w:pPr>
      <w:r w:rsidRPr="00AF5F6F">
        <w:rPr>
          <w:rFonts w:ascii="Times New Roman" w:hAnsi="Times New Roman" w:cs="Times New Roman"/>
          <w:sz w:val="24"/>
          <w:szCs w:val="24"/>
        </w:rPr>
        <w:t>конкурс на кращий спортивний флешмоб;</w:t>
      </w:r>
    </w:p>
    <w:p w:rsidR="009E5D37" w:rsidRPr="00AF5F6F" w:rsidRDefault="009E5D37" w:rsidP="00A45490">
      <w:pPr>
        <w:pStyle w:val="a3"/>
        <w:numPr>
          <w:ilvl w:val="0"/>
          <w:numId w:val="14"/>
        </w:numPr>
        <w:spacing w:after="0" w:line="360" w:lineRule="auto"/>
        <w:ind w:left="0" w:firstLine="709"/>
        <w:rPr>
          <w:rFonts w:ascii="Times New Roman" w:hAnsi="Times New Roman" w:cs="Times New Roman"/>
          <w:sz w:val="24"/>
          <w:szCs w:val="24"/>
        </w:rPr>
      </w:pPr>
      <w:r w:rsidRPr="00AF5F6F">
        <w:rPr>
          <w:rFonts w:ascii="Times New Roman" w:hAnsi="Times New Roman" w:cs="Times New Roman"/>
          <w:sz w:val="24"/>
          <w:szCs w:val="24"/>
        </w:rPr>
        <w:t>військово-спортивна гра «Патріот».</w:t>
      </w:r>
    </w:p>
    <w:p w:rsidR="009E5D37" w:rsidRPr="00AF5F6F" w:rsidRDefault="009E5D37" w:rsidP="00A45490">
      <w:pPr>
        <w:pStyle w:val="Default"/>
        <w:spacing w:line="360" w:lineRule="auto"/>
        <w:ind w:firstLine="709"/>
        <w:jc w:val="both"/>
        <w:rPr>
          <w:lang w:val="uk-UA"/>
        </w:rPr>
      </w:pPr>
      <w:r w:rsidRPr="00AF5F6F">
        <w:rPr>
          <w:lang w:val="uk-UA"/>
        </w:rPr>
        <w:t>Започатковано проведення Фестивалю духовності, метою якого є відзначення знаменних дат, які символізують зв’язок поколінь, невмирущість героїчних і християнських традицій народу та сили життєвого духу.</w:t>
      </w:r>
    </w:p>
    <w:p w:rsidR="00154795" w:rsidRPr="0017693C" w:rsidRDefault="00154795" w:rsidP="00A45490">
      <w:pPr>
        <w:tabs>
          <w:tab w:val="left" w:pos="1134"/>
        </w:tabs>
        <w:spacing w:after="0" w:line="360" w:lineRule="auto"/>
        <w:ind w:firstLine="709"/>
        <w:jc w:val="both"/>
        <w:rPr>
          <w:rFonts w:ascii="Times New Roman" w:hAnsi="Times New Roman" w:cs="Times New Roman"/>
          <w:sz w:val="24"/>
          <w:szCs w:val="24"/>
        </w:rPr>
      </w:pPr>
      <w:r w:rsidRPr="0017693C">
        <w:rPr>
          <w:rFonts w:ascii="Times New Roman" w:hAnsi="Times New Roman" w:cs="Times New Roman"/>
          <w:bCs/>
          <w:sz w:val="24"/>
          <w:szCs w:val="24"/>
        </w:rPr>
        <w:t xml:space="preserve">Активнішою стала </w:t>
      </w:r>
      <w:r w:rsidRPr="0017693C">
        <w:rPr>
          <w:rFonts w:ascii="Times New Roman" w:hAnsi="Times New Roman" w:cs="Times New Roman"/>
          <w:bCs/>
          <w:iCs/>
          <w:sz w:val="24"/>
          <w:szCs w:val="24"/>
        </w:rPr>
        <w:t>роль класних керівників</w:t>
      </w:r>
      <w:r w:rsidRPr="0017693C">
        <w:rPr>
          <w:rFonts w:ascii="Times New Roman" w:hAnsi="Times New Roman" w:cs="Times New Roman"/>
          <w:bCs/>
          <w:sz w:val="24"/>
          <w:szCs w:val="24"/>
        </w:rPr>
        <w:t>. Кожен із них сьогодні виробляє виховну систему класу, власний інструментарій виховної діяльності у співпраці з учителями-предметниками, опираючись на перспективні педагогічні технології: технологію життєтворчості, проектні, ігрові, технологію портфоліо, технологію педагогічної підтримки та супроводу тощо.</w:t>
      </w:r>
      <w:r w:rsidRPr="0017693C">
        <w:rPr>
          <w:rFonts w:ascii="Times New Roman" w:hAnsi="Times New Roman" w:cs="Times New Roman"/>
          <w:sz w:val="24"/>
          <w:szCs w:val="24"/>
        </w:rPr>
        <w:t xml:space="preserve"> Класні керівники </w:t>
      </w:r>
      <w:r w:rsidR="00AF5F6F" w:rsidRPr="0017693C">
        <w:rPr>
          <w:rFonts w:ascii="Times New Roman" w:hAnsi="Times New Roman" w:cs="Times New Roman"/>
          <w:sz w:val="24"/>
          <w:szCs w:val="24"/>
        </w:rPr>
        <w:t xml:space="preserve">початкових класів </w:t>
      </w:r>
      <w:r w:rsidRPr="0017693C">
        <w:rPr>
          <w:rFonts w:ascii="Times New Roman" w:hAnsi="Times New Roman" w:cs="Times New Roman"/>
          <w:sz w:val="24"/>
          <w:szCs w:val="24"/>
        </w:rPr>
        <w:t xml:space="preserve"> </w:t>
      </w:r>
      <w:r w:rsidRPr="0017693C">
        <w:rPr>
          <w:rFonts w:ascii="Times New Roman" w:hAnsi="Times New Roman" w:cs="Times New Roman"/>
          <w:sz w:val="24"/>
          <w:szCs w:val="24"/>
        </w:rPr>
        <w:lastRenderedPageBreak/>
        <w:t>упроваджу</w:t>
      </w:r>
      <w:r w:rsidR="00AF5F6F" w:rsidRPr="0017693C">
        <w:rPr>
          <w:rFonts w:ascii="Times New Roman" w:hAnsi="Times New Roman" w:cs="Times New Roman"/>
          <w:sz w:val="24"/>
          <w:szCs w:val="24"/>
        </w:rPr>
        <w:t>ють</w:t>
      </w:r>
      <w:r w:rsidRPr="0017693C">
        <w:rPr>
          <w:rFonts w:ascii="Times New Roman" w:hAnsi="Times New Roman" w:cs="Times New Roman"/>
          <w:sz w:val="24"/>
          <w:szCs w:val="24"/>
        </w:rPr>
        <w:t xml:space="preserve"> в освітню діяльність елементи тренінгу в початкових класах на засадах розвитку життєвих навичок «Вчимося жити разом».</w:t>
      </w:r>
    </w:p>
    <w:p w:rsidR="009E5D37" w:rsidRPr="00AF5F6F" w:rsidRDefault="009E5D37" w:rsidP="00A45490">
      <w:pPr>
        <w:spacing w:after="0" w:line="360" w:lineRule="auto"/>
        <w:ind w:right="-57" w:firstLine="709"/>
        <w:jc w:val="both"/>
        <w:rPr>
          <w:rFonts w:ascii="Times New Roman" w:hAnsi="Times New Roman" w:cs="Times New Roman"/>
          <w:sz w:val="24"/>
          <w:szCs w:val="24"/>
        </w:rPr>
      </w:pPr>
      <w:r w:rsidRPr="00AF5F6F">
        <w:rPr>
          <w:rFonts w:ascii="Times New Roman" w:hAnsi="Times New Roman" w:cs="Times New Roman"/>
          <w:sz w:val="24"/>
          <w:szCs w:val="24"/>
        </w:rPr>
        <w:t xml:space="preserve">На освітніх онлайн-порталах презентований досвід педагогів та класних керівників школи з реалізації програми «Нова українська школа у поступі до цінностей»: </w:t>
      </w:r>
    </w:p>
    <w:p w:rsidR="009E5D37" w:rsidRPr="00AF5F6F" w:rsidRDefault="009E5D37" w:rsidP="00A45490">
      <w:pPr>
        <w:numPr>
          <w:ilvl w:val="0"/>
          <w:numId w:val="18"/>
        </w:numPr>
        <w:spacing w:after="0" w:line="360" w:lineRule="auto"/>
        <w:ind w:left="0" w:firstLine="0"/>
        <w:jc w:val="both"/>
        <w:rPr>
          <w:rFonts w:ascii="Times New Roman" w:hAnsi="Times New Roman" w:cs="Times New Roman"/>
          <w:sz w:val="24"/>
          <w:szCs w:val="24"/>
        </w:rPr>
      </w:pPr>
      <w:r w:rsidRPr="00AF5F6F">
        <w:rPr>
          <w:rFonts w:ascii="Times New Roman" w:hAnsi="Times New Roman" w:cs="Times New Roman"/>
          <w:sz w:val="24"/>
          <w:szCs w:val="24"/>
        </w:rPr>
        <w:t>виховне заняття «Обіцянки і слова» (Іванчук Н.В., учитель початкових класів, платформа «Всеосвіта»);</w:t>
      </w:r>
    </w:p>
    <w:p w:rsidR="009E5D37" w:rsidRPr="00AF5F6F" w:rsidRDefault="009E5D37" w:rsidP="00A45490">
      <w:pPr>
        <w:pStyle w:val="a3"/>
        <w:numPr>
          <w:ilvl w:val="0"/>
          <w:numId w:val="18"/>
        </w:numPr>
        <w:spacing w:after="0" w:line="360" w:lineRule="auto"/>
        <w:ind w:left="0" w:firstLine="0"/>
        <w:jc w:val="both"/>
        <w:rPr>
          <w:rFonts w:ascii="Times New Roman" w:hAnsi="Times New Roman" w:cs="Times New Roman"/>
          <w:sz w:val="24"/>
          <w:szCs w:val="24"/>
        </w:rPr>
      </w:pPr>
      <w:r w:rsidRPr="00AF5F6F">
        <w:rPr>
          <w:rFonts w:ascii="Times New Roman" w:hAnsi="Times New Roman" w:cs="Times New Roman"/>
          <w:sz w:val="24"/>
          <w:szCs w:val="24"/>
        </w:rPr>
        <w:t>eкскурсія музеєм школи «Гортаючи сторінки історії». Матеріали на всеукраїнський конкурс екскурсоводів музеїв навчальних закладів «Край, в якому я живу» (Ковальчук Л.В., учитель історії, платформа «Всеосвіта»);</w:t>
      </w:r>
    </w:p>
    <w:p w:rsidR="009E5D37" w:rsidRPr="00AF5F6F" w:rsidRDefault="009E5D37" w:rsidP="00A45490">
      <w:pPr>
        <w:pStyle w:val="a3"/>
        <w:numPr>
          <w:ilvl w:val="0"/>
          <w:numId w:val="18"/>
        </w:numPr>
        <w:spacing w:after="0" w:line="360" w:lineRule="auto"/>
        <w:ind w:left="0" w:firstLine="0"/>
        <w:jc w:val="both"/>
        <w:rPr>
          <w:rFonts w:ascii="Times New Roman" w:hAnsi="Times New Roman" w:cs="Times New Roman"/>
          <w:sz w:val="24"/>
          <w:szCs w:val="24"/>
        </w:rPr>
      </w:pPr>
      <w:r w:rsidRPr="00AF5F6F">
        <w:rPr>
          <w:rFonts w:ascii="Times New Roman" w:hAnsi="Times New Roman" w:cs="Times New Roman"/>
          <w:sz w:val="24"/>
          <w:szCs w:val="24"/>
        </w:rPr>
        <w:t>батьківські збори «Формування родинних цінностей особистості, які базуються на пріоритетах духовності» (учитель початкових класів Демедюк Т.Г., платформа «Всеосвіта»).</w:t>
      </w:r>
    </w:p>
    <w:p w:rsidR="009E5D37" w:rsidRPr="00AF5F6F" w:rsidRDefault="009E5D37" w:rsidP="00A45490">
      <w:pPr>
        <w:pStyle w:val="a3"/>
        <w:numPr>
          <w:ilvl w:val="0"/>
          <w:numId w:val="18"/>
        </w:numPr>
        <w:spacing w:after="0" w:line="360" w:lineRule="auto"/>
        <w:ind w:left="0" w:firstLine="0"/>
        <w:jc w:val="both"/>
        <w:rPr>
          <w:rFonts w:ascii="Times New Roman" w:hAnsi="Times New Roman" w:cs="Times New Roman"/>
          <w:sz w:val="24"/>
          <w:szCs w:val="24"/>
        </w:rPr>
      </w:pPr>
      <w:r w:rsidRPr="00AF5F6F">
        <w:rPr>
          <w:rFonts w:ascii="Times New Roman" w:hAnsi="Times New Roman" w:cs="Times New Roman"/>
          <w:sz w:val="24"/>
          <w:szCs w:val="24"/>
        </w:rPr>
        <w:t>методична розробка «Health hazards of the 21st century» (Небезпеки для здоров’я ХХІ століття) (учитель англійської мови Бондар О.Ф., платформа «Всеосвіта»).</w:t>
      </w:r>
    </w:p>
    <w:p w:rsidR="009E5D37" w:rsidRPr="00AF5F6F" w:rsidRDefault="009E5D37" w:rsidP="00A45490">
      <w:pPr>
        <w:pStyle w:val="a3"/>
        <w:numPr>
          <w:ilvl w:val="0"/>
          <w:numId w:val="18"/>
        </w:numPr>
        <w:spacing w:after="0" w:line="360" w:lineRule="auto"/>
        <w:ind w:left="0" w:firstLine="0"/>
        <w:jc w:val="both"/>
        <w:rPr>
          <w:rFonts w:ascii="Times New Roman" w:hAnsi="Times New Roman" w:cs="Times New Roman"/>
          <w:sz w:val="24"/>
          <w:szCs w:val="24"/>
        </w:rPr>
      </w:pPr>
      <w:r w:rsidRPr="00AF5F6F">
        <w:rPr>
          <w:rFonts w:ascii="Times New Roman" w:hAnsi="Times New Roman" w:cs="Times New Roman"/>
          <w:sz w:val="24"/>
          <w:szCs w:val="24"/>
        </w:rPr>
        <w:t>інтегрований урок «Рослини восени» (учитель початкових класів Бондар Т.В., платформа «Всеосвіта»).</w:t>
      </w:r>
    </w:p>
    <w:p w:rsidR="009E5D37" w:rsidRPr="00AF5F6F" w:rsidRDefault="009E5D37" w:rsidP="00A45490">
      <w:pPr>
        <w:pStyle w:val="a3"/>
        <w:numPr>
          <w:ilvl w:val="0"/>
          <w:numId w:val="18"/>
        </w:numPr>
        <w:spacing w:after="0" w:line="360" w:lineRule="auto"/>
        <w:ind w:left="0" w:firstLine="0"/>
        <w:jc w:val="both"/>
        <w:rPr>
          <w:rFonts w:ascii="Times New Roman" w:hAnsi="Times New Roman" w:cs="Times New Roman"/>
          <w:sz w:val="24"/>
          <w:szCs w:val="24"/>
        </w:rPr>
      </w:pPr>
      <w:r w:rsidRPr="00AF5F6F">
        <w:rPr>
          <w:rFonts w:ascii="Times New Roman" w:hAnsi="Times New Roman" w:cs="Times New Roman"/>
          <w:sz w:val="24"/>
          <w:szCs w:val="24"/>
        </w:rPr>
        <w:t>правовий турнір «Хлопці чи дівчата?» (учитель історії Ісарик Р.К., платформа «Всеосвіта»).</w:t>
      </w:r>
    </w:p>
    <w:p w:rsidR="009E5D37" w:rsidRPr="00AF5F6F" w:rsidRDefault="009E5D37" w:rsidP="00A45490">
      <w:pPr>
        <w:pStyle w:val="a3"/>
        <w:numPr>
          <w:ilvl w:val="0"/>
          <w:numId w:val="18"/>
        </w:numPr>
        <w:spacing w:after="0" w:line="360" w:lineRule="auto"/>
        <w:ind w:left="0" w:firstLine="0"/>
        <w:jc w:val="both"/>
        <w:rPr>
          <w:rFonts w:ascii="Times New Roman" w:hAnsi="Times New Roman" w:cs="Times New Roman"/>
          <w:sz w:val="24"/>
          <w:szCs w:val="24"/>
        </w:rPr>
      </w:pPr>
      <w:r w:rsidRPr="00AF5F6F">
        <w:rPr>
          <w:rFonts w:ascii="Times New Roman" w:hAnsi="Times New Roman" w:cs="Times New Roman"/>
          <w:sz w:val="24"/>
          <w:szCs w:val="24"/>
        </w:rPr>
        <w:t>методична розробка «Робимо уроки хімії цікавими» (учитель хімії Ковальчук О.З., платформа «Всеосвіта»).</w:t>
      </w:r>
    </w:p>
    <w:p w:rsidR="009E5D37" w:rsidRPr="00AF5F6F" w:rsidRDefault="009E5D37" w:rsidP="00A45490">
      <w:pPr>
        <w:pStyle w:val="a3"/>
        <w:numPr>
          <w:ilvl w:val="0"/>
          <w:numId w:val="18"/>
        </w:numPr>
        <w:spacing w:after="0" w:line="360" w:lineRule="auto"/>
        <w:ind w:left="0" w:firstLine="0"/>
        <w:jc w:val="both"/>
        <w:rPr>
          <w:rFonts w:ascii="Times New Roman" w:hAnsi="Times New Roman" w:cs="Times New Roman"/>
          <w:sz w:val="24"/>
          <w:szCs w:val="24"/>
        </w:rPr>
      </w:pPr>
      <w:r w:rsidRPr="00AF5F6F">
        <w:rPr>
          <w:rFonts w:ascii="Times New Roman" w:hAnsi="Times New Roman" w:cs="Times New Roman"/>
          <w:sz w:val="24"/>
          <w:szCs w:val="24"/>
        </w:rPr>
        <w:t>інтелектуальне кафе «Тисячоліття відкриттів». Позакласний захід з фізики для учнів 8 класу (учитель фізики, директор Остапчук О.О., платформа «Всеосвіта»).</w:t>
      </w:r>
    </w:p>
    <w:p w:rsidR="009E5D37" w:rsidRPr="00AF5F6F" w:rsidRDefault="009E5D37" w:rsidP="00A45490">
      <w:pPr>
        <w:pStyle w:val="a3"/>
        <w:numPr>
          <w:ilvl w:val="0"/>
          <w:numId w:val="18"/>
        </w:numPr>
        <w:shd w:val="clear" w:color="auto" w:fill="FFFFFF"/>
        <w:spacing w:after="0" w:line="360" w:lineRule="auto"/>
        <w:ind w:left="0" w:firstLine="0"/>
        <w:jc w:val="both"/>
        <w:rPr>
          <w:rFonts w:ascii="Times New Roman" w:hAnsi="Times New Roman" w:cs="Times New Roman"/>
          <w:sz w:val="24"/>
          <w:szCs w:val="24"/>
        </w:rPr>
      </w:pPr>
      <w:r w:rsidRPr="00AF5F6F">
        <w:rPr>
          <w:rFonts w:ascii="Times New Roman" w:hAnsi="Times New Roman" w:cs="Times New Roman"/>
          <w:sz w:val="24"/>
          <w:szCs w:val="24"/>
        </w:rPr>
        <w:t>презентація «Коли водойми нам дякують, а коли ображаються?» (учитель початкових класів Ющук Р.М., платформа «Всеосвіта»).</w:t>
      </w:r>
    </w:p>
    <w:p w:rsidR="009E5D37" w:rsidRPr="00AF5F6F" w:rsidRDefault="009E5D37" w:rsidP="00A45490">
      <w:pPr>
        <w:pStyle w:val="a3"/>
        <w:numPr>
          <w:ilvl w:val="0"/>
          <w:numId w:val="18"/>
        </w:numPr>
        <w:shd w:val="clear" w:color="auto" w:fill="FFFFFF"/>
        <w:spacing w:after="0" w:line="360" w:lineRule="auto"/>
        <w:ind w:left="0" w:firstLine="0"/>
        <w:jc w:val="both"/>
        <w:rPr>
          <w:rFonts w:ascii="Times New Roman" w:hAnsi="Times New Roman" w:cs="Times New Roman"/>
          <w:sz w:val="24"/>
          <w:szCs w:val="24"/>
        </w:rPr>
      </w:pPr>
      <w:r w:rsidRPr="00AF5F6F">
        <w:rPr>
          <w:rFonts w:ascii="Times New Roman" w:hAnsi="Times New Roman" w:cs="Times New Roman"/>
          <w:sz w:val="24"/>
          <w:szCs w:val="24"/>
        </w:rPr>
        <w:t>методична розробка «Формування екологічної активної позиції молодших школярів на уроках стійкого розвитку «Моя щаслива планета» (учитель початкових класів Ющук Р.М., платформа «Всеосвіта»).</w:t>
      </w:r>
    </w:p>
    <w:p w:rsidR="002F6CC1" w:rsidRPr="00AF5F6F" w:rsidRDefault="002F6CC1" w:rsidP="0017693C">
      <w:pPr>
        <w:pStyle w:val="a3"/>
        <w:numPr>
          <w:ilvl w:val="0"/>
          <w:numId w:val="18"/>
        </w:numPr>
        <w:shd w:val="clear" w:color="auto" w:fill="FFFFFF"/>
        <w:spacing w:after="0" w:line="360" w:lineRule="auto"/>
        <w:ind w:left="0" w:firstLine="0"/>
        <w:jc w:val="both"/>
        <w:rPr>
          <w:rFonts w:ascii="Times New Roman" w:hAnsi="Times New Roman" w:cs="Times New Roman"/>
          <w:sz w:val="24"/>
          <w:szCs w:val="24"/>
        </w:rPr>
      </w:pPr>
      <w:r w:rsidRPr="00AF5F6F">
        <w:rPr>
          <w:rFonts w:ascii="Times New Roman" w:hAnsi="Times New Roman" w:cs="Times New Roman"/>
          <w:sz w:val="24"/>
          <w:szCs w:val="24"/>
        </w:rPr>
        <w:t>виховне заняття «Наші пернаті друзі - птахи» (учитель початкових класів                   Савчук О.С., платформа «Всеосвіта»).</w:t>
      </w:r>
    </w:p>
    <w:p w:rsidR="009E5D37" w:rsidRPr="00AF5F6F" w:rsidRDefault="009E5D37" w:rsidP="00A45490">
      <w:pPr>
        <w:pStyle w:val="a3"/>
        <w:numPr>
          <w:ilvl w:val="0"/>
          <w:numId w:val="18"/>
        </w:numPr>
        <w:shd w:val="clear" w:color="auto" w:fill="FFFFFF"/>
        <w:spacing w:after="0" w:line="360" w:lineRule="auto"/>
        <w:ind w:left="0" w:firstLine="0"/>
        <w:jc w:val="both"/>
        <w:rPr>
          <w:rFonts w:ascii="Times New Roman" w:hAnsi="Times New Roman" w:cs="Times New Roman"/>
          <w:sz w:val="24"/>
          <w:szCs w:val="24"/>
        </w:rPr>
      </w:pPr>
      <w:r w:rsidRPr="00AF5F6F">
        <w:rPr>
          <w:rFonts w:ascii="Times New Roman" w:hAnsi="Times New Roman" w:cs="Times New Roman"/>
          <w:sz w:val="24"/>
          <w:szCs w:val="24"/>
        </w:rPr>
        <w:t>благодійний проект «Добро починається з тебе» (учитель початкових класів                  Ющук Р.М., платформа «Всеосвіта»).</w:t>
      </w:r>
    </w:p>
    <w:p w:rsidR="009E5D37" w:rsidRPr="00AF5F6F" w:rsidRDefault="009E5D37" w:rsidP="00A45490">
      <w:pPr>
        <w:autoSpaceDE w:val="0"/>
        <w:autoSpaceDN w:val="0"/>
        <w:adjustRightInd w:val="0"/>
        <w:spacing w:after="0" w:line="360" w:lineRule="auto"/>
        <w:ind w:firstLine="709"/>
        <w:jc w:val="both"/>
        <w:rPr>
          <w:rFonts w:ascii="Times New Roman" w:hAnsi="Times New Roman" w:cs="Times New Roman"/>
          <w:sz w:val="24"/>
          <w:szCs w:val="24"/>
        </w:rPr>
      </w:pPr>
      <w:r w:rsidRPr="00AF5F6F">
        <w:rPr>
          <w:rFonts w:ascii="Times New Roman" w:hAnsi="Times New Roman" w:cs="Times New Roman"/>
          <w:sz w:val="24"/>
          <w:szCs w:val="24"/>
        </w:rPr>
        <w:t xml:space="preserve">Оновлено  </w:t>
      </w:r>
      <w:r w:rsidRPr="00AF5F6F">
        <w:rPr>
          <w:rFonts w:ascii="Times New Roman" w:hAnsi="Times New Roman" w:cs="Times New Roman"/>
          <w:iCs/>
          <w:sz w:val="24"/>
          <w:szCs w:val="24"/>
        </w:rPr>
        <w:t>роботу психологічної служби</w:t>
      </w:r>
      <w:r w:rsidRPr="00AF5F6F">
        <w:rPr>
          <w:rFonts w:ascii="Times New Roman" w:hAnsi="Times New Roman" w:cs="Times New Roman"/>
          <w:sz w:val="24"/>
          <w:szCs w:val="24"/>
        </w:rPr>
        <w:t xml:space="preserve"> закладу завдяки використанню різноманітних новітніх форм роботи з учасниками освітнього процесу, розроблений авторський курс самовдосконалення особистості «</w:t>
      </w:r>
      <w:r w:rsidR="001C44EE">
        <w:rPr>
          <w:rFonts w:ascii="Times New Roman" w:hAnsi="Times New Roman" w:cs="Times New Roman"/>
          <w:sz w:val="24"/>
          <w:szCs w:val="24"/>
        </w:rPr>
        <w:t>Творці власного</w:t>
      </w:r>
      <w:r w:rsidRPr="00AF5F6F">
        <w:rPr>
          <w:rFonts w:ascii="Times New Roman" w:hAnsi="Times New Roman" w:cs="Times New Roman"/>
          <w:sz w:val="24"/>
          <w:szCs w:val="24"/>
        </w:rPr>
        <w:t xml:space="preserve"> життя».</w:t>
      </w:r>
    </w:p>
    <w:p w:rsidR="009E5D37" w:rsidRPr="00AF5F6F" w:rsidRDefault="009E5D37" w:rsidP="00A45490">
      <w:pPr>
        <w:autoSpaceDE w:val="0"/>
        <w:autoSpaceDN w:val="0"/>
        <w:adjustRightInd w:val="0"/>
        <w:spacing w:after="0" w:line="360" w:lineRule="auto"/>
        <w:ind w:firstLine="709"/>
        <w:jc w:val="both"/>
        <w:rPr>
          <w:rFonts w:ascii="Times New Roman" w:hAnsi="Times New Roman" w:cs="Times New Roman"/>
          <w:sz w:val="24"/>
          <w:szCs w:val="24"/>
        </w:rPr>
      </w:pPr>
      <w:r w:rsidRPr="00AF5F6F">
        <w:rPr>
          <w:rFonts w:ascii="Times New Roman" w:hAnsi="Times New Roman" w:cs="Times New Roman"/>
          <w:sz w:val="24"/>
          <w:szCs w:val="24"/>
        </w:rPr>
        <w:lastRenderedPageBreak/>
        <w:t>Психолог та соціальний педагог підтримували педагогів-інноваторів і створювали умови для професійного й особистого зростання завдяки різноманітним новітнім формами роботи з учасниками освітнього процесу: інтегровані навчальні та виховні заняття з психологом; медитативно-рефлексійні вправи («Дзвін», «Маяк», «Занедбаний сад», «Небо», «Поплавець в океані»); вправи з кокології («День народження», «Синій птах», «Під небом блакитним»).</w:t>
      </w:r>
    </w:p>
    <w:p w:rsidR="002621C9" w:rsidRPr="0017693C" w:rsidRDefault="00716004" w:rsidP="00A45490">
      <w:pPr>
        <w:spacing w:after="0" w:line="360" w:lineRule="auto"/>
        <w:ind w:firstLine="360"/>
        <w:jc w:val="both"/>
        <w:rPr>
          <w:rFonts w:ascii="Times New Roman" w:hAnsi="Times New Roman" w:cs="Times New Roman"/>
          <w:sz w:val="28"/>
          <w:szCs w:val="28"/>
        </w:rPr>
      </w:pPr>
      <w:r w:rsidRPr="0017693C">
        <w:rPr>
          <w:rFonts w:ascii="Times New Roman" w:hAnsi="Times New Roman" w:cs="Times New Roman"/>
          <w:sz w:val="24"/>
          <w:szCs w:val="24"/>
        </w:rPr>
        <w:t xml:space="preserve">Складовими </w:t>
      </w:r>
      <w:r w:rsidR="0017693C">
        <w:rPr>
          <w:rFonts w:ascii="Times New Roman" w:hAnsi="Times New Roman" w:cs="Times New Roman"/>
          <w:sz w:val="24"/>
          <w:szCs w:val="24"/>
        </w:rPr>
        <w:t>виховної системи школи</w:t>
      </w:r>
      <w:r w:rsidRPr="0017693C">
        <w:rPr>
          <w:rFonts w:ascii="Times New Roman" w:hAnsi="Times New Roman" w:cs="Times New Roman"/>
          <w:sz w:val="24"/>
          <w:szCs w:val="24"/>
        </w:rPr>
        <w:t xml:space="preserve"> є розвинена </w:t>
      </w:r>
      <w:r w:rsidRPr="0017693C">
        <w:rPr>
          <w:rFonts w:ascii="Times New Roman" w:hAnsi="Times New Roman" w:cs="Times New Roman"/>
          <w:iCs/>
          <w:sz w:val="24"/>
          <w:szCs w:val="24"/>
        </w:rPr>
        <w:t>мережа інфраструктури школи</w:t>
      </w:r>
      <w:r w:rsidRPr="0017693C">
        <w:rPr>
          <w:rFonts w:ascii="Times New Roman" w:hAnsi="Times New Roman" w:cs="Times New Roman"/>
          <w:sz w:val="24"/>
          <w:szCs w:val="24"/>
        </w:rPr>
        <w:t>: літературна студія «Первоцвіт», правовий клуб «Феміда», дискусійний клуб «Діалог», соціально-психологічний театр «Відлуння», художня студія «Кольоровий світ», вокальний гурток «Гармонія», авіамодельний гурток, танцювальні гуртки.</w:t>
      </w:r>
      <w:r w:rsidR="002621C9" w:rsidRPr="0017693C">
        <w:rPr>
          <w:rFonts w:ascii="Times New Roman" w:hAnsi="Times New Roman" w:cs="Times New Roman"/>
          <w:sz w:val="28"/>
          <w:szCs w:val="28"/>
        </w:rPr>
        <w:t xml:space="preserve"> </w:t>
      </w:r>
    </w:p>
    <w:p w:rsidR="002621C9" w:rsidRPr="00AF5F6F" w:rsidRDefault="002621C9" w:rsidP="00A45490">
      <w:pPr>
        <w:spacing w:after="0" w:line="360" w:lineRule="auto"/>
        <w:ind w:firstLine="360"/>
        <w:jc w:val="both"/>
        <w:rPr>
          <w:rFonts w:ascii="Times New Roman" w:hAnsi="Times New Roman" w:cs="Times New Roman"/>
          <w:sz w:val="24"/>
          <w:szCs w:val="24"/>
        </w:rPr>
      </w:pPr>
      <w:r w:rsidRPr="00AF5F6F">
        <w:rPr>
          <w:rFonts w:ascii="Times New Roman" w:hAnsi="Times New Roman" w:cs="Times New Roman"/>
          <w:sz w:val="24"/>
          <w:szCs w:val="24"/>
        </w:rPr>
        <w:t>З метою запобігання конфліктним ситуаціям та створення повноцінних умов у вихованні духовності у вересні 2017 року психологічною службою створена Шкільна служба порозуміння. У медіації діти навчаються управляти конфліктами, приймати рішення і відповідати за власні вчинки, слухати опонента, тобто усього арсеналу навичок, володіння якими сприятиме формуванню майбутньої емоційно компетентної особистості.</w:t>
      </w:r>
    </w:p>
    <w:p w:rsidR="002621C9" w:rsidRPr="00AF5F6F" w:rsidRDefault="002621C9" w:rsidP="00A45490">
      <w:pPr>
        <w:tabs>
          <w:tab w:val="left" w:pos="1796"/>
        </w:tabs>
        <w:spacing w:after="0" w:line="360" w:lineRule="auto"/>
        <w:jc w:val="both"/>
        <w:rPr>
          <w:rFonts w:ascii="Times New Roman" w:hAnsi="Times New Roman" w:cs="Times New Roman"/>
          <w:sz w:val="24"/>
          <w:szCs w:val="24"/>
        </w:rPr>
      </w:pPr>
      <w:r w:rsidRPr="00AF5F6F">
        <w:rPr>
          <w:rFonts w:ascii="Times New Roman" w:hAnsi="Times New Roman" w:cs="Times New Roman"/>
          <w:sz w:val="24"/>
          <w:szCs w:val="24"/>
        </w:rPr>
        <w:t xml:space="preserve">      З метою створення  повноцінних умов у вихованні духовності в учнів 9-11-х класів у закладі також діє дискусійний клуб «Діалог». Старшокласники, які є членами клубу «Діалог» адаптовані до життєвих реалій і, найголовніше, впевнені у власному життєвому успіху.</w:t>
      </w:r>
    </w:p>
    <w:p w:rsidR="002621C9" w:rsidRPr="00AF5F6F" w:rsidRDefault="002621C9" w:rsidP="00A45490">
      <w:pPr>
        <w:spacing w:after="0" w:line="360" w:lineRule="auto"/>
        <w:jc w:val="both"/>
        <w:rPr>
          <w:rFonts w:ascii="Times New Roman" w:hAnsi="Times New Roman" w:cs="Times New Roman"/>
          <w:sz w:val="24"/>
          <w:szCs w:val="24"/>
        </w:rPr>
      </w:pPr>
      <w:r w:rsidRPr="00AF5F6F">
        <w:rPr>
          <w:rFonts w:ascii="Times New Roman" w:hAnsi="Times New Roman" w:cs="Times New Roman"/>
          <w:sz w:val="24"/>
          <w:szCs w:val="24"/>
        </w:rPr>
        <w:tab/>
        <w:t>Вже 17 рік у школі функціонує правовий клуб «Феміда», членами якого є учні 8-11х класів. Засідання клубу відбуваються щомісяця переважно у вигляді тренінгових занять. На засіданнях активно реалізується програма  «Особиста гідність. Безпека життя. Громадянська позиція». Учні активно долучаються до різноманітних форм роботи, які спрямовані на розвиток активної життєвої позиції, формування особистості, світоглядної позиції учнів (тренінгові заняття «Карта мого життя», «Колесо життя», самостійна робота «Автопортрет»,  творчі майстерні  «Піраміда   індивідуальності», «Чому я заслуговую  на  повагу?», «Футболка. Самореклама   індивідуальності» та ін.).</w:t>
      </w:r>
    </w:p>
    <w:p w:rsidR="002621C9" w:rsidRPr="00AF5F6F" w:rsidRDefault="002621C9" w:rsidP="00A45490">
      <w:pPr>
        <w:tabs>
          <w:tab w:val="left" w:pos="709"/>
        </w:tabs>
        <w:spacing w:after="0" w:line="360" w:lineRule="auto"/>
        <w:jc w:val="both"/>
        <w:rPr>
          <w:rFonts w:ascii="Times New Roman" w:hAnsi="Times New Roman" w:cs="Times New Roman"/>
          <w:sz w:val="24"/>
          <w:szCs w:val="24"/>
        </w:rPr>
      </w:pPr>
      <w:r w:rsidRPr="00AF5F6F">
        <w:rPr>
          <w:rFonts w:ascii="Times New Roman" w:hAnsi="Times New Roman" w:cs="Times New Roman"/>
          <w:sz w:val="24"/>
          <w:szCs w:val="24"/>
        </w:rPr>
        <w:tab/>
        <w:t xml:space="preserve">Важливе значення у вихованні особистості належить  соціально-психологічному  театру школи «Відлуння». Членами театру підготовлені постановки на теми «Магазин щастя»,  «Скабка в чужому оці», «Ми за життя», «Твій вибір». Під час вистав і актори, і глядачі мають змогу висловити свої думки, проаналізувати ситуацію, визначити власну позицію, спроектувати різноманітні моделі поведінки, життєві ситуації. </w:t>
      </w:r>
    </w:p>
    <w:p w:rsidR="009E5D37" w:rsidRPr="00AF5F6F" w:rsidRDefault="009E5D37" w:rsidP="00A45490">
      <w:pPr>
        <w:spacing w:after="0" w:line="360" w:lineRule="auto"/>
        <w:ind w:firstLine="709"/>
        <w:jc w:val="both"/>
        <w:rPr>
          <w:rFonts w:ascii="Times New Roman" w:hAnsi="Times New Roman" w:cs="Times New Roman"/>
          <w:bCs/>
          <w:sz w:val="24"/>
          <w:szCs w:val="24"/>
        </w:rPr>
      </w:pPr>
      <w:r w:rsidRPr="00AF5F6F">
        <w:rPr>
          <w:rFonts w:ascii="Times New Roman" w:hAnsi="Times New Roman" w:cs="Times New Roman"/>
          <w:bCs/>
          <w:sz w:val="24"/>
          <w:szCs w:val="24"/>
        </w:rPr>
        <w:t xml:space="preserve">Для ефективної реалізації завдань дослідно-експериментальної роботи педагогічний колектив спланував </w:t>
      </w:r>
      <w:r w:rsidRPr="00AF5F6F">
        <w:rPr>
          <w:rFonts w:ascii="Times New Roman" w:hAnsi="Times New Roman" w:cs="Times New Roman"/>
          <w:bCs/>
          <w:iCs/>
          <w:sz w:val="24"/>
          <w:szCs w:val="24"/>
        </w:rPr>
        <w:t xml:space="preserve">партнерську проектну діяльність </w:t>
      </w:r>
      <w:r w:rsidRPr="00AF5F6F">
        <w:rPr>
          <w:rFonts w:ascii="Times New Roman" w:hAnsi="Times New Roman" w:cs="Times New Roman"/>
          <w:bCs/>
          <w:sz w:val="24"/>
          <w:szCs w:val="24"/>
        </w:rPr>
        <w:t xml:space="preserve">спільно з батьками </w:t>
      </w:r>
      <w:r w:rsidRPr="00AF5F6F">
        <w:rPr>
          <w:rFonts w:ascii="Times New Roman" w:hAnsi="Times New Roman" w:cs="Times New Roman"/>
          <w:bCs/>
          <w:sz w:val="24"/>
          <w:szCs w:val="24"/>
        </w:rPr>
        <w:lastRenderedPageBreak/>
        <w:t>учнів за цінностями таким чином: «Партнерство в ім’я  розвитку дитини» задля моральних цінностей, емоційного інтелекту, «Партнерство в ім’я здоров’я дитини» задля особистісних цінностей, «Партнерство в ім’я виховання майбутнього покоління» задля сімейних цінностей, готовності до життя, відповідального батьківства.</w:t>
      </w:r>
    </w:p>
    <w:p w:rsidR="009E5D37" w:rsidRPr="00AF5F6F" w:rsidRDefault="009E5D37" w:rsidP="00A45490">
      <w:pPr>
        <w:pStyle w:val="a4"/>
        <w:spacing w:before="0" w:beforeAutospacing="0" w:after="0" w:afterAutospacing="0" w:line="360" w:lineRule="auto"/>
        <w:ind w:firstLine="709"/>
        <w:jc w:val="both"/>
        <w:rPr>
          <w:bCs/>
          <w:color w:val="000000"/>
          <w:lang w:val="uk-UA" w:eastAsia="en-US"/>
        </w:rPr>
      </w:pPr>
      <w:r w:rsidRPr="00AF5F6F">
        <w:rPr>
          <w:bCs/>
          <w:color w:val="000000"/>
          <w:lang w:val="uk-UA" w:eastAsia="en-US"/>
        </w:rPr>
        <w:t xml:space="preserve">У взаємодії з батьками використовувалися такі форми роботи, як: психолого-педагогічні практикуми, батьківські читання, батьківські </w:t>
      </w:r>
      <w:r w:rsidRPr="00AF5F6F">
        <w:rPr>
          <w:lang w:val="uk-UA"/>
        </w:rPr>
        <w:t>ринги,</w:t>
      </w:r>
      <w:r w:rsidRPr="00AF5F6F">
        <w:rPr>
          <w:bCs/>
          <w:color w:val="000000"/>
          <w:lang w:val="uk-UA" w:eastAsia="en-US"/>
        </w:rPr>
        <w:t xml:space="preserve"> класні конференції, присвячені окремим проблемам морально-духовного виховання учнів.</w:t>
      </w:r>
    </w:p>
    <w:p w:rsidR="009E5D37" w:rsidRPr="00AF5F6F" w:rsidRDefault="009E5D37" w:rsidP="00A45490">
      <w:pPr>
        <w:spacing w:after="0" w:line="360" w:lineRule="auto"/>
        <w:ind w:firstLine="709"/>
        <w:jc w:val="both"/>
        <w:rPr>
          <w:rFonts w:ascii="Times New Roman" w:hAnsi="Times New Roman" w:cs="Times New Roman"/>
          <w:bCs/>
          <w:color w:val="000000"/>
          <w:sz w:val="24"/>
          <w:szCs w:val="24"/>
        </w:rPr>
      </w:pPr>
      <w:r w:rsidRPr="00AF5F6F">
        <w:rPr>
          <w:rFonts w:ascii="Times New Roman" w:hAnsi="Times New Roman" w:cs="Times New Roman"/>
          <w:bCs/>
          <w:color w:val="000000"/>
          <w:sz w:val="24"/>
          <w:szCs w:val="24"/>
        </w:rPr>
        <w:t xml:space="preserve">У рамках проекту «Школа – це простір життя дитини» презентовані уроки мудрості від батьків  на теми: </w:t>
      </w:r>
    </w:p>
    <w:p w:rsidR="009E5D37" w:rsidRPr="00AF5F6F" w:rsidRDefault="009E5D37" w:rsidP="00A45490">
      <w:pPr>
        <w:numPr>
          <w:ilvl w:val="3"/>
          <w:numId w:val="17"/>
        </w:numPr>
        <w:spacing w:after="0" w:line="360" w:lineRule="auto"/>
        <w:ind w:left="0" w:firstLine="709"/>
        <w:jc w:val="both"/>
        <w:rPr>
          <w:rFonts w:ascii="Times New Roman" w:eastAsia="Times New Roman" w:hAnsi="Times New Roman" w:cs="Times New Roman"/>
          <w:sz w:val="24"/>
          <w:szCs w:val="24"/>
        </w:rPr>
      </w:pPr>
      <w:r w:rsidRPr="00AF5F6F">
        <w:rPr>
          <w:rFonts w:ascii="Times New Roman" w:eastAsia="Times New Roman" w:hAnsi="Times New Roman" w:cs="Times New Roman"/>
          <w:sz w:val="24"/>
          <w:szCs w:val="24"/>
        </w:rPr>
        <w:t xml:space="preserve">як знання, здобуті в школі, допомогли у професійному  становленні; </w:t>
      </w:r>
    </w:p>
    <w:p w:rsidR="009E5D37" w:rsidRPr="00AF5F6F" w:rsidRDefault="009E5D37" w:rsidP="00A45490">
      <w:pPr>
        <w:pStyle w:val="a3"/>
        <w:numPr>
          <w:ilvl w:val="0"/>
          <w:numId w:val="17"/>
        </w:numPr>
        <w:spacing w:after="0" w:line="360" w:lineRule="auto"/>
        <w:ind w:left="0" w:firstLine="709"/>
        <w:rPr>
          <w:rFonts w:ascii="Times New Roman" w:eastAsia="Times New Roman" w:hAnsi="Times New Roman" w:cs="Times New Roman"/>
          <w:sz w:val="24"/>
          <w:szCs w:val="24"/>
        </w:rPr>
      </w:pPr>
      <w:r w:rsidRPr="00AF5F6F">
        <w:rPr>
          <w:rFonts w:ascii="Times New Roman" w:eastAsia="Times New Roman" w:hAnsi="Times New Roman" w:cs="Times New Roman"/>
          <w:sz w:val="24"/>
          <w:szCs w:val="24"/>
        </w:rPr>
        <w:t>уроки доброти і милосердя;</w:t>
      </w:r>
    </w:p>
    <w:p w:rsidR="009E5D37" w:rsidRPr="00AF5F6F" w:rsidRDefault="009E5D37" w:rsidP="00A45490">
      <w:pPr>
        <w:pStyle w:val="a3"/>
        <w:numPr>
          <w:ilvl w:val="0"/>
          <w:numId w:val="17"/>
        </w:numPr>
        <w:spacing w:after="0" w:line="360" w:lineRule="auto"/>
        <w:ind w:left="0" w:firstLine="709"/>
        <w:rPr>
          <w:rFonts w:ascii="Times New Roman" w:eastAsia="Times New Roman" w:hAnsi="Times New Roman" w:cs="Times New Roman"/>
          <w:sz w:val="24"/>
          <w:szCs w:val="24"/>
        </w:rPr>
      </w:pPr>
      <w:r w:rsidRPr="00AF5F6F">
        <w:rPr>
          <w:rFonts w:ascii="Times New Roman" w:eastAsia="Times New Roman" w:hAnsi="Times New Roman" w:cs="Times New Roman"/>
          <w:sz w:val="24"/>
          <w:szCs w:val="24"/>
        </w:rPr>
        <w:t>уроки  мужності і патріотизму;</w:t>
      </w:r>
    </w:p>
    <w:p w:rsidR="009E5D37" w:rsidRPr="00AF5F6F" w:rsidRDefault="009E5D37" w:rsidP="00A45490">
      <w:pPr>
        <w:numPr>
          <w:ilvl w:val="0"/>
          <w:numId w:val="17"/>
        </w:numPr>
        <w:spacing w:after="0" w:line="360" w:lineRule="auto"/>
        <w:ind w:left="0" w:firstLine="709"/>
        <w:jc w:val="both"/>
        <w:rPr>
          <w:rFonts w:ascii="Times New Roman" w:hAnsi="Times New Roman" w:cs="Times New Roman"/>
          <w:color w:val="000000"/>
          <w:sz w:val="24"/>
          <w:szCs w:val="24"/>
        </w:rPr>
      </w:pPr>
      <w:r w:rsidRPr="00AF5F6F">
        <w:rPr>
          <w:rFonts w:ascii="Times New Roman" w:hAnsi="Times New Roman" w:cs="Times New Roman"/>
          <w:bCs/>
          <w:color w:val="000000"/>
          <w:sz w:val="24"/>
          <w:szCs w:val="24"/>
        </w:rPr>
        <w:t>цікавинки певних навчальних предметів  та майстер-класи від батьків</w:t>
      </w:r>
      <w:r w:rsidRPr="00AF5F6F">
        <w:rPr>
          <w:rFonts w:ascii="Times New Roman" w:hAnsi="Times New Roman" w:cs="Times New Roman"/>
          <w:color w:val="000000"/>
          <w:sz w:val="24"/>
          <w:szCs w:val="24"/>
        </w:rPr>
        <w:t xml:space="preserve"> </w:t>
      </w:r>
    </w:p>
    <w:p w:rsidR="009E5D37" w:rsidRPr="00AF5F6F" w:rsidRDefault="009E5D37" w:rsidP="00A45490">
      <w:pPr>
        <w:spacing w:after="0" w:line="360" w:lineRule="auto"/>
        <w:ind w:firstLine="709"/>
        <w:jc w:val="both"/>
        <w:rPr>
          <w:rFonts w:ascii="Times New Roman" w:hAnsi="Times New Roman" w:cs="Times New Roman"/>
          <w:color w:val="000000"/>
          <w:sz w:val="24"/>
          <w:szCs w:val="24"/>
        </w:rPr>
      </w:pPr>
      <w:r w:rsidRPr="00AF5F6F">
        <w:rPr>
          <w:rFonts w:ascii="Times New Roman" w:hAnsi="Times New Roman" w:cs="Times New Roman"/>
          <w:color w:val="000000"/>
          <w:sz w:val="24"/>
          <w:szCs w:val="24"/>
        </w:rPr>
        <w:t>Проведені загальношкільні батьківські конференції з питань: «Збагачення життєтворчого потенціалу особистості», «Створення життєвого проекту саморозвитку  – як долати труднощі та випробування».</w:t>
      </w:r>
    </w:p>
    <w:p w:rsidR="009E5D37" w:rsidRPr="00AF5F6F" w:rsidRDefault="009E5D37" w:rsidP="00A45490">
      <w:pPr>
        <w:pStyle w:val="a4"/>
        <w:spacing w:before="0" w:beforeAutospacing="0" w:after="0" w:afterAutospacing="0" w:line="360" w:lineRule="auto"/>
        <w:ind w:firstLine="709"/>
        <w:jc w:val="both"/>
        <w:rPr>
          <w:bCs/>
          <w:color w:val="000000"/>
          <w:lang w:val="uk-UA" w:eastAsia="en-US"/>
        </w:rPr>
      </w:pPr>
      <w:r w:rsidRPr="00AF5F6F">
        <w:rPr>
          <w:bCs/>
          <w:color w:val="000000"/>
          <w:lang w:val="uk-UA" w:eastAsia="en-US"/>
        </w:rPr>
        <w:t xml:space="preserve">Під час панельної дискусії «Вчителі – батьки – учні: трикутник, де всі зацікавлені один в одному. Як досягти успіху?»  (17.01.2020) розглянуто спільне і відмінне між базовими (національними) цінностями, загальнолюдськими цінностями (Концепція реформування загальної середньої освіти  «Нова українська школа»)  і духовними цінностями (Програма «Нова українська школа у поступі до цінностей»).    </w:t>
      </w:r>
    </w:p>
    <w:p w:rsidR="00716004" w:rsidRPr="0017693C" w:rsidRDefault="00716004" w:rsidP="00A45490">
      <w:pPr>
        <w:spacing w:after="0" w:line="360" w:lineRule="auto"/>
        <w:ind w:firstLine="709"/>
        <w:jc w:val="both"/>
        <w:rPr>
          <w:rFonts w:ascii="Times New Roman" w:hAnsi="Times New Roman" w:cs="Times New Roman"/>
          <w:sz w:val="24"/>
          <w:szCs w:val="24"/>
        </w:rPr>
      </w:pPr>
      <w:r w:rsidRPr="0017693C">
        <w:rPr>
          <w:rFonts w:ascii="Times New Roman" w:hAnsi="Times New Roman" w:cs="Times New Roman"/>
          <w:sz w:val="24"/>
          <w:szCs w:val="24"/>
        </w:rPr>
        <w:t xml:space="preserve">Привласненню мети виховної системи Школи життєвих цінностей сприяє також обов’язкова </w:t>
      </w:r>
      <w:r w:rsidRPr="0017693C">
        <w:rPr>
          <w:rFonts w:ascii="Times New Roman" w:hAnsi="Times New Roman" w:cs="Times New Roman"/>
          <w:iCs/>
          <w:sz w:val="24"/>
          <w:szCs w:val="24"/>
        </w:rPr>
        <w:t>рефлексія</w:t>
      </w:r>
      <w:r w:rsidRPr="0017693C">
        <w:rPr>
          <w:rFonts w:ascii="Times New Roman" w:hAnsi="Times New Roman" w:cs="Times New Roman"/>
          <w:sz w:val="24"/>
          <w:szCs w:val="24"/>
        </w:rPr>
        <w:t xml:space="preserve"> під час аналізу справи, що відбулася, чи аналізу певного періоду життя. Однією з традиційних форм рефлексії є </w:t>
      </w:r>
      <w:r w:rsidRPr="0017693C">
        <w:rPr>
          <w:rFonts w:ascii="Times New Roman" w:hAnsi="Times New Roman" w:cs="Times New Roman"/>
          <w:iCs/>
          <w:sz w:val="24"/>
          <w:szCs w:val="24"/>
        </w:rPr>
        <w:t xml:space="preserve">листи школі </w:t>
      </w:r>
      <w:r w:rsidRPr="0017693C">
        <w:rPr>
          <w:rFonts w:ascii="Times New Roman" w:hAnsi="Times New Roman" w:cs="Times New Roman"/>
          <w:sz w:val="24"/>
          <w:szCs w:val="24"/>
        </w:rPr>
        <w:t>«За що я вдячний (а) цьому року?», які діти пишуть у кінці кожного навчального року, фіксуючи свої особисті надбання за рік, що минув. Зазначимо, що школярі різних класів фіксують у собі здатність і готовність до особистісної самозміни, позитивну орієнтацію на іншого, сприйняття власного впливу як впливу формуючого, що є хорошим базисом для формування громадянської позиції та демократичної свідомості особистості.</w:t>
      </w:r>
    </w:p>
    <w:p w:rsidR="009E5D37" w:rsidRPr="00AF5F6F" w:rsidRDefault="009E5D37" w:rsidP="00A45490">
      <w:pPr>
        <w:spacing w:after="0" w:line="360" w:lineRule="auto"/>
        <w:ind w:right="-57" w:firstLine="709"/>
        <w:jc w:val="both"/>
        <w:rPr>
          <w:rFonts w:ascii="Times New Roman" w:hAnsi="Times New Roman" w:cs="Times New Roman"/>
          <w:sz w:val="24"/>
          <w:szCs w:val="24"/>
        </w:rPr>
      </w:pPr>
      <w:r w:rsidRPr="00AF5F6F">
        <w:rPr>
          <w:rFonts w:ascii="Times New Roman" w:hAnsi="Times New Roman" w:cs="Times New Roman"/>
          <w:color w:val="000000"/>
          <w:sz w:val="24"/>
          <w:szCs w:val="24"/>
        </w:rPr>
        <w:t xml:space="preserve">Важливим етапом діяльності педагогічного колективу на організаційно-підготовчому етапі </w:t>
      </w:r>
      <w:r w:rsidRPr="00AF5F6F">
        <w:rPr>
          <w:rFonts w:ascii="Times New Roman" w:hAnsi="Times New Roman" w:cs="Times New Roman"/>
          <w:sz w:val="24"/>
          <w:szCs w:val="24"/>
        </w:rPr>
        <w:t xml:space="preserve">дослідно-експериментальної роботи став пошук спільних цінностей шляхом ранжування 21 цінності щодо її значущості. </w:t>
      </w:r>
    </w:p>
    <w:p w:rsidR="00716004" w:rsidRPr="0017693C" w:rsidRDefault="009E5D37" w:rsidP="00A45490">
      <w:pPr>
        <w:pStyle w:val="Default"/>
        <w:spacing w:line="360" w:lineRule="auto"/>
        <w:ind w:firstLine="709"/>
        <w:jc w:val="both"/>
        <w:rPr>
          <w:color w:val="auto"/>
          <w:lang w:val="uk-UA"/>
        </w:rPr>
      </w:pPr>
      <w:r w:rsidRPr="00AF5F6F">
        <w:lastRenderedPageBreak/>
        <w:t>У діагностичному дослідженні взяли участь 250 учнів 6-11 класів, 150 батьків учнів та 60 педагогів школи</w:t>
      </w:r>
      <w:r w:rsidRPr="0017693C">
        <w:rPr>
          <w:color w:val="auto"/>
        </w:rPr>
        <w:t xml:space="preserve">. </w:t>
      </w:r>
      <w:r w:rsidR="00716004" w:rsidRPr="0017693C">
        <w:rPr>
          <w:color w:val="auto"/>
          <w:lang w:val="uk-UA"/>
        </w:rPr>
        <w:t>Це був  найперший для нас досвід спільної діяльності такого масштабу, залучення учнівської, педагогічної, батьківської громади.</w:t>
      </w:r>
    </w:p>
    <w:p w:rsidR="00716004" w:rsidRPr="0017693C" w:rsidRDefault="00716004" w:rsidP="00A45490">
      <w:pPr>
        <w:spacing w:after="0" w:line="360" w:lineRule="auto"/>
        <w:ind w:firstLine="709"/>
        <w:jc w:val="both"/>
        <w:rPr>
          <w:rFonts w:ascii="Times New Roman" w:hAnsi="Times New Roman" w:cs="Times New Roman"/>
          <w:sz w:val="24"/>
          <w:szCs w:val="24"/>
        </w:rPr>
      </w:pPr>
      <w:r w:rsidRPr="0017693C">
        <w:rPr>
          <w:rFonts w:ascii="Times New Roman" w:hAnsi="Times New Roman" w:cs="Times New Roman"/>
          <w:sz w:val="24"/>
          <w:szCs w:val="24"/>
        </w:rPr>
        <w:t xml:space="preserve">Значущими цінностями </w:t>
      </w:r>
      <w:r w:rsidRPr="0017693C">
        <w:rPr>
          <w:rFonts w:ascii="Times New Roman" w:hAnsi="Times New Roman" w:cs="Times New Roman"/>
          <w:bCs/>
          <w:sz w:val="24"/>
          <w:szCs w:val="24"/>
        </w:rPr>
        <w:t xml:space="preserve">учні </w:t>
      </w:r>
      <w:r w:rsidRPr="0017693C">
        <w:rPr>
          <w:rFonts w:ascii="Times New Roman" w:hAnsi="Times New Roman" w:cs="Times New Roman"/>
          <w:sz w:val="24"/>
          <w:szCs w:val="24"/>
        </w:rPr>
        <w:t>обрали наступні: любов, совість, свободу, відповідальність, гідність, справедливість.</w:t>
      </w:r>
    </w:p>
    <w:p w:rsidR="00716004" w:rsidRPr="0017693C" w:rsidRDefault="00716004" w:rsidP="00A45490">
      <w:pPr>
        <w:spacing w:after="0" w:line="360" w:lineRule="auto"/>
        <w:ind w:firstLine="709"/>
        <w:jc w:val="both"/>
        <w:rPr>
          <w:rFonts w:ascii="Times New Roman" w:hAnsi="Times New Roman" w:cs="Times New Roman"/>
          <w:sz w:val="24"/>
          <w:szCs w:val="24"/>
        </w:rPr>
      </w:pPr>
      <w:r w:rsidRPr="0017693C">
        <w:rPr>
          <w:rFonts w:ascii="Times New Roman" w:hAnsi="Times New Roman" w:cs="Times New Roman"/>
          <w:sz w:val="24"/>
          <w:szCs w:val="24"/>
        </w:rPr>
        <w:t xml:space="preserve">Слід зазначити, що провідні групи цінностей для кожної вікової групи різнилися. Центральне місце у ціннісній системі учнів 6-8 класів належить моральним цінностям, таким як любов, турбота, совість, справедливість, повага до себе та інших, толерантність. Велике значення вибору  цих цінностей пояснюється тим, що моральні норми в навчальному закладі є найважливішими регуляторами суспільної поведінки, що має призвести до активної діяльності у найближчому, а згодом – і у соціумі. </w:t>
      </w:r>
    </w:p>
    <w:p w:rsidR="00716004" w:rsidRPr="0017693C" w:rsidRDefault="00716004" w:rsidP="00A45490">
      <w:pPr>
        <w:spacing w:after="0" w:line="360" w:lineRule="auto"/>
        <w:ind w:firstLine="709"/>
        <w:jc w:val="both"/>
        <w:rPr>
          <w:rFonts w:ascii="Times New Roman" w:hAnsi="Times New Roman" w:cs="Times New Roman"/>
          <w:sz w:val="24"/>
          <w:szCs w:val="24"/>
        </w:rPr>
      </w:pPr>
      <w:r w:rsidRPr="0017693C">
        <w:rPr>
          <w:rFonts w:ascii="Times New Roman" w:hAnsi="Times New Roman" w:cs="Times New Roman"/>
          <w:sz w:val="24"/>
          <w:szCs w:val="24"/>
        </w:rPr>
        <w:t>Учні 9-11 класів пріоритетними зазначили чесність, гідність, повагу до життя, відповідальність, свободу, ініціативність. Це свідчить про спрямованість учнів старших класів на висококультурний рівень соціальних відносин, бажання побудувати суспільство культури, жити в чесному суспільстві, відображення їх прагнення до духовно збагаченого життя. Такі відповіді старшокласників переконують, що загальнолюдські цінності все ж залишаться основою їх життєвих орієнтирів.</w:t>
      </w:r>
    </w:p>
    <w:p w:rsidR="00716004" w:rsidRPr="0017693C" w:rsidRDefault="00716004" w:rsidP="00A45490">
      <w:pPr>
        <w:spacing w:after="0" w:line="360" w:lineRule="auto"/>
        <w:ind w:firstLine="709"/>
        <w:jc w:val="both"/>
        <w:rPr>
          <w:rFonts w:ascii="Times New Roman" w:hAnsi="Times New Roman" w:cs="Times New Roman"/>
          <w:sz w:val="24"/>
          <w:szCs w:val="24"/>
        </w:rPr>
      </w:pPr>
      <w:r w:rsidRPr="0017693C">
        <w:rPr>
          <w:rFonts w:ascii="Times New Roman" w:hAnsi="Times New Roman" w:cs="Times New Roman"/>
          <w:sz w:val="24"/>
          <w:szCs w:val="24"/>
        </w:rPr>
        <w:t xml:space="preserve">Отримані результати ранжування </w:t>
      </w:r>
      <w:r w:rsidRPr="0017693C">
        <w:rPr>
          <w:rFonts w:ascii="Times New Roman" w:hAnsi="Times New Roman" w:cs="Times New Roman"/>
          <w:bCs/>
          <w:sz w:val="24"/>
          <w:szCs w:val="24"/>
        </w:rPr>
        <w:t>учнів школи</w:t>
      </w:r>
      <w:r w:rsidRPr="0017693C">
        <w:rPr>
          <w:rFonts w:ascii="Times New Roman" w:hAnsi="Times New Roman" w:cs="Times New Roman"/>
          <w:sz w:val="24"/>
          <w:szCs w:val="24"/>
        </w:rPr>
        <w:t xml:space="preserve"> засвідчують гостру необхідність посилення психолого-педагогічних впливів на школярів з метою формування громадянських цінностей, виховання особистості, свідомої свого громадянського обов’язку, мотивації до суспільної діяльності та активної соціальної позиції.</w:t>
      </w:r>
    </w:p>
    <w:p w:rsidR="00716004" w:rsidRPr="0017693C" w:rsidRDefault="00716004" w:rsidP="00A45490">
      <w:pPr>
        <w:spacing w:after="0" w:line="360" w:lineRule="auto"/>
        <w:ind w:firstLine="709"/>
        <w:jc w:val="both"/>
        <w:rPr>
          <w:rFonts w:ascii="Times New Roman" w:hAnsi="Times New Roman" w:cs="Times New Roman"/>
          <w:sz w:val="24"/>
          <w:szCs w:val="24"/>
        </w:rPr>
      </w:pPr>
      <w:r w:rsidRPr="0017693C">
        <w:rPr>
          <w:rFonts w:ascii="Times New Roman" w:hAnsi="Times New Roman" w:cs="Times New Roman"/>
          <w:sz w:val="24"/>
          <w:szCs w:val="24"/>
        </w:rPr>
        <w:t>Значущими</w:t>
      </w:r>
      <w:r w:rsidR="002621C9" w:rsidRPr="0017693C">
        <w:rPr>
          <w:rFonts w:ascii="Times New Roman" w:hAnsi="Times New Roman" w:cs="Times New Roman"/>
          <w:sz w:val="24"/>
          <w:szCs w:val="24"/>
        </w:rPr>
        <w:t xml:space="preserve"> </w:t>
      </w:r>
      <w:r w:rsidRPr="0017693C">
        <w:rPr>
          <w:rFonts w:ascii="Times New Roman" w:hAnsi="Times New Roman" w:cs="Times New Roman"/>
          <w:sz w:val="24"/>
          <w:szCs w:val="24"/>
        </w:rPr>
        <w:t xml:space="preserve">цінностями </w:t>
      </w:r>
      <w:r w:rsidRPr="0017693C">
        <w:rPr>
          <w:rFonts w:ascii="Times New Roman" w:hAnsi="Times New Roman" w:cs="Times New Roman"/>
          <w:bCs/>
          <w:sz w:val="24"/>
          <w:szCs w:val="24"/>
        </w:rPr>
        <w:t>батьків</w:t>
      </w:r>
      <w:r w:rsidRPr="0017693C">
        <w:rPr>
          <w:rFonts w:ascii="Times New Roman" w:hAnsi="Times New Roman" w:cs="Times New Roman"/>
          <w:sz w:val="24"/>
          <w:szCs w:val="24"/>
        </w:rPr>
        <w:t xml:space="preserve"> учнів стали: любов, повага до себе, совість, справедливість, відповідальність, гідність, свобода. Як бачимо, поруч із загальнолюдськими цінностями, на провідних позиціях знаходяться і соціально-політичні.</w:t>
      </w:r>
    </w:p>
    <w:p w:rsidR="00716004" w:rsidRPr="0017693C" w:rsidRDefault="00716004" w:rsidP="00A45490">
      <w:pPr>
        <w:spacing w:after="0" w:line="360" w:lineRule="auto"/>
        <w:ind w:firstLine="709"/>
        <w:jc w:val="both"/>
        <w:rPr>
          <w:rFonts w:ascii="Times New Roman" w:hAnsi="Times New Roman" w:cs="Times New Roman"/>
          <w:sz w:val="24"/>
          <w:szCs w:val="24"/>
        </w:rPr>
      </w:pPr>
      <w:r w:rsidRPr="0017693C">
        <w:rPr>
          <w:rFonts w:ascii="Times New Roman" w:hAnsi="Times New Roman" w:cs="Times New Roman"/>
          <w:sz w:val="24"/>
          <w:szCs w:val="24"/>
        </w:rPr>
        <w:t>Таким чином, можна констатувати, що в учнів вибудовується рівнобіжна система цінностей і поглядів на світ, яка частково перетинається з позицією батьків, а частково – з поглядами однолітків. Тобто цінності, з одного боку, виступають важливим фактором, що визначає процес розвитку соціальної  компетентності учнів, з іншого – психолого-педагогічним інструментом впливу на них.</w:t>
      </w:r>
    </w:p>
    <w:p w:rsidR="00716004" w:rsidRPr="0017693C" w:rsidRDefault="00716004" w:rsidP="00A45490">
      <w:pPr>
        <w:spacing w:after="0" w:line="360" w:lineRule="auto"/>
        <w:ind w:firstLine="709"/>
        <w:jc w:val="both"/>
        <w:rPr>
          <w:rFonts w:ascii="Times New Roman" w:hAnsi="Times New Roman" w:cs="Times New Roman"/>
          <w:sz w:val="24"/>
          <w:szCs w:val="24"/>
        </w:rPr>
      </w:pPr>
      <w:r w:rsidRPr="0017693C">
        <w:rPr>
          <w:rFonts w:ascii="Times New Roman" w:hAnsi="Times New Roman" w:cs="Times New Roman"/>
          <w:sz w:val="24"/>
          <w:szCs w:val="24"/>
        </w:rPr>
        <w:t xml:space="preserve">До цінностей, які стали провідними у ранжуванні </w:t>
      </w:r>
      <w:r w:rsidRPr="0017693C">
        <w:rPr>
          <w:rFonts w:ascii="Times New Roman" w:hAnsi="Times New Roman" w:cs="Times New Roman"/>
          <w:bCs/>
          <w:sz w:val="24"/>
          <w:szCs w:val="24"/>
        </w:rPr>
        <w:t xml:space="preserve">педагогів, </w:t>
      </w:r>
      <w:r w:rsidRPr="0017693C">
        <w:rPr>
          <w:rFonts w:ascii="Times New Roman" w:hAnsi="Times New Roman" w:cs="Times New Roman"/>
          <w:sz w:val="24"/>
          <w:szCs w:val="24"/>
        </w:rPr>
        <w:t>можна назвати такі: повага до рідної мови, совість, толерантність, любов, патріотизм, відповідальність, гідність. Зауважимо, що система цінностей педагогів вирішальним чином обумовлює вибір змісту навчального і позанавчального процесів як підґрунтя розвитку організаційної культури та мету компетентності учнів.</w:t>
      </w:r>
    </w:p>
    <w:p w:rsidR="009E5D37" w:rsidRPr="00AF5F6F" w:rsidRDefault="009E5D37" w:rsidP="00A45490">
      <w:pPr>
        <w:spacing w:after="0" w:line="360" w:lineRule="auto"/>
        <w:ind w:firstLine="709"/>
        <w:jc w:val="both"/>
        <w:rPr>
          <w:rFonts w:ascii="Times New Roman" w:eastAsia="Times New Roman" w:hAnsi="Times New Roman" w:cs="Times New Roman"/>
          <w:color w:val="000000"/>
          <w:sz w:val="24"/>
          <w:szCs w:val="24"/>
          <w:lang w:eastAsia="ru-RU"/>
        </w:rPr>
      </w:pPr>
      <w:r w:rsidRPr="00AF5F6F">
        <w:rPr>
          <w:rFonts w:ascii="Times New Roman" w:hAnsi="Times New Roman" w:cs="Times New Roman"/>
          <w:sz w:val="24"/>
          <w:szCs w:val="24"/>
        </w:rPr>
        <w:lastRenderedPageBreak/>
        <w:t xml:space="preserve">Узагальнивши результати, було визначено 7 </w:t>
      </w:r>
      <w:r w:rsidRPr="00AF5F6F">
        <w:rPr>
          <w:rFonts w:ascii="Times New Roman" w:hAnsi="Times New Roman" w:cs="Times New Roman"/>
          <w:bCs/>
          <w:iCs/>
          <w:sz w:val="24"/>
          <w:szCs w:val="24"/>
        </w:rPr>
        <w:t xml:space="preserve">базових </w:t>
      </w:r>
      <w:r w:rsidRPr="00AF5F6F">
        <w:rPr>
          <w:rFonts w:ascii="Times New Roman" w:hAnsi="Times New Roman" w:cs="Times New Roman"/>
          <w:sz w:val="24"/>
          <w:szCs w:val="24"/>
        </w:rPr>
        <w:t xml:space="preserve">цінностей, що стали ключовими для змісту Програми спільних цінностей в закладі та пріоритетними для визначення мети, завдань, педагогічної взаємодії: любов, повага до інших, свобода, совість, справедливість, відповідальність, гідність.  </w:t>
      </w:r>
      <w:r w:rsidRPr="00AF5F6F">
        <w:rPr>
          <w:rFonts w:ascii="Times New Roman" w:hAnsi="Times New Roman" w:cs="Times New Roman"/>
          <w:bCs/>
          <w:sz w:val="24"/>
          <w:szCs w:val="24"/>
        </w:rPr>
        <w:t xml:space="preserve">Всі інші цінності є залежними від змісту базових та розкривають чи доповнюють їх зміст. Ці опорні життєві цінності стали </w:t>
      </w:r>
      <w:r w:rsidRPr="00AF5F6F">
        <w:rPr>
          <w:rFonts w:ascii="Times New Roman" w:eastAsia="Times New Roman" w:hAnsi="Times New Roman" w:cs="Times New Roman"/>
          <w:color w:val="000000"/>
          <w:sz w:val="24"/>
          <w:szCs w:val="24"/>
          <w:lang w:eastAsia="ru-RU"/>
        </w:rPr>
        <w:t>важливими компонентами виховної системи Школи життєвих цінностей.</w:t>
      </w:r>
    </w:p>
    <w:p w:rsidR="00EC2252" w:rsidRPr="00AF5F6F" w:rsidRDefault="00EC2252" w:rsidP="00A45490">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AF5F6F">
        <w:rPr>
          <w:rFonts w:ascii="Times New Roman" w:eastAsia="Times New Roman" w:hAnsi="Times New Roman" w:cs="Times New Roman"/>
          <w:color w:val="000000"/>
          <w:sz w:val="24"/>
          <w:szCs w:val="24"/>
          <w:lang w:eastAsia="ru-RU"/>
        </w:rPr>
        <w:t>Переконл</w:t>
      </w:r>
      <w:r w:rsidR="004E07D1">
        <w:rPr>
          <w:rFonts w:ascii="Times New Roman" w:eastAsia="Times New Roman" w:hAnsi="Times New Roman" w:cs="Times New Roman"/>
          <w:color w:val="000000"/>
          <w:sz w:val="24"/>
          <w:szCs w:val="24"/>
          <w:lang w:eastAsia="ru-RU"/>
        </w:rPr>
        <w:t>ивими показниками ефективності</w:t>
      </w:r>
      <w:r w:rsidRPr="00AF5F6F">
        <w:rPr>
          <w:rFonts w:ascii="Times New Roman" w:eastAsia="Times New Roman" w:hAnsi="Times New Roman" w:cs="Times New Roman"/>
          <w:color w:val="000000"/>
          <w:sz w:val="24"/>
          <w:szCs w:val="24"/>
          <w:lang w:eastAsia="ru-RU"/>
        </w:rPr>
        <w:t xml:space="preserve"> виховної системи </w:t>
      </w:r>
      <w:r w:rsidR="00AF5F6F">
        <w:rPr>
          <w:rFonts w:ascii="Times New Roman" w:eastAsia="Times New Roman" w:hAnsi="Times New Roman" w:cs="Times New Roman"/>
          <w:color w:val="000000"/>
          <w:sz w:val="24"/>
          <w:szCs w:val="24"/>
          <w:lang w:eastAsia="ru-RU"/>
        </w:rPr>
        <w:t>Школи житт</w:t>
      </w:r>
      <w:r w:rsidR="00CE4B34">
        <w:rPr>
          <w:rFonts w:ascii="Times New Roman" w:eastAsia="Times New Roman" w:hAnsi="Times New Roman" w:cs="Times New Roman"/>
          <w:color w:val="000000"/>
          <w:sz w:val="24"/>
          <w:szCs w:val="24"/>
          <w:lang w:eastAsia="ru-RU"/>
        </w:rPr>
        <w:t>є</w:t>
      </w:r>
      <w:r w:rsidR="00AF5F6F">
        <w:rPr>
          <w:rFonts w:ascii="Times New Roman" w:eastAsia="Times New Roman" w:hAnsi="Times New Roman" w:cs="Times New Roman"/>
          <w:color w:val="000000"/>
          <w:sz w:val="24"/>
          <w:szCs w:val="24"/>
          <w:lang w:eastAsia="ru-RU"/>
        </w:rPr>
        <w:t xml:space="preserve">вих цінностей </w:t>
      </w:r>
      <w:r w:rsidRPr="00AF5F6F">
        <w:rPr>
          <w:rFonts w:ascii="Times New Roman" w:eastAsia="Times New Roman" w:hAnsi="Times New Roman" w:cs="Times New Roman"/>
          <w:color w:val="000000"/>
          <w:sz w:val="24"/>
          <w:szCs w:val="24"/>
          <w:lang w:eastAsia="ru-RU"/>
        </w:rPr>
        <w:t>є творчі здобутки педагогічного колективу школи, представлені на:</w:t>
      </w:r>
    </w:p>
    <w:p w:rsidR="00EC2252" w:rsidRPr="00AF5F6F" w:rsidRDefault="00EC2252" w:rsidP="00A45490">
      <w:pPr>
        <w:numPr>
          <w:ilvl w:val="0"/>
          <w:numId w:val="20"/>
        </w:numPr>
        <w:spacing w:after="0" w:line="360" w:lineRule="auto"/>
        <w:jc w:val="both"/>
        <w:rPr>
          <w:rFonts w:ascii="Times New Roman" w:eastAsia="Times New Roman" w:hAnsi="Times New Roman" w:cs="Times New Roman"/>
          <w:color w:val="000000"/>
          <w:sz w:val="24"/>
          <w:szCs w:val="24"/>
          <w:lang w:eastAsia="ru-RU"/>
        </w:rPr>
      </w:pPr>
      <w:r w:rsidRPr="00AF5F6F">
        <w:rPr>
          <w:rFonts w:ascii="Times New Roman" w:eastAsia="Times New Roman" w:hAnsi="Times New Roman" w:cs="Times New Roman"/>
          <w:color w:val="000000"/>
          <w:sz w:val="24"/>
          <w:szCs w:val="24"/>
          <w:lang w:eastAsia="ru-RU"/>
        </w:rPr>
        <w:t>восьмій Міжнародній виставка «Сучасні заклади освіти-2017» (16-18.03.2017, нагороджені бронзовою медаллю);</w:t>
      </w:r>
    </w:p>
    <w:p w:rsidR="00EC2252" w:rsidRPr="00AF5F6F" w:rsidRDefault="00EC2252" w:rsidP="00A45490">
      <w:pPr>
        <w:pStyle w:val="a3"/>
        <w:numPr>
          <w:ilvl w:val="0"/>
          <w:numId w:val="20"/>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F5F6F">
        <w:rPr>
          <w:rFonts w:ascii="Times New Roman" w:eastAsia="Times New Roman" w:hAnsi="Times New Roman" w:cs="Times New Roman"/>
          <w:color w:val="000000"/>
          <w:sz w:val="24"/>
          <w:szCs w:val="24"/>
          <w:lang w:eastAsia="ru-RU"/>
        </w:rPr>
        <w:t>районному та обласному етапах ХІV конкурсу-ярмарку педагогічної творчості у номінаціях «Виховна робота», «Методична робота». «Управлінська діяльність» (січень-лютий 2017);</w:t>
      </w:r>
    </w:p>
    <w:p w:rsidR="00EC2252" w:rsidRPr="00AF5F6F" w:rsidRDefault="00EC2252" w:rsidP="00A45490">
      <w:pPr>
        <w:numPr>
          <w:ilvl w:val="0"/>
          <w:numId w:val="20"/>
        </w:numPr>
        <w:spacing w:after="0" w:line="360" w:lineRule="auto"/>
        <w:jc w:val="both"/>
        <w:rPr>
          <w:rFonts w:ascii="Times New Roman" w:eastAsia="Times New Roman" w:hAnsi="Times New Roman" w:cs="Times New Roman"/>
          <w:color w:val="000000"/>
          <w:sz w:val="24"/>
          <w:szCs w:val="24"/>
          <w:lang w:eastAsia="ru-RU"/>
        </w:rPr>
      </w:pPr>
      <w:r w:rsidRPr="00AF5F6F">
        <w:rPr>
          <w:rFonts w:ascii="Times New Roman" w:eastAsia="Times New Roman" w:hAnsi="Times New Roman" w:cs="Times New Roman"/>
          <w:color w:val="000000"/>
          <w:sz w:val="24"/>
          <w:szCs w:val="24"/>
          <w:lang w:eastAsia="ru-RU"/>
        </w:rPr>
        <w:t xml:space="preserve">І місце в обласному етапі конкурсу «Класний керівник року» (номінація «Класний керівник 5-7-х класів»); </w:t>
      </w:r>
    </w:p>
    <w:p w:rsidR="00EC2252" w:rsidRPr="00AF5F6F" w:rsidRDefault="00EC2252" w:rsidP="00A45490">
      <w:pPr>
        <w:numPr>
          <w:ilvl w:val="0"/>
          <w:numId w:val="20"/>
        </w:numPr>
        <w:tabs>
          <w:tab w:val="left" w:pos="284"/>
          <w:tab w:val="left" w:pos="709"/>
          <w:tab w:val="left" w:pos="851"/>
        </w:tabs>
        <w:spacing w:after="0" w:line="360" w:lineRule="auto"/>
        <w:jc w:val="both"/>
        <w:rPr>
          <w:rFonts w:ascii="Times New Roman" w:eastAsia="Times New Roman" w:hAnsi="Times New Roman" w:cs="Times New Roman"/>
          <w:color w:val="000000"/>
          <w:sz w:val="24"/>
          <w:szCs w:val="24"/>
          <w:lang w:eastAsia="ru-RU"/>
        </w:rPr>
      </w:pPr>
      <w:r w:rsidRPr="00AF5F6F">
        <w:rPr>
          <w:rFonts w:ascii="Times New Roman" w:eastAsia="Times New Roman" w:hAnsi="Times New Roman" w:cs="Times New Roman"/>
          <w:color w:val="000000"/>
          <w:sz w:val="24"/>
          <w:szCs w:val="24"/>
          <w:lang w:eastAsia="ru-RU"/>
        </w:rPr>
        <w:t>обласній методичної сесії з виховної діяльності «Формування ціннісних ставлень особистості у навчальних закладах як основи для щасливого особистого життя та успішної взаємодії із суспільством» (10-11.05.2017);</w:t>
      </w:r>
    </w:p>
    <w:p w:rsidR="00EC2252" w:rsidRPr="00AF5F6F" w:rsidRDefault="00EC2252" w:rsidP="00A45490">
      <w:pPr>
        <w:pStyle w:val="a3"/>
        <w:numPr>
          <w:ilvl w:val="0"/>
          <w:numId w:val="20"/>
        </w:numPr>
        <w:spacing w:after="0" w:line="360" w:lineRule="auto"/>
        <w:jc w:val="both"/>
        <w:rPr>
          <w:rFonts w:ascii="Times New Roman" w:eastAsia="Times New Roman" w:hAnsi="Times New Roman" w:cs="Times New Roman"/>
          <w:color w:val="000000"/>
          <w:sz w:val="24"/>
          <w:szCs w:val="24"/>
          <w:lang w:eastAsia="ru-RU"/>
        </w:rPr>
      </w:pPr>
      <w:r w:rsidRPr="00AF5F6F">
        <w:rPr>
          <w:rFonts w:ascii="Times New Roman" w:eastAsia="Times New Roman" w:hAnsi="Times New Roman" w:cs="Times New Roman"/>
          <w:color w:val="000000"/>
          <w:sz w:val="24"/>
          <w:szCs w:val="24"/>
          <w:lang w:eastAsia="ru-RU"/>
        </w:rPr>
        <w:t>засіданні науково-дослідної лабораторії інноваційних виховних</w:t>
      </w:r>
      <w:r w:rsidR="00274268" w:rsidRPr="00AF5F6F">
        <w:rPr>
          <w:rFonts w:ascii="Times New Roman" w:eastAsia="Times New Roman" w:hAnsi="Times New Roman" w:cs="Times New Roman"/>
          <w:color w:val="000000"/>
          <w:sz w:val="24"/>
          <w:szCs w:val="24"/>
          <w:lang w:eastAsia="ru-RU"/>
        </w:rPr>
        <w:t xml:space="preserve"> </w:t>
      </w:r>
      <w:r w:rsidRPr="00AF5F6F">
        <w:rPr>
          <w:rFonts w:ascii="Times New Roman" w:eastAsia="Times New Roman" w:hAnsi="Times New Roman" w:cs="Times New Roman"/>
          <w:color w:val="000000"/>
          <w:sz w:val="24"/>
          <w:szCs w:val="24"/>
          <w:lang w:eastAsia="ru-RU"/>
        </w:rPr>
        <w:t xml:space="preserve">технологій </w:t>
      </w:r>
      <w:r w:rsidR="00274268" w:rsidRPr="00AF5F6F">
        <w:rPr>
          <w:rFonts w:ascii="Times New Roman" w:eastAsia="Times New Roman" w:hAnsi="Times New Roman" w:cs="Times New Roman"/>
          <w:color w:val="000000"/>
          <w:sz w:val="24"/>
          <w:szCs w:val="24"/>
          <w:lang w:eastAsia="ru-RU"/>
        </w:rPr>
        <w:t xml:space="preserve">РОІППО </w:t>
      </w:r>
      <w:r w:rsidRPr="00AF5F6F">
        <w:rPr>
          <w:rFonts w:ascii="Times New Roman" w:eastAsia="Times New Roman" w:hAnsi="Times New Roman" w:cs="Times New Roman"/>
          <w:color w:val="000000"/>
          <w:sz w:val="24"/>
          <w:szCs w:val="24"/>
          <w:lang w:eastAsia="ru-RU"/>
        </w:rPr>
        <w:t>із теми «Формування світоглядної позиції учнів та життєвого сенсу як найвищої духовно-моральної цінності особистості» (25.04.2018);</w:t>
      </w:r>
    </w:p>
    <w:p w:rsidR="00EC2252" w:rsidRPr="00AF5F6F" w:rsidRDefault="00EC2252" w:rsidP="00A45490">
      <w:pPr>
        <w:pStyle w:val="a3"/>
        <w:numPr>
          <w:ilvl w:val="0"/>
          <w:numId w:val="20"/>
        </w:numPr>
        <w:spacing w:after="0" w:line="360" w:lineRule="auto"/>
        <w:jc w:val="both"/>
        <w:rPr>
          <w:rFonts w:ascii="Times New Roman" w:eastAsia="Times New Roman" w:hAnsi="Times New Roman" w:cs="Times New Roman"/>
          <w:color w:val="000000"/>
          <w:sz w:val="24"/>
          <w:szCs w:val="24"/>
          <w:lang w:eastAsia="ru-RU"/>
        </w:rPr>
      </w:pPr>
      <w:r w:rsidRPr="00AF5F6F">
        <w:rPr>
          <w:rFonts w:ascii="Times New Roman" w:eastAsia="Times New Roman" w:hAnsi="Times New Roman" w:cs="Times New Roman"/>
          <w:color w:val="000000"/>
          <w:sz w:val="24"/>
          <w:szCs w:val="24"/>
          <w:lang w:eastAsia="ru-RU"/>
        </w:rPr>
        <w:t>педагогічних мостах «Нова українська школа у поступі до цінностей: управлінський аспект» для директорів закладів освіти Піщівської, Чижівської, Брониківської ОТГ Жит</w:t>
      </w:r>
      <w:r w:rsidR="00D61E0F" w:rsidRPr="00AF5F6F">
        <w:rPr>
          <w:rFonts w:ascii="Times New Roman" w:eastAsia="Times New Roman" w:hAnsi="Times New Roman" w:cs="Times New Roman"/>
          <w:color w:val="000000"/>
          <w:sz w:val="24"/>
          <w:szCs w:val="24"/>
          <w:lang w:eastAsia="ru-RU"/>
        </w:rPr>
        <w:t>омирської області (31.10.2018);</w:t>
      </w:r>
    </w:p>
    <w:p w:rsidR="00EC2252" w:rsidRPr="00AF5F6F" w:rsidRDefault="00EC2252" w:rsidP="00A45490">
      <w:pPr>
        <w:pStyle w:val="a3"/>
        <w:numPr>
          <w:ilvl w:val="0"/>
          <w:numId w:val="20"/>
        </w:numPr>
        <w:spacing w:after="0" w:line="360" w:lineRule="auto"/>
        <w:jc w:val="both"/>
        <w:rPr>
          <w:rFonts w:ascii="Times New Roman" w:eastAsia="Times New Roman" w:hAnsi="Times New Roman" w:cs="Times New Roman"/>
          <w:color w:val="000000"/>
          <w:sz w:val="24"/>
          <w:szCs w:val="24"/>
          <w:lang w:eastAsia="ru-RU"/>
        </w:rPr>
      </w:pPr>
      <w:r w:rsidRPr="00AF5F6F">
        <w:rPr>
          <w:rFonts w:ascii="Times New Roman" w:eastAsia="Times New Roman" w:hAnsi="Times New Roman" w:cs="Times New Roman"/>
          <w:color w:val="000000"/>
          <w:sz w:val="24"/>
          <w:szCs w:val="24"/>
          <w:lang w:eastAsia="ru-RU"/>
        </w:rPr>
        <w:t>І Всеукраїнській науково-практичній конференції «Особистість на шляху до духовності: теорія, практика, пошук» (24.01.2019</w:t>
      </w:r>
      <w:r w:rsidR="00D61E0F" w:rsidRPr="00AF5F6F">
        <w:rPr>
          <w:rFonts w:ascii="Times New Roman" w:eastAsia="Times New Roman" w:hAnsi="Times New Roman" w:cs="Times New Roman"/>
          <w:color w:val="000000"/>
          <w:sz w:val="24"/>
          <w:szCs w:val="24"/>
          <w:lang w:eastAsia="ru-RU"/>
        </w:rPr>
        <w:t>)</w:t>
      </w:r>
      <w:r w:rsidR="00274268" w:rsidRPr="00AF5F6F">
        <w:rPr>
          <w:rFonts w:ascii="Times New Roman" w:eastAsia="Times New Roman" w:hAnsi="Times New Roman" w:cs="Times New Roman"/>
          <w:color w:val="000000"/>
          <w:sz w:val="24"/>
          <w:szCs w:val="24"/>
          <w:lang w:eastAsia="ru-RU"/>
        </w:rPr>
        <w:t>;</w:t>
      </w:r>
    </w:p>
    <w:p w:rsidR="00D61E0F" w:rsidRPr="00AF5F6F" w:rsidRDefault="00D61E0F" w:rsidP="00A45490">
      <w:pPr>
        <w:pStyle w:val="a3"/>
        <w:numPr>
          <w:ilvl w:val="0"/>
          <w:numId w:val="20"/>
        </w:numPr>
        <w:spacing w:after="0" w:line="360" w:lineRule="auto"/>
        <w:jc w:val="both"/>
        <w:rPr>
          <w:rFonts w:ascii="Times New Roman" w:eastAsia="Times New Roman" w:hAnsi="Times New Roman" w:cs="Times New Roman"/>
          <w:color w:val="000000"/>
          <w:sz w:val="24"/>
          <w:szCs w:val="24"/>
          <w:lang w:eastAsia="ru-RU"/>
        </w:rPr>
      </w:pPr>
      <w:r w:rsidRPr="00AF5F6F">
        <w:rPr>
          <w:rFonts w:ascii="Times New Roman" w:eastAsia="Times New Roman" w:hAnsi="Times New Roman" w:cs="Times New Roman"/>
          <w:color w:val="000000"/>
          <w:sz w:val="24"/>
          <w:szCs w:val="24"/>
          <w:lang w:eastAsia="ru-RU"/>
        </w:rPr>
        <w:t>ІІ Всеукраїнській науково-практичній конференції «Особистість на шляху до духовності: теорія, практика, пошук» (</w:t>
      </w:r>
      <w:r w:rsidR="009E5D37" w:rsidRPr="00AF5F6F">
        <w:rPr>
          <w:rFonts w:ascii="Times New Roman" w:eastAsia="Times New Roman" w:hAnsi="Times New Roman" w:cs="Times New Roman"/>
          <w:color w:val="000000"/>
          <w:sz w:val="24"/>
          <w:szCs w:val="24"/>
          <w:lang w:eastAsia="ru-RU"/>
        </w:rPr>
        <w:t>24.01.2020</w:t>
      </w:r>
      <w:r w:rsidRPr="00AF5F6F">
        <w:rPr>
          <w:rFonts w:ascii="Times New Roman" w:eastAsia="Times New Roman" w:hAnsi="Times New Roman" w:cs="Times New Roman"/>
          <w:color w:val="000000"/>
          <w:sz w:val="24"/>
          <w:szCs w:val="24"/>
          <w:lang w:eastAsia="ru-RU"/>
        </w:rPr>
        <w:t>).</w:t>
      </w:r>
    </w:p>
    <w:p w:rsidR="00CE4B34" w:rsidRPr="0017693C" w:rsidRDefault="00CE4B34" w:rsidP="0017693C">
      <w:pPr>
        <w:spacing w:after="0" w:line="360" w:lineRule="auto"/>
        <w:ind w:firstLine="567"/>
        <w:jc w:val="both"/>
        <w:rPr>
          <w:rFonts w:ascii="Times New Roman" w:hAnsi="Times New Roman" w:cs="Times New Roman"/>
          <w:sz w:val="24"/>
          <w:szCs w:val="24"/>
        </w:rPr>
      </w:pPr>
      <w:r w:rsidRPr="0017693C">
        <w:rPr>
          <w:rFonts w:ascii="Times New Roman" w:hAnsi="Times New Roman" w:cs="Times New Roman"/>
          <w:sz w:val="24"/>
          <w:szCs w:val="24"/>
        </w:rPr>
        <w:t xml:space="preserve">Завдяки запровадженню нових інноваційних підходів до </w:t>
      </w:r>
      <w:r w:rsidR="00D51A5E">
        <w:rPr>
          <w:rFonts w:ascii="Times New Roman" w:hAnsi="Times New Roman" w:cs="Times New Roman"/>
          <w:sz w:val="24"/>
          <w:szCs w:val="24"/>
        </w:rPr>
        <w:t xml:space="preserve">функціонування виховної системи </w:t>
      </w:r>
      <w:r w:rsidRPr="0017693C">
        <w:rPr>
          <w:rFonts w:ascii="Times New Roman" w:hAnsi="Times New Roman" w:cs="Times New Roman"/>
          <w:sz w:val="24"/>
          <w:szCs w:val="24"/>
        </w:rPr>
        <w:t xml:space="preserve">значно зріс імідж закладу, що проявляється у підвищенні інтересу батьків, учнів до школи, </w:t>
      </w:r>
      <w:r w:rsidR="00AD34BF">
        <w:rPr>
          <w:rFonts w:ascii="Times New Roman" w:hAnsi="Times New Roman" w:cs="Times New Roman"/>
          <w:sz w:val="24"/>
          <w:szCs w:val="24"/>
        </w:rPr>
        <w:t>у</w:t>
      </w:r>
      <w:r w:rsidRPr="0017693C">
        <w:rPr>
          <w:rFonts w:ascii="Times New Roman" w:hAnsi="Times New Roman" w:cs="Times New Roman"/>
          <w:sz w:val="24"/>
          <w:szCs w:val="24"/>
        </w:rPr>
        <w:t xml:space="preserve"> бажанні здобувати освіту саме у </w:t>
      </w:r>
      <w:r w:rsidR="00D51A5E">
        <w:rPr>
          <w:rFonts w:ascii="Times New Roman" w:hAnsi="Times New Roman" w:cs="Times New Roman"/>
          <w:sz w:val="24"/>
          <w:szCs w:val="24"/>
        </w:rPr>
        <w:t>Корецькій загальноосвітній школі І-ІІІ ступенів №1</w:t>
      </w:r>
      <w:r w:rsidRPr="0017693C">
        <w:rPr>
          <w:rFonts w:ascii="Times New Roman" w:hAnsi="Times New Roman" w:cs="Times New Roman"/>
          <w:sz w:val="24"/>
          <w:szCs w:val="24"/>
        </w:rPr>
        <w:t>.</w:t>
      </w:r>
    </w:p>
    <w:p w:rsidR="00F26113" w:rsidRPr="00D51A5E" w:rsidRDefault="00F26113" w:rsidP="00A45490">
      <w:pPr>
        <w:spacing w:after="0" w:line="360" w:lineRule="auto"/>
        <w:jc w:val="both"/>
        <w:rPr>
          <w:rFonts w:ascii="Times New Roman" w:eastAsia="Times New Roman" w:hAnsi="Times New Roman" w:cs="Times New Roman"/>
          <w:sz w:val="24"/>
          <w:szCs w:val="24"/>
          <w:lang w:eastAsia="ru-RU"/>
        </w:rPr>
      </w:pPr>
      <w:r w:rsidRPr="00D51A5E">
        <w:rPr>
          <w:rFonts w:ascii="Times New Roman" w:eastAsia="Times New Roman" w:hAnsi="Times New Roman" w:cs="Times New Roman"/>
          <w:sz w:val="24"/>
          <w:szCs w:val="24"/>
          <w:lang w:eastAsia="ru-RU"/>
        </w:rPr>
        <w:t xml:space="preserve">  </w:t>
      </w:r>
    </w:p>
    <w:p w:rsidR="009E5D37" w:rsidRPr="00D51A5E" w:rsidRDefault="009E5D37" w:rsidP="00A45490">
      <w:pPr>
        <w:spacing w:after="0" w:line="360" w:lineRule="auto"/>
        <w:ind w:firstLine="708"/>
        <w:jc w:val="both"/>
        <w:rPr>
          <w:rFonts w:ascii="Times New Roman" w:hAnsi="Times New Roman" w:cs="Times New Roman"/>
          <w:color w:val="FF0000"/>
          <w:sz w:val="24"/>
          <w:szCs w:val="24"/>
        </w:rPr>
      </w:pPr>
    </w:p>
    <w:sectPr w:rsidR="009E5D37" w:rsidRPr="00D51A5E" w:rsidSect="008D28DE">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F68" w:rsidRDefault="00202F68">
      <w:pPr>
        <w:spacing w:after="0" w:line="240" w:lineRule="auto"/>
      </w:pPr>
      <w:r>
        <w:separator/>
      </w:r>
    </w:p>
  </w:endnote>
  <w:endnote w:type="continuationSeparator" w:id="0">
    <w:p w:rsidR="00202F68" w:rsidRDefault="00202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LT Std">
    <w:altName w:val="Helvetica LT Std"/>
    <w:panose1 w:val="00000000000000000000"/>
    <w:charset w:val="CC"/>
    <w:family w:val="roman"/>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DB6" w:rsidRDefault="00202F68">
    <w:pPr>
      <w:pStyle w:val="a5"/>
      <w:jc w:val="right"/>
    </w:pPr>
  </w:p>
  <w:p w:rsidR="00B05DB6" w:rsidRDefault="00202F6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F68" w:rsidRDefault="00202F68">
      <w:pPr>
        <w:spacing w:after="0" w:line="240" w:lineRule="auto"/>
      </w:pPr>
      <w:r>
        <w:separator/>
      </w:r>
    </w:p>
  </w:footnote>
  <w:footnote w:type="continuationSeparator" w:id="0">
    <w:p w:rsidR="00202F68" w:rsidRDefault="00202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268503"/>
      <w:docPartObj>
        <w:docPartGallery w:val="Page Numbers (Top of Page)"/>
        <w:docPartUnique/>
      </w:docPartObj>
    </w:sdtPr>
    <w:sdtEndPr/>
    <w:sdtContent>
      <w:p w:rsidR="00AF5F6F" w:rsidRDefault="00AF5F6F">
        <w:pPr>
          <w:pStyle w:val="aa"/>
          <w:jc w:val="right"/>
        </w:pPr>
        <w:r>
          <w:fldChar w:fldCharType="begin"/>
        </w:r>
        <w:r>
          <w:instrText>PAGE   \* MERGEFORMAT</w:instrText>
        </w:r>
        <w:r>
          <w:fldChar w:fldCharType="separate"/>
        </w:r>
        <w:r w:rsidR="00035567" w:rsidRPr="00035567">
          <w:rPr>
            <w:noProof/>
            <w:lang w:val="ru-RU"/>
          </w:rPr>
          <w:t>1</w:t>
        </w:r>
        <w:r>
          <w:fldChar w:fldCharType="end"/>
        </w:r>
      </w:p>
    </w:sdtContent>
  </w:sdt>
  <w:p w:rsidR="00AF5F6F" w:rsidRDefault="00AF5F6F">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mso7ADC"/>
      </v:shape>
    </w:pict>
  </w:numPicBullet>
  <w:abstractNum w:abstractNumId="0" w15:restartNumberingAfterBreak="0">
    <w:nsid w:val="00B37B52"/>
    <w:multiLevelType w:val="hybridMultilevel"/>
    <w:tmpl w:val="0B948AF0"/>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36B4181"/>
    <w:multiLevelType w:val="hybridMultilevel"/>
    <w:tmpl w:val="659EC2F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AF41C5"/>
    <w:multiLevelType w:val="hybridMultilevel"/>
    <w:tmpl w:val="AEC8C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EA4168"/>
    <w:multiLevelType w:val="hybridMultilevel"/>
    <w:tmpl w:val="075A5EB4"/>
    <w:lvl w:ilvl="0" w:tplc="833655BC">
      <w:start w:val="1"/>
      <w:numFmt w:val="bullet"/>
      <w:lvlText w:val=""/>
      <w:lvlJc w:val="left"/>
      <w:pPr>
        <w:tabs>
          <w:tab w:val="num" w:pos="920"/>
        </w:tabs>
        <w:ind w:left="9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BE14EE"/>
    <w:multiLevelType w:val="multilevel"/>
    <w:tmpl w:val="3FCA876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DC0965"/>
    <w:multiLevelType w:val="hybridMultilevel"/>
    <w:tmpl w:val="1596697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3FA3C72"/>
    <w:multiLevelType w:val="hybridMultilevel"/>
    <w:tmpl w:val="CC56AAD4"/>
    <w:lvl w:ilvl="0" w:tplc="288E4800">
      <w:start w:val="1"/>
      <w:numFmt w:val="bullet"/>
      <w:lvlText w:val=""/>
      <w:lvlJc w:val="left"/>
      <w:pPr>
        <w:ind w:left="720" w:hanging="360"/>
      </w:pPr>
      <w:rPr>
        <w:rFonts w:ascii="Wingdings" w:hAnsi="Wingdings" w:hint="default"/>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59F5E72"/>
    <w:multiLevelType w:val="multilevel"/>
    <w:tmpl w:val="F094E32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AE20C2"/>
    <w:multiLevelType w:val="hybridMultilevel"/>
    <w:tmpl w:val="CE82F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D117FA"/>
    <w:multiLevelType w:val="multilevel"/>
    <w:tmpl w:val="1ECE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9C75D2"/>
    <w:multiLevelType w:val="hybridMultilevel"/>
    <w:tmpl w:val="80048464"/>
    <w:lvl w:ilvl="0" w:tplc="393AC1BA">
      <w:start w:val="1"/>
      <w:numFmt w:val="bullet"/>
      <w:lvlText w:val="•"/>
      <w:lvlJc w:val="left"/>
      <w:pPr>
        <w:tabs>
          <w:tab w:val="num" w:pos="720"/>
        </w:tabs>
        <w:ind w:left="720" w:hanging="360"/>
      </w:pPr>
      <w:rPr>
        <w:rFonts w:ascii="Arial" w:hAnsi="Arial" w:hint="default"/>
      </w:rPr>
    </w:lvl>
    <w:lvl w:ilvl="1" w:tplc="74FA0B5C" w:tentative="1">
      <w:start w:val="1"/>
      <w:numFmt w:val="bullet"/>
      <w:lvlText w:val="•"/>
      <w:lvlJc w:val="left"/>
      <w:pPr>
        <w:tabs>
          <w:tab w:val="num" w:pos="1440"/>
        </w:tabs>
        <w:ind w:left="1440" w:hanging="360"/>
      </w:pPr>
      <w:rPr>
        <w:rFonts w:ascii="Arial" w:hAnsi="Arial" w:hint="default"/>
      </w:rPr>
    </w:lvl>
    <w:lvl w:ilvl="2" w:tplc="43A462E2" w:tentative="1">
      <w:start w:val="1"/>
      <w:numFmt w:val="bullet"/>
      <w:lvlText w:val="•"/>
      <w:lvlJc w:val="left"/>
      <w:pPr>
        <w:tabs>
          <w:tab w:val="num" w:pos="2160"/>
        </w:tabs>
        <w:ind w:left="2160" w:hanging="360"/>
      </w:pPr>
      <w:rPr>
        <w:rFonts w:ascii="Arial" w:hAnsi="Arial" w:hint="default"/>
      </w:rPr>
    </w:lvl>
    <w:lvl w:ilvl="3" w:tplc="03F8A528" w:tentative="1">
      <w:start w:val="1"/>
      <w:numFmt w:val="bullet"/>
      <w:lvlText w:val="•"/>
      <w:lvlJc w:val="left"/>
      <w:pPr>
        <w:tabs>
          <w:tab w:val="num" w:pos="2880"/>
        </w:tabs>
        <w:ind w:left="2880" w:hanging="360"/>
      </w:pPr>
      <w:rPr>
        <w:rFonts w:ascii="Arial" w:hAnsi="Arial" w:hint="default"/>
      </w:rPr>
    </w:lvl>
    <w:lvl w:ilvl="4" w:tplc="83C822EC" w:tentative="1">
      <w:start w:val="1"/>
      <w:numFmt w:val="bullet"/>
      <w:lvlText w:val="•"/>
      <w:lvlJc w:val="left"/>
      <w:pPr>
        <w:tabs>
          <w:tab w:val="num" w:pos="3600"/>
        </w:tabs>
        <w:ind w:left="3600" w:hanging="360"/>
      </w:pPr>
      <w:rPr>
        <w:rFonts w:ascii="Arial" w:hAnsi="Arial" w:hint="default"/>
      </w:rPr>
    </w:lvl>
    <w:lvl w:ilvl="5" w:tplc="3B80F9B0" w:tentative="1">
      <w:start w:val="1"/>
      <w:numFmt w:val="bullet"/>
      <w:lvlText w:val="•"/>
      <w:lvlJc w:val="left"/>
      <w:pPr>
        <w:tabs>
          <w:tab w:val="num" w:pos="4320"/>
        </w:tabs>
        <w:ind w:left="4320" w:hanging="360"/>
      </w:pPr>
      <w:rPr>
        <w:rFonts w:ascii="Arial" w:hAnsi="Arial" w:hint="default"/>
      </w:rPr>
    </w:lvl>
    <w:lvl w:ilvl="6" w:tplc="9BC43166" w:tentative="1">
      <w:start w:val="1"/>
      <w:numFmt w:val="bullet"/>
      <w:lvlText w:val="•"/>
      <w:lvlJc w:val="left"/>
      <w:pPr>
        <w:tabs>
          <w:tab w:val="num" w:pos="5040"/>
        </w:tabs>
        <w:ind w:left="5040" w:hanging="360"/>
      </w:pPr>
      <w:rPr>
        <w:rFonts w:ascii="Arial" w:hAnsi="Arial" w:hint="default"/>
      </w:rPr>
    </w:lvl>
    <w:lvl w:ilvl="7" w:tplc="8ABA646E" w:tentative="1">
      <w:start w:val="1"/>
      <w:numFmt w:val="bullet"/>
      <w:lvlText w:val="•"/>
      <w:lvlJc w:val="left"/>
      <w:pPr>
        <w:tabs>
          <w:tab w:val="num" w:pos="5760"/>
        </w:tabs>
        <w:ind w:left="5760" w:hanging="360"/>
      </w:pPr>
      <w:rPr>
        <w:rFonts w:ascii="Arial" w:hAnsi="Arial" w:hint="default"/>
      </w:rPr>
    </w:lvl>
    <w:lvl w:ilvl="8" w:tplc="64C4101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EF63EA"/>
    <w:multiLevelType w:val="hybridMultilevel"/>
    <w:tmpl w:val="AFA0199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EA58CD"/>
    <w:multiLevelType w:val="multilevel"/>
    <w:tmpl w:val="102C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4A60A7"/>
    <w:multiLevelType w:val="hybridMultilevel"/>
    <w:tmpl w:val="783299AE"/>
    <w:lvl w:ilvl="0" w:tplc="04190003">
      <w:start w:val="1"/>
      <w:numFmt w:val="bullet"/>
      <w:lvlText w:val="o"/>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51F86CB5"/>
    <w:multiLevelType w:val="hybridMultilevel"/>
    <w:tmpl w:val="39363A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51959CB"/>
    <w:multiLevelType w:val="hybridMultilevel"/>
    <w:tmpl w:val="8F926686"/>
    <w:lvl w:ilvl="0" w:tplc="A5ECF696">
      <w:start w:val="1"/>
      <w:numFmt w:val="decimal"/>
      <w:lvlText w:val="%1."/>
      <w:lvlJc w:val="left"/>
      <w:pPr>
        <w:tabs>
          <w:tab w:val="num" w:pos="720"/>
        </w:tabs>
        <w:ind w:left="720" w:hanging="360"/>
      </w:pPr>
      <w:rPr>
        <w:b w:val="0"/>
      </w:rPr>
    </w:lvl>
    <w:lvl w:ilvl="1" w:tplc="C6AA0FEC">
      <w:start w:val="2"/>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DD2025B"/>
    <w:multiLevelType w:val="hybridMultilevel"/>
    <w:tmpl w:val="0000828A"/>
    <w:lvl w:ilvl="0" w:tplc="4EC89F68">
      <w:start w:val="1"/>
      <w:numFmt w:val="bullet"/>
      <w:lvlText w:val=""/>
      <w:lvlJc w:val="left"/>
      <w:pPr>
        <w:tabs>
          <w:tab w:val="num" w:pos="720"/>
        </w:tabs>
        <w:ind w:left="720" w:hanging="360"/>
      </w:pPr>
      <w:rPr>
        <w:rFonts w:ascii="Wingdings" w:hAnsi="Wingdings" w:hint="default"/>
      </w:rPr>
    </w:lvl>
    <w:lvl w:ilvl="1" w:tplc="E258D5A0" w:tentative="1">
      <w:start w:val="1"/>
      <w:numFmt w:val="bullet"/>
      <w:lvlText w:val=""/>
      <w:lvlJc w:val="left"/>
      <w:pPr>
        <w:tabs>
          <w:tab w:val="num" w:pos="1440"/>
        </w:tabs>
        <w:ind w:left="1440" w:hanging="360"/>
      </w:pPr>
      <w:rPr>
        <w:rFonts w:ascii="Wingdings" w:hAnsi="Wingdings" w:hint="default"/>
      </w:rPr>
    </w:lvl>
    <w:lvl w:ilvl="2" w:tplc="F18403AC" w:tentative="1">
      <w:start w:val="1"/>
      <w:numFmt w:val="bullet"/>
      <w:lvlText w:val=""/>
      <w:lvlJc w:val="left"/>
      <w:pPr>
        <w:tabs>
          <w:tab w:val="num" w:pos="2160"/>
        </w:tabs>
        <w:ind w:left="2160" w:hanging="360"/>
      </w:pPr>
      <w:rPr>
        <w:rFonts w:ascii="Wingdings" w:hAnsi="Wingdings" w:hint="default"/>
      </w:rPr>
    </w:lvl>
    <w:lvl w:ilvl="3" w:tplc="60E0DFB0" w:tentative="1">
      <w:start w:val="1"/>
      <w:numFmt w:val="bullet"/>
      <w:lvlText w:val=""/>
      <w:lvlJc w:val="left"/>
      <w:pPr>
        <w:tabs>
          <w:tab w:val="num" w:pos="2880"/>
        </w:tabs>
        <w:ind w:left="2880" w:hanging="360"/>
      </w:pPr>
      <w:rPr>
        <w:rFonts w:ascii="Wingdings" w:hAnsi="Wingdings" w:hint="default"/>
      </w:rPr>
    </w:lvl>
    <w:lvl w:ilvl="4" w:tplc="EBA22390" w:tentative="1">
      <w:start w:val="1"/>
      <w:numFmt w:val="bullet"/>
      <w:lvlText w:val=""/>
      <w:lvlJc w:val="left"/>
      <w:pPr>
        <w:tabs>
          <w:tab w:val="num" w:pos="3600"/>
        </w:tabs>
        <w:ind w:left="3600" w:hanging="360"/>
      </w:pPr>
      <w:rPr>
        <w:rFonts w:ascii="Wingdings" w:hAnsi="Wingdings" w:hint="default"/>
      </w:rPr>
    </w:lvl>
    <w:lvl w:ilvl="5" w:tplc="8D42BC72" w:tentative="1">
      <w:start w:val="1"/>
      <w:numFmt w:val="bullet"/>
      <w:lvlText w:val=""/>
      <w:lvlJc w:val="left"/>
      <w:pPr>
        <w:tabs>
          <w:tab w:val="num" w:pos="4320"/>
        </w:tabs>
        <w:ind w:left="4320" w:hanging="360"/>
      </w:pPr>
      <w:rPr>
        <w:rFonts w:ascii="Wingdings" w:hAnsi="Wingdings" w:hint="default"/>
      </w:rPr>
    </w:lvl>
    <w:lvl w:ilvl="6" w:tplc="14D6D268" w:tentative="1">
      <w:start w:val="1"/>
      <w:numFmt w:val="bullet"/>
      <w:lvlText w:val=""/>
      <w:lvlJc w:val="left"/>
      <w:pPr>
        <w:tabs>
          <w:tab w:val="num" w:pos="5040"/>
        </w:tabs>
        <w:ind w:left="5040" w:hanging="360"/>
      </w:pPr>
      <w:rPr>
        <w:rFonts w:ascii="Wingdings" w:hAnsi="Wingdings" w:hint="default"/>
      </w:rPr>
    </w:lvl>
    <w:lvl w:ilvl="7" w:tplc="6916EE28" w:tentative="1">
      <w:start w:val="1"/>
      <w:numFmt w:val="bullet"/>
      <w:lvlText w:val=""/>
      <w:lvlJc w:val="left"/>
      <w:pPr>
        <w:tabs>
          <w:tab w:val="num" w:pos="5760"/>
        </w:tabs>
        <w:ind w:left="5760" w:hanging="360"/>
      </w:pPr>
      <w:rPr>
        <w:rFonts w:ascii="Wingdings" w:hAnsi="Wingdings" w:hint="default"/>
      </w:rPr>
    </w:lvl>
    <w:lvl w:ilvl="8" w:tplc="2A4CEC0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DE2309"/>
    <w:multiLevelType w:val="hybridMultilevel"/>
    <w:tmpl w:val="957C638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F878AA"/>
    <w:multiLevelType w:val="hybridMultilevel"/>
    <w:tmpl w:val="1A28B3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27450A2"/>
    <w:multiLevelType w:val="hybridMultilevel"/>
    <w:tmpl w:val="CB24C572"/>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72296721"/>
    <w:multiLevelType w:val="hybridMultilevel"/>
    <w:tmpl w:val="44469D9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3822EA"/>
    <w:multiLevelType w:val="hybridMultilevel"/>
    <w:tmpl w:val="60DC3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401C57"/>
    <w:multiLevelType w:val="hybridMultilevel"/>
    <w:tmpl w:val="DE2CCC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7DE4159"/>
    <w:multiLevelType w:val="hybridMultilevel"/>
    <w:tmpl w:val="76E80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9D4AEC"/>
    <w:multiLevelType w:val="hybridMultilevel"/>
    <w:tmpl w:val="FE629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E990CE7"/>
    <w:multiLevelType w:val="hybridMultilevel"/>
    <w:tmpl w:val="62D4C7E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EF833D0"/>
    <w:multiLevelType w:val="hybridMultilevel"/>
    <w:tmpl w:val="CFA463FE"/>
    <w:lvl w:ilvl="0" w:tplc="32BCBA6E">
      <w:start w:val="1"/>
      <w:numFmt w:val="bullet"/>
      <w:lvlText w:val=""/>
      <w:lvlJc w:val="left"/>
      <w:pPr>
        <w:tabs>
          <w:tab w:val="num" w:pos="720"/>
        </w:tabs>
        <w:ind w:left="720" w:hanging="360"/>
      </w:pPr>
      <w:rPr>
        <w:rFonts w:ascii="Wingdings" w:hAnsi="Wingdings" w:hint="default"/>
      </w:rPr>
    </w:lvl>
    <w:lvl w:ilvl="1" w:tplc="E258D5A0" w:tentative="1">
      <w:start w:val="1"/>
      <w:numFmt w:val="bullet"/>
      <w:lvlText w:val=""/>
      <w:lvlJc w:val="left"/>
      <w:pPr>
        <w:tabs>
          <w:tab w:val="num" w:pos="1440"/>
        </w:tabs>
        <w:ind w:left="1440" w:hanging="360"/>
      </w:pPr>
      <w:rPr>
        <w:rFonts w:ascii="Wingdings" w:hAnsi="Wingdings" w:hint="default"/>
      </w:rPr>
    </w:lvl>
    <w:lvl w:ilvl="2" w:tplc="F18403AC" w:tentative="1">
      <w:start w:val="1"/>
      <w:numFmt w:val="bullet"/>
      <w:lvlText w:val=""/>
      <w:lvlJc w:val="left"/>
      <w:pPr>
        <w:tabs>
          <w:tab w:val="num" w:pos="2160"/>
        </w:tabs>
        <w:ind w:left="2160" w:hanging="360"/>
      </w:pPr>
      <w:rPr>
        <w:rFonts w:ascii="Wingdings" w:hAnsi="Wingdings" w:hint="default"/>
      </w:rPr>
    </w:lvl>
    <w:lvl w:ilvl="3" w:tplc="60E0DFB0" w:tentative="1">
      <w:start w:val="1"/>
      <w:numFmt w:val="bullet"/>
      <w:lvlText w:val=""/>
      <w:lvlJc w:val="left"/>
      <w:pPr>
        <w:tabs>
          <w:tab w:val="num" w:pos="2880"/>
        </w:tabs>
        <w:ind w:left="2880" w:hanging="360"/>
      </w:pPr>
      <w:rPr>
        <w:rFonts w:ascii="Wingdings" w:hAnsi="Wingdings" w:hint="default"/>
      </w:rPr>
    </w:lvl>
    <w:lvl w:ilvl="4" w:tplc="EBA22390" w:tentative="1">
      <w:start w:val="1"/>
      <w:numFmt w:val="bullet"/>
      <w:lvlText w:val=""/>
      <w:lvlJc w:val="left"/>
      <w:pPr>
        <w:tabs>
          <w:tab w:val="num" w:pos="3600"/>
        </w:tabs>
        <w:ind w:left="3600" w:hanging="360"/>
      </w:pPr>
      <w:rPr>
        <w:rFonts w:ascii="Wingdings" w:hAnsi="Wingdings" w:hint="default"/>
      </w:rPr>
    </w:lvl>
    <w:lvl w:ilvl="5" w:tplc="8D42BC72" w:tentative="1">
      <w:start w:val="1"/>
      <w:numFmt w:val="bullet"/>
      <w:lvlText w:val=""/>
      <w:lvlJc w:val="left"/>
      <w:pPr>
        <w:tabs>
          <w:tab w:val="num" w:pos="4320"/>
        </w:tabs>
        <w:ind w:left="4320" w:hanging="360"/>
      </w:pPr>
      <w:rPr>
        <w:rFonts w:ascii="Wingdings" w:hAnsi="Wingdings" w:hint="default"/>
      </w:rPr>
    </w:lvl>
    <w:lvl w:ilvl="6" w:tplc="14D6D268" w:tentative="1">
      <w:start w:val="1"/>
      <w:numFmt w:val="bullet"/>
      <w:lvlText w:val=""/>
      <w:lvlJc w:val="left"/>
      <w:pPr>
        <w:tabs>
          <w:tab w:val="num" w:pos="5040"/>
        </w:tabs>
        <w:ind w:left="5040" w:hanging="360"/>
      </w:pPr>
      <w:rPr>
        <w:rFonts w:ascii="Wingdings" w:hAnsi="Wingdings" w:hint="default"/>
      </w:rPr>
    </w:lvl>
    <w:lvl w:ilvl="7" w:tplc="6916EE28" w:tentative="1">
      <w:start w:val="1"/>
      <w:numFmt w:val="bullet"/>
      <w:lvlText w:val=""/>
      <w:lvlJc w:val="left"/>
      <w:pPr>
        <w:tabs>
          <w:tab w:val="num" w:pos="5760"/>
        </w:tabs>
        <w:ind w:left="5760" w:hanging="360"/>
      </w:pPr>
      <w:rPr>
        <w:rFonts w:ascii="Wingdings" w:hAnsi="Wingdings" w:hint="default"/>
      </w:rPr>
    </w:lvl>
    <w:lvl w:ilvl="8" w:tplc="2A4CEC04"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2"/>
  </w:num>
  <w:num w:numId="3">
    <w:abstractNumId w:val="3"/>
  </w:num>
  <w:num w:numId="4">
    <w:abstractNumId w:val="2"/>
  </w:num>
  <w:num w:numId="5">
    <w:abstractNumId w:val="8"/>
  </w:num>
  <w:num w:numId="6">
    <w:abstractNumId w:val="19"/>
  </w:num>
  <w:num w:numId="7">
    <w:abstractNumId w:val="6"/>
  </w:num>
  <w:num w:numId="8">
    <w:abstractNumId w:val="25"/>
  </w:num>
  <w:num w:numId="9">
    <w:abstractNumId w:val="4"/>
  </w:num>
  <w:num w:numId="10">
    <w:abstractNumId w:val="7"/>
  </w:num>
  <w:num w:numId="11">
    <w:abstractNumId w:val="11"/>
  </w:num>
  <w:num w:numId="12">
    <w:abstractNumId w:val="0"/>
  </w:num>
  <w:num w:numId="13">
    <w:abstractNumId w:val="20"/>
  </w:num>
  <w:num w:numId="14">
    <w:abstractNumId w:val="1"/>
  </w:num>
  <w:num w:numId="15">
    <w:abstractNumId w:val="17"/>
  </w:num>
  <w:num w:numId="16">
    <w:abstractNumId w:val="10"/>
  </w:num>
  <w:num w:numId="17">
    <w:abstractNumId w:val="23"/>
  </w:num>
  <w:num w:numId="18">
    <w:abstractNumId w:val="14"/>
  </w:num>
  <w:num w:numId="19">
    <w:abstractNumId w:val="18"/>
  </w:num>
  <w:num w:numId="20">
    <w:abstractNumId w:val="21"/>
  </w:num>
  <w:num w:numId="21">
    <w:abstractNumId w:val="16"/>
  </w:num>
  <w:num w:numId="22">
    <w:abstractNumId w:val="26"/>
  </w:num>
  <w:num w:numId="23">
    <w:abstractNumId w:val="15"/>
  </w:num>
  <w:num w:numId="24">
    <w:abstractNumId w:val="9"/>
  </w:num>
  <w:num w:numId="25">
    <w:abstractNumId w:val="13"/>
  </w:num>
  <w:num w:numId="26">
    <w:abstractNumId w:val="2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2B19"/>
    <w:rsid w:val="00025739"/>
    <w:rsid w:val="00035567"/>
    <w:rsid w:val="000B73C4"/>
    <w:rsid w:val="000F19C7"/>
    <w:rsid w:val="000F663B"/>
    <w:rsid w:val="00154795"/>
    <w:rsid w:val="001670D3"/>
    <w:rsid w:val="0017693C"/>
    <w:rsid w:val="001C44EE"/>
    <w:rsid w:val="001F2BB2"/>
    <w:rsid w:val="00201EC1"/>
    <w:rsid w:val="00202F68"/>
    <w:rsid w:val="00205E36"/>
    <w:rsid w:val="00212452"/>
    <w:rsid w:val="002263AC"/>
    <w:rsid w:val="00230FE6"/>
    <w:rsid w:val="00236643"/>
    <w:rsid w:val="002430EB"/>
    <w:rsid w:val="002621C9"/>
    <w:rsid w:val="00274268"/>
    <w:rsid w:val="00280BB1"/>
    <w:rsid w:val="0028436F"/>
    <w:rsid w:val="0028611A"/>
    <w:rsid w:val="002C1E3A"/>
    <w:rsid w:val="002D0ED0"/>
    <w:rsid w:val="002F3C79"/>
    <w:rsid w:val="002F6CC1"/>
    <w:rsid w:val="003219EB"/>
    <w:rsid w:val="0033471E"/>
    <w:rsid w:val="00381805"/>
    <w:rsid w:val="00385E33"/>
    <w:rsid w:val="003D24B5"/>
    <w:rsid w:val="003E1941"/>
    <w:rsid w:val="003E3D0A"/>
    <w:rsid w:val="003F1869"/>
    <w:rsid w:val="003F2D38"/>
    <w:rsid w:val="00472556"/>
    <w:rsid w:val="00492E78"/>
    <w:rsid w:val="004E07D1"/>
    <w:rsid w:val="00545150"/>
    <w:rsid w:val="00575A68"/>
    <w:rsid w:val="005C2602"/>
    <w:rsid w:val="00610C81"/>
    <w:rsid w:val="006406D5"/>
    <w:rsid w:val="00694BC5"/>
    <w:rsid w:val="00697E2A"/>
    <w:rsid w:val="006D43BD"/>
    <w:rsid w:val="00716004"/>
    <w:rsid w:val="00723F34"/>
    <w:rsid w:val="00736E00"/>
    <w:rsid w:val="00763AB0"/>
    <w:rsid w:val="00774950"/>
    <w:rsid w:val="00784322"/>
    <w:rsid w:val="00794695"/>
    <w:rsid w:val="00797470"/>
    <w:rsid w:val="007A4DFC"/>
    <w:rsid w:val="007D5101"/>
    <w:rsid w:val="007E5537"/>
    <w:rsid w:val="00806B5F"/>
    <w:rsid w:val="00826156"/>
    <w:rsid w:val="00836CFB"/>
    <w:rsid w:val="0084420A"/>
    <w:rsid w:val="00850697"/>
    <w:rsid w:val="0085677D"/>
    <w:rsid w:val="008D28DE"/>
    <w:rsid w:val="009610D0"/>
    <w:rsid w:val="00962B19"/>
    <w:rsid w:val="0098147E"/>
    <w:rsid w:val="009D305B"/>
    <w:rsid w:val="009E5755"/>
    <w:rsid w:val="009E5D37"/>
    <w:rsid w:val="009F580A"/>
    <w:rsid w:val="00A02FB7"/>
    <w:rsid w:val="00A03E0F"/>
    <w:rsid w:val="00A16538"/>
    <w:rsid w:val="00A244AE"/>
    <w:rsid w:val="00A45490"/>
    <w:rsid w:val="00A50FEF"/>
    <w:rsid w:val="00A55CF2"/>
    <w:rsid w:val="00A76DAD"/>
    <w:rsid w:val="00A825F6"/>
    <w:rsid w:val="00AA6801"/>
    <w:rsid w:val="00AD0E33"/>
    <w:rsid w:val="00AD34BF"/>
    <w:rsid w:val="00AF255B"/>
    <w:rsid w:val="00AF5F6F"/>
    <w:rsid w:val="00B466CD"/>
    <w:rsid w:val="00B5535C"/>
    <w:rsid w:val="00B857FC"/>
    <w:rsid w:val="00BA1D3A"/>
    <w:rsid w:val="00BC175C"/>
    <w:rsid w:val="00BD02C0"/>
    <w:rsid w:val="00C01A97"/>
    <w:rsid w:val="00C04517"/>
    <w:rsid w:val="00C27BA1"/>
    <w:rsid w:val="00C37960"/>
    <w:rsid w:val="00C4277D"/>
    <w:rsid w:val="00C73085"/>
    <w:rsid w:val="00C831CA"/>
    <w:rsid w:val="00C874F8"/>
    <w:rsid w:val="00C93E4C"/>
    <w:rsid w:val="00CB24EF"/>
    <w:rsid w:val="00CB7D78"/>
    <w:rsid w:val="00CC1D38"/>
    <w:rsid w:val="00CC7EC5"/>
    <w:rsid w:val="00CE3B30"/>
    <w:rsid w:val="00CE4B34"/>
    <w:rsid w:val="00D152EB"/>
    <w:rsid w:val="00D51A5E"/>
    <w:rsid w:val="00D61E0F"/>
    <w:rsid w:val="00D94F4A"/>
    <w:rsid w:val="00DA3690"/>
    <w:rsid w:val="00E0537B"/>
    <w:rsid w:val="00E07216"/>
    <w:rsid w:val="00E3424B"/>
    <w:rsid w:val="00E41CEF"/>
    <w:rsid w:val="00E533F1"/>
    <w:rsid w:val="00E556D7"/>
    <w:rsid w:val="00E6295C"/>
    <w:rsid w:val="00E63020"/>
    <w:rsid w:val="00E8766F"/>
    <w:rsid w:val="00EA17BD"/>
    <w:rsid w:val="00EB59DF"/>
    <w:rsid w:val="00EC2252"/>
    <w:rsid w:val="00F0748A"/>
    <w:rsid w:val="00F11C77"/>
    <w:rsid w:val="00F2177F"/>
    <w:rsid w:val="00F21872"/>
    <w:rsid w:val="00F26113"/>
    <w:rsid w:val="00F33C2B"/>
    <w:rsid w:val="00F34584"/>
    <w:rsid w:val="00F62853"/>
    <w:rsid w:val="00F70C78"/>
    <w:rsid w:val="00F77968"/>
    <w:rsid w:val="00FC41C4"/>
    <w:rsid w:val="00FE4F31"/>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2F209"/>
  <w15:docId w15:val="{92548470-7B54-400E-8000-5F3DC036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B1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62B19"/>
    <w:pPr>
      <w:ind w:left="720"/>
      <w:contextualSpacing/>
    </w:pPr>
  </w:style>
  <w:style w:type="paragraph" w:customStyle="1" w:styleId="Default">
    <w:name w:val="Default"/>
    <w:rsid w:val="00F0748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4">
    <w:name w:val="Pa4"/>
    <w:basedOn w:val="Default"/>
    <w:next w:val="Default"/>
    <w:uiPriority w:val="99"/>
    <w:rsid w:val="00836CFB"/>
    <w:pPr>
      <w:spacing w:line="201" w:lineRule="atLeast"/>
    </w:pPr>
    <w:rPr>
      <w:rFonts w:ascii="Helvetica LT Std" w:hAnsi="Helvetica LT Std" w:cstheme="minorBidi"/>
      <w:color w:val="auto"/>
    </w:rPr>
  </w:style>
  <w:style w:type="paragraph" w:styleId="a4">
    <w:name w:val="Normal (Web)"/>
    <w:basedOn w:val="a"/>
    <w:rsid w:val="00836CFB"/>
    <w:pPr>
      <w:spacing w:before="100" w:beforeAutospacing="1" w:after="100" w:afterAutospacing="1" w:line="240" w:lineRule="auto"/>
    </w:pPr>
    <w:rPr>
      <w:rFonts w:ascii="Times New Roman" w:eastAsia="Batang" w:hAnsi="Times New Roman" w:cs="Times New Roman"/>
      <w:sz w:val="24"/>
      <w:szCs w:val="24"/>
      <w:lang w:val="ru-RU" w:eastAsia="ru-RU"/>
    </w:rPr>
  </w:style>
  <w:style w:type="paragraph" w:styleId="a5">
    <w:name w:val="footer"/>
    <w:basedOn w:val="a"/>
    <w:link w:val="a6"/>
    <w:uiPriority w:val="99"/>
    <w:unhideWhenUsed/>
    <w:rsid w:val="00836CFB"/>
    <w:pPr>
      <w:tabs>
        <w:tab w:val="center" w:pos="4677"/>
        <w:tab w:val="right" w:pos="9355"/>
      </w:tabs>
      <w:spacing w:after="0" w:line="240" w:lineRule="auto"/>
    </w:pPr>
    <w:rPr>
      <w:lang w:val="ru-RU"/>
    </w:rPr>
  </w:style>
  <w:style w:type="character" w:customStyle="1" w:styleId="a6">
    <w:name w:val="Нижний колонтитул Знак"/>
    <w:basedOn w:val="a0"/>
    <w:link w:val="a5"/>
    <w:uiPriority w:val="99"/>
    <w:rsid w:val="00836CFB"/>
  </w:style>
  <w:style w:type="paragraph" w:styleId="a7">
    <w:name w:val="Balloon Text"/>
    <w:basedOn w:val="a"/>
    <w:link w:val="a8"/>
    <w:uiPriority w:val="99"/>
    <w:semiHidden/>
    <w:unhideWhenUsed/>
    <w:rsid w:val="003E3D0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E3D0A"/>
    <w:rPr>
      <w:rFonts w:ascii="Segoe UI" w:hAnsi="Segoe UI" w:cs="Segoe UI"/>
      <w:sz w:val="18"/>
      <w:szCs w:val="18"/>
      <w:lang w:val="uk-UA"/>
    </w:rPr>
  </w:style>
  <w:style w:type="character" w:styleId="a9">
    <w:name w:val="Emphasis"/>
    <w:basedOn w:val="a0"/>
    <w:uiPriority w:val="20"/>
    <w:qFormat/>
    <w:rsid w:val="00F34584"/>
    <w:rPr>
      <w:i/>
      <w:iCs/>
    </w:rPr>
  </w:style>
  <w:style w:type="paragraph" w:styleId="aa">
    <w:name w:val="header"/>
    <w:basedOn w:val="a"/>
    <w:link w:val="ab"/>
    <w:uiPriority w:val="99"/>
    <w:unhideWhenUsed/>
    <w:rsid w:val="00AF5F6F"/>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AF5F6F"/>
    <w:rPr>
      <w:lang w:val="uk-UA"/>
    </w:rPr>
  </w:style>
  <w:style w:type="character" w:styleId="ac">
    <w:name w:val="Hyperlink"/>
    <w:uiPriority w:val="99"/>
    <w:unhideWhenUsed/>
    <w:rsid w:val="00201EC1"/>
    <w:rPr>
      <w:color w:val="0000FF"/>
      <w:u w:val="single"/>
    </w:rPr>
  </w:style>
  <w:style w:type="paragraph" w:styleId="ad">
    <w:name w:val="Body Text"/>
    <w:basedOn w:val="a"/>
    <w:link w:val="ae"/>
    <w:unhideWhenUsed/>
    <w:rsid w:val="00E41CEF"/>
    <w:pPr>
      <w:spacing w:after="120" w:line="240" w:lineRule="auto"/>
    </w:pPr>
    <w:rPr>
      <w:rFonts w:ascii="Times New Roman" w:eastAsia="Times New Roman" w:hAnsi="Times New Roman" w:cs="Times New Roman"/>
      <w:sz w:val="24"/>
      <w:szCs w:val="24"/>
      <w:lang w:val="x-none" w:eastAsia="x-none"/>
    </w:rPr>
  </w:style>
  <w:style w:type="character" w:customStyle="1" w:styleId="ae">
    <w:name w:val="Основной текст Знак"/>
    <w:basedOn w:val="a0"/>
    <w:link w:val="ad"/>
    <w:rsid w:val="00E41CEF"/>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31578">
      <w:bodyDiv w:val="1"/>
      <w:marLeft w:val="0"/>
      <w:marRight w:val="0"/>
      <w:marTop w:val="0"/>
      <w:marBottom w:val="0"/>
      <w:divBdr>
        <w:top w:val="none" w:sz="0" w:space="0" w:color="auto"/>
        <w:left w:val="none" w:sz="0" w:space="0" w:color="auto"/>
        <w:bottom w:val="none" w:sz="0" w:space="0" w:color="auto"/>
        <w:right w:val="none" w:sz="0" w:space="0" w:color="auto"/>
      </w:divBdr>
    </w:div>
    <w:div w:id="606078484">
      <w:bodyDiv w:val="1"/>
      <w:marLeft w:val="0"/>
      <w:marRight w:val="0"/>
      <w:marTop w:val="0"/>
      <w:marBottom w:val="0"/>
      <w:divBdr>
        <w:top w:val="none" w:sz="0" w:space="0" w:color="auto"/>
        <w:left w:val="none" w:sz="0" w:space="0" w:color="auto"/>
        <w:bottom w:val="none" w:sz="0" w:space="0" w:color="auto"/>
        <w:right w:val="none" w:sz="0" w:space="0" w:color="auto"/>
      </w:divBdr>
    </w:div>
    <w:div w:id="1121652697">
      <w:bodyDiv w:val="1"/>
      <w:marLeft w:val="0"/>
      <w:marRight w:val="0"/>
      <w:marTop w:val="0"/>
      <w:marBottom w:val="0"/>
      <w:divBdr>
        <w:top w:val="none" w:sz="0" w:space="0" w:color="auto"/>
        <w:left w:val="none" w:sz="0" w:space="0" w:color="auto"/>
        <w:bottom w:val="none" w:sz="0" w:space="0" w:color="auto"/>
        <w:right w:val="none" w:sz="0" w:space="0" w:color="auto"/>
      </w:divBdr>
    </w:div>
    <w:div w:id="1357848682">
      <w:bodyDiv w:val="1"/>
      <w:marLeft w:val="0"/>
      <w:marRight w:val="0"/>
      <w:marTop w:val="0"/>
      <w:marBottom w:val="0"/>
      <w:divBdr>
        <w:top w:val="none" w:sz="0" w:space="0" w:color="auto"/>
        <w:left w:val="none" w:sz="0" w:space="0" w:color="auto"/>
        <w:bottom w:val="none" w:sz="0" w:space="0" w:color="auto"/>
        <w:right w:val="none" w:sz="0" w:space="0" w:color="auto"/>
      </w:divBdr>
    </w:div>
    <w:div w:id="1384134799">
      <w:bodyDiv w:val="1"/>
      <w:marLeft w:val="0"/>
      <w:marRight w:val="0"/>
      <w:marTop w:val="0"/>
      <w:marBottom w:val="0"/>
      <w:divBdr>
        <w:top w:val="none" w:sz="0" w:space="0" w:color="auto"/>
        <w:left w:val="none" w:sz="0" w:space="0" w:color="auto"/>
        <w:bottom w:val="none" w:sz="0" w:space="0" w:color="auto"/>
        <w:right w:val="none" w:sz="0" w:space="0" w:color="auto"/>
      </w:divBdr>
    </w:div>
    <w:div w:id="1553082410">
      <w:bodyDiv w:val="1"/>
      <w:marLeft w:val="0"/>
      <w:marRight w:val="0"/>
      <w:marTop w:val="0"/>
      <w:marBottom w:val="0"/>
      <w:divBdr>
        <w:top w:val="none" w:sz="0" w:space="0" w:color="auto"/>
        <w:left w:val="none" w:sz="0" w:space="0" w:color="auto"/>
        <w:bottom w:val="none" w:sz="0" w:space="0" w:color="auto"/>
        <w:right w:val="none" w:sz="0" w:space="0" w:color="auto"/>
      </w:divBdr>
    </w:div>
    <w:div w:id="174872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42FE5-C334-44F6-B827-CEB29CF2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9</Pages>
  <Words>3066</Words>
  <Characters>17482</Characters>
  <Application>Microsoft Office Word</Application>
  <DocSecurity>0</DocSecurity>
  <Lines>145</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Пользователь</cp:lastModifiedBy>
  <cp:revision>98</cp:revision>
  <cp:lastPrinted>2020-01-25T15:38:00Z</cp:lastPrinted>
  <dcterms:created xsi:type="dcterms:W3CDTF">2019-12-23T18:15:00Z</dcterms:created>
  <dcterms:modified xsi:type="dcterms:W3CDTF">2020-06-02T11:58:00Z</dcterms:modified>
</cp:coreProperties>
</file>