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113" w:rsidRPr="00162D7E" w:rsidRDefault="00661113" w:rsidP="00275C4E">
      <w:pPr>
        <w:spacing w:after="0" w:line="240" w:lineRule="auto"/>
        <w:ind w:firstLine="709"/>
        <w:jc w:val="center"/>
        <w:rPr>
          <w:rFonts w:ascii="Times New Roman" w:hAnsi="Times New Roman" w:cs="Times New Roman"/>
          <w:caps/>
          <w:sz w:val="28"/>
          <w:szCs w:val="28"/>
        </w:rPr>
      </w:pPr>
      <w:r w:rsidRPr="00162D7E">
        <w:rPr>
          <w:rFonts w:ascii="Times New Roman" w:hAnsi="Times New Roman" w:cs="Times New Roman"/>
          <w:caps/>
          <w:sz w:val="28"/>
          <w:szCs w:val="28"/>
        </w:rPr>
        <w:t>УПРАВЛІННЯ освіти і науки</w:t>
      </w:r>
    </w:p>
    <w:p w:rsidR="00661113" w:rsidRPr="00162D7E" w:rsidRDefault="00661113" w:rsidP="00275C4E">
      <w:pPr>
        <w:spacing w:after="0" w:line="240" w:lineRule="auto"/>
        <w:ind w:firstLine="709"/>
        <w:jc w:val="center"/>
        <w:rPr>
          <w:rFonts w:ascii="Times New Roman" w:hAnsi="Times New Roman" w:cs="Times New Roman"/>
          <w:caps/>
          <w:sz w:val="28"/>
          <w:szCs w:val="28"/>
        </w:rPr>
      </w:pPr>
      <w:r w:rsidRPr="00162D7E">
        <w:rPr>
          <w:rFonts w:ascii="Times New Roman" w:hAnsi="Times New Roman" w:cs="Times New Roman"/>
          <w:caps/>
          <w:sz w:val="28"/>
          <w:szCs w:val="28"/>
        </w:rPr>
        <w:t>черкаської обласної державної адміністрації</w:t>
      </w:r>
    </w:p>
    <w:p w:rsidR="00661113" w:rsidRPr="00162D7E" w:rsidRDefault="00661113" w:rsidP="00275C4E">
      <w:pPr>
        <w:spacing w:after="0" w:line="240" w:lineRule="auto"/>
        <w:ind w:firstLine="709"/>
        <w:jc w:val="center"/>
        <w:rPr>
          <w:rFonts w:ascii="Times New Roman" w:hAnsi="Times New Roman" w:cs="Times New Roman"/>
          <w:caps/>
          <w:sz w:val="28"/>
          <w:szCs w:val="28"/>
        </w:rPr>
      </w:pPr>
      <w:r w:rsidRPr="00162D7E">
        <w:rPr>
          <w:rFonts w:ascii="Times New Roman" w:hAnsi="Times New Roman" w:cs="Times New Roman"/>
          <w:caps/>
          <w:sz w:val="28"/>
          <w:szCs w:val="28"/>
        </w:rPr>
        <w:t>КОМУНАЛЬНИЙ НАВЧАЛЬНИЙ ЗАКЛАД</w:t>
      </w:r>
    </w:p>
    <w:p w:rsidR="00661113" w:rsidRPr="00162D7E" w:rsidRDefault="00661113" w:rsidP="00275C4E">
      <w:pPr>
        <w:spacing w:after="0" w:line="240" w:lineRule="auto"/>
        <w:ind w:firstLine="709"/>
        <w:jc w:val="center"/>
        <w:rPr>
          <w:rFonts w:ascii="Times New Roman" w:hAnsi="Times New Roman" w:cs="Times New Roman"/>
          <w:caps/>
          <w:sz w:val="28"/>
          <w:szCs w:val="28"/>
        </w:rPr>
      </w:pPr>
      <w:r w:rsidRPr="00162D7E">
        <w:rPr>
          <w:rFonts w:ascii="Times New Roman" w:hAnsi="Times New Roman" w:cs="Times New Roman"/>
          <w:caps/>
          <w:sz w:val="28"/>
          <w:szCs w:val="28"/>
        </w:rPr>
        <w:t>«Черкаський обласний інститут післядипломної</w:t>
      </w:r>
    </w:p>
    <w:p w:rsidR="00661113" w:rsidRPr="00162D7E" w:rsidRDefault="00661113" w:rsidP="00275C4E">
      <w:pPr>
        <w:spacing w:after="0" w:line="240" w:lineRule="auto"/>
        <w:ind w:firstLine="709"/>
        <w:jc w:val="center"/>
        <w:rPr>
          <w:rFonts w:ascii="Times New Roman" w:hAnsi="Times New Roman" w:cs="Times New Roman"/>
          <w:caps/>
          <w:sz w:val="28"/>
          <w:szCs w:val="28"/>
        </w:rPr>
      </w:pPr>
      <w:r w:rsidRPr="00162D7E">
        <w:rPr>
          <w:rFonts w:ascii="Times New Roman" w:hAnsi="Times New Roman" w:cs="Times New Roman"/>
          <w:caps/>
          <w:sz w:val="28"/>
          <w:szCs w:val="28"/>
        </w:rPr>
        <w:t>освіти педагогічних працівників</w:t>
      </w:r>
    </w:p>
    <w:p w:rsidR="00661113" w:rsidRPr="00162D7E" w:rsidRDefault="00661113" w:rsidP="00275C4E">
      <w:pPr>
        <w:spacing w:after="0" w:line="240" w:lineRule="auto"/>
        <w:ind w:firstLine="709"/>
        <w:jc w:val="center"/>
        <w:rPr>
          <w:rFonts w:ascii="Times New Roman" w:hAnsi="Times New Roman" w:cs="Times New Roman"/>
          <w:caps/>
          <w:sz w:val="28"/>
          <w:szCs w:val="28"/>
        </w:rPr>
      </w:pPr>
      <w:r w:rsidRPr="00162D7E">
        <w:rPr>
          <w:rFonts w:ascii="Times New Roman" w:hAnsi="Times New Roman" w:cs="Times New Roman"/>
          <w:sz w:val="28"/>
          <w:szCs w:val="28"/>
        </w:rPr>
        <w:t>ЧЕРКАСЬКОЇ ОБЛАСНОЇ РАДИ»</w:t>
      </w: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center"/>
        <w:rPr>
          <w:rFonts w:ascii="Times New Roman" w:hAnsi="Times New Roman" w:cs="Times New Roman"/>
          <w:b/>
          <w:sz w:val="36"/>
          <w:szCs w:val="28"/>
        </w:rPr>
      </w:pPr>
      <w:r w:rsidRPr="00162D7E">
        <w:rPr>
          <w:rFonts w:ascii="Times New Roman" w:hAnsi="Times New Roman" w:cs="Times New Roman"/>
          <w:b/>
          <w:sz w:val="36"/>
          <w:szCs w:val="28"/>
        </w:rPr>
        <w:t xml:space="preserve">ЗВІТ </w:t>
      </w:r>
    </w:p>
    <w:p w:rsidR="00661113" w:rsidRPr="00162D7E" w:rsidRDefault="00661113" w:rsidP="00275C4E">
      <w:pPr>
        <w:spacing w:after="0" w:line="240" w:lineRule="auto"/>
        <w:ind w:firstLine="709"/>
        <w:jc w:val="center"/>
        <w:rPr>
          <w:rFonts w:ascii="Times New Roman" w:hAnsi="Times New Roman" w:cs="Times New Roman"/>
          <w:b/>
          <w:sz w:val="36"/>
          <w:szCs w:val="28"/>
        </w:rPr>
      </w:pPr>
      <w:r w:rsidRPr="00162D7E">
        <w:rPr>
          <w:rFonts w:ascii="Times New Roman" w:hAnsi="Times New Roman" w:cs="Times New Roman"/>
          <w:b/>
          <w:sz w:val="36"/>
          <w:szCs w:val="28"/>
        </w:rPr>
        <w:t>про роботу комунального навчального закладу</w:t>
      </w:r>
    </w:p>
    <w:p w:rsidR="00661113" w:rsidRPr="00162D7E" w:rsidRDefault="00661113" w:rsidP="00275C4E">
      <w:pPr>
        <w:spacing w:after="0" w:line="240" w:lineRule="auto"/>
        <w:ind w:firstLine="709"/>
        <w:jc w:val="center"/>
        <w:rPr>
          <w:rFonts w:ascii="Times New Roman" w:hAnsi="Times New Roman" w:cs="Times New Roman"/>
          <w:b/>
          <w:sz w:val="36"/>
          <w:szCs w:val="28"/>
        </w:rPr>
      </w:pPr>
      <w:r w:rsidRPr="00162D7E">
        <w:rPr>
          <w:rFonts w:ascii="Times New Roman" w:hAnsi="Times New Roman" w:cs="Times New Roman"/>
          <w:b/>
          <w:sz w:val="36"/>
          <w:szCs w:val="28"/>
        </w:rPr>
        <w:t xml:space="preserve">«Черкаський обласний інститут післядипломної освіти педагогічних працівників </w:t>
      </w:r>
    </w:p>
    <w:p w:rsidR="00661113" w:rsidRPr="00162D7E" w:rsidRDefault="00661113" w:rsidP="00275C4E">
      <w:pPr>
        <w:spacing w:after="0" w:line="240" w:lineRule="auto"/>
        <w:ind w:firstLine="709"/>
        <w:jc w:val="center"/>
        <w:rPr>
          <w:rFonts w:ascii="Times New Roman" w:hAnsi="Times New Roman" w:cs="Times New Roman"/>
          <w:b/>
          <w:sz w:val="36"/>
          <w:szCs w:val="28"/>
        </w:rPr>
      </w:pPr>
      <w:r w:rsidRPr="00162D7E">
        <w:rPr>
          <w:rFonts w:ascii="Times New Roman" w:hAnsi="Times New Roman" w:cs="Times New Roman"/>
          <w:b/>
          <w:sz w:val="36"/>
          <w:szCs w:val="28"/>
        </w:rPr>
        <w:t>Черкаської обласної ради»</w:t>
      </w:r>
    </w:p>
    <w:p w:rsidR="00661113" w:rsidRPr="00162D7E" w:rsidRDefault="00661113" w:rsidP="00275C4E">
      <w:pPr>
        <w:spacing w:after="0" w:line="240" w:lineRule="auto"/>
        <w:ind w:firstLine="709"/>
        <w:jc w:val="center"/>
        <w:rPr>
          <w:rFonts w:ascii="Times New Roman" w:hAnsi="Times New Roman" w:cs="Times New Roman"/>
          <w:b/>
          <w:sz w:val="36"/>
          <w:szCs w:val="28"/>
        </w:rPr>
      </w:pPr>
      <w:r w:rsidRPr="00162D7E">
        <w:rPr>
          <w:rFonts w:ascii="Times New Roman" w:hAnsi="Times New Roman" w:cs="Times New Roman"/>
          <w:b/>
          <w:sz w:val="36"/>
          <w:szCs w:val="28"/>
        </w:rPr>
        <w:t>за 202</w:t>
      </w:r>
      <w:r w:rsidR="000E10B2" w:rsidRPr="00162D7E">
        <w:rPr>
          <w:rFonts w:ascii="Times New Roman" w:hAnsi="Times New Roman" w:cs="Times New Roman"/>
          <w:b/>
          <w:sz w:val="36"/>
          <w:szCs w:val="28"/>
        </w:rPr>
        <w:t>1</w:t>
      </w:r>
      <w:r w:rsidRPr="00162D7E">
        <w:rPr>
          <w:rFonts w:ascii="Times New Roman" w:hAnsi="Times New Roman" w:cs="Times New Roman"/>
          <w:b/>
          <w:sz w:val="36"/>
          <w:szCs w:val="28"/>
        </w:rPr>
        <w:t xml:space="preserve"> рік</w:t>
      </w: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both"/>
        <w:rPr>
          <w:rFonts w:ascii="Times New Roman" w:hAnsi="Times New Roman" w:cs="Times New Roman"/>
          <w:sz w:val="28"/>
          <w:szCs w:val="28"/>
        </w:rPr>
      </w:pPr>
    </w:p>
    <w:p w:rsidR="00661113" w:rsidRPr="00162D7E" w:rsidRDefault="00661113" w:rsidP="00275C4E">
      <w:pPr>
        <w:spacing w:after="0" w:line="240" w:lineRule="auto"/>
        <w:ind w:firstLine="709"/>
        <w:jc w:val="center"/>
        <w:rPr>
          <w:rFonts w:ascii="Times New Roman" w:hAnsi="Times New Roman" w:cs="Times New Roman"/>
          <w:sz w:val="28"/>
          <w:szCs w:val="28"/>
        </w:rPr>
      </w:pPr>
    </w:p>
    <w:p w:rsidR="00661113" w:rsidRDefault="00661113" w:rsidP="00275C4E">
      <w:pPr>
        <w:spacing w:after="0" w:line="240" w:lineRule="auto"/>
        <w:ind w:firstLine="709"/>
        <w:jc w:val="center"/>
        <w:rPr>
          <w:rFonts w:ascii="Times New Roman" w:hAnsi="Times New Roman" w:cs="Times New Roman"/>
          <w:sz w:val="28"/>
          <w:szCs w:val="28"/>
        </w:rPr>
      </w:pPr>
    </w:p>
    <w:p w:rsidR="008B6808" w:rsidRDefault="008B6808" w:rsidP="00275C4E">
      <w:pPr>
        <w:spacing w:after="0" w:line="240" w:lineRule="auto"/>
        <w:ind w:firstLine="709"/>
        <w:jc w:val="center"/>
        <w:rPr>
          <w:rFonts w:ascii="Times New Roman" w:hAnsi="Times New Roman" w:cs="Times New Roman"/>
          <w:sz w:val="28"/>
          <w:szCs w:val="28"/>
        </w:rPr>
      </w:pPr>
    </w:p>
    <w:p w:rsidR="008B6808" w:rsidRDefault="008B6808" w:rsidP="00275C4E">
      <w:pPr>
        <w:spacing w:after="0" w:line="240" w:lineRule="auto"/>
        <w:ind w:firstLine="709"/>
        <w:jc w:val="center"/>
        <w:rPr>
          <w:rFonts w:ascii="Times New Roman" w:hAnsi="Times New Roman" w:cs="Times New Roman"/>
          <w:sz w:val="28"/>
          <w:szCs w:val="28"/>
        </w:rPr>
      </w:pPr>
    </w:p>
    <w:p w:rsidR="008B6808" w:rsidRDefault="008B6808" w:rsidP="00275C4E">
      <w:pPr>
        <w:spacing w:after="0" w:line="240" w:lineRule="auto"/>
        <w:ind w:firstLine="709"/>
        <w:jc w:val="center"/>
        <w:rPr>
          <w:rFonts w:ascii="Times New Roman" w:hAnsi="Times New Roman" w:cs="Times New Roman"/>
          <w:sz w:val="28"/>
          <w:szCs w:val="28"/>
        </w:rPr>
      </w:pPr>
    </w:p>
    <w:p w:rsidR="008B6808" w:rsidRPr="00162D7E" w:rsidRDefault="008B6808" w:rsidP="00275C4E">
      <w:pPr>
        <w:spacing w:after="0" w:line="240" w:lineRule="auto"/>
        <w:ind w:firstLine="709"/>
        <w:jc w:val="center"/>
        <w:rPr>
          <w:rFonts w:ascii="Times New Roman" w:hAnsi="Times New Roman" w:cs="Times New Roman"/>
          <w:sz w:val="28"/>
          <w:szCs w:val="28"/>
        </w:rPr>
      </w:pPr>
    </w:p>
    <w:p w:rsidR="00661113" w:rsidRPr="00162D7E" w:rsidRDefault="00661113" w:rsidP="00275C4E">
      <w:pPr>
        <w:spacing w:after="0" w:line="240" w:lineRule="auto"/>
        <w:ind w:firstLine="709"/>
        <w:jc w:val="center"/>
        <w:rPr>
          <w:rFonts w:ascii="Times New Roman" w:hAnsi="Times New Roman" w:cs="Times New Roman"/>
          <w:sz w:val="28"/>
          <w:szCs w:val="28"/>
        </w:rPr>
      </w:pPr>
    </w:p>
    <w:p w:rsidR="00661113" w:rsidRPr="00162D7E" w:rsidRDefault="00661113" w:rsidP="00275C4E">
      <w:pPr>
        <w:spacing w:after="0" w:line="240" w:lineRule="auto"/>
        <w:ind w:firstLine="709"/>
        <w:jc w:val="center"/>
        <w:rPr>
          <w:rFonts w:ascii="Times New Roman" w:hAnsi="Times New Roman" w:cs="Times New Roman"/>
          <w:sz w:val="28"/>
          <w:szCs w:val="28"/>
        </w:rPr>
      </w:pPr>
      <w:r w:rsidRPr="00162D7E">
        <w:rPr>
          <w:rFonts w:ascii="Times New Roman" w:hAnsi="Times New Roman" w:cs="Times New Roman"/>
          <w:sz w:val="28"/>
          <w:szCs w:val="28"/>
        </w:rPr>
        <w:t>м. Черкаси</w:t>
      </w:r>
    </w:p>
    <w:p w:rsidR="008B6808" w:rsidRDefault="00661113" w:rsidP="008B6808">
      <w:pPr>
        <w:spacing w:after="0" w:line="240" w:lineRule="auto"/>
        <w:ind w:firstLine="709"/>
        <w:jc w:val="center"/>
        <w:rPr>
          <w:rFonts w:ascii="Times New Roman" w:hAnsi="Times New Roman" w:cs="Times New Roman"/>
          <w:sz w:val="28"/>
          <w:szCs w:val="28"/>
        </w:rPr>
      </w:pPr>
      <w:r w:rsidRPr="00162D7E">
        <w:rPr>
          <w:rFonts w:ascii="Times New Roman" w:hAnsi="Times New Roman" w:cs="Times New Roman"/>
          <w:sz w:val="28"/>
          <w:szCs w:val="28"/>
        </w:rPr>
        <w:t>202</w:t>
      </w:r>
      <w:r w:rsidR="000E10B2" w:rsidRPr="00162D7E">
        <w:rPr>
          <w:rFonts w:ascii="Times New Roman" w:hAnsi="Times New Roman" w:cs="Times New Roman"/>
          <w:sz w:val="28"/>
          <w:szCs w:val="28"/>
        </w:rPr>
        <w:t>1</w:t>
      </w:r>
      <w:r w:rsidR="008B6808">
        <w:rPr>
          <w:rFonts w:ascii="Times New Roman" w:hAnsi="Times New Roman" w:cs="Times New Roman"/>
          <w:sz w:val="28"/>
          <w:szCs w:val="28"/>
        </w:rPr>
        <w:br w:type="page"/>
      </w:r>
    </w:p>
    <w:p w:rsidR="000E10B2" w:rsidRPr="00162D7E" w:rsidRDefault="000E10B2" w:rsidP="008B6808">
      <w:pPr>
        <w:spacing w:after="0" w:line="240" w:lineRule="auto"/>
        <w:ind w:right="-1" w:firstLine="142"/>
        <w:jc w:val="right"/>
        <w:rPr>
          <w:rFonts w:ascii="Times New Roman" w:hAnsi="Times New Roman" w:cs="Times New Roman"/>
          <w:sz w:val="28"/>
          <w:szCs w:val="28"/>
        </w:rPr>
      </w:pPr>
      <w:r w:rsidRPr="00162D7E">
        <w:rPr>
          <w:rFonts w:ascii="Times New Roman" w:hAnsi="Times New Roman" w:cs="Times New Roman"/>
          <w:sz w:val="28"/>
          <w:szCs w:val="28"/>
        </w:rPr>
        <w:lastRenderedPageBreak/>
        <w:t>«ЗАТВЕРДЖЕНО»</w:t>
      </w:r>
    </w:p>
    <w:p w:rsidR="000E10B2" w:rsidRPr="00162D7E" w:rsidRDefault="000E10B2" w:rsidP="008B6808">
      <w:pPr>
        <w:spacing w:after="0" w:line="240" w:lineRule="auto"/>
        <w:ind w:left="4536" w:right="-1" w:firstLine="142"/>
        <w:jc w:val="right"/>
        <w:rPr>
          <w:rFonts w:ascii="Times New Roman" w:hAnsi="Times New Roman" w:cs="Times New Roman"/>
          <w:sz w:val="28"/>
          <w:szCs w:val="28"/>
        </w:rPr>
      </w:pPr>
      <w:r w:rsidRPr="00162D7E">
        <w:rPr>
          <w:rFonts w:ascii="Times New Roman" w:hAnsi="Times New Roman" w:cs="Times New Roman"/>
          <w:sz w:val="28"/>
          <w:szCs w:val="28"/>
        </w:rPr>
        <w:t xml:space="preserve">                Вченою радою комунального навчального закладу «Черкаський</w:t>
      </w:r>
    </w:p>
    <w:p w:rsidR="000E10B2" w:rsidRPr="00162D7E" w:rsidRDefault="000E10B2" w:rsidP="008B6808">
      <w:pPr>
        <w:spacing w:after="0" w:line="240" w:lineRule="auto"/>
        <w:ind w:left="4536" w:right="-1" w:firstLine="142"/>
        <w:jc w:val="right"/>
        <w:rPr>
          <w:rFonts w:ascii="Times New Roman" w:hAnsi="Times New Roman" w:cs="Times New Roman"/>
          <w:sz w:val="28"/>
          <w:szCs w:val="28"/>
        </w:rPr>
      </w:pPr>
      <w:r w:rsidRPr="00162D7E">
        <w:rPr>
          <w:rFonts w:ascii="Times New Roman" w:hAnsi="Times New Roman" w:cs="Times New Roman"/>
          <w:sz w:val="28"/>
          <w:szCs w:val="28"/>
        </w:rPr>
        <w:t xml:space="preserve"> ОІПОПП Черкаської обласної ради» </w:t>
      </w:r>
    </w:p>
    <w:p w:rsidR="000E10B2" w:rsidRPr="00162D7E" w:rsidRDefault="000E10B2" w:rsidP="008B6808">
      <w:pPr>
        <w:spacing w:after="0" w:line="240" w:lineRule="auto"/>
        <w:ind w:left="4536" w:right="-1" w:firstLine="142"/>
        <w:jc w:val="right"/>
        <w:rPr>
          <w:rFonts w:ascii="Times New Roman" w:hAnsi="Times New Roman" w:cs="Times New Roman"/>
          <w:color w:val="FF0000"/>
          <w:sz w:val="28"/>
          <w:szCs w:val="28"/>
        </w:rPr>
      </w:pPr>
      <w:r w:rsidRPr="00162D7E">
        <w:rPr>
          <w:rFonts w:ascii="Times New Roman" w:hAnsi="Times New Roman" w:cs="Times New Roman"/>
          <w:sz w:val="28"/>
          <w:szCs w:val="28"/>
        </w:rPr>
        <w:t xml:space="preserve">(протокол </w:t>
      </w:r>
      <w:r w:rsidRPr="00162D7E">
        <w:rPr>
          <w:rFonts w:ascii="Times New Roman" w:hAnsi="Times New Roman" w:cs="Times New Roman"/>
          <w:sz w:val="28"/>
          <w:szCs w:val="28"/>
          <w:u w:val="single"/>
        </w:rPr>
        <w:t xml:space="preserve">№ </w:t>
      </w:r>
      <w:r w:rsidR="0037546B" w:rsidRPr="00162D7E">
        <w:rPr>
          <w:rFonts w:ascii="Times New Roman" w:hAnsi="Times New Roman" w:cs="Times New Roman"/>
          <w:sz w:val="28"/>
          <w:szCs w:val="28"/>
          <w:u w:val="single"/>
        </w:rPr>
        <w:t>5</w:t>
      </w:r>
      <w:r w:rsidR="00277CF4" w:rsidRPr="00162D7E">
        <w:rPr>
          <w:rFonts w:ascii="Times New Roman" w:hAnsi="Times New Roman" w:cs="Times New Roman"/>
          <w:sz w:val="28"/>
          <w:szCs w:val="28"/>
          <w:u w:val="single"/>
        </w:rPr>
        <w:t xml:space="preserve"> </w:t>
      </w:r>
      <w:r w:rsidRPr="00162D7E">
        <w:rPr>
          <w:rFonts w:ascii="Times New Roman" w:hAnsi="Times New Roman" w:cs="Times New Roman"/>
          <w:sz w:val="28"/>
          <w:szCs w:val="28"/>
          <w:u w:val="single"/>
        </w:rPr>
        <w:t>від</w:t>
      </w:r>
      <w:r w:rsidR="0037546B" w:rsidRPr="00162D7E">
        <w:rPr>
          <w:rFonts w:ascii="Times New Roman" w:hAnsi="Times New Roman" w:cs="Times New Roman"/>
          <w:sz w:val="28"/>
          <w:szCs w:val="28"/>
          <w:u w:val="single"/>
        </w:rPr>
        <w:t>20.12.2021</w:t>
      </w:r>
      <w:r w:rsidRPr="00162D7E">
        <w:rPr>
          <w:rFonts w:ascii="Times New Roman" w:hAnsi="Times New Roman" w:cs="Times New Roman"/>
          <w:sz w:val="28"/>
          <w:szCs w:val="28"/>
        </w:rPr>
        <w:t>)</w:t>
      </w:r>
    </w:p>
    <w:p w:rsidR="000E10B2" w:rsidRPr="00162D7E" w:rsidRDefault="000E10B2" w:rsidP="008B6808">
      <w:pPr>
        <w:spacing w:after="0" w:line="240" w:lineRule="auto"/>
        <w:ind w:left="4536" w:right="-1" w:firstLine="142"/>
        <w:jc w:val="right"/>
        <w:rPr>
          <w:rFonts w:ascii="Times New Roman" w:hAnsi="Times New Roman" w:cs="Times New Roman"/>
          <w:sz w:val="28"/>
          <w:szCs w:val="28"/>
        </w:rPr>
      </w:pPr>
      <w:r w:rsidRPr="00162D7E">
        <w:rPr>
          <w:rFonts w:ascii="Times New Roman" w:hAnsi="Times New Roman" w:cs="Times New Roman"/>
          <w:sz w:val="28"/>
          <w:szCs w:val="28"/>
        </w:rPr>
        <w:t>і науково-методичною радою</w:t>
      </w:r>
    </w:p>
    <w:p w:rsidR="000E10B2" w:rsidRPr="00162D7E" w:rsidRDefault="000E10B2" w:rsidP="008B6808">
      <w:pPr>
        <w:spacing w:after="0" w:line="240" w:lineRule="auto"/>
        <w:ind w:left="4536" w:right="-1" w:firstLine="142"/>
        <w:jc w:val="right"/>
        <w:rPr>
          <w:rFonts w:ascii="Times New Roman" w:hAnsi="Times New Roman" w:cs="Times New Roman"/>
          <w:sz w:val="28"/>
          <w:szCs w:val="28"/>
        </w:rPr>
      </w:pPr>
      <w:r w:rsidRPr="00162D7E">
        <w:rPr>
          <w:rFonts w:ascii="Times New Roman" w:hAnsi="Times New Roman" w:cs="Times New Roman"/>
          <w:sz w:val="28"/>
          <w:szCs w:val="28"/>
        </w:rPr>
        <w:t xml:space="preserve">комунального навчального </w:t>
      </w:r>
    </w:p>
    <w:p w:rsidR="000E10B2" w:rsidRPr="00162D7E" w:rsidRDefault="000E10B2" w:rsidP="008B6808">
      <w:pPr>
        <w:spacing w:after="0" w:line="240" w:lineRule="auto"/>
        <w:ind w:left="4536" w:right="-1" w:firstLine="142"/>
        <w:jc w:val="right"/>
        <w:rPr>
          <w:rFonts w:ascii="Times New Roman" w:hAnsi="Times New Roman" w:cs="Times New Roman"/>
          <w:sz w:val="28"/>
          <w:szCs w:val="28"/>
        </w:rPr>
      </w:pPr>
      <w:r w:rsidRPr="00162D7E">
        <w:rPr>
          <w:rFonts w:ascii="Times New Roman" w:hAnsi="Times New Roman" w:cs="Times New Roman"/>
          <w:sz w:val="28"/>
          <w:szCs w:val="28"/>
        </w:rPr>
        <w:t xml:space="preserve">закладу «Черкаський ОІПОПП </w:t>
      </w:r>
    </w:p>
    <w:p w:rsidR="000E10B2" w:rsidRPr="00162D7E" w:rsidRDefault="000E10B2" w:rsidP="008B6808">
      <w:pPr>
        <w:spacing w:after="0" w:line="240" w:lineRule="auto"/>
        <w:ind w:left="4536" w:right="-1" w:firstLine="142"/>
        <w:jc w:val="right"/>
        <w:rPr>
          <w:rFonts w:ascii="Times New Roman" w:hAnsi="Times New Roman" w:cs="Times New Roman"/>
          <w:sz w:val="28"/>
          <w:szCs w:val="28"/>
        </w:rPr>
      </w:pPr>
      <w:r w:rsidRPr="00162D7E">
        <w:rPr>
          <w:rFonts w:ascii="Times New Roman" w:hAnsi="Times New Roman" w:cs="Times New Roman"/>
          <w:sz w:val="28"/>
          <w:szCs w:val="28"/>
        </w:rPr>
        <w:t>Черкаської обласної ради»</w:t>
      </w:r>
    </w:p>
    <w:p w:rsidR="000E10B2" w:rsidRPr="00162D7E" w:rsidRDefault="000E10B2" w:rsidP="008B6808">
      <w:pPr>
        <w:spacing w:after="0" w:line="240" w:lineRule="auto"/>
        <w:ind w:left="4536" w:right="-1" w:firstLine="142"/>
        <w:jc w:val="right"/>
        <w:rPr>
          <w:rFonts w:ascii="Times New Roman" w:hAnsi="Times New Roman" w:cs="Times New Roman"/>
          <w:sz w:val="28"/>
          <w:szCs w:val="28"/>
        </w:rPr>
      </w:pPr>
      <w:r w:rsidRPr="00162D7E">
        <w:rPr>
          <w:rFonts w:ascii="Times New Roman" w:hAnsi="Times New Roman" w:cs="Times New Roman"/>
          <w:sz w:val="28"/>
          <w:szCs w:val="28"/>
        </w:rPr>
        <w:t xml:space="preserve"> (протокол </w:t>
      </w:r>
      <w:r w:rsidRPr="00162D7E">
        <w:rPr>
          <w:rFonts w:ascii="Times New Roman" w:hAnsi="Times New Roman" w:cs="Times New Roman"/>
          <w:sz w:val="28"/>
          <w:szCs w:val="28"/>
          <w:u w:val="single"/>
        </w:rPr>
        <w:t xml:space="preserve">№ </w:t>
      </w:r>
      <w:r w:rsidR="0037546B" w:rsidRPr="00162D7E">
        <w:rPr>
          <w:rFonts w:ascii="Times New Roman" w:hAnsi="Times New Roman" w:cs="Times New Roman"/>
          <w:sz w:val="28"/>
          <w:szCs w:val="28"/>
          <w:u w:val="single"/>
        </w:rPr>
        <w:t>4</w:t>
      </w:r>
      <w:r w:rsidR="00277CF4" w:rsidRPr="00162D7E">
        <w:rPr>
          <w:rFonts w:ascii="Times New Roman" w:hAnsi="Times New Roman" w:cs="Times New Roman"/>
          <w:sz w:val="28"/>
          <w:szCs w:val="28"/>
          <w:u w:val="single"/>
        </w:rPr>
        <w:t xml:space="preserve"> від </w:t>
      </w:r>
      <w:r w:rsidR="0037546B" w:rsidRPr="00162D7E">
        <w:rPr>
          <w:rFonts w:ascii="Times New Roman" w:hAnsi="Times New Roman" w:cs="Times New Roman"/>
          <w:sz w:val="28"/>
          <w:szCs w:val="28"/>
          <w:u w:val="single"/>
        </w:rPr>
        <w:t>20.12.2021</w:t>
      </w:r>
      <w:r w:rsidRPr="00162D7E">
        <w:rPr>
          <w:rFonts w:ascii="Times New Roman" w:hAnsi="Times New Roman" w:cs="Times New Roman"/>
          <w:sz w:val="28"/>
          <w:szCs w:val="28"/>
        </w:rPr>
        <w:t>)</w:t>
      </w:r>
    </w:p>
    <w:p w:rsidR="00661113" w:rsidRPr="00162D7E" w:rsidRDefault="000E10B2" w:rsidP="008B6808">
      <w:pPr>
        <w:spacing w:after="0" w:line="240" w:lineRule="auto"/>
        <w:ind w:right="-1"/>
        <w:jc w:val="right"/>
        <w:rPr>
          <w:rFonts w:ascii="Times New Roman" w:hAnsi="Times New Roman" w:cs="Times New Roman"/>
          <w:b/>
          <w:sz w:val="28"/>
          <w:szCs w:val="28"/>
        </w:rPr>
      </w:pPr>
      <w:r w:rsidRPr="00162D7E">
        <w:rPr>
          <w:rFonts w:ascii="Times New Roman" w:hAnsi="Times New Roman" w:cs="Times New Roman"/>
          <w:sz w:val="28"/>
          <w:szCs w:val="28"/>
        </w:rPr>
        <w:t>Голова                     Н.М. Чепурна</w:t>
      </w:r>
    </w:p>
    <w:p w:rsidR="00661113" w:rsidRPr="00162D7E" w:rsidRDefault="00661113" w:rsidP="00275C4E">
      <w:pPr>
        <w:spacing w:after="0"/>
        <w:ind w:right="-30"/>
        <w:jc w:val="center"/>
        <w:rPr>
          <w:rFonts w:ascii="Times New Roman" w:hAnsi="Times New Roman" w:cs="Times New Roman"/>
          <w:b/>
          <w:sz w:val="24"/>
          <w:szCs w:val="24"/>
        </w:rPr>
      </w:pPr>
    </w:p>
    <w:p w:rsidR="00661113" w:rsidRPr="00162D7E" w:rsidRDefault="00661113" w:rsidP="00275C4E">
      <w:pPr>
        <w:spacing w:after="0"/>
        <w:ind w:right="-30"/>
        <w:jc w:val="center"/>
        <w:rPr>
          <w:rFonts w:ascii="Times New Roman" w:hAnsi="Times New Roman" w:cs="Times New Roman"/>
          <w:b/>
          <w:sz w:val="24"/>
          <w:szCs w:val="24"/>
        </w:rPr>
      </w:pPr>
    </w:p>
    <w:p w:rsidR="002976F1" w:rsidRPr="00162D7E" w:rsidRDefault="00B26702" w:rsidP="00275C4E">
      <w:pPr>
        <w:spacing w:after="0"/>
        <w:ind w:right="-30"/>
        <w:jc w:val="center"/>
        <w:rPr>
          <w:rFonts w:ascii="Times New Roman" w:hAnsi="Times New Roman" w:cs="Times New Roman"/>
          <w:b/>
          <w:sz w:val="24"/>
          <w:szCs w:val="24"/>
        </w:rPr>
      </w:pPr>
      <w:r w:rsidRPr="00162D7E">
        <w:rPr>
          <w:rFonts w:ascii="Times New Roman" w:hAnsi="Times New Roman" w:cs="Times New Roman"/>
          <w:b/>
          <w:sz w:val="24"/>
          <w:szCs w:val="24"/>
        </w:rPr>
        <w:t xml:space="preserve">ЗМІСТ </w:t>
      </w:r>
    </w:p>
    <w:tbl>
      <w:tblPr>
        <w:tblStyle w:val="afb"/>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gridCol w:w="567"/>
      </w:tblGrid>
      <w:tr w:rsidR="00961F1B" w:rsidRPr="00162D7E" w:rsidTr="001D5573">
        <w:tc>
          <w:tcPr>
            <w:tcW w:w="9072" w:type="dxa"/>
          </w:tcPr>
          <w:p w:rsidR="00961F1B" w:rsidRPr="00162D7E" w:rsidRDefault="00961F1B" w:rsidP="00C81269">
            <w:pPr>
              <w:widowControl w:val="0"/>
              <w:spacing w:line="360" w:lineRule="auto"/>
              <w:jc w:val="both"/>
              <w:rPr>
                <w:rFonts w:ascii="Times New Roman" w:hAnsi="Times New Roman" w:cs="Times New Roman"/>
                <w:sz w:val="24"/>
                <w:szCs w:val="24"/>
              </w:rPr>
            </w:pPr>
            <w:r w:rsidRPr="00162D7E">
              <w:rPr>
                <w:rFonts w:ascii="Times New Roman" w:hAnsi="Times New Roman" w:cs="Times New Roman"/>
                <w:b/>
                <w:sz w:val="24"/>
                <w:szCs w:val="24"/>
              </w:rPr>
              <w:t>Вступ</w:t>
            </w:r>
            <w:r w:rsidRPr="00162D7E">
              <w:rPr>
                <w:rFonts w:ascii="Times New Roman" w:hAnsi="Times New Roman" w:cs="Times New Roman"/>
                <w:sz w:val="24"/>
                <w:szCs w:val="24"/>
              </w:rPr>
              <w:t>………………………………………………………………………….</w:t>
            </w:r>
            <w:r w:rsidR="001D5573">
              <w:rPr>
                <w:rFonts w:ascii="Times New Roman" w:hAnsi="Times New Roman" w:cs="Times New Roman"/>
                <w:sz w:val="24"/>
                <w:szCs w:val="24"/>
              </w:rPr>
              <w:t>..……………</w:t>
            </w:r>
          </w:p>
        </w:tc>
        <w:tc>
          <w:tcPr>
            <w:tcW w:w="567" w:type="dxa"/>
          </w:tcPr>
          <w:p w:rsidR="00961F1B" w:rsidRPr="00162D7E" w:rsidRDefault="00B26702" w:rsidP="00C81269">
            <w:pPr>
              <w:spacing w:line="360" w:lineRule="auto"/>
              <w:ind w:right="-30"/>
              <w:jc w:val="center"/>
              <w:rPr>
                <w:rFonts w:ascii="Times New Roman" w:hAnsi="Times New Roman" w:cs="Times New Roman"/>
                <w:b/>
                <w:sz w:val="24"/>
                <w:szCs w:val="24"/>
              </w:rPr>
            </w:pPr>
            <w:r w:rsidRPr="00162D7E">
              <w:rPr>
                <w:rFonts w:ascii="Times New Roman" w:hAnsi="Times New Roman" w:cs="Times New Roman"/>
                <w:b/>
                <w:sz w:val="24"/>
                <w:szCs w:val="24"/>
              </w:rPr>
              <w:t>4</w:t>
            </w:r>
          </w:p>
        </w:tc>
      </w:tr>
      <w:tr w:rsidR="00961F1B" w:rsidRPr="00162D7E" w:rsidTr="001D5573">
        <w:tc>
          <w:tcPr>
            <w:tcW w:w="9072" w:type="dxa"/>
          </w:tcPr>
          <w:p w:rsidR="00961F1B" w:rsidRPr="00162D7E" w:rsidRDefault="00961F1B" w:rsidP="00C81269">
            <w:pPr>
              <w:widowControl w:val="0"/>
              <w:spacing w:line="360" w:lineRule="auto"/>
              <w:jc w:val="both"/>
              <w:rPr>
                <w:rFonts w:ascii="Times New Roman" w:hAnsi="Times New Roman" w:cs="Times New Roman"/>
                <w:sz w:val="24"/>
                <w:szCs w:val="24"/>
              </w:rPr>
            </w:pPr>
            <w:r w:rsidRPr="00162D7E">
              <w:rPr>
                <w:rFonts w:ascii="Times New Roman" w:hAnsi="Times New Roman" w:cs="Times New Roman"/>
                <w:b/>
                <w:sz w:val="24"/>
                <w:szCs w:val="24"/>
              </w:rPr>
              <w:t>Розділ 1. Організаційно-керівна діяльність</w:t>
            </w:r>
            <w:r w:rsidR="001D5573">
              <w:rPr>
                <w:rFonts w:ascii="Times New Roman" w:hAnsi="Times New Roman" w:cs="Times New Roman"/>
                <w:sz w:val="24"/>
                <w:szCs w:val="24"/>
              </w:rPr>
              <w:t>………………………………….…………</w:t>
            </w:r>
          </w:p>
        </w:tc>
        <w:tc>
          <w:tcPr>
            <w:tcW w:w="567" w:type="dxa"/>
          </w:tcPr>
          <w:p w:rsidR="00961F1B" w:rsidRPr="00162D7E" w:rsidRDefault="00B26702" w:rsidP="00C81269">
            <w:pPr>
              <w:spacing w:line="360" w:lineRule="auto"/>
              <w:ind w:right="-30"/>
              <w:jc w:val="center"/>
              <w:rPr>
                <w:rFonts w:ascii="Times New Roman" w:hAnsi="Times New Roman" w:cs="Times New Roman"/>
                <w:b/>
                <w:sz w:val="24"/>
                <w:szCs w:val="24"/>
              </w:rPr>
            </w:pPr>
            <w:r w:rsidRPr="00162D7E">
              <w:rPr>
                <w:rFonts w:ascii="Times New Roman" w:hAnsi="Times New Roman" w:cs="Times New Roman"/>
                <w:b/>
                <w:sz w:val="24"/>
                <w:szCs w:val="24"/>
              </w:rPr>
              <w:t>6</w:t>
            </w:r>
          </w:p>
        </w:tc>
      </w:tr>
      <w:tr w:rsidR="00961F1B" w:rsidRPr="00162D7E" w:rsidTr="001D5573">
        <w:tc>
          <w:tcPr>
            <w:tcW w:w="9072" w:type="dxa"/>
          </w:tcPr>
          <w:p w:rsidR="00961F1B" w:rsidRPr="00162D7E" w:rsidRDefault="00277CF4" w:rsidP="00C81269">
            <w:pPr>
              <w:numPr>
                <w:ilvl w:val="0"/>
                <w:numId w:val="6"/>
              </w:numPr>
              <w:spacing w:line="360" w:lineRule="auto"/>
              <w:ind w:left="609" w:hanging="567"/>
              <w:jc w:val="both"/>
              <w:rPr>
                <w:rFonts w:ascii="Times New Roman" w:hAnsi="Times New Roman" w:cs="Times New Roman"/>
                <w:i/>
                <w:sz w:val="24"/>
                <w:szCs w:val="24"/>
              </w:rPr>
            </w:pPr>
            <w:r w:rsidRPr="00162D7E">
              <w:rPr>
                <w:rFonts w:ascii="Times New Roman" w:hAnsi="Times New Roman" w:cs="Times New Roman"/>
                <w:i/>
                <w:sz w:val="24"/>
                <w:szCs w:val="24"/>
              </w:rPr>
              <w:t>Структура за</w:t>
            </w:r>
            <w:r w:rsidR="00961F1B" w:rsidRPr="00162D7E">
              <w:rPr>
                <w:rFonts w:ascii="Times New Roman" w:hAnsi="Times New Roman" w:cs="Times New Roman"/>
                <w:i/>
                <w:sz w:val="24"/>
                <w:szCs w:val="24"/>
              </w:rPr>
              <w:t>кладу………………………………………………………………...…………</w:t>
            </w:r>
          </w:p>
        </w:tc>
        <w:tc>
          <w:tcPr>
            <w:tcW w:w="567" w:type="dxa"/>
          </w:tcPr>
          <w:p w:rsidR="00961F1B" w:rsidRPr="00162D7E" w:rsidRDefault="00B26702" w:rsidP="00C81269">
            <w:pPr>
              <w:spacing w:line="360" w:lineRule="auto"/>
              <w:ind w:right="-30"/>
              <w:jc w:val="center"/>
              <w:rPr>
                <w:rFonts w:ascii="Times New Roman" w:hAnsi="Times New Roman" w:cs="Times New Roman"/>
                <w:b/>
                <w:sz w:val="24"/>
                <w:szCs w:val="24"/>
              </w:rPr>
            </w:pPr>
            <w:r w:rsidRPr="00162D7E">
              <w:rPr>
                <w:rFonts w:ascii="Times New Roman" w:hAnsi="Times New Roman" w:cs="Times New Roman"/>
                <w:b/>
                <w:sz w:val="24"/>
                <w:szCs w:val="24"/>
              </w:rPr>
              <w:t>6</w:t>
            </w:r>
          </w:p>
        </w:tc>
      </w:tr>
      <w:tr w:rsidR="00961F1B" w:rsidRPr="00162D7E" w:rsidTr="001D5573">
        <w:tc>
          <w:tcPr>
            <w:tcW w:w="9072" w:type="dxa"/>
          </w:tcPr>
          <w:p w:rsidR="00961F1B" w:rsidRPr="00162D7E" w:rsidRDefault="00961F1B" w:rsidP="00C81269">
            <w:pPr>
              <w:numPr>
                <w:ilvl w:val="0"/>
                <w:numId w:val="6"/>
              </w:numPr>
              <w:spacing w:line="360" w:lineRule="auto"/>
              <w:ind w:left="609" w:hanging="567"/>
              <w:jc w:val="both"/>
              <w:rPr>
                <w:rFonts w:ascii="Times New Roman" w:hAnsi="Times New Roman" w:cs="Times New Roman"/>
                <w:i/>
                <w:sz w:val="24"/>
                <w:szCs w:val="24"/>
              </w:rPr>
            </w:pPr>
            <w:r w:rsidRPr="00162D7E">
              <w:rPr>
                <w:rFonts w:ascii="Times New Roman" w:hAnsi="Times New Roman" w:cs="Times New Roman"/>
                <w:i/>
                <w:sz w:val="24"/>
                <w:szCs w:val="24"/>
              </w:rPr>
              <w:t>Засідання вченої ради……………………………………………………………</w:t>
            </w:r>
            <w:r w:rsidR="001D5573">
              <w:rPr>
                <w:rFonts w:ascii="Times New Roman" w:hAnsi="Times New Roman" w:cs="Times New Roman"/>
                <w:i/>
                <w:sz w:val="24"/>
                <w:szCs w:val="24"/>
              </w:rPr>
              <w:t>……………</w:t>
            </w:r>
          </w:p>
        </w:tc>
        <w:tc>
          <w:tcPr>
            <w:tcW w:w="567" w:type="dxa"/>
          </w:tcPr>
          <w:p w:rsidR="00961F1B" w:rsidRPr="00162D7E" w:rsidRDefault="00B26702" w:rsidP="00C81269">
            <w:pPr>
              <w:spacing w:line="360" w:lineRule="auto"/>
              <w:ind w:right="-30"/>
              <w:jc w:val="center"/>
              <w:rPr>
                <w:rFonts w:ascii="Times New Roman" w:hAnsi="Times New Roman" w:cs="Times New Roman"/>
                <w:b/>
                <w:sz w:val="24"/>
                <w:szCs w:val="24"/>
              </w:rPr>
            </w:pPr>
            <w:r w:rsidRPr="00162D7E">
              <w:rPr>
                <w:rFonts w:ascii="Times New Roman" w:hAnsi="Times New Roman" w:cs="Times New Roman"/>
                <w:b/>
                <w:sz w:val="24"/>
                <w:szCs w:val="24"/>
              </w:rPr>
              <w:t>6</w:t>
            </w:r>
          </w:p>
        </w:tc>
      </w:tr>
      <w:tr w:rsidR="00961F1B" w:rsidRPr="00162D7E" w:rsidTr="001D5573">
        <w:tc>
          <w:tcPr>
            <w:tcW w:w="9072" w:type="dxa"/>
          </w:tcPr>
          <w:p w:rsidR="00961F1B" w:rsidRPr="00162D7E" w:rsidRDefault="00961F1B" w:rsidP="00C81269">
            <w:pPr>
              <w:widowControl w:val="0"/>
              <w:numPr>
                <w:ilvl w:val="0"/>
                <w:numId w:val="6"/>
              </w:numPr>
              <w:spacing w:line="360" w:lineRule="auto"/>
              <w:ind w:left="609" w:hanging="567"/>
              <w:jc w:val="both"/>
              <w:rPr>
                <w:rFonts w:ascii="Times New Roman" w:hAnsi="Times New Roman" w:cs="Times New Roman"/>
                <w:i/>
                <w:sz w:val="24"/>
                <w:szCs w:val="24"/>
              </w:rPr>
            </w:pPr>
            <w:r w:rsidRPr="00162D7E">
              <w:rPr>
                <w:rFonts w:ascii="Times New Roman" w:hAnsi="Times New Roman" w:cs="Times New Roman"/>
                <w:i/>
                <w:sz w:val="24"/>
                <w:szCs w:val="24"/>
              </w:rPr>
              <w:t>Засідання науково-методичної ради……………………………………………….………</w:t>
            </w:r>
          </w:p>
        </w:tc>
        <w:tc>
          <w:tcPr>
            <w:tcW w:w="567" w:type="dxa"/>
          </w:tcPr>
          <w:p w:rsidR="00961F1B" w:rsidRPr="00162D7E" w:rsidRDefault="00B26702" w:rsidP="00C81269">
            <w:pPr>
              <w:spacing w:line="360" w:lineRule="auto"/>
              <w:ind w:right="-30"/>
              <w:jc w:val="center"/>
              <w:rPr>
                <w:rFonts w:ascii="Times New Roman" w:hAnsi="Times New Roman" w:cs="Times New Roman"/>
                <w:b/>
                <w:sz w:val="24"/>
                <w:szCs w:val="24"/>
              </w:rPr>
            </w:pPr>
            <w:r w:rsidRPr="00162D7E">
              <w:rPr>
                <w:rFonts w:ascii="Times New Roman" w:hAnsi="Times New Roman" w:cs="Times New Roman"/>
                <w:b/>
                <w:sz w:val="24"/>
                <w:szCs w:val="24"/>
              </w:rPr>
              <w:t>7</w:t>
            </w:r>
          </w:p>
        </w:tc>
      </w:tr>
      <w:tr w:rsidR="00961F1B" w:rsidRPr="00162D7E" w:rsidTr="001D5573">
        <w:tc>
          <w:tcPr>
            <w:tcW w:w="9072" w:type="dxa"/>
          </w:tcPr>
          <w:p w:rsidR="00961F1B" w:rsidRPr="00162D7E" w:rsidRDefault="00277CF4" w:rsidP="00C81269">
            <w:pPr>
              <w:spacing w:line="360" w:lineRule="auto"/>
              <w:ind w:right="-30"/>
              <w:jc w:val="both"/>
              <w:rPr>
                <w:rFonts w:ascii="Times New Roman" w:hAnsi="Times New Roman" w:cs="Times New Roman"/>
                <w:b/>
                <w:sz w:val="24"/>
                <w:szCs w:val="24"/>
              </w:rPr>
            </w:pPr>
            <w:r w:rsidRPr="00162D7E">
              <w:rPr>
                <w:rFonts w:ascii="Times New Roman" w:hAnsi="Times New Roman" w:cs="Times New Roman"/>
                <w:b/>
                <w:sz w:val="24"/>
                <w:szCs w:val="24"/>
              </w:rPr>
              <w:t xml:space="preserve">Розділ </w:t>
            </w:r>
            <w:r w:rsidR="00961F1B" w:rsidRPr="00162D7E">
              <w:rPr>
                <w:rFonts w:ascii="Times New Roman" w:hAnsi="Times New Roman" w:cs="Times New Roman"/>
                <w:b/>
                <w:sz w:val="24"/>
                <w:szCs w:val="24"/>
              </w:rPr>
              <w:t xml:space="preserve">2. Реалізація державних та регіональних освітніх програм </w:t>
            </w:r>
            <w:r w:rsidR="00961F1B" w:rsidRPr="00162D7E">
              <w:rPr>
                <w:rFonts w:ascii="Times New Roman" w:hAnsi="Times New Roman" w:cs="Times New Roman"/>
                <w:sz w:val="24"/>
                <w:szCs w:val="24"/>
              </w:rPr>
              <w:t>………………</w:t>
            </w:r>
            <w:r w:rsidR="001D5573">
              <w:rPr>
                <w:rFonts w:ascii="Times New Roman" w:hAnsi="Times New Roman" w:cs="Times New Roman"/>
                <w:sz w:val="24"/>
                <w:szCs w:val="24"/>
              </w:rPr>
              <w:t>…</w:t>
            </w:r>
          </w:p>
        </w:tc>
        <w:tc>
          <w:tcPr>
            <w:tcW w:w="567" w:type="dxa"/>
          </w:tcPr>
          <w:p w:rsidR="00961F1B" w:rsidRPr="00162D7E" w:rsidRDefault="00B26702" w:rsidP="00C81269">
            <w:pPr>
              <w:spacing w:line="360" w:lineRule="auto"/>
              <w:ind w:right="-30"/>
              <w:jc w:val="center"/>
              <w:rPr>
                <w:rFonts w:ascii="Times New Roman" w:hAnsi="Times New Roman" w:cs="Times New Roman"/>
                <w:b/>
                <w:sz w:val="24"/>
                <w:szCs w:val="24"/>
              </w:rPr>
            </w:pPr>
            <w:r w:rsidRPr="00162D7E">
              <w:rPr>
                <w:rFonts w:ascii="Times New Roman" w:hAnsi="Times New Roman" w:cs="Times New Roman"/>
                <w:b/>
                <w:sz w:val="24"/>
                <w:szCs w:val="24"/>
              </w:rPr>
              <w:t>7</w:t>
            </w:r>
          </w:p>
        </w:tc>
      </w:tr>
      <w:tr w:rsidR="00961F1B" w:rsidRPr="00162D7E" w:rsidTr="001D5573">
        <w:tc>
          <w:tcPr>
            <w:tcW w:w="9072" w:type="dxa"/>
          </w:tcPr>
          <w:p w:rsidR="00961F1B" w:rsidRPr="00162D7E" w:rsidRDefault="00961F1B" w:rsidP="00C81269">
            <w:pPr>
              <w:widowControl w:val="0"/>
              <w:numPr>
                <w:ilvl w:val="0"/>
                <w:numId w:val="1"/>
              </w:numPr>
              <w:spacing w:line="360" w:lineRule="auto"/>
              <w:ind w:left="609" w:hanging="567"/>
              <w:jc w:val="both"/>
              <w:rPr>
                <w:rFonts w:ascii="Times New Roman" w:hAnsi="Times New Roman" w:cs="Times New Roman"/>
                <w:i/>
                <w:sz w:val="24"/>
                <w:szCs w:val="24"/>
              </w:rPr>
            </w:pPr>
            <w:r w:rsidRPr="00162D7E">
              <w:rPr>
                <w:rFonts w:ascii="Times New Roman" w:hAnsi="Times New Roman" w:cs="Times New Roman"/>
                <w:i/>
                <w:sz w:val="24"/>
                <w:szCs w:val="24"/>
              </w:rPr>
              <w:t>Державні програм</w:t>
            </w:r>
            <w:r w:rsidR="001D5573">
              <w:rPr>
                <w:rFonts w:ascii="Times New Roman" w:hAnsi="Times New Roman" w:cs="Times New Roman"/>
                <w:i/>
                <w:sz w:val="24"/>
                <w:szCs w:val="24"/>
              </w:rPr>
              <w:t>и…………….……………………………………………………………</w:t>
            </w:r>
          </w:p>
        </w:tc>
        <w:tc>
          <w:tcPr>
            <w:tcW w:w="567" w:type="dxa"/>
          </w:tcPr>
          <w:p w:rsidR="00961F1B" w:rsidRPr="00162D7E" w:rsidRDefault="00B26702" w:rsidP="00C81269">
            <w:pPr>
              <w:spacing w:line="360" w:lineRule="auto"/>
              <w:ind w:right="-30"/>
              <w:jc w:val="center"/>
              <w:rPr>
                <w:rFonts w:ascii="Times New Roman" w:hAnsi="Times New Roman" w:cs="Times New Roman"/>
                <w:b/>
                <w:sz w:val="24"/>
                <w:szCs w:val="24"/>
              </w:rPr>
            </w:pPr>
            <w:r w:rsidRPr="00162D7E">
              <w:rPr>
                <w:rFonts w:ascii="Times New Roman" w:hAnsi="Times New Roman" w:cs="Times New Roman"/>
                <w:b/>
                <w:sz w:val="24"/>
                <w:szCs w:val="24"/>
              </w:rPr>
              <w:t>7</w:t>
            </w:r>
          </w:p>
        </w:tc>
      </w:tr>
      <w:tr w:rsidR="00961F1B" w:rsidRPr="00162D7E" w:rsidTr="001D5573">
        <w:tc>
          <w:tcPr>
            <w:tcW w:w="9072" w:type="dxa"/>
          </w:tcPr>
          <w:p w:rsidR="00961F1B" w:rsidRPr="00162D7E" w:rsidRDefault="00961F1B" w:rsidP="00C81269">
            <w:pPr>
              <w:widowControl w:val="0"/>
              <w:numPr>
                <w:ilvl w:val="0"/>
                <w:numId w:val="1"/>
              </w:numPr>
              <w:spacing w:line="360" w:lineRule="auto"/>
              <w:ind w:left="609" w:hanging="567"/>
              <w:jc w:val="both"/>
              <w:rPr>
                <w:rFonts w:ascii="Times New Roman" w:hAnsi="Times New Roman" w:cs="Times New Roman"/>
                <w:i/>
                <w:sz w:val="24"/>
                <w:szCs w:val="24"/>
              </w:rPr>
            </w:pPr>
            <w:r w:rsidRPr="00162D7E">
              <w:rPr>
                <w:rFonts w:ascii="Times New Roman" w:hAnsi="Times New Roman" w:cs="Times New Roman"/>
                <w:i/>
                <w:sz w:val="24"/>
                <w:szCs w:val="24"/>
              </w:rPr>
              <w:t>Регіональні програм</w:t>
            </w:r>
            <w:r w:rsidR="001D5573">
              <w:rPr>
                <w:rFonts w:ascii="Times New Roman" w:hAnsi="Times New Roman" w:cs="Times New Roman"/>
                <w:i/>
                <w:sz w:val="24"/>
                <w:szCs w:val="24"/>
              </w:rPr>
              <w:t>и…..……………………………………………………………………</w:t>
            </w:r>
          </w:p>
        </w:tc>
        <w:tc>
          <w:tcPr>
            <w:tcW w:w="567" w:type="dxa"/>
          </w:tcPr>
          <w:p w:rsidR="00961F1B" w:rsidRPr="00162D7E" w:rsidRDefault="00B26702" w:rsidP="00C81269">
            <w:pPr>
              <w:spacing w:line="360" w:lineRule="auto"/>
              <w:ind w:right="-30"/>
              <w:jc w:val="center"/>
              <w:rPr>
                <w:rFonts w:ascii="Times New Roman" w:hAnsi="Times New Roman" w:cs="Times New Roman"/>
                <w:b/>
                <w:sz w:val="24"/>
                <w:szCs w:val="24"/>
              </w:rPr>
            </w:pPr>
            <w:r w:rsidRPr="00162D7E">
              <w:rPr>
                <w:rFonts w:ascii="Times New Roman" w:hAnsi="Times New Roman" w:cs="Times New Roman"/>
                <w:b/>
                <w:sz w:val="24"/>
                <w:szCs w:val="24"/>
              </w:rPr>
              <w:t>12</w:t>
            </w:r>
          </w:p>
        </w:tc>
      </w:tr>
      <w:tr w:rsidR="00961F1B" w:rsidRPr="00162D7E" w:rsidTr="001D5573">
        <w:tc>
          <w:tcPr>
            <w:tcW w:w="9072" w:type="dxa"/>
          </w:tcPr>
          <w:p w:rsidR="00961F1B" w:rsidRPr="00162D7E" w:rsidRDefault="00961F1B" w:rsidP="00C81269">
            <w:pPr>
              <w:widowControl w:val="0"/>
              <w:spacing w:line="360" w:lineRule="auto"/>
              <w:jc w:val="both"/>
              <w:rPr>
                <w:rFonts w:ascii="Times New Roman" w:hAnsi="Times New Roman" w:cs="Times New Roman"/>
                <w:sz w:val="24"/>
                <w:szCs w:val="24"/>
              </w:rPr>
            </w:pPr>
            <w:r w:rsidRPr="00162D7E">
              <w:rPr>
                <w:rFonts w:ascii="Times New Roman" w:hAnsi="Times New Roman" w:cs="Times New Roman"/>
                <w:b/>
                <w:sz w:val="24"/>
                <w:szCs w:val="24"/>
              </w:rPr>
              <w:t>Розділ 3. Науково-методичне забезпечення регіональної системи освіти</w:t>
            </w:r>
            <w:r w:rsidR="001D5573">
              <w:rPr>
                <w:rFonts w:ascii="Times New Roman" w:hAnsi="Times New Roman" w:cs="Times New Roman"/>
                <w:sz w:val="24"/>
                <w:szCs w:val="24"/>
              </w:rPr>
              <w:t>…………</w:t>
            </w:r>
          </w:p>
        </w:tc>
        <w:tc>
          <w:tcPr>
            <w:tcW w:w="567" w:type="dxa"/>
          </w:tcPr>
          <w:p w:rsidR="00961F1B" w:rsidRPr="00162D7E" w:rsidRDefault="00B26702" w:rsidP="00C81269">
            <w:pPr>
              <w:spacing w:line="360" w:lineRule="auto"/>
              <w:ind w:right="-30"/>
              <w:jc w:val="center"/>
              <w:rPr>
                <w:rFonts w:ascii="Times New Roman" w:hAnsi="Times New Roman" w:cs="Times New Roman"/>
                <w:b/>
                <w:sz w:val="24"/>
                <w:szCs w:val="24"/>
              </w:rPr>
            </w:pPr>
            <w:r w:rsidRPr="00162D7E">
              <w:rPr>
                <w:rFonts w:ascii="Times New Roman" w:hAnsi="Times New Roman" w:cs="Times New Roman"/>
                <w:b/>
                <w:sz w:val="24"/>
                <w:szCs w:val="24"/>
              </w:rPr>
              <w:t>15</w:t>
            </w:r>
          </w:p>
        </w:tc>
      </w:tr>
      <w:tr w:rsidR="00961F1B" w:rsidRPr="00162D7E" w:rsidTr="001D5573">
        <w:tc>
          <w:tcPr>
            <w:tcW w:w="9072" w:type="dxa"/>
          </w:tcPr>
          <w:p w:rsidR="00961F1B" w:rsidRPr="00162D7E" w:rsidRDefault="00961F1B" w:rsidP="00C81269">
            <w:pPr>
              <w:widowControl w:val="0"/>
              <w:numPr>
                <w:ilvl w:val="0"/>
                <w:numId w:val="2"/>
              </w:numPr>
              <w:spacing w:line="360" w:lineRule="auto"/>
              <w:ind w:left="609" w:hanging="567"/>
              <w:jc w:val="both"/>
              <w:rPr>
                <w:rFonts w:ascii="Times New Roman" w:hAnsi="Times New Roman" w:cs="Times New Roman"/>
                <w:i/>
                <w:sz w:val="24"/>
                <w:szCs w:val="24"/>
              </w:rPr>
            </w:pPr>
            <w:r w:rsidRPr="00162D7E">
              <w:rPr>
                <w:rFonts w:ascii="Times New Roman" w:hAnsi="Times New Roman" w:cs="Times New Roman"/>
                <w:i/>
                <w:sz w:val="24"/>
                <w:szCs w:val="24"/>
              </w:rPr>
              <w:t>Науково-дослідна тема, над якою працює заклад.…………………</w:t>
            </w:r>
            <w:r w:rsidR="001D5573">
              <w:rPr>
                <w:rFonts w:ascii="Times New Roman" w:hAnsi="Times New Roman" w:cs="Times New Roman"/>
                <w:i/>
                <w:sz w:val="24"/>
                <w:szCs w:val="24"/>
              </w:rPr>
              <w:t>…………………</w:t>
            </w:r>
          </w:p>
        </w:tc>
        <w:tc>
          <w:tcPr>
            <w:tcW w:w="567" w:type="dxa"/>
          </w:tcPr>
          <w:p w:rsidR="00961F1B" w:rsidRPr="00162D7E" w:rsidRDefault="00B26702" w:rsidP="00C81269">
            <w:pPr>
              <w:spacing w:line="360" w:lineRule="auto"/>
              <w:ind w:right="-30"/>
              <w:jc w:val="center"/>
              <w:rPr>
                <w:rFonts w:ascii="Times New Roman" w:hAnsi="Times New Roman" w:cs="Times New Roman"/>
                <w:b/>
                <w:sz w:val="24"/>
                <w:szCs w:val="24"/>
              </w:rPr>
            </w:pPr>
            <w:r w:rsidRPr="00162D7E">
              <w:rPr>
                <w:rFonts w:ascii="Times New Roman" w:hAnsi="Times New Roman" w:cs="Times New Roman"/>
                <w:b/>
                <w:sz w:val="24"/>
                <w:szCs w:val="24"/>
              </w:rPr>
              <w:t>15</w:t>
            </w:r>
          </w:p>
        </w:tc>
      </w:tr>
      <w:tr w:rsidR="00961F1B" w:rsidRPr="00162D7E" w:rsidTr="001D5573">
        <w:tc>
          <w:tcPr>
            <w:tcW w:w="9072" w:type="dxa"/>
          </w:tcPr>
          <w:p w:rsidR="00961F1B" w:rsidRPr="00162D7E" w:rsidRDefault="00961F1B" w:rsidP="00C81269">
            <w:pPr>
              <w:widowControl w:val="0"/>
              <w:numPr>
                <w:ilvl w:val="0"/>
                <w:numId w:val="2"/>
              </w:numPr>
              <w:spacing w:line="360" w:lineRule="auto"/>
              <w:ind w:left="609" w:hanging="567"/>
              <w:jc w:val="both"/>
              <w:rPr>
                <w:rFonts w:ascii="Times New Roman" w:hAnsi="Times New Roman" w:cs="Times New Roman"/>
                <w:i/>
                <w:sz w:val="24"/>
                <w:szCs w:val="24"/>
              </w:rPr>
            </w:pPr>
            <w:r w:rsidRPr="00162D7E">
              <w:rPr>
                <w:rFonts w:ascii="Times New Roman" w:hAnsi="Times New Roman" w:cs="Times New Roman"/>
                <w:i/>
                <w:sz w:val="24"/>
                <w:szCs w:val="24"/>
              </w:rPr>
              <w:t>Науково-дослідні теми кафедр, центрів, лабораторій, відділів ……….……</w:t>
            </w:r>
            <w:r w:rsidR="001D5573">
              <w:rPr>
                <w:rFonts w:ascii="Times New Roman" w:hAnsi="Times New Roman" w:cs="Times New Roman"/>
                <w:i/>
                <w:sz w:val="24"/>
                <w:szCs w:val="24"/>
              </w:rPr>
              <w:t>.……</w:t>
            </w:r>
          </w:p>
        </w:tc>
        <w:tc>
          <w:tcPr>
            <w:tcW w:w="567" w:type="dxa"/>
          </w:tcPr>
          <w:p w:rsidR="00961F1B" w:rsidRPr="00162D7E" w:rsidRDefault="00B26702" w:rsidP="00C81269">
            <w:pPr>
              <w:spacing w:line="360" w:lineRule="auto"/>
              <w:ind w:right="-30"/>
              <w:jc w:val="center"/>
              <w:rPr>
                <w:rFonts w:ascii="Times New Roman" w:hAnsi="Times New Roman" w:cs="Times New Roman"/>
                <w:b/>
                <w:sz w:val="24"/>
                <w:szCs w:val="24"/>
              </w:rPr>
            </w:pPr>
            <w:r w:rsidRPr="00162D7E">
              <w:rPr>
                <w:rFonts w:ascii="Times New Roman" w:hAnsi="Times New Roman" w:cs="Times New Roman"/>
                <w:b/>
                <w:sz w:val="24"/>
                <w:szCs w:val="24"/>
              </w:rPr>
              <w:t>15</w:t>
            </w:r>
          </w:p>
        </w:tc>
      </w:tr>
      <w:tr w:rsidR="00961F1B" w:rsidRPr="00162D7E" w:rsidTr="001D5573">
        <w:tc>
          <w:tcPr>
            <w:tcW w:w="9072" w:type="dxa"/>
          </w:tcPr>
          <w:p w:rsidR="00961F1B" w:rsidRPr="00162D7E" w:rsidRDefault="00961F1B" w:rsidP="00C81269">
            <w:pPr>
              <w:widowControl w:val="0"/>
              <w:numPr>
                <w:ilvl w:val="0"/>
                <w:numId w:val="2"/>
              </w:numPr>
              <w:spacing w:line="360" w:lineRule="auto"/>
              <w:ind w:left="609" w:hanging="567"/>
              <w:jc w:val="both"/>
              <w:rPr>
                <w:rFonts w:ascii="Times New Roman" w:hAnsi="Times New Roman" w:cs="Times New Roman"/>
                <w:i/>
                <w:sz w:val="24"/>
                <w:szCs w:val="24"/>
              </w:rPr>
            </w:pPr>
            <w:r w:rsidRPr="00162D7E">
              <w:rPr>
                <w:rFonts w:ascii="Times New Roman" w:hAnsi="Times New Roman" w:cs="Times New Roman"/>
                <w:i/>
                <w:sz w:val="24"/>
                <w:szCs w:val="24"/>
              </w:rPr>
              <w:t>Розроблення нових програм тематичних та спеціалізованих курсів, модулів, навчально-методичних комплексів підвищення кваліфікації</w:t>
            </w:r>
            <w:r w:rsidR="00277CF4" w:rsidRPr="00162D7E">
              <w:rPr>
                <w:rFonts w:ascii="Times New Roman" w:hAnsi="Times New Roman" w:cs="Times New Roman"/>
                <w:i/>
                <w:sz w:val="24"/>
                <w:szCs w:val="24"/>
              </w:rPr>
              <w:t xml:space="preserve"> </w:t>
            </w:r>
            <w:r w:rsidR="00661113" w:rsidRPr="00162D7E">
              <w:rPr>
                <w:rFonts w:ascii="Times New Roman" w:hAnsi="Times New Roman" w:cs="Times New Roman"/>
                <w:i/>
                <w:sz w:val="24"/>
                <w:szCs w:val="24"/>
              </w:rPr>
              <w:t>педагогічних</w:t>
            </w:r>
            <w:r w:rsidRPr="00162D7E">
              <w:rPr>
                <w:rFonts w:ascii="Times New Roman" w:hAnsi="Times New Roman" w:cs="Times New Roman"/>
                <w:i/>
                <w:sz w:val="24"/>
                <w:szCs w:val="24"/>
              </w:rPr>
              <w:t xml:space="preserve"> працівників (очно, очно-дистанційної, дистанційної фо</w:t>
            </w:r>
            <w:r w:rsidR="00661113" w:rsidRPr="00162D7E">
              <w:rPr>
                <w:rFonts w:ascii="Times New Roman" w:hAnsi="Times New Roman" w:cs="Times New Roman"/>
                <w:i/>
                <w:sz w:val="24"/>
                <w:szCs w:val="24"/>
              </w:rPr>
              <w:t>рми)</w:t>
            </w:r>
            <w:r w:rsidR="001D5573">
              <w:rPr>
                <w:rFonts w:ascii="Times New Roman" w:hAnsi="Times New Roman" w:cs="Times New Roman"/>
                <w:i/>
                <w:sz w:val="24"/>
                <w:szCs w:val="24"/>
              </w:rPr>
              <w:t>………………………</w:t>
            </w:r>
          </w:p>
        </w:tc>
        <w:tc>
          <w:tcPr>
            <w:tcW w:w="567" w:type="dxa"/>
          </w:tcPr>
          <w:p w:rsidR="00B26702" w:rsidRPr="00162D7E" w:rsidRDefault="00B26702" w:rsidP="00C81269">
            <w:pPr>
              <w:spacing w:line="360" w:lineRule="auto"/>
              <w:ind w:right="-30"/>
              <w:jc w:val="center"/>
              <w:rPr>
                <w:rFonts w:ascii="Times New Roman" w:hAnsi="Times New Roman" w:cs="Times New Roman"/>
                <w:b/>
                <w:sz w:val="24"/>
                <w:szCs w:val="24"/>
              </w:rPr>
            </w:pPr>
          </w:p>
          <w:p w:rsidR="00B26702" w:rsidRPr="00162D7E" w:rsidRDefault="00B26702" w:rsidP="00C81269">
            <w:pPr>
              <w:spacing w:line="360" w:lineRule="auto"/>
              <w:ind w:right="-30"/>
              <w:jc w:val="center"/>
              <w:rPr>
                <w:rFonts w:ascii="Times New Roman" w:hAnsi="Times New Roman" w:cs="Times New Roman"/>
                <w:b/>
                <w:sz w:val="24"/>
                <w:szCs w:val="24"/>
              </w:rPr>
            </w:pPr>
          </w:p>
          <w:p w:rsidR="00961F1B" w:rsidRPr="00162D7E" w:rsidRDefault="008573F0" w:rsidP="00C81269">
            <w:pPr>
              <w:spacing w:line="360" w:lineRule="auto"/>
              <w:ind w:right="-30"/>
              <w:jc w:val="center"/>
              <w:rPr>
                <w:rFonts w:ascii="Times New Roman" w:hAnsi="Times New Roman" w:cs="Times New Roman"/>
                <w:b/>
                <w:sz w:val="24"/>
                <w:szCs w:val="24"/>
              </w:rPr>
            </w:pPr>
            <w:r>
              <w:rPr>
                <w:rFonts w:ascii="Times New Roman" w:hAnsi="Times New Roman" w:cs="Times New Roman"/>
                <w:b/>
                <w:sz w:val="24"/>
                <w:szCs w:val="24"/>
              </w:rPr>
              <w:t>17</w:t>
            </w:r>
          </w:p>
        </w:tc>
      </w:tr>
      <w:tr w:rsidR="00961F1B" w:rsidRPr="00162D7E" w:rsidTr="001D5573">
        <w:tc>
          <w:tcPr>
            <w:tcW w:w="9072" w:type="dxa"/>
          </w:tcPr>
          <w:p w:rsidR="00961F1B" w:rsidRPr="00162D7E" w:rsidRDefault="00961F1B" w:rsidP="00C81269">
            <w:pPr>
              <w:widowControl w:val="0"/>
              <w:spacing w:line="360" w:lineRule="auto"/>
              <w:jc w:val="both"/>
              <w:rPr>
                <w:rFonts w:ascii="Times New Roman" w:hAnsi="Times New Roman" w:cs="Times New Roman"/>
                <w:sz w:val="24"/>
                <w:szCs w:val="24"/>
              </w:rPr>
            </w:pPr>
            <w:r w:rsidRPr="00162D7E">
              <w:rPr>
                <w:rFonts w:ascii="Times New Roman" w:hAnsi="Times New Roman" w:cs="Times New Roman"/>
                <w:b/>
                <w:sz w:val="24"/>
                <w:szCs w:val="24"/>
              </w:rPr>
              <w:t xml:space="preserve">Розділ 4. Освітянські  заходи міжнародного, всеукраїнського та обласного рівнів </w:t>
            </w:r>
          </w:p>
        </w:tc>
        <w:tc>
          <w:tcPr>
            <w:tcW w:w="567" w:type="dxa"/>
          </w:tcPr>
          <w:p w:rsidR="00961F1B" w:rsidRPr="00162D7E" w:rsidRDefault="00590911" w:rsidP="00C81269">
            <w:pPr>
              <w:spacing w:line="360" w:lineRule="auto"/>
              <w:ind w:right="-30"/>
              <w:jc w:val="center"/>
              <w:rPr>
                <w:rFonts w:ascii="Times New Roman" w:hAnsi="Times New Roman" w:cs="Times New Roman"/>
                <w:b/>
                <w:sz w:val="24"/>
                <w:szCs w:val="24"/>
              </w:rPr>
            </w:pPr>
            <w:r>
              <w:rPr>
                <w:rFonts w:ascii="Times New Roman" w:hAnsi="Times New Roman" w:cs="Times New Roman"/>
                <w:b/>
                <w:sz w:val="24"/>
                <w:szCs w:val="24"/>
              </w:rPr>
              <w:t>26</w:t>
            </w:r>
          </w:p>
        </w:tc>
      </w:tr>
      <w:tr w:rsidR="00961F1B" w:rsidRPr="00162D7E" w:rsidTr="001D5573">
        <w:tc>
          <w:tcPr>
            <w:tcW w:w="9072" w:type="dxa"/>
          </w:tcPr>
          <w:p w:rsidR="00961F1B" w:rsidRPr="00162D7E" w:rsidRDefault="00961F1B" w:rsidP="00C81269">
            <w:pPr>
              <w:widowControl w:val="0"/>
              <w:numPr>
                <w:ilvl w:val="0"/>
                <w:numId w:val="3"/>
              </w:numPr>
              <w:spacing w:line="360" w:lineRule="auto"/>
              <w:ind w:left="609" w:hanging="567"/>
              <w:jc w:val="both"/>
              <w:rPr>
                <w:rFonts w:ascii="Times New Roman" w:hAnsi="Times New Roman" w:cs="Times New Roman"/>
                <w:i/>
                <w:sz w:val="24"/>
                <w:szCs w:val="24"/>
              </w:rPr>
            </w:pPr>
            <w:r w:rsidRPr="00162D7E">
              <w:rPr>
                <w:rFonts w:ascii="Times New Roman" w:hAnsi="Times New Roman" w:cs="Times New Roman"/>
                <w:i/>
                <w:sz w:val="24"/>
                <w:szCs w:val="24"/>
              </w:rPr>
              <w:t>Масові заходи …….</w:t>
            </w:r>
            <w:r w:rsidR="001D5573">
              <w:rPr>
                <w:rFonts w:ascii="Times New Roman" w:hAnsi="Times New Roman" w:cs="Times New Roman"/>
                <w:i/>
                <w:sz w:val="24"/>
                <w:szCs w:val="24"/>
              </w:rPr>
              <w:t>………………………………………………………………………..…</w:t>
            </w:r>
          </w:p>
        </w:tc>
        <w:tc>
          <w:tcPr>
            <w:tcW w:w="567" w:type="dxa"/>
          </w:tcPr>
          <w:p w:rsidR="00961F1B" w:rsidRPr="00162D7E" w:rsidRDefault="00590911" w:rsidP="00C81269">
            <w:pPr>
              <w:spacing w:line="360" w:lineRule="auto"/>
              <w:ind w:right="-30"/>
              <w:jc w:val="center"/>
              <w:rPr>
                <w:rFonts w:ascii="Times New Roman" w:hAnsi="Times New Roman" w:cs="Times New Roman"/>
                <w:b/>
                <w:sz w:val="24"/>
                <w:szCs w:val="24"/>
              </w:rPr>
            </w:pPr>
            <w:r>
              <w:rPr>
                <w:rFonts w:ascii="Times New Roman" w:hAnsi="Times New Roman" w:cs="Times New Roman"/>
                <w:b/>
                <w:sz w:val="24"/>
                <w:szCs w:val="24"/>
              </w:rPr>
              <w:t>26</w:t>
            </w:r>
          </w:p>
        </w:tc>
      </w:tr>
      <w:tr w:rsidR="00961F1B" w:rsidRPr="00162D7E" w:rsidTr="001D5573">
        <w:tc>
          <w:tcPr>
            <w:tcW w:w="9072" w:type="dxa"/>
          </w:tcPr>
          <w:p w:rsidR="00961F1B" w:rsidRPr="00162D7E" w:rsidRDefault="00961F1B" w:rsidP="00C81269">
            <w:pPr>
              <w:widowControl w:val="0"/>
              <w:numPr>
                <w:ilvl w:val="0"/>
                <w:numId w:val="3"/>
              </w:numPr>
              <w:spacing w:line="360" w:lineRule="auto"/>
              <w:ind w:left="0" w:firstLine="0"/>
              <w:jc w:val="both"/>
              <w:rPr>
                <w:rFonts w:ascii="Times New Roman" w:hAnsi="Times New Roman" w:cs="Times New Roman"/>
                <w:i/>
                <w:sz w:val="24"/>
                <w:szCs w:val="24"/>
              </w:rPr>
            </w:pPr>
            <w:r w:rsidRPr="00162D7E">
              <w:rPr>
                <w:rFonts w:ascii="Times New Roman" w:hAnsi="Times New Roman" w:cs="Times New Roman"/>
                <w:i/>
                <w:sz w:val="24"/>
                <w:szCs w:val="24"/>
              </w:rPr>
              <w:t>Колективні форми робот</w:t>
            </w:r>
            <w:r w:rsidR="001D5573">
              <w:rPr>
                <w:rFonts w:ascii="Times New Roman" w:hAnsi="Times New Roman" w:cs="Times New Roman"/>
                <w:i/>
                <w:sz w:val="24"/>
                <w:szCs w:val="24"/>
              </w:rPr>
              <w:t xml:space="preserve">и з педагогічними працівниками </w:t>
            </w:r>
            <w:r w:rsidRPr="00162D7E">
              <w:rPr>
                <w:rFonts w:ascii="Times New Roman" w:hAnsi="Times New Roman" w:cs="Times New Roman"/>
                <w:sz w:val="24"/>
                <w:szCs w:val="24"/>
              </w:rPr>
              <w:t>………..</w:t>
            </w:r>
            <w:r w:rsidRPr="00162D7E">
              <w:rPr>
                <w:rFonts w:ascii="Times New Roman" w:hAnsi="Times New Roman" w:cs="Times New Roman"/>
                <w:i/>
                <w:sz w:val="24"/>
                <w:szCs w:val="24"/>
              </w:rPr>
              <w:t>…………</w:t>
            </w:r>
            <w:r w:rsidR="001D5573">
              <w:rPr>
                <w:rFonts w:ascii="Times New Roman" w:hAnsi="Times New Roman" w:cs="Times New Roman"/>
                <w:i/>
                <w:sz w:val="24"/>
                <w:szCs w:val="24"/>
              </w:rPr>
              <w:t>……</w:t>
            </w:r>
          </w:p>
        </w:tc>
        <w:tc>
          <w:tcPr>
            <w:tcW w:w="567" w:type="dxa"/>
          </w:tcPr>
          <w:p w:rsidR="00961F1B" w:rsidRPr="00162D7E" w:rsidRDefault="00590911" w:rsidP="00C81269">
            <w:pPr>
              <w:spacing w:line="360" w:lineRule="auto"/>
              <w:ind w:right="-30"/>
              <w:jc w:val="center"/>
              <w:rPr>
                <w:rFonts w:ascii="Times New Roman" w:hAnsi="Times New Roman" w:cs="Times New Roman"/>
                <w:b/>
                <w:sz w:val="24"/>
                <w:szCs w:val="24"/>
              </w:rPr>
            </w:pPr>
            <w:r>
              <w:rPr>
                <w:rFonts w:ascii="Times New Roman" w:hAnsi="Times New Roman" w:cs="Times New Roman"/>
                <w:b/>
                <w:sz w:val="24"/>
                <w:szCs w:val="24"/>
              </w:rPr>
              <w:t>28</w:t>
            </w:r>
          </w:p>
        </w:tc>
      </w:tr>
      <w:tr w:rsidR="00961F1B" w:rsidRPr="00162D7E" w:rsidTr="001D5573">
        <w:tc>
          <w:tcPr>
            <w:tcW w:w="9072" w:type="dxa"/>
          </w:tcPr>
          <w:p w:rsidR="00961F1B" w:rsidRPr="00162D7E" w:rsidRDefault="00961F1B" w:rsidP="00C81269">
            <w:pPr>
              <w:widowControl w:val="0"/>
              <w:spacing w:line="360" w:lineRule="auto"/>
              <w:jc w:val="both"/>
              <w:rPr>
                <w:rFonts w:ascii="Times New Roman" w:hAnsi="Times New Roman" w:cs="Times New Roman"/>
                <w:sz w:val="24"/>
                <w:szCs w:val="24"/>
              </w:rPr>
            </w:pPr>
            <w:r w:rsidRPr="00162D7E">
              <w:rPr>
                <w:rFonts w:ascii="Times New Roman" w:hAnsi="Times New Roman" w:cs="Times New Roman"/>
                <w:b/>
                <w:sz w:val="24"/>
                <w:szCs w:val="24"/>
              </w:rPr>
              <w:t>Розділ 5. Інноваційна та дослідно-експериментальна діяльність</w:t>
            </w:r>
            <w:r w:rsidR="001D5573">
              <w:rPr>
                <w:rFonts w:ascii="Times New Roman" w:hAnsi="Times New Roman" w:cs="Times New Roman"/>
                <w:sz w:val="24"/>
                <w:szCs w:val="24"/>
              </w:rPr>
              <w:t>…………………...</w:t>
            </w:r>
          </w:p>
        </w:tc>
        <w:tc>
          <w:tcPr>
            <w:tcW w:w="567" w:type="dxa"/>
          </w:tcPr>
          <w:p w:rsidR="00961F1B" w:rsidRPr="00162D7E" w:rsidRDefault="00590911" w:rsidP="00C81269">
            <w:pPr>
              <w:spacing w:line="360" w:lineRule="auto"/>
              <w:ind w:right="-30"/>
              <w:jc w:val="center"/>
              <w:rPr>
                <w:rFonts w:ascii="Times New Roman" w:hAnsi="Times New Roman" w:cs="Times New Roman"/>
                <w:b/>
                <w:sz w:val="24"/>
                <w:szCs w:val="24"/>
              </w:rPr>
            </w:pPr>
            <w:r>
              <w:rPr>
                <w:rFonts w:ascii="Times New Roman" w:hAnsi="Times New Roman" w:cs="Times New Roman"/>
                <w:b/>
                <w:sz w:val="24"/>
                <w:szCs w:val="24"/>
              </w:rPr>
              <w:t>33</w:t>
            </w:r>
          </w:p>
        </w:tc>
      </w:tr>
      <w:tr w:rsidR="00961F1B" w:rsidRPr="00162D7E" w:rsidTr="001D5573">
        <w:tc>
          <w:tcPr>
            <w:tcW w:w="9072" w:type="dxa"/>
          </w:tcPr>
          <w:p w:rsidR="00961F1B" w:rsidRPr="00162D7E" w:rsidRDefault="00961F1B" w:rsidP="00C81269">
            <w:pPr>
              <w:widowControl w:val="0"/>
              <w:numPr>
                <w:ilvl w:val="0"/>
                <w:numId w:val="4"/>
              </w:numPr>
              <w:spacing w:line="360" w:lineRule="auto"/>
              <w:ind w:left="609" w:hanging="567"/>
              <w:jc w:val="both"/>
              <w:rPr>
                <w:rFonts w:ascii="Times New Roman" w:hAnsi="Times New Roman" w:cs="Times New Roman"/>
                <w:i/>
                <w:sz w:val="24"/>
                <w:szCs w:val="24"/>
              </w:rPr>
            </w:pPr>
            <w:r w:rsidRPr="00162D7E">
              <w:rPr>
                <w:rFonts w:ascii="Times New Roman" w:hAnsi="Times New Roman" w:cs="Times New Roman"/>
                <w:i/>
                <w:sz w:val="24"/>
                <w:szCs w:val="24"/>
              </w:rPr>
              <w:t>Координація дослідно-експеримен</w:t>
            </w:r>
            <w:r w:rsidR="001D5573">
              <w:rPr>
                <w:rFonts w:ascii="Times New Roman" w:hAnsi="Times New Roman" w:cs="Times New Roman"/>
                <w:i/>
                <w:sz w:val="24"/>
                <w:szCs w:val="24"/>
              </w:rPr>
              <w:t>тальної роботи ………………………………...…</w:t>
            </w:r>
          </w:p>
        </w:tc>
        <w:tc>
          <w:tcPr>
            <w:tcW w:w="567" w:type="dxa"/>
          </w:tcPr>
          <w:p w:rsidR="00961F1B" w:rsidRPr="00162D7E" w:rsidRDefault="00590911" w:rsidP="00C81269">
            <w:pPr>
              <w:spacing w:line="360" w:lineRule="auto"/>
              <w:ind w:right="-30"/>
              <w:jc w:val="center"/>
              <w:rPr>
                <w:rFonts w:ascii="Times New Roman" w:hAnsi="Times New Roman" w:cs="Times New Roman"/>
                <w:b/>
                <w:sz w:val="24"/>
                <w:szCs w:val="24"/>
              </w:rPr>
            </w:pPr>
            <w:r>
              <w:rPr>
                <w:rFonts w:ascii="Times New Roman" w:hAnsi="Times New Roman" w:cs="Times New Roman"/>
                <w:b/>
                <w:sz w:val="24"/>
                <w:szCs w:val="24"/>
              </w:rPr>
              <w:t>33</w:t>
            </w:r>
          </w:p>
        </w:tc>
      </w:tr>
      <w:tr w:rsidR="00961F1B" w:rsidRPr="00162D7E" w:rsidTr="001D5573">
        <w:tc>
          <w:tcPr>
            <w:tcW w:w="9072" w:type="dxa"/>
          </w:tcPr>
          <w:p w:rsidR="00961F1B" w:rsidRPr="00162D7E" w:rsidRDefault="00961F1B" w:rsidP="00C81269">
            <w:pPr>
              <w:widowControl w:val="0"/>
              <w:numPr>
                <w:ilvl w:val="0"/>
                <w:numId w:val="4"/>
              </w:numPr>
              <w:spacing w:line="360" w:lineRule="auto"/>
              <w:ind w:left="609" w:hanging="567"/>
              <w:jc w:val="both"/>
              <w:rPr>
                <w:rFonts w:ascii="Times New Roman" w:hAnsi="Times New Roman" w:cs="Times New Roman"/>
                <w:i/>
                <w:sz w:val="24"/>
                <w:szCs w:val="24"/>
              </w:rPr>
            </w:pPr>
            <w:r w:rsidRPr="00162D7E">
              <w:rPr>
                <w:rFonts w:ascii="Times New Roman" w:hAnsi="Times New Roman" w:cs="Times New Roman"/>
                <w:i/>
                <w:sz w:val="24"/>
                <w:szCs w:val="24"/>
              </w:rPr>
              <w:t>Науково-методичний супровід впровадження інноваційних освітніх проєктів та програм..…………</w:t>
            </w:r>
            <w:r w:rsidR="00661113" w:rsidRPr="00162D7E">
              <w:rPr>
                <w:rFonts w:ascii="Times New Roman" w:hAnsi="Times New Roman" w:cs="Times New Roman"/>
                <w:i/>
                <w:sz w:val="24"/>
                <w:szCs w:val="24"/>
              </w:rPr>
              <w:t>…</w:t>
            </w:r>
            <w:r w:rsidR="001D5573">
              <w:rPr>
                <w:rFonts w:ascii="Times New Roman" w:hAnsi="Times New Roman" w:cs="Times New Roman"/>
                <w:i/>
                <w:sz w:val="24"/>
                <w:szCs w:val="24"/>
              </w:rPr>
              <w:t>………………………………………………………………………</w:t>
            </w:r>
          </w:p>
        </w:tc>
        <w:tc>
          <w:tcPr>
            <w:tcW w:w="567" w:type="dxa"/>
          </w:tcPr>
          <w:p w:rsidR="00961F1B" w:rsidRPr="00162D7E" w:rsidRDefault="00590911" w:rsidP="00C81269">
            <w:pPr>
              <w:spacing w:line="360" w:lineRule="auto"/>
              <w:ind w:right="-30"/>
              <w:jc w:val="center"/>
              <w:rPr>
                <w:rFonts w:ascii="Times New Roman" w:hAnsi="Times New Roman" w:cs="Times New Roman"/>
                <w:b/>
                <w:sz w:val="24"/>
                <w:szCs w:val="24"/>
              </w:rPr>
            </w:pPr>
            <w:r>
              <w:rPr>
                <w:rFonts w:ascii="Times New Roman" w:hAnsi="Times New Roman" w:cs="Times New Roman"/>
                <w:b/>
                <w:sz w:val="24"/>
                <w:szCs w:val="24"/>
              </w:rPr>
              <w:t>36</w:t>
            </w:r>
          </w:p>
        </w:tc>
      </w:tr>
      <w:tr w:rsidR="00961F1B" w:rsidRPr="00162D7E" w:rsidTr="001D5573">
        <w:tc>
          <w:tcPr>
            <w:tcW w:w="9072" w:type="dxa"/>
          </w:tcPr>
          <w:p w:rsidR="00961F1B" w:rsidRPr="00162D7E" w:rsidRDefault="00961F1B" w:rsidP="00C81269">
            <w:pPr>
              <w:widowControl w:val="0"/>
              <w:spacing w:line="360" w:lineRule="auto"/>
              <w:jc w:val="both"/>
              <w:rPr>
                <w:rFonts w:ascii="Times New Roman" w:hAnsi="Times New Roman" w:cs="Times New Roman"/>
                <w:sz w:val="24"/>
                <w:szCs w:val="24"/>
              </w:rPr>
            </w:pPr>
            <w:r w:rsidRPr="00162D7E">
              <w:rPr>
                <w:rFonts w:ascii="Times New Roman" w:hAnsi="Times New Roman" w:cs="Times New Roman"/>
                <w:b/>
                <w:sz w:val="24"/>
                <w:szCs w:val="24"/>
              </w:rPr>
              <w:t>Розділ 6. Інформаційно-видавнича діяльність</w:t>
            </w:r>
            <w:r w:rsidRPr="00162D7E">
              <w:rPr>
                <w:rFonts w:ascii="Times New Roman" w:hAnsi="Times New Roman" w:cs="Times New Roman"/>
                <w:sz w:val="24"/>
                <w:szCs w:val="24"/>
              </w:rPr>
              <w:t>…………………………………………</w:t>
            </w:r>
          </w:p>
        </w:tc>
        <w:tc>
          <w:tcPr>
            <w:tcW w:w="567" w:type="dxa"/>
          </w:tcPr>
          <w:p w:rsidR="00961F1B" w:rsidRPr="00162D7E" w:rsidRDefault="00590911" w:rsidP="00C81269">
            <w:pPr>
              <w:spacing w:line="360" w:lineRule="auto"/>
              <w:ind w:right="-30"/>
              <w:jc w:val="center"/>
              <w:rPr>
                <w:rFonts w:ascii="Times New Roman" w:hAnsi="Times New Roman" w:cs="Times New Roman"/>
                <w:b/>
                <w:sz w:val="24"/>
                <w:szCs w:val="24"/>
              </w:rPr>
            </w:pPr>
            <w:r>
              <w:rPr>
                <w:rFonts w:ascii="Times New Roman" w:hAnsi="Times New Roman" w:cs="Times New Roman"/>
                <w:b/>
                <w:sz w:val="24"/>
                <w:szCs w:val="24"/>
              </w:rPr>
              <w:t>41</w:t>
            </w:r>
          </w:p>
        </w:tc>
      </w:tr>
      <w:tr w:rsidR="00961F1B" w:rsidRPr="00162D7E" w:rsidTr="001D5573">
        <w:tc>
          <w:tcPr>
            <w:tcW w:w="9072" w:type="dxa"/>
          </w:tcPr>
          <w:p w:rsidR="00961F1B" w:rsidRPr="00162D7E" w:rsidRDefault="00961F1B" w:rsidP="00C81269">
            <w:pPr>
              <w:pStyle w:val="a3"/>
              <w:widowControl w:val="0"/>
              <w:numPr>
                <w:ilvl w:val="1"/>
                <w:numId w:val="5"/>
              </w:numPr>
              <w:spacing w:line="360" w:lineRule="auto"/>
              <w:jc w:val="both"/>
              <w:rPr>
                <w:rFonts w:ascii="Times New Roman" w:hAnsi="Times New Roman" w:cs="Times New Roman"/>
                <w:i/>
                <w:sz w:val="24"/>
                <w:szCs w:val="24"/>
              </w:rPr>
            </w:pPr>
            <w:r w:rsidRPr="00162D7E">
              <w:rPr>
                <w:rFonts w:ascii="Times New Roman" w:hAnsi="Times New Roman" w:cs="Times New Roman"/>
                <w:i/>
                <w:sz w:val="24"/>
                <w:szCs w:val="24"/>
              </w:rPr>
              <w:t>Робота бібліотеки………………………………………………………</w:t>
            </w:r>
            <w:r w:rsidR="001D5573">
              <w:rPr>
                <w:rFonts w:ascii="Times New Roman" w:hAnsi="Times New Roman" w:cs="Times New Roman"/>
                <w:i/>
                <w:sz w:val="24"/>
                <w:szCs w:val="24"/>
              </w:rPr>
              <w:t>………………………</w:t>
            </w:r>
          </w:p>
        </w:tc>
        <w:tc>
          <w:tcPr>
            <w:tcW w:w="567" w:type="dxa"/>
          </w:tcPr>
          <w:p w:rsidR="00961F1B" w:rsidRPr="00162D7E" w:rsidRDefault="00590911" w:rsidP="00C81269">
            <w:pPr>
              <w:spacing w:line="360" w:lineRule="auto"/>
              <w:ind w:right="-30"/>
              <w:jc w:val="center"/>
              <w:rPr>
                <w:rFonts w:ascii="Times New Roman" w:hAnsi="Times New Roman" w:cs="Times New Roman"/>
                <w:b/>
                <w:sz w:val="24"/>
                <w:szCs w:val="24"/>
              </w:rPr>
            </w:pPr>
            <w:r>
              <w:rPr>
                <w:rFonts w:ascii="Times New Roman" w:hAnsi="Times New Roman" w:cs="Times New Roman"/>
                <w:b/>
                <w:sz w:val="24"/>
                <w:szCs w:val="24"/>
              </w:rPr>
              <w:t>41</w:t>
            </w:r>
          </w:p>
        </w:tc>
      </w:tr>
      <w:tr w:rsidR="00961F1B" w:rsidRPr="00162D7E" w:rsidTr="001D5573">
        <w:tc>
          <w:tcPr>
            <w:tcW w:w="9072" w:type="dxa"/>
          </w:tcPr>
          <w:p w:rsidR="00961F1B" w:rsidRPr="00162D7E" w:rsidRDefault="00961F1B" w:rsidP="00C81269">
            <w:pPr>
              <w:pStyle w:val="a3"/>
              <w:widowControl w:val="0"/>
              <w:numPr>
                <w:ilvl w:val="1"/>
                <w:numId w:val="5"/>
              </w:numPr>
              <w:spacing w:line="360" w:lineRule="auto"/>
              <w:jc w:val="both"/>
              <w:rPr>
                <w:rFonts w:ascii="Times New Roman" w:hAnsi="Times New Roman" w:cs="Times New Roman"/>
                <w:i/>
                <w:sz w:val="24"/>
                <w:szCs w:val="24"/>
              </w:rPr>
            </w:pPr>
            <w:r w:rsidRPr="00162D7E">
              <w:rPr>
                <w:rFonts w:ascii="Times New Roman" w:hAnsi="Times New Roman" w:cs="Times New Roman"/>
                <w:i/>
                <w:sz w:val="24"/>
                <w:szCs w:val="24"/>
              </w:rPr>
              <w:t xml:space="preserve">Видавнича діяльність (підручники, посібники, матеріали конференцій, у тому </w:t>
            </w:r>
            <w:r w:rsidRPr="00162D7E">
              <w:rPr>
                <w:rFonts w:ascii="Times New Roman" w:hAnsi="Times New Roman" w:cs="Times New Roman"/>
                <w:i/>
                <w:sz w:val="24"/>
                <w:szCs w:val="24"/>
              </w:rPr>
              <w:lastRenderedPageBreak/>
              <w:t>числі електронні) .……</w:t>
            </w:r>
            <w:r w:rsidR="00B26702" w:rsidRPr="00162D7E">
              <w:rPr>
                <w:rFonts w:ascii="Times New Roman" w:hAnsi="Times New Roman" w:cs="Times New Roman"/>
                <w:i/>
                <w:sz w:val="24"/>
                <w:szCs w:val="24"/>
              </w:rPr>
              <w:t>…………</w:t>
            </w:r>
            <w:r w:rsidR="001D5573">
              <w:rPr>
                <w:rFonts w:ascii="Times New Roman" w:hAnsi="Times New Roman" w:cs="Times New Roman"/>
                <w:i/>
                <w:sz w:val="24"/>
                <w:szCs w:val="24"/>
              </w:rPr>
              <w:t>………………………………………………………………</w:t>
            </w:r>
          </w:p>
        </w:tc>
        <w:tc>
          <w:tcPr>
            <w:tcW w:w="567" w:type="dxa"/>
          </w:tcPr>
          <w:p w:rsidR="00C81269" w:rsidRDefault="00C81269" w:rsidP="00C81269">
            <w:pPr>
              <w:spacing w:line="360" w:lineRule="auto"/>
              <w:ind w:right="-30"/>
              <w:jc w:val="center"/>
              <w:rPr>
                <w:rFonts w:ascii="Times New Roman" w:hAnsi="Times New Roman" w:cs="Times New Roman"/>
                <w:b/>
                <w:sz w:val="24"/>
                <w:szCs w:val="24"/>
              </w:rPr>
            </w:pPr>
          </w:p>
          <w:p w:rsidR="00961F1B" w:rsidRPr="00162D7E" w:rsidRDefault="00B26702" w:rsidP="00C81269">
            <w:pPr>
              <w:spacing w:line="360" w:lineRule="auto"/>
              <w:ind w:right="-30"/>
              <w:jc w:val="center"/>
              <w:rPr>
                <w:rFonts w:ascii="Times New Roman" w:hAnsi="Times New Roman" w:cs="Times New Roman"/>
                <w:b/>
                <w:sz w:val="24"/>
                <w:szCs w:val="24"/>
              </w:rPr>
            </w:pPr>
            <w:r w:rsidRPr="00162D7E">
              <w:rPr>
                <w:rFonts w:ascii="Times New Roman" w:hAnsi="Times New Roman" w:cs="Times New Roman"/>
                <w:b/>
                <w:sz w:val="24"/>
                <w:szCs w:val="24"/>
              </w:rPr>
              <w:lastRenderedPageBreak/>
              <w:t>42</w:t>
            </w:r>
          </w:p>
        </w:tc>
      </w:tr>
      <w:tr w:rsidR="00961F1B" w:rsidRPr="00162D7E" w:rsidTr="001D5573">
        <w:tc>
          <w:tcPr>
            <w:tcW w:w="9072" w:type="dxa"/>
          </w:tcPr>
          <w:p w:rsidR="00961F1B" w:rsidRPr="00162D7E" w:rsidRDefault="00961F1B" w:rsidP="00C81269">
            <w:pPr>
              <w:pStyle w:val="a3"/>
              <w:widowControl w:val="0"/>
              <w:numPr>
                <w:ilvl w:val="1"/>
                <w:numId w:val="5"/>
              </w:numPr>
              <w:spacing w:line="360" w:lineRule="auto"/>
              <w:jc w:val="both"/>
              <w:rPr>
                <w:rFonts w:ascii="Times New Roman" w:hAnsi="Times New Roman" w:cs="Times New Roman"/>
                <w:i/>
                <w:sz w:val="24"/>
                <w:szCs w:val="24"/>
              </w:rPr>
            </w:pPr>
            <w:r w:rsidRPr="00162D7E">
              <w:rPr>
                <w:rFonts w:ascii="Times New Roman" w:hAnsi="Times New Roman" w:cs="Times New Roman"/>
                <w:i/>
                <w:sz w:val="24"/>
                <w:szCs w:val="24"/>
              </w:rPr>
              <w:lastRenderedPageBreak/>
              <w:t>Статті у фахових наукових виданнях та педагогічних засобах масової інформації……………</w:t>
            </w:r>
            <w:r w:rsidR="00B26702" w:rsidRPr="00162D7E">
              <w:rPr>
                <w:rFonts w:ascii="Times New Roman" w:hAnsi="Times New Roman" w:cs="Times New Roman"/>
                <w:i/>
                <w:sz w:val="24"/>
                <w:szCs w:val="24"/>
              </w:rPr>
              <w:t>………</w:t>
            </w:r>
            <w:r w:rsidR="001D5573">
              <w:rPr>
                <w:rFonts w:ascii="Times New Roman" w:hAnsi="Times New Roman" w:cs="Times New Roman"/>
                <w:i/>
                <w:sz w:val="24"/>
                <w:szCs w:val="24"/>
              </w:rPr>
              <w:t>……………………………………………………………………</w:t>
            </w:r>
          </w:p>
        </w:tc>
        <w:tc>
          <w:tcPr>
            <w:tcW w:w="567" w:type="dxa"/>
          </w:tcPr>
          <w:p w:rsidR="00B26702" w:rsidRPr="00162D7E" w:rsidRDefault="00B26702" w:rsidP="00C81269">
            <w:pPr>
              <w:spacing w:line="360" w:lineRule="auto"/>
              <w:ind w:right="-30"/>
              <w:jc w:val="center"/>
              <w:rPr>
                <w:rFonts w:ascii="Times New Roman" w:hAnsi="Times New Roman" w:cs="Times New Roman"/>
                <w:b/>
                <w:sz w:val="24"/>
                <w:szCs w:val="24"/>
              </w:rPr>
            </w:pPr>
          </w:p>
          <w:p w:rsidR="00961F1B" w:rsidRPr="00162D7E" w:rsidRDefault="00B26702" w:rsidP="00C81269">
            <w:pPr>
              <w:spacing w:line="360" w:lineRule="auto"/>
              <w:ind w:right="-30"/>
              <w:jc w:val="center"/>
              <w:rPr>
                <w:rFonts w:ascii="Times New Roman" w:hAnsi="Times New Roman" w:cs="Times New Roman"/>
                <w:b/>
                <w:sz w:val="24"/>
                <w:szCs w:val="24"/>
              </w:rPr>
            </w:pPr>
            <w:r w:rsidRPr="00162D7E">
              <w:rPr>
                <w:rFonts w:ascii="Times New Roman" w:hAnsi="Times New Roman" w:cs="Times New Roman"/>
                <w:b/>
                <w:sz w:val="24"/>
                <w:szCs w:val="24"/>
              </w:rPr>
              <w:t>47</w:t>
            </w:r>
          </w:p>
        </w:tc>
      </w:tr>
      <w:tr w:rsidR="00961F1B" w:rsidRPr="00162D7E" w:rsidTr="001D5573">
        <w:tc>
          <w:tcPr>
            <w:tcW w:w="9072" w:type="dxa"/>
          </w:tcPr>
          <w:p w:rsidR="00961F1B" w:rsidRPr="00162D7E" w:rsidRDefault="00961F1B" w:rsidP="00C81269">
            <w:pPr>
              <w:widowControl w:val="0"/>
              <w:spacing w:line="360" w:lineRule="auto"/>
              <w:jc w:val="both"/>
              <w:rPr>
                <w:rFonts w:ascii="Times New Roman" w:hAnsi="Times New Roman" w:cs="Times New Roman"/>
                <w:sz w:val="24"/>
                <w:szCs w:val="24"/>
              </w:rPr>
            </w:pPr>
            <w:r w:rsidRPr="00162D7E">
              <w:rPr>
                <w:rFonts w:ascii="Times New Roman" w:hAnsi="Times New Roman" w:cs="Times New Roman"/>
                <w:b/>
                <w:sz w:val="24"/>
                <w:szCs w:val="24"/>
              </w:rPr>
              <w:t>Розділ 7. Моніторинг якості освіти регіону</w:t>
            </w:r>
            <w:r w:rsidRPr="00162D7E">
              <w:rPr>
                <w:rFonts w:ascii="Times New Roman" w:hAnsi="Times New Roman" w:cs="Times New Roman"/>
                <w:sz w:val="24"/>
                <w:szCs w:val="24"/>
              </w:rPr>
              <w:t>…………………………………………</w:t>
            </w:r>
            <w:r w:rsidR="001D5573">
              <w:rPr>
                <w:rFonts w:ascii="Times New Roman" w:hAnsi="Times New Roman" w:cs="Times New Roman"/>
                <w:sz w:val="24"/>
                <w:szCs w:val="24"/>
              </w:rPr>
              <w:t>…</w:t>
            </w:r>
          </w:p>
        </w:tc>
        <w:tc>
          <w:tcPr>
            <w:tcW w:w="567" w:type="dxa"/>
          </w:tcPr>
          <w:p w:rsidR="00961F1B" w:rsidRPr="00162D7E" w:rsidRDefault="00B26702" w:rsidP="00590911">
            <w:pPr>
              <w:spacing w:line="360" w:lineRule="auto"/>
              <w:ind w:right="-30"/>
              <w:jc w:val="center"/>
              <w:rPr>
                <w:rFonts w:ascii="Times New Roman" w:hAnsi="Times New Roman" w:cs="Times New Roman"/>
                <w:b/>
                <w:sz w:val="24"/>
                <w:szCs w:val="24"/>
              </w:rPr>
            </w:pPr>
            <w:r w:rsidRPr="00162D7E">
              <w:rPr>
                <w:rFonts w:ascii="Times New Roman" w:hAnsi="Times New Roman" w:cs="Times New Roman"/>
                <w:b/>
                <w:sz w:val="24"/>
                <w:szCs w:val="24"/>
              </w:rPr>
              <w:t>5</w:t>
            </w:r>
            <w:r w:rsidR="00590911">
              <w:rPr>
                <w:rFonts w:ascii="Times New Roman" w:hAnsi="Times New Roman" w:cs="Times New Roman"/>
                <w:b/>
                <w:sz w:val="24"/>
                <w:szCs w:val="24"/>
              </w:rPr>
              <w:t>0</w:t>
            </w:r>
          </w:p>
        </w:tc>
      </w:tr>
      <w:tr w:rsidR="00961F1B" w:rsidRPr="00162D7E" w:rsidTr="001D5573">
        <w:tc>
          <w:tcPr>
            <w:tcW w:w="9072" w:type="dxa"/>
          </w:tcPr>
          <w:p w:rsidR="00961F1B" w:rsidRPr="00162D7E" w:rsidRDefault="00961F1B" w:rsidP="00C81269">
            <w:pPr>
              <w:widowControl w:val="0"/>
              <w:spacing w:line="360" w:lineRule="auto"/>
              <w:ind w:left="609" w:hanging="523"/>
              <w:jc w:val="both"/>
              <w:rPr>
                <w:rFonts w:ascii="Times New Roman" w:hAnsi="Times New Roman" w:cs="Times New Roman"/>
                <w:sz w:val="24"/>
                <w:szCs w:val="24"/>
              </w:rPr>
            </w:pPr>
            <w:r w:rsidRPr="00162D7E">
              <w:rPr>
                <w:rFonts w:ascii="Times New Roman" w:hAnsi="Times New Roman" w:cs="Times New Roman"/>
                <w:i/>
                <w:sz w:val="24"/>
                <w:szCs w:val="24"/>
              </w:rPr>
              <w:t>7.1.   Моніторинг освітньої діяльності (участь у дослідженнях різних рівнів) ……</w:t>
            </w:r>
            <w:r w:rsidR="001D5573">
              <w:rPr>
                <w:rFonts w:ascii="Times New Roman" w:hAnsi="Times New Roman" w:cs="Times New Roman"/>
                <w:i/>
                <w:sz w:val="24"/>
                <w:szCs w:val="24"/>
              </w:rPr>
              <w:t>…</w:t>
            </w:r>
          </w:p>
        </w:tc>
        <w:tc>
          <w:tcPr>
            <w:tcW w:w="567" w:type="dxa"/>
          </w:tcPr>
          <w:p w:rsidR="00961F1B" w:rsidRPr="00162D7E" w:rsidRDefault="00590911" w:rsidP="00C81269">
            <w:pPr>
              <w:spacing w:line="360" w:lineRule="auto"/>
              <w:ind w:right="-30"/>
              <w:jc w:val="center"/>
              <w:rPr>
                <w:rFonts w:ascii="Times New Roman" w:hAnsi="Times New Roman" w:cs="Times New Roman"/>
                <w:b/>
                <w:sz w:val="24"/>
                <w:szCs w:val="24"/>
              </w:rPr>
            </w:pPr>
            <w:r>
              <w:rPr>
                <w:rFonts w:ascii="Times New Roman" w:hAnsi="Times New Roman" w:cs="Times New Roman"/>
                <w:b/>
                <w:sz w:val="24"/>
                <w:szCs w:val="24"/>
              </w:rPr>
              <w:t>50</w:t>
            </w:r>
          </w:p>
        </w:tc>
      </w:tr>
      <w:tr w:rsidR="00961F1B" w:rsidRPr="00162D7E" w:rsidTr="001D5573">
        <w:tc>
          <w:tcPr>
            <w:tcW w:w="9072" w:type="dxa"/>
          </w:tcPr>
          <w:p w:rsidR="00961F1B" w:rsidRPr="00162D7E" w:rsidRDefault="00961F1B" w:rsidP="00C81269">
            <w:pPr>
              <w:widowControl w:val="0"/>
              <w:spacing w:line="360" w:lineRule="auto"/>
              <w:ind w:left="609" w:hanging="523"/>
              <w:jc w:val="both"/>
              <w:rPr>
                <w:rFonts w:ascii="Times New Roman" w:hAnsi="Times New Roman" w:cs="Times New Roman"/>
                <w:sz w:val="24"/>
                <w:szCs w:val="24"/>
              </w:rPr>
            </w:pPr>
            <w:r w:rsidRPr="00162D7E">
              <w:rPr>
                <w:rFonts w:ascii="Times New Roman" w:hAnsi="Times New Roman" w:cs="Times New Roman"/>
                <w:i/>
                <w:sz w:val="24"/>
                <w:szCs w:val="24"/>
              </w:rPr>
              <w:t>7.2.   Локальні  моніторингові дослідження………………………………………………</w:t>
            </w:r>
            <w:r w:rsidR="001D5573">
              <w:rPr>
                <w:rFonts w:ascii="Times New Roman" w:hAnsi="Times New Roman" w:cs="Times New Roman"/>
                <w:i/>
                <w:sz w:val="24"/>
                <w:szCs w:val="24"/>
              </w:rPr>
              <w:t>……</w:t>
            </w:r>
          </w:p>
        </w:tc>
        <w:tc>
          <w:tcPr>
            <w:tcW w:w="567" w:type="dxa"/>
          </w:tcPr>
          <w:p w:rsidR="00961F1B" w:rsidRPr="00162D7E" w:rsidRDefault="00B26702" w:rsidP="00C81269">
            <w:pPr>
              <w:spacing w:line="360" w:lineRule="auto"/>
              <w:ind w:right="-30"/>
              <w:jc w:val="center"/>
              <w:rPr>
                <w:rFonts w:ascii="Times New Roman" w:hAnsi="Times New Roman" w:cs="Times New Roman"/>
                <w:b/>
                <w:sz w:val="24"/>
                <w:szCs w:val="24"/>
              </w:rPr>
            </w:pPr>
            <w:r w:rsidRPr="00162D7E">
              <w:rPr>
                <w:rFonts w:ascii="Times New Roman" w:hAnsi="Times New Roman" w:cs="Times New Roman"/>
                <w:b/>
                <w:sz w:val="24"/>
                <w:szCs w:val="24"/>
              </w:rPr>
              <w:t>51</w:t>
            </w:r>
          </w:p>
        </w:tc>
      </w:tr>
      <w:tr w:rsidR="00961F1B" w:rsidRPr="00162D7E" w:rsidTr="001D5573">
        <w:tc>
          <w:tcPr>
            <w:tcW w:w="9072" w:type="dxa"/>
          </w:tcPr>
          <w:p w:rsidR="00961F1B" w:rsidRPr="00162D7E" w:rsidRDefault="00961F1B" w:rsidP="00C81269">
            <w:pPr>
              <w:widowControl w:val="0"/>
              <w:spacing w:line="360" w:lineRule="auto"/>
              <w:ind w:left="609" w:hanging="523"/>
              <w:jc w:val="both"/>
              <w:rPr>
                <w:rFonts w:ascii="Times New Roman" w:hAnsi="Times New Roman" w:cs="Times New Roman"/>
                <w:sz w:val="24"/>
                <w:szCs w:val="24"/>
              </w:rPr>
            </w:pPr>
            <w:r w:rsidRPr="00162D7E">
              <w:rPr>
                <w:rFonts w:ascii="Times New Roman" w:hAnsi="Times New Roman" w:cs="Times New Roman"/>
                <w:i/>
                <w:sz w:val="24"/>
                <w:szCs w:val="24"/>
              </w:rPr>
              <w:t>7.3.   Організаційно-методичний супровід зовніш</w:t>
            </w:r>
            <w:r w:rsidR="001D5573">
              <w:rPr>
                <w:rFonts w:ascii="Times New Roman" w:hAnsi="Times New Roman" w:cs="Times New Roman"/>
                <w:i/>
                <w:sz w:val="24"/>
                <w:szCs w:val="24"/>
              </w:rPr>
              <w:t>нього незалежного оцінювання……</w:t>
            </w:r>
          </w:p>
        </w:tc>
        <w:tc>
          <w:tcPr>
            <w:tcW w:w="567" w:type="dxa"/>
          </w:tcPr>
          <w:p w:rsidR="00961F1B" w:rsidRPr="00162D7E" w:rsidRDefault="00590911" w:rsidP="00C81269">
            <w:pPr>
              <w:spacing w:line="360" w:lineRule="auto"/>
              <w:ind w:right="-30"/>
              <w:jc w:val="center"/>
              <w:rPr>
                <w:rFonts w:ascii="Times New Roman" w:hAnsi="Times New Roman" w:cs="Times New Roman"/>
                <w:b/>
                <w:sz w:val="24"/>
                <w:szCs w:val="24"/>
              </w:rPr>
            </w:pPr>
            <w:r>
              <w:rPr>
                <w:rFonts w:ascii="Times New Roman" w:hAnsi="Times New Roman" w:cs="Times New Roman"/>
                <w:b/>
                <w:sz w:val="24"/>
                <w:szCs w:val="24"/>
              </w:rPr>
              <w:t>51</w:t>
            </w:r>
          </w:p>
        </w:tc>
      </w:tr>
      <w:tr w:rsidR="00961F1B" w:rsidRPr="00162D7E" w:rsidTr="001D5573">
        <w:tc>
          <w:tcPr>
            <w:tcW w:w="9072" w:type="dxa"/>
          </w:tcPr>
          <w:p w:rsidR="00961F1B" w:rsidRPr="00162D7E" w:rsidRDefault="00961F1B" w:rsidP="00C81269">
            <w:pPr>
              <w:widowControl w:val="0"/>
              <w:spacing w:line="360" w:lineRule="auto"/>
              <w:jc w:val="both"/>
              <w:rPr>
                <w:rFonts w:ascii="Times New Roman" w:hAnsi="Times New Roman" w:cs="Times New Roman"/>
                <w:sz w:val="24"/>
                <w:szCs w:val="24"/>
              </w:rPr>
            </w:pPr>
            <w:r w:rsidRPr="00162D7E">
              <w:rPr>
                <w:rFonts w:ascii="Times New Roman" w:hAnsi="Times New Roman" w:cs="Times New Roman"/>
                <w:b/>
                <w:sz w:val="24"/>
                <w:szCs w:val="24"/>
              </w:rPr>
              <w:t>Розділ 8. Підвищення кваліфікації керівних та педагогічних кадрів закладів освіти області</w:t>
            </w:r>
            <w:r w:rsidRPr="00162D7E">
              <w:rPr>
                <w:rFonts w:ascii="Times New Roman" w:hAnsi="Times New Roman" w:cs="Times New Roman"/>
                <w:sz w:val="24"/>
                <w:szCs w:val="24"/>
              </w:rPr>
              <w:t>…</w:t>
            </w:r>
            <w:r w:rsidR="00B26702" w:rsidRPr="00162D7E">
              <w:rPr>
                <w:rFonts w:ascii="Times New Roman" w:hAnsi="Times New Roman" w:cs="Times New Roman"/>
                <w:sz w:val="24"/>
                <w:szCs w:val="24"/>
              </w:rPr>
              <w:t>…………</w:t>
            </w:r>
            <w:r w:rsidR="001D5573">
              <w:rPr>
                <w:rFonts w:ascii="Times New Roman" w:hAnsi="Times New Roman" w:cs="Times New Roman"/>
                <w:sz w:val="24"/>
                <w:szCs w:val="24"/>
              </w:rPr>
              <w:t>……………………………………………………………</w:t>
            </w:r>
          </w:p>
        </w:tc>
        <w:tc>
          <w:tcPr>
            <w:tcW w:w="567" w:type="dxa"/>
          </w:tcPr>
          <w:p w:rsidR="00B26702" w:rsidRPr="00162D7E" w:rsidRDefault="00B26702" w:rsidP="00C81269">
            <w:pPr>
              <w:spacing w:line="360" w:lineRule="auto"/>
              <w:ind w:right="-30"/>
              <w:jc w:val="center"/>
              <w:rPr>
                <w:rFonts w:ascii="Times New Roman" w:hAnsi="Times New Roman" w:cs="Times New Roman"/>
                <w:b/>
                <w:sz w:val="24"/>
                <w:szCs w:val="24"/>
              </w:rPr>
            </w:pPr>
          </w:p>
          <w:p w:rsidR="00961F1B" w:rsidRPr="00162D7E" w:rsidRDefault="00590911" w:rsidP="00C81269">
            <w:pPr>
              <w:spacing w:line="360" w:lineRule="auto"/>
              <w:ind w:right="-30"/>
              <w:jc w:val="center"/>
              <w:rPr>
                <w:rFonts w:ascii="Times New Roman" w:hAnsi="Times New Roman" w:cs="Times New Roman"/>
                <w:b/>
                <w:sz w:val="24"/>
                <w:szCs w:val="24"/>
              </w:rPr>
            </w:pPr>
            <w:r>
              <w:rPr>
                <w:rFonts w:ascii="Times New Roman" w:hAnsi="Times New Roman" w:cs="Times New Roman"/>
                <w:b/>
                <w:sz w:val="24"/>
                <w:szCs w:val="24"/>
              </w:rPr>
              <w:t>53</w:t>
            </w:r>
            <w:bookmarkStart w:id="0" w:name="_GoBack"/>
            <w:bookmarkEnd w:id="0"/>
          </w:p>
        </w:tc>
      </w:tr>
    </w:tbl>
    <w:p w:rsidR="002976F1" w:rsidRPr="00162D7E" w:rsidRDefault="002976F1" w:rsidP="00275C4E">
      <w:pPr>
        <w:spacing w:after="0"/>
        <w:ind w:firstLine="566"/>
        <w:jc w:val="center"/>
        <w:rPr>
          <w:rFonts w:ascii="Times New Roman" w:hAnsi="Times New Roman" w:cs="Times New Roman"/>
          <w:sz w:val="24"/>
          <w:szCs w:val="24"/>
        </w:rPr>
      </w:pPr>
    </w:p>
    <w:p w:rsidR="002976F1" w:rsidRPr="00162D7E" w:rsidRDefault="002976F1" w:rsidP="00275C4E">
      <w:pPr>
        <w:spacing w:after="0"/>
        <w:jc w:val="center"/>
        <w:rPr>
          <w:rFonts w:ascii="Times New Roman" w:hAnsi="Times New Roman" w:cs="Times New Roman"/>
          <w:b/>
          <w:sz w:val="26"/>
          <w:szCs w:val="26"/>
        </w:rPr>
      </w:pPr>
      <w:r w:rsidRPr="00162D7E">
        <w:rPr>
          <w:rFonts w:ascii="Times New Roman" w:hAnsi="Times New Roman" w:cs="Times New Roman"/>
          <w:b/>
          <w:sz w:val="24"/>
          <w:szCs w:val="24"/>
        </w:rPr>
        <w:br w:type="page"/>
      </w:r>
      <w:r w:rsidRPr="00162D7E">
        <w:rPr>
          <w:rFonts w:ascii="Times New Roman" w:hAnsi="Times New Roman" w:cs="Times New Roman"/>
          <w:b/>
          <w:sz w:val="26"/>
          <w:szCs w:val="26"/>
        </w:rPr>
        <w:lastRenderedPageBreak/>
        <w:t>ВСТУП</w:t>
      </w:r>
    </w:p>
    <w:p w:rsidR="002976F1" w:rsidRPr="00162D7E" w:rsidRDefault="002976F1" w:rsidP="00384BA8">
      <w:pPr>
        <w:tabs>
          <w:tab w:val="left" w:pos="993"/>
        </w:tabs>
        <w:spacing w:after="0"/>
        <w:ind w:firstLine="709"/>
        <w:jc w:val="both"/>
        <w:rPr>
          <w:rFonts w:ascii="Times New Roman" w:hAnsi="Times New Roman" w:cs="Times New Roman"/>
          <w:sz w:val="26"/>
          <w:szCs w:val="26"/>
        </w:rPr>
      </w:pPr>
      <w:r w:rsidRPr="00162D7E">
        <w:rPr>
          <w:rFonts w:ascii="Times New Roman" w:hAnsi="Times New Roman" w:cs="Times New Roman"/>
          <w:sz w:val="26"/>
          <w:szCs w:val="26"/>
        </w:rPr>
        <w:t>У своїй діяльності комунальний навчальний заклад «Черкаський обласний інститут післядипломної освіти педагогічних працівників Черкаської обласної ради» (далі – Інститут) керується Конституцією України, наказами спеціально уповноваженого центрального органу виконавчої влади у галузі освіти і науки, рішеннями Черкаської обласної ради, розпорядженнями голови Черкаської обласної державної адміністрації, розпорядчими документами Управління освіти і науки Черкаської обласної державної адміністрації, законодавством України в галузі освіти і науки.</w:t>
      </w:r>
    </w:p>
    <w:p w:rsidR="002976F1" w:rsidRPr="00162D7E" w:rsidRDefault="002976F1" w:rsidP="00384BA8">
      <w:pPr>
        <w:tabs>
          <w:tab w:val="left" w:pos="993"/>
        </w:tabs>
        <w:spacing w:after="0"/>
        <w:ind w:firstLine="709"/>
        <w:jc w:val="both"/>
        <w:rPr>
          <w:rFonts w:ascii="Times New Roman" w:hAnsi="Times New Roman" w:cs="Times New Roman"/>
          <w:sz w:val="26"/>
          <w:szCs w:val="26"/>
        </w:rPr>
      </w:pPr>
      <w:r w:rsidRPr="00162D7E">
        <w:rPr>
          <w:rFonts w:ascii="Times New Roman" w:hAnsi="Times New Roman" w:cs="Times New Roman"/>
          <w:sz w:val="26"/>
          <w:szCs w:val="26"/>
        </w:rPr>
        <w:t>У 2021 році Інститут забезпечував реалізацію завдань державної політики в галузі освіти, підвищення кваліфікації педагогічних працівників області, готовність педагогів до роботи в умовах Нової української школи, реформування освіти, модернізацію системи освіти дорослих.</w:t>
      </w:r>
    </w:p>
    <w:p w:rsidR="002976F1" w:rsidRPr="00162D7E" w:rsidRDefault="002976F1" w:rsidP="00384BA8">
      <w:pPr>
        <w:tabs>
          <w:tab w:val="left" w:pos="993"/>
        </w:tabs>
        <w:spacing w:after="0"/>
        <w:ind w:firstLine="709"/>
        <w:jc w:val="both"/>
        <w:rPr>
          <w:rFonts w:ascii="Times New Roman" w:hAnsi="Times New Roman" w:cs="Times New Roman"/>
          <w:sz w:val="26"/>
          <w:szCs w:val="26"/>
        </w:rPr>
      </w:pPr>
      <w:r w:rsidRPr="00162D7E">
        <w:rPr>
          <w:rFonts w:ascii="Times New Roman" w:hAnsi="Times New Roman" w:cs="Times New Roman"/>
          <w:sz w:val="26"/>
          <w:szCs w:val="26"/>
        </w:rPr>
        <w:t>Інститут діє відповідно до Положення про республіканський (Автономної Республіки Крим), обласні та Київський і Севастопольський міські інститути післядипломної педагогічної освіти (наказ Міністерства освіти і науки України від 17.11.2000 № 538) та Статуту, затвердженого Черкаською обласною радою (розпорядження голови обласної ради від 02.02.2016 № 23-р, зміни і доповнення від 24.06.2019 № 278-р). Керується Конституцією України, Законами України «Про вищу освіту», «Про мови України», «Про повну загальну середню освіту», постановами і розпорядженнями Кабінету Міністрів України, наказами Міністерства освіти і науки України.</w:t>
      </w:r>
    </w:p>
    <w:p w:rsidR="002976F1" w:rsidRPr="00162D7E" w:rsidRDefault="002976F1" w:rsidP="00384BA8">
      <w:pPr>
        <w:tabs>
          <w:tab w:val="left" w:pos="993"/>
        </w:tabs>
        <w:spacing w:after="0"/>
        <w:ind w:firstLine="709"/>
        <w:jc w:val="both"/>
        <w:rPr>
          <w:rFonts w:ascii="Times New Roman" w:hAnsi="Times New Roman" w:cs="Times New Roman"/>
          <w:sz w:val="26"/>
          <w:szCs w:val="26"/>
        </w:rPr>
      </w:pPr>
      <w:r w:rsidRPr="00162D7E">
        <w:rPr>
          <w:rFonts w:ascii="Times New Roman" w:hAnsi="Times New Roman" w:cs="Times New Roman"/>
          <w:sz w:val="26"/>
          <w:szCs w:val="26"/>
        </w:rPr>
        <w:t>Інститут безпосередньо підпорядковується Управлінню освіти і науки Черкаської обласної державної адміністрації; у частині нормативно-правового забезпечення – Міністерству освіти і науки України; з питань науково-методичного забезпечення – Інституту модернізації змісту освіти.</w:t>
      </w:r>
    </w:p>
    <w:p w:rsidR="002976F1" w:rsidRPr="00162D7E" w:rsidRDefault="002976F1" w:rsidP="00384BA8">
      <w:pPr>
        <w:tabs>
          <w:tab w:val="left" w:pos="993"/>
        </w:tabs>
        <w:spacing w:after="0"/>
        <w:ind w:firstLine="709"/>
        <w:jc w:val="both"/>
        <w:rPr>
          <w:rFonts w:ascii="Times New Roman" w:hAnsi="Times New Roman" w:cs="Times New Roman"/>
          <w:sz w:val="26"/>
          <w:szCs w:val="26"/>
        </w:rPr>
      </w:pPr>
      <w:r w:rsidRPr="00162D7E">
        <w:rPr>
          <w:rFonts w:ascii="Times New Roman" w:hAnsi="Times New Roman" w:cs="Times New Roman"/>
          <w:sz w:val="26"/>
          <w:szCs w:val="26"/>
        </w:rPr>
        <w:t>Відповідно до рішення ДАК від 24.11.2011 року, протокол № 91, ліцензований обсяг прийому слухачів на рік становить 4000 (чотири тисячі) осіб.</w:t>
      </w:r>
    </w:p>
    <w:p w:rsidR="002976F1" w:rsidRPr="00162D7E" w:rsidRDefault="002976F1" w:rsidP="00384BA8">
      <w:pPr>
        <w:tabs>
          <w:tab w:val="left" w:pos="993"/>
        </w:tabs>
        <w:spacing w:after="0"/>
        <w:ind w:firstLine="709"/>
        <w:jc w:val="both"/>
        <w:rPr>
          <w:rFonts w:ascii="Times New Roman" w:hAnsi="Times New Roman" w:cs="Times New Roman"/>
          <w:sz w:val="26"/>
          <w:szCs w:val="26"/>
        </w:rPr>
      </w:pPr>
      <w:r w:rsidRPr="00162D7E">
        <w:rPr>
          <w:rFonts w:ascii="Times New Roman" w:hAnsi="Times New Roman" w:cs="Times New Roman"/>
          <w:sz w:val="26"/>
          <w:szCs w:val="26"/>
        </w:rPr>
        <w:t>Форма власності – комунальна.</w:t>
      </w:r>
    </w:p>
    <w:p w:rsidR="002976F1" w:rsidRPr="00162D7E" w:rsidRDefault="002976F1" w:rsidP="00384BA8">
      <w:pPr>
        <w:tabs>
          <w:tab w:val="left" w:pos="993"/>
        </w:tabs>
        <w:spacing w:after="0"/>
        <w:ind w:firstLine="709"/>
        <w:jc w:val="both"/>
        <w:rPr>
          <w:rFonts w:ascii="Times New Roman" w:hAnsi="Times New Roman" w:cs="Times New Roman"/>
          <w:sz w:val="26"/>
          <w:szCs w:val="26"/>
        </w:rPr>
      </w:pPr>
      <w:r w:rsidRPr="00162D7E">
        <w:rPr>
          <w:rFonts w:ascii="Times New Roman" w:hAnsi="Times New Roman" w:cs="Times New Roman"/>
          <w:b/>
          <w:sz w:val="26"/>
          <w:szCs w:val="26"/>
        </w:rPr>
        <w:t>Адреса інституту: вул. Бидгощська, 38/1, м. Черкаси, 18003;</w:t>
      </w:r>
    </w:p>
    <w:p w:rsidR="002976F1" w:rsidRPr="00162D7E" w:rsidRDefault="002976F1" w:rsidP="00384BA8">
      <w:pPr>
        <w:tabs>
          <w:tab w:val="left" w:pos="993"/>
        </w:tabs>
        <w:spacing w:after="0"/>
        <w:ind w:firstLine="709"/>
        <w:jc w:val="both"/>
        <w:rPr>
          <w:rFonts w:ascii="Times New Roman" w:hAnsi="Times New Roman" w:cs="Times New Roman"/>
          <w:b/>
          <w:sz w:val="26"/>
          <w:szCs w:val="26"/>
        </w:rPr>
      </w:pPr>
      <w:r w:rsidRPr="00162D7E">
        <w:rPr>
          <w:rFonts w:ascii="Times New Roman" w:hAnsi="Times New Roman" w:cs="Times New Roman"/>
          <w:b/>
          <w:sz w:val="26"/>
          <w:szCs w:val="26"/>
        </w:rPr>
        <w:t>тел./факс (0472) 64 2178;</w:t>
      </w:r>
    </w:p>
    <w:p w:rsidR="002976F1" w:rsidRPr="00162D7E" w:rsidRDefault="002976F1" w:rsidP="00384BA8">
      <w:pPr>
        <w:tabs>
          <w:tab w:val="left" w:pos="993"/>
        </w:tabs>
        <w:spacing w:after="0"/>
        <w:ind w:firstLine="709"/>
        <w:jc w:val="both"/>
        <w:rPr>
          <w:rFonts w:ascii="Times New Roman" w:hAnsi="Times New Roman" w:cs="Times New Roman"/>
          <w:b/>
          <w:sz w:val="26"/>
          <w:szCs w:val="26"/>
        </w:rPr>
      </w:pPr>
      <w:r w:rsidRPr="00162D7E">
        <w:rPr>
          <w:rFonts w:ascii="Times New Roman" w:hAnsi="Times New Roman" w:cs="Times New Roman"/>
          <w:b/>
          <w:sz w:val="26"/>
          <w:szCs w:val="26"/>
        </w:rPr>
        <w:t xml:space="preserve">web: </w:t>
      </w:r>
      <w:hyperlink r:id="rId8" w:history="1">
        <w:r w:rsidRPr="00162D7E">
          <w:rPr>
            <w:rStyle w:val="a5"/>
            <w:rFonts w:ascii="Times New Roman" w:hAnsi="Times New Roman" w:cs="Times New Roman"/>
            <w:b/>
            <w:sz w:val="26"/>
            <w:szCs w:val="26"/>
          </w:rPr>
          <w:t>http://oipopp.ed-sp.net</w:t>
        </w:r>
      </w:hyperlink>
      <w:r w:rsidRPr="00162D7E">
        <w:rPr>
          <w:rFonts w:ascii="Times New Roman" w:hAnsi="Times New Roman" w:cs="Times New Roman"/>
          <w:b/>
          <w:sz w:val="26"/>
          <w:szCs w:val="26"/>
        </w:rPr>
        <w:t>;</w:t>
      </w:r>
    </w:p>
    <w:p w:rsidR="002976F1" w:rsidRPr="00162D7E" w:rsidRDefault="002976F1" w:rsidP="00384BA8">
      <w:pPr>
        <w:tabs>
          <w:tab w:val="left" w:pos="993"/>
        </w:tabs>
        <w:spacing w:after="0"/>
        <w:ind w:firstLine="709"/>
        <w:jc w:val="both"/>
        <w:rPr>
          <w:rFonts w:ascii="Times New Roman" w:hAnsi="Times New Roman" w:cs="Times New Roman"/>
          <w:b/>
          <w:sz w:val="26"/>
          <w:szCs w:val="26"/>
        </w:rPr>
      </w:pPr>
      <w:r w:rsidRPr="00162D7E">
        <w:rPr>
          <w:rFonts w:ascii="Times New Roman" w:hAnsi="Times New Roman" w:cs="Times New Roman"/>
          <w:b/>
          <w:sz w:val="26"/>
          <w:szCs w:val="26"/>
        </w:rPr>
        <w:t xml:space="preserve">е-mail: </w:t>
      </w:r>
      <w:hyperlink r:id="rId9" w:history="1">
        <w:r w:rsidRPr="00162D7E">
          <w:rPr>
            <w:rStyle w:val="a5"/>
            <w:rFonts w:ascii="Times New Roman" w:hAnsi="Times New Roman" w:cs="Times New Roman"/>
            <w:b/>
            <w:sz w:val="26"/>
            <w:szCs w:val="26"/>
          </w:rPr>
          <w:t>oipopp@ukr.net</w:t>
        </w:r>
      </w:hyperlink>
    </w:p>
    <w:p w:rsidR="002976F1" w:rsidRPr="00162D7E" w:rsidRDefault="002976F1" w:rsidP="00384BA8">
      <w:pPr>
        <w:tabs>
          <w:tab w:val="left" w:pos="993"/>
        </w:tabs>
        <w:spacing w:after="0"/>
        <w:ind w:firstLine="709"/>
        <w:jc w:val="both"/>
        <w:rPr>
          <w:rFonts w:ascii="Times New Roman" w:hAnsi="Times New Roman" w:cs="Times New Roman"/>
          <w:sz w:val="26"/>
          <w:szCs w:val="26"/>
        </w:rPr>
      </w:pPr>
      <w:r w:rsidRPr="00162D7E">
        <w:rPr>
          <w:rFonts w:ascii="Times New Roman" w:hAnsi="Times New Roman" w:cs="Times New Roman"/>
          <w:sz w:val="26"/>
          <w:szCs w:val="26"/>
        </w:rPr>
        <w:t>Організація роботи Інституту, графік прийому громадян:</w:t>
      </w:r>
    </w:p>
    <w:p w:rsidR="002976F1" w:rsidRPr="00162D7E" w:rsidRDefault="002976F1" w:rsidP="00384BA8">
      <w:pPr>
        <w:tabs>
          <w:tab w:val="left" w:pos="993"/>
        </w:tabs>
        <w:spacing w:after="0"/>
        <w:ind w:firstLine="709"/>
        <w:jc w:val="both"/>
        <w:rPr>
          <w:rFonts w:ascii="Times New Roman" w:hAnsi="Times New Roman" w:cs="Times New Roman"/>
          <w:sz w:val="26"/>
          <w:szCs w:val="26"/>
        </w:rPr>
      </w:pPr>
      <w:r w:rsidRPr="00162D7E">
        <w:rPr>
          <w:rFonts w:ascii="Times New Roman" w:hAnsi="Times New Roman" w:cs="Times New Roman"/>
          <w:sz w:val="26"/>
          <w:szCs w:val="26"/>
        </w:rPr>
        <w:t>Початок роботи: о 8.00.</w:t>
      </w:r>
    </w:p>
    <w:p w:rsidR="002976F1" w:rsidRPr="00162D7E" w:rsidRDefault="002976F1" w:rsidP="00384BA8">
      <w:pPr>
        <w:tabs>
          <w:tab w:val="left" w:pos="993"/>
        </w:tabs>
        <w:spacing w:after="0"/>
        <w:ind w:firstLine="709"/>
        <w:jc w:val="both"/>
        <w:rPr>
          <w:rFonts w:ascii="Times New Roman" w:hAnsi="Times New Roman" w:cs="Times New Roman"/>
          <w:sz w:val="26"/>
          <w:szCs w:val="26"/>
        </w:rPr>
      </w:pPr>
      <w:r w:rsidRPr="00162D7E">
        <w:rPr>
          <w:rFonts w:ascii="Times New Roman" w:hAnsi="Times New Roman" w:cs="Times New Roman"/>
          <w:sz w:val="26"/>
          <w:szCs w:val="26"/>
        </w:rPr>
        <w:t>Закінчення роботи: о 17.00</w:t>
      </w:r>
    </w:p>
    <w:p w:rsidR="002976F1" w:rsidRPr="00162D7E" w:rsidRDefault="002976F1" w:rsidP="00384BA8">
      <w:pPr>
        <w:tabs>
          <w:tab w:val="left" w:pos="993"/>
        </w:tabs>
        <w:spacing w:after="0"/>
        <w:ind w:firstLine="709"/>
        <w:jc w:val="both"/>
        <w:rPr>
          <w:rFonts w:ascii="Times New Roman" w:hAnsi="Times New Roman" w:cs="Times New Roman"/>
          <w:sz w:val="26"/>
          <w:szCs w:val="26"/>
        </w:rPr>
      </w:pPr>
      <w:r w:rsidRPr="00162D7E">
        <w:rPr>
          <w:rFonts w:ascii="Times New Roman" w:hAnsi="Times New Roman" w:cs="Times New Roman"/>
          <w:sz w:val="26"/>
          <w:szCs w:val="26"/>
        </w:rPr>
        <w:t>Перерва на обід: 13.00-13.45</w:t>
      </w:r>
    </w:p>
    <w:p w:rsidR="002976F1" w:rsidRPr="00162D7E" w:rsidRDefault="002976F1" w:rsidP="00384BA8">
      <w:pPr>
        <w:tabs>
          <w:tab w:val="left" w:pos="993"/>
        </w:tabs>
        <w:spacing w:after="0"/>
        <w:ind w:firstLine="709"/>
        <w:jc w:val="both"/>
        <w:rPr>
          <w:rFonts w:ascii="Times New Roman" w:hAnsi="Times New Roman" w:cs="Times New Roman"/>
          <w:sz w:val="26"/>
          <w:szCs w:val="26"/>
        </w:rPr>
      </w:pPr>
      <w:r w:rsidRPr="00162D7E">
        <w:rPr>
          <w:rFonts w:ascii="Times New Roman" w:hAnsi="Times New Roman" w:cs="Times New Roman"/>
          <w:sz w:val="26"/>
          <w:szCs w:val="26"/>
        </w:rPr>
        <w:t xml:space="preserve">Тривалість робочого дня у </w:t>
      </w:r>
      <w:r w:rsidR="00277CF4" w:rsidRPr="00162D7E">
        <w:rPr>
          <w:rFonts w:ascii="Times New Roman" w:hAnsi="Times New Roman" w:cs="Times New Roman"/>
          <w:sz w:val="26"/>
          <w:szCs w:val="26"/>
        </w:rPr>
        <w:t>п’ятницю</w:t>
      </w:r>
      <w:r w:rsidRPr="00162D7E">
        <w:rPr>
          <w:rFonts w:ascii="Times New Roman" w:hAnsi="Times New Roman" w:cs="Times New Roman"/>
          <w:sz w:val="26"/>
          <w:szCs w:val="26"/>
        </w:rPr>
        <w:t>: до 16.00.</w:t>
      </w:r>
    </w:p>
    <w:p w:rsidR="002976F1" w:rsidRPr="00162D7E" w:rsidRDefault="002976F1" w:rsidP="00384BA8">
      <w:pPr>
        <w:tabs>
          <w:tab w:val="left" w:pos="993"/>
        </w:tabs>
        <w:spacing w:after="0"/>
        <w:ind w:firstLine="709"/>
        <w:jc w:val="both"/>
        <w:rPr>
          <w:rFonts w:ascii="Times New Roman" w:hAnsi="Times New Roman" w:cs="Times New Roman"/>
          <w:sz w:val="26"/>
          <w:szCs w:val="26"/>
        </w:rPr>
      </w:pPr>
      <w:r w:rsidRPr="00162D7E">
        <w:rPr>
          <w:rFonts w:ascii="Times New Roman" w:hAnsi="Times New Roman" w:cs="Times New Roman"/>
          <w:sz w:val="26"/>
          <w:szCs w:val="26"/>
        </w:rPr>
        <w:t>Напередодні святкових днів тривалість робочого часу скорочується на одну годину.</w:t>
      </w:r>
    </w:p>
    <w:p w:rsidR="002976F1" w:rsidRPr="00162D7E" w:rsidRDefault="002976F1" w:rsidP="00384BA8">
      <w:pPr>
        <w:tabs>
          <w:tab w:val="left" w:pos="993"/>
        </w:tabs>
        <w:spacing w:after="0"/>
        <w:ind w:firstLine="709"/>
        <w:jc w:val="both"/>
        <w:rPr>
          <w:rFonts w:ascii="Times New Roman" w:hAnsi="Times New Roman" w:cs="Times New Roman"/>
          <w:sz w:val="26"/>
          <w:szCs w:val="26"/>
        </w:rPr>
      </w:pPr>
      <w:r w:rsidRPr="00162D7E">
        <w:rPr>
          <w:rFonts w:ascii="Times New Roman" w:hAnsi="Times New Roman" w:cs="Times New Roman"/>
          <w:sz w:val="26"/>
          <w:szCs w:val="26"/>
        </w:rPr>
        <w:t xml:space="preserve">Вихідна кореспонденція приймається секретарем ректора в усі дні тижня протягом робочого дня, у </w:t>
      </w:r>
      <w:r w:rsidR="00277CF4" w:rsidRPr="00162D7E">
        <w:rPr>
          <w:rFonts w:ascii="Times New Roman" w:hAnsi="Times New Roman" w:cs="Times New Roman"/>
          <w:sz w:val="26"/>
          <w:szCs w:val="26"/>
        </w:rPr>
        <w:t>п’ятницю</w:t>
      </w:r>
      <w:r w:rsidRPr="00162D7E">
        <w:rPr>
          <w:rFonts w:ascii="Times New Roman" w:hAnsi="Times New Roman" w:cs="Times New Roman"/>
          <w:sz w:val="26"/>
          <w:szCs w:val="26"/>
        </w:rPr>
        <w:t xml:space="preserve"> – до 11.00.</w:t>
      </w:r>
    </w:p>
    <w:p w:rsidR="002976F1" w:rsidRPr="00162D7E" w:rsidRDefault="002976F1" w:rsidP="00384BA8">
      <w:pPr>
        <w:tabs>
          <w:tab w:val="left" w:pos="993"/>
        </w:tabs>
        <w:spacing w:after="0"/>
        <w:ind w:firstLine="709"/>
        <w:jc w:val="both"/>
        <w:rPr>
          <w:rFonts w:ascii="Times New Roman" w:hAnsi="Times New Roman" w:cs="Times New Roman"/>
          <w:sz w:val="26"/>
          <w:szCs w:val="26"/>
        </w:rPr>
      </w:pPr>
      <w:r w:rsidRPr="00162D7E">
        <w:rPr>
          <w:rFonts w:ascii="Times New Roman" w:hAnsi="Times New Roman" w:cs="Times New Roman"/>
          <w:sz w:val="26"/>
          <w:szCs w:val="26"/>
        </w:rPr>
        <w:t xml:space="preserve">Відправлення кореспонденції – </w:t>
      </w:r>
      <w:r w:rsidR="00277CF4" w:rsidRPr="00162D7E">
        <w:rPr>
          <w:rFonts w:ascii="Times New Roman" w:hAnsi="Times New Roman" w:cs="Times New Roman"/>
          <w:sz w:val="26"/>
          <w:szCs w:val="26"/>
        </w:rPr>
        <w:t>щоп’ятниці</w:t>
      </w:r>
      <w:r w:rsidRPr="00162D7E">
        <w:rPr>
          <w:rFonts w:ascii="Times New Roman" w:hAnsi="Times New Roman" w:cs="Times New Roman"/>
          <w:sz w:val="26"/>
          <w:szCs w:val="26"/>
        </w:rPr>
        <w:t xml:space="preserve"> до 15.00.</w:t>
      </w:r>
    </w:p>
    <w:p w:rsidR="002976F1" w:rsidRPr="00162D7E" w:rsidRDefault="002976F1" w:rsidP="00384BA8">
      <w:pPr>
        <w:tabs>
          <w:tab w:val="left" w:pos="993"/>
        </w:tabs>
        <w:spacing w:after="0"/>
        <w:ind w:firstLine="709"/>
        <w:jc w:val="both"/>
        <w:rPr>
          <w:rFonts w:ascii="Times New Roman" w:hAnsi="Times New Roman" w:cs="Times New Roman"/>
          <w:sz w:val="26"/>
          <w:szCs w:val="26"/>
        </w:rPr>
      </w:pPr>
      <w:r w:rsidRPr="00162D7E">
        <w:rPr>
          <w:rFonts w:ascii="Times New Roman" w:hAnsi="Times New Roman" w:cs="Times New Roman"/>
          <w:sz w:val="26"/>
          <w:szCs w:val="26"/>
        </w:rPr>
        <w:t xml:space="preserve">Вхідна кореспонденція </w:t>
      </w:r>
      <w:r w:rsidR="00277CF4" w:rsidRPr="00162D7E">
        <w:rPr>
          <w:rFonts w:ascii="Times New Roman" w:hAnsi="Times New Roman" w:cs="Times New Roman"/>
          <w:sz w:val="26"/>
          <w:szCs w:val="26"/>
        </w:rPr>
        <w:t>обов’язково</w:t>
      </w:r>
      <w:r w:rsidRPr="00162D7E">
        <w:rPr>
          <w:rFonts w:ascii="Times New Roman" w:hAnsi="Times New Roman" w:cs="Times New Roman"/>
          <w:sz w:val="26"/>
          <w:szCs w:val="26"/>
        </w:rPr>
        <w:t xml:space="preserve"> реєструється у секретаря.</w:t>
      </w:r>
    </w:p>
    <w:p w:rsidR="002976F1" w:rsidRPr="00162D7E" w:rsidRDefault="002976F1" w:rsidP="00384BA8">
      <w:pPr>
        <w:tabs>
          <w:tab w:val="left" w:pos="993"/>
        </w:tabs>
        <w:spacing w:after="0" w:line="240" w:lineRule="auto"/>
        <w:ind w:firstLine="709"/>
        <w:jc w:val="both"/>
        <w:rPr>
          <w:rFonts w:ascii="Times New Roman" w:hAnsi="Times New Roman" w:cs="Times New Roman"/>
          <w:sz w:val="26"/>
          <w:szCs w:val="26"/>
        </w:rPr>
      </w:pPr>
      <w:r w:rsidRPr="00162D7E">
        <w:rPr>
          <w:rFonts w:ascii="Times New Roman" w:hAnsi="Times New Roman" w:cs="Times New Roman"/>
          <w:sz w:val="26"/>
          <w:szCs w:val="26"/>
        </w:rPr>
        <w:lastRenderedPageBreak/>
        <w:t>Ураховуючи пріоритетні завдання реалізації державної політики у галузі освіти, на 2022 рік науково-педагогічний колектив інституту спрямовуватиме зусилля на:</w:t>
      </w:r>
    </w:p>
    <w:p w:rsidR="002976F1" w:rsidRPr="00162D7E" w:rsidRDefault="002976F1" w:rsidP="00384BA8">
      <w:pPr>
        <w:widowControl w:val="0"/>
        <w:numPr>
          <w:ilvl w:val="0"/>
          <w:numId w:val="8"/>
        </w:numPr>
        <w:tabs>
          <w:tab w:val="left" w:pos="284"/>
          <w:tab w:val="left" w:pos="993"/>
        </w:tabs>
        <w:spacing w:after="0" w:line="240" w:lineRule="auto"/>
        <w:ind w:left="0" w:firstLine="709"/>
        <w:jc w:val="both"/>
        <w:rPr>
          <w:rFonts w:ascii="Times New Roman" w:hAnsi="Times New Roman" w:cs="Times New Roman"/>
          <w:sz w:val="26"/>
          <w:szCs w:val="26"/>
        </w:rPr>
      </w:pPr>
      <w:r w:rsidRPr="00162D7E">
        <w:rPr>
          <w:rFonts w:ascii="Times New Roman" w:hAnsi="Times New Roman" w:cs="Times New Roman"/>
          <w:sz w:val="26"/>
          <w:szCs w:val="26"/>
        </w:rPr>
        <w:t>сприяння реалізації Концепції «Нова українська школа» в закладах освіти області, упровадженню Державного стандарту початкової освіти та Державного стандарту базової середньої освіти;</w:t>
      </w:r>
    </w:p>
    <w:p w:rsidR="002976F1" w:rsidRPr="00162D7E" w:rsidRDefault="002976F1" w:rsidP="00384BA8">
      <w:pPr>
        <w:numPr>
          <w:ilvl w:val="0"/>
          <w:numId w:val="8"/>
        </w:numPr>
        <w:tabs>
          <w:tab w:val="left" w:pos="0"/>
          <w:tab w:val="left" w:pos="142"/>
          <w:tab w:val="left" w:pos="284"/>
          <w:tab w:val="left" w:pos="993"/>
        </w:tabs>
        <w:spacing w:after="0" w:line="240" w:lineRule="auto"/>
        <w:ind w:left="0" w:firstLine="709"/>
        <w:jc w:val="both"/>
        <w:rPr>
          <w:rFonts w:ascii="Times New Roman" w:hAnsi="Times New Roman" w:cs="Times New Roman"/>
          <w:sz w:val="26"/>
          <w:szCs w:val="26"/>
        </w:rPr>
      </w:pPr>
      <w:r w:rsidRPr="00162D7E">
        <w:rPr>
          <w:rFonts w:ascii="Times New Roman" w:hAnsi="Times New Roman" w:cs="Times New Roman"/>
          <w:sz w:val="26"/>
          <w:szCs w:val="26"/>
        </w:rPr>
        <w:t>спеціалізовану підготовку вчителів початкових класів,  вчителів іноземної мови та асистентів учителів до роботи в умовах Нової української школи;</w:t>
      </w:r>
    </w:p>
    <w:p w:rsidR="002976F1" w:rsidRPr="00162D7E" w:rsidRDefault="002976F1" w:rsidP="00384BA8">
      <w:pPr>
        <w:numPr>
          <w:ilvl w:val="0"/>
          <w:numId w:val="8"/>
        </w:numPr>
        <w:tabs>
          <w:tab w:val="left" w:pos="0"/>
          <w:tab w:val="left" w:pos="142"/>
          <w:tab w:val="left" w:pos="284"/>
          <w:tab w:val="left" w:pos="993"/>
        </w:tabs>
        <w:spacing w:after="0" w:line="240" w:lineRule="auto"/>
        <w:ind w:left="0" w:firstLine="709"/>
        <w:jc w:val="both"/>
        <w:rPr>
          <w:rFonts w:ascii="Times New Roman" w:hAnsi="Times New Roman" w:cs="Times New Roman"/>
          <w:sz w:val="26"/>
          <w:szCs w:val="26"/>
        </w:rPr>
      </w:pPr>
      <w:r w:rsidRPr="00162D7E">
        <w:rPr>
          <w:rFonts w:ascii="Times New Roman" w:hAnsi="Times New Roman" w:cs="Times New Roman"/>
          <w:sz w:val="26"/>
          <w:szCs w:val="26"/>
        </w:rPr>
        <w:t>підвищення кваліфікації працівників інклюзивно-ресурсних центрів з питань створення безпечного, комфортного та інклюзивного освітнього середовища;</w:t>
      </w:r>
    </w:p>
    <w:p w:rsidR="002976F1" w:rsidRPr="00162D7E" w:rsidRDefault="002976F1" w:rsidP="00384BA8">
      <w:pPr>
        <w:tabs>
          <w:tab w:val="left" w:pos="284"/>
          <w:tab w:val="left" w:pos="993"/>
        </w:tabs>
        <w:spacing w:after="0" w:line="240" w:lineRule="auto"/>
        <w:ind w:firstLine="709"/>
        <w:jc w:val="both"/>
        <w:rPr>
          <w:rFonts w:ascii="Times New Roman" w:hAnsi="Times New Roman" w:cs="Times New Roman"/>
          <w:sz w:val="26"/>
          <w:szCs w:val="26"/>
        </w:rPr>
      </w:pPr>
      <w:r w:rsidRPr="00162D7E">
        <w:rPr>
          <w:rFonts w:ascii="Times New Roman" w:hAnsi="Times New Roman" w:cs="Times New Roman"/>
          <w:sz w:val="26"/>
          <w:szCs w:val="26"/>
        </w:rPr>
        <w:t>– створення умов для якісної післядипломної освіти спеціалістів системи освіти Черкаської області, зокрема педагогічних працівників, керівних та методичних кадрів галузі освіти та фахівців інших соціальних галузей Черкаської області;</w:t>
      </w:r>
    </w:p>
    <w:p w:rsidR="002976F1" w:rsidRPr="00162D7E" w:rsidRDefault="002976F1" w:rsidP="00384BA8">
      <w:pPr>
        <w:numPr>
          <w:ilvl w:val="0"/>
          <w:numId w:val="8"/>
        </w:numPr>
        <w:tabs>
          <w:tab w:val="left" w:pos="0"/>
          <w:tab w:val="left" w:pos="142"/>
          <w:tab w:val="left" w:pos="284"/>
          <w:tab w:val="left" w:pos="993"/>
        </w:tabs>
        <w:spacing w:after="0" w:line="240" w:lineRule="auto"/>
        <w:ind w:left="0" w:firstLine="709"/>
        <w:jc w:val="both"/>
        <w:rPr>
          <w:rFonts w:ascii="Times New Roman" w:hAnsi="Times New Roman" w:cs="Times New Roman"/>
          <w:sz w:val="26"/>
          <w:szCs w:val="26"/>
        </w:rPr>
      </w:pPr>
      <w:r w:rsidRPr="00162D7E">
        <w:rPr>
          <w:rFonts w:ascii="Times New Roman" w:hAnsi="Times New Roman" w:cs="Times New Roman"/>
          <w:sz w:val="26"/>
          <w:szCs w:val="26"/>
        </w:rPr>
        <w:t>науково-методичний супровід розвитку дошкільної, початкової, загальної середньої, позашкільної та професійно-технічної освіти;</w:t>
      </w:r>
    </w:p>
    <w:p w:rsidR="002976F1" w:rsidRPr="00162D7E" w:rsidRDefault="002976F1" w:rsidP="00384BA8">
      <w:pPr>
        <w:widowControl w:val="0"/>
        <w:numPr>
          <w:ilvl w:val="0"/>
          <w:numId w:val="8"/>
        </w:numPr>
        <w:tabs>
          <w:tab w:val="left" w:pos="284"/>
          <w:tab w:val="left" w:pos="993"/>
        </w:tabs>
        <w:spacing w:after="0" w:line="240" w:lineRule="auto"/>
        <w:ind w:left="0" w:firstLine="709"/>
        <w:jc w:val="both"/>
        <w:rPr>
          <w:rFonts w:ascii="Times New Roman" w:hAnsi="Times New Roman" w:cs="Times New Roman"/>
          <w:sz w:val="26"/>
          <w:szCs w:val="26"/>
        </w:rPr>
      </w:pPr>
      <w:r w:rsidRPr="00162D7E">
        <w:rPr>
          <w:rFonts w:ascii="Times New Roman" w:hAnsi="Times New Roman" w:cs="Times New Roman"/>
          <w:sz w:val="26"/>
          <w:szCs w:val="26"/>
        </w:rPr>
        <w:t>науково-методичне забезпечення інклюзивної освіти;</w:t>
      </w:r>
    </w:p>
    <w:p w:rsidR="002976F1" w:rsidRPr="00162D7E" w:rsidRDefault="002976F1" w:rsidP="00384BA8">
      <w:pPr>
        <w:numPr>
          <w:ilvl w:val="0"/>
          <w:numId w:val="8"/>
        </w:numPr>
        <w:tabs>
          <w:tab w:val="left" w:pos="0"/>
          <w:tab w:val="left" w:pos="142"/>
          <w:tab w:val="left" w:pos="284"/>
          <w:tab w:val="left" w:pos="993"/>
        </w:tabs>
        <w:spacing w:after="0" w:line="240" w:lineRule="auto"/>
        <w:ind w:left="0" w:firstLine="709"/>
        <w:jc w:val="both"/>
        <w:rPr>
          <w:rFonts w:ascii="Times New Roman" w:hAnsi="Times New Roman" w:cs="Times New Roman"/>
          <w:sz w:val="26"/>
          <w:szCs w:val="26"/>
        </w:rPr>
      </w:pPr>
      <w:r w:rsidRPr="00162D7E">
        <w:rPr>
          <w:rFonts w:ascii="Times New Roman" w:hAnsi="Times New Roman" w:cs="Times New Roman"/>
          <w:sz w:val="26"/>
          <w:szCs w:val="26"/>
        </w:rPr>
        <w:t>надання педагогічним працівникам Нової української школи адресної допомоги в організації освітнього процесу відповідно до вимог освітньої галузі;</w:t>
      </w:r>
    </w:p>
    <w:p w:rsidR="002976F1" w:rsidRPr="00162D7E" w:rsidRDefault="002976F1" w:rsidP="00384BA8">
      <w:pPr>
        <w:numPr>
          <w:ilvl w:val="0"/>
          <w:numId w:val="8"/>
        </w:numPr>
        <w:tabs>
          <w:tab w:val="left" w:pos="0"/>
          <w:tab w:val="left" w:pos="142"/>
          <w:tab w:val="left" w:pos="284"/>
          <w:tab w:val="left" w:pos="993"/>
        </w:tabs>
        <w:spacing w:after="0" w:line="240" w:lineRule="auto"/>
        <w:ind w:left="0" w:firstLine="709"/>
        <w:jc w:val="both"/>
        <w:rPr>
          <w:rFonts w:ascii="Times New Roman" w:hAnsi="Times New Roman" w:cs="Times New Roman"/>
          <w:sz w:val="26"/>
          <w:szCs w:val="26"/>
        </w:rPr>
      </w:pPr>
      <w:r w:rsidRPr="00162D7E">
        <w:rPr>
          <w:rFonts w:ascii="Times New Roman" w:hAnsi="Times New Roman" w:cs="Times New Roman"/>
          <w:sz w:val="26"/>
          <w:szCs w:val="26"/>
        </w:rPr>
        <w:t>здійснення на базі закладів загальної середньої освіти фундаментальних і прикладних досліджень, упровадження досягнень психолого-педагогічної науки в освітню практику Нової української школи;</w:t>
      </w:r>
    </w:p>
    <w:p w:rsidR="002976F1" w:rsidRPr="00162D7E" w:rsidRDefault="002976F1" w:rsidP="00384BA8">
      <w:pPr>
        <w:numPr>
          <w:ilvl w:val="0"/>
          <w:numId w:val="8"/>
        </w:numPr>
        <w:tabs>
          <w:tab w:val="left" w:pos="0"/>
          <w:tab w:val="left" w:pos="142"/>
          <w:tab w:val="left" w:pos="284"/>
          <w:tab w:val="left" w:pos="993"/>
        </w:tabs>
        <w:spacing w:after="0" w:line="240" w:lineRule="auto"/>
        <w:ind w:left="0" w:firstLine="709"/>
        <w:jc w:val="both"/>
        <w:rPr>
          <w:rFonts w:ascii="Times New Roman" w:hAnsi="Times New Roman" w:cs="Times New Roman"/>
          <w:sz w:val="26"/>
          <w:szCs w:val="26"/>
        </w:rPr>
      </w:pPr>
      <w:r w:rsidRPr="00162D7E">
        <w:rPr>
          <w:rFonts w:ascii="Times New Roman" w:hAnsi="Times New Roman" w:cs="Times New Roman"/>
          <w:sz w:val="26"/>
          <w:szCs w:val="26"/>
        </w:rPr>
        <w:t>надання додаткових освітніх послуг, консультацій за замовленням закладів та установ соціальної сфери різних типів і форм власності, місцевих органів управління;</w:t>
      </w:r>
    </w:p>
    <w:p w:rsidR="002976F1" w:rsidRPr="00162D7E" w:rsidRDefault="002976F1" w:rsidP="00384BA8">
      <w:pPr>
        <w:numPr>
          <w:ilvl w:val="0"/>
          <w:numId w:val="8"/>
        </w:numPr>
        <w:tabs>
          <w:tab w:val="left" w:pos="0"/>
          <w:tab w:val="left" w:pos="142"/>
          <w:tab w:val="left" w:pos="284"/>
          <w:tab w:val="left" w:pos="993"/>
        </w:tabs>
        <w:spacing w:after="0" w:line="240" w:lineRule="auto"/>
        <w:ind w:left="0" w:firstLine="709"/>
        <w:jc w:val="both"/>
        <w:rPr>
          <w:rFonts w:ascii="Times New Roman" w:hAnsi="Times New Roman" w:cs="Times New Roman"/>
          <w:sz w:val="26"/>
          <w:szCs w:val="26"/>
        </w:rPr>
      </w:pPr>
      <w:r w:rsidRPr="00162D7E">
        <w:rPr>
          <w:rFonts w:ascii="Times New Roman" w:hAnsi="Times New Roman" w:cs="Times New Roman"/>
          <w:sz w:val="26"/>
          <w:szCs w:val="26"/>
        </w:rPr>
        <w:t>міжнародну діяльність у сфері освіти, зокрема поширення здобутків освітньої галузі Черкаської області на міжнародному рівні.</w:t>
      </w:r>
    </w:p>
    <w:p w:rsidR="002976F1" w:rsidRPr="00162D7E" w:rsidRDefault="002976F1" w:rsidP="00384BA8">
      <w:pPr>
        <w:tabs>
          <w:tab w:val="left" w:pos="993"/>
        </w:tabs>
        <w:spacing w:after="0" w:line="240" w:lineRule="auto"/>
        <w:ind w:firstLine="709"/>
        <w:jc w:val="both"/>
        <w:rPr>
          <w:rFonts w:ascii="Times New Roman" w:hAnsi="Times New Roman" w:cs="Times New Roman"/>
          <w:b/>
          <w:sz w:val="26"/>
          <w:szCs w:val="26"/>
        </w:rPr>
      </w:pPr>
      <w:r w:rsidRPr="00162D7E">
        <w:rPr>
          <w:rFonts w:ascii="Times New Roman" w:hAnsi="Times New Roman" w:cs="Times New Roman"/>
          <w:bCs/>
          <w:sz w:val="26"/>
          <w:szCs w:val="26"/>
        </w:rPr>
        <w:t>Науково-дослідна тема, над якою працюватиме заклад у 2022 році: «</w:t>
      </w:r>
      <w:r w:rsidRPr="00162D7E">
        <w:rPr>
          <w:rFonts w:ascii="Times New Roman" w:hAnsi="Times New Roman" w:cs="Times New Roman"/>
          <w:b/>
          <w:sz w:val="26"/>
          <w:szCs w:val="26"/>
        </w:rPr>
        <w:t>«Науково-методичні засади та програмно-методичне забезпечення інноваційного розвитку регіональної системи післядипломної освіти в контексті сучасного законодавства щодо освіти дорослих. Сучасні підходи до запровадження Концепції «Нова українська школа» у базовій середній освіті»</w:t>
      </w:r>
    </w:p>
    <w:p w:rsidR="00A55393" w:rsidRDefault="00A55393">
      <w:pPr>
        <w:rPr>
          <w:rFonts w:ascii="Times New Roman" w:hAnsi="Times New Roman" w:cs="Times New Roman"/>
          <w:sz w:val="26"/>
          <w:szCs w:val="26"/>
        </w:rPr>
      </w:pPr>
      <w:r>
        <w:rPr>
          <w:rFonts w:ascii="Times New Roman" w:hAnsi="Times New Roman" w:cs="Times New Roman"/>
          <w:sz w:val="26"/>
          <w:szCs w:val="26"/>
        </w:rPr>
        <w:br w:type="page"/>
      </w:r>
    </w:p>
    <w:p w:rsidR="003A38A4" w:rsidRPr="00162D7E" w:rsidRDefault="003A38A4" w:rsidP="00275C4E">
      <w:pPr>
        <w:tabs>
          <w:tab w:val="left" w:pos="993"/>
        </w:tabs>
        <w:spacing w:after="0"/>
        <w:ind w:firstLine="709"/>
        <w:jc w:val="center"/>
        <w:rPr>
          <w:rFonts w:ascii="Times New Roman" w:hAnsi="Times New Roman" w:cs="Times New Roman"/>
          <w:b/>
          <w:sz w:val="26"/>
          <w:szCs w:val="26"/>
        </w:rPr>
      </w:pPr>
      <w:r w:rsidRPr="00162D7E">
        <w:rPr>
          <w:rFonts w:ascii="Times New Roman" w:hAnsi="Times New Roman" w:cs="Times New Roman"/>
          <w:b/>
          <w:sz w:val="26"/>
          <w:szCs w:val="26"/>
        </w:rPr>
        <w:lastRenderedPageBreak/>
        <w:t>РОЗДІЛ. 1 ОРГАНІЗАЦІЙНО-КЕРІВНА ДІЯЛЬНІСТЬ</w:t>
      </w:r>
    </w:p>
    <w:p w:rsidR="003A38A4" w:rsidRPr="00162D7E" w:rsidRDefault="00073A7E" w:rsidP="00275C4E">
      <w:pPr>
        <w:pStyle w:val="a3"/>
        <w:widowControl w:val="0"/>
        <w:numPr>
          <w:ilvl w:val="1"/>
          <w:numId w:val="11"/>
        </w:numPr>
        <w:tabs>
          <w:tab w:val="left" w:pos="993"/>
        </w:tabs>
        <w:spacing w:after="0" w:line="240" w:lineRule="auto"/>
        <w:jc w:val="center"/>
        <w:rPr>
          <w:rFonts w:ascii="Times New Roman" w:hAnsi="Times New Roman" w:cs="Times New Roman"/>
          <w:b/>
          <w:sz w:val="26"/>
          <w:szCs w:val="26"/>
        </w:rPr>
      </w:pPr>
      <w:r w:rsidRPr="00162D7E">
        <w:rPr>
          <w:rFonts w:ascii="Times New Roman" w:hAnsi="Times New Roman" w:cs="Times New Roman"/>
          <w:b/>
          <w:sz w:val="26"/>
          <w:szCs w:val="26"/>
        </w:rPr>
        <w:t>Структура закладу</w:t>
      </w:r>
    </w:p>
    <w:p w:rsidR="003A38A4" w:rsidRPr="00162D7E" w:rsidRDefault="003A38A4" w:rsidP="00275C4E">
      <w:pPr>
        <w:pStyle w:val="a3"/>
        <w:numPr>
          <w:ilvl w:val="0"/>
          <w:numId w:val="9"/>
        </w:numPr>
        <w:tabs>
          <w:tab w:val="left" w:pos="993"/>
        </w:tabs>
        <w:spacing w:after="0" w:line="240" w:lineRule="auto"/>
        <w:ind w:left="0" w:firstLine="709"/>
        <w:jc w:val="both"/>
        <w:rPr>
          <w:rFonts w:ascii="Times New Roman" w:hAnsi="Times New Roman" w:cs="Times New Roman"/>
          <w:sz w:val="26"/>
          <w:szCs w:val="26"/>
        </w:rPr>
      </w:pPr>
      <w:r w:rsidRPr="00162D7E">
        <w:rPr>
          <w:rFonts w:ascii="Times New Roman" w:hAnsi="Times New Roman" w:cs="Times New Roman"/>
          <w:sz w:val="26"/>
          <w:szCs w:val="26"/>
        </w:rPr>
        <w:t xml:space="preserve">адміністрація: ректор; проректори з – навчально-методичної роботи, науково-методичної роботи, питань зовнішнього незалежного оцінювання та моніторингу якості освіти; </w:t>
      </w:r>
    </w:p>
    <w:p w:rsidR="00A420E4" w:rsidRPr="00162D7E" w:rsidRDefault="003A38A4" w:rsidP="00275C4E">
      <w:pPr>
        <w:pStyle w:val="a3"/>
        <w:numPr>
          <w:ilvl w:val="0"/>
          <w:numId w:val="9"/>
        </w:numPr>
        <w:tabs>
          <w:tab w:val="left" w:pos="993"/>
        </w:tabs>
        <w:spacing w:after="0" w:line="240" w:lineRule="auto"/>
        <w:ind w:left="0" w:firstLine="709"/>
        <w:jc w:val="both"/>
        <w:rPr>
          <w:rFonts w:ascii="Times New Roman" w:hAnsi="Times New Roman" w:cs="Times New Roman"/>
          <w:sz w:val="26"/>
          <w:szCs w:val="26"/>
        </w:rPr>
      </w:pPr>
      <w:r w:rsidRPr="00162D7E">
        <w:rPr>
          <w:rFonts w:ascii="Times New Roman" w:hAnsi="Times New Roman" w:cs="Times New Roman"/>
          <w:sz w:val="26"/>
          <w:szCs w:val="26"/>
        </w:rPr>
        <w:t>кафедри (3</w:t>
      </w:r>
      <w:r w:rsidR="00950FD4" w:rsidRPr="00162D7E">
        <w:rPr>
          <w:rFonts w:ascii="Times New Roman" w:hAnsi="Times New Roman" w:cs="Times New Roman"/>
          <w:sz w:val="26"/>
          <w:szCs w:val="26"/>
        </w:rPr>
        <w:t>, (2)</w:t>
      </w:r>
      <w:r w:rsidRPr="00162D7E">
        <w:rPr>
          <w:rFonts w:ascii="Times New Roman" w:hAnsi="Times New Roman" w:cs="Times New Roman"/>
          <w:sz w:val="26"/>
          <w:szCs w:val="26"/>
        </w:rPr>
        <w:t>): педагогіки та освітнього менеджменту; психології; професійного розвитку педагогів;</w:t>
      </w:r>
      <w:r w:rsidR="00C276F6" w:rsidRPr="00162D7E">
        <w:rPr>
          <w:rFonts w:ascii="Times New Roman" w:hAnsi="Times New Roman" w:cs="Times New Roman"/>
          <w:sz w:val="26"/>
          <w:szCs w:val="26"/>
        </w:rPr>
        <w:t xml:space="preserve"> з вересня місяця </w:t>
      </w:r>
      <w:r w:rsidR="00096CE6" w:rsidRPr="00162D7E">
        <w:rPr>
          <w:rFonts w:ascii="Times New Roman" w:hAnsi="Times New Roman" w:cs="Times New Roman"/>
          <w:sz w:val="26"/>
          <w:szCs w:val="26"/>
        </w:rPr>
        <w:t>2 кафедри:</w:t>
      </w:r>
      <w:r w:rsidR="00A420E4" w:rsidRPr="00162D7E">
        <w:rPr>
          <w:rFonts w:ascii="Times New Roman" w:hAnsi="Times New Roman" w:cs="Times New Roman"/>
          <w:sz w:val="26"/>
          <w:szCs w:val="26"/>
        </w:rPr>
        <w:t xml:space="preserve"> дошкільної освіти та професійного розвитку педагогів і педагогіки, психології та освітнього менеджменту; </w:t>
      </w:r>
    </w:p>
    <w:p w:rsidR="003A38A4" w:rsidRPr="00162D7E" w:rsidRDefault="003A38A4" w:rsidP="00275C4E">
      <w:pPr>
        <w:pStyle w:val="a3"/>
        <w:numPr>
          <w:ilvl w:val="0"/>
          <w:numId w:val="9"/>
        </w:numPr>
        <w:tabs>
          <w:tab w:val="left" w:pos="993"/>
        </w:tabs>
        <w:spacing w:after="0" w:line="240" w:lineRule="auto"/>
        <w:ind w:left="0" w:firstLine="709"/>
        <w:jc w:val="both"/>
        <w:rPr>
          <w:rFonts w:ascii="Times New Roman" w:hAnsi="Times New Roman" w:cs="Times New Roman"/>
          <w:sz w:val="26"/>
          <w:szCs w:val="26"/>
        </w:rPr>
      </w:pPr>
      <w:r w:rsidRPr="00162D7E">
        <w:rPr>
          <w:rFonts w:ascii="Times New Roman" w:hAnsi="Times New Roman" w:cs="Times New Roman"/>
          <w:sz w:val="26"/>
          <w:szCs w:val="26"/>
        </w:rPr>
        <w:t>лабораторії(5): природничо-математичних дисциплін; гуманітарних дисциплін; виховної роботи; лабораторія-центр інформаційних технологій; лабораторія-центр зовнішнього незалежного оцінювання і моніторингу якості освіти;</w:t>
      </w:r>
    </w:p>
    <w:p w:rsidR="003A38A4" w:rsidRPr="00162D7E" w:rsidRDefault="00361B73" w:rsidP="00275C4E">
      <w:pPr>
        <w:pStyle w:val="a3"/>
        <w:numPr>
          <w:ilvl w:val="0"/>
          <w:numId w:val="9"/>
        </w:numPr>
        <w:tabs>
          <w:tab w:val="left" w:pos="993"/>
        </w:tabs>
        <w:spacing w:after="0" w:line="240" w:lineRule="auto"/>
        <w:ind w:left="0" w:firstLine="709"/>
        <w:jc w:val="both"/>
        <w:rPr>
          <w:rFonts w:ascii="Times New Roman" w:hAnsi="Times New Roman" w:cs="Times New Roman"/>
          <w:b/>
          <w:sz w:val="26"/>
          <w:szCs w:val="26"/>
        </w:rPr>
      </w:pPr>
      <w:r w:rsidRPr="00162D7E">
        <w:rPr>
          <w:rFonts w:ascii="Times New Roman" w:hAnsi="Times New Roman" w:cs="Times New Roman"/>
          <w:sz w:val="26"/>
          <w:szCs w:val="26"/>
        </w:rPr>
        <w:t>центри (5</w:t>
      </w:r>
      <w:r w:rsidR="00277CF4" w:rsidRPr="00162D7E">
        <w:rPr>
          <w:rFonts w:ascii="Times New Roman" w:hAnsi="Times New Roman" w:cs="Times New Roman"/>
          <w:sz w:val="26"/>
          <w:szCs w:val="26"/>
        </w:rPr>
        <w:t xml:space="preserve">): </w:t>
      </w:r>
      <w:r w:rsidRPr="00162D7E">
        <w:rPr>
          <w:rFonts w:ascii="Times New Roman" w:hAnsi="Times New Roman" w:cs="Times New Roman"/>
          <w:sz w:val="26"/>
          <w:szCs w:val="26"/>
        </w:rPr>
        <w:t xml:space="preserve">координаційний центр професійного розвитку особистості; </w:t>
      </w:r>
      <w:r w:rsidR="003A38A4" w:rsidRPr="00162D7E">
        <w:rPr>
          <w:rFonts w:ascii="Times New Roman" w:hAnsi="Times New Roman" w:cs="Times New Roman"/>
          <w:sz w:val="26"/>
          <w:szCs w:val="26"/>
        </w:rPr>
        <w:t>«STEM-освіти»; ресурсний центр підтримки інклюзивної освіти; інформаційно-ресурсний; навчально-методи</w:t>
      </w:r>
      <w:r w:rsidR="00252675" w:rsidRPr="00162D7E">
        <w:rPr>
          <w:rFonts w:ascii="Times New Roman" w:hAnsi="Times New Roman" w:cs="Times New Roman"/>
          <w:sz w:val="26"/>
          <w:szCs w:val="26"/>
        </w:rPr>
        <w:t>чний центр психологічної служби;</w:t>
      </w:r>
    </w:p>
    <w:p w:rsidR="003A38A4" w:rsidRPr="00162D7E" w:rsidRDefault="003A38A4" w:rsidP="00275C4E">
      <w:pPr>
        <w:pStyle w:val="a3"/>
        <w:numPr>
          <w:ilvl w:val="0"/>
          <w:numId w:val="9"/>
        </w:numPr>
        <w:tabs>
          <w:tab w:val="left" w:pos="993"/>
        </w:tabs>
        <w:spacing w:after="0" w:line="240" w:lineRule="auto"/>
        <w:ind w:left="0" w:firstLine="709"/>
        <w:jc w:val="both"/>
        <w:rPr>
          <w:rFonts w:ascii="Times New Roman" w:hAnsi="Times New Roman" w:cs="Times New Roman"/>
          <w:color w:val="C00000"/>
          <w:sz w:val="26"/>
          <w:szCs w:val="26"/>
        </w:rPr>
      </w:pPr>
      <w:r w:rsidRPr="00162D7E">
        <w:rPr>
          <w:rFonts w:ascii="Times New Roman" w:hAnsi="Times New Roman" w:cs="Times New Roman"/>
          <w:sz w:val="26"/>
          <w:szCs w:val="26"/>
        </w:rPr>
        <w:t>відділи (13): координації професійного розвитку керівників закладів</w:t>
      </w:r>
      <w:r w:rsidR="00A53DEC" w:rsidRPr="00162D7E">
        <w:rPr>
          <w:rFonts w:ascii="Times New Roman" w:hAnsi="Times New Roman" w:cs="Times New Roman"/>
          <w:sz w:val="26"/>
          <w:szCs w:val="26"/>
        </w:rPr>
        <w:t>;</w:t>
      </w:r>
      <w:r w:rsidRPr="00162D7E">
        <w:rPr>
          <w:rFonts w:ascii="Times New Roman" w:hAnsi="Times New Roman" w:cs="Times New Roman"/>
          <w:sz w:val="26"/>
          <w:szCs w:val="26"/>
        </w:rPr>
        <w:t xml:space="preserve"> координації фахового та спеціального професійного розвитку особистості; координації співпраці з регіональними службами та центрами професійного розвитку педагога; координації професійного розвитку працівників закладів професійно-технічної освіти та фахової передвищої освіти; початкової освіти; дошкільної освіти; координації дистанційної освіти, редакційно-видавничий; регіональний відділ АС «Диплом»; фізичної культури, військово-патріотичного виховання та основ здоров’я; технічного забезпечення закладів освіти; відділ кадрів, господарчий відділ;</w:t>
      </w:r>
    </w:p>
    <w:p w:rsidR="003A38A4" w:rsidRPr="00162D7E" w:rsidRDefault="003A38A4" w:rsidP="00275C4E">
      <w:pPr>
        <w:tabs>
          <w:tab w:val="left" w:pos="993"/>
        </w:tabs>
        <w:spacing w:after="0"/>
        <w:ind w:firstLine="709"/>
        <w:jc w:val="both"/>
        <w:rPr>
          <w:rFonts w:ascii="Times New Roman" w:hAnsi="Times New Roman" w:cs="Times New Roman"/>
          <w:sz w:val="26"/>
          <w:szCs w:val="26"/>
        </w:rPr>
      </w:pPr>
      <w:r w:rsidRPr="00162D7E">
        <w:rPr>
          <w:rFonts w:ascii="Times New Roman" w:hAnsi="Times New Roman" w:cs="Times New Roman"/>
          <w:sz w:val="26"/>
          <w:szCs w:val="26"/>
        </w:rPr>
        <w:t>Структурними підрозділами інституту є бібліотека, обласний музей «Освіта Черкащини», бухгалтерська служба, гуртожиток готельного типу «Мрія» на 80 місць.</w:t>
      </w:r>
    </w:p>
    <w:p w:rsidR="003A38A4" w:rsidRPr="00162D7E" w:rsidRDefault="003A38A4" w:rsidP="00C94404">
      <w:pPr>
        <w:pStyle w:val="21"/>
        <w:widowControl/>
        <w:numPr>
          <w:ilvl w:val="1"/>
          <w:numId w:val="11"/>
        </w:numPr>
        <w:tabs>
          <w:tab w:val="left" w:pos="993"/>
        </w:tabs>
        <w:jc w:val="center"/>
        <w:rPr>
          <w:b/>
          <w:sz w:val="26"/>
          <w:szCs w:val="26"/>
        </w:rPr>
      </w:pPr>
      <w:r w:rsidRPr="00162D7E">
        <w:rPr>
          <w:b/>
          <w:sz w:val="26"/>
          <w:szCs w:val="26"/>
        </w:rPr>
        <w:t>Засідання вченої ради</w:t>
      </w:r>
    </w:p>
    <w:p w:rsidR="003A38A4" w:rsidRPr="00162D7E" w:rsidRDefault="003A38A4" w:rsidP="00275C4E">
      <w:pPr>
        <w:tabs>
          <w:tab w:val="left" w:pos="993"/>
        </w:tabs>
        <w:spacing w:after="0"/>
        <w:ind w:firstLine="709"/>
        <w:contextualSpacing/>
        <w:jc w:val="both"/>
        <w:rPr>
          <w:rFonts w:ascii="Times New Roman" w:hAnsi="Times New Roman" w:cs="Times New Roman"/>
          <w:b/>
          <w:sz w:val="26"/>
          <w:szCs w:val="26"/>
          <w:shd w:val="clear" w:color="auto" w:fill="FFFFFF"/>
        </w:rPr>
      </w:pPr>
      <w:r w:rsidRPr="00162D7E">
        <w:rPr>
          <w:rFonts w:ascii="Times New Roman" w:hAnsi="Times New Roman" w:cs="Times New Roman"/>
          <w:sz w:val="26"/>
          <w:szCs w:val="26"/>
        </w:rPr>
        <w:t xml:space="preserve">Протягом 2021 року </w:t>
      </w:r>
      <w:r w:rsidRPr="00162D7E">
        <w:rPr>
          <w:rFonts w:ascii="Times New Roman" w:hAnsi="Times New Roman" w:cs="Times New Roman"/>
          <w:sz w:val="26"/>
          <w:szCs w:val="26"/>
          <w:shd w:val="clear" w:color="auto" w:fill="FFFFFF"/>
        </w:rPr>
        <w:t>проведено 5 засідань ученої ради, у ході яких науково-педагогічні працівники розглянули  такі актуальні питання:</w:t>
      </w:r>
    </w:p>
    <w:p w:rsidR="003A38A4" w:rsidRPr="00162D7E" w:rsidRDefault="003A38A4" w:rsidP="00275C4E">
      <w:pPr>
        <w:pStyle w:val="a3"/>
        <w:widowControl w:val="0"/>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про стан організації дистанційної форми підвищення кваліфікації педагогічних працівників;</w:t>
      </w:r>
    </w:p>
    <w:p w:rsidR="003A38A4" w:rsidRPr="00162D7E" w:rsidRDefault="003A38A4" w:rsidP="00275C4E">
      <w:pPr>
        <w:pStyle w:val="a3"/>
        <w:widowControl w:val="0"/>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highlight w:val="white"/>
        </w:rPr>
        <w:t>про наукову діяльність кафедри професійного розвитку педагогів</w:t>
      </w:r>
      <w:r w:rsidRPr="00162D7E">
        <w:rPr>
          <w:rFonts w:ascii="Times New Roman" w:hAnsi="Times New Roman" w:cs="Times New Roman"/>
          <w:sz w:val="26"/>
          <w:szCs w:val="26"/>
        </w:rPr>
        <w:t>;</w:t>
      </w:r>
    </w:p>
    <w:p w:rsidR="003A38A4" w:rsidRPr="00162D7E" w:rsidRDefault="003A38A4" w:rsidP="00275C4E">
      <w:pPr>
        <w:pStyle w:val="a3"/>
        <w:widowControl w:val="0"/>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про результати дослідно-експериментальної роботи всеукраїнського рівня з теми «Здоров’язбережувальна технологія «Навчання у русі» у системі оздоровчо-виховної роботи загальноосвітніх навчальних закладів»; </w:t>
      </w:r>
    </w:p>
    <w:p w:rsidR="003A38A4" w:rsidRPr="00162D7E" w:rsidRDefault="003A38A4" w:rsidP="00275C4E">
      <w:pPr>
        <w:pStyle w:val="a3"/>
        <w:widowControl w:val="0"/>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про результати дослідно-експериментальної роботи регіонального рівня з теми «Створення інформаційного простору у навчальному закладі»;</w:t>
      </w:r>
    </w:p>
    <w:p w:rsidR="003A38A4" w:rsidRPr="00162D7E" w:rsidRDefault="003A38A4" w:rsidP="00275C4E">
      <w:pPr>
        <w:pStyle w:val="a3"/>
        <w:widowControl w:val="0"/>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про стан професійного саморозвитку працівників інституту як необхідної умови для підвищення якості системи післядипломної педагогічної освіти;</w:t>
      </w:r>
    </w:p>
    <w:p w:rsidR="003A38A4" w:rsidRPr="00162D7E" w:rsidRDefault="003A38A4" w:rsidP="00275C4E">
      <w:pPr>
        <w:pStyle w:val="a3"/>
        <w:widowControl w:val="0"/>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науково-методичний супровід розвитку психологічної культури учасників освітньої взаємодії як основа трансформації сучасної освіти;</w:t>
      </w:r>
    </w:p>
    <w:p w:rsidR="003A38A4" w:rsidRPr="00162D7E" w:rsidRDefault="003A38A4" w:rsidP="00275C4E">
      <w:pPr>
        <w:pStyle w:val="a3"/>
        <w:widowControl w:val="0"/>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про результати дослідно-експериментальної роботи регіонального рівня з теми «Організаційно-педагогічні умови використання робототехніки «LEGO» для розвитку обдарованих дітей»;</w:t>
      </w:r>
    </w:p>
    <w:p w:rsidR="003A38A4" w:rsidRPr="00162D7E" w:rsidRDefault="003A38A4" w:rsidP="00275C4E">
      <w:pPr>
        <w:pStyle w:val="a3"/>
        <w:widowControl w:val="0"/>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highlight w:val="white"/>
        </w:rPr>
        <w:t>про результати дослідно-експериментальної роботи регіонального рівня з теми «Впровадження інноваційних методик для пізнавального розвитку особистості дитини дошкільного та молодшого шкільного віку»</w:t>
      </w:r>
      <w:r w:rsidRPr="00162D7E">
        <w:rPr>
          <w:rFonts w:ascii="Times New Roman" w:hAnsi="Times New Roman" w:cs="Times New Roman"/>
          <w:sz w:val="26"/>
          <w:szCs w:val="26"/>
        </w:rPr>
        <w:t>;</w:t>
      </w:r>
    </w:p>
    <w:p w:rsidR="003A38A4" w:rsidRPr="00162D7E" w:rsidRDefault="003A38A4" w:rsidP="00275C4E">
      <w:pPr>
        <w:pStyle w:val="a3"/>
        <w:widowControl w:val="0"/>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про стратегію діяльності інституту щодо модернізації системи професійного розвитку педагогів області в контексті чинного законодавства з питань освіти;</w:t>
      </w:r>
    </w:p>
    <w:p w:rsidR="003A38A4" w:rsidRPr="00162D7E" w:rsidRDefault="003A38A4" w:rsidP="00275C4E">
      <w:pPr>
        <w:pStyle w:val="a3"/>
        <w:widowControl w:val="0"/>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highlight w:val="white"/>
        </w:rPr>
        <w:t xml:space="preserve">про діяльність кафедри педагогіки та освітнього менеджменту інституту щодо </w:t>
      </w:r>
      <w:r w:rsidRPr="00162D7E">
        <w:rPr>
          <w:rFonts w:ascii="Times New Roman" w:hAnsi="Times New Roman" w:cs="Times New Roman"/>
          <w:sz w:val="26"/>
          <w:szCs w:val="26"/>
          <w:highlight w:val="white"/>
        </w:rPr>
        <w:lastRenderedPageBreak/>
        <w:t>формування інноваційної культури педагогічних працівників як основи професійного розвитку</w:t>
      </w:r>
      <w:r w:rsidRPr="00162D7E">
        <w:rPr>
          <w:rFonts w:ascii="Times New Roman" w:hAnsi="Times New Roman" w:cs="Times New Roman"/>
          <w:sz w:val="26"/>
          <w:szCs w:val="26"/>
        </w:rPr>
        <w:t>;</w:t>
      </w:r>
    </w:p>
    <w:p w:rsidR="003A38A4" w:rsidRPr="00162D7E" w:rsidRDefault="003A38A4" w:rsidP="00275C4E">
      <w:pPr>
        <w:pStyle w:val="a3"/>
        <w:widowControl w:val="0"/>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про результати дослідно-експериментальної роботи всеукраїнського рівня з теми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w:t>
      </w:r>
    </w:p>
    <w:p w:rsidR="003A38A4" w:rsidRPr="00162D7E" w:rsidRDefault="003A38A4" w:rsidP="00275C4E">
      <w:pPr>
        <w:pStyle w:val="a3"/>
        <w:widowControl w:val="0"/>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про результати дослідно-експериментальної роботи регіонального рівня з теми «Впровадження модульно-розвивальної системи навчання як чинник підвищення якості освіти»</w:t>
      </w:r>
    </w:p>
    <w:p w:rsidR="003A38A4" w:rsidRPr="00162D7E" w:rsidRDefault="003A38A4" w:rsidP="00275C4E">
      <w:pPr>
        <w:tabs>
          <w:tab w:val="left" w:pos="993"/>
        </w:tabs>
        <w:spacing w:after="0"/>
        <w:ind w:firstLine="709"/>
        <w:jc w:val="both"/>
        <w:rPr>
          <w:rFonts w:ascii="Times New Roman" w:hAnsi="Times New Roman" w:cs="Times New Roman"/>
          <w:b/>
          <w:sz w:val="26"/>
          <w:szCs w:val="26"/>
        </w:rPr>
      </w:pPr>
      <w:r w:rsidRPr="00162D7E">
        <w:rPr>
          <w:rFonts w:ascii="Times New Roman" w:hAnsi="Times New Roman" w:cs="Times New Roman"/>
          <w:b/>
          <w:sz w:val="26"/>
          <w:szCs w:val="26"/>
          <w:shd w:val="clear" w:color="auto" w:fill="FFFFFF"/>
        </w:rPr>
        <w:t>1.3.</w:t>
      </w:r>
      <w:r w:rsidRPr="00162D7E">
        <w:rPr>
          <w:rFonts w:ascii="Times New Roman" w:hAnsi="Times New Roman" w:cs="Times New Roman"/>
          <w:b/>
          <w:sz w:val="26"/>
          <w:szCs w:val="26"/>
        </w:rPr>
        <w:t xml:space="preserve"> Засідання науково-методичної ради</w:t>
      </w:r>
    </w:p>
    <w:p w:rsidR="003A38A4" w:rsidRPr="00162D7E" w:rsidRDefault="003A38A4" w:rsidP="0080343B">
      <w:pPr>
        <w:tabs>
          <w:tab w:val="left" w:pos="993"/>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У 2021 році проведено 4 засідання науково-методичної ради. Науково-методична рада інституту забезпечувала управління процесом удосконалення науково-методичної роботи та аналізувала ефективність роботи методистів лабораторій, центрів, кабінетів інституту, координувала діяльність методичних кабінетів області, трансформувала наукові ідеї у практику роботи освітян області щодо розбудови Нової української школи.</w:t>
      </w:r>
    </w:p>
    <w:p w:rsidR="003A38A4" w:rsidRPr="00162D7E" w:rsidRDefault="003A38A4" w:rsidP="0080343B">
      <w:pPr>
        <w:tabs>
          <w:tab w:val="left" w:pos="993"/>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На засіданнях розглянуті такі питання:</w:t>
      </w:r>
    </w:p>
    <w:p w:rsidR="003A38A4" w:rsidRPr="00162D7E" w:rsidRDefault="003A38A4" w:rsidP="0080343B">
      <w:pPr>
        <w:pStyle w:val="a3"/>
        <w:widowControl w:val="0"/>
        <w:numPr>
          <w:ilvl w:val="0"/>
          <w:numId w:val="9"/>
        </w:numPr>
        <w:tabs>
          <w:tab w:val="left" w:pos="993"/>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стан наповнення контенту Дистанційної школи для учнів;</w:t>
      </w:r>
    </w:p>
    <w:p w:rsidR="003A38A4" w:rsidRPr="00162D7E" w:rsidRDefault="003A38A4" w:rsidP="0080343B">
      <w:pPr>
        <w:pStyle w:val="a3"/>
        <w:widowControl w:val="0"/>
        <w:numPr>
          <w:ilvl w:val="0"/>
          <w:numId w:val="9"/>
        </w:numPr>
        <w:tabs>
          <w:tab w:val="left" w:pos="993"/>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моделі впровадження STEM-освіти у закладах дошкільної освіти;</w:t>
      </w:r>
    </w:p>
    <w:p w:rsidR="003A38A4" w:rsidRPr="00162D7E" w:rsidRDefault="003A38A4" w:rsidP="0080343B">
      <w:pPr>
        <w:pStyle w:val="a3"/>
        <w:widowControl w:val="0"/>
        <w:numPr>
          <w:ilvl w:val="0"/>
          <w:numId w:val="9"/>
        </w:numPr>
        <w:tabs>
          <w:tab w:val="left" w:pos="993"/>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про стан вивчення та впровадження перспективного досвіду освітян області;</w:t>
      </w:r>
    </w:p>
    <w:p w:rsidR="003A38A4" w:rsidRPr="00162D7E" w:rsidRDefault="003A38A4" w:rsidP="0080343B">
      <w:pPr>
        <w:pStyle w:val="a3"/>
        <w:widowControl w:val="0"/>
        <w:numPr>
          <w:ilvl w:val="0"/>
          <w:numId w:val="9"/>
        </w:numPr>
        <w:tabs>
          <w:tab w:val="left" w:pos="993"/>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про методичне забезпечення реалізації державних і регіональних програм у галузі освіти;</w:t>
      </w:r>
    </w:p>
    <w:p w:rsidR="003A38A4" w:rsidRPr="00162D7E" w:rsidRDefault="003A38A4" w:rsidP="0080343B">
      <w:pPr>
        <w:pStyle w:val="a3"/>
        <w:widowControl w:val="0"/>
        <w:numPr>
          <w:ilvl w:val="0"/>
          <w:numId w:val="9"/>
        </w:numPr>
        <w:tabs>
          <w:tab w:val="left" w:pos="567"/>
          <w:tab w:val="left" w:pos="993"/>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особливості реалізації курсу «Інтернет речей» в освітньому процесі закладів загальної середньої освіти;</w:t>
      </w:r>
    </w:p>
    <w:p w:rsidR="003A38A4" w:rsidRPr="00162D7E" w:rsidRDefault="003A38A4" w:rsidP="0080343B">
      <w:pPr>
        <w:pStyle w:val="a3"/>
        <w:widowControl w:val="0"/>
        <w:numPr>
          <w:ilvl w:val="0"/>
          <w:numId w:val="9"/>
        </w:numPr>
        <w:tabs>
          <w:tab w:val="left" w:pos="567"/>
          <w:tab w:val="left" w:pos="993"/>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про стан використання інтерактивних платформ у процесі реалізації STEM-орієнтованого підходу в освітній галузі;</w:t>
      </w:r>
    </w:p>
    <w:p w:rsidR="003A38A4" w:rsidRPr="00162D7E" w:rsidRDefault="003A38A4" w:rsidP="0080343B">
      <w:pPr>
        <w:pStyle w:val="a3"/>
        <w:widowControl w:val="0"/>
        <w:numPr>
          <w:ilvl w:val="0"/>
          <w:numId w:val="9"/>
        </w:numPr>
        <w:tabs>
          <w:tab w:val="left" w:pos="426"/>
          <w:tab w:val="left" w:pos="993"/>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highlight w:val="white"/>
        </w:rPr>
        <w:t>про організаційно-методичний супровід державної підсумкової атестації здобувачів повної загальної середньої освіти: стратегії та результати</w:t>
      </w:r>
    </w:p>
    <w:p w:rsidR="003A38A4" w:rsidRPr="00162D7E" w:rsidRDefault="003A38A4" w:rsidP="0080343B">
      <w:pPr>
        <w:pStyle w:val="a3"/>
        <w:widowControl w:val="0"/>
        <w:numPr>
          <w:ilvl w:val="0"/>
          <w:numId w:val="9"/>
        </w:numPr>
        <w:tabs>
          <w:tab w:val="left" w:pos="426"/>
          <w:tab w:val="left" w:pos="993"/>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про стан реалізації в області психолого-педагогічного супроводу дітей з особливими освітніми потребами;</w:t>
      </w:r>
    </w:p>
    <w:p w:rsidR="003A38A4" w:rsidRPr="00162D7E" w:rsidRDefault="003A38A4" w:rsidP="0080343B">
      <w:pPr>
        <w:pStyle w:val="a3"/>
        <w:widowControl w:val="0"/>
        <w:numPr>
          <w:ilvl w:val="0"/>
          <w:numId w:val="9"/>
        </w:numPr>
        <w:tabs>
          <w:tab w:val="left" w:pos="426"/>
          <w:tab w:val="left" w:pos="993"/>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аналіз організаційних та психолого-педагогічних особливостей створення безпечного освітнього середовища в закладах освіти області;</w:t>
      </w:r>
    </w:p>
    <w:p w:rsidR="003A38A4" w:rsidRPr="00162D7E" w:rsidRDefault="003A38A4" w:rsidP="0080343B">
      <w:pPr>
        <w:pStyle w:val="a3"/>
        <w:tabs>
          <w:tab w:val="left" w:pos="993"/>
        </w:tabs>
        <w:spacing w:after="0"/>
        <w:ind w:left="0" w:firstLine="426"/>
        <w:jc w:val="both"/>
        <w:rPr>
          <w:rFonts w:ascii="Times New Roman" w:hAnsi="Times New Roman" w:cs="Times New Roman"/>
          <w:sz w:val="26"/>
          <w:szCs w:val="26"/>
        </w:rPr>
      </w:pPr>
    </w:p>
    <w:p w:rsidR="003A38A4" w:rsidRPr="00162D7E" w:rsidRDefault="003A38A4" w:rsidP="0080343B">
      <w:pPr>
        <w:pStyle w:val="a3"/>
        <w:tabs>
          <w:tab w:val="left" w:pos="993"/>
        </w:tabs>
        <w:spacing w:after="0"/>
        <w:ind w:left="0" w:firstLine="426"/>
        <w:jc w:val="center"/>
        <w:rPr>
          <w:rFonts w:ascii="Times New Roman" w:hAnsi="Times New Roman" w:cs="Times New Roman"/>
          <w:b/>
          <w:sz w:val="26"/>
          <w:szCs w:val="26"/>
        </w:rPr>
      </w:pPr>
      <w:r w:rsidRPr="00162D7E">
        <w:rPr>
          <w:rFonts w:ascii="Times New Roman" w:hAnsi="Times New Roman" w:cs="Times New Roman"/>
          <w:b/>
          <w:sz w:val="26"/>
          <w:szCs w:val="26"/>
        </w:rPr>
        <w:t>РОЗДІЛ 2. НАУКОВО-МЕТОДИЧНЕ ЗАБЕЗПЕЧЕННЯ РЕАЛІЗАЦІЇ</w:t>
      </w:r>
      <w:r w:rsidR="0080343B">
        <w:rPr>
          <w:rFonts w:ascii="Times New Roman" w:hAnsi="Times New Roman" w:cs="Times New Roman"/>
          <w:b/>
          <w:sz w:val="26"/>
          <w:szCs w:val="26"/>
        </w:rPr>
        <w:t xml:space="preserve"> </w:t>
      </w:r>
      <w:r w:rsidRPr="00162D7E">
        <w:rPr>
          <w:rFonts w:ascii="Times New Roman" w:hAnsi="Times New Roman" w:cs="Times New Roman"/>
          <w:b/>
          <w:sz w:val="26"/>
          <w:szCs w:val="26"/>
        </w:rPr>
        <w:t>ДЕРЖАВНИХ ТА РЕГІОНАЛЬНИХ ПРОГРАМ</w:t>
      </w:r>
    </w:p>
    <w:p w:rsidR="003A38A4" w:rsidRPr="00162D7E" w:rsidRDefault="003A38A4" w:rsidP="0080343B">
      <w:pPr>
        <w:tabs>
          <w:tab w:val="left" w:pos="993"/>
        </w:tabs>
        <w:spacing w:after="0"/>
        <w:ind w:firstLine="426"/>
        <w:jc w:val="both"/>
        <w:rPr>
          <w:rFonts w:ascii="Times New Roman" w:hAnsi="Times New Roman" w:cs="Times New Roman"/>
          <w:b/>
          <w:sz w:val="26"/>
          <w:szCs w:val="26"/>
        </w:rPr>
      </w:pPr>
      <w:r w:rsidRPr="00162D7E">
        <w:rPr>
          <w:rFonts w:ascii="Times New Roman" w:hAnsi="Times New Roman" w:cs="Times New Roman"/>
          <w:b/>
          <w:sz w:val="26"/>
          <w:szCs w:val="26"/>
        </w:rPr>
        <w:t>2.1. Державні програми</w:t>
      </w:r>
    </w:p>
    <w:p w:rsidR="000245B3" w:rsidRPr="00162D7E" w:rsidRDefault="00277CF4" w:rsidP="0080343B">
      <w:pPr>
        <w:tabs>
          <w:tab w:val="left" w:pos="993"/>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У </w:t>
      </w:r>
      <w:r w:rsidR="003A38A4" w:rsidRPr="00162D7E">
        <w:rPr>
          <w:rFonts w:ascii="Times New Roman" w:hAnsi="Times New Roman" w:cs="Times New Roman"/>
          <w:sz w:val="26"/>
          <w:szCs w:val="26"/>
        </w:rPr>
        <w:t>2021 році продовжувалась робота щодо виконання Стратегії національно-патріотичного виховання на 2020-2025 роки.</w:t>
      </w:r>
    </w:p>
    <w:p w:rsidR="00EA2A71" w:rsidRPr="00162D7E" w:rsidRDefault="00AC036A" w:rsidP="0080343B">
      <w:pPr>
        <w:tabs>
          <w:tab w:val="left" w:pos="993"/>
        </w:tabs>
        <w:spacing w:after="0" w:line="240" w:lineRule="auto"/>
        <w:ind w:firstLine="426"/>
        <w:jc w:val="both"/>
        <w:rPr>
          <w:rFonts w:ascii="Times New Roman" w:hAnsi="Times New Roman" w:cs="Times New Roman"/>
          <w:sz w:val="26"/>
          <w:szCs w:val="26"/>
          <w:lang w:eastAsia="uk-UA"/>
        </w:rPr>
      </w:pPr>
      <w:r w:rsidRPr="00162D7E">
        <w:rPr>
          <w:rFonts w:ascii="Times New Roman" w:hAnsi="Times New Roman" w:cs="Times New Roman"/>
          <w:sz w:val="26"/>
          <w:szCs w:val="26"/>
        </w:rPr>
        <w:t xml:space="preserve">Щодо реалізації Стратегії </w:t>
      </w:r>
      <w:r w:rsidRPr="00162D7E">
        <w:rPr>
          <w:rFonts w:ascii="Times New Roman" w:hAnsi="Times New Roman" w:cs="Times New Roman"/>
          <w:b/>
          <w:sz w:val="26"/>
          <w:szCs w:val="26"/>
        </w:rPr>
        <w:t>національно-патріотичного виховання</w:t>
      </w:r>
      <w:r w:rsidRPr="00162D7E">
        <w:rPr>
          <w:rFonts w:ascii="Times New Roman" w:hAnsi="Times New Roman" w:cs="Times New Roman"/>
          <w:sz w:val="26"/>
          <w:szCs w:val="26"/>
        </w:rPr>
        <w:t xml:space="preserve"> на 2020-2025 роки та з нагоди 30-ї річниці проголошення незалежності України – знаменної події у багатовіковій історії національного державотворення, з метою її гідного відзначення у 2021 році і відповідно до Указу Президента України «Про відзначення 30-ї річниці незалежності України» від 21 жовтня 2020 року № 459/2020, у квітні методисти лаборато</w:t>
      </w:r>
      <w:r w:rsidR="000245B3" w:rsidRPr="00162D7E">
        <w:rPr>
          <w:rFonts w:ascii="Times New Roman" w:hAnsi="Times New Roman" w:cs="Times New Roman"/>
          <w:sz w:val="26"/>
          <w:szCs w:val="26"/>
        </w:rPr>
        <w:t>рії гуманітарних дисциплін С.І Січкар та В.П.</w:t>
      </w:r>
      <w:r w:rsidRPr="00162D7E">
        <w:rPr>
          <w:rFonts w:ascii="Times New Roman" w:hAnsi="Times New Roman" w:cs="Times New Roman"/>
          <w:sz w:val="26"/>
          <w:szCs w:val="26"/>
        </w:rPr>
        <w:t xml:space="preserve">Архипова провели обласний українознавчий Інтернет-конкурс для старшокласників «Україна – це ти». Було оброблено та перевірено </w:t>
      </w:r>
      <w:r w:rsidRPr="00162D7E">
        <w:rPr>
          <w:rFonts w:ascii="Times New Roman" w:hAnsi="Times New Roman" w:cs="Times New Roman"/>
          <w:sz w:val="26"/>
          <w:szCs w:val="26"/>
          <w:lang w:eastAsia="uk-UA"/>
        </w:rPr>
        <w:t>100 листів, які на</w:t>
      </w:r>
      <w:r w:rsidR="000245B3" w:rsidRPr="00162D7E">
        <w:rPr>
          <w:rFonts w:ascii="Times New Roman" w:hAnsi="Times New Roman" w:cs="Times New Roman"/>
          <w:sz w:val="26"/>
          <w:szCs w:val="26"/>
          <w:lang w:eastAsia="uk-UA"/>
        </w:rPr>
        <w:t xml:space="preserve">дійшли від учасників </w:t>
      </w:r>
      <w:r w:rsidRPr="00162D7E">
        <w:rPr>
          <w:rFonts w:ascii="Times New Roman" w:hAnsi="Times New Roman" w:cs="Times New Roman"/>
          <w:sz w:val="26"/>
          <w:szCs w:val="26"/>
          <w:lang w:eastAsia="uk-UA"/>
        </w:rPr>
        <w:t>конкурсу. За результатами Інтернет-конкурсу визначено сім учнів-переможців, я</w:t>
      </w:r>
      <w:r w:rsidR="000245B3" w:rsidRPr="00162D7E">
        <w:rPr>
          <w:rFonts w:ascii="Times New Roman" w:hAnsi="Times New Roman" w:cs="Times New Roman"/>
          <w:sz w:val="26"/>
          <w:szCs w:val="26"/>
          <w:lang w:eastAsia="uk-UA"/>
        </w:rPr>
        <w:t xml:space="preserve">кі запрошуються до участі в ІІІ </w:t>
      </w:r>
      <w:r w:rsidRPr="00162D7E">
        <w:rPr>
          <w:rFonts w:ascii="Times New Roman" w:hAnsi="Times New Roman" w:cs="Times New Roman"/>
          <w:sz w:val="26"/>
          <w:szCs w:val="26"/>
          <w:lang w:eastAsia="uk-UA"/>
        </w:rPr>
        <w:t>(обласному) етапі Всеукраїнської учнівської олімпіади з української мови і літератури (2021-2022 н.р.) поза конкурсом.</w:t>
      </w:r>
    </w:p>
    <w:p w:rsidR="005D69FC" w:rsidRPr="00162D7E" w:rsidRDefault="005D69FC" w:rsidP="0080343B">
      <w:pPr>
        <w:pStyle w:val="af"/>
        <w:tabs>
          <w:tab w:val="left" w:pos="993"/>
        </w:tabs>
        <w:ind w:firstLine="426"/>
        <w:rPr>
          <w:sz w:val="26"/>
          <w:szCs w:val="26"/>
          <w:lang w:val="uk-UA" w:eastAsia="uk-UA"/>
        </w:rPr>
      </w:pPr>
      <w:r w:rsidRPr="00162D7E">
        <w:rPr>
          <w:sz w:val="26"/>
          <w:szCs w:val="26"/>
          <w:lang w:val="uk-UA"/>
        </w:rPr>
        <w:lastRenderedPageBreak/>
        <w:t>На виконання п</w:t>
      </w:r>
      <w:r w:rsidRPr="00162D7E">
        <w:rPr>
          <w:bCs/>
          <w:sz w:val="26"/>
          <w:szCs w:val="26"/>
          <w:lang w:val="uk-UA"/>
        </w:rPr>
        <w:t>7. «Підвищення кваліфікації та професійної компетентності фахівців у сфері національно-пат</w:t>
      </w:r>
      <w:r w:rsidR="000245B3" w:rsidRPr="00162D7E">
        <w:rPr>
          <w:bCs/>
          <w:sz w:val="26"/>
          <w:szCs w:val="26"/>
          <w:lang w:val="uk-UA"/>
        </w:rPr>
        <w:t>ріотичного виховання» методистами</w:t>
      </w:r>
      <w:r w:rsidRPr="00162D7E">
        <w:rPr>
          <w:bCs/>
          <w:sz w:val="26"/>
          <w:szCs w:val="26"/>
          <w:lang w:val="uk-UA"/>
        </w:rPr>
        <w:t xml:space="preserve"> розроблені та проведені 6 он-лайн занять для педагогічних працівників області з теми національно-патріотичного виховання та формування національної ідентичності.</w:t>
      </w:r>
      <w:r w:rsidRPr="00162D7E">
        <w:rPr>
          <w:sz w:val="26"/>
          <w:szCs w:val="26"/>
          <w:lang w:val="uk-UA"/>
        </w:rPr>
        <w:tab/>
      </w:r>
      <w:r w:rsidR="000245B3" w:rsidRPr="00162D7E">
        <w:rPr>
          <w:bCs/>
          <w:sz w:val="26"/>
          <w:szCs w:val="26"/>
          <w:lang w:val="uk-UA"/>
        </w:rPr>
        <w:t>Розроблені та проведені два 30-</w:t>
      </w:r>
      <w:r w:rsidRPr="00162D7E">
        <w:rPr>
          <w:bCs/>
          <w:sz w:val="26"/>
          <w:szCs w:val="26"/>
          <w:lang w:val="uk-UA"/>
        </w:rPr>
        <w:t>годині он-лайн курси з теми демократичного врядування в освітньому процесі закладів загальної середньої освіти.</w:t>
      </w:r>
    </w:p>
    <w:p w:rsidR="00AF393D" w:rsidRPr="00162D7E" w:rsidRDefault="00AF393D" w:rsidP="0080343B">
      <w:pPr>
        <w:pStyle w:val="af"/>
        <w:tabs>
          <w:tab w:val="left" w:pos="993"/>
        </w:tabs>
        <w:ind w:firstLine="426"/>
        <w:rPr>
          <w:sz w:val="26"/>
          <w:szCs w:val="26"/>
          <w:lang w:val="uk-UA"/>
        </w:rPr>
      </w:pPr>
      <w:r w:rsidRPr="00162D7E">
        <w:rPr>
          <w:sz w:val="26"/>
          <w:szCs w:val="26"/>
          <w:lang w:val="uk-UA"/>
        </w:rPr>
        <w:t>З</w:t>
      </w:r>
      <w:r w:rsidR="00AC036A" w:rsidRPr="00162D7E">
        <w:rPr>
          <w:sz w:val="26"/>
          <w:szCs w:val="26"/>
          <w:lang w:val="uk-UA"/>
        </w:rPr>
        <w:t xml:space="preserve"> реалізації Стратегії популяризації української мови до 2030 року </w:t>
      </w:r>
      <w:r w:rsidR="00AC036A" w:rsidRPr="00162D7E">
        <w:rPr>
          <w:b/>
          <w:sz w:val="26"/>
          <w:szCs w:val="26"/>
          <w:lang w:val="uk-UA"/>
        </w:rPr>
        <w:t>«Сильна мова – успішна держава»</w:t>
      </w:r>
      <w:r w:rsidR="00AC036A" w:rsidRPr="00162D7E">
        <w:rPr>
          <w:sz w:val="26"/>
          <w:szCs w:val="26"/>
          <w:lang w:val="uk-UA"/>
        </w:rPr>
        <w:t xml:space="preserve"> (від 17.07.2019 № 596-р) методистами </w:t>
      </w:r>
      <w:r w:rsidRPr="00162D7E">
        <w:rPr>
          <w:sz w:val="26"/>
          <w:szCs w:val="26"/>
          <w:lang w:val="uk-UA"/>
        </w:rPr>
        <w:t>інституту виконано такі заходи:</w:t>
      </w:r>
    </w:p>
    <w:p w:rsidR="00AF393D" w:rsidRPr="00162D7E" w:rsidRDefault="00AF393D" w:rsidP="0080343B">
      <w:pPr>
        <w:pStyle w:val="af"/>
        <w:tabs>
          <w:tab w:val="left" w:pos="993"/>
        </w:tabs>
        <w:ind w:firstLine="426"/>
        <w:rPr>
          <w:sz w:val="26"/>
          <w:szCs w:val="26"/>
          <w:lang w:val="uk-UA"/>
        </w:rPr>
      </w:pPr>
      <w:r w:rsidRPr="00162D7E">
        <w:rPr>
          <w:sz w:val="26"/>
          <w:szCs w:val="26"/>
          <w:lang w:val="uk-UA"/>
        </w:rPr>
        <w:t xml:space="preserve">- </w:t>
      </w:r>
      <w:r w:rsidR="00AC036A" w:rsidRPr="00162D7E">
        <w:rPr>
          <w:sz w:val="26"/>
          <w:szCs w:val="26"/>
          <w:lang w:val="uk-UA"/>
        </w:rPr>
        <w:t xml:space="preserve">з метою ушанування пам’яті видатного українця – історика, славіста і сходознавця, письменника та перекладача, одного з фундаторів першої української Академії наук Агатангела Кримського, якому виповнилося 150 років від дня народження, лабораторія гуманітарних дисциплін провела </w:t>
      </w:r>
      <w:r w:rsidR="000245B3" w:rsidRPr="00162D7E">
        <w:rPr>
          <w:sz w:val="26"/>
          <w:szCs w:val="26"/>
          <w:lang w:val="uk-UA"/>
        </w:rPr>
        <w:t>засідання круглого столу з теми</w:t>
      </w:r>
      <w:r w:rsidR="00AC036A" w:rsidRPr="00162D7E">
        <w:rPr>
          <w:sz w:val="26"/>
          <w:szCs w:val="26"/>
          <w:lang w:val="uk-UA"/>
        </w:rPr>
        <w:t xml:space="preserve"> «Агатангел Кримський – багатогранна творча особистість: етнограф, мовознавець, фольклорист, орієнталіст». Із нагоди роковин українознавця та письменника Агатангела Кримського у закладах освіти області в бібліотеках, навчальних кабінетах оформлено куточки «Творчість Агатангела Кримського в контексті світової культури», «Літературний портрет Агатангела Кримського», «Агатангел Кримський – феномен європейської та української культури», проведено онлайн-заходи, читацькі конферен</w:t>
      </w:r>
      <w:r w:rsidR="000245B3" w:rsidRPr="00162D7E">
        <w:rPr>
          <w:sz w:val="26"/>
          <w:szCs w:val="26"/>
          <w:lang w:val="uk-UA"/>
        </w:rPr>
        <w:t>ції, літературні студії з таких тем як</w:t>
      </w:r>
      <w:r w:rsidR="00AC036A" w:rsidRPr="00162D7E">
        <w:rPr>
          <w:sz w:val="26"/>
          <w:szCs w:val="26"/>
          <w:lang w:val="uk-UA"/>
        </w:rPr>
        <w:t xml:space="preserve"> «Літературні посиденьки», «Життя, присвячене Україні», «Секрет геніальності найвідомішого сходозна</w:t>
      </w:r>
      <w:r w:rsidR="00030F5A" w:rsidRPr="00162D7E">
        <w:rPr>
          <w:sz w:val="26"/>
          <w:szCs w:val="26"/>
          <w:lang w:val="uk-UA"/>
        </w:rPr>
        <w:t>вця ХХ століття»;</w:t>
      </w:r>
    </w:p>
    <w:p w:rsidR="00030F5A" w:rsidRPr="00162D7E" w:rsidRDefault="00AF393D" w:rsidP="0080343B">
      <w:pPr>
        <w:pStyle w:val="af"/>
        <w:tabs>
          <w:tab w:val="left" w:pos="993"/>
        </w:tabs>
        <w:ind w:firstLine="426"/>
        <w:rPr>
          <w:sz w:val="26"/>
          <w:szCs w:val="26"/>
          <w:lang w:val="uk-UA"/>
        </w:rPr>
      </w:pPr>
      <w:r w:rsidRPr="00162D7E">
        <w:rPr>
          <w:sz w:val="26"/>
          <w:szCs w:val="26"/>
          <w:lang w:val="uk-UA"/>
        </w:rPr>
        <w:t>-</w:t>
      </w:r>
      <w:r w:rsidR="00AC036A" w:rsidRPr="00162D7E">
        <w:rPr>
          <w:sz w:val="26"/>
          <w:szCs w:val="26"/>
          <w:lang w:val="uk-UA"/>
        </w:rPr>
        <w:t xml:space="preserve"> методисти лабораторії гуманітарних дисциплін взяли участь у проєкті-челенджі «Стелися, мово, рушником барвистим по схилах рідного Дніпра!», який стартував на Черкащині і був започаткований </w:t>
      </w:r>
      <w:r w:rsidR="00131D60" w:rsidRPr="00162D7E">
        <w:rPr>
          <w:sz w:val="26"/>
          <w:szCs w:val="26"/>
          <w:lang w:val="uk-UA"/>
        </w:rPr>
        <w:t>на Черкащині.</w:t>
      </w:r>
      <w:r w:rsidR="00AC036A" w:rsidRPr="00162D7E">
        <w:rPr>
          <w:sz w:val="26"/>
          <w:szCs w:val="26"/>
          <w:lang w:val="uk-UA"/>
        </w:rPr>
        <w:t xml:space="preserve"> Мета заходу − сприяння функціонуванню української мови та зміцненню її статусу як державної. Це майданчик для кожного, хто знає, вивчає, береже українськ</w:t>
      </w:r>
      <w:r w:rsidR="00030F5A" w:rsidRPr="00162D7E">
        <w:rPr>
          <w:sz w:val="26"/>
          <w:szCs w:val="26"/>
          <w:lang w:val="uk-UA"/>
        </w:rPr>
        <w:t>е слово й передає його нащадкам;</w:t>
      </w:r>
    </w:p>
    <w:p w:rsidR="00AC036A" w:rsidRPr="00162D7E" w:rsidRDefault="00030F5A" w:rsidP="0080343B">
      <w:pPr>
        <w:pStyle w:val="af"/>
        <w:tabs>
          <w:tab w:val="left" w:pos="993"/>
        </w:tabs>
        <w:ind w:firstLine="426"/>
        <w:rPr>
          <w:sz w:val="26"/>
          <w:szCs w:val="26"/>
          <w:lang w:val="uk-UA"/>
        </w:rPr>
      </w:pPr>
      <w:r w:rsidRPr="00162D7E">
        <w:rPr>
          <w:sz w:val="26"/>
          <w:szCs w:val="26"/>
          <w:lang w:val="uk-UA"/>
        </w:rPr>
        <w:t xml:space="preserve">- </w:t>
      </w:r>
      <w:r w:rsidR="00AC036A" w:rsidRPr="00162D7E">
        <w:rPr>
          <w:sz w:val="26"/>
          <w:szCs w:val="26"/>
          <w:lang w:val="uk-UA"/>
        </w:rPr>
        <w:t xml:space="preserve">в закладах області проведено </w:t>
      </w:r>
      <w:r w:rsidR="000245B3" w:rsidRPr="00162D7E">
        <w:rPr>
          <w:sz w:val="26"/>
          <w:szCs w:val="26"/>
          <w:lang w:val="uk-UA"/>
        </w:rPr>
        <w:t>заходи до Міжнародного дня рідної мови:</w:t>
      </w:r>
      <w:r w:rsidR="00AC036A" w:rsidRPr="00162D7E">
        <w:rPr>
          <w:sz w:val="26"/>
          <w:szCs w:val="26"/>
          <w:lang w:val="uk-UA"/>
        </w:rPr>
        <w:t xml:space="preserve"> квест «Із </w:t>
      </w:r>
      <w:r w:rsidR="000245B3" w:rsidRPr="00162D7E">
        <w:rPr>
          <w:sz w:val="26"/>
          <w:szCs w:val="26"/>
          <w:lang w:val="uk-UA"/>
        </w:rPr>
        <w:t>витоків української писемності»,</w:t>
      </w:r>
      <w:r w:rsidR="00AC036A" w:rsidRPr="00162D7E">
        <w:rPr>
          <w:sz w:val="26"/>
          <w:szCs w:val="26"/>
          <w:lang w:val="uk-UA"/>
        </w:rPr>
        <w:t xml:space="preserve"> мовознавча афіша «Вивчай! З</w:t>
      </w:r>
      <w:r w:rsidR="000245B3" w:rsidRPr="00162D7E">
        <w:rPr>
          <w:sz w:val="26"/>
          <w:szCs w:val="26"/>
          <w:lang w:val="uk-UA"/>
        </w:rPr>
        <w:t>най! Рідну мову люби, поважай!»,</w:t>
      </w:r>
      <w:r w:rsidR="00AC036A" w:rsidRPr="00162D7E">
        <w:rPr>
          <w:sz w:val="26"/>
          <w:szCs w:val="26"/>
          <w:lang w:val="uk-UA"/>
        </w:rPr>
        <w:t xml:space="preserve"> театральні свята «Розвивайся, звеселяйся, моя рідна мово!</w:t>
      </w:r>
      <w:r w:rsidR="000245B3" w:rsidRPr="00162D7E">
        <w:rPr>
          <w:sz w:val="26"/>
          <w:szCs w:val="26"/>
          <w:lang w:val="uk-UA"/>
        </w:rPr>
        <w:t>,</w:t>
      </w:r>
      <w:r w:rsidR="00AC036A" w:rsidRPr="00162D7E">
        <w:rPr>
          <w:sz w:val="26"/>
          <w:szCs w:val="26"/>
          <w:lang w:val="uk-UA"/>
        </w:rPr>
        <w:t xml:space="preserve"> У барвін</w:t>
      </w:r>
      <w:r w:rsidR="000245B3" w:rsidRPr="00162D7E">
        <w:rPr>
          <w:sz w:val="26"/>
          <w:szCs w:val="26"/>
          <w:lang w:val="uk-UA"/>
        </w:rPr>
        <w:t>ки зодягайся, українське слово»,</w:t>
      </w:r>
      <w:r w:rsidR="00AC036A" w:rsidRPr="00162D7E">
        <w:rPr>
          <w:sz w:val="26"/>
          <w:szCs w:val="26"/>
          <w:lang w:val="uk-UA"/>
        </w:rPr>
        <w:t xml:space="preserve"> мовний квест «Сходження на Філологічний Олімп»; відеолекторій «Історія української писемності»; мовознавчий двобій «За Україну, за її мову!»; флешмоб «Говори українською»; брейн-ринг «Турнір красномовців»; рекламний проєкт «Обирай українську»; виготовлення лепбука «21 лютого – Міжнародний день української мови»; інтерактивна екскурсія «Подорожуємо з новим правописом»; конкурс малюнків і стіннівок «Любіть Україну і мову її солов’їну». У м. Золотоноші у закладах освіти проведено міський фестиваль літературно-музичних композицій «Диво калинове – чари барвінкові».</w:t>
      </w:r>
    </w:p>
    <w:p w:rsidR="0007403E" w:rsidRPr="00162D7E" w:rsidRDefault="0007403E" w:rsidP="0080343B">
      <w:pPr>
        <w:tabs>
          <w:tab w:val="left" w:pos="993"/>
        </w:tabs>
        <w:spacing w:after="0" w:line="240" w:lineRule="auto"/>
        <w:ind w:firstLine="426"/>
        <w:jc w:val="both"/>
        <w:rPr>
          <w:rFonts w:ascii="Times New Roman" w:hAnsi="Times New Roman" w:cs="Times New Roman"/>
          <w:sz w:val="26"/>
          <w:szCs w:val="26"/>
        </w:rPr>
      </w:pPr>
      <w:r w:rsidRPr="00162D7E">
        <w:rPr>
          <w:rFonts w:ascii="Times New Roman" w:eastAsia="Times New Roman" w:hAnsi="Times New Roman" w:cs="Times New Roman"/>
          <w:b/>
          <w:bCs/>
          <w:sz w:val="26"/>
          <w:szCs w:val="26"/>
        </w:rPr>
        <w:t xml:space="preserve">На виконання Державної соціальної програми протидії торгівлі людьми на період до 2021 року та Наказу МОН України від 08.04.2016 № 405 «Про затвердження плану заходів Міністерства освіти і науки щодо протидії торгівлі людьми на період до 2021 року» </w:t>
      </w:r>
      <w:r w:rsidRPr="00162D7E">
        <w:rPr>
          <w:rFonts w:ascii="Times New Roman" w:eastAsia="Times New Roman" w:hAnsi="Times New Roman" w:cs="Times New Roman"/>
          <w:bCs/>
          <w:sz w:val="26"/>
          <w:szCs w:val="26"/>
        </w:rPr>
        <w:t>навчально-методичним центро</w:t>
      </w:r>
      <w:r w:rsidR="000245B3" w:rsidRPr="00162D7E">
        <w:rPr>
          <w:rFonts w:ascii="Times New Roman" w:eastAsia="Times New Roman" w:hAnsi="Times New Roman" w:cs="Times New Roman"/>
          <w:bCs/>
          <w:sz w:val="26"/>
          <w:szCs w:val="26"/>
        </w:rPr>
        <w:t>м психологічної служби проведено</w:t>
      </w:r>
      <w:r w:rsidRPr="00162D7E">
        <w:rPr>
          <w:rFonts w:ascii="Times New Roman" w:eastAsia="Times New Roman" w:hAnsi="Times New Roman" w:cs="Times New Roman"/>
          <w:bCs/>
          <w:sz w:val="26"/>
          <w:szCs w:val="26"/>
        </w:rPr>
        <w:t xml:space="preserve"> ряд заходів, а саме:</w:t>
      </w:r>
    </w:p>
    <w:p w:rsidR="0007403E" w:rsidRPr="00162D7E" w:rsidRDefault="0007403E" w:rsidP="0080343B">
      <w:pPr>
        <w:tabs>
          <w:tab w:val="left" w:pos="993"/>
        </w:tabs>
        <w:spacing w:after="0" w:line="240" w:lineRule="auto"/>
        <w:ind w:firstLine="426"/>
        <w:jc w:val="both"/>
        <w:rPr>
          <w:rFonts w:ascii="Times New Roman" w:hAnsi="Times New Roman" w:cs="Times New Roman"/>
          <w:sz w:val="26"/>
          <w:szCs w:val="26"/>
        </w:rPr>
      </w:pPr>
      <w:r w:rsidRPr="00162D7E">
        <w:rPr>
          <w:rFonts w:ascii="Times New Roman" w:eastAsia="Times New Roman" w:hAnsi="Times New Roman" w:cs="Times New Roman"/>
          <w:bCs/>
          <w:sz w:val="26"/>
          <w:szCs w:val="26"/>
        </w:rPr>
        <w:t xml:space="preserve">1) методичний, консультативний, інформаційно-просвітницький та навчальний супровід впровадження </w:t>
      </w:r>
      <w:r w:rsidRPr="00162D7E">
        <w:rPr>
          <w:rFonts w:ascii="Times New Roman" w:eastAsia="Times New Roman" w:hAnsi="Times New Roman" w:cs="Times New Roman"/>
          <w:sz w:val="26"/>
          <w:szCs w:val="26"/>
        </w:rPr>
        <w:t xml:space="preserve">в закладах освіти області </w:t>
      </w:r>
      <w:r w:rsidRPr="00162D7E">
        <w:rPr>
          <w:rFonts w:ascii="Times New Roman" w:eastAsia="Times New Roman" w:hAnsi="Times New Roman" w:cs="Times New Roman"/>
          <w:b/>
          <w:i/>
          <w:sz w:val="26"/>
          <w:szCs w:val="26"/>
        </w:rPr>
        <w:t>програми виховної роботи з учнями з питань протидії торгівлі людьми «Особиста гідність. Безпека життя. Громадянська позиція»</w:t>
      </w:r>
      <w:r w:rsidRPr="00162D7E">
        <w:rPr>
          <w:rFonts w:ascii="Times New Roman" w:hAnsi="Times New Roman" w:cs="Times New Roman"/>
          <w:sz w:val="26"/>
          <w:szCs w:val="26"/>
        </w:rPr>
        <w:t>(</w:t>
      </w:r>
      <w:r w:rsidRPr="00162D7E">
        <w:rPr>
          <w:rFonts w:ascii="Times New Roman" w:hAnsi="Times New Roman" w:cs="Times New Roman"/>
          <w:i/>
          <w:sz w:val="26"/>
          <w:szCs w:val="26"/>
        </w:rPr>
        <w:t xml:space="preserve">схвалена Міністерством освіти і науки, молоді та спорту </w:t>
      </w:r>
      <w:r w:rsidRPr="00162D7E">
        <w:rPr>
          <w:rFonts w:ascii="Times New Roman" w:hAnsi="Times New Roman" w:cs="Times New Roman"/>
          <w:i/>
          <w:sz w:val="26"/>
          <w:szCs w:val="26"/>
        </w:rPr>
        <w:lastRenderedPageBreak/>
        <w:t>України до використання в загальноосвітніх навчальних закладах, протокол № 3 від 06.09.2011</w:t>
      </w:r>
      <w:r w:rsidRPr="00162D7E">
        <w:rPr>
          <w:rFonts w:ascii="Times New Roman" w:hAnsi="Times New Roman" w:cs="Times New Roman"/>
          <w:sz w:val="26"/>
          <w:szCs w:val="26"/>
        </w:rPr>
        <w:t>), зокрема шляхом викладання в рамках курсів підвищення кваліфікації практичних психологів, соціальних педагогів, педагогів-організаторів, заступників директорів з виховної роботи, керівників гуртків позашкільних навчальних закладів, вихователів навчальних закладів інтернатного типу, вчителів початкових класів спецкурсу та навчальних практикумів «Впровадження програми виховної роботи з учнями щодо питань протидії торгівлі людьми «Особиста гідність. Безпека життя. Громадянська позиція» (</w:t>
      </w:r>
      <w:r w:rsidRPr="00162D7E">
        <w:rPr>
          <w:rFonts w:ascii="Times New Roman" w:hAnsi="Times New Roman" w:cs="Times New Roman"/>
          <w:i/>
          <w:sz w:val="26"/>
          <w:szCs w:val="26"/>
        </w:rPr>
        <w:t>для системи післядипломної педагогічної освіти, схвалений Науково-методичною комісією з проблем виховання дітей та учнівської молоді Науково-методичної ради з питань освіти Міністерства освіти і науки в Україні, протокол №3 від 14.10.2014);</w:t>
      </w:r>
    </w:p>
    <w:p w:rsidR="0007403E" w:rsidRPr="00162D7E" w:rsidRDefault="000245B3" w:rsidP="0080343B">
      <w:pPr>
        <w:tabs>
          <w:tab w:val="left" w:pos="993"/>
        </w:tabs>
        <w:spacing w:after="0" w:line="240" w:lineRule="auto"/>
        <w:ind w:firstLine="426"/>
        <w:jc w:val="both"/>
        <w:rPr>
          <w:rFonts w:ascii="Times New Roman" w:hAnsi="Times New Roman" w:cs="Times New Roman"/>
          <w:sz w:val="26"/>
          <w:szCs w:val="26"/>
        </w:rPr>
      </w:pPr>
      <w:r w:rsidRPr="00162D7E">
        <w:rPr>
          <w:rFonts w:ascii="Times New Roman" w:eastAsia="Times New Roman" w:hAnsi="Times New Roman" w:cs="Times New Roman"/>
          <w:sz w:val="26"/>
          <w:szCs w:val="26"/>
        </w:rPr>
        <w:t>2) у</w:t>
      </w:r>
      <w:r w:rsidR="0007403E" w:rsidRPr="00162D7E">
        <w:rPr>
          <w:rFonts w:ascii="Times New Roman" w:eastAsia="Times New Roman" w:hAnsi="Times New Roman" w:cs="Times New Roman"/>
          <w:sz w:val="26"/>
          <w:szCs w:val="26"/>
        </w:rPr>
        <w:t xml:space="preserve"> рамках курсів підвищення кваліфікації працівників психологічної служби впроваджено </w:t>
      </w:r>
      <w:r w:rsidR="0007403E" w:rsidRPr="00162D7E">
        <w:rPr>
          <w:rFonts w:ascii="Times New Roman" w:eastAsia="Times New Roman" w:hAnsi="Times New Roman" w:cs="Times New Roman"/>
          <w:b/>
          <w:i/>
          <w:sz w:val="26"/>
          <w:szCs w:val="26"/>
        </w:rPr>
        <w:t>спецкурс «</w:t>
      </w:r>
      <w:r w:rsidR="0007403E" w:rsidRPr="00162D7E">
        <w:rPr>
          <w:rFonts w:ascii="Times New Roman" w:hAnsi="Times New Roman" w:cs="Times New Roman"/>
          <w:b/>
          <w:i/>
          <w:sz w:val="26"/>
          <w:szCs w:val="26"/>
        </w:rPr>
        <w:t>Впровадження програми виховної роботи з учнями щодо питань протидії торгівлі людьми «Особиста гідність. Безпека життя. Громадянська позиція»</w:t>
      </w:r>
      <w:r w:rsidR="0007403E" w:rsidRPr="00162D7E">
        <w:rPr>
          <w:rFonts w:ascii="Times New Roman" w:hAnsi="Times New Roman" w:cs="Times New Roman"/>
          <w:sz w:val="26"/>
          <w:szCs w:val="26"/>
        </w:rPr>
        <w:t xml:space="preserve"> (</w:t>
      </w:r>
      <w:r w:rsidR="0007403E" w:rsidRPr="00162D7E">
        <w:rPr>
          <w:rFonts w:ascii="Times New Roman" w:eastAsia="Times New Roman" w:hAnsi="Times New Roman" w:cs="Times New Roman"/>
          <w:sz w:val="26"/>
          <w:szCs w:val="26"/>
        </w:rPr>
        <w:t xml:space="preserve">за матеріалами посібника </w:t>
      </w:r>
      <w:r w:rsidR="0007403E" w:rsidRPr="00162D7E">
        <w:rPr>
          <w:rFonts w:ascii="Times New Roman" w:hAnsi="Times New Roman" w:cs="Times New Roman"/>
          <w:sz w:val="26"/>
          <w:szCs w:val="26"/>
        </w:rPr>
        <w:t>для системи післядипломної педагогічної освіти, схваленого Науково-методичною комісією з проблем виховання дітей та учнівської молоді Науково-методичної ради з питань освіти Міністерства освіти і науки в Україні, протокол № 3 від 14.10.2014). За звітний період в рамках курсів підвищення кваліфікації працівників психологічної служби з особливостями використання матеріалів програми ознайомлено 249 фахівців (2020р: 3 групи - 105 осіб, 2021р.: 5 груп – 144 осіб)</w:t>
      </w:r>
      <w:r w:rsidR="0007403E" w:rsidRPr="00162D7E">
        <w:rPr>
          <w:rFonts w:ascii="Times New Roman" w:eastAsia="Times New Roman" w:hAnsi="Times New Roman" w:cs="Times New Roman"/>
          <w:sz w:val="26"/>
          <w:szCs w:val="26"/>
        </w:rPr>
        <w:t>;</w:t>
      </w:r>
    </w:p>
    <w:p w:rsidR="0007403E" w:rsidRPr="00162D7E" w:rsidRDefault="0007403E" w:rsidP="0080343B">
      <w:pPr>
        <w:tabs>
          <w:tab w:val="left" w:pos="993"/>
        </w:tabs>
        <w:spacing w:after="0" w:line="240" w:lineRule="auto"/>
        <w:ind w:firstLine="426"/>
        <w:jc w:val="both"/>
        <w:rPr>
          <w:rFonts w:ascii="Times New Roman" w:hAnsi="Times New Roman" w:cs="Times New Roman"/>
          <w:sz w:val="26"/>
          <w:szCs w:val="26"/>
        </w:rPr>
      </w:pPr>
      <w:r w:rsidRPr="00162D7E">
        <w:rPr>
          <w:rFonts w:ascii="Times New Roman" w:eastAsia="Times New Roman" w:hAnsi="Times New Roman" w:cs="Times New Roman"/>
          <w:sz w:val="26"/>
          <w:szCs w:val="26"/>
        </w:rPr>
        <w:t xml:space="preserve">3) за даними, наданими з відповідних територій області, протягом 2020-2021 років </w:t>
      </w:r>
      <w:r w:rsidR="009D2CCF" w:rsidRPr="00162D7E">
        <w:rPr>
          <w:rFonts w:ascii="Times New Roman" w:eastAsia="Times New Roman" w:hAnsi="Times New Roman" w:cs="Times New Roman"/>
          <w:sz w:val="26"/>
          <w:szCs w:val="26"/>
        </w:rPr>
        <w:t>програма</w:t>
      </w:r>
      <w:r w:rsidRPr="00162D7E">
        <w:rPr>
          <w:rFonts w:ascii="Times New Roman" w:eastAsia="Times New Roman" w:hAnsi="Times New Roman" w:cs="Times New Roman"/>
          <w:sz w:val="26"/>
          <w:szCs w:val="26"/>
        </w:rPr>
        <w:t xml:space="preserve"> реалізується або використовуються матеріали програми для організації освітньої роботи із учасниками освітнього процесу (проведення інформаційних, просвітницьких чи навчальних заходів) з питань протидії торгівлі людьми у понад 110 закладах освіти;</w:t>
      </w:r>
    </w:p>
    <w:p w:rsidR="0007403E" w:rsidRPr="00162D7E" w:rsidRDefault="0007403E" w:rsidP="0080343B">
      <w:pPr>
        <w:tabs>
          <w:tab w:val="left" w:pos="993"/>
        </w:tabs>
        <w:spacing w:after="0" w:line="240" w:lineRule="auto"/>
        <w:ind w:firstLine="426"/>
        <w:jc w:val="both"/>
        <w:rPr>
          <w:rFonts w:ascii="Times New Roman" w:hAnsi="Times New Roman" w:cs="Times New Roman"/>
          <w:sz w:val="26"/>
          <w:szCs w:val="26"/>
        </w:rPr>
      </w:pPr>
      <w:r w:rsidRPr="00162D7E">
        <w:rPr>
          <w:rFonts w:ascii="Times New Roman" w:eastAsia="Times New Roman" w:hAnsi="Times New Roman" w:cs="Times New Roman"/>
          <w:sz w:val="26"/>
          <w:szCs w:val="26"/>
        </w:rPr>
        <w:t xml:space="preserve">4) </w:t>
      </w:r>
      <w:r w:rsidRPr="00162D7E">
        <w:rPr>
          <w:rFonts w:ascii="Times New Roman" w:hAnsi="Times New Roman" w:cs="Times New Roman"/>
          <w:sz w:val="26"/>
          <w:szCs w:val="26"/>
        </w:rPr>
        <w:t>за звітний період проведено понад 420 інформаційно-просвітницьких заходів (2020р.- 400 заходів; 2021р.- 4</w:t>
      </w:r>
      <w:r w:rsidR="000245B3" w:rsidRPr="00162D7E">
        <w:rPr>
          <w:rFonts w:ascii="Times New Roman" w:hAnsi="Times New Roman" w:cs="Times New Roman"/>
          <w:sz w:val="26"/>
          <w:szCs w:val="26"/>
        </w:rPr>
        <w:t>50 заходів), флешмобів, акцій, к</w:t>
      </w:r>
      <w:r w:rsidRPr="00162D7E">
        <w:rPr>
          <w:rFonts w:ascii="Times New Roman" w:hAnsi="Times New Roman" w:cs="Times New Roman"/>
          <w:sz w:val="26"/>
          <w:szCs w:val="26"/>
        </w:rPr>
        <w:t>руглих столів, ігрових заходів тощо, у т.ч. з питань протидії торгівлі людьми;</w:t>
      </w:r>
    </w:p>
    <w:p w:rsidR="0007403E" w:rsidRPr="00162D7E" w:rsidRDefault="0007403E" w:rsidP="0080343B">
      <w:pPr>
        <w:tabs>
          <w:tab w:val="left" w:pos="993"/>
        </w:tabs>
        <w:spacing w:after="0" w:line="240" w:lineRule="auto"/>
        <w:ind w:firstLine="426"/>
        <w:jc w:val="both"/>
        <w:rPr>
          <w:rFonts w:ascii="Times New Roman" w:hAnsi="Times New Roman" w:cs="Times New Roman"/>
          <w:color w:val="000000"/>
          <w:sz w:val="26"/>
          <w:szCs w:val="26"/>
          <w:shd w:val="clear" w:color="auto" w:fill="FFFFFF"/>
        </w:rPr>
      </w:pPr>
      <w:r w:rsidRPr="00162D7E">
        <w:rPr>
          <w:rFonts w:ascii="Times New Roman" w:hAnsi="Times New Roman" w:cs="Times New Roman"/>
          <w:sz w:val="26"/>
          <w:szCs w:val="26"/>
        </w:rPr>
        <w:t>5) Брайченко Т.В.</w:t>
      </w:r>
      <w:r w:rsidR="000245B3" w:rsidRPr="00162D7E">
        <w:rPr>
          <w:rFonts w:ascii="Times New Roman" w:hAnsi="Times New Roman" w:cs="Times New Roman"/>
          <w:sz w:val="26"/>
          <w:szCs w:val="26"/>
        </w:rPr>
        <w:t xml:space="preserve"> прове</w:t>
      </w:r>
      <w:r w:rsidR="004D78B1" w:rsidRPr="00162D7E">
        <w:rPr>
          <w:rFonts w:ascii="Times New Roman" w:hAnsi="Times New Roman" w:cs="Times New Roman"/>
          <w:sz w:val="26"/>
          <w:szCs w:val="26"/>
        </w:rPr>
        <w:t>ла</w:t>
      </w:r>
      <w:r w:rsidRPr="00162D7E">
        <w:rPr>
          <w:rFonts w:ascii="Times New Roman" w:hAnsi="Times New Roman" w:cs="Times New Roman"/>
          <w:sz w:val="26"/>
          <w:szCs w:val="26"/>
        </w:rPr>
        <w:t xml:space="preserve"> </w:t>
      </w:r>
      <w:r w:rsidRPr="00162D7E">
        <w:rPr>
          <w:rFonts w:ascii="Times New Roman" w:hAnsi="Times New Roman" w:cs="Times New Roman"/>
          <w:color w:val="000000"/>
          <w:sz w:val="26"/>
          <w:szCs w:val="26"/>
          <w:shd w:val="clear" w:color="auto" w:fill="FFFFFF"/>
        </w:rPr>
        <w:t>практичне заняття "Система організації соціально-педагогічної роботи в закладі освіти щодо попередження торгівлі людьми", що включене до освітньої програми підвищення кваліфікації соціальних педагогів закладів освіти (36год.) схвалено до використання Вченою радою КНЗ "ЧОІПОПП ЧОР" від 02.06.2020р., протокол №2. За звітний період навчання за практикумом пройшли 104 фахівці (2020р.-56 осіб; 2021р.-48 осіб).</w:t>
      </w:r>
    </w:p>
    <w:p w:rsidR="0007403E" w:rsidRPr="00162D7E" w:rsidRDefault="0007403E" w:rsidP="0080343B">
      <w:pPr>
        <w:tabs>
          <w:tab w:val="left" w:pos="993"/>
        </w:tabs>
        <w:spacing w:after="0" w:line="240" w:lineRule="auto"/>
        <w:ind w:firstLine="426"/>
        <w:jc w:val="both"/>
        <w:rPr>
          <w:rFonts w:ascii="Times New Roman" w:hAnsi="Times New Roman" w:cs="Times New Roman"/>
          <w:b/>
          <w:sz w:val="26"/>
          <w:szCs w:val="26"/>
        </w:rPr>
      </w:pPr>
      <w:r w:rsidRPr="00162D7E">
        <w:rPr>
          <w:rFonts w:ascii="Times New Roman" w:hAnsi="Times New Roman" w:cs="Times New Roman"/>
          <w:b/>
          <w:sz w:val="26"/>
          <w:szCs w:val="26"/>
        </w:rPr>
        <w:t xml:space="preserve">Державна соціальна </w:t>
      </w:r>
      <w:r w:rsidR="009D2CCF" w:rsidRPr="00162D7E">
        <w:rPr>
          <w:rFonts w:ascii="Times New Roman" w:hAnsi="Times New Roman" w:cs="Times New Roman"/>
          <w:b/>
          <w:sz w:val="26"/>
          <w:szCs w:val="26"/>
        </w:rPr>
        <w:t>програма</w:t>
      </w:r>
      <w:r w:rsidRPr="00162D7E">
        <w:rPr>
          <w:rFonts w:ascii="Times New Roman" w:hAnsi="Times New Roman" w:cs="Times New Roman"/>
          <w:b/>
          <w:sz w:val="26"/>
          <w:szCs w:val="26"/>
        </w:rPr>
        <w:t xml:space="preserve"> запобігання та протидії домашньому насильству та насильству за ознакою статі на період до 2025 року</w:t>
      </w:r>
      <w:r w:rsidR="004D78B1" w:rsidRPr="00162D7E">
        <w:rPr>
          <w:rFonts w:ascii="Times New Roman" w:hAnsi="Times New Roman" w:cs="Times New Roman"/>
          <w:b/>
          <w:sz w:val="26"/>
          <w:szCs w:val="26"/>
        </w:rPr>
        <w:t xml:space="preserve"> </w:t>
      </w:r>
      <w:r w:rsidRPr="00162D7E">
        <w:rPr>
          <w:rFonts w:ascii="Times New Roman" w:hAnsi="Times New Roman" w:cs="Times New Roman"/>
          <w:b/>
          <w:sz w:val="26"/>
          <w:szCs w:val="26"/>
        </w:rPr>
        <w:t>затвердженої</w:t>
      </w:r>
      <w:r w:rsidR="004D78B1" w:rsidRPr="00162D7E">
        <w:rPr>
          <w:rFonts w:ascii="Times New Roman" w:hAnsi="Times New Roman" w:cs="Times New Roman"/>
          <w:b/>
          <w:sz w:val="26"/>
          <w:szCs w:val="26"/>
        </w:rPr>
        <w:t xml:space="preserve"> </w:t>
      </w:r>
      <w:r w:rsidRPr="00162D7E">
        <w:rPr>
          <w:rFonts w:ascii="Times New Roman" w:hAnsi="Times New Roman" w:cs="Times New Roman"/>
          <w:b/>
          <w:sz w:val="26"/>
          <w:szCs w:val="26"/>
        </w:rPr>
        <w:t>Кабінетом Міністрів України від 24.02.2021 №145</w:t>
      </w:r>
    </w:p>
    <w:p w:rsidR="0007403E" w:rsidRPr="00162D7E" w:rsidRDefault="0007403E" w:rsidP="0080343B">
      <w:pPr>
        <w:tabs>
          <w:tab w:val="left" w:pos="993"/>
        </w:tabs>
        <w:spacing w:after="0" w:line="240" w:lineRule="auto"/>
        <w:ind w:firstLine="426"/>
        <w:jc w:val="both"/>
        <w:rPr>
          <w:rFonts w:ascii="Times New Roman" w:hAnsi="Times New Roman" w:cs="Times New Roman"/>
          <w:i/>
          <w:sz w:val="26"/>
          <w:szCs w:val="26"/>
        </w:rPr>
      </w:pPr>
      <w:r w:rsidRPr="00162D7E">
        <w:rPr>
          <w:rFonts w:ascii="Times New Roman" w:hAnsi="Times New Roman" w:cs="Times New Roman"/>
          <w:i/>
          <w:sz w:val="26"/>
          <w:szCs w:val="26"/>
        </w:rPr>
        <w:t>Затвердження та виконання регіональних програм у сфері запобігання та протидії домашньому насильству, включаючи наявність заходів, спрямованих на захист прав дітей, осіб з інвалідність, в тому числі недієздатних осіб.</w:t>
      </w:r>
    </w:p>
    <w:p w:rsidR="0007403E" w:rsidRPr="00162D7E" w:rsidRDefault="0007403E" w:rsidP="0080343B">
      <w:pPr>
        <w:tabs>
          <w:tab w:val="left" w:pos="993"/>
        </w:tabs>
        <w:spacing w:after="0" w:line="240" w:lineRule="auto"/>
        <w:ind w:firstLine="426"/>
        <w:jc w:val="both"/>
        <w:rPr>
          <w:rFonts w:ascii="Times New Roman" w:hAnsi="Times New Roman" w:cs="Times New Roman"/>
          <w:color w:val="000000"/>
          <w:sz w:val="26"/>
          <w:szCs w:val="26"/>
        </w:rPr>
      </w:pPr>
      <w:r w:rsidRPr="00162D7E">
        <w:rPr>
          <w:rFonts w:ascii="Times New Roman" w:eastAsia="Times New Roman" w:hAnsi="Times New Roman" w:cs="Times New Roman"/>
          <w:b/>
          <w:i/>
          <w:sz w:val="26"/>
          <w:szCs w:val="26"/>
        </w:rPr>
        <w:t xml:space="preserve">Інформаційно-освітня протиалкогольна </w:t>
      </w:r>
      <w:r w:rsidR="009D2CCF" w:rsidRPr="00162D7E">
        <w:rPr>
          <w:rFonts w:ascii="Times New Roman" w:eastAsia="Times New Roman" w:hAnsi="Times New Roman" w:cs="Times New Roman"/>
          <w:b/>
          <w:i/>
          <w:sz w:val="26"/>
          <w:szCs w:val="26"/>
        </w:rPr>
        <w:t>програма</w:t>
      </w:r>
      <w:r w:rsidRPr="00162D7E">
        <w:rPr>
          <w:rFonts w:ascii="Times New Roman" w:eastAsia="Times New Roman" w:hAnsi="Times New Roman" w:cs="Times New Roman"/>
          <w:b/>
          <w:i/>
          <w:sz w:val="26"/>
          <w:szCs w:val="26"/>
        </w:rPr>
        <w:t xml:space="preserve"> «Сімейна розмова» та її структурна складова факультативного курсу «Відверта розмова» </w:t>
      </w:r>
      <w:r w:rsidRPr="00162D7E">
        <w:rPr>
          <w:rFonts w:ascii="Times New Roman" w:eastAsia="Times New Roman" w:hAnsi="Times New Roman" w:cs="Times New Roman"/>
          <w:b/>
          <w:i/>
          <w:sz w:val="26"/>
          <w:szCs w:val="26"/>
          <w:shd w:val="clear" w:color="auto" w:fill="FFFFFF"/>
        </w:rPr>
        <w:t>для учнів 7-8-х класів та їхніх батьків (наказ Департаменту освіти і науки Черкаської облдержадміністрації «Про впровадження програми «Сімейна розмова» від 22.04.2015 № 71).</w:t>
      </w:r>
      <w:r w:rsidRPr="00162D7E">
        <w:rPr>
          <w:rFonts w:ascii="Times New Roman" w:eastAsia="Times New Roman" w:hAnsi="Times New Roman" w:cs="Times New Roman"/>
          <w:sz w:val="26"/>
          <w:szCs w:val="26"/>
          <w:shd w:val="clear" w:color="auto" w:fill="FFFFFF"/>
        </w:rPr>
        <w:t xml:space="preserve"> Здійснюється систематичний моніторинг ефективності реалізації програми через </w:t>
      </w:r>
      <w:r w:rsidRPr="00162D7E">
        <w:rPr>
          <w:rFonts w:ascii="Times New Roman" w:hAnsi="Times New Roman" w:cs="Times New Roman"/>
          <w:sz w:val="26"/>
          <w:szCs w:val="26"/>
        </w:rPr>
        <w:t xml:space="preserve">«Електронний щоденник «Сімейна розмова на Черкащині» та в рамках проведення щорічного обласного веб-флешмобу «Сімейна розмова на </w:t>
      </w:r>
      <w:r w:rsidRPr="00162D7E">
        <w:rPr>
          <w:rFonts w:ascii="Times New Roman" w:hAnsi="Times New Roman" w:cs="Times New Roman"/>
          <w:sz w:val="26"/>
          <w:szCs w:val="26"/>
        </w:rPr>
        <w:lastRenderedPageBreak/>
        <w:t xml:space="preserve">Черкащині» на сторінці Програми у Faсebook. </w:t>
      </w:r>
      <w:r w:rsidRPr="00162D7E">
        <w:rPr>
          <w:rFonts w:ascii="Times New Roman" w:eastAsia="Times New Roman" w:hAnsi="Times New Roman" w:cs="Times New Roman"/>
          <w:sz w:val="26"/>
          <w:szCs w:val="26"/>
          <w:shd w:val="clear" w:color="auto" w:fill="FFFFFF"/>
        </w:rPr>
        <w:t>Щорічно проводяться дводенні навчальні семінари-тренінги «Особливості реалізації програми «Сімейна розмова» в закладах освіти» (відповідно до заявок з районів, міст, ОТГ області) або Круглі столи з обміну досвідом.</w:t>
      </w:r>
    </w:p>
    <w:p w:rsidR="0007403E" w:rsidRPr="00162D7E" w:rsidRDefault="009D2CCF" w:rsidP="0080343B">
      <w:pPr>
        <w:tabs>
          <w:tab w:val="left" w:pos="993"/>
        </w:tabs>
        <w:spacing w:after="0" w:line="240" w:lineRule="auto"/>
        <w:ind w:firstLine="426"/>
        <w:jc w:val="both"/>
        <w:rPr>
          <w:rFonts w:ascii="Times New Roman" w:hAnsi="Times New Roman" w:cs="Times New Roman"/>
          <w:sz w:val="26"/>
          <w:szCs w:val="26"/>
        </w:rPr>
      </w:pPr>
      <w:r w:rsidRPr="00162D7E">
        <w:rPr>
          <w:rFonts w:ascii="Times New Roman" w:eastAsia="Times New Roman" w:hAnsi="Times New Roman" w:cs="Times New Roman"/>
          <w:b/>
          <w:i/>
          <w:sz w:val="26"/>
          <w:szCs w:val="26"/>
        </w:rPr>
        <w:t>Програма</w:t>
      </w:r>
      <w:r w:rsidR="0007403E" w:rsidRPr="00162D7E">
        <w:rPr>
          <w:rFonts w:ascii="Times New Roman" w:eastAsia="Times New Roman" w:hAnsi="Times New Roman" w:cs="Times New Roman"/>
          <w:b/>
          <w:i/>
          <w:sz w:val="26"/>
          <w:szCs w:val="26"/>
        </w:rPr>
        <w:t xml:space="preserve"> «Медіація в навчальному закладі та громаді. Забезпечення участі дітей і жінок у розв’язанні конфліктів і миробудуванні»</w:t>
      </w:r>
      <w:r w:rsidR="0007403E" w:rsidRPr="00162D7E">
        <w:rPr>
          <w:rFonts w:ascii="Times New Roman" w:eastAsia="Times New Roman" w:hAnsi="Times New Roman" w:cs="Times New Roman"/>
          <w:sz w:val="26"/>
          <w:szCs w:val="26"/>
        </w:rPr>
        <w:t xml:space="preserve"> за сприяння Міністерства освіти і науки України та діяльності обласного Центру медіації. Відповідно до листа Міністерства освіти і науки України від 12.01.2017 № 16/01-32 «Про формування толерантного ставлення та вирішення конфліктів ненасильницьким мирним шляхом» за методичної підтримки ГО «Ла Страда – Україна» в систему курсів підвищення кваліфікації впроваджено та викладається для педагогічних працівників (відповідно до поданих заявок) тематичний триденний семінар-тренінг (тематичні курси, 30 годин/1 кредит) </w:t>
      </w:r>
      <w:r w:rsidR="0007403E" w:rsidRPr="00162D7E">
        <w:rPr>
          <w:rFonts w:ascii="Times New Roman" w:hAnsi="Times New Roman" w:cs="Times New Roman"/>
          <w:b/>
          <w:sz w:val="26"/>
          <w:szCs w:val="26"/>
        </w:rPr>
        <w:t xml:space="preserve">за програмою спецкурсу </w:t>
      </w:r>
      <w:r w:rsidR="0007403E" w:rsidRPr="00162D7E">
        <w:rPr>
          <w:rFonts w:ascii="Times New Roman" w:hAnsi="Times New Roman" w:cs="Times New Roman"/>
          <w:b/>
          <w:bCs/>
          <w:sz w:val="26"/>
          <w:szCs w:val="26"/>
        </w:rPr>
        <w:t xml:space="preserve">«Базові навички медіатора в закладі освіти» </w:t>
      </w:r>
      <w:r w:rsidR="0007403E" w:rsidRPr="00162D7E">
        <w:rPr>
          <w:rFonts w:ascii="Times New Roman" w:hAnsi="Times New Roman" w:cs="Times New Roman"/>
          <w:bCs/>
          <w:i/>
          <w:sz w:val="26"/>
          <w:szCs w:val="26"/>
        </w:rPr>
        <w:t xml:space="preserve">(схвалено Науково-методичною комісією з проблем виховання дітей та учнівської молоді Міністерства освіти і науки України, протокол № 3 від 04.10.2016 р.). </w:t>
      </w:r>
      <w:r w:rsidR="004D78B1" w:rsidRPr="00162D7E">
        <w:rPr>
          <w:rFonts w:ascii="Times New Roman" w:hAnsi="Times New Roman" w:cs="Times New Roman"/>
          <w:sz w:val="26"/>
          <w:szCs w:val="26"/>
        </w:rPr>
        <w:t>У</w:t>
      </w:r>
      <w:r w:rsidR="0007403E" w:rsidRPr="00162D7E">
        <w:rPr>
          <w:rFonts w:ascii="Times New Roman" w:hAnsi="Times New Roman" w:cs="Times New Roman"/>
          <w:sz w:val="26"/>
          <w:szCs w:val="26"/>
        </w:rPr>
        <w:t xml:space="preserve"> рамках курсів підвищення кваліфікації практичних психологів і соціальних педагогів закладів освіти викладались тематичні заняття (практикуми), спрямовані на формування у працівників психологічної служби умінь застосування відновних практик, зокрема техніки «Коло» у професійній діяльності з метою попередження та творчого вирішення конфліктів в освітньому середовищі (2020-105 фахівців психологічної служби; 2021 – 144 осіб).</w:t>
      </w:r>
    </w:p>
    <w:p w:rsidR="0007403E" w:rsidRPr="00162D7E" w:rsidRDefault="0007403E" w:rsidP="0080343B">
      <w:pPr>
        <w:tabs>
          <w:tab w:val="left" w:pos="993"/>
        </w:tabs>
        <w:spacing w:after="0" w:line="240" w:lineRule="auto"/>
        <w:ind w:firstLine="426"/>
        <w:jc w:val="both"/>
        <w:rPr>
          <w:rFonts w:ascii="Times New Roman" w:hAnsi="Times New Roman" w:cs="Times New Roman"/>
          <w:color w:val="000000"/>
          <w:sz w:val="26"/>
          <w:szCs w:val="26"/>
        </w:rPr>
      </w:pPr>
      <w:r w:rsidRPr="00162D7E">
        <w:rPr>
          <w:rFonts w:ascii="Times New Roman" w:eastAsia="Times New Roman" w:hAnsi="Times New Roman" w:cs="Times New Roman"/>
          <w:b/>
          <w:i/>
          <w:sz w:val="26"/>
          <w:szCs w:val="26"/>
        </w:rPr>
        <w:t>Навчальні програми «Навчіть дитину захищатися» (для дітей віком 4-9 років) та «Формування навичок безпечної поведінки дітей» («Вчимо дитину захищатися» для дітей віком 10-13 та «Я вмію себе захистити» для дітей віком 14-18 років)</w:t>
      </w:r>
      <w:r w:rsidRPr="00162D7E">
        <w:rPr>
          <w:rFonts w:ascii="Times New Roman" w:eastAsia="Times New Roman" w:hAnsi="Times New Roman" w:cs="Times New Roman"/>
          <w:sz w:val="26"/>
          <w:szCs w:val="26"/>
        </w:rPr>
        <w:t xml:space="preserve"> з питань попередження сексуального насильства над дітьми (</w:t>
      </w:r>
      <w:r w:rsidRPr="00162D7E">
        <w:rPr>
          <w:rFonts w:ascii="Times New Roman" w:eastAsia="Times New Roman" w:hAnsi="Times New Roman" w:cs="Times New Roman"/>
          <w:i/>
          <w:sz w:val="26"/>
          <w:szCs w:val="26"/>
        </w:rPr>
        <w:t>схвалено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w:t>
      </w:r>
      <w:r w:rsidRPr="00162D7E">
        <w:rPr>
          <w:rFonts w:ascii="Times New Roman" w:eastAsia="Times New Roman" w:hAnsi="Times New Roman" w:cs="Times New Roman"/>
          <w:sz w:val="26"/>
          <w:szCs w:val="26"/>
        </w:rPr>
        <w:t xml:space="preserve">). За звітний період ознайомлені з особливостями впровадження програми в рамках курсів підвищення кваліфікації 249 працівників психологічної служби (практичні психологи та соціальні педагоги). </w:t>
      </w:r>
      <w:r w:rsidR="004D78B1" w:rsidRPr="00162D7E">
        <w:rPr>
          <w:rFonts w:ascii="Times New Roman" w:hAnsi="Times New Roman" w:cs="Times New Roman"/>
          <w:sz w:val="26"/>
          <w:szCs w:val="26"/>
        </w:rPr>
        <w:t>Також</w:t>
      </w:r>
      <w:r w:rsidRPr="00162D7E">
        <w:rPr>
          <w:rFonts w:ascii="Times New Roman" w:hAnsi="Times New Roman" w:cs="Times New Roman"/>
          <w:sz w:val="26"/>
          <w:szCs w:val="26"/>
        </w:rPr>
        <w:t xml:space="preserve"> за програмою спеціальних курсів підвищення кваліфікації педагогічних працівників </w:t>
      </w:r>
      <w:r w:rsidRPr="00162D7E">
        <w:rPr>
          <w:rFonts w:ascii="Times New Roman" w:hAnsi="Times New Roman" w:cs="Times New Roman"/>
          <w:color w:val="000000"/>
          <w:sz w:val="26"/>
          <w:szCs w:val="26"/>
        </w:rPr>
        <w:t>«Формування навичок безпечної поведінки здобувачів освіти»(8 год./0,2 кредиту)</w:t>
      </w:r>
      <w:r w:rsidR="004D78B1" w:rsidRPr="00162D7E">
        <w:rPr>
          <w:rFonts w:ascii="Times New Roman" w:hAnsi="Times New Roman" w:cs="Times New Roman"/>
          <w:color w:val="000000"/>
          <w:sz w:val="26"/>
          <w:szCs w:val="26"/>
        </w:rPr>
        <w:t xml:space="preserve"> </w:t>
      </w:r>
      <w:r w:rsidRPr="00162D7E">
        <w:rPr>
          <w:rFonts w:ascii="Times New Roman" w:hAnsi="Times New Roman" w:cs="Times New Roman"/>
          <w:color w:val="000000"/>
          <w:sz w:val="26"/>
          <w:szCs w:val="26"/>
        </w:rPr>
        <w:t>протягом2021 року пройшли навчання 74 педагоги.</w:t>
      </w:r>
    </w:p>
    <w:p w:rsidR="0007403E" w:rsidRPr="00162D7E" w:rsidRDefault="0007403E" w:rsidP="0080343B">
      <w:pPr>
        <w:tabs>
          <w:tab w:val="left" w:pos="993"/>
        </w:tabs>
        <w:spacing w:after="0" w:line="240" w:lineRule="auto"/>
        <w:ind w:firstLine="426"/>
        <w:jc w:val="both"/>
        <w:rPr>
          <w:rFonts w:ascii="Times New Roman" w:hAnsi="Times New Roman" w:cs="Times New Roman"/>
          <w:sz w:val="26"/>
          <w:szCs w:val="26"/>
        </w:rPr>
      </w:pPr>
      <w:r w:rsidRPr="00162D7E">
        <w:rPr>
          <w:rFonts w:ascii="Times New Roman" w:eastAsia="Times New Roman" w:hAnsi="Times New Roman" w:cs="Times New Roman"/>
          <w:b/>
          <w:i/>
          <w:sz w:val="26"/>
          <w:szCs w:val="26"/>
          <w:shd w:val="clear" w:color="auto" w:fill="FFFFFF"/>
        </w:rPr>
        <w:t>Матеріали</w:t>
      </w:r>
      <w:r w:rsidRPr="00162D7E">
        <w:rPr>
          <w:rFonts w:ascii="Times New Roman" w:hAnsi="Times New Roman" w:cs="Times New Roman"/>
          <w:b/>
          <w:i/>
          <w:sz w:val="26"/>
          <w:szCs w:val="26"/>
        </w:rPr>
        <w:t xml:space="preserve"> навчально-методичного посібника «Організація роботи з розв'язання проблеми насильства в школі»</w:t>
      </w:r>
      <w:r w:rsidRPr="00162D7E">
        <w:rPr>
          <w:rFonts w:ascii="Times New Roman" w:hAnsi="Times New Roman" w:cs="Times New Roman"/>
          <w:sz w:val="26"/>
          <w:szCs w:val="26"/>
        </w:rPr>
        <w:t xml:space="preserve"> (Упорядники: Дубровська Є.В., Ясеновська М.Е. – К</w:t>
      </w:r>
      <w:r w:rsidR="004D78B1" w:rsidRPr="00162D7E">
        <w:rPr>
          <w:rFonts w:ascii="Times New Roman" w:hAnsi="Times New Roman" w:cs="Times New Roman"/>
          <w:sz w:val="26"/>
          <w:szCs w:val="26"/>
        </w:rPr>
        <w:t>иїв</w:t>
      </w:r>
      <w:r w:rsidRPr="00162D7E">
        <w:rPr>
          <w:rFonts w:ascii="Times New Roman" w:hAnsi="Times New Roman" w:cs="Times New Roman"/>
          <w:sz w:val="26"/>
          <w:szCs w:val="26"/>
        </w:rPr>
        <w:t xml:space="preserve">:. Huss, 2011. – 96 ст.)та </w:t>
      </w:r>
      <w:r w:rsidRPr="00162D7E">
        <w:rPr>
          <w:rFonts w:ascii="Times New Roman" w:hAnsi="Times New Roman" w:cs="Times New Roman"/>
          <w:b/>
          <w:i/>
          <w:sz w:val="26"/>
          <w:szCs w:val="26"/>
        </w:rPr>
        <w:t>Методичні рекомендації «Організація роботи з розв'язання проблеми насильства в загальноосвітньому навчальному закладі»</w:t>
      </w:r>
      <w:r w:rsidRPr="00162D7E">
        <w:rPr>
          <w:rFonts w:ascii="Times New Roman" w:hAnsi="Times New Roman" w:cs="Times New Roman"/>
          <w:sz w:val="26"/>
          <w:szCs w:val="26"/>
        </w:rPr>
        <w:t xml:space="preserve"> (Соловйова О.Д., Дубровська Є.В./упор.: Ясеновська М.Е. – К., 2016; </w:t>
      </w:r>
      <w:r w:rsidRPr="00162D7E">
        <w:rPr>
          <w:rFonts w:ascii="Times New Roman" w:hAnsi="Times New Roman" w:cs="Times New Roman"/>
          <w:i/>
          <w:sz w:val="26"/>
          <w:szCs w:val="26"/>
        </w:rPr>
        <w:t>Схвалено для використання у загальноосвітніх навчальних закладах. Лист Державної наукової установи «Інститут модернізації змісту освіти» Міністерства освіти і науки України від 17.10.2016 No 21/12-Г-769</w:t>
      </w:r>
      <w:r w:rsidRPr="00162D7E">
        <w:rPr>
          <w:rFonts w:ascii="Times New Roman" w:hAnsi="Times New Roman" w:cs="Times New Roman"/>
          <w:sz w:val="26"/>
          <w:szCs w:val="26"/>
        </w:rPr>
        <w:t xml:space="preserve">). Ознайомлення працівників психологічної служби із матеріалами посібників, надання рекомендацій щодо особливостей організації роботи з розв'язання проблеми насильства в закладі освіти відбувається як в рамках курсів підвищення кваліфікації, так і у міжкурсовий період на семінарах, практикумах, майстер-класах тощо. </w:t>
      </w:r>
      <w:r w:rsidRPr="00162D7E">
        <w:rPr>
          <w:rFonts w:ascii="Times New Roman" w:eastAsia="Times New Roman" w:hAnsi="Times New Roman" w:cs="Times New Roman"/>
          <w:sz w:val="26"/>
          <w:szCs w:val="26"/>
        </w:rPr>
        <w:t>За звітний період за</w:t>
      </w:r>
      <w:r w:rsidRPr="00162D7E">
        <w:rPr>
          <w:rFonts w:ascii="Times New Roman" w:hAnsi="Times New Roman" w:cs="Times New Roman"/>
          <w:sz w:val="26"/>
          <w:szCs w:val="26"/>
        </w:rPr>
        <w:t xml:space="preserve"> програмою спеціальних курсів підвищення кваліфікації працівників психологічної служби та педагогічних працівників «Організація роботи з розв'язання проблеми насильства в школі», автор Артеменко Т.Б.(30 год, 1 кредит), пройшли навчання 83 педагоги.</w:t>
      </w:r>
    </w:p>
    <w:p w:rsidR="0007403E" w:rsidRPr="00162D7E" w:rsidRDefault="009D2CCF" w:rsidP="0080343B">
      <w:pPr>
        <w:tabs>
          <w:tab w:val="left" w:pos="993"/>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b/>
          <w:i/>
          <w:sz w:val="26"/>
          <w:szCs w:val="26"/>
        </w:rPr>
        <w:lastRenderedPageBreak/>
        <w:t>Програма</w:t>
      </w:r>
      <w:r w:rsidR="0007403E" w:rsidRPr="00162D7E">
        <w:rPr>
          <w:rFonts w:ascii="Times New Roman" w:hAnsi="Times New Roman" w:cs="Times New Roman"/>
          <w:b/>
          <w:i/>
          <w:sz w:val="26"/>
          <w:szCs w:val="26"/>
        </w:rPr>
        <w:t xml:space="preserve"> освітньої діяльності та спецкурс для підвищення кваліфікації практичних психологів і соціальних педагогів з проблеми «Навички кризового консультування та розвиток психосоціальної стійкості до стресу у дітей»</w:t>
      </w:r>
      <w:r w:rsidR="0007403E" w:rsidRPr="00162D7E">
        <w:rPr>
          <w:rFonts w:ascii="Times New Roman" w:hAnsi="Times New Roman" w:cs="Times New Roman"/>
          <w:sz w:val="26"/>
          <w:szCs w:val="26"/>
        </w:rPr>
        <w:t xml:space="preserve"> (за заг. наук. ред. В.Г. Панка). Матеріали схвалені для використання Науково-методичною комісією з проблем виховання дітей та учнівської молоді Науково-методичної ради з питань освіти Міністерства освіти i науки України (протокол № 1 від 03.03.2015 р.). Зокрема, у навчально-тематичні плани курсів підвищення кваліфікації працівників психологічної служби включені навчальні практикуми за матеріалами спецкурсу. За звітний період з основами кризового консультування ознайомлені 87 (2020р. – 55; 2021р. – 78) практичних психологів з числа слухачів курсів підвищення кваліфікації.</w:t>
      </w:r>
    </w:p>
    <w:p w:rsidR="0007403E" w:rsidRPr="00162D7E" w:rsidRDefault="0007403E" w:rsidP="0080343B">
      <w:pPr>
        <w:tabs>
          <w:tab w:val="left" w:pos="993"/>
        </w:tabs>
        <w:spacing w:after="0" w:line="240" w:lineRule="auto"/>
        <w:ind w:firstLine="426"/>
        <w:jc w:val="both"/>
        <w:rPr>
          <w:rFonts w:ascii="Times New Roman" w:hAnsi="Times New Roman" w:cs="Times New Roman"/>
          <w:i/>
          <w:sz w:val="26"/>
          <w:szCs w:val="26"/>
        </w:rPr>
      </w:pPr>
      <w:r w:rsidRPr="00162D7E">
        <w:rPr>
          <w:rFonts w:ascii="Times New Roman" w:hAnsi="Times New Roman" w:cs="Times New Roman"/>
          <w:i/>
          <w:sz w:val="26"/>
          <w:szCs w:val="26"/>
        </w:rPr>
        <w:t>Здійснення інформаційно-просвітницької діяльності (у тому числі підготовка та поширення відповідних матеріалів) щодо форм, причин і наслідків домашнього насильства.</w:t>
      </w:r>
    </w:p>
    <w:p w:rsidR="0007403E" w:rsidRPr="00162D7E" w:rsidRDefault="0007403E" w:rsidP="0080343B">
      <w:pPr>
        <w:pBdr>
          <w:top w:val="nil"/>
          <w:left w:val="nil"/>
          <w:bottom w:val="nil"/>
          <w:right w:val="nil"/>
          <w:between w:val="nil"/>
        </w:pBdr>
        <w:shd w:val="clear" w:color="auto" w:fill="FFFFFF"/>
        <w:tabs>
          <w:tab w:val="left" w:pos="993"/>
        </w:tabs>
        <w:spacing w:after="0" w:line="240" w:lineRule="auto"/>
        <w:ind w:firstLine="426"/>
        <w:jc w:val="both"/>
        <w:rPr>
          <w:rFonts w:ascii="Times New Roman" w:eastAsia="Times New Roman" w:hAnsi="Times New Roman" w:cs="Times New Roman"/>
          <w:color w:val="000000"/>
          <w:sz w:val="26"/>
          <w:szCs w:val="26"/>
        </w:rPr>
      </w:pPr>
      <w:r w:rsidRPr="00162D7E">
        <w:rPr>
          <w:rFonts w:ascii="Times New Roman" w:eastAsia="Times New Roman" w:hAnsi="Times New Roman" w:cs="Times New Roman"/>
          <w:color w:val="000000"/>
          <w:sz w:val="26"/>
          <w:szCs w:val="26"/>
        </w:rPr>
        <w:t>Масові заходи для педагогів та працівників психологічної служби організовані та проведені працівниками навчально-методичного центру психологічної служби:</w:t>
      </w:r>
    </w:p>
    <w:p w:rsidR="0007403E" w:rsidRPr="00162D7E" w:rsidRDefault="0007403E" w:rsidP="0080343B">
      <w:pPr>
        <w:pStyle w:val="a3"/>
        <w:numPr>
          <w:ilvl w:val="0"/>
          <w:numId w:val="26"/>
        </w:numPr>
        <w:pBdr>
          <w:top w:val="nil"/>
          <w:left w:val="nil"/>
          <w:bottom w:val="nil"/>
          <w:right w:val="nil"/>
          <w:between w:val="nil"/>
        </w:pBdr>
        <w:shd w:val="clear" w:color="auto" w:fill="FFFFFF"/>
        <w:tabs>
          <w:tab w:val="left" w:pos="993"/>
        </w:tabs>
        <w:spacing w:after="0" w:line="240" w:lineRule="auto"/>
        <w:ind w:left="0" w:firstLine="426"/>
        <w:jc w:val="both"/>
        <w:rPr>
          <w:rFonts w:ascii="Times New Roman" w:hAnsi="Times New Roman" w:cs="Times New Roman"/>
          <w:color w:val="000000"/>
          <w:sz w:val="26"/>
          <w:szCs w:val="26"/>
        </w:rPr>
      </w:pPr>
      <w:r w:rsidRPr="00162D7E">
        <w:rPr>
          <w:rFonts w:ascii="Times New Roman" w:hAnsi="Times New Roman" w:cs="Times New Roman"/>
          <w:color w:val="000000"/>
          <w:sz w:val="26"/>
          <w:szCs w:val="26"/>
        </w:rPr>
        <w:t xml:space="preserve">23 березня 2021 року </w:t>
      </w:r>
      <w:r w:rsidRPr="00162D7E">
        <w:rPr>
          <w:rFonts w:ascii="Times New Roman" w:hAnsi="Times New Roman" w:cs="Times New Roman"/>
          <w:sz w:val="26"/>
          <w:szCs w:val="26"/>
        </w:rPr>
        <w:t xml:space="preserve">в онлайн-режимі на платформі </w:t>
      </w:r>
      <w:r w:rsidRPr="00162D7E">
        <w:rPr>
          <w:rFonts w:ascii="Times New Roman" w:hAnsi="Times New Roman" w:cs="Times New Roman"/>
          <w:color w:val="1C1E21"/>
          <w:sz w:val="26"/>
          <w:szCs w:val="26"/>
        </w:rPr>
        <w:t xml:space="preserve">Google Meet </w:t>
      </w:r>
      <w:r w:rsidRPr="00162D7E">
        <w:rPr>
          <w:rFonts w:ascii="Times New Roman" w:hAnsi="Times New Roman" w:cs="Times New Roman"/>
          <w:sz w:val="26"/>
          <w:szCs w:val="26"/>
        </w:rPr>
        <w:t>відбулася методична студія «Формування навичок безпечної поведінки у дітей дошкільного віку».</w:t>
      </w:r>
      <w:r w:rsidRPr="00162D7E">
        <w:rPr>
          <w:rFonts w:ascii="Times New Roman" w:hAnsi="Times New Roman" w:cs="Times New Roman"/>
          <w:color w:val="000000"/>
          <w:sz w:val="26"/>
          <w:szCs w:val="26"/>
        </w:rPr>
        <w:t xml:space="preserve"> Участь у заході взяли 74 фахівці.</w:t>
      </w:r>
      <w:r w:rsidRPr="00162D7E">
        <w:rPr>
          <w:rFonts w:ascii="Times New Roman" w:hAnsi="Times New Roman" w:cs="Times New Roman"/>
          <w:sz w:val="26"/>
          <w:szCs w:val="26"/>
        </w:rPr>
        <w:t xml:space="preserve"> Захід підготували та провели</w:t>
      </w:r>
      <w:r w:rsidR="004D78B1" w:rsidRPr="00162D7E">
        <w:rPr>
          <w:rFonts w:ascii="Times New Roman" w:hAnsi="Times New Roman" w:cs="Times New Roman"/>
          <w:sz w:val="26"/>
          <w:szCs w:val="26"/>
        </w:rPr>
        <w:t xml:space="preserve"> </w:t>
      </w:r>
      <w:r w:rsidRPr="00162D7E">
        <w:rPr>
          <w:rFonts w:ascii="Times New Roman" w:hAnsi="Times New Roman" w:cs="Times New Roman"/>
          <w:sz w:val="26"/>
          <w:szCs w:val="26"/>
        </w:rPr>
        <w:t>Наталія Дудіна, завідувач навчально-методичного центру психологічної служби, Ксенія Ванько, методист відділу дошкільної освіти.</w:t>
      </w:r>
    </w:p>
    <w:p w:rsidR="0007403E" w:rsidRPr="00162D7E" w:rsidRDefault="0007403E" w:rsidP="0080343B">
      <w:pPr>
        <w:pStyle w:val="a3"/>
        <w:numPr>
          <w:ilvl w:val="0"/>
          <w:numId w:val="26"/>
        </w:numPr>
        <w:pBdr>
          <w:top w:val="nil"/>
          <w:left w:val="nil"/>
          <w:bottom w:val="nil"/>
          <w:right w:val="nil"/>
          <w:between w:val="nil"/>
        </w:pBdr>
        <w:shd w:val="clear" w:color="auto" w:fill="FFFFFF"/>
        <w:tabs>
          <w:tab w:val="left" w:pos="993"/>
        </w:tabs>
        <w:spacing w:after="0" w:line="240" w:lineRule="auto"/>
        <w:ind w:left="0" w:firstLine="426"/>
        <w:jc w:val="both"/>
        <w:rPr>
          <w:rFonts w:ascii="Times New Roman" w:hAnsi="Times New Roman" w:cs="Times New Roman"/>
          <w:color w:val="000000"/>
          <w:sz w:val="26"/>
          <w:szCs w:val="26"/>
        </w:rPr>
      </w:pPr>
      <w:r w:rsidRPr="00162D7E">
        <w:rPr>
          <w:rFonts w:ascii="Times New Roman" w:hAnsi="Times New Roman" w:cs="Times New Roman"/>
          <w:color w:val="000000"/>
          <w:sz w:val="26"/>
          <w:szCs w:val="26"/>
        </w:rPr>
        <w:t xml:space="preserve">06 квітня 2021 року </w:t>
      </w:r>
      <w:r w:rsidRPr="00162D7E">
        <w:rPr>
          <w:rFonts w:ascii="Times New Roman" w:hAnsi="Times New Roman" w:cs="Times New Roman"/>
          <w:sz w:val="26"/>
          <w:szCs w:val="26"/>
        </w:rPr>
        <w:t xml:space="preserve">в онлайн-режимі на платформі </w:t>
      </w:r>
      <w:r w:rsidRPr="00162D7E">
        <w:rPr>
          <w:rFonts w:ascii="Times New Roman" w:hAnsi="Times New Roman" w:cs="Times New Roman"/>
          <w:color w:val="1C1E21"/>
          <w:sz w:val="26"/>
          <w:szCs w:val="26"/>
        </w:rPr>
        <w:t xml:space="preserve">Google Meet </w:t>
      </w:r>
      <w:r w:rsidRPr="00162D7E">
        <w:rPr>
          <w:rFonts w:ascii="Times New Roman" w:hAnsi="Times New Roman" w:cs="Times New Roman"/>
          <w:sz w:val="26"/>
          <w:szCs w:val="26"/>
        </w:rPr>
        <w:t xml:space="preserve">відбулася методична студія «Комплексна </w:t>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психосоціальної підтримки у закладі освіти «Безпечний простір».</w:t>
      </w:r>
      <w:r w:rsidRPr="00162D7E">
        <w:rPr>
          <w:rFonts w:ascii="Times New Roman" w:hAnsi="Times New Roman" w:cs="Times New Roman"/>
          <w:color w:val="000000"/>
          <w:sz w:val="26"/>
          <w:szCs w:val="26"/>
          <w:highlight w:val="white"/>
        </w:rPr>
        <w:t xml:space="preserve"> До роботи долучилося 45 осіб. </w:t>
      </w:r>
      <w:r w:rsidRPr="00162D7E">
        <w:rPr>
          <w:rFonts w:ascii="Times New Roman" w:hAnsi="Times New Roman" w:cs="Times New Roman"/>
          <w:color w:val="000000"/>
          <w:sz w:val="26"/>
          <w:szCs w:val="26"/>
        </w:rPr>
        <w:t>Керівник методичної студії – Артеменко Т.Б., методистка НМЦПС.</w:t>
      </w:r>
    </w:p>
    <w:p w:rsidR="0007403E" w:rsidRPr="00162D7E" w:rsidRDefault="0007403E" w:rsidP="0080343B">
      <w:pPr>
        <w:pStyle w:val="a3"/>
        <w:numPr>
          <w:ilvl w:val="0"/>
          <w:numId w:val="26"/>
        </w:numPr>
        <w:pBdr>
          <w:top w:val="nil"/>
          <w:left w:val="nil"/>
          <w:bottom w:val="nil"/>
          <w:right w:val="nil"/>
          <w:between w:val="nil"/>
        </w:pBdr>
        <w:shd w:val="clear" w:color="auto" w:fill="FFFFFF"/>
        <w:tabs>
          <w:tab w:val="left" w:pos="993"/>
        </w:tabs>
        <w:spacing w:after="0" w:line="240" w:lineRule="auto"/>
        <w:ind w:left="0" w:firstLine="426"/>
        <w:jc w:val="both"/>
        <w:rPr>
          <w:rFonts w:ascii="Times New Roman" w:hAnsi="Times New Roman" w:cs="Times New Roman"/>
          <w:color w:val="000000"/>
          <w:sz w:val="26"/>
          <w:szCs w:val="26"/>
        </w:rPr>
      </w:pPr>
      <w:r w:rsidRPr="00162D7E">
        <w:rPr>
          <w:rFonts w:ascii="Times New Roman" w:hAnsi="Times New Roman" w:cs="Times New Roman"/>
          <w:color w:val="2A2A2A"/>
          <w:sz w:val="26"/>
          <w:szCs w:val="26"/>
        </w:rPr>
        <w:t>6 травня 2021 року на дистанційній платформі Google Meet відбувся воркшоп з сервіс-дизайну програми професійного зростання та емоційної підтримки для педагогів, який  о</w:t>
      </w:r>
      <w:r w:rsidR="004D78B1" w:rsidRPr="00162D7E">
        <w:rPr>
          <w:rFonts w:ascii="Times New Roman" w:hAnsi="Times New Roman" w:cs="Times New Roman"/>
          <w:color w:val="2A2A2A"/>
          <w:sz w:val="26"/>
          <w:szCs w:val="26"/>
        </w:rPr>
        <w:t xml:space="preserve">б’єднав 18 учасників. Модератор </w:t>
      </w:r>
      <w:r w:rsidRPr="00162D7E">
        <w:rPr>
          <w:rFonts w:ascii="Times New Roman" w:hAnsi="Times New Roman" w:cs="Times New Roman"/>
          <w:color w:val="2A2A2A"/>
          <w:sz w:val="26"/>
          <w:szCs w:val="26"/>
        </w:rPr>
        <w:t xml:space="preserve"> заходу </w:t>
      </w:r>
      <w:r w:rsidR="004D78B1" w:rsidRPr="00162D7E">
        <w:rPr>
          <w:rFonts w:ascii="Times New Roman" w:hAnsi="Times New Roman" w:cs="Times New Roman"/>
          <w:b/>
          <w:color w:val="2A2A2A"/>
          <w:sz w:val="26"/>
          <w:szCs w:val="26"/>
        </w:rPr>
        <w:t>–</w:t>
      </w:r>
      <w:r w:rsidRPr="00162D7E">
        <w:rPr>
          <w:rFonts w:ascii="Times New Roman" w:hAnsi="Times New Roman" w:cs="Times New Roman"/>
          <w:b/>
          <w:color w:val="2A2A2A"/>
          <w:sz w:val="26"/>
          <w:szCs w:val="26"/>
        </w:rPr>
        <w:t xml:space="preserve"> </w:t>
      </w:r>
      <w:r w:rsidR="004D78B1" w:rsidRPr="00162D7E">
        <w:rPr>
          <w:rFonts w:ascii="Times New Roman" w:hAnsi="Times New Roman" w:cs="Times New Roman"/>
          <w:color w:val="2A2A2A"/>
          <w:sz w:val="26"/>
          <w:szCs w:val="26"/>
        </w:rPr>
        <w:t xml:space="preserve">Тетяна </w:t>
      </w:r>
      <w:r w:rsidRPr="00162D7E">
        <w:rPr>
          <w:rFonts w:ascii="Times New Roman" w:hAnsi="Times New Roman" w:cs="Times New Roman"/>
          <w:color w:val="2A2A2A"/>
          <w:sz w:val="26"/>
          <w:szCs w:val="26"/>
        </w:rPr>
        <w:t>Артеменко, методист навчально-методичного центру психологічної служби комунального навчального закладу «Черкаський обласний інститут післядипломної освіти педагогічних працівників Черкаської обласної ради».</w:t>
      </w:r>
    </w:p>
    <w:p w:rsidR="0007403E" w:rsidRPr="00162D7E" w:rsidRDefault="0007403E" w:rsidP="0080343B">
      <w:pPr>
        <w:pStyle w:val="a3"/>
        <w:numPr>
          <w:ilvl w:val="0"/>
          <w:numId w:val="26"/>
        </w:numPr>
        <w:pBdr>
          <w:top w:val="nil"/>
          <w:left w:val="nil"/>
          <w:bottom w:val="nil"/>
          <w:right w:val="nil"/>
          <w:between w:val="nil"/>
        </w:pBdr>
        <w:shd w:val="clear" w:color="auto" w:fill="FFFFFF"/>
        <w:tabs>
          <w:tab w:val="left" w:pos="993"/>
        </w:tabs>
        <w:spacing w:after="0" w:line="240" w:lineRule="auto"/>
        <w:ind w:left="0" w:firstLine="426"/>
        <w:jc w:val="both"/>
        <w:rPr>
          <w:rFonts w:ascii="Times New Roman" w:hAnsi="Times New Roman" w:cs="Times New Roman"/>
          <w:color w:val="000000"/>
          <w:sz w:val="26"/>
          <w:szCs w:val="26"/>
        </w:rPr>
      </w:pPr>
      <w:r w:rsidRPr="00162D7E">
        <w:rPr>
          <w:rFonts w:ascii="Times New Roman" w:hAnsi="Times New Roman" w:cs="Times New Roman"/>
          <w:bCs/>
          <w:color w:val="050505"/>
          <w:sz w:val="26"/>
          <w:szCs w:val="26"/>
        </w:rPr>
        <w:t>08 червня 2021 року</w:t>
      </w:r>
      <w:r w:rsidR="004D78B1" w:rsidRPr="00162D7E">
        <w:rPr>
          <w:rFonts w:ascii="Times New Roman" w:hAnsi="Times New Roman" w:cs="Times New Roman"/>
          <w:color w:val="050505"/>
          <w:sz w:val="26"/>
          <w:szCs w:val="26"/>
        </w:rPr>
        <w:t xml:space="preserve"> </w:t>
      </w:r>
      <w:r w:rsidRPr="00162D7E">
        <w:rPr>
          <w:rFonts w:ascii="Times New Roman" w:hAnsi="Times New Roman" w:cs="Times New Roman"/>
          <w:color w:val="050505"/>
          <w:sz w:val="26"/>
          <w:szCs w:val="26"/>
        </w:rPr>
        <w:t>в режимі онлайн фахівці психологічної служби закладів</w:t>
      </w:r>
      <w:r w:rsidR="004D78B1" w:rsidRPr="00162D7E">
        <w:rPr>
          <w:rFonts w:ascii="Times New Roman" w:hAnsi="Times New Roman" w:cs="Times New Roman"/>
          <w:color w:val="050505"/>
          <w:sz w:val="26"/>
          <w:szCs w:val="26"/>
        </w:rPr>
        <w:t xml:space="preserve"> освіти взяли участь у вебінарі </w:t>
      </w:r>
      <w:r w:rsidRPr="00162D7E">
        <w:rPr>
          <w:rFonts w:ascii="Times New Roman" w:hAnsi="Times New Roman" w:cs="Times New Roman"/>
          <w:bCs/>
          <w:color w:val="050505"/>
          <w:sz w:val="26"/>
          <w:szCs w:val="26"/>
        </w:rPr>
        <w:t>«Діяльність працівників психологічної служби щодо забезпечення прав підлітків в Україні»</w:t>
      </w:r>
      <w:r w:rsidRPr="00162D7E">
        <w:rPr>
          <w:rFonts w:ascii="Times New Roman" w:hAnsi="Times New Roman" w:cs="Times New Roman"/>
          <w:color w:val="050505"/>
          <w:sz w:val="26"/>
          <w:szCs w:val="26"/>
        </w:rPr>
        <w:t xml:space="preserve">. </w:t>
      </w:r>
      <w:r w:rsidRPr="00162D7E">
        <w:rPr>
          <w:rFonts w:ascii="Times New Roman" w:hAnsi="Times New Roman" w:cs="Times New Roman"/>
          <w:color w:val="050505"/>
          <w:sz w:val="26"/>
          <w:szCs w:val="26"/>
          <w:lang w:eastAsia="uk-UA"/>
        </w:rPr>
        <w:t>У вебінарі взяли участь 22 фахівці – соціальні педагоги та практичні психологи закладів освіти області.</w:t>
      </w:r>
      <w:r w:rsidR="004D78B1" w:rsidRPr="00162D7E">
        <w:rPr>
          <w:rFonts w:ascii="Times New Roman" w:hAnsi="Times New Roman" w:cs="Times New Roman"/>
          <w:color w:val="050505"/>
          <w:sz w:val="26"/>
          <w:szCs w:val="26"/>
          <w:lang w:eastAsia="uk-UA"/>
        </w:rPr>
        <w:t xml:space="preserve"> </w:t>
      </w:r>
      <w:r w:rsidRPr="00162D7E">
        <w:rPr>
          <w:rFonts w:ascii="Times New Roman" w:hAnsi="Times New Roman" w:cs="Times New Roman"/>
          <w:color w:val="050505"/>
          <w:sz w:val="26"/>
          <w:szCs w:val="26"/>
          <w:lang w:eastAsia="uk-UA"/>
        </w:rPr>
        <w:t>Модераторка заходу:</w:t>
      </w:r>
      <w:r w:rsidR="004D78B1" w:rsidRPr="00162D7E">
        <w:rPr>
          <w:rFonts w:ascii="Times New Roman" w:hAnsi="Times New Roman" w:cs="Times New Roman"/>
          <w:color w:val="050505"/>
          <w:sz w:val="26"/>
          <w:szCs w:val="26"/>
          <w:lang w:eastAsia="uk-UA"/>
        </w:rPr>
        <w:t xml:space="preserve"> </w:t>
      </w:r>
      <w:r w:rsidRPr="00162D7E">
        <w:rPr>
          <w:rFonts w:ascii="Times New Roman" w:hAnsi="Times New Roman" w:cs="Times New Roman"/>
          <w:bCs/>
          <w:i/>
          <w:iCs/>
          <w:color w:val="050505"/>
          <w:sz w:val="26"/>
          <w:szCs w:val="26"/>
          <w:lang w:eastAsia="uk-UA"/>
        </w:rPr>
        <w:t>Тетяна Брайченко,</w:t>
      </w:r>
      <w:r w:rsidR="004D78B1" w:rsidRPr="00162D7E">
        <w:rPr>
          <w:rFonts w:ascii="Times New Roman" w:hAnsi="Times New Roman" w:cs="Times New Roman"/>
          <w:color w:val="050505"/>
          <w:sz w:val="26"/>
          <w:szCs w:val="26"/>
          <w:lang w:eastAsia="uk-UA"/>
        </w:rPr>
        <w:t xml:space="preserve"> </w:t>
      </w:r>
      <w:r w:rsidRPr="00162D7E">
        <w:rPr>
          <w:rFonts w:ascii="Times New Roman" w:hAnsi="Times New Roman" w:cs="Times New Roman"/>
          <w:color w:val="050505"/>
          <w:sz w:val="26"/>
          <w:szCs w:val="26"/>
          <w:lang w:eastAsia="uk-UA"/>
        </w:rPr>
        <w:t>методистка навчально-методичного центру психологічної служби КНЗ «Черкаський обласний інститут післядипломної освіти педагогічних працівників Черкаської обласної ради».</w:t>
      </w:r>
    </w:p>
    <w:p w:rsidR="0007403E" w:rsidRPr="00162D7E" w:rsidRDefault="0007403E" w:rsidP="0080343B">
      <w:pPr>
        <w:pStyle w:val="a3"/>
        <w:numPr>
          <w:ilvl w:val="0"/>
          <w:numId w:val="26"/>
        </w:numPr>
        <w:pBdr>
          <w:top w:val="nil"/>
          <w:left w:val="nil"/>
          <w:bottom w:val="nil"/>
          <w:right w:val="nil"/>
          <w:between w:val="nil"/>
        </w:pBdr>
        <w:shd w:val="clear" w:color="auto" w:fill="FFFFFF"/>
        <w:tabs>
          <w:tab w:val="left" w:pos="993"/>
        </w:tabs>
        <w:spacing w:after="0" w:line="240" w:lineRule="auto"/>
        <w:ind w:left="0" w:firstLine="426"/>
        <w:jc w:val="both"/>
        <w:rPr>
          <w:rFonts w:ascii="Times New Roman" w:hAnsi="Times New Roman" w:cs="Times New Roman"/>
          <w:color w:val="000000"/>
          <w:sz w:val="26"/>
          <w:szCs w:val="26"/>
        </w:rPr>
      </w:pPr>
      <w:r w:rsidRPr="00162D7E">
        <w:rPr>
          <w:rFonts w:ascii="Times New Roman" w:hAnsi="Times New Roman" w:cs="Times New Roman"/>
          <w:color w:val="000000"/>
          <w:sz w:val="26"/>
          <w:szCs w:val="26"/>
        </w:rPr>
        <w:t>31 серпня 2021 року</w:t>
      </w:r>
      <w:r w:rsidRPr="00162D7E">
        <w:rPr>
          <w:rFonts w:ascii="Times New Roman" w:hAnsi="Times New Roman" w:cs="Times New Roman"/>
          <w:color w:val="2A2A2A"/>
          <w:sz w:val="26"/>
          <w:szCs w:val="26"/>
          <w:shd w:val="clear" w:color="auto" w:fill="FFFFFF"/>
        </w:rPr>
        <w:t xml:space="preserve"> в режимі онлайн на платформі </w:t>
      </w:r>
      <w:hyperlink r:id="rId10" w:history="1">
        <w:r w:rsidRPr="00162D7E">
          <w:rPr>
            <w:rStyle w:val="a5"/>
            <w:rFonts w:ascii="Times New Roman" w:hAnsi="Times New Roman" w:cs="Times New Roman"/>
            <w:sz w:val="26"/>
            <w:szCs w:val="26"/>
          </w:rPr>
          <w:t>https://meet.google.com/aos-uemp-kbe</w:t>
        </w:r>
      </w:hyperlink>
      <w:r w:rsidRPr="00162D7E">
        <w:rPr>
          <w:rFonts w:ascii="Times New Roman" w:hAnsi="Times New Roman" w:cs="Times New Roman"/>
          <w:color w:val="2A2A2A"/>
          <w:sz w:val="26"/>
          <w:szCs w:val="26"/>
          <w:shd w:val="clear" w:color="auto" w:fill="FFFFFF"/>
        </w:rPr>
        <w:t>для фахівців психологічної служби закладів освіти проведено методичну студію «</w:t>
      </w:r>
      <w:r w:rsidRPr="00162D7E">
        <w:rPr>
          <w:rFonts w:ascii="Times New Roman" w:hAnsi="Times New Roman" w:cs="Times New Roman"/>
          <w:sz w:val="26"/>
          <w:szCs w:val="26"/>
        </w:rPr>
        <w:t>Концепція «Безпечна і дружня до дитини школа» в контексті реформи освітньої галузі»</w:t>
      </w:r>
      <w:r w:rsidRPr="00162D7E">
        <w:rPr>
          <w:rFonts w:ascii="Times New Roman" w:hAnsi="Times New Roman" w:cs="Times New Roman"/>
          <w:color w:val="2A2A2A"/>
          <w:sz w:val="26"/>
          <w:szCs w:val="26"/>
          <w:shd w:val="clear" w:color="auto" w:fill="FFFFFF"/>
        </w:rPr>
        <w:t>.</w:t>
      </w:r>
      <w:r w:rsidRPr="00162D7E">
        <w:rPr>
          <w:rFonts w:ascii="Times New Roman" w:hAnsi="Times New Roman" w:cs="Times New Roman"/>
          <w:sz w:val="26"/>
          <w:szCs w:val="26"/>
        </w:rPr>
        <w:t xml:space="preserve"> У засіданні методичної студії взяли участь 38 фахівців </w:t>
      </w:r>
      <w:r w:rsidRPr="00162D7E">
        <w:rPr>
          <w:rFonts w:ascii="Times New Roman" w:hAnsi="Times New Roman" w:cs="Times New Roman"/>
          <w:sz w:val="26"/>
          <w:szCs w:val="26"/>
          <w:shd w:val="clear" w:color="auto" w:fill="FFFFFF"/>
        </w:rPr>
        <w:t xml:space="preserve">– соціальні педагоги та практичні психологи закладів освіти області. </w:t>
      </w:r>
      <w:r w:rsidRPr="00162D7E">
        <w:rPr>
          <w:rFonts w:ascii="Times New Roman" w:hAnsi="Times New Roman" w:cs="Times New Roman"/>
          <w:sz w:val="26"/>
          <w:szCs w:val="26"/>
        </w:rPr>
        <w:t xml:space="preserve">Захід підготувала та провела </w:t>
      </w:r>
      <w:r w:rsidRPr="00162D7E">
        <w:rPr>
          <w:rFonts w:ascii="Times New Roman" w:hAnsi="Times New Roman" w:cs="Times New Roman"/>
          <w:bCs/>
          <w:sz w:val="26"/>
          <w:szCs w:val="26"/>
        </w:rPr>
        <w:t>Тетяна Брайченко</w:t>
      </w:r>
      <w:r w:rsidRPr="00162D7E">
        <w:rPr>
          <w:rFonts w:ascii="Times New Roman" w:hAnsi="Times New Roman" w:cs="Times New Roman"/>
          <w:sz w:val="26"/>
          <w:szCs w:val="26"/>
        </w:rPr>
        <w:t>, методист навчально-методичного центру психологічної служби КНЗ «Черкаський обласний інститут післядипломної освіти педагогічних працівників Черкаської обласної ради».</w:t>
      </w:r>
    </w:p>
    <w:p w:rsidR="0007403E" w:rsidRPr="00162D7E" w:rsidRDefault="0007403E" w:rsidP="0080343B">
      <w:pPr>
        <w:pStyle w:val="a3"/>
        <w:numPr>
          <w:ilvl w:val="0"/>
          <w:numId w:val="26"/>
        </w:numPr>
        <w:pBdr>
          <w:top w:val="nil"/>
          <w:left w:val="nil"/>
          <w:bottom w:val="nil"/>
          <w:right w:val="nil"/>
          <w:between w:val="nil"/>
        </w:pBdr>
        <w:shd w:val="clear" w:color="auto" w:fill="FFFFFF"/>
        <w:tabs>
          <w:tab w:val="left" w:pos="993"/>
        </w:tabs>
        <w:spacing w:after="0" w:line="240" w:lineRule="auto"/>
        <w:ind w:left="0" w:firstLine="426"/>
        <w:jc w:val="both"/>
        <w:rPr>
          <w:rFonts w:ascii="Times New Roman" w:hAnsi="Times New Roman" w:cs="Times New Roman"/>
          <w:color w:val="000000"/>
          <w:sz w:val="26"/>
          <w:szCs w:val="26"/>
        </w:rPr>
      </w:pPr>
      <w:r w:rsidRPr="00162D7E">
        <w:rPr>
          <w:rFonts w:ascii="Times New Roman" w:hAnsi="Times New Roman" w:cs="Times New Roman"/>
          <w:sz w:val="26"/>
          <w:szCs w:val="26"/>
        </w:rPr>
        <w:t xml:space="preserve">09 листопада 2021 року </w:t>
      </w:r>
      <w:r w:rsidRPr="00162D7E">
        <w:rPr>
          <w:rFonts w:ascii="Times New Roman" w:hAnsi="Times New Roman" w:cs="Times New Roman"/>
          <w:bCs/>
          <w:sz w:val="26"/>
          <w:szCs w:val="26"/>
          <w:lang w:eastAsia="uk-UA"/>
        </w:rPr>
        <w:t>в онлайн-режимі на платформі</w:t>
      </w:r>
      <w:r w:rsidRPr="00162D7E">
        <w:rPr>
          <w:rFonts w:ascii="Times New Roman" w:hAnsi="Times New Roman" w:cs="Times New Roman"/>
          <w:color w:val="1C1E21"/>
          <w:sz w:val="26"/>
          <w:szCs w:val="26"/>
        </w:rPr>
        <w:t xml:space="preserve"> Meet Google </w:t>
      </w:r>
      <w:r w:rsidRPr="00162D7E">
        <w:rPr>
          <w:rFonts w:ascii="Times New Roman" w:hAnsi="Times New Roman" w:cs="Times New Roman"/>
          <w:bCs/>
          <w:sz w:val="26"/>
          <w:szCs w:val="26"/>
          <w:lang w:eastAsia="uk-UA"/>
        </w:rPr>
        <w:t xml:space="preserve">відбувся майстер-клас </w:t>
      </w:r>
      <w:r w:rsidRPr="00162D7E">
        <w:rPr>
          <w:rFonts w:ascii="Times New Roman" w:hAnsi="Times New Roman" w:cs="Times New Roman"/>
          <w:sz w:val="26"/>
          <w:szCs w:val="26"/>
          <w:lang w:eastAsia="uk-UA"/>
        </w:rPr>
        <w:t xml:space="preserve">«Створення емоційно комфортного середовища, запобігання </w:t>
      </w:r>
      <w:r w:rsidRPr="00162D7E">
        <w:rPr>
          <w:rFonts w:ascii="Times New Roman" w:hAnsi="Times New Roman" w:cs="Times New Roman"/>
          <w:sz w:val="26"/>
          <w:szCs w:val="26"/>
          <w:lang w:eastAsia="uk-UA"/>
        </w:rPr>
        <w:lastRenderedPageBreak/>
        <w:t xml:space="preserve">професійному вигоранню педагогічних працівників». </w:t>
      </w:r>
      <w:r w:rsidRPr="00162D7E">
        <w:rPr>
          <w:rFonts w:ascii="Times New Roman" w:hAnsi="Times New Roman" w:cs="Times New Roman"/>
          <w:sz w:val="26"/>
          <w:szCs w:val="26"/>
        </w:rPr>
        <w:t xml:space="preserve">Участь у заході взяли методисти відділів освіти відповідних територій області, консультанти Центрів професійного розвитку педагогічних працівників,  практичні психологи та соціальні педагоги закладів освіти, педагогічні працівники закладів освіти. Захід підготувала та провела </w:t>
      </w:r>
      <w:r w:rsidRPr="00162D7E">
        <w:rPr>
          <w:rStyle w:val="af6"/>
          <w:rFonts w:ascii="Times New Roman" w:hAnsi="Times New Roman" w:cs="Times New Roman"/>
          <w:sz w:val="26"/>
          <w:szCs w:val="26"/>
        </w:rPr>
        <w:t>Наталія Дудіна, завідувач навчально-методичного центру психологічної служби.</w:t>
      </w:r>
    </w:p>
    <w:p w:rsidR="0007403E" w:rsidRPr="00162D7E" w:rsidRDefault="004D78B1" w:rsidP="0080343B">
      <w:pPr>
        <w:tabs>
          <w:tab w:val="left" w:pos="993"/>
        </w:tabs>
        <w:spacing w:after="0" w:line="240" w:lineRule="auto"/>
        <w:ind w:firstLine="426"/>
        <w:jc w:val="both"/>
        <w:rPr>
          <w:rFonts w:ascii="Times New Roman" w:eastAsia="Times New Roman" w:hAnsi="Times New Roman" w:cs="Times New Roman"/>
          <w:sz w:val="26"/>
          <w:szCs w:val="26"/>
        </w:rPr>
      </w:pPr>
      <w:r w:rsidRPr="00162D7E">
        <w:rPr>
          <w:rFonts w:ascii="Times New Roman" w:eastAsia="Times New Roman" w:hAnsi="Times New Roman" w:cs="Times New Roman"/>
          <w:sz w:val="26"/>
          <w:szCs w:val="26"/>
        </w:rPr>
        <w:t>У</w:t>
      </w:r>
      <w:r w:rsidR="0007403E" w:rsidRPr="00162D7E">
        <w:rPr>
          <w:rFonts w:ascii="Times New Roman" w:eastAsia="Times New Roman" w:hAnsi="Times New Roman" w:cs="Times New Roman"/>
          <w:sz w:val="26"/>
          <w:szCs w:val="26"/>
        </w:rPr>
        <w:t xml:space="preserve"> навчально-тематичний план курсів підвищення кваліфікації працівників психологічної служби (соціальних педагогів, практичних психологів) включено та викладаються тематичні заняття з питань профілактики та протидії домашнього насильства, а саме: </w:t>
      </w:r>
      <w:r w:rsidR="007E288A" w:rsidRPr="00162D7E">
        <w:rPr>
          <w:rFonts w:ascii="Times New Roman" w:eastAsia="Times New Roman" w:hAnsi="Times New Roman" w:cs="Times New Roman"/>
          <w:sz w:val="26"/>
          <w:szCs w:val="26"/>
        </w:rPr>
        <w:t>п</w:t>
      </w:r>
      <w:r w:rsidR="0007403E" w:rsidRPr="00162D7E">
        <w:rPr>
          <w:rFonts w:ascii="Times New Roman" w:eastAsia="Times New Roman" w:hAnsi="Times New Roman" w:cs="Times New Roman"/>
          <w:sz w:val="26"/>
          <w:szCs w:val="26"/>
        </w:rPr>
        <w:t>рактикум</w:t>
      </w:r>
      <w:r w:rsidR="007E288A" w:rsidRPr="00162D7E">
        <w:rPr>
          <w:rFonts w:ascii="Times New Roman" w:eastAsia="Times New Roman" w:hAnsi="Times New Roman" w:cs="Times New Roman"/>
          <w:sz w:val="26"/>
          <w:szCs w:val="26"/>
        </w:rPr>
        <w:t>и</w:t>
      </w:r>
      <w:r w:rsidR="0007403E" w:rsidRPr="00162D7E">
        <w:rPr>
          <w:rFonts w:ascii="Times New Roman" w:eastAsia="Times New Roman" w:hAnsi="Times New Roman" w:cs="Times New Roman"/>
          <w:sz w:val="26"/>
          <w:szCs w:val="26"/>
        </w:rPr>
        <w:t xml:space="preserve"> для працівників психологічної служби «Профілактика стресу та розвиток стресостійкості у здобувачів освіти»</w:t>
      </w:r>
      <w:r w:rsidR="007E288A" w:rsidRPr="00162D7E">
        <w:rPr>
          <w:rFonts w:ascii="Times New Roman" w:eastAsia="Times New Roman" w:hAnsi="Times New Roman" w:cs="Times New Roman"/>
          <w:sz w:val="26"/>
          <w:szCs w:val="26"/>
        </w:rPr>
        <w:t xml:space="preserve">; </w:t>
      </w:r>
      <w:r w:rsidR="0007403E" w:rsidRPr="00162D7E">
        <w:rPr>
          <w:rFonts w:ascii="Times New Roman" w:eastAsia="Times New Roman" w:hAnsi="Times New Roman" w:cs="Times New Roman"/>
          <w:sz w:val="26"/>
          <w:szCs w:val="26"/>
        </w:rPr>
        <w:t>«Організація роботи з батьками щодо протидії домашньому насильству»; «Комплексний підхід в роботі з учнями, що мають ознаки соціальної дезадаптації»</w:t>
      </w:r>
      <w:r w:rsidR="007E288A" w:rsidRPr="00162D7E">
        <w:rPr>
          <w:rFonts w:ascii="Times New Roman" w:eastAsia="Times New Roman" w:hAnsi="Times New Roman" w:cs="Times New Roman"/>
          <w:sz w:val="26"/>
          <w:szCs w:val="26"/>
        </w:rPr>
        <w:t xml:space="preserve">; </w:t>
      </w:r>
      <w:r w:rsidR="0007403E" w:rsidRPr="00162D7E">
        <w:rPr>
          <w:rFonts w:ascii="Times New Roman" w:eastAsia="Times New Roman" w:hAnsi="Times New Roman" w:cs="Times New Roman"/>
          <w:sz w:val="26"/>
          <w:szCs w:val="26"/>
        </w:rPr>
        <w:t xml:space="preserve"> «Робота із складними випадками у закладі освіти».</w:t>
      </w:r>
    </w:p>
    <w:p w:rsidR="003A38A4" w:rsidRPr="00162D7E" w:rsidRDefault="0007403E" w:rsidP="0080343B">
      <w:pPr>
        <w:tabs>
          <w:tab w:val="left" w:pos="993"/>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За звітний період в рамках курсів підвищення кваліфікації працівників психологічної служби з особливостями означеної теми ознайомлено144 особи.</w:t>
      </w:r>
    </w:p>
    <w:p w:rsidR="003A38A4" w:rsidRPr="00162D7E" w:rsidRDefault="004D78B1" w:rsidP="00275C4E">
      <w:pPr>
        <w:spacing w:after="0"/>
        <w:jc w:val="center"/>
        <w:rPr>
          <w:rFonts w:ascii="Times New Roman" w:hAnsi="Times New Roman" w:cs="Times New Roman"/>
          <w:b/>
          <w:sz w:val="26"/>
          <w:szCs w:val="26"/>
        </w:rPr>
      </w:pPr>
      <w:r w:rsidRPr="00162D7E">
        <w:rPr>
          <w:rFonts w:ascii="Times New Roman" w:hAnsi="Times New Roman" w:cs="Times New Roman"/>
          <w:b/>
          <w:sz w:val="26"/>
          <w:szCs w:val="26"/>
        </w:rPr>
        <w:t xml:space="preserve">2.2. </w:t>
      </w:r>
      <w:r w:rsidR="003A38A4" w:rsidRPr="00162D7E">
        <w:rPr>
          <w:rFonts w:ascii="Times New Roman" w:hAnsi="Times New Roman" w:cs="Times New Roman"/>
          <w:b/>
          <w:sz w:val="26"/>
          <w:szCs w:val="26"/>
        </w:rPr>
        <w:t>Регіональні програми</w:t>
      </w:r>
    </w:p>
    <w:p w:rsidR="003676DD" w:rsidRPr="00162D7E" w:rsidRDefault="003676DD" w:rsidP="0080343B">
      <w:pPr>
        <w:pStyle w:val="af"/>
        <w:tabs>
          <w:tab w:val="left" w:pos="851"/>
        </w:tabs>
        <w:ind w:firstLine="435"/>
        <w:rPr>
          <w:sz w:val="26"/>
          <w:szCs w:val="26"/>
          <w:u w:val="single"/>
          <w:lang w:val="uk-UA"/>
        </w:rPr>
      </w:pPr>
      <w:r w:rsidRPr="00162D7E">
        <w:rPr>
          <w:sz w:val="26"/>
          <w:szCs w:val="26"/>
          <w:lang w:val="uk-UA"/>
        </w:rPr>
        <w:t xml:space="preserve">На виконання рішення/постанови Черкаської обласної ради від 07.05.2021 № 10200/02/01-01-08 </w:t>
      </w:r>
      <w:r w:rsidRPr="00162D7E">
        <w:rPr>
          <w:sz w:val="26"/>
          <w:szCs w:val="26"/>
          <w:u w:val="single"/>
          <w:lang w:val="uk-UA"/>
        </w:rPr>
        <w:t>«Про затвердження комплексної програми розвитку та функціонування української мови в усіх сферах суспільного життя Черкаської області на 2021-2025 роки»</w:t>
      </w:r>
      <w:r w:rsidRPr="00162D7E">
        <w:rPr>
          <w:sz w:val="26"/>
          <w:szCs w:val="26"/>
          <w:lang w:val="uk-UA"/>
        </w:rPr>
        <w:t xml:space="preserve"> у закладах освіти області систематично забезпечується поширення функцій та сфер застосування державної мови, поширення української культури в усіх її проявах з метою формування цілісного національного інформаційно-культурного простору.</w:t>
      </w:r>
    </w:p>
    <w:p w:rsidR="003676DD" w:rsidRPr="00162D7E" w:rsidRDefault="003676DD" w:rsidP="0080343B">
      <w:pPr>
        <w:pStyle w:val="af"/>
        <w:tabs>
          <w:tab w:val="left" w:pos="851"/>
        </w:tabs>
        <w:ind w:firstLine="435"/>
        <w:rPr>
          <w:sz w:val="26"/>
          <w:szCs w:val="26"/>
          <w:lang w:val="uk-UA"/>
        </w:rPr>
      </w:pPr>
      <w:r w:rsidRPr="00162D7E">
        <w:rPr>
          <w:sz w:val="26"/>
          <w:szCs w:val="26"/>
          <w:lang w:val="uk-UA"/>
        </w:rPr>
        <w:t>Учителями створюються відеофільми та відеоролики про творчість письменників рідного краю та письменників-ювілярів.</w:t>
      </w:r>
    </w:p>
    <w:p w:rsidR="003676DD" w:rsidRPr="00162D7E" w:rsidRDefault="003676DD" w:rsidP="0080343B">
      <w:pPr>
        <w:pStyle w:val="af"/>
        <w:tabs>
          <w:tab w:val="left" w:pos="851"/>
        </w:tabs>
        <w:ind w:firstLine="435"/>
        <w:rPr>
          <w:sz w:val="26"/>
          <w:szCs w:val="26"/>
          <w:lang w:val="uk-UA"/>
        </w:rPr>
      </w:pPr>
      <w:r w:rsidRPr="00162D7E">
        <w:rPr>
          <w:sz w:val="26"/>
          <w:szCs w:val="26"/>
          <w:lang w:val="uk-UA"/>
        </w:rPr>
        <w:t>Методистами лабораторії гуманітарних дисциплін та науковцями КНЗ «ЧОІПОПП ЧОР» розроблено програму спецкурсу «Українська мова в професійній діяльності працівників державних установ, осіб місцевого самоврядування та державних службовців».</w:t>
      </w:r>
    </w:p>
    <w:p w:rsidR="003676DD" w:rsidRPr="00162D7E" w:rsidRDefault="003676DD" w:rsidP="0080343B">
      <w:pPr>
        <w:pStyle w:val="af"/>
        <w:tabs>
          <w:tab w:val="left" w:pos="851"/>
        </w:tabs>
        <w:ind w:firstLine="435"/>
        <w:rPr>
          <w:sz w:val="26"/>
          <w:szCs w:val="26"/>
          <w:lang w:val="uk-UA"/>
        </w:rPr>
      </w:pPr>
      <w:r w:rsidRPr="00162D7E">
        <w:rPr>
          <w:sz w:val="26"/>
          <w:szCs w:val="26"/>
          <w:lang w:val="uk-UA"/>
        </w:rPr>
        <w:t>Метою програми є</w:t>
      </w:r>
      <w:r w:rsidR="004D78B1" w:rsidRPr="00162D7E">
        <w:rPr>
          <w:sz w:val="26"/>
          <w:szCs w:val="26"/>
          <w:lang w:val="uk-UA"/>
        </w:rPr>
        <w:t xml:space="preserve"> </w:t>
      </w:r>
      <w:r w:rsidRPr="00162D7E">
        <w:rPr>
          <w:sz w:val="26"/>
          <w:szCs w:val="26"/>
          <w:lang w:val="uk-UA"/>
        </w:rPr>
        <w:t>підвищення рівня володіння державною мовою для якісного й компетентного виконання посадових обов’язків, передбачених законодавством України; удосконалення комунікативної компетентності та визначення шляхів для самовдосконалення учасників навчання як культуромовних особистостей у контексті диджиталізації.</w:t>
      </w:r>
    </w:p>
    <w:p w:rsidR="003676DD" w:rsidRPr="00162D7E" w:rsidRDefault="003676DD" w:rsidP="0080343B">
      <w:pPr>
        <w:pStyle w:val="af"/>
        <w:tabs>
          <w:tab w:val="left" w:pos="851"/>
        </w:tabs>
        <w:ind w:firstLine="435"/>
        <w:rPr>
          <w:sz w:val="26"/>
          <w:szCs w:val="26"/>
          <w:lang w:val="uk-UA"/>
        </w:rPr>
      </w:pPr>
      <w:r w:rsidRPr="00162D7E">
        <w:rPr>
          <w:sz w:val="26"/>
          <w:szCs w:val="26"/>
          <w:lang w:val="uk-UA"/>
        </w:rPr>
        <w:t>Основні завдання програми: удосконалення володіння нормами мови та технікою мовлення, а також уміння правильно використовувати вербальні та невербальні знакові системи у процесі комунікації; підвищення професійних мовленнєвих компетентностей; знання лексичних, акцентуаційних, морфологічних, синтаксичних, стилістичних, пунктуаційних норм української мови у професійному спілкуванні; поглиблення знань про особливості офіційно-ділового стилю, класифікацію ділових паперів, їх призначення, вимоги щодо їх складання та оформлення.</w:t>
      </w:r>
    </w:p>
    <w:p w:rsidR="003676DD" w:rsidRPr="00162D7E" w:rsidRDefault="003676DD" w:rsidP="0080343B">
      <w:pPr>
        <w:pStyle w:val="af"/>
        <w:tabs>
          <w:tab w:val="left" w:pos="851"/>
        </w:tabs>
        <w:ind w:firstLine="435"/>
        <w:rPr>
          <w:sz w:val="26"/>
          <w:szCs w:val="26"/>
          <w:lang w:val="uk-UA"/>
        </w:rPr>
      </w:pPr>
      <w:r w:rsidRPr="00162D7E">
        <w:rPr>
          <w:sz w:val="26"/>
          <w:szCs w:val="26"/>
          <w:lang w:val="uk-UA"/>
        </w:rPr>
        <w:t>Методистами лабораторії гуманітарних дисциплін С.І. Січкар та В.П. Архиповою було розроблено модельну навчальну програму «Українська література. 5-6 класи», яка ґрунтується на визначених Державним стандартом ціннісних орієнтирах, охоплює формування наскрізних в усіх ключових компетентностях умінь та передбачає реалізацію вимог до обов’язкових результатів навчання у мовно-літературній галузі.</w:t>
      </w:r>
    </w:p>
    <w:p w:rsidR="003676DD" w:rsidRPr="00162D7E" w:rsidRDefault="003676DD" w:rsidP="0080343B">
      <w:pPr>
        <w:pStyle w:val="af"/>
        <w:tabs>
          <w:tab w:val="left" w:pos="851"/>
        </w:tabs>
        <w:ind w:firstLine="435"/>
        <w:rPr>
          <w:sz w:val="26"/>
          <w:szCs w:val="26"/>
          <w:lang w:val="uk-UA"/>
        </w:rPr>
      </w:pPr>
      <w:r w:rsidRPr="00162D7E">
        <w:rPr>
          <w:sz w:val="26"/>
          <w:szCs w:val="26"/>
          <w:lang w:val="uk-UA"/>
        </w:rPr>
        <w:lastRenderedPageBreak/>
        <w:t>Структура модельної програми, її змістове наповнення передбачають урахування вікових особливостей учнів, психології сприйняття дитиною творів художньої літератури, а також специфіку сучасного інформаційно-комунікативного простору та загальносвітових процесів глобалізації.</w:t>
      </w:r>
    </w:p>
    <w:p w:rsidR="003676DD" w:rsidRPr="00162D7E" w:rsidRDefault="003676DD" w:rsidP="0080343B">
      <w:pPr>
        <w:pStyle w:val="af"/>
        <w:tabs>
          <w:tab w:val="left" w:pos="851"/>
        </w:tabs>
        <w:ind w:firstLine="435"/>
        <w:rPr>
          <w:sz w:val="26"/>
          <w:szCs w:val="26"/>
          <w:lang w:val="uk-UA"/>
        </w:rPr>
      </w:pPr>
      <w:r w:rsidRPr="00162D7E">
        <w:rPr>
          <w:sz w:val="26"/>
          <w:szCs w:val="26"/>
          <w:lang w:val="uk-UA"/>
        </w:rPr>
        <w:t>Щорічно проводяться конкурси:</w:t>
      </w:r>
    </w:p>
    <w:p w:rsidR="003676DD" w:rsidRPr="00162D7E" w:rsidRDefault="003676DD" w:rsidP="0080343B">
      <w:pPr>
        <w:pStyle w:val="af"/>
        <w:tabs>
          <w:tab w:val="left" w:pos="851"/>
        </w:tabs>
        <w:ind w:firstLine="435"/>
        <w:rPr>
          <w:sz w:val="26"/>
          <w:szCs w:val="26"/>
          <w:lang w:val="uk-UA"/>
        </w:rPr>
      </w:pPr>
      <w:r w:rsidRPr="00162D7E">
        <w:rPr>
          <w:sz w:val="26"/>
          <w:szCs w:val="26"/>
          <w:lang w:val="uk-UA"/>
        </w:rPr>
        <w:t>1. Міжнародний мовно-літературний конкурс учнівської та студентської молоді імені Тараса Шевченка.</w:t>
      </w:r>
    </w:p>
    <w:p w:rsidR="003676DD" w:rsidRPr="00162D7E" w:rsidRDefault="003676DD" w:rsidP="0080343B">
      <w:pPr>
        <w:pStyle w:val="af"/>
        <w:tabs>
          <w:tab w:val="left" w:pos="851"/>
        </w:tabs>
        <w:ind w:firstLine="435"/>
        <w:rPr>
          <w:sz w:val="26"/>
          <w:szCs w:val="26"/>
          <w:lang w:val="uk-UA"/>
        </w:rPr>
      </w:pPr>
      <w:r w:rsidRPr="00162D7E">
        <w:rPr>
          <w:sz w:val="26"/>
          <w:szCs w:val="26"/>
          <w:lang w:val="uk-UA"/>
        </w:rPr>
        <w:t xml:space="preserve">У 2020-2021 н.р. із 20 учасників 4 етапу Міжнародного мовно-літературного конкурсу учнівської та студентської молоді імені Тараса Шевченка від Черкаської області (з 5 по 11 клас) перемогу вибороли 10 учнів (наказ Міністерства освіти і науки України від </w:t>
      </w:r>
      <w:r w:rsidRPr="00162D7E">
        <w:rPr>
          <w:sz w:val="26"/>
          <w:szCs w:val="26"/>
          <w:lang w:val="uk-UA" w:eastAsia="uk-UA"/>
        </w:rPr>
        <w:t>07.05.2021 № 513</w:t>
      </w:r>
      <w:r w:rsidRPr="00162D7E">
        <w:rPr>
          <w:sz w:val="26"/>
          <w:szCs w:val="26"/>
          <w:lang w:val="uk-UA"/>
        </w:rPr>
        <w:t>), здобувши 2 перших, 2 других і 6 третіх місця.</w:t>
      </w:r>
    </w:p>
    <w:p w:rsidR="003676DD" w:rsidRPr="00162D7E" w:rsidRDefault="003676DD" w:rsidP="0080343B">
      <w:pPr>
        <w:pStyle w:val="af"/>
        <w:tabs>
          <w:tab w:val="left" w:pos="851"/>
        </w:tabs>
        <w:ind w:firstLine="435"/>
        <w:rPr>
          <w:sz w:val="26"/>
          <w:szCs w:val="26"/>
          <w:lang w:val="uk-UA"/>
        </w:rPr>
      </w:pPr>
      <w:r w:rsidRPr="00162D7E">
        <w:rPr>
          <w:sz w:val="26"/>
          <w:szCs w:val="26"/>
          <w:lang w:val="uk-UA"/>
        </w:rPr>
        <w:t>2. Всеукраїнський конкурс учнівської творчості.</w:t>
      </w:r>
    </w:p>
    <w:p w:rsidR="003676DD" w:rsidRPr="00162D7E" w:rsidRDefault="003676DD" w:rsidP="0080343B">
      <w:pPr>
        <w:pStyle w:val="af"/>
        <w:tabs>
          <w:tab w:val="left" w:pos="851"/>
        </w:tabs>
        <w:ind w:firstLine="435"/>
        <w:rPr>
          <w:sz w:val="26"/>
          <w:szCs w:val="26"/>
          <w:lang w:val="uk-UA"/>
        </w:rPr>
      </w:pPr>
      <w:r w:rsidRPr="00162D7E">
        <w:rPr>
          <w:sz w:val="26"/>
          <w:szCs w:val="26"/>
          <w:lang w:val="uk-UA" w:eastAsia="uk-UA"/>
        </w:rPr>
        <w:t>У Всеукраїнському конкурсі учнівської творчості «Об’єднаймося ж, брати мої!» у номінаціях «Історія і державотворення», «Література» у ІV етапі (наказ Міністерства освіти і науки України від 11.05.2021 №523) перемогу здобули два учасники в номінаціях «Література» та «Історія і державотворення».</w:t>
      </w:r>
    </w:p>
    <w:p w:rsidR="003676DD" w:rsidRPr="00162D7E" w:rsidRDefault="003676DD" w:rsidP="0080343B">
      <w:pPr>
        <w:pStyle w:val="af"/>
        <w:tabs>
          <w:tab w:val="left" w:pos="851"/>
        </w:tabs>
        <w:ind w:firstLine="435"/>
        <w:rPr>
          <w:sz w:val="26"/>
          <w:szCs w:val="26"/>
          <w:lang w:val="uk-UA"/>
        </w:rPr>
      </w:pPr>
      <w:r w:rsidRPr="00162D7E">
        <w:rPr>
          <w:sz w:val="26"/>
          <w:szCs w:val="26"/>
          <w:lang w:val="uk-UA"/>
        </w:rPr>
        <w:t>3. Всеукраїнська українознавча гра «Соняшник».</w:t>
      </w:r>
    </w:p>
    <w:p w:rsidR="003676DD" w:rsidRPr="00162D7E" w:rsidRDefault="003676DD" w:rsidP="0080343B">
      <w:pPr>
        <w:pStyle w:val="af"/>
        <w:tabs>
          <w:tab w:val="left" w:pos="851"/>
        </w:tabs>
        <w:ind w:firstLine="435"/>
        <w:rPr>
          <w:sz w:val="26"/>
          <w:szCs w:val="26"/>
          <w:lang w:val="uk-UA" w:eastAsia="uk-UA"/>
        </w:rPr>
      </w:pPr>
      <w:r w:rsidRPr="00162D7E">
        <w:rPr>
          <w:sz w:val="26"/>
          <w:szCs w:val="26"/>
          <w:lang w:val="uk-UA" w:eastAsia="uk-UA"/>
        </w:rPr>
        <w:t>У Всеукраїнській українознавчій грі «Соняшник» узяли участь 8642 учні  області.</w:t>
      </w:r>
    </w:p>
    <w:p w:rsidR="003676DD" w:rsidRPr="00162D7E" w:rsidRDefault="003676DD" w:rsidP="0080343B">
      <w:pPr>
        <w:pStyle w:val="af"/>
        <w:tabs>
          <w:tab w:val="left" w:pos="851"/>
        </w:tabs>
        <w:ind w:firstLine="435"/>
        <w:rPr>
          <w:sz w:val="26"/>
          <w:szCs w:val="26"/>
          <w:lang w:val="uk-UA" w:eastAsia="uk-UA"/>
        </w:rPr>
      </w:pPr>
      <w:r w:rsidRPr="00162D7E">
        <w:rPr>
          <w:sz w:val="26"/>
          <w:szCs w:val="26"/>
          <w:lang w:val="uk-UA" w:eastAsia="uk-UA"/>
        </w:rPr>
        <w:t>Учасники отримали:</w:t>
      </w:r>
    </w:p>
    <w:p w:rsidR="003676DD" w:rsidRPr="00162D7E" w:rsidRDefault="004D78B1" w:rsidP="0080343B">
      <w:pPr>
        <w:pStyle w:val="af"/>
        <w:numPr>
          <w:ilvl w:val="0"/>
          <w:numId w:val="31"/>
        </w:numPr>
        <w:tabs>
          <w:tab w:val="left" w:pos="851"/>
        </w:tabs>
        <w:ind w:left="0" w:firstLine="435"/>
        <w:rPr>
          <w:sz w:val="26"/>
          <w:szCs w:val="26"/>
          <w:lang w:val="uk-UA" w:eastAsia="uk-UA"/>
        </w:rPr>
      </w:pPr>
      <w:r w:rsidRPr="00162D7E">
        <w:rPr>
          <w:sz w:val="26"/>
          <w:szCs w:val="26"/>
          <w:lang w:val="uk-UA" w:eastAsia="uk-UA"/>
        </w:rPr>
        <w:t xml:space="preserve">2601 </w:t>
      </w:r>
      <w:r w:rsidR="003676DD" w:rsidRPr="00162D7E">
        <w:rPr>
          <w:sz w:val="26"/>
          <w:szCs w:val="26"/>
          <w:lang w:val="uk-UA" w:eastAsia="uk-UA"/>
        </w:rPr>
        <w:t>дипломів Всеукраїнського рівня;</w:t>
      </w:r>
    </w:p>
    <w:p w:rsidR="003676DD" w:rsidRPr="00162D7E" w:rsidRDefault="003676DD" w:rsidP="0080343B">
      <w:pPr>
        <w:pStyle w:val="af"/>
        <w:numPr>
          <w:ilvl w:val="0"/>
          <w:numId w:val="31"/>
        </w:numPr>
        <w:tabs>
          <w:tab w:val="left" w:pos="851"/>
        </w:tabs>
        <w:ind w:left="0" w:firstLine="435"/>
        <w:rPr>
          <w:sz w:val="26"/>
          <w:szCs w:val="26"/>
          <w:lang w:val="uk-UA" w:eastAsia="uk-UA"/>
        </w:rPr>
      </w:pPr>
      <w:r w:rsidRPr="00162D7E">
        <w:rPr>
          <w:sz w:val="26"/>
          <w:szCs w:val="26"/>
          <w:lang w:val="uk-UA" w:eastAsia="uk-UA"/>
        </w:rPr>
        <w:t>5</w:t>
      </w:r>
      <w:r w:rsidR="004D78B1" w:rsidRPr="00162D7E">
        <w:rPr>
          <w:sz w:val="26"/>
          <w:szCs w:val="26"/>
          <w:lang w:val="uk-UA" w:eastAsia="uk-UA"/>
        </w:rPr>
        <w:t xml:space="preserve">000 </w:t>
      </w:r>
      <w:r w:rsidRPr="00162D7E">
        <w:rPr>
          <w:sz w:val="26"/>
          <w:szCs w:val="26"/>
          <w:lang w:val="uk-UA" w:eastAsia="uk-UA"/>
        </w:rPr>
        <w:t>дипломів Регіонального рівня;</w:t>
      </w:r>
    </w:p>
    <w:p w:rsidR="003676DD" w:rsidRPr="00162D7E" w:rsidRDefault="004D78B1" w:rsidP="0080343B">
      <w:pPr>
        <w:pStyle w:val="af"/>
        <w:numPr>
          <w:ilvl w:val="0"/>
          <w:numId w:val="31"/>
        </w:numPr>
        <w:tabs>
          <w:tab w:val="left" w:pos="851"/>
        </w:tabs>
        <w:ind w:left="0" w:firstLine="435"/>
        <w:rPr>
          <w:sz w:val="26"/>
          <w:szCs w:val="26"/>
          <w:lang w:val="uk-UA" w:eastAsia="uk-UA"/>
        </w:rPr>
      </w:pPr>
      <w:r w:rsidRPr="00162D7E">
        <w:rPr>
          <w:sz w:val="26"/>
          <w:szCs w:val="26"/>
          <w:lang w:val="uk-UA" w:eastAsia="uk-UA"/>
        </w:rPr>
        <w:t xml:space="preserve">1041 </w:t>
      </w:r>
      <w:r w:rsidR="003676DD" w:rsidRPr="00162D7E">
        <w:rPr>
          <w:sz w:val="26"/>
          <w:szCs w:val="26"/>
          <w:lang w:val="uk-UA" w:eastAsia="uk-UA"/>
        </w:rPr>
        <w:t>дипломів обласного рівня.</w:t>
      </w:r>
    </w:p>
    <w:p w:rsidR="003676DD" w:rsidRPr="00162D7E" w:rsidRDefault="003676DD" w:rsidP="0080343B">
      <w:pPr>
        <w:pStyle w:val="af"/>
        <w:tabs>
          <w:tab w:val="left" w:pos="851"/>
        </w:tabs>
        <w:ind w:firstLine="435"/>
        <w:rPr>
          <w:sz w:val="26"/>
          <w:szCs w:val="26"/>
          <w:lang w:val="uk-UA" w:eastAsia="uk-UA"/>
        </w:rPr>
      </w:pPr>
      <w:r w:rsidRPr="00162D7E">
        <w:rPr>
          <w:sz w:val="26"/>
          <w:szCs w:val="26"/>
          <w:lang w:val="uk-UA" w:eastAsia="uk-UA"/>
        </w:rPr>
        <w:t>Переможці конкурсів продемонстрували високий рівень підготовки і виявили не лише фахові уміння й навички, а й креативність у розв’язанні конкурсних завдань.</w:t>
      </w:r>
    </w:p>
    <w:p w:rsidR="003676DD" w:rsidRPr="00162D7E" w:rsidRDefault="003676DD" w:rsidP="0080343B">
      <w:pPr>
        <w:pStyle w:val="af"/>
        <w:tabs>
          <w:tab w:val="left" w:pos="851"/>
        </w:tabs>
        <w:ind w:firstLine="435"/>
        <w:rPr>
          <w:sz w:val="26"/>
          <w:szCs w:val="26"/>
          <w:lang w:val="uk-UA"/>
        </w:rPr>
      </w:pPr>
      <w:r w:rsidRPr="00162D7E">
        <w:rPr>
          <w:sz w:val="26"/>
          <w:szCs w:val="26"/>
          <w:lang w:val="uk-UA"/>
        </w:rPr>
        <w:t>4. Міжнародний конкурс з української мови імені Петра Яцика.</w:t>
      </w:r>
    </w:p>
    <w:p w:rsidR="003676DD" w:rsidRPr="00162D7E" w:rsidRDefault="003676DD" w:rsidP="0080343B">
      <w:pPr>
        <w:pStyle w:val="af"/>
        <w:tabs>
          <w:tab w:val="left" w:pos="851"/>
        </w:tabs>
        <w:ind w:firstLine="435"/>
        <w:rPr>
          <w:sz w:val="26"/>
          <w:szCs w:val="26"/>
          <w:lang w:val="uk-UA"/>
        </w:rPr>
      </w:pPr>
      <w:r w:rsidRPr="00162D7E">
        <w:rPr>
          <w:sz w:val="26"/>
          <w:szCs w:val="26"/>
          <w:lang w:val="uk-UA"/>
        </w:rPr>
        <w:t>Цьогоріч ХХІ Міжнародний конкурс з української мови імені Петра Яцика було проведено у форматі Всеукраїнського відкритого марафону з української мови імені Петра Яцика з метою розвитку в учнівської та студентської молоді стійкої мотивації й свідомого прагнення до вивчення української мови.</w:t>
      </w:r>
    </w:p>
    <w:p w:rsidR="003676DD" w:rsidRPr="00162D7E" w:rsidRDefault="003676DD" w:rsidP="0080343B">
      <w:pPr>
        <w:pStyle w:val="af"/>
        <w:tabs>
          <w:tab w:val="left" w:pos="851"/>
        </w:tabs>
        <w:ind w:firstLine="435"/>
        <w:rPr>
          <w:sz w:val="26"/>
          <w:szCs w:val="26"/>
          <w:lang w:val="uk-UA"/>
        </w:rPr>
      </w:pPr>
      <w:r w:rsidRPr="00162D7E">
        <w:rPr>
          <w:sz w:val="26"/>
          <w:szCs w:val="26"/>
          <w:lang w:val="uk-UA"/>
        </w:rPr>
        <w:t>Завдання Всеукраїнського відкритого марафону з української мови імені Петра Яцика розроблялися творчою групою учителів української мови та науковців.</w:t>
      </w:r>
    </w:p>
    <w:p w:rsidR="003676DD" w:rsidRPr="00162D7E" w:rsidRDefault="003676DD" w:rsidP="0080343B">
      <w:pPr>
        <w:pStyle w:val="af"/>
        <w:tabs>
          <w:tab w:val="left" w:pos="851"/>
        </w:tabs>
        <w:ind w:firstLine="435"/>
        <w:rPr>
          <w:sz w:val="26"/>
          <w:szCs w:val="26"/>
          <w:lang w:val="uk-UA"/>
        </w:rPr>
      </w:pPr>
      <w:r w:rsidRPr="00162D7E">
        <w:rPr>
          <w:sz w:val="26"/>
          <w:szCs w:val="26"/>
          <w:lang w:val="uk-UA"/>
        </w:rPr>
        <w:t>Учасниками марафону на добровільних засадах були учні 3-11 класів закладів загальної середньої освіти, учні закладів професійної (професійно-технічної) освіти, студенти, курсанти закладів фахової передвищої та вищої освіти.</w:t>
      </w:r>
    </w:p>
    <w:p w:rsidR="003676DD" w:rsidRPr="00162D7E" w:rsidRDefault="003676DD" w:rsidP="0080343B">
      <w:pPr>
        <w:pStyle w:val="af"/>
        <w:tabs>
          <w:tab w:val="left" w:pos="851"/>
        </w:tabs>
        <w:ind w:firstLine="435"/>
        <w:rPr>
          <w:sz w:val="26"/>
          <w:szCs w:val="26"/>
          <w:lang w:val="uk-UA"/>
        </w:rPr>
      </w:pPr>
      <w:r w:rsidRPr="00162D7E">
        <w:rPr>
          <w:sz w:val="26"/>
          <w:szCs w:val="26"/>
          <w:lang w:val="uk-UA"/>
        </w:rPr>
        <w:t>Марафон проходив у дистанційному форматі з 26 лютого до 21 березня 2021 року в чотири етапи. Із Черкащини  взяли участь 408 учасників, а пройшли всі 4 етапи 214 учасників із 30 міст Черкаської області. Загалом у Всеукраїнському відкритому марафоні з української мови імені Петра Яцика за кількістю призових місць Черкащина посіла ІІ місце.</w:t>
      </w:r>
    </w:p>
    <w:p w:rsidR="003676DD" w:rsidRPr="00162D7E" w:rsidRDefault="003676DD" w:rsidP="0080343B">
      <w:pPr>
        <w:pStyle w:val="af"/>
        <w:tabs>
          <w:tab w:val="left" w:pos="851"/>
        </w:tabs>
        <w:ind w:firstLine="435"/>
        <w:rPr>
          <w:sz w:val="26"/>
          <w:szCs w:val="26"/>
          <w:lang w:val="uk-UA"/>
        </w:rPr>
      </w:pPr>
      <w:r w:rsidRPr="00162D7E">
        <w:rPr>
          <w:sz w:val="26"/>
          <w:szCs w:val="26"/>
          <w:lang w:val="uk-UA"/>
        </w:rPr>
        <w:t>Із нагоди Дня української мови та писемності 9 листопада черкаські учні взяли участь у Всеукраїнському диктанті національної єдності, який у режимі онлайн транслював Перший.UA. Після чого учасники склали свої роботи до конвертів для надсилання на перевірк</w:t>
      </w:r>
      <w:r w:rsidR="00412E26" w:rsidRPr="00162D7E">
        <w:rPr>
          <w:sz w:val="26"/>
          <w:szCs w:val="26"/>
          <w:lang w:val="uk-UA"/>
        </w:rPr>
        <w:t>у на адресу Українського радіо.</w:t>
      </w:r>
    </w:p>
    <w:p w:rsidR="003A38A4" w:rsidRPr="00162D7E" w:rsidRDefault="003A38A4" w:rsidP="0080343B">
      <w:pPr>
        <w:tabs>
          <w:tab w:val="left" w:pos="851"/>
        </w:tabs>
        <w:spacing w:after="0" w:line="240" w:lineRule="auto"/>
        <w:ind w:firstLine="435"/>
        <w:jc w:val="both"/>
        <w:rPr>
          <w:rFonts w:ascii="Times New Roman" w:hAnsi="Times New Roman" w:cs="Times New Roman"/>
          <w:sz w:val="26"/>
          <w:szCs w:val="26"/>
        </w:rPr>
      </w:pPr>
      <w:r w:rsidRPr="00162D7E">
        <w:rPr>
          <w:rFonts w:ascii="Times New Roman" w:hAnsi="Times New Roman" w:cs="Times New Roman"/>
          <w:sz w:val="26"/>
          <w:szCs w:val="26"/>
        </w:rPr>
        <w:t>У 2021 році продовжується робота щодо реалізації Стратегії національно-патріотичного виховання дітей та молоді Черкаської області на 2020-2025 роки. Лігою старшокласників Черк</w:t>
      </w:r>
      <w:r w:rsidR="004D78B1" w:rsidRPr="00162D7E">
        <w:rPr>
          <w:rFonts w:ascii="Times New Roman" w:hAnsi="Times New Roman" w:cs="Times New Roman"/>
          <w:sz w:val="26"/>
          <w:szCs w:val="26"/>
        </w:rPr>
        <w:t>ащини здійснюється Інтернет-проє</w:t>
      </w:r>
      <w:r w:rsidRPr="00162D7E">
        <w:rPr>
          <w:rFonts w:ascii="Times New Roman" w:hAnsi="Times New Roman" w:cs="Times New Roman"/>
          <w:sz w:val="26"/>
          <w:szCs w:val="26"/>
        </w:rPr>
        <w:t>кт «Ми – патріоти Черкащини».</w:t>
      </w:r>
    </w:p>
    <w:p w:rsidR="003A38A4" w:rsidRPr="00162D7E" w:rsidRDefault="003A38A4" w:rsidP="0080343B">
      <w:pPr>
        <w:tabs>
          <w:tab w:val="left" w:pos="851"/>
        </w:tabs>
        <w:spacing w:after="0" w:line="240" w:lineRule="auto"/>
        <w:ind w:firstLine="435"/>
        <w:jc w:val="both"/>
        <w:rPr>
          <w:rFonts w:ascii="Times New Roman" w:hAnsi="Times New Roman" w:cs="Times New Roman"/>
          <w:sz w:val="26"/>
          <w:szCs w:val="26"/>
        </w:rPr>
      </w:pPr>
      <w:r w:rsidRPr="00162D7E">
        <w:rPr>
          <w:rFonts w:ascii="Times New Roman" w:hAnsi="Times New Roman" w:cs="Times New Roman"/>
          <w:sz w:val="26"/>
          <w:szCs w:val="26"/>
        </w:rPr>
        <w:lastRenderedPageBreak/>
        <w:t>У рамках заходів</w:t>
      </w:r>
      <w:r w:rsidR="004D78B1" w:rsidRPr="00162D7E">
        <w:rPr>
          <w:rFonts w:ascii="Times New Roman" w:hAnsi="Times New Roman" w:cs="Times New Roman"/>
          <w:sz w:val="26"/>
          <w:szCs w:val="26"/>
        </w:rPr>
        <w:t>,</w:t>
      </w:r>
      <w:r w:rsidRPr="00162D7E">
        <w:rPr>
          <w:rFonts w:ascii="Times New Roman" w:hAnsi="Times New Roman" w:cs="Times New Roman"/>
          <w:sz w:val="26"/>
          <w:szCs w:val="26"/>
        </w:rPr>
        <w:t xml:space="preserve"> присвячених 76-річниці Перемоги у Другій світовій війні</w:t>
      </w:r>
      <w:r w:rsidR="004D78B1" w:rsidRPr="00162D7E">
        <w:rPr>
          <w:rFonts w:ascii="Times New Roman" w:hAnsi="Times New Roman" w:cs="Times New Roman"/>
          <w:sz w:val="26"/>
          <w:szCs w:val="26"/>
        </w:rPr>
        <w:t>,</w:t>
      </w:r>
      <w:r w:rsidRPr="00162D7E">
        <w:rPr>
          <w:rFonts w:ascii="Times New Roman" w:hAnsi="Times New Roman" w:cs="Times New Roman"/>
          <w:sz w:val="26"/>
          <w:szCs w:val="26"/>
        </w:rPr>
        <w:t xml:space="preserve"> на Черкащині проведено:</w:t>
      </w:r>
    </w:p>
    <w:p w:rsidR="003A38A4" w:rsidRPr="00162D7E" w:rsidRDefault="003A38A4" w:rsidP="0080343B">
      <w:pPr>
        <w:pStyle w:val="a3"/>
        <w:widowControl w:val="0"/>
        <w:numPr>
          <w:ilvl w:val="0"/>
          <w:numId w:val="32"/>
        </w:numPr>
        <w:tabs>
          <w:tab w:val="left" w:pos="851"/>
        </w:tabs>
        <w:spacing w:after="0" w:line="240" w:lineRule="auto"/>
        <w:ind w:left="0" w:firstLine="435"/>
        <w:jc w:val="both"/>
        <w:rPr>
          <w:rFonts w:ascii="Times New Roman" w:hAnsi="Times New Roman" w:cs="Times New Roman"/>
          <w:sz w:val="26"/>
          <w:szCs w:val="26"/>
        </w:rPr>
      </w:pPr>
      <w:r w:rsidRPr="00162D7E">
        <w:rPr>
          <w:rFonts w:ascii="Times New Roman" w:hAnsi="Times New Roman" w:cs="Times New Roman"/>
          <w:sz w:val="26"/>
          <w:szCs w:val="26"/>
        </w:rPr>
        <w:t>Челендж «Героїчні сторінки моєї родини»;</w:t>
      </w:r>
    </w:p>
    <w:p w:rsidR="003A38A4" w:rsidRPr="00162D7E" w:rsidRDefault="003A38A4" w:rsidP="0080343B">
      <w:pPr>
        <w:pStyle w:val="a3"/>
        <w:widowControl w:val="0"/>
        <w:numPr>
          <w:ilvl w:val="0"/>
          <w:numId w:val="32"/>
        </w:numPr>
        <w:tabs>
          <w:tab w:val="left" w:pos="851"/>
        </w:tabs>
        <w:spacing w:after="0" w:line="240" w:lineRule="auto"/>
        <w:ind w:left="0" w:firstLine="435"/>
        <w:jc w:val="both"/>
        <w:rPr>
          <w:rFonts w:ascii="Times New Roman" w:hAnsi="Times New Roman" w:cs="Times New Roman"/>
          <w:sz w:val="26"/>
          <w:szCs w:val="26"/>
        </w:rPr>
      </w:pPr>
      <w:r w:rsidRPr="00162D7E">
        <w:rPr>
          <w:rFonts w:ascii="Times New Roman" w:hAnsi="Times New Roman" w:cs="Times New Roman"/>
          <w:sz w:val="26"/>
          <w:szCs w:val="26"/>
        </w:rPr>
        <w:t>Челендж «Ми вдячні вам за мирне небо»;</w:t>
      </w:r>
    </w:p>
    <w:p w:rsidR="003A38A4" w:rsidRPr="00162D7E" w:rsidRDefault="003A38A4" w:rsidP="0080343B">
      <w:pPr>
        <w:pStyle w:val="a3"/>
        <w:widowControl w:val="0"/>
        <w:numPr>
          <w:ilvl w:val="0"/>
          <w:numId w:val="32"/>
        </w:numPr>
        <w:tabs>
          <w:tab w:val="left" w:pos="851"/>
        </w:tabs>
        <w:spacing w:after="0" w:line="240" w:lineRule="auto"/>
        <w:ind w:left="0" w:firstLine="435"/>
        <w:jc w:val="both"/>
        <w:rPr>
          <w:rFonts w:ascii="Times New Roman" w:hAnsi="Times New Roman" w:cs="Times New Roman"/>
          <w:sz w:val="26"/>
          <w:szCs w:val="26"/>
        </w:rPr>
      </w:pPr>
      <w:r w:rsidRPr="00162D7E">
        <w:rPr>
          <w:rFonts w:ascii="Times New Roman" w:hAnsi="Times New Roman" w:cs="Times New Roman"/>
          <w:sz w:val="26"/>
          <w:szCs w:val="26"/>
        </w:rPr>
        <w:t>Челендж «Передай Мак пам’яті – вшануй загиблих на війні».</w:t>
      </w:r>
    </w:p>
    <w:p w:rsidR="003A38A4" w:rsidRPr="00162D7E" w:rsidRDefault="003A38A4" w:rsidP="0080343B">
      <w:pPr>
        <w:tabs>
          <w:tab w:val="left" w:pos="851"/>
        </w:tabs>
        <w:spacing w:after="0" w:line="240" w:lineRule="auto"/>
        <w:ind w:firstLine="435"/>
        <w:jc w:val="both"/>
        <w:rPr>
          <w:rFonts w:ascii="Times New Roman" w:hAnsi="Times New Roman" w:cs="Times New Roman"/>
          <w:sz w:val="26"/>
          <w:szCs w:val="26"/>
        </w:rPr>
      </w:pPr>
      <w:r w:rsidRPr="00162D7E">
        <w:rPr>
          <w:rFonts w:ascii="Times New Roman" w:hAnsi="Times New Roman" w:cs="Times New Roman"/>
          <w:sz w:val="26"/>
          <w:szCs w:val="26"/>
        </w:rPr>
        <w:t>До участі в онлайн-заходах, присвячених Дню пам’яті і примирення та 76-ій річниці з Дня перемоги над нацизмом у Другій світовій війні, зокрема челенджах «Передай Мак пам’яті – вшануй загиблих на війні», «Героїчні сторінки моєї родини», «Ми вдячні вам за мирне небо»; в онлайн-флешмобі «Привітай ветерана», виставках малюнків «76-ій річниці Перемоги у Другій світовій війні присвячується» та до інших заходів долучилися районні, міські, шкільні осередки ліги старшокласників Черкащини.</w:t>
      </w:r>
    </w:p>
    <w:p w:rsidR="003A38A4" w:rsidRPr="00162D7E" w:rsidRDefault="003A38A4" w:rsidP="0080343B">
      <w:pPr>
        <w:tabs>
          <w:tab w:val="left" w:pos="851"/>
        </w:tabs>
        <w:spacing w:after="0" w:line="240" w:lineRule="auto"/>
        <w:ind w:firstLine="435"/>
        <w:jc w:val="both"/>
        <w:rPr>
          <w:rFonts w:ascii="Times New Roman" w:hAnsi="Times New Roman" w:cs="Times New Roman"/>
          <w:sz w:val="26"/>
          <w:szCs w:val="26"/>
        </w:rPr>
      </w:pPr>
      <w:r w:rsidRPr="00162D7E">
        <w:rPr>
          <w:rFonts w:ascii="Times New Roman" w:hAnsi="Times New Roman" w:cs="Times New Roman"/>
          <w:sz w:val="26"/>
          <w:szCs w:val="26"/>
        </w:rPr>
        <w:t>Актив Ліги старшокласників Черкащини провів челендж «Чорнобиль-35», присвяченого відзначенню роковин Чорнобильської трагедії.</w:t>
      </w:r>
    </w:p>
    <w:p w:rsidR="003A38A4" w:rsidRPr="00162D7E" w:rsidRDefault="003A38A4" w:rsidP="0080343B">
      <w:pPr>
        <w:tabs>
          <w:tab w:val="left" w:pos="851"/>
        </w:tabs>
        <w:spacing w:after="0" w:line="240" w:lineRule="auto"/>
        <w:ind w:firstLine="435"/>
        <w:jc w:val="both"/>
        <w:rPr>
          <w:rFonts w:ascii="Times New Roman" w:hAnsi="Times New Roman" w:cs="Times New Roman"/>
          <w:sz w:val="26"/>
          <w:szCs w:val="26"/>
        </w:rPr>
      </w:pPr>
      <w:r w:rsidRPr="00162D7E">
        <w:rPr>
          <w:rFonts w:ascii="Times New Roman" w:hAnsi="Times New Roman" w:cs="Times New Roman"/>
          <w:sz w:val="26"/>
          <w:szCs w:val="26"/>
        </w:rPr>
        <w:t>До Дня народження Т.Г.Шевченка Ліга старшокласників Черкащини провела Шевченківські березини та разом з Головою Черкаської ОДА Скічком Олександром запустила флешмоб «Шевченку-207». На заході були присутні 15 лідерів Ліги старшокласників та 150 педагогічних працівників закладів освіти області.1 червня 2021 року представники Ліги старшокласників Черкащини взяли участь у форумі «Ми – лідери, наш голос важливий!», присвячений Міжнародному дню захисту дітей. Захід відбувався в онлайн і офлайн форматах Учасниками онлайн формату були представники обласних рад учнівського самоврядування, а у очній формі зустрічі взяли участь лідери м. Києва, Київської, Чернігівської та Черкаської областей. Загальна кількість учасників склала більше 500 осіб.</w:t>
      </w:r>
    </w:p>
    <w:p w:rsidR="003A38A4" w:rsidRPr="00162D7E" w:rsidRDefault="00E04971" w:rsidP="0080343B">
      <w:pPr>
        <w:tabs>
          <w:tab w:val="left" w:pos="851"/>
        </w:tabs>
        <w:spacing w:after="0" w:line="240" w:lineRule="auto"/>
        <w:ind w:firstLine="435"/>
        <w:jc w:val="both"/>
        <w:rPr>
          <w:rFonts w:ascii="Times New Roman" w:hAnsi="Times New Roman" w:cs="Times New Roman"/>
          <w:sz w:val="26"/>
          <w:szCs w:val="26"/>
        </w:rPr>
      </w:pPr>
      <w:r w:rsidRPr="00162D7E">
        <w:rPr>
          <w:rFonts w:ascii="Times New Roman" w:hAnsi="Times New Roman" w:cs="Times New Roman"/>
          <w:sz w:val="26"/>
          <w:szCs w:val="26"/>
        </w:rPr>
        <w:t xml:space="preserve">Під час форуму відбулась </w:t>
      </w:r>
      <w:r w:rsidR="003A38A4" w:rsidRPr="00162D7E">
        <w:rPr>
          <w:rFonts w:ascii="Times New Roman" w:hAnsi="Times New Roman" w:cs="Times New Roman"/>
          <w:sz w:val="26"/>
          <w:szCs w:val="26"/>
        </w:rPr>
        <w:t>дискусія</w:t>
      </w:r>
      <w:r w:rsidRPr="00162D7E">
        <w:rPr>
          <w:rFonts w:ascii="Times New Roman" w:hAnsi="Times New Roman" w:cs="Times New Roman"/>
          <w:sz w:val="26"/>
          <w:szCs w:val="26"/>
        </w:rPr>
        <w:t xml:space="preserve"> </w:t>
      </w:r>
      <w:r w:rsidR="003A38A4" w:rsidRPr="00162D7E">
        <w:rPr>
          <w:rFonts w:ascii="Times New Roman" w:hAnsi="Times New Roman" w:cs="Times New Roman"/>
          <w:sz w:val="26"/>
          <w:szCs w:val="26"/>
        </w:rPr>
        <w:t xml:space="preserve">з </w:t>
      </w:r>
      <w:r w:rsidRPr="00162D7E">
        <w:rPr>
          <w:rFonts w:ascii="Times New Roman" w:hAnsi="Times New Roman" w:cs="Times New Roman"/>
          <w:sz w:val="26"/>
          <w:szCs w:val="26"/>
        </w:rPr>
        <w:t xml:space="preserve">таких </w:t>
      </w:r>
      <w:r w:rsidR="003A38A4" w:rsidRPr="00162D7E">
        <w:rPr>
          <w:rFonts w:ascii="Times New Roman" w:hAnsi="Times New Roman" w:cs="Times New Roman"/>
          <w:sz w:val="26"/>
          <w:szCs w:val="26"/>
        </w:rPr>
        <w:t>актуальних тем суч</w:t>
      </w:r>
      <w:r w:rsidRPr="00162D7E">
        <w:rPr>
          <w:rFonts w:ascii="Times New Roman" w:hAnsi="Times New Roman" w:cs="Times New Roman"/>
          <w:sz w:val="26"/>
          <w:szCs w:val="26"/>
        </w:rPr>
        <w:t xml:space="preserve">асної української школи як </w:t>
      </w:r>
      <w:r w:rsidR="003A38A4" w:rsidRPr="00162D7E">
        <w:rPr>
          <w:rFonts w:ascii="Times New Roman" w:hAnsi="Times New Roman" w:cs="Times New Roman"/>
          <w:sz w:val="26"/>
          <w:szCs w:val="26"/>
        </w:rPr>
        <w:t>безпечне освітнє середовище; здорове харчування; психологічний комфорт; профільна школа.</w:t>
      </w:r>
    </w:p>
    <w:p w:rsidR="003A38A4" w:rsidRPr="00162D7E" w:rsidRDefault="003A38A4" w:rsidP="0080343B">
      <w:pPr>
        <w:tabs>
          <w:tab w:val="left" w:pos="851"/>
        </w:tabs>
        <w:spacing w:after="0" w:line="240" w:lineRule="auto"/>
        <w:ind w:firstLine="435"/>
        <w:jc w:val="both"/>
        <w:rPr>
          <w:rFonts w:ascii="Times New Roman" w:hAnsi="Times New Roman" w:cs="Times New Roman"/>
          <w:sz w:val="26"/>
          <w:szCs w:val="26"/>
        </w:rPr>
      </w:pPr>
      <w:r w:rsidRPr="00162D7E">
        <w:rPr>
          <w:rFonts w:ascii="Times New Roman" w:hAnsi="Times New Roman" w:cs="Times New Roman"/>
          <w:sz w:val="26"/>
          <w:szCs w:val="26"/>
        </w:rPr>
        <w:t>До Дня Конституції України Лігою старшокласників започатковано серію челенджів.</w:t>
      </w:r>
    </w:p>
    <w:p w:rsidR="003A38A4" w:rsidRPr="00162D7E" w:rsidRDefault="003A38A4" w:rsidP="0080343B">
      <w:pPr>
        <w:tabs>
          <w:tab w:val="left" w:pos="851"/>
        </w:tabs>
        <w:spacing w:after="0" w:line="240" w:lineRule="auto"/>
        <w:ind w:firstLine="435"/>
        <w:jc w:val="both"/>
        <w:rPr>
          <w:rFonts w:ascii="Times New Roman" w:hAnsi="Times New Roman" w:cs="Times New Roman"/>
          <w:sz w:val="26"/>
          <w:szCs w:val="26"/>
        </w:rPr>
      </w:pPr>
      <w:r w:rsidRPr="00162D7E">
        <w:rPr>
          <w:rFonts w:ascii="Times New Roman" w:hAnsi="Times New Roman" w:cs="Times New Roman"/>
          <w:sz w:val="26"/>
          <w:szCs w:val="26"/>
        </w:rPr>
        <w:t>До Всесвітнього Дня відповідальності запроваджено челендж «Я – відповідальна людина».</w:t>
      </w:r>
    </w:p>
    <w:p w:rsidR="003A38A4" w:rsidRPr="00162D7E" w:rsidRDefault="003A38A4" w:rsidP="0080343B">
      <w:pPr>
        <w:tabs>
          <w:tab w:val="left" w:pos="851"/>
        </w:tabs>
        <w:spacing w:after="0" w:line="240" w:lineRule="auto"/>
        <w:ind w:firstLine="435"/>
        <w:jc w:val="both"/>
        <w:rPr>
          <w:rFonts w:ascii="Times New Roman" w:hAnsi="Times New Roman" w:cs="Times New Roman"/>
          <w:sz w:val="26"/>
          <w:szCs w:val="26"/>
        </w:rPr>
      </w:pPr>
      <w:r w:rsidRPr="00162D7E">
        <w:rPr>
          <w:rFonts w:ascii="Times New Roman" w:hAnsi="Times New Roman" w:cs="Times New Roman"/>
          <w:sz w:val="26"/>
          <w:szCs w:val="26"/>
        </w:rPr>
        <w:t>До 30-річчя Незалежност</w:t>
      </w:r>
      <w:r w:rsidR="00E04971" w:rsidRPr="00162D7E">
        <w:rPr>
          <w:rFonts w:ascii="Times New Roman" w:hAnsi="Times New Roman" w:cs="Times New Roman"/>
          <w:sz w:val="26"/>
          <w:szCs w:val="26"/>
        </w:rPr>
        <w:t xml:space="preserve">і України Ліга старшокласників </w:t>
      </w:r>
      <w:r w:rsidRPr="00162D7E">
        <w:rPr>
          <w:rFonts w:ascii="Times New Roman" w:hAnsi="Times New Roman" w:cs="Times New Roman"/>
          <w:sz w:val="26"/>
          <w:szCs w:val="26"/>
        </w:rPr>
        <w:t>ініціювала проведення Всеукраїнського відкритого конкурсу патріотичних відеороликів  «Облич</w:t>
      </w:r>
      <w:r w:rsidR="00E04971" w:rsidRPr="00162D7E">
        <w:rPr>
          <w:rFonts w:ascii="Times New Roman" w:hAnsi="Times New Roman" w:cs="Times New Roman"/>
          <w:sz w:val="26"/>
          <w:szCs w:val="26"/>
        </w:rPr>
        <w:t xml:space="preserve">чя моєї України. Черкащина». У </w:t>
      </w:r>
      <w:r w:rsidRPr="00162D7E">
        <w:rPr>
          <w:rFonts w:ascii="Times New Roman" w:hAnsi="Times New Roman" w:cs="Times New Roman"/>
          <w:sz w:val="26"/>
          <w:szCs w:val="26"/>
        </w:rPr>
        <w:t>конкурсі взяли участь 4 відеороботи від Черкащини. Переможцем став патріотичний ролик з Канева «Обличчя моєї України. Канів», автор Юшко Іван, учень Канівської загальноосвітньої школи І-ІІІ ступенів №4 Канівської міської ради.</w:t>
      </w:r>
    </w:p>
    <w:p w:rsidR="00120184" w:rsidRPr="00162D7E" w:rsidRDefault="003A38A4" w:rsidP="0080343B">
      <w:pPr>
        <w:tabs>
          <w:tab w:val="left" w:pos="851"/>
        </w:tabs>
        <w:spacing w:after="0" w:line="240" w:lineRule="auto"/>
        <w:ind w:firstLine="435"/>
        <w:jc w:val="both"/>
        <w:rPr>
          <w:rFonts w:ascii="Times New Roman" w:hAnsi="Times New Roman" w:cs="Times New Roman"/>
          <w:sz w:val="26"/>
          <w:szCs w:val="26"/>
        </w:rPr>
      </w:pPr>
      <w:r w:rsidRPr="00162D7E">
        <w:rPr>
          <w:rFonts w:ascii="Times New Roman" w:hAnsi="Times New Roman" w:cs="Times New Roman"/>
          <w:sz w:val="26"/>
          <w:szCs w:val="26"/>
        </w:rPr>
        <w:t>Пр</w:t>
      </w:r>
      <w:r w:rsidR="00E04971" w:rsidRPr="00162D7E">
        <w:rPr>
          <w:rFonts w:ascii="Times New Roman" w:hAnsi="Times New Roman" w:cs="Times New Roman"/>
          <w:sz w:val="26"/>
          <w:szCs w:val="26"/>
        </w:rPr>
        <w:t>оведено підсумкову конференцію Л</w:t>
      </w:r>
      <w:r w:rsidRPr="00162D7E">
        <w:rPr>
          <w:rFonts w:ascii="Times New Roman" w:hAnsi="Times New Roman" w:cs="Times New Roman"/>
          <w:sz w:val="26"/>
          <w:szCs w:val="26"/>
        </w:rPr>
        <w:t>іги старшокласників Черкащини</w:t>
      </w:r>
      <w:r w:rsidR="00E04971" w:rsidRPr="00162D7E">
        <w:rPr>
          <w:rFonts w:ascii="Times New Roman" w:hAnsi="Times New Roman" w:cs="Times New Roman"/>
          <w:sz w:val="26"/>
          <w:szCs w:val="26"/>
        </w:rPr>
        <w:t>,</w:t>
      </w:r>
      <w:r w:rsidRPr="00162D7E">
        <w:rPr>
          <w:rFonts w:ascii="Times New Roman" w:hAnsi="Times New Roman" w:cs="Times New Roman"/>
          <w:sz w:val="26"/>
          <w:szCs w:val="26"/>
        </w:rPr>
        <w:t xml:space="preserve"> на якій підбито підсумки</w:t>
      </w:r>
      <w:r w:rsidR="00E04971" w:rsidRPr="00162D7E">
        <w:rPr>
          <w:rFonts w:ascii="Times New Roman" w:hAnsi="Times New Roman" w:cs="Times New Roman"/>
          <w:sz w:val="26"/>
          <w:szCs w:val="26"/>
        </w:rPr>
        <w:t xml:space="preserve"> роботи в Інтернет-проєкті «Ми </w:t>
      </w:r>
      <w:r w:rsidR="00E04971" w:rsidRPr="00162D7E">
        <w:rPr>
          <w:rFonts w:ascii="Times New Roman" w:hAnsi="Times New Roman" w:cs="Times New Roman"/>
          <w:sz w:val="26"/>
          <w:szCs w:val="26"/>
        </w:rPr>
        <w:sym w:font="Symbol" w:char="F02D"/>
      </w:r>
      <w:r w:rsidR="00E04971" w:rsidRPr="00162D7E">
        <w:rPr>
          <w:rFonts w:ascii="Times New Roman" w:hAnsi="Times New Roman" w:cs="Times New Roman"/>
          <w:sz w:val="26"/>
          <w:szCs w:val="26"/>
        </w:rPr>
        <w:t xml:space="preserve"> </w:t>
      </w:r>
      <w:r w:rsidRPr="00162D7E">
        <w:rPr>
          <w:rFonts w:ascii="Times New Roman" w:hAnsi="Times New Roman" w:cs="Times New Roman"/>
          <w:sz w:val="26"/>
          <w:szCs w:val="26"/>
        </w:rPr>
        <w:t>патріоти Черкащини».</w:t>
      </w:r>
    </w:p>
    <w:p w:rsidR="00DB4D76" w:rsidRPr="00162D7E" w:rsidRDefault="00DB4D76" w:rsidP="0080343B">
      <w:pPr>
        <w:tabs>
          <w:tab w:val="left" w:pos="851"/>
        </w:tabs>
        <w:spacing w:after="0" w:line="240" w:lineRule="auto"/>
        <w:ind w:firstLine="435"/>
        <w:jc w:val="both"/>
        <w:rPr>
          <w:rFonts w:ascii="Times New Roman" w:hAnsi="Times New Roman" w:cs="Times New Roman"/>
          <w:bCs/>
          <w:iCs/>
          <w:sz w:val="26"/>
          <w:szCs w:val="26"/>
        </w:rPr>
      </w:pPr>
      <w:r w:rsidRPr="00162D7E">
        <w:rPr>
          <w:rFonts w:ascii="Times New Roman" w:hAnsi="Times New Roman" w:cs="Times New Roman"/>
          <w:sz w:val="26"/>
          <w:szCs w:val="26"/>
        </w:rPr>
        <w:t>Відповідно до листа Директорату дошкільної, позашкільної та інклюзивної освіти Міністерства освіти і науки України від 23.03.2021 № 22.1/10-714-20 працівниками НМЦПС опрацьовано аналітичні та статистичні мат</w:t>
      </w:r>
      <w:r w:rsidR="00E04971" w:rsidRPr="00162D7E">
        <w:rPr>
          <w:rFonts w:ascii="Times New Roman" w:hAnsi="Times New Roman" w:cs="Times New Roman"/>
          <w:sz w:val="26"/>
          <w:szCs w:val="26"/>
        </w:rPr>
        <w:t>еріали, надіслані з 66 регіонів</w:t>
      </w:r>
      <w:r w:rsidRPr="00162D7E">
        <w:rPr>
          <w:rFonts w:ascii="Times New Roman" w:hAnsi="Times New Roman" w:cs="Times New Roman"/>
          <w:sz w:val="26"/>
          <w:szCs w:val="26"/>
        </w:rPr>
        <w:t xml:space="preserve"> області, узагальнено та подано до Міністерства освіти і науки України </w:t>
      </w:r>
      <w:r w:rsidRPr="00162D7E">
        <w:rPr>
          <w:rFonts w:ascii="Times New Roman" w:hAnsi="Times New Roman" w:cs="Times New Roman"/>
          <w:b/>
          <w:i/>
          <w:sz w:val="26"/>
          <w:szCs w:val="26"/>
        </w:rPr>
        <w:t>аналітичну довідку щодо діяльності психологічної служби Черкаської області у 2020-2021 н.р.</w:t>
      </w:r>
      <w:r w:rsidRPr="00162D7E">
        <w:rPr>
          <w:rFonts w:ascii="Times New Roman" w:hAnsi="Times New Roman" w:cs="Times New Roman"/>
          <w:sz w:val="26"/>
          <w:szCs w:val="26"/>
        </w:rPr>
        <w:t xml:space="preserve"> (лист КНЗ «ЧОІПОПП ЧОР» </w:t>
      </w:r>
      <w:r w:rsidRPr="00162D7E">
        <w:rPr>
          <w:rFonts w:ascii="Times New Roman" w:hAnsi="Times New Roman" w:cs="Times New Roman"/>
          <w:color w:val="000000"/>
          <w:sz w:val="26"/>
          <w:szCs w:val="26"/>
        </w:rPr>
        <w:t xml:space="preserve">від </w:t>
      </w:r>
      <w:r w:rsidRPr="00162D7E">
        <w:rPr>
          <w:rFonts w:ascii="Times New Roman" w:hAnsi="Times New Roman" w:cs="Times New Roman"/>
          <w:sz w:val="26"/>
          <w:szCs w:val="26"/>
        </w:rPr>
        <w:t>31.05.2021 № з додатками:</w:t>
      </w:r>
    </w:p>
    <w:p w:rsidR="00DB4D76" w:rsidRPr="00162D7E" w:rsidRDefault="00DB4D76" w:rsidP="0080343B">
      <w:pPr>
        <w:pStyle w:val="a3"/>
        <w:numPr>
          <w:ilvl w:val="0"/>
          <w:numId w:val="33"/>
        </w:numPr>
        <w:tabs>
          <w:tab w:val="left" w:pos="851"/>
        </w:tabs>
        <w:spacing w:after="0" w:line="240" w:lineRule="auto"/>
        <w:ind w:left="0" w:firstLine="435"/>
        <w:jc w:val="both"/>
        <w:rPr>
          <w:rFonts w:ascii="Times New Roman" w:hAnsi="Times New Roman" w:cs="Times New Roman"/>
          <w:sz w:val="26"/>
          <w:szCs w:val="26"/>
        </w:rPr>
      </w:pPr>
      <w:r w:rsidRPr="00162D7E">
        <w:rPr>
          <w:rFonts w:ascii="Times New Roman" w:hAnsi="Times New Roman" w:cs="Times New Roman"/>
          <w:sz w:val="26"/>
          <w:szCs w:val="26"/>
        </w:rPr>
        <w:t>Додаток 1. Аналітична довідка щодо діяльності психологічної служби у системі освіти Черкаської області у 2020/2021 н.р. на 15 сторінках.</w:t>
      </w:r>
    </w:p>
    <w:p w:rsidR="00DB4D76" w:rsidRPr="00162D7E" w:rsidRDefault="00DB4D76" w:rsidP="0080343B">
      <w:pPr>
        <w:pStyle w:val="a3"/>
        <w:numPr>
          <w:ilvl w:val="0"/>
          <w:numId w:val="33"/>
        </w:numPr>
        <w:tabs>
          <w:tab w:val="left" w:pos="851"/>
        </w:tabs>
        <w:spacing w:after="0" w:line="240" w:lineRule="auto"/>
        <w:ind w:left="0" w:firstLine="435"/>
        <w:jc w:val="both"/>
        <w:rPr>
          <w:rFonts w:ascii="Times New Roman" w:hAnsi="Times New Roman" w:cs="Times New Roman"/>
          <w:sz w:val="26"/>
          <w:szCs w:val="26"/>
        </w:rPr>
      </w:pPr>
      <w:r w:rsidRPr="00162D7E">
        <w:rPr>
          <w:rFonts w:ascii="Times New Roman" w:hAnsi="Times New Roman" w:cs="Times New Roman"/>
          <w:sz w:val="26"/>
          <w:szCs w:val="26"/>
        </w:rPr>
        <w:lastRenderedPageBreak/>
        <w:t>Електронний додаток Таблиці EXCEL «Звіт МОНУ 2020-2021» (13 електронних вкладок)</w:t>
      </w:r>
    </w:p>
    <w:p w:rsidR="0083598E" w:rsidRPr="00162D7E" w:rsidRDefault="0083598E" w:rsidP="00275C4E">
      <w:pPr>
        <w:spacing w:after="0"/>
        <w:ind w:firstLine="566"/>
        <w:jc w:val="center"/>
        <w:rPr>
          <w:rFonts w:ascii="Times New Roman" w:hAnsi="Times New Roman" w:cs="Times New Roman"/>
          <w:b/>
          <w:sz w:val="26"/>
          <w:szCs w:val="26"/>
        </w:rPr>
      </w:pPr>
    </w:p>
    <w:p w:rsidR="00E567BF" w:rsidRPr="00162D7E" w:rsidRDefault="00E567BF" w:rsidP="00275C4E">
      <w:pPr>
        <w:widowControl w:val="0"/>
        <w:spacing w:after="0"/>
        <w:jc w:val="center"/>
        <w:rPr>
          <w:rFonts w:ascii="Times New Roman" w:hAnsi="Times New Roman" w:cs="Times New Roman"/>
          <w:b/>
          <w:sz w:val="26"/>
          <w:szCs w:val="26"/>
        </w:rPr>
      </w:pPr>
    </w:p>
    <w:p w:rsidR="009F02FA" w:rsidRPr="00162D7E" w:rsidRDefault="009F02FA" w:rsidP="00275C4E">
      <w:pPr>
        <w:widowControl w:val="0"/>
        <w:spacing w:after="0"/>
        <w:jc w:val="center"/>
        <w:rPr>
          <w:rFonts w:ascii="Times New Roman" w:hAnsi="Times New Roman" w:cs="Times New Roman"/>
          <w:b/>
          <w:sz w:val="26"/>
          <w:szCs w:val="26"/>
        </w:rPr>
      </w:pPr>
      <w:r w:rsidRPr="00162D7E">
        <w:rPr>
          <w:rFonts w:ascii="Times New Roman" w:hAnsi="Times New Roman" w:cs="Times New Roman"/>
          <w:b/>
          <w:sz w:val="26"/>
          <w:szCs w:val="26"/>
        </w:rPr>
        <w:t>РОЗДІЛ 3. НАУКОВО-МЕТОДИЧНЕ ЗАБЕЗПЕЧЕННЯ РЕГІОНАЛЬНОЇ СИСТЕМИ ОСВІТИ</w:t>
      </w:r>
    </w:p>
    <w:p w:rsidR="00D72AFD" w:rsidRPr="00162D7E" w:rsidRDefault="00E04971" w:rsidP="00275C4E">
      <w:pPr>
        <w:widowControl w:val="0"/>
        <w:spacing w:after="0" w:line="240" w:lineRule="auto"/>
        <w:ind w:firstLine="709"/>
        <w:rPr>
          <w:rFonts w:ascii="Times New Roman" w:hAnsi="Times New Roman" w:cs="Times New Roman"/>
          <w:b/>
          <w:sz w:val="26"/>
          <w:szCs w:val="26"/>
        </w:rPr>
      </w:pPr>
      <w:r w:rsidRPr="00162D7E">
        <w:rPr>
          <w:rFonts w:ascii="Times New Roman" w:hAnsi="Times New Roman" w:cs="Times New Roman"/>
          <w:b/>
          <w:sz w:val="26"/>
          <w:szCs w:val="26"/>
        </w:rPr>
        <w:t xml:space="preserve">3.1. </w:t>
      </w:r>
      <w:r w:rsidR="009F02FA" w:rsidRPr="00162D7E">
        <w:rPr>
          <w:rFonts w:ascii="Times New Roman" w:hAnsi="Times New Roman" w:cs="Times New Roman"/>
          <w:b/>
          <w:sz w:val="26"/>
          <w:szCs w:val="26"/>
        </w:rPr>
        <w:t>Науково-дослідна тема, над якою працює заклад</w:t>
      </w:r>
    </w:p>
    <w:p w:rsidR="009F02FA" w:rsidRPr="00162D7E" w:rsidRDefault="00D72AFD" w:rsidP="00073892">
      <w:pPr>
        <w:widowControl w:val="0"/>
        <w:spacing w:after="0" w:line="240" w:lineRule="auto"/>
        <w:ind w:firstLine="426"/>
        <w:jc w:val="both"/>
        <w:rPr>
          <w:rFonts w:ascii="Times New Roman" w:hAnsi="Times New Roman" w:cs="Times New Roman"/>
          <w:bCs/>
          <w:color w:val="000000"/>
          <w:sz w:val="26"/>
          <w:szCs w:val="26"/>
        </w:rPr>
      </w:pPr>
      <w:r w:rsidRPr="00162D7E">
        <w:rPr>
          <w:rFonts w:ascii="Times New Roman" w:hAnsi="Times New Roman" w:cs="Times New Roman"/>
          <w:bCs/>
          <w:color w:val="000000"/>
          <w:sz w:val="26"/>
          <w:szCs w:val="26"/>
        </w:rPr>
        <w:t>Науково-дослідна тема, над якою працював заклад у 2021 році: «Науково-методичні засади та програмно-методичне забезпечення інноваційного розвитку регіональної системи післядипломної освіти в контексті сучасного законодавства щодо освіти дорослих»</w:t>
      </w:r>
    </w:p>
    <w:p w:rsidR="000D109D" w:rsidRPr="00162D7E" w:rsidRDefault="000D109D" w:rsidP="00275C4E">
      <w:pPr>
        <w:widowControl w:val="0"/>
        <w:spacing w:after="0" w:line="240" w:lineRule="auto"/>
        <w:jc w:val="both"/>
        <w:rPr>
          <w:rFonts w:ascii="Times New Roman" w:hAnsi="Times New Roman" w:cs="Times New Roman"/>
          <w:bCs/>
          <w:color w:val="000000"/>
          <w:sz w:val="26"/>
          <w:szCs w:val="26"/>
        </w:rPr>
      </w:pPr>
    </w:p>
    <w:p w:rsidR="009F02FA" w:rsidRPr="00162D7E" w:rsidRDefault="00E04971" w:rsidP="00275C4E">
      <w:pPr>
        <w:widowControl w:val="0"/>
        <w:spacing w:after="0" w:line="240" w:lineRule="auto"/>
        <w:ind w:firstLine="566"/>
        <w:rPr>
          <w:rFonts w:ascii="Times New Roman" w:hAnsi="Times New Roman" w:cs="Times New Roman"/>
          <w:b/>
          <w:sz w:val="26"/>
          <w:szCs w:val="26"/>
        </w:rPr>
      </w:pPr>
      <w:r w:rsidRPr="00162D7E">
        <w:rPr>
          <w:rFonts w:ascii="Times New Roman" w:hAnsi="Times New Roman" w:cs="Times New Roman"/>
          <w:b/>
          <w:sz w:val="26"/>
          <w:szCs w:val="26"/>
        </w:rPr>
        <w:t xml:space="preserve">3.2. </w:t>
      </w:r>
      <w:r w:rsidR="009F02FA" w:rsidRPr="00162D7E">
        <w:rPr>
          <w:rFonts w:ascii="Times New Roman" w:hAnsi="Times New Roman" w:cs="Times New Roman"/>
          <w:b/>
          <w:sz w:val="26"/>
          <w:szCs w:val="26"/>
        </w:rPr>
        <w:t>Науково-дослідні теми кафедр, центрів, лабораторій, відділів</w:t>
      </w:r>
    </w:p>
    <w:p w:rsidR="009F02FA" w:rsidRPr="00162D7E" w:rsidRDefault="009A5D93" w:rsidP="00275C4E">
      <w:pPr>
        <w:spacing w:after="0"/>
        <w:ind w:firstLine="566"/>
        <w:rPr>
          <w:rStyle w:val="FontStyle11"/>
          <w:b w:val="0"/>
          <w:i w:val="0"/>
          <w:sz w:val="26"/>
          <w:szCs w:val="26"/>
        </w:rPr>
      </w:pPr>
      <w:r w:rsidRPr="00162D7E">
        <w:rPr>
          <w:rStyle w:val="FontStyle11"/>
          <w:b w:val="0"/>
          <w:i w:val="0"/>
          <w:sz w:val="26"/>
          <w:szCs w:val="26"/>
        </w:rPr>
        <w:t>Визначені науково-дослідні теми кожного структурного підрозділу.</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426"/>
        <w:gridCol w:w="3154"/>
        <w:gridCol w:w="5954"/>
      </w:tblGrid>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A24CDB" w:rsidRPr="00A24CDB" w:rsidRDefault="00A24CDB" w:rsidP="00275C4E">
            <w:pPr>
              <w:widowControl w:val="0"/>
              <w:spacing w:after="0"/>
              <w:jc w:val="center"/>
              <w:rPr>
                <w:rFonts w:ascii="Times New Roman" w:hAnsi="Times New Roman" w:cs="Times New Roman"/>
                <w:b/>
                <w:sz w:val="24"/>
                <w:szCs w:val="24"/>
              </w:rPr>
            </w:pPr>
            <w:r w:rsidRPr="00A24CDB">
              <w:rPr>
                <w:rFonts w:ascii="Times New Roman" w:hAnsi="Times New Roman" w:cs="Times New Roman"/>
                <w:b/>
                <w:sz w:val="24"/>
                <w:szCs w:val="24"/>
              </w:rPr>
              <w:t>№ з/п</w:t>
            </w:r>
          </w:p>
        </w:tc>
        <w:tc>
          <w:tcPr>
            <w:tcW w:w="3154"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A24CDB" w:rsidRPr="00A24CDB" w:rsidRDefault="00A24CDB" w:rsidP="00275C4E">
            <w:pPr>
              <w:widowControl w:val="0"/>
              <w:spacing w:after="0"/>
              <w:jc w:val="center"/>
              <w:rPr>
                <w:rFonts w:ascii="Times New Roman" w:hAnsi="Times New Roman" w:cs="Times New Roman"/>
                <w:b/>
                <w:sz w:val="24"/>
                <w:szCs w:val="24"/>
              </w:rPr>
            </w:pPr>
            <w:r w:rsidRPr="00A24CDB">
              <w:rPr>
                <w:rFonts w:ascii="Times New Roman" w:hAnsi="Times New Roman" w:cs="Times New Roman"/>
                <w:b/>
                <w:sz w:val="24"/>
                <w:szCs w:val="24"/>
              </w:rPr>
              <w:t>Назва структурного підрозділу</w:t>
            </w:r>
          </w:p>
        </w:tc>
        <w:tc>
          <w:tcPr>
            <w:tcW w:w="5954"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hideMark/>
          </w:tcPr>
          <w:p w:rsidR="00A24CDB" w:rsidRPr="00A24CDB" w:rsidRDefault="00A24CDB" w:rsidP="00275C4E">
            <w:pPr>
              <w:widowControl w:val="0"/>
              <w:spacing w:after="0"/>
              <w:jc w:val="center"/>
              <w:rPr>
                <w:rFonts w:ascii="Times New Roman" w:hAnsi="Times New Roman" w:cs="Times New Roman"/>
                <w:b/>
                <w:sz w:val="24"/>
                <w:szCs w:val="24"/>
              </w:rPr>
            </w:pPr>
            <w:r w:rsidRPr="00A24CDB">
              <w:rPr>
                <w:rFonts w:ascii="Times New Roman" w:hAnsi="Times New Roman" w:cs="Times New Roman"/>
                <w:b/>
                <w:sz w:val="24"/>
                <w:szCs w:val="24"/>
              </w:rPr>
              <w:t>Науково-дослідна тема</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1.</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Кафедра професійного розвитку педагогів</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8E3CDB">
            <w:pPr>
              <w:widowControl w:val="0"/>
              <w:spacing w:after="0"/>
              <w:jc w:val="both"/>
              <w:rPr>
                <w:rFonts w:ascii="Times New Roman" w:hAnsi="Times New Roman" w:cs="Times New Roman"/>
                <w:sz w:val="24"/>
                <w:szCs w:val="24"/>
              </w:rPr>
            </w:pPr>
            <w:r w:rsidRPr="00A24CDB">
              <w:rPr>
                <w:rFonts w:ascii="Times New Roman" w:hAnsi="Times New Roman" w:cs="Times New Roman"/>
                <w:sz w:val="24"/>
                <w:szCs w:val="24"/>
              </w:rPr>
              <w:t>Інноваційні підходи до науково-методичного супроводу професійного розвитку педагогів у системі післядипломної освіти</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2.</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Кафедра педагогіки та освітнього менеджменту</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8E3CDB">
            <w:pPr>
              <w:widowControl w:val="0"/>
              <w:spacing w:after="0"/>
              <w:jc w:val="both"/>
              <w:rPr>
                <w:rFonts w:ascii="Times New Roman" w:hAnsi="Times New Roman" w:cs="Times New Roman"/>
                <w:sz w:val="24"/>
                <w:szCs w:val="24"/>
              </w:rPr>
            </w:pPr>
            <w:r w:rsidRPr="00A24CDB">
              <w:rPr>
                <w:rFonts w:ascii="Times New Roman" w:hAnsi="Times New Roman" w:cs="Times New Roman"/>
                <w:sz w:val="24"/>
                <w:szCs w:val="24"/>
              </w:rPr>
              <w:t>Науково-педагогічне забезпечення сучасного освітнього менеджменту та процесу підвищення професійної компетентності педагога в контексті нової парадигми освіти</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3.</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Кафедра психології</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8E3CDB">
            <w:pPr>
              <w:widowControl w:val="0"/>
              <w:spacing w:after="0"/>
              <w:jc w:val="both"/>
              <w:rPr>
                <w:rFonts w:ascii="Times New Roman" w:hAnsi="Times New Roman" w:cs="Times New Roman"/>
                <w:sz w:val="24"/>
                <w:szCs w:val="24"/>
              </w:rPr>
            </w:pPr>
            <w:r w:rsidRPr="00A24CDB">
              <w:rPr>
                <w:rFonts w:ascii="Times New Roman" w:hAnsi="Times New Roman" w:cs="Times New Roman"/>
                <w:sz w:val="24"/>
                <w:szCs w:val="24"/>
              </w:rPr>
              <w:t>Психологічний супровід розвитку особистості педагога Нової української школи</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4.</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Лабораторія виховної роботи</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8E3CDB">
            <w:pPr>
              <w:widowControl w:val="0"/>
              <w:spacing w:after="0"/>
              <w:jc w:val="both"/>
              <w:rPr>
                <w:rFonts w:ascii="Times New Roman" w:hAnsi="Times New Roman" w:cs="Times New Roman"/>
                <w:sz w:val="24"/>
                <w:szCs w:val="24"/>
              </w:rPr>
            </w:pPr>
            <w:r w:rsidRPr="00A24CDB">
              <w:rPr>
                <w:rFonts w:ascii="Times New Roman" w:hAnsi="Times New Roman" w:cs="Times New Roman"/>
                <w:sz w:val="24"/>
                <w:szCs w:val="24"/>
              </w:rPr>
              <w:t>Методичне забезпечення розвитку професійної компетентності педагогічних працівників, упровадження сучасних моделей навчання та виховання на засадах гуманізації освітнього процесу</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5.</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Лабораторія гуманітарних дисциплін</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8E3CDB">
            <w:pPr>
              <w:widowControl w:val="0"/>
              <w:spacing w:after="0"/>
              <w:jc w:val="both"/>
              <w:rPr>
                <w:rFonts w:ascii="Times New Roman" w:hAnsi="Times New Roman" w:cs="Times New Roman"/>
                <w:sz w:val="24"/>
                <w:szCs w:val="24"/>
              </w:rPr>
            </w:pPr>
            <w:r w:rsidRPr="00A24CDB">
              <w:rPr>
                <w:rFonts w:ascii="Times New Roman" w:hAnsi="Times New Roman" w:cs="Times New Roman"/>
                <w:sz w:val="24"/>
                <w:szCs w:val="24"/>
              </w:rPr>
              <w:t>Упровадження новітніх педагогічних технологій підвищення професійної компетентності вчителів суспільно-гуманітарних дисциплін в умовах реалізації стратегій Нової української школи</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6.</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Лабораторія природничо-математичних дисциплін</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8E3CDB">
            <w:pPr>
              <w:widowControl w:val="0"/>
              <w:spacing w:after="0"/>
              <w:jc w:val="both"/>
              <w:rPr>
                <w:rFonts w:ascii="Times New Roman" w:hAnsi="Times New Roman" w:cs="Times New Roman"/>
                <w:sz w:val="24"/>
                <w:szCs w:val="24"/>
              </w:rPr>
            </w:pPr>
            <w:r w:rsidRPr="00A24CDB">
              <w:rPr>
                <w:rFonts w:ascii="Times New Roman" w:hAnsi="Times New Roman" w:cs="Times New Roman"/>
                <w:sz w:val="24"/>
                <w:szCs w:val="24"/>
              </w:rPr>
              <w:t>Формування компетентного учителя природничо-математичних дисциплін шляхом впровадження основ STEM-освіти для забезпечення та реалізації основних стратегій Нової української школи</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7.</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Лабораторія-центр ЗНО та моніторингу якості освіти</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8E3CDB">
            <w:pPr>
              <w:widowControl w:val="0"/>
              <w:spacing w:after="0"/>
              <w:jc w:val="both"/>
              <w:rPr>
                <w:rFonts w:ascii="Times New Roman" w:hAnsi="Times New Roman" w:cs="Times New Roman"/>
                <w:sz w:val="24"/>
                <w:szCs w:val="24"/>
              </w:rPr>
            </w:pPr>
            <w:r w:rsidRPr="00A24CDB">
              <w:rPr>
                <w:rFonts w:ascii="Times New Roman" w:hAnsi="Times New Roman" w:cs="Times New Roman"/>
                <w:sz w:val="24"/>
                <w:szCs w:val="24"/>
              </w:rPr>
              <w:t xml:space="preserve">Науково-методичні засади розвитку освітньої аналітики та єдиного інформаційно-моніторингового просторув області як чинники формування системи якості загальної середньої та післядипломної педагогічної освіти </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lastRenderedPageBreak/>
              <w:t>8.</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Відділ дошкільної освіти</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8E3CDB">
            <w:pPr>
              <w:widowControl w:val="0"/>
              <w:spacing w:after="0"/>
              <w:jc w:val="both"/>
              <w:rPr>
                <w:rFonts w:ascii="Times New Roman" w:hAnsi="Times New Roman" w:cs="Times New Roman"/>
                <w:sz w:val="24"/>
                <w:szCs w:val="24"/>
              </w:rPr>
            </w:pPr>
            <w:r w:rsidRPr="00A24CDB">
              <w:rPr>
                <w:rFonts w:ascii="Times New Roman" w:hAnsi="Times New Roman" w:cs="Times New Roman"/>
                <w:sz w:val="24"/>
                <w:szCs w:val="24"/>
              </w:rPr>
              <w:t>Осучаснення змісту та форм дошкільної освіти через удосконалення й урізноманітнення форм і методів взаємодії учасників освітнього процесу в закладах дошкільної освіти</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9.</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Відділ початкової освіти</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8E3CDB">
            <w:pPr>
              <w:widowControl w:val="0"/>
              <w:spacing w:after="0"/>
              <w:jc w:val="both"/>
              <w:rPr>
                <w:rFonts w:ascii="Times New Roman" w:hAnsi="Times New Roman" w:cs="Times New Roman"/>
                <w:sz w:val="24"/>
                <w:szCs w:val="24"/>
              </w:rPr>
            </w:pPr>
            <w:r w:rsidRPr="00A24CDB">
              <w:rPr>
                <w:rFonts w:ascii="Times New Roman" w:hAnsi="Times New Roman" w:cs="Times New Roman"/>
                <w:sz w:val="24"/>
                <w:szCs w:val="24"/>
              </w:rPr>
              <w:t>Підвищення професійних компетентностей учителів початкових класів та вихователів групи продовженого дня в умовах Нової української школи</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10.</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 xml:space="preserve">Координаційний центр професійного розвитку особистості </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8E3CDB">
            <w:pPr>
              <w:widowControl w:val="0"/>
              <w:spacing w:after="0"/>
              <w:jc w:val="both"/>
              <w:rPr>
                <w:rFonts w:ascii="Times New Roman" w:hAnsi="Times New Roman" w:cs="Times New Roman"/>
                <w:sz w:val="24"/>
                <w:szCs w:val="24"/>
              </w:rPr>
            </w:pPr>
            <w:r w:rsidRPr="00A24CDB">
              <w:rPr>
                <w:rFonts w:ascii="Times New Roman" w:hAnsi="Times New Roman" w:cs="Times New Roman"/>
                <w:sz w:val="24"/>
                <w:szCs w:val="24"/>
              </w:rPr>
              <w:t>Організаційно-педагогічні умови діяльності центрів професійного розвитку педагогічних працівників щодо забезпечення ефективного професійного розвитку педагогів в умовах децентралізації</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11.</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Відділ координації професійного розвитку керівників закладів освіти</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8E3CDB">
            <w:pPr>
              <w:widowControl w:val="0"/>
              <w:spacing w:after="0"/>
              <w:jc w:val="both"/>
              <w:rPr>
                <w:rFonts w:ascii="Times New Roman" w:hAnsi="Times New Roman" w:cs="Times New Roman"/>
                <w:sz w:val="24"/>
                <w:szCs w:val="24"/>
              </w:rPr>
            </w:pPr>
            <w:r w:rsidRPr="00A24CDB">
              <w:rPr>
                <w:rFonts w:ascii="Times New Roman" w:hAnsi="Times New Roman" w:cs="Times New Roman"/>
                <w:sz w:val="24"/>
                <w:szCs w:val="24"/>
              </w:rPr>
              <w:t>Розвиток професійної компетентності керівників закладів освіти в умовах реалізації Концепції Нової української школи</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12.</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Відділ координації співпраці з регіональними службами та центрами професійного розвитку педагогів</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8E3CDB">
            <w:pPr>
              <w:widowControl w:val="0"/>
              <w:spacing w:after="0"/>
              <w:jc w:val="both"/>
              <w:rPr>
                <w:rFonts w:ascii="Times New Roman" w:hAnsi="Times New Roman" w:cs="Times New Roman"/>
                <w:sz w:val="24"/>
                <w:szCs w:val="24"/>
              </w:rPr>
            </w:pPr>
            <w:r w:rsidRPr="00A24CDB">
              <w:rPr>
                <w:rFonts w:ascii="Times New Roman" w:hAnsi="Times New Roman" w:cs="Times New Roman"/>
                <w:sz w:val="24"/>
                <w:szCs w:val="24"/>
              </w:rPr>
              <w:t>Професійно-особистісний розвиток особистості шляхом впровадження компетентнісного, особистісно орієнтованого, діяльнісного, інклюзивного підходів до навчання здобувачів освіти, дистанційного навчання та нових освітніх технологій; популяризація та впровадження педагогічних інновацій, пропаганда перспективного педагогічного досвіду освітян Черкащини</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13.</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Відділ координації фахового та спеціалізованого професійного розвитку особистості</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8E3CDB">
            <w:pPr>
              <w:widowControl w:val="0"/>
              <w:spacing w:after="0"/>
              <w:jc w:val="both"/>
              <w:rPr>
                <w:rFonts w:ascii="Times New Roman" w:hAnsi="Times New Roman" w:cs="Times New Roman"/>
                <w:sz w:val="24"/>
                <w:szCs w:val="24"/>
              </w:rPr>
            </w:pPr>
            <w:r w:rsidRPr="00A24CDB">
              <w:rPr>
                <w:rFonts w:ascii="Times New Roman" w:hAnsi="Times New Roman" w:cs="Times New Roman"/>
                <w:sz w:val="24"/>
                <w:szCs w:val="24"/>
              </w:rPr>
              <w:t>Створення організаційно-педагогічних умов фахового та спеціалізованого професійного розвитку особистості</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14.</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 xml:space="preserve">Відділ координації дистанційної освіти, стажування та пролонгованого підвищення кваліфікації </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8E3CDB">
            <w:pPr>
              <w:widowControl w:val="0"/>
              <w:spacing w:after="0"/>
              <w:jc w:val="both"/>
              <w:rPr>
                <w:rFonts w:ascii="Times New Roman" w:hAnsi="Times New Roman" w:cs="Times New Roman"/>
                <w:sz w:val="24"/>
                <w:szCs w:val="24"/>
              </w:rPr>
            </w:pPr>
            <w:r w:rsidRPr="00A24CDB">
              <w:rPr>
                <w:rFonts w:ascii="Times New Roman" w:hAnsi="Times New Roman" w:cs="Times New Roman"/>
                <w:sz w:val="24"/>
                <w:szCs w:val="24"/>
              </w:rPr>
              <w:t>Впровадження дистанційних технологій в освітню діяльність закладів освіти, координація науково-методичного забезпечення стажування та пролонгованого підвищення кваліфікації на засадах відкритої освіти</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15.</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Відділ координації професійного розвитку працівників закладів професійно-технічної та фахової передвищої освіти</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8E3CDB">
            <w:pPr>
              <w:widowControl w:val="0"/>
              <w:spacing w:after="0"/>
              <w:jc w:val="both"/>
              <w:rPr>
                <w:rFonts w:ascii="Times New Roman" w:hAnsi="Times New Roman" w:cs="Times New Roman"/>
                <w:sz w:val="24"/>
                <w:szCs w:val="24"/>
              </w:rPr>
            </w:pPr>
            <w:r w:rsidRPr="00A24CDB">
              <w:rPr>
                <w:rFonts w:ascii="Times New Roman" w:hAnsi="Times New Roman" w:cs="Times New Roman"/>
                <w:sz w:val="24"/>
                <w:szCs w:val="24"/>
              </w:rPr>
              <w:t>Методичний супровід компетентнісного розвитку педагогічних працівників професійної (професійно-технічної) освіти</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16.</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Навчально-методичний центр психологічної служби</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8E3CDB">
            <w:pPr>
              <w:widowControl w:val="0"/>
              <w:spacing w:after="0"/>
              <w:jc w:val="both"/>
              <w:rPr>
                <w:rFonts w:ascii="Times New Roman" w:hAnsi="Times New Roman" w:cs="Times New Roman"/>
                <w:sz w:val="24"/>
                <w:szCs w:val="24"/>
              </w:rPr>
            </w:pPr>
            <w:r w:rsidRPr="00A24CDB">
              <w:rPr>
                <w:rFonts w:ascii="Times New Roman" w:hAnsi="Times New Roman" w:cs="Times New Roman"/>
                <w:sz w:val="24"/>
                <w:szCs w:val="24"/>
              </w:rPr>
              <w:t xml:space="preserve">Навчально-методичний супровід професійного розвитку працівників психологічної служби в умовах освітніх змін </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1</w:t>
            </w:r>
            <w:r w:rsidRPr="00A24CDB">
              <w:rPr>
                <w:rFonts w:ascii="Times New Roman" w:hAnsi="Times New Roman" w:cs="Times New Roman"/>
                <w:sz w:val="24"/>
                <w:szCs w:val="24"/>
              </w:rPr>
              <w:lastRenderedPageBreak/>
              <w:t>7.</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lastRenderedPageBreak/>
              <w:t xml:space="preserve">Навчально-тренінговий </w:t>
            </w:r>
            <w:r w:rsidRPr="00A24CDB">
              <w:rPr>
                <w:rFonts w:ascii="Times New Roman" w:hAnsi="Times New Roman" w:cs="Times New Roman"/>
                <w:sz w:val="24"/>
                <w:szCs w:val="24"/>
              </w:rPr>
              <w:lastRenderedPageBreak/>
              <w:t>центр STEM-освіти</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8E3CDB">
            <w:pPr>
              <w:widowControl w:val="0"/>
              <w:spacing w:after="0"/>
              <w:jc w:val="both"/>
              <w:rPr>
                <w:rFonts w:ascii="Times New Roman" w:hAnsi="Times New Roman" w:cs="Times New Roman"/>
                <w:sz w:val="24"/>
                <w:szCs w:val="24"/>
              </w:rPr>
            </w:pPr>
            <w:r w:rsidRPr="00A24CDB">
              <w:rPr>
                <w:rFonts w:ascii="Times New Roman" w:hAnsi="Times New Roman" w:cs="Times New Roman"/>
                <w:sz w:val="24"/>
                <w:szCs w:val="24"/>
              </w:rPr>
              <w:lastRenderedPageBreak/>
              <w:t>Навчально-методичний супровід реалізації STEM-</w:t>
            </w:r>
            <w:r w:rsidRPr="00A24CDB">
              <w:rPr>
                <w:rFonts w:ascii="Times New Roman" w:hAnsi="Times New Roman" w:cs="Times New Roman"/>
                <w:sz w:val="24"/>
                <w:szCs w:val="24"/>
              </w:rPr>
              <w:lastRenderedPageBreak/>
              <w:t xml:space="preserve">орієнтованого підходу в закладах освіти </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lastRenderedPageBreak/>
              <w:t>18.</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Відділ фізичної культури, військово-патріотичного виховання та основ здоров’я</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pStyle w:val="2"/>
              <w:keepNext w:val="0"/>
              <w:keepLines w:val="0"/>
              <w:widowControl w:val="0"/>
              <w:spacing w:before="0" w:after="0"/>
              <w:rPr>
                <w:sz w:val="24"/>
                <w:szCs w:val="24"/>
                <w:lang w:val="uk-UA"/>
              </w:rPr>
            </w:pPr>
            <w:r w:rsidRPr="00A24CDB">
              <w:rPr>
                <w:sz w:val="24"/>
                <w:szCs w:val="24"/>
                <w:lang w:val="uk-UA"/>
              </w:rPr>
              <w:t>Упровадження сучасних педагогічних технологій підвищення професійної компетентності вчителів фізичної культури, основ здоров’я, захисту Вітчизни в умовах реалізації стратегій Нової української школи</w:t>
            </w:r>
          </w:p>
        </w:tc>
      </w:tr>
      <w:tr w:rsidR="00A24CDB" w:rsidRPr="00A24CDB" w:rsidTr="00073892">
        <w:trPr>
          <w:trHeight w:val="57"/>
          <w:jc w:val="center"/>
        </w:trPr>
        <w:tc>
          <w:tcPr>
            <w:tcW w:w="426"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bookmarkStart w:id="1" w:name="_gjdgxs"/>
            <w:bookmarkEnd w:id="1"/>
            <w:r w:rsidRPr="00A24CDB">
              <w:rPr>
                <w:rFonts w:ascii="Times New Roman" w:hAnsi="Times New Roman" w:cs="Times New Roman"/>
                <w:sz w:val="24"/>
                <w:szCs w:val="24"/>
              </w:rPr>
              <w:t>19.</w:t>
            </w:r>
          </w:p>
        </w:tc>
        <w:tc>
          <w:tcPr>
            <w:tcW w:w="31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widowControl w:val="0"/>
              <w:spacing w:after="0"/>
              <w:rPr>
                <w:rFonts w:ascii="Times New Roman" w:hAnsi="Times New Roman" w:cs="Times New Roman"/>
                <w:sz w:val="24"/>
                <w:szCs w:val="24"/>
              </w:rPr>
            </w:pPr>
            <w:r w:rsidRPr="00A24CDB">
              <w:rPr>
                <w:rFonts w:ascii="Times New Roman" w:hAnsi="Times New Roman" w:cs="Times New Roman"/>
                <w:sz w:val="24"/>
                <w:szCs w:val="24"/>
              </w:rPr>
              <w:t>Ресурсний центр підтримки інклюзивної освіти</w:t>
            </w:r>
          </w:p>
        </w:tc>
        <w:tc>
          <w:tcPr>
            <w:tcW w:w="5954" w:type="dxa"/>
            <w:tcBorders>
              <w:top w:val="single" w:sz="4" w:space="0" w:color="auto"/>
              <w:left w:val="single" w:sz="4" w:space="0" w:color="auto"/>
              <w:bottom w:val="single" w:sz="4" w:space="0" w:color="auto"/>
              <w:right w:val="single" w:sz="4" w:space="0" w:color="auto"/>
            </w:tcBorders>
            <w:hideMark/>
          </w:tcPr>
          <w:p w:rsidR="00A24CDB" w:rsidRPr="00A24CDB" w:rsidRDefault="00A24CDB" w:rsidP="00275C4E">
            <w:pPr>
              <w:pStyle w:val="2"/>
              <w:keepNext w:val="0"/>
              <w:keepLines w:val="0"/>
              <w:widowControl w:val="0"/>
              <w:spacing w:before="0" w:after="0"/>
              <w:rPr>
                <w:sz w:val="24"/>
                <w:szCs w:val="24"/>
                <w:lang w:val="uk-UA"/>
              </w:rPr>
            </w:pPr>
            <w:r w:rsidRPr="00A24CDB">
              <w:rPr>
                <w:sz w:val="24"/>
                <w:szCs w:val="24"/>
                <w:lang w:val="uk-UA"/>
              </w:rPr>
              <w:t>Реалізація інклюзивної та корекційної освіти шляхом розроблення і впровадження сучасних науково-методичних, психолого-педагогічних досягнень</w:t>
            </w:r>
          </w:p>
        </w:tc>
      </w:tr>
    </w:tbl>
    <w:p w:rsidR="00A24CDB" w:rsidRPr="00A24CDB" w:rsidRDefault="00A24CDB" w:rsidP="00275C4E">
      <w:pPr>
        <w:spacing w:after="0"/>
        <w:rPr>
          <w:rFonts w:ascii="Times New Roman" w:hAnsi="Times New Roman" w:cs="Times New Roman"/>
          <w:b/>
          <w:sz w:val="24"/>
          <w:szCs w:val="24"/>
          <w:lang w:eastAsia="en-US"/>
        </w:rPr>
      </w:pPr>
      <w:bookmarkStart w:id="2" w:name="_30j0zll"/>
      <w:bookmarkEnd w:id="2"/>
    </w:p>
    <w:p w:rsidR="00724C80" w:rsidRPr="00162D7E" w:rsidRDefault="00CA29AE" w:rsidP="008E3CDB">
      <w:pPr>
        <w:spacing w:after="0"/>
        <w:ind w:firstLine="566"/>
        <w:jc w:val="both"/>
        <w:rPr>
          <w:rFonts w:ascii="Times New Roman" w:hAnsi="Times New Roman" w:cs="Times New Roman"/>
          <w:b/>
          <w:sz w:val="26"/>
          <w:szCs w:val="26"/>
        </w:rPr>
      </w:pPr>
      <w:r w:rsidRPr="00162D7E">
        <w:rPr>
          <w:rFonts w:ascii="Times New Roman" w:hAnsi="Times New Roman" w:cs="Times New Roman"/>
          <w:b/>
          <w:sz w:val="26"/>
          <w:szCs w:val="26"/>
        </w:rPr>
        <w:t>3.3. Розроблення нових програм тематичних та спеціальних курсів</w:t>
      </w:r>
      <w:r w:rsidR="00E04971" w:rsidRPr="00162D7E">
        <w:rPr>
          <w:rFonts w:ascii="Times New Roman" w:hAnsi="Times New Roman" w:cs="Times New Roman"/>
          <w:b/>
          <w:sz w:val="26"/>
          <w:szCs w:val="26"/>
        </w:rPr>
        <w:t xml:space="preserve"> </w:t>
      </w:r>
      <w:r w:rsidRPr="00162D7E">
        <w:rPr>
          <w:rFonts w:ascii="Times New Roman" w:hAnsi="Times New Roman" w:cs="Times New Roman"/>
          <w:b/>
          <w:sz w:val="26"/>
          <w:szCs w:val="26"/>
        </w:rPr>
        <w:t>підвищення кваліфікації (очно, очно-дистанційної, дистанційної форми)</w:t>
      </w:r>
    </w:p>
    <w:p w:rsidR="00724C80" w:rsidRPr="00162D7E" w:rsidRDefault="00724C80" w:rsidP="008E3CDB">
      <w:pPr>
        <w:tabs>
          <w:tab w:val="left" w:pos="851"/>
        </w:tabs>
        <w:spacing w:after="0" w:line="240" w:lineRule="auto"/>
        <w:ind w:firstLine="567"/>
        <w:jc w:val="both"/>
        <w:rPr>
          <w:rFonts w:ascii="Times New Roman" w:eastAsia="Times New Roman" w:hAnsi="Times New Roman" w:cs="Times New Roman"/>
          <w:sz w:val="26"/>
          <w:szCs w:val="26"/>
          <w:lang w:eastAsia="uk-UA"/>
        </w:rPr>
      </w:pPr>
      <w:r w:rsidRPr="00162D7E">
        <w:rPr>
          <w:rFonts w:ascii="Times New Roman" w:eastAsia="Times New Roman" w:hAnsi="Times New Roman" w:cs="Times New Roman"/>
          <w:color w:val="000000"/>
          <w:sz w:val="26"/>
          <w:szCs w:val="26"/>
          <w:lang w:eastAsia="uk-UA"/>
        </w:rPr>
        <w:t>Основними пріоритетами у роботі із педагогічними кадрами були реалізація Концепції Нової української школи, Закону України «Про освіту» та Державного стандарту початкової освіти.</w:t>
      </w:r>
    </w:p>
    <w:p w:rsidR="00724C80" w:rsidRPr="00162D7E" w:rsidRDefault="00724C80" w:rsidP="008E3CDB">
      <w:pPr>
        <w:tabs>
          <w:tab w:val="left" w:pos="851"/>
        </w:tabs>
        <w:spacing w:after="0" w:line="240" w:lineRule="auto"/>
        <w:ind w:firstLine="567"/>
        <w:jc w:val="both"/>
        <w:rPr>
          <w:rFonts w:ascii="Times New Roman" w:eastAsia="Times New Roman" w:hAnsi="Times New Roman" w:cs="Times New Roman"/>
          <w:sz w:val="26"/>
          <w:szCs w:val="26"/>
          <w:lang w:eastAsia="uk-UA"/>
        </w:rPr>
      </w:pPr>
      <w:r w:rsidRPr="00162D7E">
        <w:rPr>
          <w:rFonts w:ascii="Times New Roman" w:eastAsia="Times New Roman" w:hAnsi="Times New Roman" w:cs="Times New Roman"/>
          <w:color w:val="000000"/>
          <w:sz w:val="26"/>
          <w:szCs w:val="26"/>
          <w:lang w:eastAsia="uk-UA"/>
        </w:rPr>
        <w:t>Протягом року викладачами кафедр, методистами інституту розроблено та удосконалено матеріали для проведенн</w:t>
      </w:r>
      <w:r w:rsidR="00E04971" w:rsidRPr="00162D7E">
        <w:rPr>
          <w:rFonts w:ascii="Times New Roman" w:eastAsia="Times New Roman" w:hAnsi="Times New Roman" w:cs="Times New Roman"/>
          <w:color w:val="000000"/>
          <w:sz w:val="26"/>
          <w:szCs w:val="26"/>
          <w:lang w:eastAsia="uk-UA"/>
        </w:rPr>
        <w:t xml:space="preserve">я лекцій та практичних занять, </w:t>
      </w:r>
      <w:r w:rsidRPr="00162D7E">
        <w:rPr>
          <w:rFonts w:ascii="Times New Roman" w:eastAsia="Times New Roman" w:hAnsi="Times New Roman" w:cs="Times New Roman"/>
          <w:color w:val="000000"/>
          <w:sz w:val="26"/>
          <w:szCs w:val="26"/>
          <w:lang w:eastAsia="uk-UA"/>
        </w:rPr>
        <w:t>створено ряд презентацій з різних тем для дистанційної і очної форми навчання.</w:t>
      </w:r>
    </w:p>
    <w:p w:rsidR="00724C80" w:rsidRPr="00162D7E" w:rsidRDefault="00724C80" w:rsidP="008E3CDB">
      <w:pPr>
        <w:tabs>
          <w:tab w:val="left" w:pos="851"/>
        </w:tabs>
        <w:spacing w:after="0" w:line="240" w:lineRule="auto"/>
        <w:ind w:firstLine="567"/>
        <w:jc w:val="both"/>
        <w:rPr>
          <w:rFonts w:ascii="Times New Roman" w:eastAsia="Times New Roman" w:hAnsi="Times New Roman" w:cs="Times New Roman"/>
          <w:sz w:val="26"/>
          <w:szCs w:val="26"/>
          <w:lang w:eastAsia="uk-UA"/>
        </w:rPr>
      </w:pPr>
      <w:r w:rsidRPr="00162D7E">
        <w:rPr>
          <w:rFonts w:ascii="Times New Roman" w:eastAsia="Times New Roman" w:hAnsi="Times New Roman" w:cs="Times New Roman"/>
          <w:color w:val="000000"/>
          <w:sz w:val="26"/>
          <w:szCs w:val="26"/>
          <w:lang w:eastAsia="uk-UA"/>
        </w:rPr>
        <w:t>Тематика лекцій та практичних занять передбачала, насамперед, шляхи удосконалення освітнього процесу в умовах здійснення модернізації української освіти, усвідомлення нової ролі учителя як агента змін, культуру взаємин та створення позитивної взаємодії учасників освітнього процесу, впровадження пр</w:t>
      </w:r>
      <w:r w:rsidR="006C39AD" w:rsidRPr="00162D7E">
        <w:rPr>
          <w:rFonts w:ascii="Times New Roman" w:eastAsia="Times New Roman" w:hAnsi="Times New Roman" w:cs="Times New Roman"/>
          <w:color w:val="000000"/>
          <w:sz w:val="26"/>
          <w:szCs w:val="26"/>
          <w:lang w:eastAsia="uk-UA"/>
        </w:rPr>
        <w:t xml:space="preserve">инципів педагогіки партнерства, </w:t>
      </w:r>
      <w:r w:rsidRPr="00162D7E">
        <w:rPr>
          <w:rFonts w:ascii="Times New Roman" w:eastAsia="Times New Roman" w:hAnsi="Times New Roman" w:cs="Times New Roman"/>
          <w:color w:val="000000"/>
          <w:sz w:val="26"/>
          <w:szCs w:val="26"/>
          <w:lang w:eastAsia="uk-UA"/>
        </w:rPr>
        <w:t xml:space="preserve"> систему моніторингових досліджень освітнього процесу, гендерні підходи в освіті, впровадження принципів гуманної педагогіки, використання теорії множинного інтелекту в особистісно-орієнтованому навчанні, громадське управління закладами освіти, професійне самовдосконалення педагогічного працівника як суб’єкта педагогічної діяльності на засадах самопізнання.</w:t>
      </w:r>
    </w:p>
    <w:p w:rsidR="00724C80" w:rsidRPr="00162D7E" w:rsidRDefault="00724C80" w:rsidP="008E3CDB">
      <w:pPr>
        <w:tabs>
          <w:tab w:val="left" w:pos="851"/>
        </w:tabs>
        <w:spacing w:after="0" w:line="240" w:lineRule="auto"/>
        <w:ind w:firstLine="567"/>
        <w:jc w:val="both"/>
        <w:rPr>
          <w:rFonts w:ascii="Times New Roman" w:eastAsia="Times New Roman" w:hAnsi="Times New Roman" w:cs="Times New Roman"/>
          <w:sz w:val="26"/>
          <w:szCs w:val="26"/>
          <w:lang w:eastAsia="uk-UA"/>
        </w:rPr>
      </w:pPr>
      <w:r w:rsidRPr="00162D7E">
        <w:rPr>
          <w:rFonts w:ascii="Times New Roman" w:eastAsia="Times New Roman" w:hAnsi="Times New Roman" w:cs="Times New Roman"/>
          <w:color w:val="000000"/>
          <w:sz w:val="26"/>
          <w:szCs w:val="26"/>
          <w:lang w:eastAsia="uk-UA"/>
        </w:rPr>
        <w:t>Під час підвищення кваліф</w:t>
      </w:r>
      <w:r w:rsidR="006C39AD" w:rsidRPr="00162D7E">
        <w:rPr>
          <w:rFonts w:ascii="Times New Roman" w:eastAsia="Times New Roman" w:hAnsi="Times New Roman" w:cs="Times New Roman"/>
          <w:color w:val="000000"/>
          <w:sz w:val="26"/>
          <w:szCs w:val="26"/>
          <w:lang w:eastAsia="uk-UA"/>
        </w:rPr>
        <w:t xml:space="preserve">ікації керівників здійснювалося </w:t>
      </w:r>
      <w:r w:rsidRPr="00162D7E">
        <w:rPr>
          <w:rFonts w:ascii="Times New Roman" w:eastAsia="Times New Roman" w:hAnsi="Times New Roman" w:cs="Times New Roman"/>
          <w:color w:val="000000"/>
          <w:sz w:val="26"/>
          <w:szCs w:val="26"/>
          <w:lang w:eastAsia="uk-UA"/>
        </w:rPr>
        <w:t>керівництво й консультування напи</w:t>
      </w:r>
      <w:r w:rsidR="006C39AD" w:rsidRPr="00162D7E">
        <w:rPr>
          <w:rFonts w:ascii="Times New Roman" w:eastAsia="Times New Roman" w:hAnsi="Times New Roman" w:cs="Times New Roman"/>
          <w:color w:val="000000"/>
          <w:sz w:val="26"/>
          <w:szCs w:val="26"/>
          <w:lang w:eastAsia="uk-UA"/>
        </w:rPr>
        <w:t>санням та захистом творчих (проє</w:t>
      </w:r>
      <w:r w:rsidRPr="00162D7E">
        <w:rPr>
          <w:rFonts w:ascii="Times New Roman" w:eastAsia="Times New Roman" w:hAnsi="Times New Roman" w:cs="Times New Roman"/>
          <w:color w:val="000000"/>
          <w:sz w:val="26"/>
          <w:szCs w:val="26"/>
          <w:lang w:eastAsia="uk-UA"/>
        </w:rPr>
        <w:t>ктних) робіт.</w:t>
      </w:r>
    </w:p>
    <w:p w:rsidR="008E2B13" w:rsidRPr="00162D7E" w:rsidRDefault="00D3307D" w:rsidP="008E3CDB">
      <w:pPr>
        <w:tabs>
          <w:tab w:val="left" w:pos="851"/>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Для удосконалення професійної компетентності педагогічних п</w:t>
      </w:r>
      <w:r w:rsidR="006C39AD" w:rsidRPr="00162D7E">
        <w:rPr>
          <w:rFonts w:ascii="Times New Roman" w:hAnsi="Times New Roman" w:cs="Times New Roman"/>
          <w:sz w:val="26"/>
          <w:szCs w:val="26"/>
        </w:rPr>
        <w:t xml:space="preserve">рацівників, активізації </w:t>
      </w:r>
      <w:r w:rsidRPr="00162D7E">
        <w:rPr>
          <w:rFonts w:ascii="Times New Roman" w:hAnsi="Times New Roman" w:cs="Times New Roman"/>
          <w:sz w:val="26"/>
          <w:szCs w:val="26"/>
        </w:rPr>
        <w:t xml:space="preserve">творчого потенціалу та розвитку педагогічної майстерності для очної, очно-дистанційної та дистанційної форм навчання на курсах підвищення кваліфікації педагогів працівниками інституту розроблено </w:t>
      </w:r>
      <w:r w:rsidR="003D5A14" w:rsidRPr="00162D7E">
        <w:rPr>
          <w:rFonts w:ascii="Times New Roman" w:hAnsi="Times New Roman" w:cs="Times New Roman"/>
          <w:sz w:val="26"/>
          <w:szCs w:val="26"/>
        </w:rPr>
        <w:t>140 програм тематичних та спеціальних курсів підвищення кваліфікації</w:t>
      </w:r>
      <w:r w:rsidR="00B510D3" w:rsidRPr="00162D7E">
        <w:rPr>
          <w:rFonts w:ascii="Times New Roman" w:hAnsi="Times New Roman" w:cs="Times New Roman"/>
          <w:sz w:val="26"/>
          <w:szCs w:val="26"/>
        </w:rPr>
        <w:t>:</w:t>
      </w:r>
    </w:p>
    <w:p w:rsidR="008E2B13" w:rsidRPr="00162D7E" w:rsidRDefault="009D2CCF" w:rsidP="008E3CDB">
      <w:pPr>
        <w:pStyle w:val="a3"/>
        <w:widowControl w:val="0"/>
        <w:numPr>
          <w:ilvl w:val="0"/>
          <w:numId w:val="7"/>
        </w:numPr>
        <w:tabs>
          <w:tab w:val="left" w:pos="668"/>
          <w:tab w:val="left" w:pos="851"/>
          <w:tab w:val="left" w:pos="7720"/>
        </w:tabs>
        <w:spacing w:after="0" w:line="240" w:lineRule="auto"/>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w:t>
      </w:r>
      <w:r w:rsidR="006C39AD" w:rsidRPr="00162D7E">
        <w:rPr>
          <w:rFonts w:ascii="Times New Roman" w:hAnsi="Times New Roman" w:cs="Times New Roman"/>
          <w:sz w:val="26"/>
          <w:szCs w:val="26"/>
        </w:rPr>
        <w:t xml:space="preserve">урсу «Основи економічних знань» </w:t>
      </w:r>
      <w:r w:rsidR="008E2B13" w:rsidRPr="00162D7E">
        <w:rPr>
          <w:rFonts w:ascii="Times New Roman" w:hAnsi="Times New Roman" w:cs="Times New Roman"/>
          <w:sz w:val="26"/>
          <w:szCs w:val="26"/>
        </w:rPr>
        <w:t>(авт. Харченко А.М.);</w:t>
      </w:r>
    </w:p>
    <w:p w:rsidR="008E2B13" w:rsidRPr="00162D7E" w:rsidRDefault="009D2CCF" w:rsidP="008E3CDB">
      <w:pPr>
        <w:pStyle w:val="a3"/>
        <w:widowControl w:val="0"/>
        <w:numPr>
          <w:ilvl w:val="0"/>
          <w:numId w:val="7"/>
        </w:numPr>
        <w:tabs>
          <w:tab w:val="left" w:pos="668"/>
          <w:tab w:val="left" w:pos="851"/>
          <w:tab w:val="left" w:pos="7720"/>
        </w:tabs>
        <w:spacing w:after="0" w:line="240" w:lineRule="auto"/>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«Створення</w:t>
      </w:r>
      <w:r w:rsidR="006C39AD" w:rsidRPr="00162D7E">
        <w:rPr>
          <w:rFonts w:ascii="Times New Roman" w:hAnsi="Times New Roman" w:cs="Times New Roman"/>
          <w:sz w:val="26"/>
          <w:szCs w:val="26"/>
        </w:rPr>
        <w:t xml:space="preserve"> спроможної шкільної мережі ОТГ» </w:t>
      </w:r>
      <w:r w:rsidR="008E2B13" w:rsidRPr="00162D7E">
        <w:rPr>
          <w:rFonts w:ascii="Times New Roman" w:hAnsi="Times New Roman" w:cs="Times New Roman"/>
          <w:sz w:val="26"/>
          <w:szCs w:val="26"/>
        </w:rPr>
        <w:t>(авт. Педько О.В.);</w:t>
      </w:r>
    </w:p>
    <w:p w:rsidR="008E2B13" w:rsidRPr="00162D7E" w:rsidRDefault="009D2CCF" w:rsidP="008E3CDB">
      <w:pPr>
        <w:pStyle w:val="a3"/>
        <w:widowControl w:val="0"/>
        <w:numPr>
          <w:ilvl w:val="0"/>
          <w:numId w:val="7"/>
        </w:numPr>
        <w:tabs>
          <w:tab w:val="left" w:pos="668"/>
          <w:tab w:val="left" w:pos="851"/>
          <w:tab w:val="left" w:pos="7720"/>
        </w:tabs>
        <w:spacing w:after="0" w:line="240" w:lineRule="auto"/>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«Технологія формування ключових компетентностей у дітей дошкільного віку шляхом упровадження інтегрованої програми «Ку</w:t>
      </w:r>
      <w:r w:rsidR="006C39AD" w:rsidRPr="00162D7E">
        <w:rPr>
          <w:rFonts w:ascii="Times New Roman" w:hAnsi="Times New Roman" w:cs="Times New Roman"/>
          <w:sz w:val="26"/>
          <w:szCs w:val="26"/>
        </w:rPr>
        <w:t xml:space="preserve">льтура добросусідства» (30 год) </w:t>
      </w:r>
      <w:r w:rsidR="008E2B13" w:rsidRPr="00162D7E">
        <w:rPr>
          <w:rFonts w:ascii="Times New Roman" w:hAnsi="Times New Roman" w:cs="Times New Roman"/>
          <w:sz w:val="26"/>
          <w:szCs w:val="26"/>
        </w:rPr>
        <w:t>(авт. Сіренко А.Є.);</w:t>
      </w:r>
    </w:p>
    <w:p w:rsidR="008E2B13" w:rsidRPr="00162D7E" w:rsidRDefault="009D2CCF" w:rsidP="008E3CDB">
      <w:pPr>
        <w:pStyle w:val="a3"/>
        <w:widowControl w:val="0"/>
        <w:numPr>
          <w:ilvl w:val="0"/>
          <w:numId w:val="7"/>
        </w:numPr>
        <w:tabs>
          <w:tab w:val="left" w:pos="668"/>
          <w:tab w:val="left" w:pos="851"/>
          <w:tab w:val="left" w:pos="7720"/>
        </w:tabs>
        <w:spacing w:after="0" w:line="240" w:lineRule="auto"/>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«Формування та забезпечення реалізації політики </w:t>
      </w:r>
      <w:r w:rsidR="006C39AD" w:rsidRPr="00162D7E">
        <w:rPr>
          <w:rFonts w:ascii="Times New Roman" w:hAnsi="Times New Roman" w:cs="Times New Roman"/>
          <w:sz w:val="26"/>
          <w:szCs w:val="26"/>
        </w:rPr>
        <w:t xml:space="preserve">доброчесності у закладі освіти» </w:t>
      </w:r>
      <w:r w:rsidR="008E2B13" w:rsidRPr="00162D7E">
        <w:rPr>
          <w:rFonts w:ascii="Times New Roman" w:hAnsi="Times New Roman" w:cs="Times New Roman"/>
          <w:sz w:val="26"/>
          <w:szCs w:val="26"/>
        </w:rPr>
        <w:t>(авт. Гаряча С.А.);</w:t>
      </w:r>
    </w:p>
    <w:p w:rsidR="008E2B13" w:rsidRPr="00162D7E" w:rsidRDefault="009D2CCF" w:rsidP="008E3CDB">
      <w:pPr>
        <w:pStyle w:val="a3"/>
        <w:widowControl w:val="0"/>
        <w:numPr>
          <w:ilvl w:val="0"/>
          <w:numId w:val="7"/>
        </w:numPr>
        <w:tabs>
          <w:tab w:val="left" w:pos="668"/>
          <w:tab w:val="left" w:pos="851"/>
          <w:tab w:val="left" w:pos="7720"/>
        </w:tabs>
        <w:spacing w:after="0" w:line="240" w:lineRule="auto"/>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м</w:t>
      </w:r>
      <w:r w:rsidR="008E2B13" w:rsidRPr="00162D7E">
        <w:rPr>
          <w:rFonts w:ascii="Times New Roman" w:hAnsi="Times New Roman" w:cs="Times New Roman"/>
          <w:sz w:val="26"/>
          <w:szCs w:val="26"/>
        </w:rPr>
        <w:t>одуль програми «Діяльнісний підхід в освітньому процесі закладів професійної (професійно-технічної) освіти» (авт. Гаряча С.А.);</w:t>
      </w:r>
    </w:p>
    <w:p w:rsidR="008E2B13" w:rsidRPr="00162D7E" w:rsidRDefault="009D2CCF" w:rsidP="008E3CDB">
      <w:pPr>
        <w:pStyle w:val="a3"/>
        <w:widowControl w:val="0"/>
        <w:numPr>
          <w:ilvl w:val="0"/>
          <w:numId w:val="7"/>
        </w:numPr>
        <w:tabs>
          <w:tab w:val="left" w:pos="668"/>
          <w:tab w:val="left" w:pos="851"/>
          <w:tab w:val="left" w:pos="7720"/>
        </w:tabs>
        <w:spacing w:after="0" w:line="240" w:lineRule="auto"/>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м</w:t>
      </w:r>
      <w:r w:rsidR="008E2B13" w:rsidRPr="00162D7E">
        <w:rPr>
          <w:rFonts w:ascii="Times New Roman" w:hAnsi="Times New Roman" w:cs="Times New Roman"/>
          <w:sz w:val="26"/>
          <w:szCs w:val="26"/>
        </w:rPr>
        <w:t>одуль програми «Організаційно-технологічні засади збалансованої моделі ДПА/ЗНО в контексті Стратегії розвитку освітніх оцінювань до 2030 року»  (авт. Лісова Н.І., Лобенко Н.М.);</w:t>
      </w:r>
    </w:p>
    <w:p w:rsidR="008E2B13" w:rsidRPr="00162D7E" w:rsidRDefault="009D2CCF" w:rsidP="008E3CDB">
      <w:pPr>
        <w:pStyle w:val="a3"/>
        <w:widowControl w:val="0"/>
        <w:numPr>
          <w:ilvl w:val="0"/>
          <w:numId w:val="7"/>
        </w:numPr>
        <w:tabs>
          <w:tab w:val="left" w:pos="668"/>
          <w:tab w:val="left" w:pos="851"/>
          <w:tab w:val="left" w:pos="7720"/>
        </w:tabs>
        <w:spacing w:after="0" w:line="240" w:lineRule="auto"/>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lastRenderedPageBreak/>
        <w:t>м</w:t>
      </w:r>
      <w:r w:rsidR="008E2B13" w:rsidRPr="00162D7E">
        <w:rPr>
          <w:rFonts w:ascii="Times New Roman" w:hAnsi="Times New Roman" w:cs="Times New Roman"/>
          <w:sz w:val="26"/>
          <w:szCs w:val="26"/>
        </w:rPr>
        <w:t>одуль програми «Активізація діяльності учнів засобами проєктних технологій в освітньому процесі закладів професійної</w:t>
      </w:r>
      <w:r w:rsidR="006C39AD" w:rsidRPr="00162D7E">
        <w:rPr>
          <w:rFonts w:ascii="Times New Roman" w:hAnsi="Times New Roman" w:cs="Times New Roman"/>
          <w:sz w:val="26"/>
          <w:szCs w:val="26"/>
        </w:rPr>
        <w:t xml:space="preserve"> (професійно-технічної) освіти» </w:t>
      </w:r>
      <w:r w:rsidR="008E2B13" w:rsidRPr="00162D7E">
        <w:rPr>
          <w:rFonts w:ascii="Times New Roman" w:hAnsi="Times New Roman" w:cs="Times New Roman"/>
          <w:sz w:val="26"/>
          <w:szCs w:val="26"/>
        </w:rPr>
        <w:t>(авт. Норкіна О.В.);</w:t>
      </w:r>
    </w:p>
    <w:p w:rsidR="008E2B13" w:rsidRPr="00162D7E" w:rsidRDefault="009D2CCF" w:rsidP="008E3CDB">
      <w:pPr>
        <w:pStyle w:val="a3"/>
        <w:widowControl w:val="0"/>
        <w:numPr>
          <w:ilvl w:val="0"/>
          <w:numId w:val="7"/>
        </w:numPr>
        <w:tabs>
          <w:tab w:val="left" w:pos="668"/>
          <w:tab w:val="left" w:pos="851"/>
          <w:tab w:val="left" w:pos="7720"/>
        </w:tabs>
        <w:spacing w:after="0" w:line="240" w:lineRule="auto"/>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«Управління закладом загальної середньої освіти в </w:t>
      </w:r>
      <w:r w:rsidR="006C39AD" w:rsidRPr="00162D7E">
        <w:rPr>
          <w:rFonts w:ascii="Times New Roman" w:hAnsi="Times New Roman" w:cs="Times New Roman"/>
          <w:sz w:val="26"/>
          <w:szCs w:val="26"/>
        </w:rPr>
        <w:t xml:space="preserve">умовах Нової української школи» </w:t>
      </w:r>
      <w:r w:rsidR="008E2B13" w:rsidRPr="00162D7E">
        <w:rPr>
          <w:rFonts w:ascii="Times New Roman" w:hAnsi="Times New Roman" w:cs="Times New Roman"/>
          <w:sz w:val="26"/>
          <w:szCs w:val="26"/>
        </w:rPr>
        <w:t>(авт. Топчій І.В.);</w:t>
      </w:r>
    </w:p>
    <w:p w:rsidR="008E2B13" w:rsidRPr="00162D7E" w:rsidRDefault="009D2CCF" w:rsidP="008E3CDB">
      <w:pPr>
        <w:pStyle w:val="a3"/>
        <w:widowControl w:val="0"/>
        <w:numPr>
          <w:ilvl w:val="0"/>
          <w:numId w:val="7"/>
        </w:numPr>
        <w:tabs>
          <w:tab w:val="left" w:pos="567"/>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«Застосування технології перевернутого навчання в осв</w:t>
      </w:r>
      <w:r w:rsidR="006C39AD" w:rsidRPr="00162D7E">
        <w:rPr>
          <w:rFonts w:ascii="Times New Roman" w:hAnsi="Times New Roman" w:cs="Times New Roman"/>
          <w:sz w:val="26"/>
          <w:szCs w:val="26"/>
        </w:rPr>
        <w:t xml:space="preserve">ітньому процесі закладу освіти» </w:t>
      </w:r>
      <w:r w:rsidR="008E2B13" w:rsidRPr="00162D7E">
        <w:rPr>
          <w:rFonts w:ascii="Times New Roman" w:hAnsi="Times New Roman" w:cs="Times New Roman"/>
          <w:sz w:val="26"/>
          <w:szCs w:val="26"/>
        </w:rPr>
        <w:t>(авт. Норкіна О.В.);</w:t>
      </w:r>
    </w:p>
    <w:p w:rsidR="008E2B13" w:rsidRPr="00162D7E" w:rsidRDefault="009D2CCF" w:rsidP="008E3CDB">
      <w:pPr>
        <w:pStyle w:val="a3"/>
        <w:widowControl w:val="0"/>
        <w:numPr>
          <w:ilvl w:val="0"/>
          <w:numId w:val="7"/>
        </w:numPr>
        <w:tabs>
          <w:tab w:val="left" w:pos="360"/>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«Управління креативними рішеннями у проєктній діяль</w:t>
      </w:r>
      <w:r w:rsidR="006C39AD" w:rsidRPr="00162D7E">
        <w:rPr>
          <w:rFonts w:ascii="Times New Roman" w:hAnsi="Times New Roman" w:cs="Times New Roman"/>
          <w:sz w:val="26"/>
          <w:szCs w:val="26"/>
        </w:rPr>
        <w:t xml:space="preserve">ності педагогічного працівника» </w:t>
      </w:r>
      <w:r w:rsidR="008E2B13" w:rsidRPr="00162D7E">
        <w:rPr>
          <w:rFonts w:ascii="Times New Roman" w:hAnsi="Times New Roman" w:cs="Times New Roman"/>
          <w:sz w:val="26"/>
          <w:szCs w:val="26"/>
        </w:rPr>
        <w:t>(авт. Норкіна О.В.);</w:t>
      </w:r>
    </w:p>
    <w:p w:rsidR="008E2B13" w:rsidRPr="00162D7E" w:rsidRDefault="009D2CCF" w:rsidP="008E3CDB">
      <w:pPr>
        <w:pStyle w:val="a3"/>
        <w:widowControl w:val="0"/>
        <w:numPr>
          <w:ilvl w:val="0"/>
          <w:numId w:val="7"/>
        </w:numPr>
        <w:tabs>
          <w:tab w:val="left" w:pos="360"/>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«Етична компетентність педагога - основа партнерської взаємодії з</w:t>
      </w:r>
      <w:r w:rsidR="006C39AD" w:rsidRPr="00162D7E">
        <w:rPr>
          <w:rFonts w:ascii="Times New Roman" w:hAnsi="Times New Roman" w:cs="Times New Roman"/>
          <w:sz w:val="26"/>
          <w:szCs w:val="26"/>
        </w:rPr>
        <w:t xml:space="preserve"> учасниками освітнього процесу» </w:t>
      </w:r>
      <w:r w:rsidR="008E2B13" w:rsidRPr="00162D7E">
        <w:rPr>
          <w:rFonts w:ascii="Times New Roman" w:hAnsi="Times New Roman" w:cs="Times New Roman"/>
          <w:sz w:val="26"/>
          <w:szCs w:val="26"/>
        </w:rPr>
        <w:t>(авт. Гаряча С.А.);</w:t>
      </w:r>
    </w:p>
    <w:p w:rsidR="008E2B13" w:rsidRPr="00162D7E" w:rsidRDefault="009D2CCF" w:rsidP="008E3CDB">
      <w:pPr>
        <w:pStyle w:val="a3"/>
        <w:widowControl w:val="0"/>
        <w:numPr>
          <w:ilvl w:val="0"/>
          <w:numId w:val="7"/>
        </w:numPr>
        <w:tabs>
          <w:tab w:val="left" w:pos="360"/>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«Організаційно-методичне забезпечення професійної підготовки учнів ЗП(ПТ)О у форматі дистанційного навчання»</w:t>
      </w:r>
      <w:r w:rsidRPr="00162D7E">
        <w:rPr>
          <w:rFonts w:ascii="Times New Roman" w:hAnsi="Times New Roman" w:cs="Times New Roman"/>
          <w:sz w:val="26"/>
          <w:szCs w:val="26"/>
        </w:rPr>
        <w:t xml:space="preserve"> </w:t>
      </w:r>
      <w:r w:rsidR="008E2B13" w:rsidRPr="00162D7E">
        <w:rPr>
          <w:rFonts w:ascii="Times New Roman" w:hAnsi="Times New Roman" w:cs="Times New Roman"/>
          <w:sz w:val="26"/>
          <w:szCs w:val="26"/>
        </w:rPr>
        <w:t>(авт.Лєснікова Ю.В.);</w:t>
      </w:r>
    </w:p>
    <w:p w:rsidR="008E2B13" w:rsidRPr="00162D7E" w:rsidRDefault="009D2CCF" w:rsidP="008E3CDB">
      <w:pPr>
        <w:pStyle w:val="a3"/>
        <w:widowControl w:val="0"/>
        <w:numPr>
          <w:ilvl w:val="0"/>
          <w:numId w:val="7"/>
        </w:numPr>
        <w:tabs>
          <w:tab w:val="left" w:pos="360"/>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м</w:t>
      </w:r>
      <w:r w:rsidR="008E2B13" w:rsidRPr="00162D7E">
        <w:rPr>
          <w:rFonts w:ascii="Times New Roman" w:hAnsi="Times New Roman" w:cs="Times New Roman"/>
          <w:sz w:val="26"/>
          <w:szCs w:val="26"/>
        </w:rPr>
        <w:t>одуль програми «Технологія ігрового навчання для розвитку</w:t>
      </w:r>
      <w:r w:rsidR="006C39AD" w:rsidRPr="00162D7E">
        <w:rPr>
          <w:rFonts w:ascii="Times New Roman" w:hAnsi="Times New Roman" w:cs="Times New Roman"/>
          <w:sz w:val="26"/>
          <w:szCs w:val="26"/>
        </w:rPr>
        <w:t xml:space="preserve"> навичок ХХІ-го століття» (авт. </w:t>
      </w:r>
      <w:r w:rsidR="008E2B13" w:rsidRPr="00162D7E">
        <w:rPr>
          <w:rFonts w:ascii="Times New Roman" w:hAnsi="Times New Roman" w:cs="Times New Roman"/>
          <w:sz w:val="26"/>
          <w:szCs w:val="26"/>
        </w:rPr>
        <w:t>Андрющенко Т.К.);</w:t>
      </w:r>
    </w:p>
    <w:p w:rsidR="008E2B13" w:rsidRPr="00162D7E" w:rsidRDefault="009D2CCF" w:rsidP="008E3CDB">
      <w:pPr>
        <w:pStyle w:val="a3"/>
        <w:widowControl w:val="0"/>
        <w:numPr>
          <w:ilvl w:val="0"/>
          <w:numId w:val="7"/>
        </w:numPr>
        <w:tabs>
          <w:tab w:val="left" w:pos="360"/>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«Рефлексивна компетентність педагога: вектор р</w:t>
      </w:r>
      <w:r w:rsidR="006C39AD" w:rsidRPr="00162D7E">
        <w:rPr>
          <w:rFonts w:ascii="Times New Roman" w:hAnsi="Times New Roman" w:cs="Times New Roman"/>
          <w:sz w:val="26"/>
          <w:szCs w:val="26"/>
        </w:rPr>
        <w:t>озвитку»</w:t>
      </w:r>
      <w:r w:rsidR="006C39AD" w:rsidRPr="00162D7E">
        <w:rPr>
          <w:rFonts w:ascii="Times New Roman" w:hAnsi="Times New Roman" w:cs="Times New Roman"/>
          <w:sz w:val="26"/>
          <w:szCs w:val="26"/>
        </w:rPr>
        <w:tab/>
        <w:t xml:space="preserve">(авт. </w:t>
      </w:r>
      <w:r w:rsidR="008E2B13" w:rsidRPr="00162D7E">
        <w:rPr>
          <w:rFonts w:ascii="Times New Roman" w:hAnsi="Times New Roman" w:cs="Times New Roman"/>
          <w:sz w:val="26"/>
          <w:szCs w:val="26"/>
        </w:rPr>
        <w:t>Андрющенко Т.К.);</w:t>
      </w:r>
    </w:p>
    <w:p w:rsidR="008E2B13" w:rsidRPr="00162D7E" w:rsidRDefault="009D2CCF" w:rsidP="008E3CDB">
      <w:pPr>
        <w:pStyle w:val="a3"/>
        <w:widowControl w:val="0"/>
        <w:numPr>
          <w:ilvl w:val="0"/>
          <w:numId w:val="7"/>
        </w:numPr>
        <w:tabs>
          <w:tab w:val="left" w:pos="360"/>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«Особливості мов програмування у робототехніці» </w:t>
      </w:r>
      <w:r w:rsidR="008E2B13" w:rsidRPr="00162D7E">
        <w:rPr>
          <w:rFonts w:ascii="Times New Roman" w:hAnsi="Times New Roman" w:cs="Times New Roman"/>
          <w:sz w:val="26"/>
          <w:szCs w:val="26"/>
        </w:rPr>
        <w:tab/>
        <w:t>(авт.</w:t>
      </w:r>
      <w:r w:rsidR="006C39AD" w:rsidRPr="00162D7E">
        <w:rPr>
          <w:rFonts w:ascii="Times New Roman" w:hAnsi="Times New Roman" w:cs="Times New Roman"/>
          <w:sz w:val="26"/>
          <w:szCs w:val="26"/>
        </w:rPr>
        <w:t xml:space="preserve"> </w:t>
      </w:r>
      <w:r w:rsidR="008E2B13" w:rsidRPr="00162D7E">
        <w:rPr>
          <w:rFonts w:ascii="Times New Roman" w:hAnsi="Times New Roman" w:cs="Times New Roman"/>
          <w:sz w:val="26"/>
          <w:szCs w:val="26"/>
        </w:rPr>
        <w:t>Безпоясний Б.С.)</w:t>
      </w:r>
    </w:p>
    <w:p w:rsidR="008E2B13" w:rsidRPr="00162D7E" w:rsidRDefault="009D2CCF" w:rsidP="008E3CDB">
      <w:pPr>
        <w:pStyle w:val="a3"/>
        <w:widowControl w:val="0"/>
        <w:numPr>
          <w:ilvl w:val="0"/>
          <w:numId w:val="7"/>
        </w:numPr>
        <w:tabs>
          <w:tab w:val="left" w:pos="360"/>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м</w:t>
      </w:r>
      <w:r w:rsidR="008E2B13" w:rsidRPr="00162D7E">
        <w:rPr>
          <w:rFonts w:ascii="Times New Roman" w:hAnsi="Times New Roman" w:cs="Times New Roman"/>
          <w:sz w:val="26"/>
          <w:szCs w:val="26"/>
        </w:rPr>
        <w:t>одуль програми «Механізми управління розвитком загальної середньої освіти в соціокультурній системі «дитина - школа - громада»</w:t>
      </w:r>
      <w:r w:rsidR="008E2B13" w:rsidRPr="00162D7E">
        <w:rPr>
          <w:rFonts w:ascii="Times New Roman" w:hAnsi="Times New Roman" w:cs="Times New Roman"/>
          <w:sz w:val="26"/>
          <w:szCs w:val="26"/>
        </w:rPr>
        <w:tab/>
        <w:t>(авт. Лісова Н.І.);</w:t>
      </w:r>
    </w:p>
    <w:p w:rsidR="008E2B13" w:rsidRPr="00162D7E" w:rsidRDefault="009D2CCF" w:rsidP="008E3CDB">
      <w:pPr>
        <w:pStyle w:val="a3"/>
        <w:widowControl w:val="0"/>
        <w:numPr>
          <w:ilvl w:val="0"/>
          <w:numId w:val="7"/>
        </w:numPr>
        <w:tabs>
          <w:tab w:val="left" w:pos="360"/>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«Партнерська взаємодія консультантів ЦПР ПП та педагогічних працівників закладів освіти» (авт. Замулко О.І., Ющенко Л.О.);</w:t>
      </w:r>
    </w:p>
    <w:p w:rsidR="008E2B13" w:rsidRPr="00162D7E" w:rsidRDefault="009D2CCF" w:rsidP="008E3CDB">
      <w:pPr>
        <w:pStyle w:val="a3"/>
        <w:widowControl w:val="0"/>
        <w:numPr>
          <w:ilvl w:val="0"/>
          <w:numId w:val="7"/>
        </w:numPr>
        <w:tabs>
          <w:tab w:val="left" w:pos="360"/>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«Можливості освітнього порталу NZ.UA для впровадження електронних класних журналів та дистанційного навчання» (авт. Щербаков А.Г.);</w:t>
      </w:r>
    </w:p>
    <w:p w:rsidR="008E2B13" w:rsidRPr="00162D7E" w:rsidRDefault="009D2CCF" w:rsidP="008E3CDB">
      <w:pPr>
        <w:pStyle w:val="a3"/>
        <w:widowControl w:val="0"/>
        <w:numPr>
          <w:ilvl w:val="0"/>
          <w:numId w:val="7"/>
        </w:numPr>
        <w:tabs>
          <w:tab w:val="left" w:pos="360"/>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«Компетентнісний підхід на уроках образотворчого мистецтва у 5-7 класах НУШ» (авт. Лємешева Н.А.);</w:t>
      </w:r>
    </w:p>
    <w:p w:rsidR="008E2B13" w:rsidRPr="00162D7E" w:rsidRDefault="009D2CCF" w:rsidP="008E3CDB">
      <w:pPr>
        <w:pStyle w:val="a3"/>
        <w:widowControl w:val="0"/>
        <w:numPr>
          <w:ilvl w:val="0"/>
          <w:numId w:val="7"/>
        </w:numPr>
        <w:tabs>
          <w:tab w:val="left" w:pos="360"/>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«Digital-teacher: онлайн інструменти у навчанні медіаграмотності» (авт. Зоря Ю.М. );</w:t>
      </w:r>
    </w:p>
    <w:p w:rsidR="008E2B13" w:rsidRPr="00162D7E" w:rsidRDefault="009D2CCF" w:rsidP="008E3CDB">
      <w:pPr>
        <w:pStyle w:val="a3"/>
        <w:widowControl w:val="0"/>
        <w:numPr>
          <w:ilvl w:val="0"/>
          <w:numId w:val="7"/>
        </w:numPr>
        <w:tabs>
          <w:tab w:val="left" w:pos="360"/>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«Протидія булінгу в закладах освіти» (авт. Брайченко Т.В. );</w:t>
      </w:r>
    </w:p>
    <w:p w:rsidR="008E2B13" w:rsidRPr="00162D7E" w:rsidRDefault="009D2CCF" w:rsidP="008E3CDB">
      <w:pPr>
        <w:pStyle w:val="a3"/>
        <w:widowControl w:val="0"/>
        <w:numPr>
          <w:ilvl w:val="0"/>
          <w:numId w:val="7"/>
        </w:numPr>
        <w:tabs>
          <w:tab w:val="left" w:pos="360"/>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м</w:t>
      </w:r>
      <w:r w:rsidR="008E2B13" w:rsidRPr="00162D7E">
        <w:rPr>
          <w:rFonts w:ascii="Times New Roman" w:hAnsi="Times New Roman" w:cs="Times New Roman"/>
          <w:sz w:val="26"/>
          <w:szCs w:val="26"/>
        </w:rPr>
        <w:t>одуль програми «Використання інтегрованої технології в освітній діяльності педагога» (авт. Шило С.Б.);</w:t>
      </w:r>
    </w:p>
    <w:p w:rsidR="008E2B13" w:rsidRPr="00162D7E" w:rsidRDefault="009D2CCF" w:rsidP="008E3CDB">
      <w:pPr>
        <w:pStyle w:val="a3"/>
        <w:widowControl w:val="0"/>
        <w:numPr>
          <w:ilvl w:val="0"/>
          <w:numId w:val="7"/>
        </w:numPr>
        <w:tabs>
          <w:tab w:val="left" w:pos="360"/>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«Методика викладання теми «Фінансово-економічні показники діагностики діяльності підприємства» (авт. Харченко А.М.);</w:t>
      </w:r>
    </w:p>
    <w:p w:rsidR="008E2B13" w:rsidRPr="00162D7E" w:rsidRDefault="009D2CCF" w:rsidP="008E3CDB">
      <w:pPr>
        <w:pStyle w:val="a3"/>
        <w:widowControl w:val="0"/>
        <w:numPr>
          <w:ilvl w:val="0"/>
          <w:numId w:val="7"/>
        </w:numPr>
        <w:tabs>
          <w:tab w:val="left" w:pos="360"/>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«Aflatot –соціально-фінансова освіта дітей дошкільного віку» (8 год) (авт. Ванько К.І.);</w:t>
      </w:r>
    </w:p>
    <w:p w:rsidR="008E2B13" w:rsidRPr="00162D7E" w:rsidRDefault="009D2CCF" w:rsidP="008E3CDB">
      <w:pPr>
        <w:pStyle w:val="a3"/>
        <w:widowControl w:val="0"/>
        <w:numPr>
          <w:ilvl w:val="0"/>
          <w:numId w:val="7"/>
        </w:numPr>
        <w:tabs>
          <w:tab w:val="left" w:pos="360"/>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м</w:t>
      </w:r>
      <w:r w:rsidR="008E2B13" w:rsidRPr="00162D7E">
        <w:rPr>
          <w:rFonts w:ascii="Times New Roman" w:hAnsi="Times New Roman" w:cs="Times New Roman"/>
          <w:sz w:val="26"/>
          <w:szCs w:val="26"/>
        </w:rPr>
        <w:t>одуль програми «Тренінгова технологія навчання для засвоєння учнями професійних умінь» (авт. Андрющенко Т.К.);</w:t>
      </w:r>
    </w:p>
    <w:p w:rsidR="008E2B13" w:rsidRPr="00162D7E" w:rsidRDefault="009D2CCF" w:rsidP="008E3CDB">
      <w:pPr>
        <w:pStyle w:val="a3"/>
        <w:widowControl w:val="0"/>
        <w:numPr>
          <w:ilvl w:val="0"/>
          <w:numId w:val="7"/>
        </w:numPr>
        <w:tabs>
          <w:tab w:val="left" w:pos="360"/>
          <w:tab w:val="left" w:pos="851"/>
        </w:tabs>
        <w:spacing w:after="0"/>
        <w:ind w:left="0" w:right="-284"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«Формування компетентностей педагога у вимірі професійного стандарту»  (авт. Ющенко Л. О.);</w:t>
      </w:r>
    </w:p>
    <w:p w:rsidR="008E2B13" w:rsidRPr="00162D7E" w:rsidRDefault="009D2CCF" w:rsidP="008E3CDB">
      <w:pPr>
        <w:widowControl w:val="0"/>
        <w:tabs>
          <w:tab w:val="left" w:pos="668"/>
          <w:tab w:val="left" w:pos="851"/>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t>м</w:t>
      </w:r>
      <w:r w:rsidR="008E2B13" w:rsidRPr="00162D7E">
        <w:rPr>
          <w:rFonts w:ascii="Times New Roman" w:hAnsi="Times New Roman" w:cs="Times New Roman"/>
          <w:sz w:val="26"/>
          <w:szCs w:val="26"/>
        </w:rPr>
        <w:t>одуль програми «Застосування технології дистанційного навчання в закладах професійної (професійно-технічної) освіти» (авт. Норкіна О.В.);</w:t>
      </w:r>
    </w:p>
    <w:p w:rsidR="008E2B13" w:rsidRPr="00162D7E" w:rsidRDefault="009D2CCF" w:rsidP="008E3CDB">
      <w:pPr>
        <w:widowControl w:val="0"/>
        <w:tabs>
          <w:tab w:val="left" w:pos="668"/>
          <w:tab w:val="left" w:pos="851"/>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t>м</w:t>
      </w:r>
      <w:r w:rsidR="008E2B13" w:rsidRPr="00162D7E">
        <w:rPr>
          <w:rFonts w:ascii="Times New Roman" w:hAnsi="Times New Roman" w:cs="Times New Roman"/>
          <w:sz w:val="26"/>
          <w:szCs w:val="26"/>
        </w:rPr>
        <w:t>одуль програми «Педагогічний інструментарій працівника ЗПТО в умовах реформування освіти» (авт. Гаряча С.А.);</w:t>
      </w:r>
    </w:p>
    <w:p w:rsidR="008E2B13" w:rsidRPr="00162D7E" w:rsidRDefault="008E2B13" w:rsidP="008E3CDB">
      <w:pPr>
        <w:widowControl w:val="0"/>
        <w:tabs>
          <w:tab w:val="left" w:pos="668"/>
          <w:tab w:val="left" w:pos="851"/>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«Урок як елемент освітнього простору» (авт. Гаряча С.А.);</w:t>
      </w:r>
    </w:p>
    <w:p w:rsidR="008E2B13" w:rsidRPr="00162D7E" w:rsidRDefault="008E2B13" w:rsidP="008E3CDB">
      <w:pPr>
        <w:widowControl w:val="0"/>
        <w:tabs>
          <w:tab w:val="left" w:pos="668"/>
          <w:tab w:val="left" w:pos="851"/>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lastRenderedPageBreak/>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«Модель Школи культури довіри: вектори розвитку» (авт.</w:t>
      </w:r>
      <w:r w:rsidR="006C39AD" w:rsidRPr="00162D7E">
        <w:rPr>
          <w:rFonts w:ascii="Times New Roman" w:hAnsi="Times New Roman" w:cs="Times New Roman"/>
          <w:sz w:val="26"/>
          <w:szCs w:val="26"/>
        </w:rPr>
        <w:t xml:space="preserve"> </w:t>
      </w:r>
      <w:r w:rsidRPr="00162D7E">
        <w:rPr>
          <w:rFonts w:ascii="Times New Roman" w:hAnsi="Times New Roman" w:cs="Times New Roman"/>
          <w:sz w:val="26"/>
          <w:szCs w:val="26"/>
        </w:rPr>
        <w:t>Лісова Н.І. );</w:t>
      </w:r>
    </w:p>
    <w:p w:rsidR="008E2B13" w:rsidRPr="00162D7E" w:rsidRDefault="008E2B13" w:rsidP="008E3CDB">
      <w:pPr>
        <w:widowControl w:val="0"/>
        <w:tabs>
          <w:tab w:val="left" w:pos="668"/>
          <w:tab w:val="left" w:pos="851"/>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«Інноваційні інструменти педагогічного супроводу сучасної дитини дошкільного віку»  (авт. Сіренко А.Є.);</w:t>
      </w:r>
    </w:p>
    <w:p w:rsidR="008E2B13" w:rsidRPr="00162D7E" w:rsidRDefault="008E2B13" w:rsidP="008E3CDB">
      <w:pPr>
        <w:tabs>
          <w:tab w:val="left" w:pos="668"/>
          <w:tab w:val="left" w:pos="851"/>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«Особливості застосування технології гейміфікації у дистанційному навчанні» (авт. Качкар Є.В.);</w:t>
      </w:r>
    </w:p>
    <w:p w:rsidR="008E2B13" w:rsidRPr="00162D7E" w:rsidRDefault="008E2B13" w:rsidP="008E3CDB">
      <w:pPr>
        <w:widowControl w:val="0"/>
        <w:tabs>
          <w:tab w:val="left" w:pos="851"/>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спецкурсу «Загальноєвропейські рекомендації з мовної освіти: нові дескриптори» для вчителів англійської та французької мови» (авт. Пахомова Т.Г., Савицька Г.І.);</w:t>
      </w:r>
    </w:p>
    <w:p w:rsidR="008E2B13" w:rsidRPr="00162D7E" w:rsidRDefault="008E2B13" w:rsidP="008E3CDB">
      <w:pPr>
        <w:widowControl w:val="0"/>
        <w:tabs>
          <w:tab w:val="left" w:pos="668"/>
          <w:tab w:val="left" w:pos="851"/>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w:t>
      </w:r>
      <w:r w:rsidRPr="00162D7E">
        <w:rPr>
          <w:rFonts w:ascii="Times New Roman" w:hAnsi="Times New Roman" w:cs="Times New Roman"/>
          <w:b/>
          <w:sz w:val="26"/>
          <w:szCs w:val="26"/>
        </w:rPr>
        <w:t xml:space="preserve"> «</w:t>
      </w:r>
      <w:r w:rsidRPr="00162D7E">
        <w:rPr>
          <w:rFonts w:ascii="Times New Roman" w:hAnsi="Times New Roman" w:cs="Times New Roman"/>
          <w:sz w:val="26"/>
          <w:szCs w:val="26"/>
        </w:rPr>
        <w:t>Змішане навчання як інноваційний напрям модернізації освіти» (авт. Шило С.Б.);</w:t>
      </w:r>
    </w:p>
    <w:p w:rsidR="008E2B13" w:rsidRPr="00162D7E" w:rsidRDefault="008E2B13" w:rsidP="008E3CDB">
      <w:pPr>
        <w:widowControl w:val="0"/>
        <w:tabs>
          <w:tab w:val="left" w:pos="668"/>
          <w:tab w:val="left" w:pos="851"/>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модулю «Методичні засади формування ментальної культури суб’єкта педагогічної діяльності»  (авт. Черкашина Т.В.);</w:t>
      </w:r>
    </w:p>
    <w:p w:rsidR="008E2B13" w:rsidRPr="00162D7E" w:rsidRDefault="008E2B13" w:rsidP="008E3CDB">
      <w:pPr>
        <w:widowControl w:val="0"/>
        <w:tabs>
          <w:tab w:val="left" w:pos="668"/>
          <w:tab w:val="left" w:pos="851"/>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«Нейробіка для когнітивного розвитку дошкільників і молодших школярів» (авт. Андрющенко Т.К.)</w:t>
      </w:r>
    </w:p>
    <w:p w:rsidR="008E2B13" w:rsidRPr="00162D7E" w:rsidRDefault="008E2B13" w:rsidP="008E3CDB">
      <w:pPr>
        <w:widowControl w:val="0"/>
        <w:tabs>
          <w:tab w:val="left" w:pos="668"/>
          <w:tab w:val="left" w:pos="851"/>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«Культура добросусідства в освітньому середовищі закладу освіти» (авт. Лєснікова Ю.В.);</w:t>
      </w:r>
    </w:p>
    <w:p w:rsidR="008E2B13" w:rsidRPr="00162D7E" w:rsidRDefault="008E2B13" w:rsidP="008E3CDB">
      <w:pPr>
        <w:widowControl w:val="0"/>
        <w:tabs>
          <w:tab w:val="left" w:pos="668"/>
          <w:tab w:val="left" w:pos="851"/>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«Антистресова </w:t>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збереження психічного та фізичного здоров’я педагога» (авт. Руденко І.М.);</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«Створення власного сайту в контексті діджиталізації освітнього процесу» (авт. Крижанівський В.В.);</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«Формування психологічної компетентності педагогічних працівників» (авт. Теслюк П.В.);</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«Технологія формування освітньої мотивації школярів в умовах дистанційного навчання» (авт. Крутенко О.В.);</w:t>
      </w:r>
    </w:p>
    <w:p w:rsidR="008E2B13" w:rsidRPr="00162D7E" w:rsidRDefault="008E2B13" w:rsidP="008E3CDB">
      <w:pPr>
        <w:widowControl w:val="0"/>
        <w:tabs>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«Особливості електронних таблиць в інформатиці» (авт. Шемшур В.М., Безпоясний Б.С.);</w:t>
      </w:r>
    </w:p>
    <w:p w:rsidR="008E2B13" w:rsidRPr="00162D7E" w:rsidRDefault="009D2CCF"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t>м</w:t>
      </w:r>
      <w:r w:rsidR="008E2B13" w:rsidRPr="00162D7E">
        <w:rPr>
          <w:rFonts w:ascii="Times New Roman" w:hAnsi="Times New Roman" w:cs="Times New Roman"/>
          <w:sz w:val="26"/>
          <w:szCs w:val="26"/>
        </w:rPr>
        <w:t>одуль програми «Організаційно-методичні основи моніторингу якості освіти як інструменту системи забезпечення якості повної загальної середньої освіти в умовах реформування» (авт. Лісова Н.І.);</w:t>
      </w:r>
    </w:p>
    <w:p w:rsidR="008E2B13" w:rsidRPr="00162D7E" w:rsidRDefault="009D2CCF"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t>м</w:t>
      </w:r>
      <w:r w:rsidR="008E2B13" w:rsidRPr="00162D7E">
        <w:rPr>
          <w:rFonts w:ascii="Times New Roman" w:hAnsi="Times New Roman" w:cs="Times New Roman"/>
          <w:sz w:val="26"/>
          <w:szCs w:val="26"/>
        </w:rPr>
        <w:t>одуль програми «Технологія формування гендерної чутливості здобувачів освіти» (6 годин) (авт. Крутенко О.В.);</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модулю «Профілактика професійного вигорання педагога за умови розвитку емоційного інтелекту» (авт. Руденко І.М.);</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«Методичні засади формування ментальної культури суб’єкта педагогічної діяльності» (авт. Черкашина Т.В.);</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«Формування пізнавально-пошукових і аналітичних здібностей учнів при викладанні економіки та фінансової грамотності» (авт. Харченко А.М.);</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«Запобігання та протидія проявам насильства щодо дітей» (авт. Дудіна Н.М.);</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«Формула «4 К» в дії: </w:t>
      </w:r>
      <w:r w:rsidRPr="00162D7E">
        <w:rPr>
          <w:rFonts w:ascii="Times New Roman" w:hAnsi="Times New Roman" w:cs="Times New Roman"/>
          <w:sz w:val="26"/>
          <w:szCs w:val="26"/>
          <w:highlight w:val="white"/>
        </w:rPr>
        <w:t>технології формування навичок ХХІ століття»</w:t>
      </w:r>
      <w:r w:rsidRPr="00162D7E">
        <w:rPr>
          <w:rFonts w:ascii="Times New Roman" w:hAnsi="Times New Roman" w:cs="Times New Roman"/>
          <w:sz w:val="26"/>
          <w:szCs w:val="26"/>
        </w:rPr>
        <w:t xml:space="preserve"> (авт. Ющенко Л. О.);</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«Психологічні особливості подолання хронічної втоми та перенапруження педагогічних працівників закладів освіти» (авт. Руденко І.М.);</w:t>
      </w:r>
    </w:p>
    <w:p w:rsidR="008E2B13" w:rsidRPr="00162D7E" w:rsidRDefault="008E2B13" w:rsidP="008E3CDB">
      <w:pPr>
        <w:widowControl w:val="0"/>
        <w:tabs>
          <w:tab w:val="left" w:pos="668"/>
          <w:tab w:val="left" w:pos="851"/>
          <w:tab w:val="left" w:pos="993"/>
        </w:tabs>
        <w:spacing w:after="0"/>
        <w:ind w:right="-20"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спеціалізованого курсу «Діалогові комунікації в інклюзивній освіті» </w:t>
      </w:r>
      <w:r w:rsidRPr="00162D7E">
        <w:rPr>
          <w:rFonts w:ascii="Times New Roman" w:hAnsi="Times New Roman" w:cs="Times New Roman"/>
          <w:sz w:val="26"/>
          <w:szCs w:val="26"/>
        </w:rPr>
        <w:lastRenderedPageBreak/>
        <w:t>(авт. Галушко М.І.);</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«Управління конфліктною ситуацією як інструмент безпечного освітнього середовища»  (авт. Розіна Н.В.);</w:t>
      </w:r>
    </w:p>
    <w:p w:rsidR="008E2B13" w:rsidRPr="00162D7E" w:rsidRDefault="008E2B13" w:rsidP="008E3CDB">
      <w:pPr>
        <w:widowControl w:val="0"/>
        <w:tabs>
          <w:tab w:val="left" w:pos="668"/>
          <w:tab w:val="left" w:pos="851"/>
          <w:tab w:val="left" w:pos="993"/>
        </w:tabs>
        <w:spacing w:after="0"/>
        <w:ind w:right="-20"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спеціалізованого курсу «Основи спілкування педагогічних працівників, що працюють з дітьми з особливими осві</w:t>
      </w:r>
      <w:r w:rsidR="008E3CDB">
        <w:rPr>
          <w:rFonts w:ascii="Times New Roman" w:hAnsi="Times New Roman" w:cs="Times New Roman"/>
          <w:sz w:val="26"/>
          <w:szCs w:val="26"/>
        </w:rPr>
        <w:t>тніми потребами» (авт. Басик В.</w:t>
      </w:r>
      <w:r w:rsidRPr="00162D7E">
        <w:rPr>
          <w:rFonts w:ascii="Times New Roman" w:hAnsi="Times New Roman" w:cs="Times New Roman"/>
          <w:sz w:val="26"/>
          <w:szCs w:val="26"/>
        </w:rPr>
        <w:t>В. );</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«Ключові вміння 21 століття: особливості критичного мислення та розв’язування проблем під час викладання предметів природничо-математичного циклу» (авт.</w:t>
      </w:r>
      <w:r w:rsidR="006C39AD" w:rsidRPr="00162D7E">
        <w:rPr>
          <w:rFonts w:ascii="Times New Roman" w:hAnsi="Times New Roman" w:cs="Times New Roman"/>
          <w:sz w:val="26"/>
          <w:szCs w:val="26"/>
        </w:rPr>
        <w:t xml:space="preserve"> </w:t>
      </w:r>
      <w:r w:rsidRPr="00162D7E">
        <w:rPr>
          <w:rFonts w:ascii="Times New Roman" w:hAnsi="Times New Roman" w:cs="Times New Roman"/>
          <w:sz w:val="26"/>
          <w:szCs w:val="26"/>
        </w:rPr>
        <w:t>Северинова А.М.);</w:t>
      </w:r>
    </w:p>
    <w:p w:rsidR="008E2B13" w:rsidRPr="00162D7E" w:rsidRDefault="008E2B13" w:rsidP="008E3CDB">
      <w:pPr>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«Arduino, Інтернет речей та Raspberry Pi в освітній діяльності сучасного педагога»  (авт. Безпоясний Б.С.);</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«Партнерство як фактор забезпечення якості дистанційної освіти»  (авт. Педько О.В.);</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«Реалізації компетентності «Здоров’я і безпека життя» на уроках природничо-математичних дисциплін» (авт. Даниленко Л.І.)</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модулю «Формування загальнолюдських цінностей» (авт. Овчаренко О. В.);</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модулю «Особливості розвитку психологічної культури особистості» (авт. Афанасенко В.І.);</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«Розвиток емоційного інтелекту (EQ) як умова гармонізації психоемоційного стану, ефективної та безконфліктної взаємодії учасників освітньої взаємодії» (авт. Руденко І.М.);</w:t>
      </w:r>
    </w:p>
    <w:p w:rsidR="008E2B13" w:rsidRPr="00162D7E" w:rsidRDefault="008E2B13" w:rsidP="008E3CDB">
      <w:pPr>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«Хмарні технології в умовах трансформації освіти» (авт. Шемшур В.М., Безпоясний Б.С.);</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«Ключові вміння 21 століття: практики спілкування та співпраці під час викладання предметів природничо-математичного циклу» (авт. Северинова А.М.);</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«Комунікативні практики онлайн-посередництва у врегулюванні конфліктів мережевої взаємодії учасників освітнього процесу» (авт. Розіна Н.В.);</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модулю «Сучасні тенденції у методиці дистанційного освіти (авт. Педько О.В.);</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«Формування духовного інтелекту на уроках зарубіжної літератури» (авт. Юрчак В.А.)</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«Психологічні умови розвитку відповідальності особистості» (авт. Афанасенко В.І.);</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«Діяльнісний підхід в освітньому процесі молодших школярів» (авт. Добровольська Л.Н., Андросова В.О.);</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«Формування у працівників закладів освіти компетентності педагогічного партнерства» (авт. Кудін В.С.);</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«Соціально-педагогічний супровід здобувачів освіти, які перебувають у складних життєвих обставинах» (авт. Брайченко Т.В.);</w:t>
      </w:r>
    </w:p>
    <w:p w:rsidR="008E2B13" w:rsidRPr="00162D7E" w:rsidRDefault="008E2B1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курсу «Профілактика професійного вигорання у педагогічному колективі»  (авт. Дудіна Н.М.);</w:t>
      </w:r>
    </w:p>
    <w:p w:rsidR="008E2B13" w:rsidRPr="00162D7E" w:rsidRDefault="008E2B13" w:rsidP="008E3CDB">
      <w:pPr>
        <w:widowControl w:val="0"/>
        <w:tabs>
          <w:tab w:val="left" w:pos="668"/>
          <w:tab w:val="left" w:pos="851"/>
          <w:tab w:val="left" w:pos="993"/>
        </w:tabs>
        <w:spacing w:after="0"/>
        <w:ind w:right="-20"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підмодулю «Формування загальнокультурної компетентності у </w:t>
      </w:r>
      <w:r w:rsidRPr="00162D7E">
        <w:rPr>
          <w:rFonts w:ascii="Times New Roman" w:hAnsi="Times New Roman" w:cs="Times New Roman"/>
          <w:sz w:val="26"/>
          <w:szCs w:val="26"/>
        </w:rPr>
        <w:lastRenderedPageBreak/>
        <w:t>педагогічних працівників, що працюють з дитиною з особливими освітніми потребами»  (авт. Басик В.В.);</w:t>
      </w:r>
    </w:p>
    <w:p w:rsidR="008E2B13" w:rsidRPr="00162D7E" w:rsidRDefault="008E2B13" w:rsidP="008E3CDB">
      <w:pPr>
        <w:widowControl w:val="0"/>
        <w:tabs>
          <w:tab w:val="left" w:pos="668"/>
          <w:tab w:val="left" w:pos="851"/>
          <w:tab w:val="left" w:pos="993"/>
        </w:tabs>
        <w:spacing w:after="0"/>
        <w:ind w:right="-20"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підмодулю «Формування комунікативної компетентності у педагогічних працівників, що працюють з дитиною з особливими освітніми потребами»  (авт. Галушко М.І.);</w:t>
      </w:r>
    </w:p>
    <w:p w:rsidR="008E2B13" w:rsidRPr="00162D7E" w:rsidRDefault="00C27E93" w:rsidP="008E3CDB">
      <w:pPr>
        <w:widowControl w:val="0"/>
        <w:tabs>
          <w:tab w:val="left" w:pos="668"/>
          <w:tab w:val="left" w:pos="851"/>
          <w:tab w:val="left" w:pos="993"/>
        </w:tabs>
        <w:spacing w:after="0"/>
        <w:ind w:right="-23"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підмодулю «Формування у педагогічних працівників компетентність особистісного самовдосконалення»  (авт. Литвин І.М.)</w:t>
      </w:r>
    </w:p>
    <w:p w:rsidR="008E2B13" w:rsidRPr="00162D7E" w:rsidRDefault="00C27E93" w:rsidP="008E3CDB">
      <w:pPr>
        <w:widowControl w:val="0"/>
        <w:tabs>
          <w:tab w:val="left" w:pos="668"/>
          <w:tab w:val="left" w:pos="851"/>
          <w:tab w:val="left" w:pos="993"/>
        </w:tabs>
        <w:spacing w:after="0"/>
        <w:ind w:right="-23"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модулю до курсів підвищення кваліфікації «Формування професійних компетентностей у педагогічних працівників, що працюють з дитиною з особливими освітніми потребами»  (авт. Литвин І.М.);</w:t>
      </w:r>
    </w:p>
    <w:p w:rsidR="008E2B13" w:rsidRPr="00162D7E" w:rsidRDefault="00C27E9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практикуму «Психологічні особливості розвитку соціально-перцептивного інтелекту» (авт. Овчаренко О.В.);</w:t>
      </w:r>
    </w:p>
    <w:p w:rsidR="008E2B13" w:rsidRPr="00162D7E" w:rsidRDefault="00C27E9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модулю «Соціально-психологічні закономірності професійного спілкування учасників освітнього процесу» (авт. Теслюк П.В.);</w:t>
      </w:r>
    </w:p>
    <w:p w:rsidR="008E2B13" w:rsidRPr="00162D7E" w:rsidRDefault="009D2CCF"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модулю «Діапазон методів та засобів подолання хронічної втоми та перенапруження педагогічних працівників закладів освіти» (авт. Руденко І.М.);</w:t>
      </w:r>
    </w:p>
    <w:p w:rsidR="008E2B13" w:rsidRPr="00162D7E" w:rsidRDefault="00C27E9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курсу «Компетентнісний підхід до формування навчальної мотивації» (авт. Ющенко Л. О.);</w:t>
      </w:r>
    </w:p>
    <w:p w:rsidR="008E3CDB" w:rsidRDefault="00C27E9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«Освітній простір закл</w:t>
      </w:r>
      <w:r w:rsidR="00DC6AA5" w:rsidRPr="00162D7E">
        <w:rPr>
          <w:rFonts w:ascii="Times New Roman" w:hAnsi="Times New Roman" w:cs="Times New Roman"/>
          <w:sz w:val="26"/>
          <w:szCs w:val="26"/>
        </w:rPr>
        <w:t>аду освіти» (авт. Замулко О.І.);</w:t>
      </w:r>
    </w:p>
    <w:p w:rsidR="008E2B13" w:rsidRPr="00162D7E" w:rsidRDefault="00585D1E"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спеціалізованого курсу «Використання ігрових технологій у корекційно-розвитковій роботі» (авт. Галушко М.І.);</w:t>
      </w:r>
    </w:p>
    <w:p w:rsidR="008E2B13" w:rsidRPr="00162D7E" w:rsidRDefault="00C27E93" w:rsidP="008E3CDB">
      <w:pPr>
        <w:widowControl w:val="0"/>
        <w:tabs>
          <w:tab w:val="left" w:pos="668"/>
          <w:tab w:val="left" w:pos="851"/>
          <w:tab w:val="left" w:pos="993"/>
        </w:tabs>
        <w:spacing w:after="0"/>
        <w:ind w:right="-20"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«Комунікативна компетентність як інструмент профілактики мобінгу в закладі освіти» (авт. Розіна Н.В.);</w:t>
      </w:r>
    </w:p>
    <w:p w:rsidR="008E2B13" w:rsidRPr="00162D7E" w:rsidRDefault="00C27E9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модулю «Суб’єктивізм педагога як детермінанта якості освітньої діяльності» (авт. Овчаренко О.В.);</w:t>
      </w:r>
    </w:p>
    <w:p w:rsidR="008E2B13" w:rsidRPr="00162D7E" w:rsidRDefault="00C27E9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«Технологія формування ціннісного ставлення суб’єкта педагогічної діяльності до себе, оточення, закону, пр</w:t>
      </w:r>
      <w:r w:rsidR="00B62EE1">
        <w:rPr>
          <w:rFonts w:ascii="Times New Roman" w:hAnsi="Times New Roman" w:cs="Times New Roman"/>
          <w:sz w:val="26"/>
          <w:szCs w:val="26"/>
        </w:rPr>
        <w:t>аці, довкілля»  (авт. Черкашина </w:t>
      </w:r>
      <w:r w:rsidR="008E2B13" w:rsidRPr="00162D7E">
        <w:rPr>
          <w:rFonts w:ascii="Times New Roman" w:hAnsi="Times New Roman" w:cs="Times New Roman"/>
          <w:sz w:val="26"/>
          <w:szCs w:val="26"/>
        </w:rPr>
        <w:t>Т.В.);</w:t>
      </w:r>
    </w:p>
    <w:p w:rsidR="008E2B13" w:rsidRPr="00162D7E" w:rsidRDefault="00C27E9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«Формування у молодших школярів м’яких навичок через розвиток креативного та критичного мислення» (авт. Добровольс</w:t>
      </w:r>
      <w:r w:rsidR="00B62EE1">
        <w:rPr>
          <w:rFonts w:ascii="Times New Roman" w:hAnsi="Times New Roman" w:cs="Times New Roman"/>
          <w:sz w:val="26"/>
          <w:szCs w:val="26"/>
        </w:rPr>
        <w:t>ька Л.Н., Андросова </w:t>
      </w:r>
      <w:r w:rsidR="008E2B13" w:rsidRPr="00162D7E">
        <w:rPr>
          <w:rFonts w:ascii="Times New Roman" w:hAnsi="Times New Roman" w:cs="Times New Roman"/>
          <w:sz w:val="26"/>
          <w:szCs w:val="26"/>
        </w:rPr>
        <w:t>В.О.);</w:t>
      </w:r>
    </w:p>
    <w:p w:rsidR="008E2B13" w:rsidRPr="00162D7E" w:rsidRDefault="00C27E9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модулю «Технологія формування ціннісного ставлення суб’єкта педагогічної діяльності до себе, оточення, закону, пр</w:t>
      </w:r>
      <w:r w:rsidR="00B62EE1">
        <w:rPr>
          <w:rFonts w:ascii="Times New Roman" w:hAnsi="Times New Roman" w:cs="Times New Roman"/>
          <w:sz w:val="26"/>
          <w:szCs w:val="26"/>
        </w:rPr>
        <w:t>аці, довкілля»  (авт. Черкашина </w:t>
      </w:r>
      <w:r w:rsidR="008E2B13" w:rsidRPr="00162D7E">
        <w:rPr>
          <w:rFonts w:ascii="Times New Roman" w:hAnsi="Times New Roman" w:cs="Times New Roman"/>
          <w:sz w:val="26"/>
          <w:szCs w:val="26"/>
        </w:rPr>
        <w:t>Т.В.);</w:t>
      </w:r>
    </w:p>
    <w:p w:rsidR="008E2B13" w:rsidRPr="00162D7E" w:rsidRDefault="00C27E9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«Формування соціальної активності, громадянської відповідальності учнів засобами виховної діяльності» (авт. Бугайчук Н.В.);</w:t>
      </w:r>
    </w:p>
    <w:p w:rsidR="008E2B13" w:rsidRPr="00162D7E" w:rsidRDefault="00C27E93"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«Інтервізійна і супервізійна підтримка діяльності педагога» (авт. Артеменко Т.Б.);</w:t>
      </w:r>
    </w:p>
    <w:p w:rsidR="008E2B13" w:rsidRPr="00162D7E" w:rsidRDefault="008F333B"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пр</w:t>
      </w:r>
      <w:r w:rsidR="009D2CCF" w:rsidRPr="00162D7E">
        <w:rPr>
          <w:rFonts w:ascii="Times New Roman" w:hAnsi="Times New Roman" w:cs="Times New Roman"/>
          <w:sz w:val="26"/>
          <w:szCs w:val="26"/>
        </w:rPr>
        <w:t>ограма</w:t>
      </w:r>
      <w:r w:rsidR="008E2B13" w:rsidRPr="00162D7E">
        <w:rPr>
          <w:rFonts w:ascii="Times New Roman" w:hAnsi="Times New Roman" w:cs="Times New Roman"/>
          <w:sz w:val="26"/>
          <w:szCs w:val="26"/>
        </w:rPr>
        <w:t xml:space="preserve"> комплексних курсів підвищення кваліфікації для бібліотекарів закладів загальної середньої освіти (авт. Рябіщук Т. А.);</w:t>
      </w:r>
    </w:p>
    <w:p w:rsidR="008E2B13" w:rsidRPr="00162D7E" w:rsidRDefault="008F333B"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соціальних педагогів закладів освіти (авт. Брайченко Т.В.);</w:t>
      </w:r>
    </w:p>
    <w:p w:rsidR="008E2B13" w:rsidRPr="00162D7E" w:rsidRDefault="008F333B"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практичних психологів закладів освіти (авт. Дудіна Н.М., Артеменко Т.Б.);</w:t>
      </w:r>
    </w:p>
    <w:p w:rsidR="008E2B13" w:rsidRPr="00162D7E" w:rsidRDefault="008F333B"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педагогів-</w:t>
      </w:r>
      <w:r w:rsidR="008E2B13" w:rsidRPr="00162D7E">
        <w:rPr>
          <w:rFonts w:ascii="Times New Roman" w:hAnsi="Times New Roman" w:cs="Times New Roman"/>
          <w:sz w:val="26"/>
          <w:szCs w:val="26"/>
        </w:rPr>
        <w:lastRenderedPageBreak/>
        <w:t>організаторів (авт. Бугайчук Н.В.);</w:t>
      </w:r>
    </w:p>
    <w:p w:rsidR="008E2B13" w:rsidRPr="00162D7E" w:rsidRDefault="008F333B"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керівників гуртків, культорганізаторів закладів позашкільної освіти (авт. Кудін В.С.);</w:t>
      </w:r>
    </w:p>
    <w:p w:rsidR="008E2B13" w:rsidRPr="00162D7E" w:rsidRDefault="008F333B"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комплексних курсів підвищення кваліфікації для директорів, заступників директорів закладів позашкільної освіти (авт. Кудін В.С.);</w:t>
      </w:r>
      <w:r w:rsidR="008E2B13"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комплексних курсів підвищення кваліфікації для вихователів спеціальних закладів освіти (авт. Литвин І.М);</w:t>
      </w:r>
    </w:p>
    <w:p w:rsidR="008E2B13" w:rsidRPr="00162D7E" w:rsidRDefault="008F333B"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вихователів санаторних, спортивних, мистецьких закладів освіти (авт. Литвин І.М);</w:t>
      </w:r>
    </w:p>
    <w:p w:rsidR="008E2B13" w:rsidRPr="00162D7E" w:rsidRDefault="008F333B"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вчителів-дефектологів спеціальних закладів освіти (авт. Литвин І.М);</w:t>
      </w:r>
    </w:p>
    <w:p w:rsidR="008E2B13" w:rsidRPr="00162D7E" w:rsidRDefault="008F333B"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вчителів-логопедів спеціальних закладів освіти (авт. Литвин І.М);</w:t>
      </w:r>
    </w:p>
    <w:p w:rsidR="008E2B13" w:rsidRPr="00162D7E" w:rsidRDefault="008F333B" w:rsidP="008E3CDB">
      <w:pPr>
        <w:widowControl w:val="0"/>
        <w:tabs>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музичних керівників закладів дошкільної освіти (авт. Сіренко А.Є., Ванько К.І.);</w:t>
      </w:r>
    </w:p>
    <w:p w:rsidR="008E2B13" w:rsidRPr="00162D7E" w:rsidRDefault="008F333B" w:rsidP="008E3CDB">
      <w:pPr>
        <w:widowControl w:val="0"/>
        <w:tabs>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інструкторів з фізичної культури закладів дошкільної освіти (авт. Сіренко А.Є., Ванько К.І.);</w:t>
      </w:r>
    </w:p>
    <w:p w:rsidR="008E2B13" w:rsidRPr="00162D7E" w:rsidRDefault="008F333B" w:rsidP="008E3CDB">
      <w:pPr>
        <w:widowControl w:val="0"/>
        <w:tabs>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вихователів закладів дошкільної освіти (авт. Сіренко А.Є., Ванько К.І.);</w:t>
      </w:r>
    </w:p>
    <w:p w:rsidR="008E2B13" w:rsidRPr="00162D7E" w:rsidRDefault="008F333B" w:rsidP="008E3CDB">
      <w:pPr>
        <w:widowControl w:val="0"/>
        <w:tabs>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вихователів-методистів закладів дошкільної освіти (авт. Сіренко А.Є., Ванько К.І.);</w:t>
      </w:r>
    </w:p>
    <w:p w:rsidR="008E2B13" w:rsidRPr="00162D7E" w:rsidRDefault="00F26AD7" w:rsidP="008E3CDB">
      <w:pPr>
        <w:widowControl w:val="0"/>
        <w:tabs>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керівників (завідувачів) закладів дошкільної освіти (авт. Сіренко А.Є., Ванько К.І.);</w:t>
      </w:r>
    </w:p>
    <w:p w:rsidR="008E2B13" w:rsidRPr="00162D7E" w:rsidRDefault="00F26AD7"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директорів закладів загальної середньої освіти (авт. Замулко О.І.);</w:t>
      </w:r>
    </w:p>
    <w:p w:rsidR="008E2B13" w:rsidRPr="00162D7E" w:rsidRDefault="00F26AD7"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заступників директорів з навчально-виховної роботи (авт. Замулко О.І.);</w:t>
      </w:r>
    </w:p>
    <w:p w:rsidR="008E2B13" w:rsidRPr="00162D7E" w:rsidRDefault="00F26AD7"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заступників директорів з виховної роботи (авт. Кудін В.С.);</w:t>
      </w:r>
    </w:p>
    <w:p w:rsidR="008E2B13" w:rsidRPr="00162D7E" w:rsidRDefault="00F26AD7"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A0356B">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початкових класів (авт. Добровольська Л.Н., Андросова В.О);</w:t>
      </w:r>
    </w:p>
    <w:p w:rsidR="008E2B13" w:rsidRPr="00162D7E" w:rsidRDefault="00F26AD7"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вихователів групи подовженого дня(авт. Добровольська Л.Н., Андросова В.О);</w:t>
      </w:r>
      <w:r w:rsidR="008E2B13" w:rsidRPr="00162D7E">
        <w:rPr>
          <w:rFonts w:ascii="Times New Roman" w:hAnsi="Times New Roman" w:cs="Times New Roman"/>
          <w:sz w:val="26"/>
          <w:szCs w:val="26"/>
        </w:rPr>
        <w:tab/>
      </w:r>
      <w:r w:rsidR="009D2CCF" w:rsidRPr="00162D7E">
        <w:rPr>
          <w:rFonts w:ascii="Times New Roman" w:hAnsi="Times New Roman" w:cs="Times New Roman"/>
          <w:sz w:val="26"/>
          <w:szCs w:val="26"/>
        </w:rPr>
        <w:t>Програма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української мови та літератури (авт. Січкар С.І., Архипова В.П.);</w:t>
      </w:r>
    </w:p>
    <w:p w:rsidR="008E2B13" w:rsidRPr="00162D7E" w:rsidRDefault="00F26AD7"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A0356B">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зарубіжної літератури та мов національних меншин (авт. Юрчак В.А.);</w:t>
      </w:r>
    </w:p>
    <w:p w:rsidR="008E2B13" w:rsidRPr="00162D7E" w:rsidRDefault="00F26AD7"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9C4ECD"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іноземної мови (авт. Пахомова Т.Г., Савицька Г.І.);</w:t>
      </w:r>
    </w:p>
    <w:p w:rsidR="008E2B13" w:rsidRPr="00162D7E" w:rsidRDefault="00F26AD7"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математики (авт. Козлова О.М);</w:t>
      </w:r>
    </w:p>
    <w:p w:rsidR="008E2B13" w:rsidRPr="00162D7E" w:rsidRDefault="00F26AD7"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математики та фізики (авт. Козлова О.М, Северинова А.М.);</w:t>
      </w:r>
    </w:p>
    <w:p w:rsidR="008E2B13" w:rsidRPr="00162D7E" w:rsidRDefault="00F26AD7"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фізики та астрономії (авт.</w:t>
      </w:r>
      <w:r w:rsidR="006C39AD" w:rsidRPr="00162D7E">
        <w:rPr>
          <w:rFonts w:ascii="Times New Roman" w:hAnsi="Times New Roman" w:cs="Times New Roman"/>
          <w:sz w:val="26"/>
          <w:szCs w:val="26"/>
        </w:rPr>
        <w:t xml:space="preserve"> </w:t>
      </w:r>
      <w:r w:rsidR="008E2B13" w:rsidRPr="00162D7E">
        <w:rPr>
          <w:rFonts w:ascii="Times New Roman" w:hAnsi="Times New Roman" w:cs="Times New Roman"/>
          <w:sz w:val="26"/>
          <w:szCs w:val="26"/>
        </w:rPr>
        <w:t>Северинова А.М.);</w:t>
      </w:r>
    </w:p>
    <w:p w:rsidR="008E2B13" w:rsidRPr="00162D7E" w:rsidRDefault="00F26AD7"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lastRenderedPageBreak/>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хімії (авт.</w:t>
      </w:r>
      <w:r w:rsidR="006C39AD" w:rsidRPr="00162D7E">
        <w:rPr>
          <w:rFonts w:ascii="Times New Roman" w:hAnsi="Times New Roman" w:cs="Times New Roman"/>
          <w:sz w:val="26"/>
          <w:szCs w:val="26"/>
        </w:rPr>
        <w:t xml:space="preserve"> </w:t>
      </w:r>
      <w:r w:rsidR="008E2B13" w:rsidRPr="00162D7E">
        <w:rPr>
          <w:rFonts w:ascii="Times New Roman" w:hAnsi="Times New Roman" w:cs="Times New Roman"/>
          <w:sz w:val="26"/>
          <w:szCs w:val="26"/>
        </w:rPr>
        <w:t>Северинова А.М.);</w:t>
      </w:r>
    </w:p>
    <w:p w:rsidR="008E2B13" w:rsidRPr="00162D7E" w:rsidRDefault="00F26AD7"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хімії та біології (авт. Даниленко Л.І., Северинова А.М.);</w:t>
      </w:r>
    </w:p>
    <w:p w:rsidR="008E2B13" w:rsidRPr="00162D7E" w:rsidRDefault="00F26AD7"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біології (авт. Даниленко Л.І.);</w:t>
      </w:r>
    </w:p>
    <w:p w:rsidR="008E2B13" w:rsidRPr="00162D7E" w:rsidRDefault="00F26AD7"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географії (авт. Крижанівський В.В.);</w:t>
      </w:r>
    </w:p>
    <w:p w:rsidR="008E2B13" w:rsidRPr="00162D7E" w:rsidRDefault="00F26AD7"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інформатики (авт. Шемшур В.М., Безпоясний Б.С.);</w:t>
      </w:r>
    </w:p>
    <w:p w:rsidR="008E2B13" w:rsidRPr="00162D7E" w:rsidRDefault="001F1FDA"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трудового навчання, технологій (авт. Кондратюк С.Ю.);</w:t>
      </w:r>
    </w:p>
    <w:p w:rsidR="008E2B13" w:rsidRPr="00162D7E" w:rsidRDefault="001F1FDA"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музичного мистецтва, керівники вокально-хорових гуртків,</w:t>
      </w:r>
      <w:r w:rsidR="00B62EE1">
        <w:rPr>
          <w:rFonts w:ascii="Times New Roman" w:hAnsi="Times New Roman" w:cs="Times New Roman"/>
          <w:sz w:val="26"/>
          <w:szCs w:val="26"/>
        </w:rPr>
        <w:t xml:space="preserve"> акомпаніатори (авт. Гловацький </w:t>
      </w:r>
      <w:r w:rsidR="008E2B13" w:rsidRPr="00162D7E">
        <w:rPr>
          <w:rFonts w:ascii="Times New Roman" w:hAnsi="Times New Roman" w:cs="Times New Roman"/>
          <w:sz w:val="26"/>
          <w:szCs w:val="26"/>
        </w:rPr>
        <w:t>С.В.);</w:t>
      </w:r>
    </w:p>
    <w:p w:rsidR="008E2B13" w:rsidRPr="00162D7E" w:rsidRDefault="001F1FDA"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образотворчого мистецтва, керівників гуртків художнього спрямування (авт. Лємешева Н.А.);</w:t>
      </w:r>
    </w:p>
    <w:p w:rsidR="008E2B13" w:rsidRPr="00162D7E" w:rsidRDefault="001F1FDA"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9C4ECD"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інтегрованого курсу «Мистецтво» (авт. Гловацький С.В., Лємешева Н.А.);</w:t>
      </w:r>
    </w:p>
    <w:p w:rsidR="008E2B13" w:rsidRPr="00162D7E" w:rsidRDefault="001F1FDA" w:rsidP="008E3CD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хореографії (авт. Гловацький С.В.);</w:t>
      </w:r>
    </w:p>
    <w:p w:rsidR="008E2B13" w:rsidRPr="00162D7E" w:rsidRDefault="001F1FDA" w:rsidP="0050007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фізичної культури (авт. Ярова В.Д.);</w:t>
      </w:r>
    </w:p>
    <w:p w:rsidR="008E2B13" w:rsidRPr="00162D7E" w:rsidRDefault="001F1FDA" w:rsidP="0050007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основ здоров’я (авт. Ярова В.Д.);</w:t>
      </w:r>
    </w:p>
    <w:p w:rsidR="008E2B13" w:rsidRPr="00162D7E" w:rsidRDefault="001F1FDA" w:rsidP="0050007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комплексних курсів підвищення кваліфікації для вчителів «Захисту України» (авт. Плахута В.В.);</w:t>
      </w:r>
    </w:p>
    <w:p w:rsidR="008E2B13" w:rsidRPr="00162D7E" w:rsidRDefault="001F1FDA" w:rsidP="0050007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«Інтелектуальні карти: використання в освітньому процесі» (авт. Воскобойнік Н.І.);</w:t>
      </w:r>
    </w:p>
    <w:p w:rsidR="008508E9" w:rsidRPr="00162D7E" w:rsidRDefault="008508E9" w:rsidP="0050007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 xml:space="preserve">- </w:t>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модулю «Трансформація ціннісних орієнтацій особистості» (авт. Афанасенко В.І.);</w:t>
      </w:r>
    </w:p>
    <w:p w:rsidR="008E2B13" w:rsidRPr="00162D7E" w:rsidRDefault="00DC6AA5" w:rsidP="0050007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 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«Технології дистанційного навчання» (авт. Курас В.К.);</w:t>
      </w:r>
    </w:p>
    <w:p w:rsidR="00DC6AA5" w:rsidRPr="00162D7E" w:rsidRDefault="008508E9" w:rsidP="0050007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«Текстоцентричний підхід у методиці викладання української мови як засіб формування комунікативної компетентності учнів» (авт. Січкар С.І., Архипова В.П.);</w:t>
      </w:r>
    </w:p>
    <w:p w:rsidR="008E2B13" w:rsidRPr="00162D7E" w:rsidRDefault="00DC6AA5" w:rsidP="0050007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практикуму «Розвиток свідомої саморегуляції особистості»</w:t>
      </w:r>
      <w:r w:rsidR="00142663" w:rsidRPr="00162D7E">
        <w:rPr>
          <w:rFonts w:ascii="Times New Roman" w:hAnsi="Times New Roman" w:cs="Times New Roman"/>
          <w:sz w:val="26"/>
          <w:szCs w:val="26"/>
        </w:rPr>
        <w:t xml:space="preserve"> (</w:t>
      </w:r>
      <w:r w:rsidR="008E2B13" w:rsidRPr="00162D7E">
        <w:rPr>
          <w:rFonts w:ascii="Times New Roman" w:hAnsi="Times New Roman" w:cs="Times New Roman"/>
          <w:sz w:val="26"/>
          <w:szCs w:val="26"/>
        </w:rPr>
        <w:t>авт. Афанасенко В.І.);</w:t>
      </w:r>
    </w:p>
    <w:p w:rsidR="008E2B13" w:rsidRPr="00162D7E" w:rsidRDefault="008508E9" w:rsidP="0050007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9C4ECD"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«Особливості реалізації STREAM-освіти у початковій школі» (авт. Зоря Ю.М.);</w:t>
      </w:r>
    </w:p>
    <w:p w:rsidR="008E2B13" w:rsidRPr="00162D7E" w:rsidRDefault="008508E9" w:rsidP="0050007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«Використання медіаосвітніх технологій в освітньому процесі ЗДО» (30 год) (авт. Ванько К.І.);</w:t>
      </w:r>
    </w:p>
    <w:p w:rsidR="008E2B13" w:rsidRPr="00162D7E" w:rsidRDefault="008508E9" w:rsidP="0050007B">
      <w:pPr>
        <w:widowControl w:val="0"/>
        <w:tabs>
          <w:tab w:val="left" w:pos="668"/>
          <w:tab w:val="left" w:pos="851"/>
          <w:tab w:val="left" w:pos="993"/>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«Малюнкові методики як інструмент глибинної діагностико-корекційної роботи психолога» (авт. Теслюк П.В.);</w:t>
      </w:r>
    </w:p>
    <w:p w:rsidR="008E2B13" w:rsidRPr="00162D7E" w:rsidRDefault="008508E9" w:rsidP="0050007B">
      <w:pPr>
        <w:widowControl w:val="0"/>
        <w:tabs>
          <w:tab w:val="left" w:pos="668"/>
          <w:tab w:val="left" w:pos="851"/>
          <w:tab w:val="left" w:pos="993"/>
          <w:tab w:val="left" w:pos="1134"/>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«Реалізації компетентності «Громадянська відповідальність» на </w:t>
      </w:r>
      <w:r w:rsidR="008E2B13" w:rsidRPr="00162D7E">
        <w:rPr>
          <w:rFonts w:ascii="Times New Roman" w:hAnsi="Times New Roman" w:cs="Times New Roman"/>
          <w:sz w:val="26"/>
          <w:szCs w:val="26"/>
        </w:rPr>
        <w:lastRenderedPageBreak/>
        <w:t>уроках природничо-математичних дисциплін» (авт. Даниленко Л.І.);</w:t>
      </w:r>
    </w:p>
    <w:p w:rsidR="008E2B13" w:rsidRPr="00162D7E" w:rsidRDefault="008508E9" w:rsidP="0050007B">
      <w:pPr>
        <w:widowControl w:val="0"/>
        <w:tabs>
          <w:tab w:val="left" w:pos="668"/>
          <w:tab w:val="left" w:pos="851"/>
          <w:tab w:val="left" w:pos="993"/>
          <w:tab w:val="left" w:pos="1134"/>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«Використання Google-сервісів в освітньому менеджменті» (авт. Крижанівський В.В.);</w:t>
      </w:r>
    </w:p>
    <w:p w:rsidR="008E2B13" w:rsidRPr="00162D7E" w:rsidRDefault="004E4663" w:rsidP="0050007B">
      <w:pPr>
        <w:widowControl w:val="0"/>
        <w:tabs>
          <w:tab w:val="left" w:pos="851"/>
          <w:tab w:val="left" w:pos="993"/>
          <w:tab w:val="left" w:pos="1134"/>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«Структура і зміст сучасного уроку української мови у площині компетентнісного навчання» (авт. Архипова В.П., Січкар С.І.);</w:t>
      </w:r>
    </w:p>
    <w:p w:rsidR="00DC6AA5" w:rsidRPr="00162D7E" w:rsidRDefault="004E4663" w:rsidP="0050007B">
      <w:pPr>
        <w:widowControl w:val="0"/>
        <w:tabs>
          <w:tab w:val="left" w:pos="668"/>
          <w:tab w:val="left" w:pos="851"/>
          <w:tab w:val="left" w:pos="993"/>
          <w:tab w:val="left" w:pos="1134"/>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«Основи емоційної саморегуляції педагога» (авт. Педько О.В.);</w:t>
      </w:r>
    </w:p>
    <w:p w:rsidR="00DC6AA5" w:rsidRPr="00162D7E" w:rsidRDefault="004E4663" w:rsidP="0050007B">
      <w:pPr>
        <w:widowControl w:val="0"/>
        <w:tabs>
          <w:tab w:val="left" w:pos="668"/>
          <w:tab w:val="left" w:pos="851"/>
          <w:tab w:val="left" w:pos="993"/>
          <w:tab w:val="left" w:pos="1134"/>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«Технологія формування ключових компетентностей школярів засобами потенційних можливостей курсу «Культура</w:t>
      </w:r>
      <w:r w:rsidR="00B62EE1">
        <w:rPr>
          <w:rFonts w:ascii="Times New Roman" w:hAnsi="Times New Roman" w:cs="Times New Roman"/>
          <w:sz w:val="26"/>
          <w:szCs w:val="26"/>
        </w:rPr>
        <w:t xml:space="preserve"> добросусідства» (авт. Крутенко </w:t>
      </w:r>
      <w:r w:rsidR="008E2B13" w:rsidRPr="00162D7E">
        <w:rPr>
          <w:rFonts w:ascii="Times New Roman" w:hAnsi="Times New Roman" w:cs="Times New Roman"/>
          <w:sz w:val="26"/>
          <w:szCs w:val="26"/>
        </w:rPr>
        <w:t>О.В.);</w:t>
      </w:r>
    </w:p>
    <w:p w:rsidR="00DC6AA5" w:rsidRPr="00162D7E" w:rsidRDefault="004E4663" w:rsidP="0050007B">
      <w:pPr>
        <w:widowControl w:val="0"/>
        <w:tabs>
          <w:tab w:val="left" w:pos="668"/>
          <w:tab w:val="left" w:pos="851"/>
          <w:tab w:val="left" w:pos="993"/>
          <w:tab w:val="left" w:pos="1134"/>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«Критерії формування безпечного освітнього середовища в закладі освіти»  (авт. Розіна Н.В.);</w:t>
      </w:r>
    </w:p>
    <w:p w:rsidR="00DC6AA5" w:rsidRPr="00162D7E" w:rsidRDefault="004E4663" w:rsidP="0050007B">
      <w:pPr>
        <w:widowControl w:val="0"/>
        <w:tabs>
          <w:tab w:val="left" w:pos="668"/>
          <w:tab w:val="left" w:pos="851"/>
          <w:tab w:val="left" w:pos="993"/>
          <w:tab w:val="left" w:pos="1134"/>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«Основи веб-дизайну. Базові поняття мови гіпертекстової розмітки HTML. Створення освітнього сайту з допомогою сучасних безкоштовних онлайн-конструкторів» (авт. Кондратюк С.Ю.);</w:t>
      </w:r>
    </w:p>
    <w:p w:rsidR="00DC6AA5" w:rsidRPr="00162D7E" w:rsidRDefault="00655D34" w:rsidP="0050007B">
      <w:pPr>
        <w:widowControl w:val="0"/>
        <w:tabs>
          <w:tab w:val="left" w:pos="668"/>
          <w:tab w:val="left" w:pos="851"/>
          <w:tab w:val="left" w:pos="993"/>
          <w:tab w:val="left" w:pos="1134"/>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«Текстоцентричний підхід у методиці викладання української мови як засіб формування комунікативної компетентності учнів» (авт. Архипова В.П., Січкар С.І.);</w:t>
      </w:r>
    </w:p>
    <w:p w:rsidR="00DC6AA5" w:rsidRPr="00162D7E" w:rsidRDefault="00655D34" w:rsidP="0050007B">
      <w:pPr>
        <w:widowControl w:val="0"/>
        <w:tabs>
          <w:tab w:val="left" w:pos="668"/>
          <w:tab w:val="left" w:pos="851"/>
          <w:tab w:val="left" w:pos="993"/>
          <w:tab w:val="left" w:pos="1134"/>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модулю «Психологічні основи комунікативної компетентності педагога» (авт. Теслюк П.В.);</w:t>
      </w:r>
    </w:p>
    <w:p w:rsidR="00DC6AA5" w:rsidRPr="00162D7E" w:rsidRDefault="00655D34" w:rsidP="0050007B">
      <w:pPr>
        <w:widowControl w:val="0"/>
        <w:tabs>
          <w:tab w:val="left" w:pos="668"/>
          <w:tab w:val="left" w:pos="851"/>
          <w:tab w:val="left" w:pos="993"/>
          <w:tab w:val="left" w:pos="1134"/>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«Використання хмароорієнтованих технологій на уроках математики» (авт. Гриценко О.М.);</w:t>
      </w:r>
    </w:p>
    <w:p w:rsidR="009434C9" w:rsidRPr="00162D7E" w:rsidRDefault="00655D34" w:rsidP="0050007B">
      <w:pPr>
        <w:widowControl w:val="0"/>
        <w:tabs>
          <w:tab w:val="left" w:pos="668"/>
          <w:tab w:val="left" w:pos="851"/>
          <w:tab w:val="left" w:pos="993"/>
          <w:tab w:val="left" w:pos="1134"/>
        </w:tabs>
        <w:spacing w:after="0"/>
        <w:ind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8E2B13" w:rsidRPr="00162D7E">
        <w:rPr>
          <w:rFonts w:ascii="Times New Roman" w:hAnsi="Times New Roman" w:cs="Times New Roman"/>
          <w:sz w:val="26"/>
          <w:szCs w:val="26"/>
        </w:rPr>
        <w:tab/>
      </w:r>
      <w:r w:rsidR="00DC6AA5" w:rsidRPr="00162D7E">
        <w:rPr>
          <w:rFonts w:ascii="Times New Roman" w:hAnsi="Times New Roman" w:cs="Times New Roman"/>
          <w:sz w:val="26"/>
          <w:szCs w:val="26"/>
        </w:rPr>
        <w:t>п</w:t>
      </w:r>
      <w:r w:rsidR="009D2CCF" w:rsidRPr="00162D7E">
        <w:rPr>
          <w:rFonts w:ascii="Times New Roman" w:hAnsi="Times New Roman" w:cs="Times New Roman"/>
          <w:sz w:val="26"/>
          <w:szCs w:val="26"/>
        </w:rPr>
        <w:t>рограма</w:t>
      </w:r>
      <w:r w:rsidR="008E2B13" w:rsidRPr="00162D7E">
        <w:rPr>
          <w:rFonts w:ascii="Times New Roman" w:hAnsi="Times New Roman" w:cs="Times New Roman"/>
          <w:sz w:val="26"/>
          <w:szCs w:val="26"/>
        </w:rPr>
        <w:t xml:space="preserve"> курсу «Інтерактивні та дистанційні форми виховної роботи в закладах загальної середньої освіти» (авт. Бугайчук Н.В.).</w:t>
      </w:r>
    </w:p>
    <w:p w:rsidR="00376790" w:rsidRPr="00162D7E" w:rsidRDefault="00376790" w:rsidP="0050007B">
      <w:pPr>
        <w:tabs>
          <w:tab w:val="left" w:pos="0"/>
          <w:tab w:val="left" w:pos="851"/>
        </w:tabs>
        <w:spacing w:after="0" w:line="240" w:lineRule="auto"/>
        <w:ind w:firstLine="567"/>
        <w:jc w:val="both"/>
        <w:rPr>
          <w:rFonts w:ascii="Times New Roman" w:hAnsi="Times New Roman" w:cs="Times New Roman"/>
          <w:sz w:val="26"/>
          <w:szCs w:val="26"/>
        </w:rPr>
      </w:pPr>
      <w:r w:rsidRPr="00162D7E">
        <w:rPr>
          <w:rFonts w:ascii="Times New Roman" w:hAnsi="Times New Roman" w:cs="Times New Roman"/>
          <w:sz w:val="26"/>
          <w:szCs w:val="26"/>
        </w:rPr>
        <w:t>Відповідно до Концепції реалізації державної політики у сфері реформування загальної середньої освіти «Нова українська школа» на період до 2029 року та з метою поліпшення  навчально-методичного забезпечення регіональної системи освіти за 2021 рік підготовлено навчально-методичні посібники, методичні матеріали, а саме:</w:t>
      </w:r>
    </w:p>
    <w:p w:rsidR="00A37DAD" w:rsidRPr="00162D7E" w:rsidRDefault="009C4ECD" w:rsidP="0050007B">
      <w:pPr>
        <w:pStyle w:val="a3"/>
        <w:widowControl w:val="0"/>
        <w:numPr>
          <w:ilvl w:val="0"/>
          <w:numId w:val="34"/>
        </w:numPr>
        <w:tabs>
          <w:tab w:val="left" w:pos="851"/>
          <w:tab w:val="left" w:pos="7720"/>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«Ч</w:t>
      </w:r>
      <w:r w:rsidR="007102F1" w:rsidRPr="00162D7E">
        <w:rPr>
          <w:rFonts w:ascii="Times New Roman" w:hAnsi="Times New Roman" w:cs="Times New Roman"/>
          <w:sz w:val="26"/>
          <w:szCs w:val="26"/>
        </w:rPr>
        <w:t xml:space="preserve">итацька та математична компетентності випускників початкової </w:t>
      </w:r>
      <w:r w:rsidR="00CC0783" w:rsidRPr="00162D7E">
        <w:rPr>
          <w:rFonts w:ascii="Times New Roman" w:hAnsi="Times New Roman" w:cs="Times New Roman"/>
          <w:sz w:val="26"/>
          <w:szCs w:val="26"/>
        </w:rPr>
        <w:t xml:space="preserve">школи </w:t>
      </w:r>
      <w:r w:rsidR="007102F1" w:rsidRPr="00162D7E">
        <w:rPr>
          <w:rFonts w:ascii="Times New Roman" w:hAnsi="Times New Roman" w:cs="Times New Roman"/>
          <w:sz w:val="26"/>
          <w:szCs w:val="26"/>
        </w:rPr>
        <w:t>закладів загальної середньої освіти</w:t>
      </w:r>
      <w:r w:rsidRPr="00162D7E">
        <w:rPr>
          <w:rFonts w:ascii="Times New Roman" w:hAnsi="Times New Roman" w:cs="Times New Roman"/>
          <w:sz w:val="26"/>
          <w:szCs w:val="26"/>
        </w:rPr>
        <w:t>»</w:t>
      </w:r>
      <w:r w:rsidR="007102F1" w:rsidRPr="00162D7E">
        <w:rPr>
          <w:rFonts w:ascii="Times New Roman" w:hAnsi="Times New Roman" w:cs="Times New Roman"/>
          <w:sz w:val="26"/>
          <w:szCs w:val="26"/>
        </w:rPr>
        <w:t xml:space="preserve"> </w:t>
      </w:r>
      <w:r w:rsidR="00C12888" w:rsidRPr="00162D7E">
        <w:rPr>
          <w:rFonts w:ascii="Times New Roman" w:hAnsi="Times New Roman" w:cs="Times New Roman"/>
          <w:sz w:val="26"/>
          <w:szCs w:val="26"/>
        </w:rPr>
        <w:t>(</w:t>
      </w:r>
      <w:r w:rsidR="007102F1" w:rsidRPr="00162D7E">
        <w:rPr>
          <w:rFonts w:ascii="Times New Roman" w:hAnsi="Times New Roman" w:cs="Times New Roman"/>
          <w:sz w:val="26"/>
          <w:szCs w:val="26"/>
        </w:rPr>
        <w:t xml:space="preserve">Бондаренко О.А., </w:t>
      </w:r>
      <w:r w:rsidR="00A37DAD" w:rsidRPr="00162D7E">
        <w:rPr>
          <w:rFonts w:ascii="Times New Roman" w:hAnsi="Times New Roman" w:cs="Times New Roman"/>
          <w:sz w:val="26"/>
          <w:szCs w:val="26"/>
        </w:rPr>
        <w:t xml:space="preserve">Гриценко </w:t>
      </w:r>
      <w:r w:rsidR="007102F1" w:rsidRPr="00162D7E">
        <w:rPr>
          <w:rFonts w:ascii="Times New Roman" w:hAnsi="Times New Roman" w:cs="Times New Roman"/>
          <w:sz w:val="26"/>
          <w:szCs w:val="26"/>
        </w:rPr>
        <w:t>О.М.,Л</w:t>
      </w:r>
      <w:r w:rsidR="00CC0783" w:rsidRPr="00162D7E">
        <w:rPr>
          <w:rFonts w:ascii="Times New Roman" w:hAnsi="Times New Roman" w:cs="Times New Roman"/>
          <w:sz w:val="26"/>
          <w:szCs w:val="26"/>
        </w:rPr>
        <w:t xml:space="preserve">обенко </w:t>
      </w:r>
      <w:r w:rsidR="007102F1" w:rsidRPr="00162D7E">
        <w:rPr>
          <w:rFonts w:ascii="Times New Roman" w:hAnsi="Times New Roman" w:cs="Times New Roman"/>
          <w:sz w:val="26"/>
          <w:szCs w:val="26"/>
        </w:rPr>
        <w:t>Н.М.,Тетьора С.С.</w:t>
      </w:r>
      <w:r w:rsidR="00C12888" w:rsidRPr="00162D7E">
        <w:rPr>
          <w:rFonts w:ascii="Times New Roman" w:hAnsi="Times New Roman" w:cs="Times New Roman"/>
          <w:sz w:val="26"/>
          <w:szCs w:val="26"/>
        </w:rPr>
        <w:t>);</w:t>
      </w:r>
    </w:p>
    <w:p w:rsidR="00451D12" w:rsidRPr="00162D7E" w:rsidRDefault="009C4ECD"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к</w:t>
      </w:r>
      <w:r w:rsidR="007102F1" w:rsidRPr="00162D7E">
        <w:rPr>
          <w:rFonts w:ascii="Times New Roman" w:hAnsi="Times New Roman" w:cs="Times New Roman"/>
          <w:sz w:val="26"/>
          <w:szCs w:val="26"/>
        </w:rPr>
        <w:t>орекційно-розвиткове з</w:t>
      </w:r>
      <w:r w:rsidR="00376790" w:rsidRPr="00162D7E">
        <w:rPr>
          <w:rFonts w:ascii="Times New Roman" w:hAnsi="Times New Roman" w:cs="Times New Roman"/>
          <w:sz w:val="26"/>
          <w:szCs w:val="26"/>
        </w:rPr>
        <w:t>аняття «Лікувальна фізкультура» </w:t>
      </w:r>
      <w:r w:rsidR="00A37DAD" w:rsidRPr="00162D7E">
        <w:rPr>
          <w:rFonts w:ascii="Times New Roman" w:hAnsi="Times New Roman" w:cs="Times New Roman"/>
          <w:sz w:val="26"/>
          <w:szCs w:val="26"/>
        </w:rPr>
        <w:t>(</w:t>
      </w:r>
      <w:r w:rsidR="007102F1" w:rsidRPr="00162D7E">
        <w:rPr>
          <w:rFonts w:ascii="Times New Roman" w:hAnsi="Times New Roman" w:cs="Times New Roman"/>
          <w:sz w:val="26"/>
          <w:szCs w:val="26"/>
        </w:rPr>
        <w:t>Литвин І.М.</w:t>
      </w:r>
      <w:r w:rsidR="00A37DAD" w:rsidRPr="00162D7E">
        <w:rPr>
          <w:rFonts w:ascii="Times New Roman" w:hAnsi="Times New Roman" w:cs="Times New Roman"/>
          <w:sz w:val="26"/>
          <w:szCs w:val="26"/>
        </w:rPr>
        <w:t>);</w:t>
      </w:r>
    </w:p>
    <w:p w:rsidR="00451D12" w:rsidRPr="00162D7E" w:rsidRDefault="009C4ECD"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к</w:t>
      </w:r>
      <w:r w:rsidR="007102F1" w:rsidRPr="00162D7E">
        <w:rPr>
          <w:rFonts w:ascii="Times New Roman" w:hAnsi="Times New Roman" w:cs="Times New Roman"/>
          <w:sz w:val="26"/>
          <w:szCs w:val="26"/>
        </w:rPr>
        <w:t>орекційно-розвиткове заняття «Розвиток мовлення»</w:t>
      </w:r>
      <w:r w:rsidR="00A37DAD" w:rsidRPr="00162D7E">
        <w:rPr>
          <w:rFonts w:ascii="Times New Roman" w:hAnsi="Times New Roman" w:cs="Times New Roman"/>
          <w:sz w:val="26"/>
          <w:szCs w:val="26"/>
        </w:rPr>
        <w:t> (</w:t>
      </w:r>
      <w:r w:rsidR="007102F1" w:rsidRPr="00162D7E">
        <w:rPr>
          <w:rFonts w:ascii="Times New Roman" w:hAnsi="Times New Roman" w:cs="Times New Roman"/>
          <w:sz w:val="26"/>
          <w:szCs w:val="26"/>
        </w:rPr>
        <w:t>Литвин І.М.</w:t>
      </w:r>
      <w:r w:rsidR="00A37DAD" w:rsidRPr="00162D7E">
        <w:rPr>
          <w:rFonts w:ascii="Times New Roman" w:hAnsi="Times New Roman" w:cs="Times New Roman"/>
          <w:sz w:val="26"/>
          <w:szCs w:val="26"/>
        </w:rPr>
        <w:t>);</w:t>
      </w:r>
    </w:p>
    <w:p w:rsidR="007102F1" w:rsidRPr="00162D7E" w:rsidRDefault="009C4ECD"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к</w:t>
      </w:r>
      <w:r w:rsidR="007102F1" w:rsidRPr="00162D7E">
        <w:rPr>
          <w:rFonts w:ascii="Times New Roman" w:hAnsi="Times New Roman" w:cs="Times New Roman"/>
          <w:sz w:val="26"/>
          <w:szCs w:val="26"/>
        </w:rPr>
        <w:t>орекційно-розвиткове заняття «Розвиток мовлення»</w:t>
      </w:r>
      <w:r w:rsidR="00A37DAD" w:rsidRPr="00162D7E">
        <w:rPr>
          <w:rFonts w:ascii="Times New Roman" w:hAnsi="Times New Roman" w:cs="Times New Roman"/>
          <w:sz w:val="26"/>
          <w:szCs w:val="26"/>
        </w:rPr>
        <w:t> (</w:t>
      </w:r>
      <w:r w:rsidR="007102F1" w:rsidRPr="00162D7E">
        <w:rPr>
          <w:rFonts w:ascii="Times New Roman" w:hAnsi="Times New Roman" w:cs="Times New Roman"/>
          <w:sz w:val="26"/>
          <w:szCs w:val="26"/>
        </w:rPr>
        <w:t>Галушко М.І.</w:t>
      </w:r>
      <w:r w:rsidR="00A37DAD" w:rsidRPr="00162D7E">
        <w:rPr>
          <w:rFonts w:ascii="Times New Roman" w:hAnsi="Times New Roman" w:cs="Times New Roman"/>
          <w:sz w:val="26"/>
          <w:szCs w:val="26"/>
        </w:rPr>
        <w:t>);</w:t>
      </w:r>
    </w:p>
    <w:p w:rsidR="007102F1" w:rsidRPr="00162D7E" w:rsidRDefault="009C4ECD" w:rsidP="0050007B">
      <w:pPr>
        <w:pStyle w:val="a3"/>
        <w:widowControl w:val="0"/>
        <w:numPr>
          <w:ilvl w:val="0"/>
          <w:numId w:val="34"/>
        </w:numPr>
        <w:tabs>
          <w:tab w:val="left" w:pos="851"/>
          <w:tab w:val="left" w:pos="5052"/>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7102F1" w:rsidRPr="00162D7E">
        <w:rPr>
          <w:rFonts w:ascii="Times New Roman" w:hAnsi="Times New Roman" w:cs="Times New Roman"/>
          <w:sz w:val="26"/>
          <w:szCs w:val="26"/>
        </w:rPr>
        <w:t>3D-ручка як засіб формування</w:t>
      </w:r>
      <w:r w:rsidR="00CC0783" w:rsidRPr="00162D7E">
        <w:rPr>
          <w:rFonts w:ascii="Times New Roman" w:hAnsi="Times New Roman" w:cs="Times New Roman"/>
          <w:sz w:val="26"/>
          <w:szCs w:val="26"/>
        </w:rPr>
        <w:t xml:space="preserve"> інженерного мислення</w:t>
      </w:r>
      <w:r w:rsidRPr="00162D7E">
        <w:rPr>
          <w:rFonts w:ascii="Times New Roman" w:hAnsi="Times New Roman" w:cs="Times New Roman"/>
          <w:sz w:val="26"/>
          <w:szCs w:val="26"/>
        </w:rPr>
        <w:t>»</w:t>
      </w:r>
      <w:r w:rsidR="007102F1" w:rsidRPr="00162D7E">
        <w:rPr>
          <w:rFonts w:ascii="Times New Roman" w:hAnsi="Times New Roman" w:cs="Times New Roman"/>
          <w:sz w:val="26"/>
          <w:szCs w:val="26"/>
        </w:rPr>
        <w:tab/>
      </w:r>
      <w:r w:rsidR="00A37DAD" w:rsidRPr="00162D7E">
        <w:rPr>
          <w:rFonts w:ascii="Times New Roman" w:hAnsi="Times New Roman" w:cs="Times New Roman"/>
          <w:sz w:val="26"/>
          <w:szCs w:val="26"/>
        </w:rPr>
        <w:t>(</w:t>
      </w:r>
      <w:r w:rsidR="007102F1" w:rsidRPr="00162D7E">
        <w:rPr>
          <w:rFonts w:ascii="Times New Roman" w:hAnsi="Times New Roman" w:cs="Times New Roman"/>
          <w:sz w:val="26"/>
          <w:szCs w:val="26"/>
        </w:rPr>
        <w:t>Курас В.К.</w:t>
      </w:r>
      <w:r w:rsidR="00A37DAD" w:rsidRPr="00162D7E">
        <w:rPr>
          <w:rFonts w:ascii="Times New Roman" w:hAnsi="Times New Roman" w:cs="Times New Roman"/>
          <w:sz w:val="26"/>
          <w:szCs w:val="26"/>
        </w:rPr>
        <w:t>);</w:t>
      </w:r>
    </w:p>
    <w:p w:rsidR="007102F1" w:rsidRPr="00162D7E" w:rsidRDefault="009C4ECD" w:rsidP="0050007B">
      <w:pPr>
        <w:pStyle w:val="a3"/>
        <w:widowControl w:val="0"/>
        <w:numPr>
          <w:ilvl w:val="0"/>
          <w:numId w:val="34"/>
        </w:numPr>
        <w:tabs>
          <w:tab w:val="left" w:pos="851"/>
          <w:tab w:val="left" w:pos="5052"/>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«К</w:t>
      </w:r>
      <w:r w:rsidR="007102F1" w:rsidRPr="00162D7E">
        <w:rPr>
          <w:rFonts w:ascii="Times New Roman" w:hAnsi="Times New Roman" w:cs="Times New Roman"/>
          <w:sz w:val="26"/>
          <w:szCs w:val="26"/>
        </w:rPr>
        <w:t>онтрольні роботи із завданнями компетентнісного змісту</w:t>
      </w:r>
      <w:r w:rsidRPr="00162D7E">
        <w:rPr>
          <w:rFonts w:ascii="Times New Roman" w:hAnsi="Times New Roman" w:cs="Times New Roman"/>
          <w:sz w:val="26"/>
          <w:szCs w:val="26"/>
        </w:rPr>
        <w:t>.6 клас»</w:t>
      </w:r>
      <w:r w:rsidR="00CC0783" w:rsidRPr="00162D7E">
        <w:rPr>
          <w:rFonts w:ascii="Times New Roman" w:hAnsi="Times New Roman" w:cs="Times New Roman"/>
          <w:sz w:val="26"/>
          <w:szCs w:val="26"/>
        </w:rPr>
        <w:t xml:space="preserve"> </w:t>
      </w:r>
      <w:r w:rsidR="007102F1" w:rsidRPr="00162D7E">
        <w:rPr>
          <w:rFonts w:ascii="Times New Roman" w:hAnsi="Times New Roman" w:cs="Times New Roman"/>
          <w:sz w:val="26"/>
          <w:szCs w:val="26"/>
        </w:rPr>
        <w:t xml:space="preserve">(українська мова, зарубіжна література, історія України, математика) </w:t>
      </w:r>
      <w:r w:rsidR="00801747" w:rsidRPr="00162D7E">
        <w:rPr>
          <w:rFonts w:ascii="Times New Roman" w:hAnsi="Times New Roman" w:cs="Times New Roman"/>
          <w:sz w:val="26"/>
          <w:szCs w:val="26"/>
        </w:rPr>
        <w:t>(</w:t>
      </w:r>
      <w:r w:rsidR="00585D1E">
        <w:rPr>
          <w:rFonts w:ascii="Times New Roman" w:hAnsi="Times New Roman" w:cs="Times New Roman"/>
          <w:sz w:val="26"/>
          <w:szCs w:val="26"/>
        </w:rPr>
        <w:t>Бондаренко </w:t>
      </w:r>
      <w:r w:rsidR="007102F1" w:rsidRPr="00162D7E">
        <w:rPr>
          <w:rFonts w:ascii="Times New Roman" w:hAnsi="Times New Roman" w:cs="Times New Roman"/>
          <w:sz w:val="26"/>
          <w:szCs w:val="26"/>
        </w:rPr>
        <w:t>О.А.</w:t>
      </w:r>
      <w:r w:rsidR="00801747" w:rsidRPr="00162D7E">
        <w:rPr>
          <w:rFonts w:ascii="Times New Roman" w:hAnsi="Times New Roman" w:cs="Times New Roman"/>
          <w:sz w:val="26"/>
          <w:szCs w:val="26"/>
        </w:rPr>
        <w:t>);</w:t>
      </w:r>
    </w:p>
    <w:p w:rsidR="007102F1" w:rsidRPr="00162D7E" w:rsidRDefault="009C4ECD" w:rsidP="0050007B">
      <w:pPr>
        <w:pStyle w:val="a3"/>
        <w:widowControl w:val="0"/>
        <w:numPr>
          <w:ilvl w:val="0"/>
          <w:numId w:val="34"/>
        </w:numPr>
        <w:tabs>
          <w:tab w:val="left" w:pos="851"/>
          <w:tab w:val="left" w:pos="5052"/>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а</w:t>
      </w:r>
      <w:r w:rsidR="007102F1" w:rsidRPr="00162D7E">
        <w:rPr>
          <w:rFonts w:ascii="Times New Roman" w:hAnsi="Times New Roman" w:cs="Times New Roman"/>
          <w:sz w:val="26"/>
          <w:szCs w:val="26"/>
        </w:rPr>
        <w:t>льбом «Виконання учнівських проєктів з технічних видів праці для 7-9 класів «Кухонне приладдя – подарунок мамі»</w:t>
      </w:r>
      <w:r w:rsidR="00801747" w:rsidRPr="00162D7E">
        <w:rPr>
          <w:rFonts w:ascii="Times New Roman" w:hAnsi="Times New Roman" w:cs="Times New Roman"/>
          <w:sz w:val="26"/>
          <w:szCs w:val="26"/>
        </w:rPr>
        <w:t>(</w:t>
      </w:r>
      <w:r w:rsidR="007102F1" w:rsidRPr="00162D7E">
        <w:rPr>
          <w:rFonts w:ascii="Times New Roman" w:hAnsi="Times New Roman" w:cs="Times New Roman"/>
          <w:sz w:val="26"/>
          <w:szCs w:val="26"/>
        </w:rPr>
        <w:t>Кондратюк С.Ю.</w:t>
      </w:r>
      <w:r w:rsidR="00801747" w:rsidRPr="00162D7E">
        <w:rPr>
          <w:rFonts w:ascii="Times New Roman" w:hAnsi="Times New Roman" w:cs="Times New Roman"/>
          <w:sz w:val="26"/>
          <w:szCs w:val="26"/>
        </w:rPr>
        <w:t>);</w:t>
      </w:r>
    </w:p>
    <w:p w:rsidR="007102F1" w:rsidRPr="00162D7E" w:rsidRDefault="009C4ECD" w:rsidP="0050007B">
      <w:pPr>
        <w:pStyle w:val="a3"/>
        <w:widowControl w:val="0"/>
        <w:numPr>
          <w:ilvl w:val="0"/>
          <w:numId w:val="34"/>
        </w:numPr>
        <w:tabs>
          <w:tab w:val="left" w:pos="851"/>
          <w:tab w:val="left" w:pos="5052"/>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7102F1" w:rsidRPr="00162D7E">
        <w:rPr>
          <w:rFonts w:ascii="Times New Roman" w:hAnsi="Times New Roman" w:cs="Times New Roman"/>
          <w:sz w:val="26"/>
          <w:szCs w:val="26"/>
        </w:rPr>
        <w:t>Граючи з LEGO, пізнаємо і розвиваємось!</w:t>
      </w:r>
      <w:r w:rsidR="007102F1" w:rsidRPr="00162D7E">
        <w:rPr>
          <w:rFonts w:ascii="Times New Roman" w:hAnsi="Times New Roman" w:cs="Times New Roman"/>
          <w:sz w:val="26"/>
          <w:szCs w:val="26"/>
        </w:rPr>
        <w:tab/>
      </w:r>
      <w:r w:rsidR="00801747" w:rsidRPr="00162D7E">
        <w:rPr>
          <w:rFonts w:ascii="Times New Roman" w:hAnsi="Times New Roman" w:cs="Times New Roman"/>
          <w:sz w:val="26"/>
          <w:szCs w:val="26"/>
        </w:rPr>
        <w:t>(</w:t>
      </w:r>
      <w:r w:rsidR="007102F1" w:rsidRPr="00162D7E">
        <w:rPr>
          <w:rFonts w:ascii="Times New Roman" w:hAnsi="Times New Roman" w:cs="Times New Roman"/>
          <w:sz w:val="26"/>
          <w:szCs w:val="26"/>
        </w:rPr>
        <w:t>Зоря Ю.М.</w:t>
      </w:r>
      <w:r w:rsidR="00801747" w:rsidRPr="00162D7E">
        <w:rPr>
          <w:rFonts w:ascii="Times New Roman" w:hAnsi="Times New Roman" w:cs="Times New Roman"/>
          <w:sz w:val="26"/>
          <w:szCs w:val="26"/>
        </w:rPr>
        <w:t>);</w:t>
      </w:r>
    </w:p>
    <w:p w:rsidR="007102F1" w:rsidRPr="00162D7E" w:rsidRDefault="009C4ECD" w:rsidP="0050007B">
      <w:pPr>
        <w:pStyle w:val="a3"/>
        <w:widowControl w:val="0"/>
        <w:numPr>
          <w:ilvl w:val="0"/>
          <w:numId w:val="34"/>
        </w:numPr>
        <w:tabs>
          <w:tab w:val="left" w:pos="851"/>
          <w:tab w:val="left" w:pos="5052"/>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к</w:t>
      </w:r>
      <w:r w:rsidR="007102F1" w:rsidRPr="00162D7E">
        <w:rPr>
          <w:rFonts w:ascii="Times New Roman" w:hAnsi="Times New Roman" w:cs="Times New Roman"/>
          <w:sz w:val="26"/>
          <w:szCs w:val="26"/>
        </w:rPr>
        <w:t>онтент для дистанційної освіти на уроках «Захист України» та позакласних заходів з військово-патріотичного виховання</w:t>
      </w:r>
      <w:r w:rsidR="00451D12" w:rsidRPr="00162D7E">
        <w:rPr>
          <w:rFonts w:ascii="Times New Roman" w:hAnsi="Times New Roman" w:cs="Times New Roman"/>
          <w:sz w:val="26"/>
          <w:szCs w:val="26"/>
        </w:rPr>
        <w:t> </w:t>
      </w:r>
      <w:r w:rsidR="00801747" w:rsidRPr="00162D7E">
        <w:rPr>
          <w:rFonts w:ascii="Times New Roman" w:hAnsi="Times New Roman" w:cs="Times New Roman"/>
          <w:sz w:val="26"/>
          <w:szCs w:val="26"/>
        </w:rPr>
        <w:t>(</w:t>
      </w:r>
      <w:r w:rsidR="007102F1" w:rsidRPr="00162D7E">
        <w:rPr>
          <w:rFonts w:ascii="Times New Roman" w:hAnsi="Times New Roman" w:cs="Times New Roman"/>
          <w:sz w:val="26"/>
          <w:szCs w:val="26"/>
        </w:rPr>
        <w:t>Плахута В.В.</w:t>
      </w:r>
      <w:r w:rsidR="00801747" w:rsidRPr="00162D7E">
        <w:rPr>
          <w:rFonts w:ascii="Times New Roman" w:hAnsi="Times New Roman" w:cs="Times New Roman"/>
          <w:sz w:val="26"/>
          <w:szCs w:val="26"/>
        </w:rPr>
        <w:t>);</w:t>
      </w:r>
    </w:p>
    <w:p w:rsidR="009C4ECD" w:rsidRPr="00162D7E" w:rsidRDefault="009C4ECD"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в</w:t>
      </w:r>
      <w:r w:rsidR="007102F1" w:rsidRPr="00162D7E">
        <w:rPr>
          <w:rFonts w:ascii="Times New Roman" w:hAnsi="Times New Roman" w:cs="Times New Roman"/>
          <w:sz w:val="26"/>
          <w:szCs w:val="26"/>
        </w:rPr>
        <w:t>ідеоконтент для роботи в онлайн-режимі з батьками</w:t>
      </w:r>
      <w:r w:rsidR="00451D12" w:rsidRPr="00162D7E">
        <w:rPr>
          <w:rFonts w:ascii="Times New Roman" w:hAnsi="Times New Roman" w:cs="Times New Roman"/>
          <w:sz w:val="26"/>
          <w:szCs w:val="26"/>
        </w:rPr>
        <w:t> </w:t>
      </w:r>
      <w:r w:rsidR="00801747" w:rsidRPr="00162D7E">
        <w:rPr>
          <w:rFonts w:ascii="Times New Roman" w:hAnsi="Times New Roman" w:cs="Times New Roman"/>
          <w:sz w:val="26"/>
          <w:szCs w:val="26"/>
        </w:rPr>
        <w:t>(</w:t>
      </w:r>
      <w:r w:rsidR="007102F1" w:rsidRPr="00162D7E">
        <w:rPr>
          <w:rFonts w:ascii="Times New Roman" w:hAnsi="Times New Roman" w:cs="Times New Roman"/>
          <w:sz w:val="26"/>
          <w:szCs w:val="26"/>
        </w:rPr>
        <w:t>Сіренко А.Є.</w:t>
      </w:r>
      <w:r w:rsidR="00801747" w:rsidRPr="00162D7E">
        <w:rPr>
          <w:rFonts w:ascii="Times New Roman" w:hAnsi="Times New Roman" w:cs="Times New Roman"/>
          <w:sz w:val="26"/>
          <w:szCs w:val="26"/>
        </w:rPr>
        <w:t>,</w:t>
      </w:r>
      <w:r w:rsidR="00585D1E">
        <w:rPr>
          <w:rFonts w:ascii="Times New Roman" w:hAnsi="Times New Roman" w:cs="Times New Roman"/>
          <w:sz w:val="26"/>
          <w:szCs w:val="26"/>
        </w:rPr>
        <w:t>Ванько </w:t>
      </w:r>
      <w:r w:rsidR="007102F1" w:rsidRPr="00162D7E">
        <w:rPr>
          <w:rFonts w:ascii="Times New Roman" w:hAnsi="Times New Roman" w:cs="Times New Roman"/>
          <w:sz w:val="26"/>
          <w:szCs w:val="26"/>
        </w:rPr>
        <w:t>К.І.</w:t>
      </w:r>
      <w:r w:rsidR="00801747" w:rsidRPr="00162D7E">
        <w:rPr>
          <w:rFonts w:ascii="Times New Roman" w:hAnsi="Times New Roman" w:cs="Times New Roman"/>
          <w:sz w:val="26"/>
          <w:szCs w:val="26"/>
        </w:rPr>
        <w:t>);</w:t>
      </w:r>
    </w:p>
    <w:p w:rsidR="007102F1" w:rsidRPr="00162D7E" w:rsidRDefault="009C4ECD"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а</w:t>
      </w:r>
      <w:r w:rsidR="007102F1" w:rsidRPr="00162D7E">
        <w:rPr>
          <w:rFonts w:ascii="Times New Roman" w:hAnsi="Times New Roman" w:cs="Times New Roman"/>
          <w:sz w:val="26"/>
          <w:szCs w:val="26"/>
        </w:rPr>
        <w:t xml:space="preserve">льбом «Виконання учнівських проєктів у змішаних групах 5-9 класів </w:t>
      </w:r>
      <w:r w:rsidR="007102F1" w:rsidRPr="00162D7E">
        <w:rPr>
          <w:rFonts w:ascii="Times New Roman" w:hAnsi="Times New Roman" w:cs="Times New Roman"/>
          <w:sz w:val="26"/>
          <w:szCs w:val="26"/>
        </w:rPr>
        <w:lastRenderedPageBreak/>
        <w:t>«Новорічні прикраси»</w:t>
      </w:r>
      <w:r w:rsidR="00451D12" w:rsidRPr="00162D7E">
        <w:rPr>
          <w:rFonts w:ascii="Times New Roman" w:hAnsi="Times New Roman" w:cs="Times New Roman"/>
          <w:sz w:val="26"/>
          <w:szCs w:val="26"/>
        </w:rPr>
        <w:t> </w:t>
      </w:r>
      <w:r w:rsidR="00801747" w:rsidRPr="00162D7E">
        <w:rPr>
          <w:rFonts w:ascii="Times New Roman" w:hAnsi="Times New Roman" w:cs="Times New Roman"/>
          <w:sz w:val="26"/>
          <w:szCs w:val="26"/>
        </w:rPr>
        <w:t>(</w:t>
      </w:r>
      <w:r w:rsidR="007102F1" w:rsidRPr="00162D7E">
        <w:rPr>
          <w:rFonts w:ascii="Times New Roman" w:hAnsi="Times New Roman" w:cs="Times New Roman"/>
          <w:sz w:val="26"/>
          <w:szCs w:val="26"/>
        </w:rPr>
        <w:t>Кондратюк С.Ю.</w:t>
      </w:r>
      <w:r w:rsidR="00801747" w:rsidRPr="00162D7E">
        <w:rPr>
          <w:rFonts w:ascii="Times New Roman" w:hAnsi="Times New Roman" w:cs="Times New Roman"/>
          <w:sz w:val="26"/>
          <w:szCs w:val="26"/>
        </w:rPr>
        <w:t>);</w:t>
      </w:r>
    </w:p>
    <w:p w:rsidR="007102F1" w:rsidRPr="00162D7E" w:rsidRDefault="007102F1" w:rsidP="0050007B">
      <w:pPr>
        <w:pStyle w:val="a3"/>
        <w:widowControl w:val="0"/>
        <w:numPr>
          <w:ilvl w:val="0"/>
          <w:numId w:val="34"/>
        </w:numPr>
        <w:tabs>
          <w:tab w:val="left" w:pos="851"/>
          <w:tab w:val="left" w:pos="5052"/>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«Співоча весна» (пісні для учнів початкової та основної школи для ви</w:t>
      </w:r>
      <w:r w:rsidR="009C4ECD" w:rsidRPr="00162D7E">
        <w:rPr>
          <w:rFonts w:ascii="Times New Roman" w:hAnsi="Times New Roman" w:cs="Times New Roman"/>
          <w:sz w:val="26"/>
          <w:szCs w:val="26"/>
        </w:rPr>
        <w:t xml:space="preserve">користання в освітньому процесі </w:t>
      </w:r>
      <w:r w:rsidRPr="00162D7E">
        <w:rPr>
          <w:rFonts w:ascii="Times New Roman" w:hAnsi="Times New Roman" w:cs="Times New Roman"/>
          <w:sz w:val="26"/>
          <w:szCs w:val="26"/>
        </w:rPr>
        <w:t>Гловацький С.В.</w:t>
      </w:r>
      <w:r w:rsidR="001272A2" w:rsidRPr="00162D7E">
        <w:rPr>
          <w:rFonts w:ascii="Times New Roman" w:hAnsi="Times New Roman" w:cs="Times New Roman"/>
          <w:sz w:val="26"/>
          <w:szCs w:val="26"/>
        </w:rPr>
        <w:t>);</w:t>
      </w:r>
    </w:p>
    <w:p w:rsidR="009C4ECD" w:rsidRPr="00162D7E" w:rsidRDefault="009C4ECD"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7102F1" w:rsidRPr="00162D7E">
        <w:rPr>
          <w:rFonts w:ascii="Times New Roman" w:hAnsi="Times New Roman" w:cs="Times New Roman"/>
          <w:sz w:val="26"/>
          <w:szCs w:val="26"/>
        </w:rPr>
        <w:t>Читай, міркуй, твори!</w:t>
      </w:r>
      <w:r w:rsidRPr="00162D7E">
        <w:rPr>
          <w:rFonts w:ascii="Times New Roman" w:hAnsi="Times New Roman" w:cs="Times New Roman"/>
          <w:sz w:val="26"/>
          <w:szCs w:val="26"/>
        </w:rPr>
        <w:t>»</w:t>
      </w:r>
      <w:r w:rsidR="007102F1" w:rsidRPr="00162D7E">
        <w:rPr>
          <w:rFonts w:ascii="Times New Roman" w:hAnsi="Times New Roman" w:cs="Times New Roman"/>
          <w:sz w:val="26"/>
          <w:szCs w:val="26"/>
        </w:rPr>
        <w:t xml:space="preserve"> (ІІ частина)</w:t>
      </w:r>
      <w:r w:rsidR="007102F1" w:rsidRPr="00162D7E">
        <w:rPr>
          <w:rFonts w:ascii="Times New Roman" w:hAnsi="Times New Roman" w:cs="Times New Roman"/>
          <w:sz w:val="26"/>
          <w:szCs w:val="26"/>
        </w:rPr>
        <w:tab/>
      </w:r>
      <w:r w:rsidR="001272A2" w:rsidRPr="00162D7E">
        <w:rPr>
          <w:rFonts w:ascii="Times New Roman" w:hAnsi="Times New Roman" w:cs="Times New Roman"/>
          <w:sz w:val="26"/>
          <w:szCs w:val="26"/>
        </w:rPr>
        <w:t>(</w:t>
      </w:r>
      <w:r w:rsidR="007102F1" w:rsidRPr="00162D7E">
        <w:rPr>
          <w:rFonts w:ascii="Times New Roman" w:hAnsi="Times New Roman" w:cs="Times New Roman"/>
          <w:sz w:val="26"/>
          <w:szCs w:val="26"/>
        </w:rPr>
        <w:t>Гаряча С.А., Добровольська Л.Н.,Андросова В.О.</w:t>
      </w:r>
      <w:r w:rsidR="001272A2" w:rsidRPr="00162D7E">
        <w:rPr>
          <w:rFonts w:ascii="Times New Roman" w:hAnsi="Times New Roman" w:cs="Times New Roman"/>
          <w:sz w:val="26"/>
          <w:szCs w:val="26"/>
        </w:rPr>
        <w:t>);</w:t>
      </w:r>
    </w:p>
    <w:p w:rsidR="009C4ECD" w:rsidRPr="00162D7E" w:rsidRDefault="009C4ECD"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н</w:t>
      </w:r>
      <w:r w:rsidR="007102F1" w:rsidRPr="00162D7E">
        <w:rPr>
          <w:rFonts w:ascii="Times New Roman" w:hAnsi="Times New Roman" w:cs="Times New Roman"/>
          <w:sz w:val="26"/>
          <w:szCs w:val="26"/>
        </w:rPr>
        <w:t xml:space="preserve">авчально-методичний комплекс для викладання мистецтва у початкових класах </w:t>
      </w:r>
      <w:r w:rsidR="00DC3F61" w:rsidRPr="00162D7E">
        <w:rPr>
          <w:rFonts w:ascii="Times New Roman" w:hAnsi="Times New Roman" w:cs="Times New Roman"/>
          <w:sz w:val="26"/>
          <w:szCs w:val="26"/>
        </w:rPr>
        <w:t>(</w:t>
      </w:r>
      <w:r w:rsidR="007102F1" w:rsidRPr="00162D7E">
        <w:rPr>
          <w:rFonts w:ascii="Times New Roman" w:hAnsi="Times New Roman" w:cs="Times New Roman"/>
          <w:sz w:val="26"/>
          <w:szCs w:val="26"/>
        </w:rPr>
        <w:t>Лємешева Н.А</w:t>
      </w:r>
      <w:r w:rsidR="00DC3F61" w:rsidRPr="00162D7E">
        <w:rPr>
          <w:rFonts w:ascii="Times New Roman" w:hAnsi="Times New Roman" w:cs="Times New Roman"/>
          <w:sz w:val="26"/>
          <w:szCs w:val="26"/>
        </w:rPr>
        <w:t>);</w:t>
      </w:r>
    </w:p>
    <w:p w:rsidR="00F26153" w:rsidRPr="00162D7E" w:rsidRDefault="009C4ECD"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«М</w:t>
      </w:r>
      <w:r w:rsidR="007102F1" w:rsidRPr="00162D7E">
        <w:rPr>
          <w:rFonts w:ascii="Times New Roman" w:hAnsi="Times New Roman" w:cs="Times New Roman"/>
          <w:sz w:val="26"/>
          <w:szCs w:val="26"/>
        </w:rPr>
        <w:t>етодика проведення ДПА з іноземних мов</w:t>
      </w:r>
      <w:r w:rsidRPr="00162D7E">
        <w:rPr>
          <w:rFonts w:ascii="Times New Roman" w:hAnsi="Times New Roman" w:cs="Times New Roman"/>
          <w:sz w:val="26"/>
          <w:szCs w:val="26"/>
        </w:rPr>
        <w:t xml:space="preserve">». </w:t>
      </w:r>
      <w:r w:rsidR="00DC3F61" w:rsidRPr="00162D7E">
        <w:rPr>
          <w:rFonts w:ascii="Times New Roman" w:hAnsi="Times New Roman" w:cs="Times New Roman"/>
          <w:sz w:val="26"/>
          <w:szCs w:val="26"/>
        </w:rPr>
        <w:t>(</w:t>
      </w:r>
      <w:r w:rsidR="00F26153" w:rsidRPr="00162D7E">
        <w:rPr>
          <w:rFonts w:ascii="Times New Roman" w:hAnsi="Times New Roman" w:cs="Times New Roman"/>
          <w:sz w:val="26"/>
          <w:szCs w:val="26"/>
        </w:rPr>
        <w:t>Пахомова</w:t>
      </w:r>
      <w:r w:rsidRPr="00162D7E">
        <w:rPr>
          <w:rFonts w:ascii="Times New Roman" w:hAnsi="Times New Roman" w:cs="Times New Roman"/>
          <w:sz w:val="26"/>
          <w:szCs w:val="26"/>
        </w:rPr>
        <w:t xml:space="preserve"> Т.Г., </w:t>
      </w:r>
      <w:r w:rsidR="007102F1" w:rsidRPr="00162D7E">
        <w:rPr>
          <w:rFonts w:ascii="Times New Roman" w:hAnsi="Times New Roman" w:cs="Times New Roman"/>
          <w:sz w:val="26"/>
          <w:szCs w:val="26"/>
        </w:rPr>
        <w:t>Савицька Г.І.</w:t>
      </w:r>
      <w:r w:rsidR="00DC3F61" w:rsidRPr="00162D7E">
        <w:rPr>
          <w:rFonts w:ascii="Times New Roman" w:hAnsi="Times New Roman" w:cs="Times New Roman"/>
          <w:sz w:val="26"/>
          <w:szCs w:val="26"/>
        </w:rPr>
        <w:t>);</w:t>
      </w:r>
    </w:p>
    <w:p w:rsidR="007102F1" w:rsidRPr="00162D7E" w:rsidRDefault="009C4ECD" w:rsidP="0050007B">
      <w:pPr>
        <w:pStyle w:val="a3"/>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«О</w:t>
      </w:r>
      <w:r w:rsidR="007102F1" w:rsidRPr="00162D7E">
        <w:rPr>
          <w:rFonts w:ascii="Times New Roman" w:hAnsi="Times New Roman" w:cs="Times New Roman"/>
          <w:sz w:val="26"/>
          <w:szCs w:val="26"/>
        </w:rPr>
        <w:t>новлення бази олімпіадних завдань з інформаційних технологій</w:t>
      </w:r>
      <w:r w:rsidRPr="00162D7E">
        <w:rPr>
          <w:rFonts w:ascii="Times New Roman" w:hAnsi="Times New Roman" w:cs="Times New Roman"/>
          <w:sz w:val="26"/>
          <w:szCs w:val="26"/>
        </w:rPr>
        <w:t xml:space="preserve">». </w:t>
      </w:r>
      <w:r w:rsidR="00F26153" w:rsidRPr="00162D7E">
        <w:rPr>
          <w:rFonts w:ascii="Times New Roman" w:hAnsi="Times New Roman" w:cs="Times New Roman"/>
          <w:sz w:val="26"/>
          <w:szCs w:val="26"/>
        </w:rPr>
        <w:t>(</w:t>
      </w:r>
      <w:r w:rsidR="007102F1" w:rsidRPr="00162D7E">
        <w:rPr>
          <w:rFonts w:ascii="Times New Roman" w:hAnsi="Times New Roman" w:cs="Times New Roman"/>
          <w:sz w:val="26"/>
          <w:szCs w:val="26"/>
        </w:rPr>
        <w:t>Шемшур В.М., Безпоясний Б.С.</w:t>
      </w:r>
      <w:r w:rsidR="00F26153" w:rsidRPr="00162D7E">
        <w:rPr>
          <w:rFonts w:ascii="Times New Roman" w:hAnsi="Times New Roman" w:cs="Times New Roman"/>
          <w:sz w:val="26"/>
          <w:szCs w:val="26"/>
        </w:rPr>
        <w:t>);</w:t>
      </w:r>
    </w:p>
    <w:p w:rsidR="007102F1" w:rsidRPr="00162D7E" w:rsidRDefault="009C4ECD" w:rsidP="0050007B">
      <w:pPr>
        <w:pStyle w:val="a3"/>
        <w:numPr>
          <w:ilvl w:val="0"/>
          <w:numId w:val="34"/>
        </w:numPr>
        <w:tabs>
          <w:tab w:val="left" w:pos="851"/>
          <w:tab w:val="left" w:pos="5052"/>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«І</w:t>
      </w:r>
      <w:r w:rsidR="007102F1" w:rsidRPr="00162D7E">
        <w:rPr>
          <w:rFonts w:ascii="Times New Roman" w:hAnsi="Times New Roman" w:cs="Times New Roman"/>
          <w:sz w:val="26"/>
          <w:szCs w:val="26"/>
        </w:rPr>
        <w:t>нтегративні завдання природничо-історичного змісту у контексті синхроністичної таблиці</w:t>
      </w:r>
      <w:r w:rsidR="00F054D4" w:rsidRPr="00162D7E">
        <w:rPr>
          <w:rFonts w:ascii="Times New Roman" w:hAnsi="Times New Roman" w:cs="Times New Roman"/>
          <w:sz w:val="26"/>
          <w:szCs w:val="26"/>
        </w:rPr>
        <w:t xml:space="preserve">». </w:t>
      </w:r>
      <w:r w:rsidR="00F26153" w:rsidRPr="00162D7E">
        <w:rPr>
          <w:rFonts w:ascii="Times New Roman" w:hAnsi="Times New Roman" w:cs="Times New Roman"/>
          <w:sz w:val="26"/>
          <w:szCs w:val="26"/>
        </w:rPr>
        <w:t>(</w:t>
      </w:r>
      <w:r w:rsidR="007102F1" w:rsidRPr="00162D7E">
        <w:rPr>
          <w:rFonts w:ascii="Times New Roman" w:hAnsi="Times New Roman" w:cs="Times New Roman"/>
          <w:sz w:val="26"/>
          <w:szCs w:val="26"/>
        </w:rPr>
        <w:t>Даниленко Л.І.</w:t>
      </w:r>
      <w:r w:rsidR="00F26153" w:rsidRPr="00162D7E">
        <w:rPr>
          <w:rFonts w:ascii="Times New Roman" w:hAnsi="Times New Roman" w:cs="Times New Roman"/>
          <w:sz w:val="26"/>
          <w:szCs w:val="26"/>
        </w:rPr>
        <w:t>);</w:t>
      </w:r>
    </w:p>
    <w:p w:rsidR="00A242ED" w:rsidRPr="00162D7E" w:rsidRDefault="009C4ECD" w:rsidP="0050007B">
      <w:pPr>
        <w:pStyle w:val="a3"/>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у</w:t>
      </w:r>
      <w:r w:rsidR="007102F1" w:rsidRPr="00162D7E">
        <w:rPr>
          <w:rFonts w:ascii="Times New Roman" w:hAnsi="Times New Roman" w:cs="Times New Roman"/>
          <w:sz w:val="26"/>
          <w:szCs w:val="26"/>
        </w:rPr>
        <w:t xml:space="preserve">роки інтегрованого курсу «Мистецтво», 3 клас </w:t>
      </w:r>
      <w:r w:rsidR="00F26153" w:rsidRPr="00162D7E">
        <w:rPr>
          <w:rFonts w:ascii="Times New Roman" w:hAnsi="Times New Roman" w:cs="Times New Roman"/>
          <w:sz w:val="26"/>
          <w:szCs w:val="26"/>
        </w:rPr>
        <w:t>(</w:t>
      </w:r>
      <w:r w:rsidR="007102F1" w:rsidRPr="00162D7E">
        <w:rPr>
          <w:rFonts w:ascii="Times New Roman" w:hAnsi="Times New Roman" w:cs="Times New Roman"/>
          <w:sz w:val="26"/>
          <w:szCs w:val="26"/>
        </w:rPr>
        <w:t>за новою програмою</w:t>
      </w:r>
      <w:r w:rsidR="00F26153" w:rsidRPr="00162D7E">
        <w:rPr>
          <w:rFonts w:ascii="Times New Roman" w:hAnsi="Times New Roman" w:cs="Times New Roman"/>
          <w:sz w:val="26"/>
          <w:szCs w:val="26"/>
        </w:rPr>
        <w:t>)</w:t>
      </w:r>
      <w:r w:rsidRPr="00162D7E">
        <w:rPr>
          <w:rFonts w:ascii="Times New Roman" w:hAnsi="Times New Roman" w:cs="Times New Roman"/>
          <w:sz w:val="26"/>
          <w:szCs w:val="26"/>
        </w:rPr>
        <w:t xml:space="preserve"> </w:t>
      </w:r>
      <w:r w:rsidR="007102F1" w:rsidRPr="00162D7E">
        <w:rPr>
          <w:rFonts w:ascii="Times New Roman" w:hAnsi="Times New Roman" w:cs="Times New Roman"/>
          <w:sz w:val="26"/>
          <w:szCs w:val="26"/>
        </w:rPr>
        <w:t>Гловацький С.В.</w:t>
      </w:r>
      <w:r w:rsidR="00F26153" w:rsidRPr="00162D7E">
        <w:rPr>
          <w:rFonts w:ascii="Times New Roman" w:hAnsi="Times New Roman" w:cs="Times New Roman"/>
          <w:sz w:val="26"/>
          <w:szCs w:val="26"/>
        </w:rPr>
        <w:t>);</w:t>
      </w:r>
    </w:p>
    <w:p w:rsidR="007102F1" w:rsidRPr="00162D7E" w:rsidRDefault="00F054D4" w:rsidP="0050007B">
      <w:pPr>
        <w:pStyle w:val="a3"/>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9C4ECD" w:rsidRPr="00162D7E">
        <w:rPr>
          <w:rFonts w:ascii="Times New Roman" w:hAnsi="Times New Roman" w:cs="Times New Roman"/>
          <w:sz w:val="26"/>
          <w:szCs w:val="26"/>
        </w:rPr>
        <w:t>Н</w:t>
      </w:r>
      <w:r w:rsidR="007102F1" w:rsidRPr="00162D7E">
        <w:rPr>
          <w:rFonts w:ascii="Times New Roman" w:hAnsi="Times New Roman" w:cs="Times New Roman"/>
          <w:sz w:val="26"/>
          <w:szCs w:val="26"/>
        </w:rPr>
        <w:t>ейробіка: вправи і завдання для дошкільників і молодших школярів</w:t>
      </w:r>
      <w:r w:rsidRPr="00162D7E">
        <w:rPr>
          <w:rFonts w:ascii="Times New Roman" w:hAnsi="Times New Roman" w:cs="Times New Roman"/>
          <w:sz w:val="26"/>
          <w:szCs w:val="26"/>
        </w:rPr>
        <w:t>»</w:t>
      </w:r>
      <w:r w:rsidR="009C4ECD" w:rsidRPr="00162D7E">
        <w:rPr>
          <w:rFonts w:ascii="Times New Roman" w:hAnsi="Times New Roman" w:cs="Times New Roman"/>
          <w:sz w:val="26"/>
          <w:szCs w:val="26"/>
        </w:rPr>
        <w:t>. (</w:t>
      </w:r>
      <w:r w:rsidR="007102F1" w:rsidRPr="00162D7E">
        <w:rPr>
          <w:rFonts w:ascii="Times New Roman" w:hAnsi="Times New Roman" w:cs="Times New Roman"/>
          <w:sz w:val="26"/>
          <w:szCs w:val="26"/>
        </w:rPr>
        <w:t>Андрющенко Т.К.</w:t>
      </w:r>
      <w:r w:rsidR="00F26153" w:rsidRPr="00162D7E">
        <w:rPr>
          <w:rFonts w:ascii="Times New Roman" w:hAnsi="Times New Roman" w:cs="Times New Roman"/>
          <w:sz w:val="26"/>
          <w:szCs w:val="26"/>
        </w:rPr>
        <w:t>);</w:t>
      </w:r>
    </w:p>
    <w:p w:rsidR="007102F1" w:rsidRPr="00162D7E" w:rsidRDefault="007102F1" w:rsidP="0050007B">
      <w:pPr>
        <w:pStyle w:val="a3"/>
        <w:widowControl w:val="0"/>
        <w:numPr>
          <w:ilvl w:val="0"/>
          <w:numId w:val="34"/>
        </w:numPr>
        <w:tabs>
          <w:tab w:val="left" w:pos="709"/>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«Мистецтво»</w:t>
      </w:r>
      <w:r w:rsidR="009C4ECD" w:rsidRPr="00162D7E">
        <w:rPr>
          <w:rFonts w:ascii="Times New Roman" w:hAnsi="Times New Roman" w:cs="Times New Roman"/>
          <w:sz w:val="26"/>
          <w:szCs w:val="26"/>
        </w:rPr>
        <w:t>,</w:t>
      </w:r>
      <w:r w:rsidRPr="00162D7E">
        <w:rPr>
          <w:rFonts w:ascii="Times New Roman" w:hAnsi="Times New Roman" w:cs="Times New Roman"/>
          <w:sz w:val="26"/>
          <w:szCs w:val="26"/>
        </w:rPr>
        <w:t xml:space="preserve"> підручник інтегрованого курсу для 4 класу закладів загальної середньої освіти </w:t>
      </w:r>
      <w:r w:rsidR="009C4ECD" w:rsidRPr="00162D7E">
        <w:rPr>
          <w:rFonts w:ascii="Times New Roman" w:hAnsi="Times New Roman" w:cs="Times New Roman"/>
          <w:sz w:val="26"/>
          <w:szCs w:val="26"/>
        </w:rPr>
        <w:t xml:space="preserve"> </w:t>
      </w:r>
      <w:r w:rsidR="00F26153" w:rsidRPr="00162D7E">
        <w:rPr>
          <w:rFonts w:ascii="Times New Roman" w:hAnsi="Times New Roman" w:cs="Times New Roman"/>
          <w:sz w:val="26"/>
          <w:szCs w:val="26"/>
        </w:rPr>
        <w:t>(</w:t>
      </w:r>
      <w:r w:rsidRPr="00162D7E">
        <w:rPr>
          <w:rFonts w:ascii="Times New Roman" w:hAnsi="Times New Roman" w:cs="Times New Roman"/>
          <w:sz w:val="26"/>
          <w:szCs w:val="26"/>
        </w:rPr>
        <w:t>Лємешева Н.А.</w:t>
      </w:r>
      <w:r w:rsidR="00F26153" w:rsidRPr="00162D7E">
        <w:rPr>
          <w:rFonts w:ascii="Times New Roman" w:hAnsi="Times New Roman" w:cs="Times New Roman"/>
          <w:sz w:val="26"/>
          <w:szCs w:val="26"/>
        </w:rPr>
        <w:t>);</w:t>
      </w:r>
    </w:p>
    <w:p w:rsidR="007102F1" w:rsidRPr="00162D7E" w:rsidRDefault="009C4ECD" w:rsidP="0050007B">
      <w:pPr>
        <w:pStyle w:val="a3"/>
        <w:widowControl w:val="0"/>
        <w:numPr>
          <w:ilvl w:val="0"/>
          <w:numId w:val="34"/>
        </w:numPr>
        <w:tabs>
          <w:tab w:val="left" w:pos="709"/>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у</w:t>
      </w:r>
      <w:r w:rsidR="007102F1" w:rsidRPr="00162D7E">
        <w:rPr>
          <w:rFonts w:ascii="Times New Roman" w:hAnsi="Times New Roman" w:cs="Times New Roman"/>
          <w:sz w:val="26"/>
          <w:szCs w:val="26"/>
        </w:rPr>
        <w:t>роки інтегрованого курсу «Мистецтво», 3 клас</w:t>
      </w:r>
      <w:r w:rsidR="007102F1" w:rsidRPr="00162D7E">
        <w:rPr>
          <w:rFonts w:ascii="Times New Roman" w:hAnsi="Times New Roman" w:cs="Times New Roman"/>
          <w:sz w:val="26"/>
          <w:szCs w:val="26"/>
        </w:rPr>
        <w:tab/>
      </w:r>
      <w:r w:rsidR="00D72766" w:rsidRPr="00162D7E">
        <w:rPr>
          <w:rFonts w:ascii="Times New Roman" w:hAnsi="Times New Roman" w:cs="Times New Roman"/>
          <w:sz w:val="26"/>
          <w:szCs w:val="26"/>
        </w:rPr>
        <w:t>(</w:t>
      </w:r>
      <w:r w:rsidR="007102F1" w:rsidRPr="00162D7E">
        <w:rPr>
          <w:rFonts w:ascii="Times New Roman" w:hAnsi="Times New Roman" w:cs="Times New Roman"/>
          <w:sz w:val="26"/>
          <w:szCs w:val="26"/>
        </w:rPr>
        <w:t>Гловацький С.В.</w:t>
      </w:r>
      <w:r w:rsidR="00D72766" w:rsidRPr="00162D7E">
        <w:rPr>
          <w:rFonts w:ascii="Times New Roman" w:hAnsi="Times New Roman" w:cs="Times New Roman"/>
          <w:sz w:val="26"/>
          <w:szCs w:val="26"/>
        </w:rPr>
        <w:t>);</w:t>
      </w:r>
    </w:p>
    <w:p w:rsidR="007102F1" w:rsidRPr="00162D7E" w:rsidRDefault="007102F1" w:rsidP="0050007B">
      <w:pPr>
        <w:pStyle w:val="a3"/>
        <w:widowControl w:val="0"/>
        <w:numPr>
          <w:ilvl w:val="0"/>
          <w:numId w:val="34"/>
        </w:numPr>
        <w:tabs>
          <w:tab w:val="left" w:pos="709"/>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Нейробіка: вправи і завдання для дошкільників і молодших школярів</w:t>
      </w:r>
      <w:r w:rsidR="00D72766" w:rsidRPr="00162D7E">
        <w:rPr>
          <w:rFonts w:ascii="Times New Roman" w:hAnsi="Times New Roman" w:cs="Times New Roman"/>
          <w:sz w:val="26"/>
          <w:szCs w:val="26"/>
        </w:rPr>
        <w:t>(</w:t>
      </w:r>
      <w:r w:rsidRPr="00162D7E">
        <w:rPr>
          <w:rFonts w:ascii="Times New Roman" w:hAnsi="Times New Roman" w:cs="Times New Roman"/>
          <w:sz w:val="26"/>
          <w:szCs w:val="26"/>
        </w:rPr>
        <w:t>Андрющенко Т.К.</w:t>
      </w:r>
      <w:r w:rsidR="00D72766" w:rsidRPr="00162D7E">
        <w:rPr>
          <w:rFonts w:ascii="Times New Roman" w:hAnsi="Times New Roman" w:cs="Times New Roman"/>
          <w:sz w:val="26"/>
          <w:szCs w:val="26"/>
        </w:rPr>
        <w:t>);</w:t>
      </w:r>
    </w:p>
    <w:p w:rsidR="007102F1" w:rsidRPr="00162D7E" w:rsidRDefault="009C4ECD" w:rsidP="0050007B">
      <w:pPr>
        <w:pStyle w:val="a3"/>
        <w:widowControl w:val="0"/>
        <w:numPr>
          <w:ilvl w:val="0"/>
          <w:numId w:val="34"/>
        </w:numPr>
        <w:tabs>
          <w:tab w:val="left" w:pos="709"/>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н</w:t>
      </w:r>
      <w:r w:rsidR="007102F1" w:rsidRPr="00162D7E">
        <w:rPr>
          <w:rFonts w:ascii="Times New Roman" w:hAnsi="Times New Roman" w:cs="Times New Roman"/>
          <w:sz w:val="26"/>
          <w:szCs w:val="26"/>
        </w:rPr>
        <w:t xml:space="preserve">авчально-методичний комплекс для викладання зарубіжної літератури </w:t>
      </w:r>
      <w:r w:rsidR="00D72766" w:rsidRPr="00162D7E">
        <w:rPr>
          <w:rFonts w:ascii="Times New Roman" w:hAnsi="Times New Roman" w:cs="Times New Roman"/>
          <w:sz w:val="26"/>
          <w:szCs w:val="26"/>
        </w:rPr>
        <w:t>(</w:t>
      </w:r>
      <w:r w:rsidR="007102F1" w:rsidRPr="00162D7E">
        <w:rPr>
          <w:rFonts w:ascii="Times New Roman" w:hAnsi="Times New Roman" w:cs="Times New Roman"/>
          <w:sz w:val="26"/>
          <w:szCs w:val="26"/>
        </w:rPr>
        <w:t>Юрчак В.А., Бондаренко О.А.</w:t>
      </w:r>
      <w:r w:rsidR="00D72766" w:rsidRPr="00162D7E">
        <w:rPr>
          <w:rFonts w:ascii="Times New Roman" w:hAnsi="Times New Roman" w:cs="Times New Roman"/>
          <w:sz w:val="26"/>
          <w:szCs w:val="26"/>
        </w:rPr>
        <w:t>);</w:t>
      </w:r>
    </w:p>
    <w:p w:rsidR="007102F1" w:rsidRPr="00162D7E" w:rsidRDefault="009C4ECD" w:rsidP="0050007B">
      <w:pPr>
        <w:pStyle w:val="a3"/>
        <w:widowControl w:val="0"/>
        <w:numPr>
          <w:ilvl w:val="0"/>
          <w:numId w:val="34"/>
        </w:numPr>
        <w:tabs>
          <w:tab w:val="left" w:pos="709"/>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7102F1" w:rsidRPr="00162D7E">
        <w:rPr>
          <w:rFonts w:ascii="Times New Roman" w:hAnsi="Times New Roman" w:cs="Times New Roman"/>
          <w:sz w:val="26"/>
          <w:szCs w:val="26"/>
        </w:rPr>
        <w:t>Об’єкти праці для 5 класу</w:t>
      </w:r>
      <w:r w:rsidRPr="00162D7E">
        <w:rPr>
          <w:rFonts w:ascii="Times New Roman" w:hAnsi="Times New Roman" w:cs="Times New Roman"/>
          <w:sz w:val="26"/>
          <w:szCs w:val="26"/>
        </w:rPr>
        <w:t xml:space="preserve">». </w:t>
      </w:r>
      <w:r w:rsidR="00D72766" w:rsidRPr="00162D7E">
        <w:rPr>
          <w:rFonts w:ascii="Times New Roman" w:hAnsi="Times New Roman" w:cs="Times New Roman"/>
          <w:sz w:val="26"/>
          <w:szCs w:val="26"/>
        </w:rPr>
        <w:t>(</w:t>
      </w:r>
      <w:r w:rsidR="007102F1" w:rsidRPr="00162D7E">
        <w:rPr>
          <w:rFonts w:ascii="Times New Roman" w:hAnsi="Times New Roman" w:cs="Times New Roman"/>
          <w:sz w:val="26"/>
          <w:szCs w:val="26"/>
        </w:rPr>
        <w:t>Кондратюк С.Ю.</w:t>
      </w:r>
      <w:r w:rsidR="00D72766" w:rsidRPr="00162D7E">
        <w:rPr>
          <w:rFonts w:ascii="Times New Roman" w:hAnsi="Times New Roman" w:cs="Times New Roman"/>
          <w:sz w:val="26"/>
          <w:szCs w:val="26"/>
        </w:rPr>
        <w:t>);</w:t>
      </w:r>
    </w:p>
    <w:p w:rsidR="007102F1" w:rsidRPr="00162D7E" w:rsidRDefault="007102F1" w:rsidP="0050007B">
      <w:pPr>
        <w:pStyle w:val="a3"/>
        <w:widowControl w:val="0"/>
        <w:numPr>
          <w:ilvl w:val="0"/>
          <w:numId w:val="34"/>
        </w:numPr>
        <w:tabs>
          <w:tab w:val="left" w:pos="709"/>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«Пісенна палітра» (пісні для учнів п</w:t>
      </w:r>
      <w:r w:rsidR="00CC0783" w:rsidRPr="00162D7E">
        <w:rPr>
          <w:rFonts w:ascii="Times New Roman" w:hAnsi="Times New Roman" w:cs="Times New Roman"/>
          <w:sz w:val="26"/>
          <w:szCs w:val="26"/>
        </w:rPr>
        <w:t xml:space="preserve">очаткової та основної школи для </w:t>
      </w:r>
      <w:r w:rsidRPr="00162D7E">
        <w:rPr>
          <w:rFonts w:ascii="Times New Roman" w:hAnsi="Times New Roman" w:cs="Times New Roman"/>
          <w:sz w:val="26"/>
          <w:szCs w:val="26"/>
        </w:rPr>
        <w:t>використання в освітньому процесі)</w:t>
      </w:r>
      <w:r w:rsidR="00D72766" w:rsidRPr="00162D7E">
        <w:rPr>
          <w:rFonts w:ascii="Times New Roman" w:hAnsi="Times New Roman" w:cs="Times New Roman"/>
          <w:sz w:val="26"/>
          <w:szCs w:val="26"/>
        </w:rPr>
        <w:t>(</w:t>
      </w:r>
      <w:r w:rsidRPr="00162D7E">
        <w:rPr>
          <w:rFonts w:ascii="Times New Roman" w:hAnsi="Times New Roman" w:cs="Times New Roman"/>
          <w:sz w:val="26"/>
          <w:szCs w:val="26"/>
        </w:rPr>
        <w:t>Гловацький С.В.</w:t>
      </w:r>
      <w:r w:rsidR="00D72766" w:rsidRPr="00162D7E">
        <w:rPr>
          <w:rFonts w:ascii="Times New Roman" w:hAnsi="Times New Roman" w:cs="Times New Roman"/>
          <w:sz w:val="26"/>
          <w:szCs w:val="26"/>
        </w:rPr>
        <w:t>);</w:t>
      </w:r>
    </w:p>
    <w:p w:rsidR="00A242ED" w:rsidRPr="00162D7E" w:rsidRDefault="007102F1"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Корекційно-розвиткове заняття «Корекція розвитку»</w:t>
      </w:r>
      <w:r w:rsidR="009278EF" w:rsidRPr="00162D7E">
        <w:rPr>
          <w:rFonts w:ascii="Times New Roman" w:hAnsi="Times New Roman" w:cs="Times New Roman"/>
          <w:sz w:val="26"/>
          <w:szCs w:val="26"/>
        </w:rPr>
        <w:t> </w:t>
      </w:r>
      <w:r w:rsidR="00D72766" w:rsidRPr="00162D7E">
        <w:rPr>
          <w:rFonts w:ascii="Times New Roman" w:hAnsi="Times New Roman" w:cs="Times New Roman"/>
          <w:sz w:val="26"/>
          <w:szCs w:val="26"/>
        </w:rPr>
        <w:t>(</w:t>
      </w:r>
      <w:r w:rsidR="009278EF" w:rsidRPr="00162D7E">
        <w:rPr>
          <w:rFonts w:ascii="Times New Roman" w:hAnsi="Times New Roman" w:cs="Times New Roman"/>
          <w:sz w:val="26"/>
          <w:szCs w:val="26"/>
        </w:rPr>
        <w:t>Литвин І.М.,</w:t>
      </w:r>
      <w:r w:rsidRPr="00162D7E">
        <w:rPr>
          <w:rFonts w:ascii="Times New Roman" w:hAnsi="Times New Roman" w:cs="Times New Roman"/>
          <w:sz w:val="26"/>
          <w:szCs w:val="26"/>
        </w:rPr>
        <w:t>Басик В.В.</w:t>
      </w:r>
      <w:r w:rsidR="00D72766" w:rsidRPr="00162D7E">
        <w:rPr>
          <w:rFonts w:ascii="Times New Roman" w:hAnsi="Times New Roman" w:cs="Times New Roman"/>
          <w:sz w:val="26"/>
          <w:szCs w:val="26"/>
        </w:rPr>
        <w:t>);</w:t>
      </w:r>
    </w:p>
    <w:p w:rsidR="00A242ED" w:rsidRPr="00162D7E" w:rsidRDefault="007102F1"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Контент для дистанційної освіти: філологія</w:t>
      </w:r>
      <w:r w:rsidRPr="00162D7E">
        <w:rPr>
          <w:rFonts w:ascii="Times New Roman" w:hAnsi="Times New Roman" w:cs="Times New Roman"/>
          <w:sz w:val="26"/>
          <w:szCs w:val="26"/>
        </w:rPr>
        <w:tab/>
      </w:r>
      <w:r w:rsidR="00D72766" w:rsidRPr="00162D7E">
        <w:rPr>
          <w:rFonts w:ascii="Times New Roman" w:hAnsi="Times New Roman" w:cs="Times New Roman"/>
          <w:sz w:val="26"/>
          <w:szCs w:val="26"/>
        </w:rPr>
        <w:t>(</w:t>
      </w:r>
      <w:r w:rsidRPr="00162D7E">
        <w:rPr>
          <w:rFonts w:ascii="Times New Roman" w:hAnsi="Times New Roman" w:cs="Times New Roman"/>
          <w:sz w:val="26"/>
          <w:szCs w:val="26"/>
        </w:rPr>
        <w:t>Бондаренко О.А.</w:t>
      </w:r>
      <w:r w:rsidR="00D72766" w:rsidRPr="00162D7E">
        <w:rPr>
          <w:rFonts w:ascii="Times New Roman" w:hAnsi="Times New Roman" w:cs="Times New Roman"/>
          <w:sz w:val="26"/>
          <w:szCs w:val="26"/>
        </w:rPr>
        <w:t>);</w:t>
      </w:r>
    </w:p>
    <w:p w:rsidR="00A242ED" w:rsidRPr="00162D7E" w:rsidRDefault="007102F1"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Дистанційне навчання у закладах позашкільної освіти</w:t>
      </w:r>
      <w:r w:rsidR="009C4ECD" w:rsidRPr="00162D7E">
        <w:rPr>
          <w:rFonts w:ascii="Times New Roman" w:hAnsi="Times New Roman" w:cs="Times New Roman"/>
          <w:sz w:val="26"/>
          <w:szCs w:val="26"/>
        </w:rPr>
        <w:t xml:space="preserve"> </w:t>
      </w:r>
      <w:r w:rsidR="00D72766" w:rsidRPr="00162D7E">
        <w:rPr>
          <w:rFonts w:ascii="Times New Roman" w:hAnsi="Times New Roman" w:cs="Times New Roman"/>
          <w:sz w:val="26"/>
          <w:szCs w:val="26"/>
        </w:rPr>
        <w:t>(</w:t>
      </w:r>
      <w:r w:rsidRPr="00162D7E">
        <w:rPr>
          <w:rFonts w:ascii="Times New Roman" w:hAnsi="Times New Roman" w:cs="Times New Roman"/>
          <w:sz w:val="26"/>
          <w:szCs w:val="26"/>
        </w:rPr>
        <w:t>Кудін В.С.</w:t>
      </w:r>
      <w:r w:rsidR="00D72766" w:rsidRPr="00162D7E">
        <w:rPr>
          <w:rFonts w:ascii="Times New Roman" w:hAnsi="Times New Roman" w:cs="Times New Roman"/>
          <w:sz w:val="26"/>
          <w:szCs w:val="26"/>
        </w:rPr>
        <w:t>);</w:t>
      </w:r>
    </w:p>
    <w:p w:rsidR="00A242ED" w:rsidRPr="00162D7E" w:rsidRDefault="007102F1"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Методика виховної роботи у закладах загальної середньої освіти в умовах дистанційного навчання</w:t>
      </w:r>
      <w:r w:rsidR="00D72766" w:rsidRPr="00162D7E">
        <w:rPr>
          <w:rFonts w:ascii="Times New Roman" w:hAnsi="Times New Roman" w:cs="Times New Roman"/>
          <w:sz w:val="26"/>
          <w:szCs w:val="26"/>
        </w:rPr>
        <w:t xml:space="preserve"> (</w:t>
      </w:r>
      <w:r w:rsidRPr="00162D7E">
        <w:rPr>
          <w:rFonts w:ascii="Times New Roman" w:hAnsi="Times New Roman" w:cs="Times New Roman"/>
          <w:sz w:val="26"/>
          <w:szCs w:val="26"/>
        </w:rPr>
        <w:t>Бугайчук Н.В.</w:t>
      </w:r>
      <w:r w:rsidR="00D72766" w:rsidRPr="00162D7E">
        <w:rPr>
          <w:rFonts w:ascii="Times New Roman" w:hAnsi="Times New Roman" w:cs="Times New Roman"/>
          <w:sz w:val="26"/>
          <w:szCs w:val="26"/>
        </w:rPr>
        <w:t>);</w:t>
      </w:r>
    </w:p>
    <w:p w:rsidR="00A242ED" w:rsidRPr="00162D7E" w:rsidRDefault="007102F1"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STEAM-освіта при викладанні фізики</w:t>
      </w:r>
      <w:r w:rsidR="009278EF" w:rsidRPr="00162D7E">
        <w:rPr>
          <w:rFonts w:ascii="Times New Roman" w:hAnsi="Times New Roman" w:cs="Times New Roman"/>
          <w:sz w:val="26"/>
          <w:szCs w:val="26"/>
        </w:rPr>
        <w:t> </w:t>
      </w:r>
      <w:r w:rsidR="00D72766" w:rsidRPr="00162D7E">
        <w:rPr>
          <w:rFonts w:ascii="Times New Roman" w:hAnsi="Times New Roman" w:cs="Times New Roman"/>
          <w:sz w:val="26"/>
          <w:szCs w:val="26"/>
        </w:rPr>
        <w:t>(</w:t>
      </w:r>
      <w:r w:rsidRPr="00162D7E">
        <w:rPr>
          <w:rFonts w:ascii="Times New Roman" w:hAnsi="Times New Roman" w:cs="Times New Roman"/>
          <w:sz w:val="26"/>
          <w:szCs w:val="26"/>
        </w:rPr>
        <w:t>Северинова А.М.</w:t>
      </w:r>
      <w:r w:rsidR="00D72766" w:rsidRPr="00162D7E">
        <w:rPr>
          <w:rFonts w:ascii="Times New Roman" w:hAnsi="Times New Roman" w:cs="Times New Roman"/>
          <w:sz w:val="26"/>
          <w:szCs w:val="26"/>
        </w:rPr>
        <w:t>);</w:t>
      </w:r>
    </w:p>
    <w:p w:rsidR="007102F1" w:rsidRPr="00162D7E" w:rsidRDefault="007102F1"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Комплексний аналіз тексту як складова когнітивно-дослідницької діяльності на уроках української мови</w:t>
      </w:r>
      <w:r w:rsidRPr="00162D7E">
        <w:rPr>
          <w:rFonts w:ascii="Times New Roman" w:hAnsi="Times New Roman" w:cs="Times New Roman"/>
          <w:sz w:val="26"/>
          <w:szCs w:val="26"/>
        </w:rPr>
        <w:tab/>
      </w:r>
      <w:r w:rsidR="00D72766" w:rsidRPr="00162D7E">
        <w:rPr>
          <w:rFonts w:ascii="Times New Roman" w:hAnsi="Times New Roman" w:cs="Times New Roman"/>
          <w:sz w:val="26"/>
          <w:szCs w:val="26"/>
        </w:rPr>
        <w:t xml:space="preserve">(Січкар С.І., </w:t>
      </w:r>
      <w:r w:rsidRPr="00162D7E">
        <w:rPr>
          <w:rFonts w:ascii="Times New Roman" w:hAnsi="Times New Roman" w:cs="Times New Roman"/>
          <w:sz w:val="26"/>
          <w:szCs w:val="26"/>
        </w:rPr>
        <w:t>Архипова В.П.</w:t>
      </w:r>
      <w:r w:rsidR="00D72766" w:rsidRPr="00162D7E">
        <w:rPr>
          <w:rFonts w:ascii="Times New Roman" w:hAnsi="Times New Roman" w:cs="Times New Roman"/>
          <w:sz w:val="26"/>
          <w:szCs w:val="26"/>
        </w:rPr>
        <w:t>);</w:t>
      </w:r>
    </w:p>
    <w:p w:rsidR="007102F1" w:rsidRPr="00162D7E" w:rsidRDefault="007102F1"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 xml:space="preserve">Інноваційна лабораторія Einstein </w:t>
      </w:r>
      <w:r w:rsidR="003413D5" w:rsidRPr="00162D7E">
        <w:rPr>
          <w:rFonts w:ascii="Times New Roman" w:hAnsi="Times New Roman" w:cs="Times New Roman"/>
          <w:sz w:val="26"/>
          <w:szCs w:val="26"/>
        </w:rPr>
        <w:t>як засіб реаліза</w:t>
      </w:r>
      <w:r w:rsidR="00AB6C7E" w:rsidRPr="00162D7E">
        <w:rPr>
          <w:rFonts w:ascii="Times New Roman" w:hAnsi="Times New Roman" w:cs="Times New Roman"/>
          <w:sz w:val="26"/>
          <w:szCs w:val="26"/>
        </w:rPr>
        <w:t>ції STEM-освіти</w:t>
      </w:r>
      <w:r w:rsidR="00D72766" w:rsidRPr="00162D7E">
        <w:rPr>
          <w:rFonts w:ascii="Times New Roman" w:hAnsi="Times New Roman" w:cs="Times New Roman"/>
          <w:sz w:val="26"/>
          <w:szCs w:val="26"/>
        </w:rPr>
        <w:t>(</w:t>
      </w:r>
      <w:r w:rsidRPr="00162D7E">
        <w:rPr>
          <w:rFonts w:ascii="Times New Roman" w:hAnsi="Times New Roman" w:cs="Times New Roman"/>
          <w:sz w:val="26"/>
          <w:szCs w:val="26"/>
        </w:rPr>
        <w:t>Качкар Є.В.</w:t>
      </w:r>
      <w:r w:rsidR="00D72766" w:rsidRPr="00162D7E">
        <w:rPr>
          <w:rFonts w:ascii="Times New Roman" w:hAnsi="Times New Roman" w:cs="Times New Roman"/>
          <w:sz w:val="26"/>
          <w:szCs w:val="26"/>
        </w:rPr>
        <w:t>);</w:t>
      </w:r>
    </w:p>
    <w:p w:rsidR="007102F1" w:rsidRPr="00162D7E" w:rsidRDefault="007102F1"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Особливості викладання інтегрованого курсу «Мистецтво», 4 клас</w:t>
      </w:r>
      <w:r w:rsidR="00D72766" w:rsidRPr="00162D7E">
        <w:rPr>
          <w:rFonts w:ascii="Times New Roman" w:hAnsi="Times New Roman" w:cs="Times New Roman"/>
          <w:sz w:val="26"/>
          <w:szCs w:val="26"/>
        </w:rPr>
        <w:t xml:space="preserve"> (</w:t>
      </w:r>
      <w:r w:rsidRPr="00162D7E">
        <w:rPr>
          <w:rFonts w:ascii="Times New Roman" w:hAnsi="Times New Roman" w:cs="Times New Roman"/>
          <w:sz w:val="26"/>
          <w:szCs w:val="26"/>
        </w:rPr>
        <w:t>Гловацький С.В.</w:t>
      </w:r>
      <w:r w:rsidR="00D72766" w:rsidRPr="00162D7E">
        <w:rPr>
          <w:rFonts w:ascii="Times New Roman" w:hAnsi="Times New Roman" w:cs="Times New Roman"/>
          <w:sz w:val="26"/>
          <w:szCs w:val="26"/>
        </w:rPr>
        <w:t>);</w:t>
      </w:r>
    </w:p>
    <w:p w:rsidR="007102F1" w:rsidRPr="00162D7E" w:rsidRDefault="007102F1"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Методично-дидактичні основи викладання інтегрованого курсу «Мистецтво», 1-4 класи</w:t>
      </w:r>
      <w:r w:rsidR="00D72766" w:rsidRPr="00162D7E">
        <w:rPr>
          <w:rFonts w:ascii="Times New Roman" w:hAnsi="Times New Roman" w:cs="Times New Roman"/>
          <w:sz w:val="26"/>
          <w:szCs w:val="26"/>
        </w:rPr>
        <w:t xml:space="preserve"> (</w:t>
      </w:r>
      <w:r w:rsidRPr="00162D7E">
        <w:rPr>
          <w:rFonts w:ascii="Times New Roman" w:hAnsi="Times New Roman" w:cs="Times New Roman"/>
          <w:sz w:val="26"/>
          <w:szCs w:val="26"/>
        </w:rPr>
        <w:t>Гловацький С.В.</w:t>
      </w:r>
      <w:r w:rsidR="00D72766" w:rsidRPr="00162D7E">
        <w:rPr>
          <w:rFonts w:ascii="Times New Roman" w:hAnsi="Times New Roman" w:cs="Times New Roman"/>
          <w:sz w:val="26"/>
          <w:szCs w:val="26"/>
        </w:rPr>
        <w:t>);</w:t>
      </w:r>
    </w:p>
    <w:p w:rsidR="007102F1" w:rsidRPr="00162D7E" w:rsidRDefault="009C4ECD"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7102F1" w:rsidRPr="00162D7E">
        <w:rPr>
          <w:rFonts w:ascii="Times New Roman" w:hAnsi="Times New Roman" w:cs="Times New Roman"/>
          <w:sz w:val="26"/>
          <w:szCs w:val="26"/>
        </w:rPr>
        <w:t>Топографія в школі</w:t>
      </w:r>
      <w:r w:rsidRPr="00162D7E">
        <w:rPr>
          <w:rFonts w:ascii="Times New Roman" w:hAnsi="Times New Roman" w:cs="Times New Roman"/>
          <w:sz w:val="26"/>
          <w:szCs w:val="26"/>
        </w:rPr>
        <w:t>»</w:t>
      </w:r>
      <w:r w:rsidR="00D72766" w:rsidRPr="00162D7E">
        <w:rPr>
          <w:rFonts w:ascii="Times New Roman" w:hAnsi="Times New Roman" w:cs="Times New Roman"/>
          <w:sz w:val="26"/>
          <w:szCs w:val="26"/>
        </w:rPr>
        <w:t xml:space="preserve"> (</w:t>
      </w:r>
      <w:r w:rsidR="007102F1" w:rsidRPr="00162D7E">
        <w:rPr>
          <w:rFonts w:ascii="Times New Roman" w:hAnsi="Times New Roman" w:cs="Times New Roman"/>
          <w:sz w:val="26"/>
          <w:szCs w:val="26"/>
        </w:rPr>
        <w:t>Крижанівський В.В.</w:t>
      </w:r>
      <w:r w:rsidR="00D72766" w:rsidRPr="00162D7E">
        <w:rPr>
          <w:rFonts w:ascii="Times New Roman" w:hAnsi="Times New Roman" w:cs="Times New Roman"/>
          <w:sz w:val="26"/>
          <w:szCs w:val="26"/>
        </w:rPr>
        <w:t>);</w:t>
      </w:r>
    </w:p>
    <w:p w:rsidR="007102F1" w:rsidRPr="00162D7E" w:rsidRDefault="009C4ECD"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7102F1" w:rsidRPr="00162D7E">
        <w:rPr>
          <w:rFonts w:ascii="Times New Roman" w:hAnsi="Times New Roman" w:cs="Times New Roman"/>
          <w:sz w:val="26"/>
          <w:szCs w:val="26"/>
        </w:rPr>
        <w:t>Математика в школі та</w:t>
      </w:r>
      <w:r w:rsidR="00CA75EE" w:rsidRPr="00162D7E">
        <w:rPr>
          <w:rFonts w:ascii="Times New Roman" w:hAnsi="Times New Roman" w:cs="Times New Roman"/>
          <w:sz w:val="26"/>
          <w:szCs w:val="26"/>
        </w:rPr>
        <w:t xml:space="preserve"> житті: надбання й перспективи.Частина ІІ.</w:t>
      </w:r>
      <w:r w:rsidR="007102F1" w:rsidRPr="00162D7E">
        <w:rPr>
          <w:rFonts w:ascii="Times New Roman" w:hAnsi="Times New Roman" w:cs="Times New Roman"/>
          <w:sz w:val="26"/>
          <w:szCs w:val="26"/>
        </w:rPr>
        <w:t>7-9 класи</w:t>
      </w:r>
      <w:r w:rsidRPr="00162D7E">
        <w:rPr>
          <w:rFonts w:ascii="Times New Roman" w:hAnsi="Times New Roman" w:cs="Times New Roman"/>
          <w:sz w:val="26"/>
          <w:szCs w:val="26"/>
        </w:rPr>
        <w:t xml:space="preserve">». </w:t>
      </w:r>
      <w:r w:rsidR="00D72766" w:rsidRPr="00162D7E">
        <w:rPr>
          <w:rFonts w:ascii="Times New Roman" w:hAnsi="Times New Roman" w:cs="Times New Roman"/>
          <w:sz w:val="26"/>
          <w:szCs w:val="26"/>
        </w:rPr>
        <w:t>(</w:t>
      </w:r>
      <w:r w:rsidR="007102F1" w:rsidRPr="00162D7E">
        <w:rPr>
          <w:rFonts w:ascii="Times New Roman" w:hAnsi="Times New Roman" w:cs="Times New Roman"/>
          <w:sz w:val="26"/>
          <w:szCs w:val="26"/>
        </w:rPr>
        <w:t>Козлова О.М.</w:t>
      </w:r>
      <w:r w:rsidR="00D72766" w:rsidRPr="00162D7E">
        <w:rPr>
          <w:rFonts w:ascii="Times New Roman" w:hAnsi="Times New Roman" w:cs="Times New Roman"/>
          <w:sz w:val="26"/>
          <w:szCs w:val="26"/>
        </w:rPr>
        <w:t>);</w:t>
      </w:r>
    </w:p>
    <w:p w:rsidR="007102F1" w:rsidRPr="00162D7E" w:rsidRDefault="009C4ECD"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7102F1" w:rsidRPr="00162D7E">
        <w:rPr>
          <w:rFonts w:ascii="Times New Roman" w:hAnsi="Times New Roman" w:cs="Times New Roman"/>
          <w:sz w:val="26"/>
          <w:szCs w:val="26"/>
        </w:rPr>
        <w:t>Картотека STREAM-дослідів та STREAM-експериментів для дітей дошкільного віку</w:t>
      </w:r>
      <w:r w:rsidRPr="00162D7E">
        <w:rPr>
          <w:rFonts w:ascii="Times New Roman" w:hAnsi="Times New Roman" w:cs="Times New Roman"/>
          <w:sz w:val="26"/>
          <w:szCs w:val="26"/>
        </w:rPr>
        <w:t xml:space="preserve">». </w:t>
      </w:r>
      <w:r w:rsidR="00C5569A" w:rsidRPr="00162D7E">
        <w:rPr>
          <w:rFonts w:ascii="Times New Roman" w:hAnsi="Times New Roman" w:cs="Times New Roman"/>
          <w:sz w:val="26"/>
          <w:szCs w:val="26"/>
        </w:rPr>
        <w:t>(</w:t>
      </w:r>
      <w:r w:rsidR="007102F1" w:rsidRPr="00162D7E">
        <w:rPr>
          <w:rFonts w:ascii="Times New Roman" w:hAnsi="Times New Roman" w:cs="Times New Roman"/>
          <w:sz w:val="26"/>
          <w:szCs w:val="26"/>
        </w:rPr>
        <w:t>Зоря Ю.М.</w:t>
      </w:r>
      <w:r w:rsidR="00C5569A" w:rsidRPr="00162D7E">
        <w:rPr>
          <w:rFonts w:ascii="Times New Roman" w:hAnsi="Times New Roman" w:cs="Times New Roman"/>
          <w:sz w:val="26"/>
          <w:szCs w:val="26"/>
        </w:rPr>
        <w:t>);</w:t>
      </w:r>
    </w:p>
    <w:p w:rsidR="007102F1" w:rsidRPr="00162D7E" w:rsidRDefault="009C4ECD"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7102F1" w:rsidRPr="00162D7E">
        <w:rPr>
          <w:rFonts w:ascii="Times New Roman" w:hAnsi="Times New Roman" w:cs="Times New Roman"/>
          <w:sz w:val="26"/>
          <w:szCs w:val="26"/>
        </w:rPr>
        <w:t>Як працює економіка та домогосподарство</w:t>
      </w:r>
      <w:r w:rsidRPr="00162D7E">
        <w:rPr>
          <w:rFonts w:ascii="Times New Roman" w:hAnsi="Times New Roman" w:cs="Times New Roman"/>
          <w:sz w:val="26"/>
          <w:szCs w:val="26"/>
        </w:rPr>
        <w:t>».</w:t>
      </w:r>
      <w:r w:rsidR="007102F1" w:rsidRPr="00162D7E">
        <w:rPr>
          <w:rFonts w:ascii="Times New Roman" w:hAnsi="Times New Roman" w:cs="Times New Roman"/>
          <w:sz w:val="26"/>
          <w:szCs w:val="26"/>
        </w:rPr>
        <w:tab/>
      </w:r>
      <w:r w:rsidR="00C5569A" w:rsidRPr="00162D7E">
        <w:rPr>
          <w:rFonts w:ascii="Times New Roman" w:hAnsi="Times New Roman" w:cs="Times New Roman"/>
          <w:sz w:val="26"/>
          <w:szCs w:val="26"/>
        </w:rPr>
        <w:t>(</w:t>
      </w:r>
      <w:r w:rsidR="007102F1" w:rsidRPr="00162D7E">
        <w:rPr>
          <w:rFonts w:ascii="Times New Roman" w:hAnsi="Times New Roman" w:cs="Times New Roman"/>
          <w:sz w:val="26"/>
          <w:szCs w:val="26"/>
        </w:rPr>
        <w:t>Харченко А.М.</w:t>
      </w:r>
      <w:r w:rsidR="00C5569A" w:rsidRPr="00162D7E">
        <w:rPr>
          <w:rFonts w:ascii="Times New Roman" w:hAnsi="Times New Roman" w:cs="Times New Roman"/>
          <w:sz w:val="26"/>
          <w:szCs w:val="26"/>
        </w:rPr>
        <w:t>);</w:t>
      </w:r>
    </w:p>
    <w:p w:rsidR="007102F1" w:rsidRPr="00162D7E" w:rsidRDefault="009C4ECD"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lastRenderedPageBreak/>
        <w:t>ал</w:t>
      </w:r>
      <w:r w:rsidR="007102F1" w:rsidRPr="00162D7E">
        <w:rPr>
          <w:rFonts w:ascii="Times New Roman" w:hAnsi="Times New Roman" w:cs="Times New Roman"/>
          <w:sz w:val="26"/>
          <w:szCs w:val="26"/>
        </w:rPr>
        <w:t xml:space="preserve">ьбом «Виконання учнівських проєктів з технічних видів праці для 6-9 класів «Іграшкові меблі» </w:t>
      </w:r>
      <w:r w:rsidR="00C5569A" w:rsidRPr="00162D7E">
        <w:rPr>
          <w:rFonts w:ascii="Times New Roman" w:hAnsi="Times New Roman" w:cs="Times New Roman"/>
          <w:sz w:val="26"/>
          <w:szCs w:val="26"/>
        </w:rPr>
        <w:t>(</w:t>
      </w:r>
      <w:r w:rsidR="007102F1" w:rsidRPr="00162D7E">
        <w:rPr>
          <w:rFonts w:ascii="Times New Roman" w:hAnsi="Times New Roman" w:cs="Times New Roman"/>
          <w:sz w:val="26"/>
          <w:szCs w:val="26"/>
        </w:rPr>
        <w:t>Кондратюк С.Ю.</w:t>
      </w:r>
      <w:r w:rsidR="00C5569A" w:rsidRPr="00162D7E">
        <w:rPr>
          <w:rFonts w:ascii="Times New Roman" w:hAnsi="Times New Roman" w:cs="Times New Roman"/>
          <w:sz w:val="26"/>
          <w:szCs w:val="26"/>
        </w:rPr>
        <w:t>);</w:t>
      </w:r>
    </w:p>
    <w:p w:rsidR="007102F1" w:rsidRPr="00162D7E" w:rsidRDefault="009C4ECD" w:rsidP="0050007B">
      <w:pPr>
        <w:pStyle w:val="a3"/>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w:t>
      </w:r>
      <w:r w:rsidR="007102F1" w:rsidRPr="00162D7E">
        <w:rPr>
          <w:rFonts w:ascii="Times New Roman" w:hAnsi="Times New Roman" w:cs="Times New Roman"/>
          <w:sz w:val="26"/>
          <w:szCs w:val="26"/>
        </w:rPr>
        <w:t>Програмування мовами високого рівня для розв’язку т</w:t>
      </w:r>
      <w:r w:rsidRPr="00162D7E">
        <w:rPr>
          <w:rFonts w:ascii="Times New Roman" w:hAnsi="Times New Roman" w:cs="Times New Roman"/>
          <w:sz w:val="26"/>
          <w:szCs w:val="26"/>
        </w:rPr>
        <w:t xml:space="preserve">а аналізу задач з програмування». </w:t>
      </w:r>
      <w:r w:rsidR="00C5569A" w:rsidRPr="00162D7E">
        <w:rPr>
          <w:rFonts w:ascii="Times New Roman" w:hAnsi="Times New Roman" w:cs="Times New Roman"/>
          <w:sz w:val="26"/>
          <w:szCs w:val="26"/>
        </w:rPr>
        <w:t>(</w:t>
      </w:r>
      <w:r w:rsidR="007102F1" w:rsidRPr="00162D7E">
        <w:rPr>
          <w:rFonts w:ascii="Times New Roman" w:hAnsi="Times New Roman" w:cs="Times New Roman"/>
          <w:sz w:val="26"/>
          <w:szCs w:val="26"/>
        </w:rPr>
        <w:t>Шемшур В.М., Безпоясний Б.С.</w:t>
      </w:r>
      <w:r w:rsidR="00C5569A" w:rsidRPr="00162D7E">
        <w:rPr>
          <w:rFonts w:ascii="Times New Roman" w:hAnsi="Times New Roman" w:cs="Times New Roman"/>
          <w:sz w:val="26"/>
          <w:szCs w:val="26"/>
        </w:rPr>
        <w:t>);</w:t>
      </w:r>
    </w:p>
    <w:p w:rsidR="007102F1" w:rsidRPr="00162D7E" w:rsidRDefault="009C4ECD"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а</w:t>
      </w:r>
      <w:r w:rsidR="007102F1" w:rsidRPr="00162D7E">
        <w:rPr>
          <w:rFonts w:ascii="Times New Roman" w:hAnsi="Times New Roman" w:cs="Times New Roman"/>
          <w:sz w:val="26"/>
          <w:szCs w:val="26"/>
        </w:rPr>
        <w:t xml:space="preserve">льбом «Виконання учнівських проєктів з обслуговуючих видів праці для 6-9 класів «Корисні речі для себе» </w:t>
      </w:r>
      <w:r w:rsidR="00C5569A" w:rsidRPr="00162D7E">
        <w:rPr>
          <w:rFonts w:ascii="Times New Roman" w:hAnsi="Times New Roman" w:cs="Times New Roman"/>
          <w:sz w:val="26"/>
          <w:szCs w:val="26"/>
        </w:rPr>
        <w:t>(</w:t>
      </w:r>
      <w:r w:rsidR="007102F1" w:rsidRPr="00162D7E">
        <w:rPr>
          <w:rFonts w:ascii="Times New Roman" w:hAnsi="Times New Roman" w:cs="Times New Roman"/>
          <w:sz w:val="26"/>
          <w:szCs w:val="26"/>
        </w:rPr>
        <w:t>Кондратюк С.Ю.</w:t>
      </w:r>
      <w:r w:rsidR="00C5569A" w:rsidRPr="00162D7E">
        <w:rPr>
          <w:rFonts w:ascii="Times New Roman" w:hAnsi="Times New Roman" w:cs="Times New Roman"/>
          <w:sz w:val="26"/>
          <w:szCs w:val="26"/>
        </w:rPr>
        <w:t>);</w:t>
      </w:r>
    </w:p>
    <w:p w:rsidR="007102F1" w:rsidRPr="00162D7E" w:rsidRDefault="003413D5" w:rsidP="0050007B">
      <w:pPr>
        <w:pStyle w:val="a3"/>
        <w:widowControl w:val="0"/>
        <w:numPr>
          <w:ilvl w:val="0"/>
          <w:numId w:val="34"/>
        </w:numPr>
        <w:tabs>
          <w:tab w:val="left" w:pos="851"/>
        </w:tabs>
        <w:spacing w:after="0" w:line="240" w:lineRule="auto"/>
        <w:ind w:left="0" w:firstLine="567"/>
        <w:jc w:val="both"/>
        <w:rPr>
          <w:rFonts w:ascii="Times New Roman" w:hAnsi="Times New Roman" w:cs="Times New Roman"/>
          <w:sz w:val="26"/>
          <w:szCs w:val="26"/>
        </w:rPr>
      </w:pPr>
      <w:r w:rsidRPr="00162D7E">
        <w:rPr>
          <w:rFonts w:ascii="Times New Roman" w:hAnsi="Times New Roman" w:cs="Times New Roman"/>
          <w:sz w:val="26"/>
          <w:szCs w:val="26"/>
        </w:rPr>
        <w:t>«Зимова пісня» (</w:t>
      </w:r>
      <w:r w:rsidR="007102F1" w:rsidRPr="00162D7E">
        <w:rPr>
          <w:rFonts w:ascii="Times New Roman" w:hAnsi="Times New Roman" w:cs="Times New Roman"/>
          <w:sz w:val="26"/>
          <w:szCs w:val="26"/>
        </w:rPr>
        <w:t>для учнів початкової та основної школи</w:t>
      </w:r>
      <w:r w:rsidRPr="00162D7E">
        <w:rPr>
          <w:rFonts w:ascii="Times New Roman" w:hAnsi="Times New Roman" w:cs="Times New Roman"/>
          <w:sz w:val="26"/>
          <w:szCs w:val="26"/>
        </w:rPr>
        <w:t>)(</w:t>
      </w:r>
      <w:r w:rsidR="007102F1" w:rsidRPr="00162D7E">
        <w:rPr>
          <w:rFonts w:ascii="Times New Roman" w:hAnsi="Times New Roman" w:cs="Times New Roman"/>
          <w:sz w:val="26"/>
          <w:szCs w:val="26"/>
        </w:rPr>
        <w:t>Гловацький С.В.</w:t>
      </w:r>
      <w:r w:rsidRPr="00162D7E">
        <w:rPr>
          <w:rFonts w:ascii="Times New Roman" w:hAnsi="Times New Roman" w:cs="Times New Roman"/>
          <w:sz w:val="26"/>
          <w:szCs w:val="26"/>
        </w:rPr>
        <w:t>).</w:t>
      </w:r>
    </w:p>
    <w:p w:rsidR="00CA29AE" w:rsidRPr="00162D7E" w:rsidRDefault="00CA29AE" w:rsidP="0050007B">
      <w:pPr>
        <w:spacing w:after="0" w:line="240" w:lineRule="auto"/>
        <w:ind w:firstLine="360"/>
        <w:jc w:val="both"/>
        <w:rPr>
          <w:rFonts w:ascii="Times New Roman" w:hAnsi="Times New Roman" w:cs="Times New Roman"/>
          <w:b/>
          <w:sz w:val="26"/>
          <w:szCs w:val="26"/>
        </w:rPr>
      </w:pPr>
    </w:p>
    <w:p w:rsidR="0066490A" w:rsidRPr="00162D7E" w:rsidRDefault="0066490A" w:rsidP="0050007B">
      <w:pPr>
        <w:widowControl w:val="0"/>
        <w:spacing w:after="0"/>
        <w:jc w:val="center"/>
        <w:rPr>
          <w:rFonts w:ascii="Times New Roman" w:hAnsi="Times New Roman" w:cs="Times New Roman"/>
          <w:b/>
          <w:sz w:val="26"/>
          <w:szCs w:val="26"/>
        </w:rPr>
      </w:pPr>
      <w:r w:rsidRPr="00162D7E">
        <w:rPr>
          <w:rFonts w:ascii="Times New Roman" w:hAnsi="Times New Roman" w:cs="Times New Roman"/>
          <w:b/>
          <w:sz w:val="26"/>
          <w:szCs w:val="26"/>
        </w:rPr>
        <w:t>РОЗДІЛ 4. ОСВІТЯНСЬКІ  ЗАХОДИ МІЖНАРОДНОГО, ВСЕУКРАЇНСЬКОГО ТА ОБЛАСНОГО РІВНІВ</w:t>
      </w:r>
    </w:p>
    <w:p w:rsidR="002879E1" w:rsidRPr="00162D7E" w:rsidRDefault="0066490A" w:rsidP="0050007B">
      <w:pPr>
        <w:widowControl w:val="0"/>
        <w:numPr>
          <w:ilvl w:val="0"/>
          <w:numId w:val="13"/>
        </w:numPr>
        <w:tabs>
          <w:tab w:val="left" w:pos="851"/>
        </w:tabs>
        <w:spacing w:after="0" w:line="240" w:lineRule="auto"/>
        <w:ind w:left="0" w:firstLine="426"/>
        <w:jc w:val="both"/>
        <w:rPr>
          <w:rFonts w:ascii="Times New Roman" w:hAnsi="Times New Roman" w:cs="Times New Roman"/>
          <w:b/>
          <w:sz w:val="26"/>
          <w:szCs w:val="26"/>
        </w:rPr>
      </w:pPr>
      <w:r w:rsidRPr="00162D7E">
        <w:rPr>
          <w:rFonts w:ascii="Times New Roman" w:hAnsi="Times New Roman" w:cs="Times New Roman"/>
          <w:b/>
          <w:sz w:val="26"/>
          <w:szCs w:val="26"/>
        </w:rPr>
        <w:t>Масові заходи</w:t>
      </w:r>
    </w:p>
    <w:p w:rsidR="00FF4127" w:rsidRPr="00162D7E" w:rsidRDefault="00FF4127"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У 2021 році проведено:</w:t>
      </w:r>
    </w:p>
    <w:p w:rsidR="00FF4127" w:rsidRPr="00162D7E" w:rsidRDefault="00FF4127"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IV Регіона</w:t>
      </w:r>
      <w:r w:rsidR="00F054D4" w:rsidRPr="00162D7E">
        <w:rPr>
          <w:rFonts w:ascii="Times New Roman" w:hAnsi="Times New Roman" w:cs="Times New Roman"/>
          <w:sz w:val="26"/>
          <w:szCs w:val="26"/>
        </w:rPr>
        <w:t>льний фестиваль з робототехніки;</w:t>
      </w:r>
    </w:p>
    <w:p w:rsidR="00FF4127" w:rsidRPr="00162D7E" w:rsidRDefault="00FF4127" w:rsidP="0050007B">
      <w:pPr>
        <w:pStyle w:val="a3"/>
        <w:tabs>
          <w:tab w:val="left" w:pos="851"/>
        </w:tabs>
        <w:spacing w:after="0" w:line="240" w:lineRule="auto"/>
        <w:ind w:left="0" w:firstLine="426"/>
        <w:jc w:val="both"/>
        <w:rPr>
          <w:rFonts w:ascii="Times New Roman" w:hAnsi="Times New Roman" w:cs="Times New Roman"/>
          <w:b/>
          <w:i/>
          <w:sz w:val="26"/>
          <w:szCs w:val="26"/>
        </w:rPr>
      </w:pPr>
      <w:r w:rsidRPr="00162D7E">
        <w:rPr>
          <w:rFonts w:ascii="Times New Roman" w:hAnsi="Times New Roman" w:cs="Times New Roman"/>
          <w:b/>
          <w:i/>
          <w:sz w:val="26"/>
          <w:szCs w:val="26"/>
        </w:rPr>
        <w:t xml:space="preserve">- </w:t>
      </w:r>
      <w:r w:rsidRPr="00162D7E">
        <w:rPr>
          <w:rFonts w:ascii="Times New Roman" w:hAnsi="Times New Roman" w:cs="Times New Roman"/>
          <w:b/>
          <w:i/>
          <w:color w:val="000000"/>
          <w:sz w:val="26"/>
          <w:szCs w:val="26"/>
        </w:rPr>
        <w:t>Обласний етап змагань з усного математичного рахунку «Прангліміне»</w:t>
      </w:r>
      <w:r w:rsidR="00F054D4" w:rsidRPr="00162D7E">
        <w:rPr>
          <w:rFonts w:ascii="Times New Roman" w:hAnsi="Times New Roman" w:cs="Times New Roman"/>
          <w:b/>
          <w:i/>
          <w:color w:val="000000"/>
          <w:sz w:val="26"/>
          <w:szCs w:val="26"/>
        </w:rPr>
        <w:t>;</w:t>
      </w:r>
    </w:p>
    <w:p w:rsidR="00FF4127" w:rsidRPr="00162D7E" w:rsidRDefault="00F054D4"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п</w:t>
      </w:r>
      <w:r w:rsidR="00FF4127" w:rsidRPr="00162D7E">
        <w:rPr>
          <w:rFonts w:ascii="Times New Roman" w:hAnsi="Times New Roman" w:cs="Times New Roman"/>
          <w:sz w:val="26"/>
          <w:szCs w:val="26"/>
        </w:rPr>
        <w:t>роєкт-челендж «Стелися, мово, рушником барви</w:t>
      </w:r>
      <w:r w:rsidRPr="00162D7E">
        <w:rPr>
          <w:rFonts w:ascii="Times New Roman" w:hAnsi="Times New Roman" w:cs="Times New Roman"/>
          <w:sz w:val="26"/>
          <w:szCs w:val="26"/>
        </w:rPr>
        <w:t>стим по схилах рідного Дніпра!»;</w:t>
      </w:r>
    </w:p>
    <w:p w:rsidR="00FF4127" w:rsidRPr="00162D7E" w:rsidRDefault="00F054D4"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о</w:t>
      </w:r>
      <w:r w:rsidR="00FF4127" w:rsidRPr="00162D7E">
        <w:rPr>
          <w:rFonts w:ascii="Times New Roman" w:hAnsi="Times New Roman" w:cs="Times New Roman"/>
          <w:sz w:val="26"/>
          <w:szCs w:val="26"/>
        </w:rPr>
        <w:t xml:space="preserve">бласну науково-практичну конференцію «Дистанційна освіта: </w:t>
      </w:r>
      <w:r w:rsidRPr="00162D7E">
        <w:rPr>
          <w:rFonts w:ascii="Times New Roman" w:hAnsi="Times New Roman" w:cs="Times New Roman"/>
          <w:sz w:val="26"/>
          <w:szCs w:val="26"/>
        </w:rPr>
        <w:t>проблеми, пошуки, перспективи»;</w:t>
      </w:r>
    </w:p>
    <w:p w:rsidR="00FF4127" w:rsidRPr="00162D7E" w:rsidRDefault="00FF4127" w:rsidP="0050007B">
      <w:pPr>
        <w:pStyle w:val="a3"/>
        <w:tabs>
          <w:tab w:val="left" w:pos="851"/>
        </w:tabs>
        <w:spacing w:after="0" w:line="240" w:lineRule="auto"/>
        <w:ind w:left="0" w:firstLine="426"/>
        <w:jc w:val="both"/>
        <w:rPr>
          <w:rFonts w:ascii="Times New Roman" w:hAnsi="Times New Roman" w:cs="Times New Roman"/>
          <w:color w:val="000000"/>
          <w:sz w:val="26"/>
          <w:szCs w:val="26"/>
          <w:shd w:val="clear" w:color="auto" w:fill="FFFFFF"/>
        </w:rPr>
      </w:pPr>
      <w:r w:rsidRPr="00162D7E">
        <w:rPr>
          <w:rFonts w:ascii="Times New Roman" w:hAnsi="Times New Roman" w:cs="Times New Roman"/>
          <w:sz w:val="26"/>
          <w:szCs w:val="26"/>
        </w:rPr>
        <w:t xml:space="preserve">- </w:t>
      </w:r>
      <w:r w:rsidR="00F054D4" w:rsidRPr="00162D7E">
        <w:rPr>
          <w:rFonts w:ascii="Times New Roman" w:hAnsi="Times New Roman" w:cs="Times New Roman"/>
          <w:color w:val="000000"/>
          <w:sz w:val="26"/>
          <w:szCs w:val="26"/>
          <w:shd w:val="clear" w:color="auto" w:fill="FFFFFF"/>
        </w:rPr>
        <w:t>л</w:t>
      </w:r>
      <w:r w:rsidRPr="00162D7E">
        <w:rPr>
          <w:rFonts w:ascii="Times New Roman" w:hAnsi="Times New Roman" w:cs="Times New Roman"/>
          <w:color w:val="000000"/>
          <w:sz w:val="26"/>
          <w:szCs w:val="26"/>
          <w:shd w:val="clear" w:color="auto" w:fill="FFFFFF"/>
        </w:rPr>
        <w:t>ітературно-музичний захід до дня народження Т.Г.Шевченка «Шевченку 207» (проведено спільно з Л</w:t>
      </w:r>
      <w:r w:rsidR="00F054D4" w:rsidRPr="00162D7E">
        <w:rPr>
          <w:rFonts w:ascii="Times New Roman" w:hAnsi="Times New Roman" w:cs="Times New Roman"/>
          <w:color w:val="000000"/>
          <w:sz w:val="26"/>
          <w:szCs w:val="26"/>
          <w:shd w:val="clear" w:color="auto" w:fill="FFFFFF"/>
        </w:rPr>
        <w:t>ігою старшокласників Черкащини);</w:t>
      </w:r>
    </w:p>
    <w:p w:rsidR="00FF4127" w:rsidRPr="00162D7E" w:rsidRDefault="00FF4127" w:rsidP="0050007B">
      <w:pPr>
        <w:pStyle w:val="a3"/>
        <w:tabs>
          <w:tab w:val="left" w:pos="851"/>
        </w:tabs>
        <w:spacing w:after="0" w:line="240" w:lineRule="auto"/>
        <w:ind w:left="0" w:firstLine="426"/>
        <w:jc w:val="both"/>
        <w:rPr>
          <w:rFonts w:ascii="Times New Roman" w:hAnsi="Times New Roman" w:cs="Times New Roman"/>
          <w:color w:val="000000"/>
          <w:sz w:val="26"/>
          <w:szCs w:val="26"/>
          <w:shd w:val="clear" w:color="auto" w:fill="FFFFFF"/>
        </w:rPr>
      </w:pPr>
      <w:r w:rsidRPr="00162D7E">
        <w:rPr>
          <w:rFonts w:ascii="Times New Roman" w:hAnsi="Times New Roman" w:cs="Times New Roman"/>
          <w:color w:val="000000"/>
          <w:sz w:val="26"/>
          <w:szCs w:val="26"/>
          <w:shd w:val="clear" w:color="auto" w:fill="FFFFFF"/>
        </w:rPr>
        <w:t xml:space="preserve">- </w:t>
      </w:r>
      <w:r w:rsidRPr="00162D7E">
        <w:rPr>
          <w:rFonts w:ascii="Times New Roman" w:hAnsi="Times New Roman" w:cs="Times New Roman"/>
          <w:sz w:val="26"/>
          <w:szCs w:val="26"/>
        </w:rPr>
        <w:t>ІІІ – IV етапи та нагородження переможців Міжнародного конкурсу з української мови імені Петра Яцика</w:t>
      </w:r>
      <w:r w:rsidR="00F054D4" w:rsidRPr="00162D7E">
        <w:rPr>
          <w:rFonts w:ascii="Times New Roman" w:hAnsi="Times New Roman" w:cs="Times New Roman"/>
          <w:sz w:val="26"/>
          <w:szCs w:val="26"/>
        </w:rPr>
        <w:t>;</w:t>
      </w:r>
    </w:p>
    <w:p w:rsidR="00FF4127" w:rsidRPr="00162D7E" w:rsidRDefault="00FF4127" w:rsidP="0050007B">
      <w:pPr>
        <w:pStyle w:val="a3"/>
        <w:tabs>
          <w:tab w:val="left" w:pos="851"/>
        </w:tabs>
        <w:spacing w:after="0" w:line="240" w:lineRule="auto"/>
        <w:ind w:left="0" w:firstLine="426"/>
        <w:jc w:val="both"/>
        <w:rPr>
          <w:rFonts w:ascii="Times New Roman" w:hAnsi="Times New Roman" w:cs="Times New Roman"/>
          <w:color w:val="000000"/>
          <w:sz w:val="26"/>
          <w:szCs w:val="26"/>
          <w:shd w:val="clear" w:color="auto" w:fill="FFFFFF"/>
        </w:rPr>
      </w:pPr>
      <w:r w:rsidRPr="00162D7E">
        <w:rPr>
          <w:rFonts w:ascii="Times New Roman" w:hAnsi="Times New Roman" w:cs="Times New Roman"/>
          <w:color w:val="000000"/>
          <w:sz w:val="26"/>
          <w:szCs w:val="26"/>
          <w:shd w:val="clear" w:color="auto" w:fill="FFFFFF"/>
        </w:rPr>
        <w:t xml:space="preserve">- </w:t>
      </w:r>
      <w:r w:rsidRPr="00162D7E">
        <w:rPr>
          <w:rFonts w:ascii="Times New Roman" w:hAnsi="Times New Roman" w:cs="Times New Roman"/>
          <w:sz w:val="26"/>
          <w:szCs w:val="26"/>
        </w:rPr>
        <w:t>IV (ІІІ) етап та нагородження переможців ІІІ (ІІ) етапу Міжнародного мовно-літературного конкурсу учнівської та студентської молоді імені Тараса Шевченка</w:t>
      </w:r>
      <w:r w:rsidR="00F054D4" w:rsidRPr="00162D7E">
        <w:rPr>
          <w:rFonts w:ascii="Times New Roman" w:hAnsi="Times New Roman" w:cs="Times New Roman"/>
          <w:sz w:val="26"/>
          <w:szCs w:val="26"/>
        </w:rPr>
        <w:t>;</w:t>
      </w:r>
    </w:p>
    <w:p w:rsidR="00FF4127" w:rsidRPr="00162D7E" w:rsidRDefault="00FF4127"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color w:val="000000"/>
          <w:sz w:val="26"/>
          <w:szCs w:val="26"/>
          <w:shd w:val="clear" w:color="auto" w:fill="FFFFFF"/>
        </w:rPr>
        <w:t xml:space="preserve">- </w:t>
      </w:r>
      <w:r w:rsidRPr="00162D7E">
        <w:rPr>
          <w:rFonts w:ascii="Times New Roman" w:hAnsi="Times New Roman" w:cs="Times New Roman"/>
          <w:sz w:val="26"/>
          <w:szCs w:val="26"/>
          <w:highlight w:val="white"/>
        </w:rPr>
        <w:t>Конкурс на кращий електронний освітній ресурс – 2021</w:t>
      </w:r>
      <w:r w:rsidR="00F054D4" w:rsidRPr="00162D7E">
        <w:rPr>
          <w:rFonts w:ascii="Times New Roman" w:hAnsi="Times New Roman" w:cs="Times New Roman"/>
          <w:sz w:val="26"/>
          <w:szCs w:val="26"/>
        </w:rPr>
        <w:t>;</w:t>
      </w:r>
    </w:p>
    <w:p w:rsidR="00FF4127" w:rsidRPr="00162D7E" w:rsidRDefault="00F054D4"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 </w:t>
      </w:r>
      <w:r w:rsidR="00FF4127" w:rsidRPr="00162D7E">
        <w:rPr>
          <w:rFonts w:ascii="Times New Roman" w:hAnsi="Times New Roman" w:cs="Times New Roman"/>
          <w:sz w:val="26"/>
          <w:szCs w:val="26"/>
        </w:rPr>
        <w:t>Математичний марафон для вчителів області «Математика - велична і захоплююч</w:t>
      </w:r>
      <w:r w:rsidRPr="00162D7E">
        <w:rPr>
          <w:rFonts w:ascii="Times New Roman" w:hAnsi="Times New Roman" w:cs="Times New Roman"/>
          <w:sz w:val="26"/>
          <w:szCs w:val="26"/>
        </w:rPr>
        <w:t>а», присвячений Року математики;</w:t>
      </w:r>
    </w:p>
    <w:p w:rsidR="00FF4127" w:rsidRPr="00162D7E" w:rsidRDefault="00FF4127"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Конкурс віршів «З Днем народження, рідна країно», фотоконкурс визначних місць Черкащини та створення патріотичних відеороликів «Обличчя моєї України. Черкащина», які координувала Ліги старшокласників (в рамках заходів до</w:t>
      </w:r>
      <w:r w:rsidR="00F054D4" w:rsidRPr="00162D7E">
        <w:rPr>
          <w:rFonts w:ascii="Times New Roman" w:hAnsi="Times New Roman" w:cs="Times New Roman"/>
          <w:sz w:val="26"/>
          <w:szCs w:val="26"/>
        </w:rPr>
        <w:t xml:space="preserve"> 30-річчя Незалежності України);</w:t>
      </w:r>
    </w:p>
    <w:p w:rsidR="00F054D4" w:rsidRPr="00162D7E" w:rsidRDefault="00FF4127"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«STEM-тиждень: день науки, день технологій, день інженерії та проєктів, день «</w:t>
      </w:r>
      <w:r w:rsidRPr="00162D7E">
        <w:rPr>
          <w:rFonts w:ascii="Times New Roman" w:hAnsi="Times New Roman" w:cs="Times New Roman"/>
          <w:sz w:val="26"/>
          <w:szCs w:val="26"/>
          <w:highlight w:val="white"/>
        </w:rPr>
        <w:t>Bring Your Own Device (BYOD)», день математики!</w:t>
      </w:r>
      <w:r w:rsidRPr="00162D7E">
        <w:rPr>
          <w:rFonts w:ascii="Times New Roman" w:hAnsi="Times New Roman" w:cs="Times New Roman"/>
          <w:sz w:val="26"/>
          <w:szCs w:val="26"/>
        </w:rPr>
        <w:t>»</w:t>
      </w:r>
      <w:r w:rsidR="00F054D4" w:rsidRPr="00162D7E">
        <w:rPr>
          <w:rFonts w:ascii="Times New Roman" w:hAnsi="Times New Roman" w:cs="Times New Roman"/>
          <w:sz w:val="26"/>
          <w:szCs w:val="26"/>
        </w:rPr>
        <w:t>;</w:t>
      </w:r>
    </w:p>
    <w:p w:rsidR="00FF4127" w:rsidRPr="00162D7E" w:rsidRDefault="00FF4127"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 </w:t>
      </w:r>
      <w:r w:rsidRPr="00162D7E">
        <w:rPr>
          <w:rFonts w:ascii="Times New Roman" w:hAnsi="Times New Roman" w:cs="Times New Roman"/>
          <w:bCs/>
          <w:sz w:val="26"/>
          <w:szCs w:val="26"/>
        </w:rPr>
        <w:t xml:space="preserve">Естафету чемпіонів </w:t>
      </w:r>
      <w:r w:rsidRPr="00162D7E">
        <w:rPr>
          <w:rFonts w:ascii="Times New Roman" w:hAnsi="Times New Roman" w:cs="Times New Roman"/>
          <w:sz w:val="26"/>
          <w:szCs w:val="26"/>
        </w:rPr>
        <w:t>з</w:t>
      </w:r>
      <w:r w:rsidR="00F054D4" w:rsidRPr="00162D7E">
        <w:rPr>
          <w:rFonts w:ascii="Times New Roman" w:hAnsi="Times New Roman" w:cs="Times New Roman"/>
          <w:sz w:val="26"/>
          <w:szCs w:val="26"/>
        </w:rPr>
        <w:t xml:space="preserve"> </w:t>
      </w:r>
      <w:r w:rsidRPr="00162D7E">
        <w:rPr>
          <w:rFonts w:ascii="Times New Roman" w:hAnsi="Times New Roman" w:cs="Times New Roman"/>
          <w:sz w:val="26"/>
          <w:szCs w:val="26"/>
        </w:rPr>
        <w:t>обміну досвідом щодо інтеграції інфомедійно</w:t>
      </w:r>
      <w:r w:rsidR="00F054D4" w:rsidRPr="00162D7E">
        <w:rPr>
          <w:rFonts w:ascii="Times New Roman" w:hAnsi="Times New Roman" w:cs="Times New Roman"/>
          <w:sz w:val="26"/>
          <w:szCs w:val="26"/>
        </w:rPr>
        <w:t>ї грамотності в освітній процес;</w:t>
      </w:r>
    </w:p>
    <w:p w:rsidR="00FF4127" w:rsidRPr="00162D7E" w:rsidRDefault="00FF4127"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ІІ Всеукраїнський освітній хаб педагогічних ін</w:t>
      </w:r>
      <w:r w:rsidR="00F054D4" w:rsidRPr="00162D7E">
        <w:rPr>
          <w:rFonts w:ascii="Times New Roman" w:hAnsi="Times New Roman" w:cs="Times New Roman"/>
          <w:sz w:val="26"/>
          <w:szCs w:val="26"/>
        </w:rPr>
        <w:t>новацій Нової української школи;</w:t>
      </w:r>
    </w:p>
    <w:p w:rsidR="00FF4127" w:rsidRPr="00162D7E" w:rsidRDefault="00FF4127"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 роботу Постійно діючої </w:t>
      </w:r>
      <w:r w:rsidR="00F054D4" w:rsidRPr="00162D7E">
        <w:rPr>
          <w:rFonts w:ascii="Times New Roman" w:hAnsi="Times New Roman" w:cs="Times New Roman"/>
          <w:sz w:val="26"/>
          <w:szCs w:val="26"/>
        </w:rPr>
        <w:t>онлайн школи класного керівника;</w:t>
      </w:r>
    </w:p>
    <w:p w:rsidR="00FF4127" w:rsidRPr="00162D7E" w:rsidRDefault="00FF4127"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 гран-прі за участь у </w:t>
      </w:r>
      <w:r w:rsidRPr="00162D7E">
        <w:rPr>
          <w:rStyle w:val="xfm06633711"/>
          <w:rFonts w:ascii="Times New Roman" w:hAnsi="Times New Roman" w:cs="Times New Roman"/>
          <w:bCs/>
          <w:sz w:val="26"/>
          <w:szCs w:val="26"/>
          <w:shd w:val="clear" w:color="auto" w:fill="FFFFFF"/>
        </w:rPr>
        <w:t xml:space="preserve">Тринадцятії </w:t>
      </w:r>
      <w:r w:rsidRPr="00162D7E">
        <w:rPr>
          <w:rFonts w:ascii="Times New Roman" w:hAnsi="Times New Roman" w:cs="Times New Roman"/>
          <w:sz w:val="26"/>
          <w:szCs w:val="26"/>
        </w:rPr>
        <w:t>Міжнародній виставці «Інноватик</w:t>
      </w:r>
      <w:r w:rsidR="00F054D4" w:rsidRPr="00162D7E">
        <w:rPr>
          <w:rFonts w:ascii="Times New Roman" w:hAnsi="Times New Roman" w:cs="Times New Roman"/>
          <w:sz w:val="26"/>
          <w:szCs w:val="26"/>
        </w:rPr>
        <w:t>а в сучасній освіті»;</w:t>
      </w:r>
    </w:p>
    <w:p w:rsidR="00FF4127" w:rsidRPr="00162D7E" w:rsidRDefault="00F054D4"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ф</w:t>
      </w:r>
      <w:r w:rsidR="00FF4127" w:rsidRPr="00162D7E">
        <w:rPr>
          <w:rFonts w:ascii="Times New Roman" w:hAnsi="Times New Roman" w:cs="Times New Roman"/>
          <w:sz w:val="26"/>
          <w:szCs w:val="26"/>
        </w:rPr>
        <w:t>естиваль авторської казки «Українські казки для сучасних малят» серед педагогічних працівників зак</w:t>
      </w:r>
      <w:r w:rsidRPr="00162D7E">
        <w:rPr>
          <w:rFonts w:ascii="Times New Roman" w:hAnsi="Times New Roman" w:cs="Times New Roman"/>
          <w:sz w:val="26"/>
          <w:szCs w:val="26"/>
        </w:rPr>
        <w:t>ладів дошкільної освіти області;</w:t>
      </w:r>
    </w:p>
    <w:p w:rsidR="00FF4127" w:rsidRPr="00162D7E" w:rsidRDefault="00FF4127" w:rsidP="0050007B">
      <w:pPr>
        <w:pStyle w:val="a3"/>
        <w:tabs>
          <w:tab w:val="left" w:pos="851"/>
        </w:tabs>
        <w:spacing w:after="0" w:line="240" w:lineRule="auto"/>
        <w:ind w:left="0" w:firstLine="426"/>
        <w:jc w:val="both"/>
        <w:rPr>
          <w:rFonts w:ascii="Times New Roman" w:hAnsi="Times New Roman" w:cs="Times New Roman"/>
          <w:color w:val="000000"/>
          <w:sz w:val="26"/>
          <w:szCs w:val="26"/>
        </w:rPr>
      </w:pPr>
      <w:r w:rsidRPr="00162D7E">
        <w:rPr>
          <w:rFonts w:ascii="Times New Roman" w:hAnsi="Times New Roman" w:cs="Times New Roman"/>
          <w:sz w:val="26"/>
          <w:szCs w:val="26"/>
        </w:rPr>
        <w:t>-</w:t>
      </w:r>
      <w:r w:rsidR="00F054D4" w:rsidRPr="00162D7E">
        <w:rPr>
          <w:rFonts w:ascii="Times New Roman" w:hAnsi="Times New Roman" w:cs="Times New Roman"/>
          <w:bCs/>
          <w:color w:val="000000"/>
          <w:sz w:val="26"/>
          <w:szCs w:val="26"/>
        </w:rPr>
        <w:t xml:space="preserve"> о</w:t>
      </w:r>
      <w:r w:rsidRPr="00162D7E">
        <w:rPr>
          <w:rFonts w:ascii="Times New Roman" w:hAnsi="Times New Roman" w:cs="Times New Roman"/>
          <w:bCs/>
          <w:color w:val="000000"/>
          <w:sz w:val="26"/>
          <w:szCs w:val="26"/>
        </w:rPr>
        <w:t>бласні читання з гуманної педагогіки«Маніфест гуманної педа</w:t>
      </w:r>
      <w:r w:rsidR="00F054D4" w:rsidRPr="00162D7E">
        <w:rPr>
          <w:rFonts w:ascii="Times New Roman" w:hAnsi="Times New Roman" w:cs="Times New Roman"/>
          <w:bCs/>
          <w:color w:val="000000"/>
          <w:sz w:val="26"/>
          <w:szCs w:val="26"/>
        </w:rPr>
        <w:t xml:space="preserve">гогіки – шлях до майбутнього», </w:t>
      </w:r>
      <w:r w:rsidRPr="00162D7E">
        <w:rPr>
          <w:rFonts w:ascii="Times New Roman" w:hAnsi="Times New Roman" w:cs="Times New Roman"/>
          <w:color w:val="000000"/>
          <w:sz w:val="26"/>
          <w:szCs w:val="26"/>
        </w:rPr>
        <w:t>які присвячені 10-річчю підписанн</w:t>
      </w:r>
      <w:r w:rsidR="00F054D4" w:rsidRPr="00162D7E">
        <w:rPr>
          <w:rFonts w:ascii="Times New Roman" w:hAnsi="Times New Roman" w:cs="Times New Roman"/>
          <w:color w:val="000000"/>
          <w:sz w:val="26"/>
          <w:szCs w:val="26"/>
        </w:rPr>
        <w:t>я Маніфесту гуманної педагогіки;</w:t>
      </w:r>
    </w:p>
    <w:p w:rsidR="00FF4127" w:rsidRPr="00162D7E" w:rsidRDefault="00FF4127" w:rsidP="0050007B">
      <w:pPr>
        <w:pStyle w:val="a3"/>
        <w:tabs>
          <w:tab w:val="left" w:pos="851"/>
        </w:tabs>
        <w:spacing w:after="0" w:line="240" w:lineRule="auto"/>
        <w:ind w:left="0" w:firstLine="426"/>
        <w:jc w:val="both"/>
        <w:rPr>
          <w:rFonts w:ascii="Times New Roman" w:hAnsi="Times New Roman" w:cs="Times New Roman"/>
          <w:i/>
          <w:sz w:val="26"/>
          <w:szCs w:val="26"/>
        </w:rPr>
      </w:pPr>
      <w:r w:rsidRPr="00162D7E">
        <w:rPr>
          <w:rFonts w:ascii="Times New Roman" w:hAnsi="Times New Roman" w:cs="Times New Roman"/>
          <w:i/>
          <w:sz w:val="26"/>
          <w:szCs w:val="26"/>
        </w:rPr>
        <w:t xml:space="preserve">- </w:t>
      </w:r>
      <w:r w:rsidR="00F054D4" w:rsidRPr="00162D7E">
        <w:rPr>
          <w:rFonts w:ascii="Times New Roman" w:hAnsi="Times New Roman" w:cs="Times New Roman"/>
          <w:sz w:val="26"/>
          <w:szCs w:val="26"/>
          <w:shd w:val="clear" w:color="auto" w:fill="FFFFFF"/>
        </w:rPr>
        <w:t>в</w:t>
      </w:r>
      <w:r w:rsidRPr="00162D7E">
        <w:rPr>
          <w:rFonts w:ascii="Times New Roman" w:hAnsi="Times New Roman" w:cs="Times New Roman"/>
          <w:sz w:val="26"/>
          <w:szCs w:val="26"/>
          <w:shd w:val="clear" w:color="auto" w:fill="FFFFFF"/>
        </w:rPr>
        <w:t>иставку-квест «(Не)дитячі онлайн-стосунки»</w:t>
      </w:r>
      <w:r w:rsidR="00F054D4" w:rsidRPr="00162D7E">
        <w:rPr>
          <w:rFonts w:ascii="Times New Roman" w:hAnsi="Times New Roman" w:cs="Times New Roman"/>
          <w:sz w:val="26"/>
          <w:szCs w:val="26"/>
          <w:shd w:val="clear" w:color="auto" w:fill="FFFFFF"/>
        </w:rPr>
        <w:t>;</w:t>
      </w:r>
    </w:p>
    <w:p w:rsidR="00FF4127" w:rsidRPr="00162D7E" w:rsidRDefault="00F054D4"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п</w:t>
      </w:r>
      <w:r w:rsidR="00FF4127" w:rsidRPr="00162D7E">
        <w:rPr>
          <w:rFonts w:ascii="Times New Roman" w:hAnsi="Times New Roman" w:cs="Times New Roman"/>
          <w:sz w:val="26"/>
          <w:szCs w:val="26"/>
        </w:rPr>
        <w:t xml:space="preserve">остійно діючу </w:t>
      </w:r>
      <w:r w:rsidRPr="00162D7E">
        <w:rPr>
          <w:rFonts w:ascii="Times New Roman" w:hAnsi="Times New Roman" w:cs="Times New Roman"/>
          <w:sz w:val="26"/>
          <w:szCs w:val="26"/>
        </w:rPr>
        <w:t>онлайн-школу класного керівника;</w:t>
      </w:r>
    </w:p>
    <w:p w:rsidR="00FF4127" w:rsidRPr="00162D7E" w:rsidRDefault="00F054D4"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р</w:t>
      </w:r>
      <w:r w:rsidR="00FF4127" w:rsidRPr="00162D7E">
        <w:rPr>
          <w:rFonts w:ascii="Times New Roman" w:hAnsi="Times New Roman" w:cs="Times New Roman"/>
          <w:sz w:val="26"/>
          <w:szCs w:val="26"/>
        </w:rPr>
        <w:t>егіональний турнір з фінансової грамот</w:t>
      </w:r>
      <w:r w:rsidRPr="00162D7E">
        <w:rPr>
          <w:rFonts w:ascii="Times New Roman" w:hAnsi="Times New Roman" w:cs="Times New Roman"/>
          <w:sz w:val="26"/>
          <w:szCs w:val="26"/>
        </w:rPr>
        <w:t>ності;</w:t>
      </w:r>
    </w:p>
    <w:p w:rsidR="00FF4127" w:rsidRPr="00162D7E" w:rsidRDefault="00F054D4"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о</w:t>
      </w:r>
      <w:r w:rsidR="00FF4127" w:rsidRPr="00162D7E">
        <w:rPr>
          <w:rFonts w:ascii="Times New Roman" w:hAnsi="Times New Roman" w:cs="Times New Roman"/>
          <w:sz w:val="26"/>
          <w:szCs w:val="26"/>
        </w:rPr>
        <w:t>бласний конкурс дитячого малюнку «У День Святого Миколая щира усмішка засяє» для дітей з особливими освітніми потребами,</w:t>
      </w:r>
      <w:r w:rsidRPr="00162D7E">
        <w:rPr>
          <w:rFonts w:ascii="Times New Roman" w:hAnsi="Times New Roman" w:cs="Times New Roman"/>
          <w:sz w:val="26"/>
          <w:szCs w:val="26"/>
        </w:rPr>
        <w:t>;</w:t>
      </w:r>
    </w:p>
    <w:p w:rsidR="00FF4127" w:rsidRPr="00162D7E" w:rsidRDefault="00F054D4"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lastRenderedPageBreak/>
        <w:t>- о</w:t>
      </w:r>
      <w:r w:rsidR="00FF4127" w:rsidRPr="00162D7E">
        <w:rPr>
          <w:rFonts w:ascii="Times New Roman" w:hAnsi="Times New Roman" w:cs="Times New Roman"/>
          <w:sz w:val="26"/>
          <w:szCs w:val="26"/>
        </w:rPr>
        <w:t>бласний тур всеукраїнського конкурсу «Учитель року-2022» (у номінаціях «Біологія»,  «Інформатика», «Основи правознавства»,  «Мистецтво») тощо.</w:t>
      </w:r>
    </w:p>
    <w:p w:rsidR="00FF4127" w:rsidRPr="00162D7E" w:rsidRDefault="00FF4127" w:rsidP="0050007B">
      <w:pPr>
        <w:pStyle w:val="a3"/>
        <w:tabs>
          <w:tab w:val="left" w:pos="851"/>
        </w:tabs>
        <w:autoSpaceDE w:val="0"/>
        <w:autoSpaceDN w:val="0"/>
        <w:adjustRightInd w:val="0"/>
        <w:spacing w:after="0" w:line="240" w:lineRule="auto"/>
        <w:ind w:left="0" w:firstLine="426"/>
        <w:jc w:val="both"/>
        <w:rPr>
          <w:rFonts w:ascii="Times New Roman" w:hAnsi="Times New Roman" w:cs="Times New Roman"/>
          <w:b/>
          <w:bCs/>
          <w:sz w:val="26"/>
          <w:szCs w:val="26"/>
        </w:rPr>
      </w:pPr>
      <w:r w:rsidRPr="00162D7E">
        <w:rPr>
          <w:rFonts w:ascii="Times New Roman" w:hAnsi="Times New Roman" w:cs="Times New Roman"/>
          <w:sz w:val="26"/>
          <w:szCs w:val="26"/>
        </w:rPr>
        <w:t>Інститут забезпечив участь педагогічних працівників у Міжнародних проектах, а саме: «</w:t>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рівних можливостей та прав жінок в Україні», «Сучасні тенденції гендерної освіти в Україні», «За зміцнення і утвердження прав жінок і дітей в Україні (TRES)», «Новації у світ дитинства», </w:t>
      </w:r>
      <w:r w:rsidRPr="00162D7E">
        <w:rPr>
          <w:rFonts w:ascii="Times New Roman" w:hAnsi="Times New Roman" w:cs="Times New Roman"/>
          <w:iCs/>
          <w:sz w:val="26"/>
          <w:szCs w:val="26"/>
        </w:rPr>
        <w:t xml:space="preserve">«Рівний доступ до якісної освіти», </w:t>
      </w:r>
      <w:r w:rsidRPr="00162D7E">
        <w:rPr>
          <w:rFonts w:ascii="Times New Roman" w:hAnsi="Times New Roman" w:cs="Times New Roman"/>
          <w:spacing w:val="-8"/>
          <w:sz w:val="26"/>
          <w:szCs w:val="26"/>
        </w:rPr>
        <w:t xml:space="preserve">«Освіта для демократичного громадянства», «Впровадження гендерної освіти у навчально-виховний процес», </w:t>
      </w:r>
      <w:r w:rsidRPr="00162D7E">
        <w:rPr>
          <w:rFonts w:ascii="Times New Roman" w:hAnsi="Times New Roman" w:cs="Times New Roman"/>
          <w:sz w:val="26"/>
          <w:szCs w:val="26"/>
        </w:rPr>
        <w:t>«Лідери освітніх ініціатив», «Освіта для сталого розвитку в дії»</w:t>
      </w:r>
      <w:r w:rsidRPr="00162D7E">
        <w:rPr>
          <w:rFonts w:ascii="Times New Roman" w:hAnsi="Times New Roman" w:cs="Times New Roman"/>
          <w:spacing w:val="-8"/>
          <w:sz w:val="26"/>
          <w:szCs w:val="26"/>
        </w:rPr>
        <w:t xml:space="preserve"> та ін.</w:t>
      </w:r>
    </w:p>
    <w:p w:rsidR="00FF4127" w:rsidRPr="00162D7E" w:rsidRDefault="00FF4127" w:rsidP="0050007B">
      <w:pPr>
        <w:pStyle w:val="a3"/>
        <w:shd w:val="clear" w:color="auto" w:fill="FFFFFF"/>
        <w:tabs>
          <w:tab w:val="left" w:pos="851"/>
        </w:tabs>
        <w:spacing w:after="0" w:line="240" w:lineRule="auto"/>
        <w:ind w:left="0" w:firstLine="426"/>
        <w:jc w:val="both"/>
        <w:rPr>
          <w:rFonts w:ascii="Times New Roman" w:eastAsia="Times New Roman" w:hAnsi="Times New Roman" w:cs="Times New Roman"/>
          <w:sz w:val="26"/>
          <w:szCs w:val="26"/>
        </w:rPr>
      </w:pPr>
      <w:r w:rsidRPr="00162D7E">
        <w:rPr>
          <w:rFonts w:ascii="Times New Roman" w:eastAsia="Times New Roman" w:hAnsi="Times New Roman" w:cs="Times New Roman"/>
          <w:sz w:val="26"/>
          <w:szCs w:val="26"/>
        </w:rPr>
        <w:t>Упродовж одинадцяти років п</w:t>
      </w:r>
      <w:r w:rsidR="00F054D4" w:rsidRPr="00162D7E">
        <w:rPr>
          <w:rFonts w:ascii="Times New Roman" w:eastAsia="Times New Roman" w:hAnsi="Times New Roman" w:cs="Times New Roman"/>
          <w:sz w:val="26"/>
          <w:szCs w:val="26"/>
        </w:rPr>
        <w:t xml:space="preserve">оспіль, починаючи з 2009 року, </w:t>
      </w:r>
      <w:r w:rsidRPr="00162D7E">
        <w:rPr>
          <w:rFonts w:ascii="Times New Roman" w:eastAsia="Times New Roman" w:hAnsi="Times New Roman" w:cs="Times New Roman"/>
          <w:sz w:val="26"/>
          <w:szCs w:val="26"/>
        </w:rPr>
        <w:t xml:space="preserve">на славетній Черкаській землі </w:t>
      </w:r>
      <w:r w:rsidRPr="00162D7E">
        <w:rPr>
          <w:rFonts w:ascii="Times New Roman" w:hAnsi="Times New Roman" w:cs="Times New Roman"/>
          <w:sz w:val="26"/>
          <w:szCs w:val="26"/>
        </w:rPr>
        <w:t xml:space="preserve">за науково-методичного сприяння ДНУ «Інститут модернізації змісту освіти» МОН України та Інституту проблем виховання НАПН України </w:t>
      </w:r>
      <w:r w:rsidRPr="00162D7E">
        <w:rPr>
          <w:rFonts w:ascii="Times New Roman" w:eastAsia="Times New Roman" w:hAnsi="Times New Roman" w:cs="Times New Roman"/>
          <w:sz w:val="26"/>
          <w:szCs w:val="26"/>
        </w:rPr>
        <w:t xml:space="preserve">проводився </w:t>
      </w:r>
      <w:r w:rsidRPr="00162D7E">
        <w:rPr>
          <w:rFonts w:ascii="Times New Roman" w:eastAsia="Times New Roman" w:hAnsi="Times New Roman" w:cs="Times New Roman"/>
          <w:b/>
          <w:bCs/>
          <w:sz w:val="26"/>
          <w:szCs w:val="26"/>
        </w:rPr>
        <w:t>Міжнародний фестиваль педагогічних інновацій</w:t>
      </w:r>
      <w:r w:rsidRPr="00162D7E">
        <w:rPr>
          <w:rFonts w:ascii="Times New Roman" w:eastAsia="Times New Roman" w:hAnsi="Times New Roman" w:cs="Times New Roman"/>
          <w:sz w:val="26"/>
          <w:szCs w:val="26"/>
        </w:rPr>
        <w:t xml:space="preserve"> як форум кращих освітян-інноваторів, у якому, крім України, брали участь педагоги та вчені Польщі, Сполучених Штатів Америки, Болгарії, Грузії, Латвії, Литви, Республіки Кореї, Республіки Білорусь, Казахстану, Республіки Молдова та інших країн.</w:t>
      </w:r>
    </w:p>
    <w:p w:rsidR="00FF4127" w:rsidRPr="00162D7E" w:rsidRDefault="00FF4127" w:rsidP="0050007B">
      <w:pPr>
        <w:pStyle w:val="a3"/>
        <w:shd w:val="clear" w:color="auto" w:fill="FFFFFF"/>
        <w:tabs>
          <w:tab w:val="left" w:pos="851"/>
        </w:tabs>
        <w:spacing w:after="0" w:line="240" w:lineRule="auto"/>
        <w:ind w:left="0" w:firstLine="426"/>
        <w:jc w:val="both"/>
        <w:rPr>
          <w:rFonts w:ascii="Times New Roman" w:eastAsia="Times New Roman" w:hAnsi="Times New Roman" w:cs="Times New Roman"/>
          <w:sz w:val="26"/>
          <w:szCs w:val="26"/>
        </w:rPr>
      </w:pPr>
      <w:r w:rsidRPr="00162D7E">
        <w:rPr>
          <w:rFonts w:ascii="Times New Roman" w:eastAsia="Times New Roman" w:hAnsi="Times New Roman" w:cs="Times New Roman"/>
          <w:sz w:val="26"/>
          <w:szCs w:val="26"/>
        </w:rPr>
        <w:t>Понад три тисячі вітчизняних і зарубіжних педагогів та вчених презентували на фестивалі авторські наукові ідеї, методики, технології, інноваційні методи та форми роботи. 900 авторів конкурсних робіт визнано переможцями та нагороджено Дипломами Міжнародного фестивалю.</w:t>
      </w:r>
    </w:p>
    <w:p w:rsidR="00FF4127" w:rsidRPr="00162D7E" w:rsidRDefault="00FF4127" w:rsidP="0050007B">
      <w:pPr>
        <w:pStyle w:val="a3"/>
        <w:shd w:val="clear" w:color="auto" w:fill="FFFFFF"/>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eastAsia="Times New Roman" w:hAnsi="Times New Roman" w:cs="Times New Roman"/>
          <w:sz w:val="26"/>
          <w:szCs w:val="26"/>
        </w:rPr>
        <w:t xml:space="preserve">З </w:t>
      </w:r>
      <w:r w:rsidRPr="00162D7E">
        <w:rPr>
          <w:rFonts w:ascii="Times New Roman" w:eastAsia="Times New Roman" w:hAnsi="Times New Roman" w:cs="Times New Roman"/>
          <w:bCs/>
          <w:sz w:val="26"/>
          <w:szCs w:val="26"/>
        </w:rPr>
        <w:t xml:space="preserve">2020 року започатковано всеукраїнський освітній хаб педагогічних інновацій </w:t>
      </w:r>
      <w:r w:rsidRPr="00162D7E">
        <w:rPr>
          <w:rFonts w:ascii="Times New Roman" w:hAnsi="Times New Roman" w:cs="Times New Roman"/>
          <w:sz w:val="26"/>
          <w:szCs w:val="26"/>
        </w:rPr>
        <w:t>нової української ШКОЛИ</w:t>
      </w:r>
      <w:r w:rsidRPr="00162D7E">
        <w:rPr>
          <w:rFonts w:ascii="Times New Roman" w:eastAsia="Times New Roman" w:hAnsi="Times New Roman" w:cs="Times New Roman"/>
          <w:bCs/>
          <w:sz w:val="26"/>
          <w:szCs w:val="26"/>
        </w:rPr>
        <w:t xml:space="preserve"> – базовий центр накопичення та розповсюдження </w:t>
      </w:r>
      <w:r w:rsidRPr="00162D7E">
        <w:rPr>
          <w:rFonts w:ascii="Times New Roman" w:hAnsi="Times New Roman" w:cs="Times New Roman"/>
          <w:sz w:val="26"/>
          <w:szCs w:val="26"/>
        </w:rPr>
        <w:t>авторських методик, технологій, моделей освітнього процесу та управлінської діяльності, інноваційних методів та форм роботи, які підвищують якість освіти.</w:t>
      </w:r>
    </w:p>
    <w:p w:rsidR="00FF4127" w:rsidRPr="00162D7E" w:rsidRDefault="00FF4127"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За останнє десятиліття значно активізувалась інноваційна діяльність освітян Черкащини. </w:t>
      </w:r>
      <w:r w:rsidR="00F054D4" w:rsidRPr="00162D7E">
        <w:rPr>
          <w:rFonts w:ascii="Times New Roman" w:hAnsi="Times New Roman" w:cs="Times New Roman"/>
          <w:sz w:val="26"/>
          <w:szCs w:val="26"/>
        </w:rPr>
        <w:t>Ор</w:t>
      </w:r>
      <w:r w:rsidRPr="00162D7E">
        <w:rPr>
          <w:rFonts w:ascii="Times New Roman" w:hAnsi="Times New Roman" w:cs="Times New Roman"/>
          <w:sz w:val="26"/>
          <w:szCs w:val="26"/>
        </w:rPr>
        <w:t xml:space="preserve">ганізаційно-методичний супровід дослідно-експериментальної роботи всеукраїнського та регіонального рівнів здійснюється за </w:t>
      </w:r>
      <w:r w:rsidRPr="00162D7E">
        <w:rPr>
          <w:rFonts w:ascii="Times New Roman" w:hAnsi="Times New Roman" w:cs="Times New Roman"/>
          <w:b/>
          <w:sz w:val="26"/>
          <w:szCs w:val="26"/>
        </w:rPr>
        <w:t>21</w:t>
      </w:r>
      <w:r w:rsidRPr="00162D7E">
        <w:rPr>
          <w:rFonts w:ascii="Times New Roman" w:hAnsi="Times New Roman" w:cs="Times New Roman"/>
          <w:sz w:val="26"/>
          <w:szCs w:val="26"/>
        </w:rPr>
        <w:t xml:space="preserve"> темою на базі </w:t>
      </w:r>
      <w:r w:rsidRPr="00162D7E">
        <w:rPr>
          <w:rFonts w:ascii="Times New Roman" w:hAnsi="Times New Roman" w:cs="Times New Roman"/>
          <w:b/>
          <w:sz w:val="26"/>
          <w:szCs w:val="26"/>
        </w:rPr>
        <w:t>83 закладів освіти</w:t>
      </w:r>
      <w:r w:rsidRPr="00162D7E">
        <w:rPr>
          <w:rFonts w:ascii="Times New Roman" w:hAnsi="Times New Roman" w:cs="Times New Roman"/>
          <w:sz w:val="26"/>
          <w:szCs w:val="26"/>
        </w:rPr>
        <w:t xml:space="preserve">. Крім цього, в області реалізується </w:t>
      </w:r>
      <w:r w:rsidRPr="00162D7E">
        <w:rPr>
          <w:rFonts w:ascii="Times New Roman" w:hAnsi="Times New Roman" w:cs="Times New Roman"/>
          <w:b/>
          <w:sz w:val="26"/>
          <w:szCs w:val="26"/>
        </w:rPr>
        <w:t>35 інноваційних проєктів та програм</w:t>
      </w:r>
      <w:r w:rsidRPr="00162D7E">
        <w:rPr>
          <w:rFonts w:ascii="Times New Roman" w:hAnsi="Times New Roman" w:cs="Times New Roman"/>
          <w:sz w:val="26"/>
          <w:szCs w:val="26"/>
        </w:rPr>
        <w:t>.</w:t>
      </w:r>
    </w:p>
    <w:p w:rsidR="00FF4127" w:rsidRPr="00162D7E" w:rsidRDefault="00FF4127" w:rsidP="0050007B">
      <w:pPr>
        <w:pStyle w:val="a3"/>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color w:val="2A2A2A"/>
          <w:sz w:val="26"/>
          <w:szCs w:val="26"/>
        </w:rPr>
        <w:t>Проведено обласний конкурс на кращ</w:t>
      </w:r>
      <w:r w:rsidR="00F054D4" w:rsidRPr="00162D7E">
        <w:rPr>
          <w:rFonts w:ascii="Times New Roman" w:hAnsi="Times New Roman" w:cs="Times New Roman"/>
          <w:color w:val="2A2A2A"/>
          <w:sz w:val="26"/>
          <w:szCs w:val="26"/>
        </w:rPr>
        <w:t xml:space="preserve">ий електронний освітній ресурс. </w:t>
      </w:r>
      <w:r w:rsidRPr="00162D7E">
        <w:rPr>
          <w:rFonts w:ascii="Times New Roman" w:hAnsi="Times New Roman" w:cs="Times New Roman"/>
          <w:color w:val="2A2A2A"/>
          <w:sz w:val="26"/>
          <w:szCs w:val="26"/>
        </w:rPr>
        <w:t xml:space="preserve"> У конкурсі</w:t>
      </w:r>
      <w:r w:rsidR="00F054D4" w:rsidRPr="00162D7E">
        <w:rPr>
          <w:rFonts w:ascii="Times New Roman" w:hAnsi="Times New Roman" w:cs="Times New Roman"/>
          <w:color w:val="2A2A2A"/>
          <w:sz w:val="26"/>
          <w:szCs w:val="26"/>
        </w:rPr>
        <w:t xml:space="preserve"> </w:t>
      </w:r>
      <w:r w:rsidRPr="00162D7E">
        <w:rPr>
          <w:rStyle w:val="a6"/>
          <w:rFonts w:ascii="Times New Roman" w:hAnsi="Times New Roman" w:cs="Times New Roman"/>
          <w:sz w:val="26"/>
          <w:szCs w:val="26"/>
        </w:rPr>
        <w:t>взяли участь 722 педагогічних працівників області,</w:t>
      </w:r>
      <w:r w:rsidR="00F054D4" w:rsidRPr="00162D7E">
        <w:rPr>
          <w:rFonts w:ascii="Times New Roman" w:hAnsi="Times New Roman" w:cs="Times New Roman"/>
          <w:sz w:val="26"/>
          <w:szCs w:val="26"/>
        </w:rPr>
        <w:t xml:space="preserve"> які </w:t>
      </w:r>
      <w:r w:rsidRPr="00162D7E">
        <w:rPr>
          <w:rFonts w:ascii="Times New Roman" w:hAnsi="Times New Roman" w:cs="Times New Roman"/>
          <w:sz w:val="26"/>
          <w:szCs w:val="26"/>
        </w:rPr>
        <w:t>представили</w:t>
      </w:r>
      <w:r w:rsidR="00F054D4" w:rsidRPr="00162D7E">
        <w:rPr>
          <w:rFonts w:ascii="Times New Roman" w:hAnsi="Times New Roman" w:cs="Times New Roman"/>
          <w:sz w:val="26"/>
          <w:szCs w:val="26"/>
        </w:rPr>
        <w:t xml:space="preserve"> </w:t>
      </w:r>
      <w:r w:rsidRPr="00162D7E">
        <w:rPr>
          <w:rStyle w:val="a6"/>
          <w:rFonts w:ascii="Times New Roman" w:hAnsi="Times New Roman" w:cs="Times New Roman"/>
          <w:sz w:val="26"/>
          <w:szCs w:val="26"/>
        </w:rPr>
        <w:t>528 комплектів (всього 4558 одиниць) електронних освітніх ресурс</w:t>
      </w:r>
      <w:r w:rsidRPr="00162D7E">
        <w:rPr>
          <w:rFonts w:ascii="Times New Roman" w:hAnsi="Times New Roman" w:cs="Times New Roman"/>
          <w:sz w:val="26"/>
          <w:szCs w:val="26"/>
        </w:rPr>
        <w:t>ів із 38-ти районів,</w:t>
      </w:r>
      <w:r w:rsidRPr="00162D7E">
        <w:rPr>
          <w:rFonts w:ascii="Times New Roman" w:hAnsi="Times New Roman" w:cs="Times New Roman"/>
          <w:color w:val="2A2A2A"/>
          <w:sz w:val="26"/>
          <w:szCs w:val="26"/>
        </w:rPr>
        <w:t xml:space="preserve"> міст, о</w:t>
      </w:r>
      <w:r w:rsidR="00F054D4" w:rsidRPr="00162D7E">
        <w:rPr>
          <w:rFonts w:ascii="Times New Roman" w:hAnsi="Times New Roman" w:cs="Times New Roman"/>
          <w:color w:val="2A2A2A"/>
          <w:sz w:val="26"/>
          <w:szCs w:val="26"/>
        </w:rPr>
        <w:t xml:space="preserve">б’єднаних територіальних громад  області, </w:t>
      </w:r>
      <w:r w:rsidRPr="00162D7E">
        <w:rPr>
          <w:rFonts w:ascii="Times New Roman" w:hAnsi="Times New Roman" w:cs="Times New Roman"/>
          <w:color w:val="2A2A2A"/>
          <w:sz w:val="26"/>
          <w:szCs w:val="26"/>
        </w:rPr>
        <w:t xml:space="preserve">4-ьох спеціальних закладів освіти, 1-ого закладу позашкільної освіти обласного підпорядкування. Найбільшу кількість серій електронних освітніх ресурсів представили освітяни комунальної установи «Золотоніський центр професійного розвитку педагогічних працівників» Золотоніської міської </w:t>
      </w:r>
      <w:r w:rsidR="00F054D4" w:rsidRPr="00162D7E">
        <w:rPr>
          <w:rFonts w:ascii="Times New Roman" w:hAnsi="Times New Roman" w:cs="Times New Roman"/>
          <w:color w:val="2A2A2A"/>
          <w:sz w:val="26"/>
          <w:szCs w:val="26"/>
        </w:rPr>
        <w:t xml:space="preserve">ради (50 комплектів), відділу освіти </w:t>
      </w:r>
      <w:r w:rsidRPr="00162D7E">
        <w:rPr>
          <w:rFonts w:ascii="Times New Roman" w:hAnsi="Times New Roman" w:cs="Times New Roman"/>
          <w:color w:val="2A2A2A"/>
          <w:sz w:val="26"/>
          <w:szCs w:val="26"/>
        </w:rPr>
        <w:t xml:space="preserve"> Жашківської </w:t>
      </w:r>
      <w:r w:rsidR="00F054D4" w:rsidRPr="00162D7E">
        <w:rPr>
          <w:rFonts w:ascii="Times New Roman" w:hAnsi="Times New Roman" w:cs="Times New Roman"/>
          <w:color w:val="2A2A2A"/>
          <w:sz w:val="26"/>
          <w:szCs w:val="26"/>
        </w:rPr>
        <w:t xml:space="preserve">міської ради (35  комплектів),  </w:t>
      </w:r>
      <w:r w:rsidRPr="00162D7E">
        <w:rPr>
          <w:rFonts w:ascii="Times New Roman" w:hAnsi="Times New Roman" w:cs="Times New Roman"/>
          <w:color w:val="2A2A2A"/>
          <w:sz w:val="26"/>
          <w:szCs w:val="26"/>
        </w:rPr>
        <w:t>управління освіти, молоді та спорту Смілянської міської ради та відділу освіти Лисянської селищ</w:t>
      </w:r>
      <w:r w:rsidR="00F054D4" w:rsidRPr="00162D7E">
        <w:rPr>
          <w:rFonts w:ascii="Times New Roman" w:hAnsi="Times New Roman" w:cs="Times New Roman"/>
          <w:color w:val="2A2A2A"/>
          <w:sz w:val="26"/>
          <w:szCs w:val="26"/>
        </w:rPr>
        <w:t xml:space="preserve">ної  ради (по 31  комплекту), </w:t>
      </w:r>
      <w:r w:rsidRPr="00162D7E">
        <w:rPr>
          <w:rFonts w:ascii="Times New Roman" w:hAnsi="Times New Roman" w:cs="Times New Roman"/>
          <w:color w:val="2A2A2A"/>
          <w:sz w:val="26"/>
          <w:szCs w:val="26"/>
        </w:rPr>
        <w:t>відділу освіти, молоді та с</w:t>
      </w:r>
      <w:r w:rsidR="00F054D4" w:rsidRPr="00162D7E">
        <w:rPr>
          <w:rFonts w:ascii="Times New Roman" w:hAnsi="Times New Roman" w:cs="Times New Roman"/>
          <w:color w:val="2A2A2A"/>
          <w:sz w:val="26"/>
          <w:szCs w:val="26"/>
        </w:rPr>
        <w:t>порту Тальнівської міської ради</w:t>
      </w:r>
      <w:r w:rsidRPr="00162D7E">
        <w:rPr>
          <w:rFonts w:ascii="Times New Roman" w:hAnsi="Times New Roman" w:cs="Times New Roman"/>
          <w:color w:val="2A2A2A"/>
          <w:sz w:val="26"/>
          <w:szCs w:val="26"/>
        </w:rPr>
        <w:t xml:space="preserve"> (29 комплектів), департаменту</w:t>
      </w:r>
      <w:r w:rsidR="00F054D4" w:rsidRPr="00162D7E">
        <w:rPr>
          <w:rFonts w:ascii="Times New Roman" w:hAnsi="Times New Roman" w:cs="Times New Roman"/>
          <w:color w:val="2A2A2A"/>
          <w:sz w:val="26"/>
          <w:szCs w:val="26"/>
        </w:rPr>
        <w:t xml:space="preserve"> </w:t>
      </w:r>
      <w:r w:rsidRPr="00162D7E">
        <w:rPr>
          <w:rFonts w:ascii="Times New Roman" w:hAnsi="Times New Roman" w:cs="Times New Roman"/>
          <w:color w:val="2A2A2A"/>
          <w:sz w:val="26"/>
          <w:szCs w:val="26"/>
        </w:rPr>
        <w:t>освіти та гуманітарної політики Черкась</w:t>
      </w:r>
      <w:r w:rsidR="00F054D4" w:rsidRPr="00162D7E">
        <w:rPr>
          <w:rFonts w:ascii="Times New Roman" w:hAnsi="Times New Roman" w:cs="Times New Roman"/>
          <w:color w:val="2A2A2A"/>
          <w:sz w:val="26"/>
          <w:szCs w:val="26"/>
        </w:rPr>
        <w:t>кої міської ради та комунальної установи «Центр професійного розвитку педагогічних</w:t>
      </w:r>
      <w:r w:rsidRPr="00162D7E">
        <w:rPr>
          <w:rFonts w:ascii="Times New Roman" w:hAnsi="Times New Roman" w:cs="Times New Roman"/>
          <w:color w:val="2A2A2A"/>
          <w:sz w:val="26"/>
          <w:szCs w:val="26"/>
        </w:rPr>
        <w:t xml:space="preserve"> </w:t>
      </w:r>
      <w:r w:rsidR="00F054D4" w:rsidRPr="00162D7E">
        <w:rPr>
          <w:rFonts w:ascii="Times New Roman" w:hAnsi="Times New Roman" w:cs="Times New Roman"/>
          <w:color w:val="2A2A2A"/>
          <w:sz w:val="26"/>
          <w:szCs w:val="26"/>
        </w:rPr>
        <w:t xml:space="preserve">працівників Монастирищенської міської </w:t>
      </w:r>
      <w:r w:rsidRPr="00162D7E">
        <w:rPr>
          <w:rFonts w:ascii="Times New Roman" w:hAnsi="Times New Roman" w:cs="Times New Roman"/>
          <w:color w:val="2A2A2A"/>
          <w:sz w:val="26"/>
          <w:szCs w:val="26"/>
        </w:rPr>
        <w:t xml:space="preserve"> ради» (по 26 комплектів), комунальної установи «Центр професійного розвитку педагогічних працівників» Степанківської сільської ради (25 комплектів).</w:t>
      </w:r>
    </w:p>
    <w:p w:rsidR="00FF4127" w:rsidRPr="00162D7E" w:rsidRDefault="00FF4127" w:rsidP="0050007B">
      <w:pPr>
        <w:pStyle w:val="a7"/>
        <w:shd w:val="clear" w:color="auto" w:fill="FFFFFF"/>
        <w:tabs>
          <w:tab w:val="left" w:pos="851"/>
        </w:tabs>
        <w:spacing w:before="0" w:beforeAutospacing="0" w:after="0" w:afterAutospacing="0"/>
        <w:ind w:firstLine="426"/>
        <w:jc w:val="both"/>
        <w:rPr>
          <w:color w:val="2A2A2A"/>
          <w:sz w:val="26"/>
          <w:szCs w:val="26"/>
          <w:lang w:val="uk-UA"/>
        </w:rPr>
      </w:pPr>
      <w:r w:rsidRPr="00162D7E">
        <w:rPr>
          <w:color w:val="2A2A2A"/>
          <w:sz w:val="26"/>
          <w:szCs w:val="26"/>
          <w:lang w:val="uk-UA"/>
        </w:rPr>
        <w:t>Більша частина робіт представлених на Конкурс оформлена у вигляді електронних навчальних посібників та вебсайтів, наповнених інтерактивним навчальним матеріалом, який можна використовувати для роботи з учнями в  синхронному режимі</w:t>
      </w:r>
      <w:r w:rsidR="00F054D4" w:rsidRPr="00162D7E">
        <w:rPr>
          <w:color w:val="2A2A2A"/>
          <w:sz w:val="26"/>
          <w:szCs w:val="26"/>
          <w:lang w:val="uk-UA"/>
        </w:rPr>
        <w:t xml:space="preserve"> </w:t>
      </w:r>
      <w:r w:rsidRPr="00162D7E">
        <w:rPr>
          <w:color w:val="2A2A2A"/>
          <w:sz w:val="26"/>
          <w:szCs w:val="26"/>
          <w:lang w:val="uk-UA"/>
        </w:rPr>
        <w:t xml:space="preserve"> – це</w:t>
      </w:r>
      <w:r w:rsidR="00F054D4" w:rsidRPr="00162D7E">
        <w:rPr>
          <w:color w:val="2A2A2A"/>
          <w:sz w:val="26"/>
          <w:szCs w:val="26"/>
          <w:lang w:val="uk-UA"/>
        </w:rPr>
        <w:t xml:space="preserve"> </w:t>
      </w:r>
      <w:r w:rsidRPr="00162D7E">
        <w:rPr>
          <w:color w:val="2A2A2A"/>
          <w:sz w:val="26"/>
          <w:szCs w:val="26"/>
          <w:lang w:val="uk-UA"/>
        </w:rPr>
        <w:t>відеоуроки, інтерактивні вправи-тренажери, інтерактивні плакати, скрайбінг-презентації, динамічні презентації, авторські відеоролики, тестові завдання,</w:t>
      </w:r>
      <w:r w:rsidR="00F054D4" w:rsidRPr="00162D7E">
        <w:rPr>
          <w:color w:val="2A2A2A"/>
          <w:sz w:val="26"/>
          <w:szCs w:val="26"/>
          <w:lang w:val="uk-UA"/>
        </w:rPr>
        <w:t xml:space="preserve"> </w:t>
      </w:r>
      <w:r w:rsidRPr="00162D7E">
        <w:rPr>
          <w:color w:val="2A2A2A"/>
          <w:sz w:val="26"/>
          <w:szCs w:val="26"/>
          <w:lang w:val="uk-UA"/>
        </w:rPr>
        <w:t xml:space="preserve">пазли, вікторини, кросворди, ребуси, онлайн-діаграми, інтерактивні ігри, </w:t>
      </w:r>
      <w:r w:rsidRPr="00162D7E">
        <w:rPr>
          <w:color w:val="2A2A2A"/>
          <w:sz w:val="26"/>
          <w:szCs w:val="26"/>
          <w:lang w:val="uk-UA"/>
        </w:rPr>
        <w:lastRenderedPageBreak/>
        <w:t>інтелект-карти, лепбуки, онлайн-карти,</w:t>
      </w:r>
      <w:r w:rsidR="00F054D4" w:rsidRPr="00162D7E">
        <w:rPr>
          <w:color w:val="2A2A2A"/>
          <w:sz w:val="26"/>
          <w:szCs w:val="26"/>
          <w:lang w:val="uk-UA"/>
        </w:rPr>
        <w:t xml:space="preserve"> </w:t>
      </w:r>
      <w:r w:rsidRPr="00162D7E">
        <w:rPr>
          <w:color w:val="2A2A2A"/>
          <w:sz w:val="26"/>
          <w:szCs w:val="26"/>
          <w:lang w:val="uk-UA"/>
        </w:rPr>
        <w:t>інтерактивні віртуальні моделі, хмари тегів, віртуальні дошки, Qr-коди та інші інтерактивні цифрові ресурси.</w:t>
      </w:r>
      <w:r w:rsidR="00F054D4" w:rsidRPr="00162D7E">
        <w:rPr>
          <w:color w:val="2A2A2A"/>
          <w:sz w:val="26"/>
          <w:szCs w:val="26"/>
          <w:lang w:val="uk-UA"/>
        </w:rPr>
        <w:t xml:space="preserve"> </w:t>
      </w:r>
      <w:r w:rsidRPr="00162D7E">
        <w:rPr>
          <w:color w:val="2A2A2A"/>
          <w:sz w:val="26"/>
          <w:szCs w:val="26"/>
          <w:lang w:val="uk-UA"/>
        </w:rPr>
        <w:t>Розробки</w:t>
      </w:r>
      <w:r w:rsidR="00F054D4" w:rsidRPr="00162D7E">
        <w:rPr>
          <w:color w:val="2A2A2A"/>
          <w:sz w:val="26"/>
          <w:szCs w:val="26"/>
          <w:lang w:val="uk-UA"/>
        </w:rPr>
        <w:t xml:space="preserve"> створені </w:t>
      </w:r>
      <w:r w:rsidRPr="00162D7E">
        <w:rPr>
          <w:color w:val="2A2A2A"/>
          <w:sz w:val="26"/>
          <w:szCs w:val="26"/>
          <w:lang w:val="uk-UA"/>
        </w:rPr>
        <w:t>з</w:t>
      </w:r>
      <w:r w:rsidR="00F054D4" w:rsidRPr="00162D7E">
        <w:rPr>
          <w:color w:val="2A2A2A"/>
          <w:sz w:val="26"/>
          <w:szCs w:val="26"/>
          <w:lang w:val="uk-UA"/>
        </w:rPr>
        <w:t xml:space="preserve"> </w:t>
      </w:r>
      <w:r w:rsidRPr="00162D7E">
        <w:rPr>
          <w:color w:val="2A2A2A"/>
          <w:sz w:val="26"/>
          <w:szCs w:val="26"/>
          <w:lang w:val="uk-UA"/>
        </w:rPr>
        <w:t>допомогою</w:t>
      </w:r>
      <w:r w:rsidR="00F054D4" w:rsidRPr="00162D7E">
        <w:rPr>
          <w:color w:val="2A2A2A"/>
          <w:sz w:val="26"/>
          <w:szCs w:val="26"/>
          <w:lang w:val="uk-UA"/>
        </w:rPr>
        <w:t xml:space="preserve"> </w:t>
      </w:r>
      <w:r w:rsidRPr="00162D7E">
        <w:rPr>
          <w:color w:val="2A2A2A"/>
          <w:sz w:val="26"/>
          <w:szCs w:val="26"/>
          <w:lang w:val="uk-UA"/>
        </w:rPr>
        <w:t>с</w:t>
      </w:r>
      <w:r w:rsidR="00F054D4" w:rsidRPr="00162D7E">
        <w:rPr>
          <w:color w:val="2A2A2A"/>
          <w:sz w:val="26"/>
          <w:szCs w:val="26"/>
          <w:lang w:val="uk-UA"/>
        </w:rPr>
        <w:t xml:space="preserve">учасних освітніх вебсервісів, а </w:t>
      </w:r>
      <w:r w:rsidRPr="00162D7E">
        <w:rPr>
          <w:color w:val="2A2A2A"/>
          <w:sz w:val="26"/>
          <w:szCs w:val="26"/>
          <w:lang w:val="uk-UA"/>
        </w:rPr>
        <w:t>саме:</w:t>
      </w:r>
      <w:r w:rsidR="00F054D4" w:rsidRPr="00162D7E">
        <w:rPr>
          <w:color w:val="2A2A2A"/>
          <w:sz w:val="26"/>
          <w:szCs w:val="26"/>
          <w:lang w:val="uk-UA"/>
        </w:rPr>
        <w:t xml:space="preserve"> </w:t>
      </w:r>
      <w:hyperlink r:id="rId11" w:history="1">
        <w:r w:rsidRPr="00162D7E">
          <w:rPr>
            <w:rStyle w:val="a5"/>
            <w:sz w:val="26"/>
            <w:szCs w:val="26"/>
            <w:lang w:val="uk-UA"/>
          </w:rPr>
          <w:t>https://learningapps.org</w:t>
        </w:r>
      </w:hyperlink>
      <w:r w:rsidRPr="00162D7E">
        <w:rPr>
          <w:color w:val="2A2A2A"/>
          <w:sz w:val="26"/>
          <w:szCs w:val="26"/>
          <w:lang w:val="uk-UA"/>
        </w:rPr>
        <w:t>,</w:t>
      </w:r>
      <w:r w:rsidR="00F054D4" w:rsidRPr="00162D7E">
        <w:rPr>
          <w:color w:val="2A2A2A"/>
          <w:sz w:val="26"/>
          <w:szCs w:val="26"/>
          <w:lang w:val="uk-UA"/>
        </w:rPr>
        <w:t xml:space="preserve"> </w:t>
      </w:r>
      <w:hyperlink r:id="rId12" w:history="1">
        <w:r w:rsidRPr="00162D7E">
          <w:rPr>
            <w:rStyle w:val="a5"/>
            <w:sz w:val="26"/>
            <w:szCs w:val="26"/>
            <w:lang w:val="uk-UA"/>
          </w:rPr>
          <w:t>https://quizizz.com</w:t>
        </w:r>
      </w:hyperlink>
      <w:r w:rsidRPr="00162D7E">
        <w:rPr>
          <w:color w:val="2A2A2A"/>
          <w:sz w:val="26"/>
          <w:szCs w:val="26"/>
          <w:lang w:val="uk-UA"/>
        </w:rPr>
        <w:t>,</w:t>
      </w:r>
      <w:r w:rsidR="00F054D4" w:rsidRPr="00162D7E">
        <w:rPr>
          <w:color w:val="2A2A2A"/>
          <w:sz w:val="26"/>
          <w:szCs w:val="26"/>
          <w:lang w:val="uk-UA"/>
        </w:rPr>
        <w:t xml:space="preserve"> </w:t>
      </w:r>
      <w:hyperlink r:id="rId13" w:history="1">
        <w:r w:rsidRPr="00162D7E">
          <w:rPr>
            <w:rStyle w:val="a5"/>
            <w:sz w:val="26"/>
            <w:szCs w:val="26"/>
            <w:lang w:val="uk-UA"/>
          </w:rPr>
          <w:t>https://miksike.net.ua/</w:t>
        </w:r>
      </w:hyperlink>
      <w:r w:rsidRPr="00162D7E">
        <w:rPr>
          <w:color w:val="2A2A2A"/>
          <w:sz w:val="26"/>
          <w:szCs w:val="26"/>
          <w:lang w:val="uk-UA"/>
        </w:rPr>
        <w:t>,</w:t>
      </w:r>
      <w:r w:rsidR="00F054D4" w:rsidRPr="00162D7E">
        <w:rPr>
          <w:color w:val="2A2A2A"/>
          <w:sz w:val="26"/>
          <w:szCs w:val="26"/>
          <w:lang w:val="uk-UA"/>
        </w:rPr>
        <w:t xml:space="preserve"> </w:t>
      </w:r>
      <w:hyperlink r:id="rId14" w:history="1">
        <w:r w:rsidRPr="00162D7E">
          <w:rPr>
            <w:rStyle w:val="a5"/>
            <w:sz w:val="26"/>
            <w:szCs w:val="26"/>
            <w:lang w:val="uk-UA"/>
          </w:rPr>
          <w:t>https://kahoot.com</w:t>
        </w:r>
      </w:hyperlink>
      <w:r w:rsidRPr="00162D7E">
        <w:rPr>
          <w:color w:val="2A2A2A"/>
          <w:sz w:val="26"/>
          <w:szCs w:val="26"/>
          <w:lang w:val="uk-UA"/>
        </w:rPr>
        <w:t>,</w:t>
      </w:r>
      <w:r w:rsidR="00F054D4" w:rsidRPr="00162D7E">
        <w:rPr>
          <w:color w:val="2A2A2A"/>
          <w:sz w:val="26"/>
          <w:szCs w:val="26"/>
          <w:lang w:val="uk-UA"/>
        </w:rPr>
        <w:t xml:space="preserve"> </w:t>
      </w:r>
      <w:hyperlink r:id="rId15" w:history="1">
        <w:r w:rsidRPr="00162D7E">
          <w:rPr>
            <w:rStyle w:val="a5"/>
            <w:sz w:val="26"/>
            <w:szCs w:val="26"/>
            <w:lang w:val="uk-UA"/>
          </w:rPr>
          <w:t>https://www.classtime.com</w:t>
        </w:r>
      </w:hyperlink>
      <w:r w:rsidRPr="00162D7E">
        <w:rPr>
          <w:color w:val="2A2A2A"/>
          <w:sz w:val="26"/>
          <w:szCs w:val="26"/>
          <w:lang w:val="uk-UA"/>
        </w:rPr>
        <w:t>,</w:t>
      </w:r>
      <w:r w:rsidR="00F054D4" w:rsidRPr="00162D7E">
        <w:rPr>
          <w:color w:val="2A2A2A"/>
          <w:sz w:val="26"/>
          <w:szCs w:val="26"/>
          <w:lang w:val="uk-UA"/>
        </w:rPr>
        <w:t xml:space="preserve"> </w:t>
      </w:r>
      <w:hyperlink r:id="rId16" w:history="1">
        <w:r w:rsidRPr="00162D7E">
          <w:rPr>
            <w:rStyle w:val="a5"/>
            <w:sz w:val="26"/>
            <w:szCs w:val="26"/>
            <w:lang w:val="uk-UA"/>
          </w:rPr>
          <w:t>https://onlinetestpad.com/ua</w:t>
        </w:r>
      </w:hyperlink>
      <w:r w:rsidRPr="00162D7E">
        <w:rPr>
          <w:color w:val="2A2A2A"/>
          <w:sz w:val="26"/>
          <w:szCs w:val="26"/>
          <w:lang w:val="uk-UA"/>
        </w:rPr>
        <w:t>,</w:t>
      </w:r>
      <w:r w:rsidR="00F054D4" w:rsidRPr="00162D7E">
        <w:rPr>
          <w:color w:val="2A2A2A"/>
          <w:sz w:val="26"/>
          <w:szCs w:val="26"/>
          <w:lang w:val="uk-UA"/>
        </w:rPr>
        <w:t xml:space="preserve"> </w:t>
      </w:r>
      <w:hyperlink w:history="1">
        <w:r w:rsidRPr="00162D7E">
          <w:rPr>
            <w:rStyle w:val="a5"/>
            <w:sz w:val="26"/>
            <w:szCs w:val="26"/>
            <w:lang w:val="uk-UA"/>
          </w:rPr>
          <w:t>https://quizlet.com,</w:t>
        </w:r>
      </w:hyperlink>
      <w:r w:rsidR="00F054D4" w:rsidRPr="00162D7E">
        <w:rPr>
          <w:color w:val="2A2A2A"/>
          <w:sz w:val="26"/>
          <w:szCs w:val="26"/>
          <w:lang w:val="uk-UA"/>
        </w:rPr>
        <w:t xml:space="preserve"> </w:t>
      </w:r>
      <w:hyperlink r:id="rId17" w:history="1">
        <w:r w:rsidRPr="00162D7E">
          <w:rPr>
            <w:rStyle w:val="a5"/>
            <w:sz w:val="26"/>
            <w:szCs w:val="26"/>
            <w:lang w:val="uk-UA"/>
          </w:rPr>
          <w:t>https://naurok.com.ua/test</w:t>
        </w:r>
      </w:hyperlink>
      <w:r w:rsidRPr="00162D7E">
        <w:rPr>
          <w:color w:val="2A2A2A"/>
          <w:sz w:val="26"/>
          <w:szCs w:val="26"/>
          <w:lang w:val="uk-UA"/>
        </w:rPr>
        <w:t>,</w:t>
      </w:r>
      <w:r w:rsidR="00F054D4" w:rsidRPr="00162D7E">
        <w:rPr>
          <w:color w:val="2A2A2A"/>
          <w:sz w:val="26"/>
          <w:szCs w:val="26"/>
          <w:lang w:val="uk-UA"/>
        </w:rPr>
        <w:t xml:space="preserve"> </w:t>
      </w:r>
      <w:hyperlink r:id="rId18" w:history="1">
        <w:r w:rsidRPr="00162D7E">
          <w:rPr>
            <w:rStyle w:val="a5"/>
            <w:sz w:val="26"/>
            <w:szCs w:val="26"/>
            <w:lang w:val="uk-UA"/>
          </w:rPr>
          <w:t>http://www.triventy.com</w:t>
        </w:r>
      </w:hyperlink>
      <w:r w:rsidRPr="00162D7E">
        <w:rPr>
          <w:color w:val="2A2A2A"/>
          <w:sz w:val="26"/>
          <w:szCs w:val="26"/>
          <w:lang w:val="uk-UA"/>
        </w:rPr>
        <w:t>,</w:t>
      </w:r>
      <w:r w:rsidR="00F054D4" w:rsidRPr="00162D7E">
        <w:rPr>
          <w:color w:val="2A2A2A"/>
          <w:sz w:val="26"/>
          <w:szCs w:val="26"/>
          <w:lang w:val="uk-UA"/>
        </w:rPr>
        <w:t xml:space="preserve"> </w:t>
      </w:r>
      <w:hyperlink r:id="rId19" w:history="1">
        <w:r w:rsidRPr="00162D7E">
          <w:rPr>
            <w:rStyle w:val="a5"/>
            <w:sz w:val="26"/>
            <w:szCs w:val="26"/>
            <w:lang w:val="uk-UA"/>
          </w:rPr>
          <w:t>https://www.proprofs.com</w:t>
        </w:r>
      </w:hyperlink>
      <w:r w:rsidRPr="00162D7E">
        <w:rPr>
          <w:color w:val="2A2A2A"/>
          <w:sz w:val="26"/>
          <w:szCs w:val="26"/>
          <w:lang w:val="uk-UA"/>
        </w:rPr>
        <w:t>,</w:t>
      </w:r>
      <w:r w:rsidR="00F054D4" w:rsidRPr="00162D7E">
        <w:rPr>
          <w:color w:val="2A2A2A"/>
          <w:sz w:val="26"/>
          <w:szCs w:val="26"/>
          <w:lang w:val="uk-UA"/>
        </w:rPr>
        <w:t xml:space="preserve"> </w:t>
      </w:r>
      <w:hyperlink r:id="rId20" w:history="1">
        <w:r w:rsidRPr="00162D7E">
          <w:rPr>
            <w:rStyle w:val="a5"/>
            <w:sz w:val="26"/>
            <w:szCs w:val="26"/>
            <w:lang w:val="uk-UA"/>
          </w:rPr>
          <w:t>http://popplet.com</w:t>
        </w:r>
      </w:hyperlink>
      <w:r w:rsidRPr="00162D7E">
        <w:rPr>
          <w:color w:val="2A2A2A"/>
          <w:sz w:val="26"/>
          <w:szCs w:val="26"/>
          <w:lang w:val="uk-UA"/>
        </w:rPr>
        <w:t>,</w:t>
      </w:r>
      <w:r w:rsidR="00F054D4" w:rsidRPr="00162D7E">
        <w:rPr>
          <w:color w:val="2A2A2A"/>
          <w:sz w:val="26"/>
          <w:szCs w:val="26"/>
          <w:lang w:val="uk-UA"/>
        </w:rPr>
        <w:t xml:space="preserve"> </w:t>
      </w:r>
      <w:hyperlink r:id="rId21" w:history="1">
        <w:r w:rsidRPr="00162D7E">
          <w:rPr>
            <w:rStyle w:val="a5"/>
            <w:sz w:val="26"/>
            <w:szCs w:val="26"/>
            <w:lang w:val="uk-UA"/>
          </w:rPr>
          <w:t>https://www.plickers.com</w:t>
        </w:r>
      </w:hyperlink>
      <w:r w:rsidRPr="00162D7E">
        <w:rPr>
          <w:color w:val="2A2A2A"/>
          <w:sz w:val="26"/>
          <w:szCs w:val="26"/>
          <w:lang w:val="uk-UA"/>
        </w:rPr>
        <w:t>,</w:t>
      </w:r>
      <w:r w:rsidR="00F054D4" w:rsidRPr="00162D7E">
        <w:rPr>
          <w:color w:val="2A2A2A"/>
          <w:sz w:val="26"/>
          <w:szCs w:val="26"/>
          <w:lang w:val="uk-UA"/>
        </w:rPr>
        <w:t xml:space="preserve"> </w:t>
      </w:r>
      <w:hyperlink r:id="rId22" w:history="1">
        <w:r w:rsidRPr="00162D7E">
          <w:rPr>
            <w:rStyle w:val="a5"/>
            <w:sz w:val="26"/>
            <w:szCs w:val="26"/>
            <w:lang w:val="uk-UA"/>
          </w:rPr>
          <w:t>http://app.wizer.me</w:t>
        </w:r>
      </w:hyperlink>
      <w:r w:rsidRPr="00162D7E">
        <w:rPr>
          <w:color w:val="2A2A2A"/>
          <w:sz w:val="26"/>
          <w:szCs w:val="26"/>
          <w:lang w:val="uk-UA"/>
        </w:rPr>
        <w:t>,</w:t>
      </w:r>
      <w:r w:rsidR="00F054D4" w:rsidRPr="00162D7E">
        <w:rPr>
          <w:color w:val="2A2A2A"/>
          <w:sz w:val="26"/>
          <w:szCs w:val="26"/>
          <w:lang w:val="uk-UA"/>
        </w:rPr>
        <w:t xml:space="preserve"> </w:t>
      </w:r>
      <w:hyperlink r:id="rId23" w:history="1">
        <w:r w:rsidRPr="00162D7E">
          <w:rPr>
            <w:rStyle w:val="a5"/>
            <w:sz w:val="26"/>
            <w:szCs w:val="26"/>
            <w:lang w:val="uk-UA"/>
          </w:rPr>
          <w:t>https://www.thinglink.com</w:t>
        </w:r>
      </w:hyperlink>
      <w:r w:rsidRPr="00162D7E">
        <w:rPr>
          <w:color w:val="2A2A2A"/>
          <w:sz w:val="26"/>
          <w:szCs w:val="26"/>
          <w:lang w:val="uk-UA"/>
        </w:rPr>
        <w:t>,</w:t>
      </w:r>
      <w:r w:rsidR="00F054D4" w:rsidRPr="00162D7E">
        <w:rPr>
          <w:color w:val="2A2A2A"/>
          <w:sz w:val="26"/>
          <w:szCs w:val="26"/>
          <w:lang w:val="uk-UA"/>
        </w:rPr>
        <w:t xml:space="preserve"> </w:t>
      </w:r>
      <w:hyperlink r:id="rId24" w:history="1">
        <w:r w:rsidRPr="00162D7E">
          <w:rPr>
            <w:rStyle w:val="a5"/>
            <w:sz w:val="26"/>
            <w:szCs w:val="26"/>
            <w:lang w:val="uk-UA"/>
          </w:rPr>
          <w:t>https://www.genial.ly</w:t>
        </w:r>
      </w:hyperlink>
      <w:r w:rsidRPr="00162D7E">
        <w:rPr>
          <w:color w:val="2A2A2A"/>
          <w:sz w:val="26"/>
          <w:szCs w:val="26"/>
          <w:lang w:val="uk-UA"/>
        </w:rPr>
        <w:t>,</w:t>
      </w:r>
      <w:r w:rsidR="00F054D4" w:rsidRPr="00162D7E">
        <w:rPr>
          <w:color w:val="2A2A2A"/>
          <w:sz w:val="26"/>
          <w:szCs w:val="26"/>
          <w:lang w:val="uk-UA"/>
        </w:rPr>
        <w:t xml:space="preserve"> </w:t>
      </w:r>
      <w:hyperlink r:id="rId25" w:history="1">
        <w:r w:rsidRPr="00162D7E">
          <w:rPr>
            <w:rStyle w:val="a5"/>
            <w:sz w:val="26"/>
            <w:szCs w:val="26"/>
            <w:lang w:val="uk-UA"/>
          </w:rPr>
          <w:t>https://www.powtoon.com</w:t>
        </w:r>
      </w:hyperlink>
      <w:r w:rsidRPr="00162D7E">
        <w:rPr>
          <w:color w:val="2A2A2A"/>
          <w:sz w:val="26"/>
          <w:szCs w:val="26"/>
          <w:lang w:val="uk-UA"/>
        </w:rPr>
        <w:t>,</w:t>
      </w:r>
      <w:r w:rsidR="00F054D4" w:rsidRPr="00162D7E">
        <w:rPr>
          <w:color w:val="2A2A2A"/>
          <w:sz w:val="26"/>
          <w:szCs w:val="26"/>
          <w:lang w:val="uk-UA"/>
        </w:rPr>
        <w:t xml:space="preserve"> </w:t>
      </w:r>
      <w:hyperlink r:id="rId26" w:history="1">
        <w:r w:rsidRPr="00162D7E">
          <w:rPr>
            <w:rStyle w:val="a5"/>
            <w:sz w:val="26"/>
            <w:szCs w:val="26"/>
            <w:lang w:val="uk-UA"/>
          </w:rPr>
          <w:t>https://biteable.com</w:t>
        </w:r>
      </w:hyperlink>
      <w:r w:rsidRPr="00162D7E">
        <w:rPr>
          <w:color w:val="2A2A2A"/>
          <w:sz w:val="26"/>
          <w:szCs w:val="26"/>
          <w:lang w:val="uk-UA"/>
        </w:rPr>
        <w:t>,</w:t>
      </w:r>
      <w:r w:rsidR="00F054D4" w:rsidRPr="00162D7E">
        <w:rPr>
          <w:color w:val="2A2A2A"/>
          <w:sz w:val="26"/>
          <w:szCs w:val="26"/>
          <w:lang w:val="uk-UA"/>
        </w:rPr>
        <w:t xml:space="preserve"> </w:t>
      </w:r>
      <w:hyperlink r:id="rId27" w:history="1">
        <w:r w:rsidRPr="00162D7E">
          <w:rPr>
            <w:rStyle w:val="a5"/>
            <w:sz w:val="26"/>
            <w:szCs w:val="26"/>
            <w:lang w:val="uk-UA"/>
          </w:rPr>
          <w:t>https://www.renderforest.com/ru</w:t>
        </w:r>
      </w:hyperlink>
      <w:r w:rsidRPr="00162D7E">
        <w:rPr>
          <w:color w:val="2A2A2A"/>
          <w:sz w:val="26"/>
          <w:szCs w:val="26"/>
          <w:lang w:val="uk-UA"/>
        </w:rPr>
        <w:t>,</w:t>
      </w:r>
      <w:r w:rsidR="00F054D4" w:rsidRPr="00162D7E">
        <w:rPr>
          <w:color w:val="2A2A2A"/>
          <w:sz w:val="26"/>
          <w:szCs w:val="26"/>
          <w:lang w:val="uk-UA"/>
        </w:rPr>
        <w:t xml:space="preserve"> </w:t>
      </w:r>
      <w:hyperlink r:id="rId28" w:history="1">
        <w:r w:rsidRPr="00162D7E">
          <w:rPr>
            <w:rStyle w:val="a5"/>
            <w:sz w:val="26"/>
            <w:szCs w:val="26"/>
            <w:lang w:val="uk-UA"/>
          </w:rPr>
          <w:t>https://www.liveworksheets.com/</w:t>
        </w:r>
      </w:hyperlink>
      <w:r w:rsidRPr="00162D7E">
        <w:rPr>
          <w:color w:val="2A2A2A"/>
          <w:sz w:val="26"/>
          <w:szCs w:val="26"/>
          <w:lang w:val="uk-UA"/>
        </w:rPr>
        <w:t>,</w:t>
      </w:r>
      <w:r w:rsidR="00F054D4" w:rsidRPr="00162D7E">
        <w:rPr>
          <w:color w:val="2A2A2A"/>
          <w:sz w:val="26"/>
          <w:szCs w:val="26"/>
          <w:lang w:val="uk-UA"/>
        </w:rPr>
        <w:t xml:space="preserve"> </w:t>
      </w:r>
      <w:hyperlink r:id="rId29" w:history="1">
        <w:r w:rsidRPr="00162D7E">
          <w:rPr>
            <w:rStyle w:val="a5"/>
            <w:sz w:val="26"/>
            <w:szCs w:val="26"/>
            <w:lang w:val="uk-UA"/>
          </w:rPr>
          <w:t>https://www.jigsawplanet.com</w:t>
        </w:r>
      </w:hyperlink>
      <w:r w:rsidRPr="00162D7E">
        <w:rPr>
          <w:color w:val="2A2A2A"/>
          <w:sz w:val="26"/>
          <w:szCs w:val="26"/>
          <w:lang w:val="uk-UA"/>
        </w:rPr>
        <w:t>,</w:t>
      </w:r>
      <w:r w:rsidR="00F054D4" w:rsidRPr="00162D7E">
        <w:rPr>
          <w:color w:val="2A2A2A"/>
          <w:sz w:val="26"/>
          <w:szCs w:val="26"/>
          <w:lang w:val="uk-UA"/>
        </w:rPr>
        <w:t xml:space="preserve"> </w:t>
      </w:r>
      <w:hyperlink r:id="rId30" w:history="1">
        <w:r w:rsidRPr="00162D7E">
          <w:rPr>
            <w:rStyle w:val="a5"/>
            <w:sz w:val="26"/>
            <w:szCs w:val="26"/>
            <w:lang w:val="uk-UA"/>
          </w:rPr>
          <w:t>http://rebus1.com/ua</w:t>
        </w:r>
      </w:hyperlink>
      <w:r w:rsidRPr="00162D7E">
        <w:rPr>
          <w:color w:val="2A2A2A"/>
          <w:sz w:val="26"/>
          <w:szCs w:val="26"/>
          <w:lang w:val="uk-UA"/>
        </w:rPr>
        <w:t>,</w:t>
      </w:r>
      <w:r w:rsidR="00F054D4" w:rsidRPr="00162D7E">
        <w:rPr>
          <w:color w:val="2A2A2A"/>
          <w:sz w:val="26"/>
          <w:szCs w:val="26"/>
          <w:lang w:val="uk-UA"/>
        </w:rPr>
        <w:t xml:space="preserve"> </w:t>
      </w:r>
      <w:hyperlink r:id="rId31" w:history="1">
        <w:r w:rsidRPr="00162D7E">
          <w:rPr>
            <w:rStyle w:val="a5"/>
            <w:sz w:val="26"/>
            <w:szCs w:val="26"/>
            <w:lang w:val="uk-UA"/>
          </w:rPr>
          <w:t>https://wordcloud.pro/</w:t>
        </w:r>
      </w:hyperlink>
      <w:r w:rsidRPr="00162D7E">
        <w:rPr>
          <w:color w:val="2A2A2A"/>
          <w:sz w:val="26"/>
          <w:szCs w:val="26"/>
          <w:lang w:val="uk-UA"/>
        </w:rPr>
        <w:t>,</w:t>
      </w:r>
      <w:r w:rsidR="00F054D4" w:rsidRPr="00162D7E">
        <w:rPr>
          <w:color w:val="2A2A2A"/>
          <w:sz w:val="26"/>
          <w:szCs w:val="26"/>
          <w:lang w:val="uk-UA"/>
        </w:rPr>
        <w:t xml:space="preserve"> </w:t>
      </w:r>
      <w:hyperlink r:id="rId32" w:history="1">
        <w:r w:rsidRPr="00162D7E">
          <w:rPr>
            <w:rStyle w:val="a5"/>
            <w:sz w:val="26"/>
            <w:szCs w:val="26"/>
            <w:lang w:val="uk-UA"/>
          </w:rPr>
          <w:t>https://www.mindomo.com</w:t>
        </w:r>
      </w:hyperlink>
      <w:r w:rsidRPr="00162D7E">
        <w:rPr>
          <w:color w:val="2A2A2A"/>
          <w:sz w:val="26"/>
          <w:szCs w:val="26"/>
          <w:lang w:val="uk-UA"/>
        </w:rPr>
        <w:t>,</w:t>
      </w:r>
      <w:r w:rsidR="00F054D4" w:rsidRPr="00162D7E">
        <w:rPr>
          <w:color w:val="2A2A2A"/>
          <w:sz w:val="26"/>
          <w:szCs w:val="26"/>
          <w:lang w:val="uk-UA"/>
        </w:rPr>
        <w:t xml:space="preserve"> </w:t>
      </w:r>
      <w:hyperlink r:id="rId33" w:history="1">
        <w:r w:rsidR="00F054D4" w:rsidRPr="00162D7E">
          <w:rPr>
            <w:rStyle w:val="a5"/>
            <w:sz w:val="26"/>
            <w:szCs w:val="26"/>
            <w:lang w:val="uk-UA"/>
          </w:rPr>
          <w:t>https://www.mindmeister.com/,т</w:t>
        </w:r>
      </w:hyperlink>
      <w:r w:rsidR="00F054D4" w:rsidRPr="00162D7E">
        <w:rPr>
          <w:color w:val="2A2A2A"/>
          <w:sz w:val="26"/>
          <w:szCs w:val="26"/>
          <w:lang w:val="uk-UA"/>
        </w:rPr>
        <w:t xml:space="preserve"> </w:t>
      </w:r>
      <w:hyperlink r:id="rId34" w:history="1">
        <w:r w:rsidRPr="00162D7E">
          <w:rPr>
            <w:rStyle w:val="a5"/>
            <w:sz w:val="26"/>
            <w:szCs w:val="26"/>
            <w:lang w:val="uk-UA"/>
          </w:rPr>
          <w:t>https://mind42.com</w:t>
        </w:r>
      </w:hyperlink>
      <w:r w:rsidRPr="00162D7E">
        <w:rPr>
          <w:color w:val="2A2A2A"/>
          <w:sz w:val="26"/>
          <w:szCs w:val="26"/>
          <w:lang w:val="uk-UA"/>
        </w:rPr>
        <w:t>,</w:t>
      </w:r>
      <w:r w:rsidR="00F054D4" w:rsidRPr="00162D7E">
        <w:rPr>
          <w:color w:val="2A2A2A"/>
          <w:sz w:val="26"/>
          <w:szCs w:val="26"/>
          <w:lang w:val="uk-UA"/>
        </w:rPr>
        <w:t xml:space="preserve"> </w:t>
      </w:r>
      <w:hyperlink r:id="rId35" w:history="1">
        <w:r w:rsidRPr="00162D7E">
          <w:rPr>
            <w:rStyle w:val="a5"/>
            <w:sz w:val="26"/>
            <w:szCs w:val="26"/>
            <w:lang w:val="uk-UA"/>
          </w:rPr>
          <w:t>https://coggle.it</w:t>
        </w:r>
      </w:hyperlink>
      <w:r w:rsidRPr="00162D7E">
        <w:rPr>
          <w:color w:val="2A2A2A"/>
          <w:sz w:val="26"/>
          <w:szCs w:val="26"/>
          <w:lang w:val="uk-UA"/>
        </w:rPr>
        <w:t>,</w:t>
      </w:r>
      <w:r w:rsidR="00F054D4" w:rsidRPr="00162D7E">
        <w:rPr>
          <w:color w:val="2A2A2A"/>
          <w:sz w:val="26"/>
          <w:szCs w:val="26"/>
          <w:lang w:val="uk-UA"/>
        </w:rPr>
        <w:t xml:space="preserve"> </w:t>
      </w:r>
      <w:hyperlink r:id="rId36" w:history="1">
        <w:r w:rsidRPr="00162D7E">
          <w:rPr>
            <w:rStyle w:val="a5"/>
            <w:sz w:val="26"/>
            <w:szCs w:val="26"/>
            <w:lang w:val="uk-UA"/>
          </w:rPr>
          <w:t>https://wordart.com/</w:t>
        </w:r>
      </w:hyperlink>
      <w:r w:rsidRPr="00162D7E">
        <w:rPr>
          <w:color w:val="2A2A2A"/>
          <w:sz w:val="26"/>
          <w:szCs w:val="26"/>
          <w:lang w:val="uk-UA"/>
        </w:rPr>
        <w:t>,</w:t>
      </w:r>
      <w:r w:rsidR="00F054D4" w:rsidRPr="00162D7E">
        <w:rPr>
          <w:color w:val="2A2A2A"/>
          <w:sz w:val="26"/>
          <w:szCs w:val="26"/>
          <w:lang w:val="uk-UA"/>
        </w:rPr>
        <w:t xml:space="preserve"> </w:t>
      </w:r>
      <w:hyperlink r:id="rId37" w:history="1">
        <w:r w:rsidRPr="00162D7E">
          <w:rPr>
            <w:rStyle w:val="a5"/>
            <w:sz w:val="26"/>
            <w:szCs w:val="26"/>
            <w:lang w:val="uk-UA"/>
          </w:rPr>
          <w:t>https://prezi.com</w:t>
        </w:r>
      </w:hyperlink>
      <w:r w:rsidRPr="00162D7E">
        <w:rPr>
          <w:color w:val="2A2A2A"/>
          <w:sz w:val="26"/>
          <w:szCs w:val="26"/>
          <w:lang w:val="uk-UA"/>
        </w:rPr>
        <w:t>,</w:t>
      </w:r>
      <w:r w:rsidR="00F054D4" w:rsidRPr="00162D7E">
        <w:rPr>
          <w:color w:val="2A2A2A"/>
          <w:sz w:val="26"/>
          <w:szCs w:val="26"/>
          <w:lang w:val="uk-UA"/>
        </w:rPr>
        <w:t xml:space="preserve"> </w:t>
      </w:r>
      <w:hyperlink r:id="rId38" w:history="1">
        <w:r w:rsidRPr="00162D7E">
          <w:rPr>
            <w:rStyle w:val="a5"/>
            <w:sz w:val="26"/>
            <w:szCs w:val="26"/>
            <w:lang w:val="uk-UA"/>
          </w:rPr>
          <w:t>https://sway.office.com/</w:t>
        </w:r>
      </w:hyperlink>
      <w:r w:rsidRPr="00162D7E">
        <w:rPr>
          <w:color w:val="2A2A2A"/>
          <w:sz w:val="26"/>
          <w:szCs w:val="26"/>
          <w:lang w:val="uk-UA"/>
        </w:rPr>
        <w:t>,</w:t>
      </w:r>
      <w:r w:rsidR="00F054D4" w:rsidRPr="00162D7E">
        <w:rPr>
          <w:color w:val="2A2A2A"/>
          <w:sz w:val="26"/>
          <w:szCs w:val="26"/>
          <w:lang w:val="uk-UA"/>
        </w:rPr>
        <w:t xml:space="preserve"> </w:t>
      </w:r>
      <w:hyperlink r:id="rId39" w:history="1">
        <w:r w:rsidRPr="00162D7E">
          <w:rPr>
            <w:rStyle w:val="a5"/>
            <w:sz w:val="26"/>
            <w:szCs w:val="26"/>
            <w:lang w:val="uk-UA"/>
          </w:rPr>
          <w:t>https://www.flippity.net</w:t>
        </w:r>
      </w:hyperlink>
      <w:r w:rsidRPr="00162D7E">
        <w:rPr>
          <w:color w:val="2A2A2A"/>
          <w:sz w:val="26"/>
          <w:szCs w:val="26"/>
          <w:lang w:val="uk-UA"/>
        </w:rPr>
        <w:t>,</w:t>
      </w:r>
      <w:r w:rsidR="00F054D4" w:rsidRPr="00162D7E">
        <w:rPr>
          <w:color w:val="2A2A2A"/>
          <w:sz w:val="26"/>
          <w:szCs w:val="26"/>
          <w:lang w:val="uk-UA"/>
        </w:rPr>
        <w:t xml:space="preserve"> </w:t>
      </w:r>
      <w:hyperlink r:id="rId40" w:history="1">
        <w:r w:rsidRPr="00162D7E">
          <w:rPr>
            <w:rStyle w:val="a5"/>
            <w:sz w:val="26"/>
            <w:szCs w:val="26"/>
            <w:lang w:val="uk-UA"/>
          </w:rPr>
          <w:t>https://www.geogebra.org/</w:t>
        </w:r>
      </w:hyperlink>
      <w:r w:rsidRPr="00162D7E">
        <w:rPr>
          <w:color w:val="2A2A2A"/>
          <w:sz w:val="26"/>
          <w:szCs w:val="26"/>
          <w:lang w:val="uk-UA"/>
        </w:rPr>
        <w:t>,</w:t>
      </w:r>
      <w:r w:rsidR="00F054D4" w:rsidRPr="00162D7E">
        <w:rPr>
          <w:color w:val="2A2A2A"/>
          <w:sz w:val="26"/>
          <w:szCs w:val="26"/>
          <w:lang w:val="uk-UA"/>
        </w:rPr>
        <w:t xml:space="preserve"> </w:t>
      </w:r>
      <w:hyperlink r:id="rId41" w:history="1">
        <w:r w:rsidRPr="00162D7E">
          <w:rPr>
            <w:rStyle w:val="a5"/>
            <w:sz w:val="26"/>
            <w:szCs w:val="26"/>
            <w:lang w:val="uk-UA"/>
          </w:rPr>
          <w:t>https://padlet.com/</w:t>
        </w:r>
      </w:hyperlink>
      <w:r w:rsidRPr="00162D7E">
        <w:rPr>
          <w:color w:val="2A2A2A"/>
          <w:sz w:val="26"/>
          <w:szCs w:val="26"/>
          <w:lang w:val="uk-UA"/>
        </w:rPr>
        <w:t>,</w:t>
      </w:r>
      <w:r w:rsidR="00F054D4" w:rsidRPr="00162D7E">
        <w:rPr>
          <w:color w:val="2A2A2A"/>
          <w:sz w:val="26"/>
          <w:szCs w:val="26"/>
          <w:lang w:val="uk-UA"/>
        </w:rPr>
        <w:t xml:space="preserve"> </w:t>
      </w:r>
      <w:hyperlink r:id="rId42" w:history="1">
        <w:r w:rsidRPr="00162D7E">
          <w:rPr>
            <w:rStyle w:val="a5"/>
            <w:sz w:val="26"/>
            <w:szCs w:val="26"/>
            <w:lang w:val="uk-UA"/>
          </w:rPr>
          <w:t>http://linoit.com</w:t>
        </w:r>
      </w:hyperlink>
      <w:r w:rsidRPr="00162D7E">
        <w:rPr>
          <w:color w:val="2A2A2A"/>
          <w:sz w:val="26"/>
          <w:szCs w:val="26"/>
          <w:lang w:val="uk-UA"/>
        </w:rPr>
        <w:t>,</w:t>
      </w:r>
      <w:r w:rsidR="00F054D4" w:rsidRPr="00162D7E">
        <w:rPr>
          <w:color w:val="2A2A2A"/>
          <w:sz w:val="26"/>
          <w:szCs w:val="26"/>
          <w:lang w:val="uk-UA"/>
        </w:rPr>
        <w:t xml:space="preserve"> </w:t>
      </w:r>
      <w:hyperlink r:id="rId43" w:history="1">
        <w:r w:rsidRPr="00162D7E">
          <w:rPr>
            <w:rStyle w:val="a5"/>
            <w:sz w:val="26"/>
            <w:szCs w:val="26"/>
            <w:lang w:val="uk-UA"/>
          </w:rPr>
          <w:t>https://www.storyboardthat.com/</w:t>
        </w:r>
      </w:hyperlink>
      <w:r w:rsidRPr="00162D7E">
        <w:rPr>
          <w:color w:val="2A2A2A"/>
          <w:sz w:val="26"/>
          <w:szCs w:val="26"/>
          <w:lang w:val="uk-UA"/>
        </w:rPr>
        <w:t>,</w:t>
      </w:r>
      <w:r w:rsidR="00F054D4" w:rsidRPr="00162D7E">
        <w:rPr>
          <w:color w:val="2A2A2A"/>
          <w:sz w:val="26"/>
          <w:szCs w:val="26"/>
          <w:lang w:val="uk-UA"/>
        </w:rPr>
        <w:t xml:space="preserve"> </w:t>
      </w:r>
      <w:hyperlink r:id="rId44" w:history="1">
        <w:r w:rsidRPr="00162D7E">
          <w:rPr>
            <w:rStyle w:val="a5"/>
            <w:sz w:val="26"/>
            <w:szCs w:val="26"/>
            <w:lang w:val="uk-UA"/>
          </w:rPr>
          <w:t>https://classtools.net/</w:t>
        </w:r>
      </w:hyperlink>
      <w:r w:rsidRPr="00162D7E">
        <w:rPr>
          <w:color w:val="2A2A2A"/>
          <w:sz w:val="26"/>
          <w:szCs w:val="26"/>
          <w:lang w:val="uk-UA"/>
        </w:rPr>
        <w:t>,</w:t>
      </w:r>
      <w:r w:rsidR="00F054D4" w:rsidRPr="00162D7E">
        <w:rPr>
          <w:color w:val="2A2A2A"/>
          <w:sz w:val="26"/>
          <w:szCs w:val="26"/>
          <w:lang w:val="uk-UA"/>
        </w:rPr>
        <w:t xml:space="preserve"> </w:t>
      </w:r>
      <w:hyperlink r:id="rId45" w:history="1">
        <w:r w:rsidRPr="00162D7E">
          <w:rPr>
            <w:rStyle w:val="a5"/>
            <w:sz w:val="26"/>
            <w:szCs w:val="26"/>
            <w:lang w:val="uk-UA"/>
          </w:rPr>
          <w:t>https://simpoll.ru</w:t>
        </w:r>
      </w:hyperlink>
      <w:r w:rsidRPr="00162D7E">
        <w:rPr>
          <w:color w:val="2A2A2A"/>
          <w:sz w:val="26"/>
          <w:szCs w:val="26"/>
          <w:lang w:val="uk-UA"/>
        </w:rPr>
        <w:t>,</w:t>
      </w:r>
      <w:r w:rsidR="00F054D4" w:rsidRPr="00162D7E">
        <w:rPr>
          <w:color w:val="2A2A2A"/>
          <w:sz w:val="26"/>
          <w:szCs w:val="26"/>
          <w:lang w:val="uk-UA"/>
        </w:rPr>
        <w:t xml:space="preserve"> </w:t>
      </w:r>
      <w:hyperlink r:id="rId46" w:history="1">
        <w:r w:rsidRPr="00162D7E">
          <w:rPr>
            <w:rStyle w:val="a5"/>
            <w:sz w:val="26"/>
            <w:szCs w:val="26"/>
            <w:lang w:val="uk-UA"/>
          </w:rPr>
          <w:t>http://puzzlecup.com/</w:t>
        </w:r>
      </w:hyperlink>
      <w:r w:rsidRPr="00162D7E">
        <w:rPr>
          <w:color w:val="2A2A2A"/>
          <w:sz w:val="26"/>
          <w:szCs w:val="26"/>
          <w:lang w:val="uk-UA"/>
        </w:rPr>
        <w:t>,</w:t>
      </w:r>
      <w:r w:rsidR="00F054D4" w:rsidRPr="00162D7E">
        <w:rPr>
          <w:color w:val="2A2A2A"/>
          <w:sz w:val="26"/>
          <w:szCs w:val="26"/>
          <w:lang w:val="uk-UA"/>
        </w:rPr>
        <w:t xml:space="preserve"> </w:t>
      </w:r>
      <w:hyperlink r:id="rId47" w:history="1">
        <w:r w:rsidRPr="00162D7E">
          <w:rPr>
            <w:rStyle w:val="a5"/>
            <w:sz w:val="26"/>
            <w:szCs w:val="26"/>
            <w:lang w:val="uk-UA"/>
          </w:rPr>
          <w:t>https://bookcreator.com</w:t>
        </w:r>
      </w:hyperlink>
      <w:r w:rsidRPr="00162D7E">
        <w:rPr>
          <w:color w:val="2A2A2A"/>
          <w:sz w:val="26"/>
          <w:szCs w:val="26"/>
          <w:lang w:val="uk-UA"/>
        </w:rPr>
        <w:t>,</w:t>
      </w:r>
      <w:r w:rsidR="00F054D4" w:rsidRPr="00162D7E">
        <w:rPr>
          <w:color w:val="2A2A2A"/>
          <w:sz w:val="26"/>
          <w:szCs w:val="26"/>
          <w:lang w:val="uk-UA"/>
        </w:rPr>
        <w:t xml:space="preserve"> </w:t>
      </w:r>
      <w:hyperlink r:id="rId48" w:history="1">
        <w:r w:rsidRPr="00162D7E">
          <w:rPr>
            <w:rStyle w:val="a5"/>
            <w:sz w:val="26"/>
            <w:szCs w:val="26"/>
            <w:lang w:val="uk-UA"/>
          </w:rPr>
          <w:t>https://www.tes.com/lessons</w:t>
        </w:r>
      </w:hyperlink>
      <w:r w:rsidRPr="00162D7E">
        <w:rPr>
          <w:color w:val="2A2A2A"/>
          <w:sz w:val="26"/>
          <w:szCs w:val="26"/>
          <w:lang w:val="uk-UA"/>
        </w:rPr>
        <w:t>,</w:t>
      </w:r>
      <w:r w:rsidR="00F054D4" w:rsidRPr="00162D7E">
        <w:rPr>
          <w:color w:val="2A2A2A"/>
          <w:sz w:val="26"/>
          <w:szCs w:val="26"/>
          <w:lang w:val="uk-UA"/>
        </w:rPr>
        <w:t xml:space="preserve"> </w:t>
      </w:r>
      <w:hyperlink r:id="rId49" w:history="1">
        <w:r w:rsidRPr="00162D7E">
          <w:rPr>
            <w:rStyle w:val="a5"/>
            <w:sz w:val="26"/>
            <w:szCs w:val="26"/>
            <w:lang w:val="uk-UA"/>
          </w:rPr>
          <w:t>https://www.symbaloo.com</w:t>
        </w:r>
      </w:hyperlink>
      <w:r w:rsidRPr="00162D7E">
        <w:rPr>
          <w:color w:val="2A2A2A"/>
          <w:sz w:val="26"/>
          <w:szCs w:val="26"/>
          <w:lang w:val="uk-UA"/>
        </w:rPr>
        <w:t>,</w:t>
      </w:r>
      <w:r w:rsidR="00F054D4" w:rsidRPr="00162D7E">
        <w:rPr>
          <w:color w:val="2A2A2A"/>
          <w:sz w:val="26"/>
          <w:szCs w:val="26"/>
          <w:lang w:val="uk-UA"/>
        </w:rPr>
        <w:t xml:space="preserve"> </w:t>
      </w:r>
      <w:hyperlink r:id="rId50" w:history="1">
        <w:r w:rsidRPr="00162D7E">
          <w:rPr>
            <w:rStyle w:val="a5"/>
            <w:sz w:val="26"/>
            <w:szCs w:val="26"/>
            <w:lang w:val="uk-UA"/>
          </w:rPr>
          <w:t>Google</w:t>
        </w:r>
      </w:hyperlink>
      <w:r w:rsidR="00F054D4" w:rsidRPr="00162D7E">
        <w:rPr>
          <w:color w:val="2A2A2A"/>
          <w:sz w:val="26"/>
          <w:szCs w:val="26"/>
          <w:lang w:val="uk-UA"/>
        </w:rPr>
        <w:t xml:space="preserve"> </w:t>
      </w:r>
      <w:r w:rsidRPr="00162D7E">
        <w:rPr>
          <w:color w:val="2A2A2A"/>
          <w:sz w:val="26"/>
          <w:szCs w:val="26"/>
          <w:lang w:val="uk-UA"/>
        </w:rPr>
        <w:t>та інші.</w:t>
      </w:r>
    </w:p>
    <w:p w:rsidR="00FF4127" w:rsidRPr="00162D7E" w:rsidRDefault="00E4715B" w:rsidP="0050007B">
      <w:pPr>
        <w:pStyle w:val="a7"/>
        <w:shd w:val="clear" w:color="auto" w:fill="FFFFFF"/>
        <w:tabs>
          <w:tab w:val="left" w:pos="851"/>
        </w:tabs>
        <w:spacing w:before="0" w:beforeAutospacing="0" w:after="0" w:afterAutospacing="0"/>
        <w:ind w:firstLine="426"/>
        <w:jc w:val="both"/>
        <w:rPr>
          <w:sz w:val="26"/>
          <w:szCs w:val="26"/>
          <w:lang w:val="uk-UA"/>
        </w:rPr>
      </w:pPr>
      <w:r w:rsidRPr="00162D7E">
        <w:rPr>
          <w:rStyle w:val="a6"/>
          <w:b w:val="0"/>
          <w:sz w:val="26"/>
          <w:szCs w:val="26"/>
          <w:lang w:val="uk-UA"/>
        </w:rPr>
        <w:t xml:space="preserve">272 </w:t>
      </w:r>
      <w:r w:rsidR="00FF4127" w:rsidRPr="00162D7E">
        <w:rPr>
          <w:rStyle w:val="a6"/>
          <w:b w:val="0"/>
          <w:sz w:val="26"/>
          <w:szCs w:val="26"/>
          <w:lang w:val="uk-UA"/>
        </w:rPr>
        <w:t>ЕОР</w:t>
      </w:r>
      <w:r w:rsidRPr="00162D7E">
        <w:rPr>
          <w:sz w:val="26"/>
          <w:szCs w:val="26"/>
          <w:lang w:val="uk-UA"/>
        </w:rPr>
        <w:t xml:space="preserve"> </w:t>
      </w:r>
      <w:r w:rsidR="00FF4127" w:rsidRPr="00162D7E">
        <w:rPr>
          <w:sz w:val="26"/>
          <w:szCs w:val="26"/>
          <w:lang w:val="uk-UA"/>
        </w:rPr>
        <w:t>предст</w:t>
      </w:r>
      <w:r w:rsidRPr="00162D7E">
        <w:rPr>
          <w:sz w:val="26"/>
          <w:szCs w:val="26"/>
          <w:lang w:val="uk-UA"/>
        </w:rPr>
        <w:t>авлено до нагородження, з них найбільшеь</w:t>
      </w:r>
      <w:r w:rsidR="00FF4127" w:rsidRPr="00162D7E">
        <w:rPr>
          <w:sz w:val="26"/>
          <w:szCs w:val="26"/>
          <w:lang w:val="uk-UA"/>
        </w:rPr>
        <w:t xml:space="preserve"> робіт високого рівня:</w:t>
      </w:r>
      <w:r w:rsidRPr="00162D7E">
        <w:rPr>
          <w:sz w:val="26"/>
          <w:szCs w:val="26"/>
          <w:lang w:val="uk-UA"/>
        </w:rPr>
        <w:t xml:space="preserve"> </w:t>
      </w:r>
      <w:r w:rsidRPr="00162D7E">
        <w:rPr>
          <w:rStyle w:val="a6"/>
          <w:b w:val="0"/>
          <w:sz w:val="26"/>
          <w:szCs w:val="26"/>
          <w:lang w:val="uk-UA"/>
        </w:rPr>
        <w:t xml:space="preserve">33 </w:t>
      </w:r>
      <w:r w:rsidR="00FF4127" w:rsidRPr="00162D7E">
        <w:rPr>
          <w:rStyle w:val="a6"/>
          <w:b w:val="0"/>
          <w:sz w:val="26"/>
          <w:szCs w:val="26"/>
          <w:lang w:val="uk-UA"/>
        </w:rPr>
        <w:t>ЕОР</w:t>
      </w:r>
      <w:r w:rsidRPr="00162D7E">
        <w:rPr>
          <w:sz w:val="26"/>
          <w:szCs w:val="26"/>
          <w:lang w:val="uk-UA"/>
        </w:rPr>
        <w:t xml:space="preserve"> </w:t>
      </w:r>
      <w:r w:rsidR="00FF4127" w:rsidRPr="00162D7E">
        <w:rPr>
          <w:sz w:val="26"/>
          <w:szCs w:val="26"/>
          <w:lang w:val="uk-UA"/>
        </w:rPr>
        <w:t>комунальної установи «Золотоніський центр професійного розвитку педагогічних працівників» Золотоніської міської ради,</w:t>
      </w:r>
      <w:r w:rsidRPr="00162D7E">
        <w:rPr>
          <w:sz w:val="26"/>
          <w:szCs w:val="26"/>
          <w:lang w:val="uk-UA"/>
        </w:rPr>
        <w:t xml:space="preserve"> </w:t>
      </w:r>
      <w:r w:rsidR="00FF4127" w:rsidRPr="00162D7E">
        <w:rPr>
          <w:rStyle w:val="a6"/>
          <w:b w:val="0"/>
          <w:sz w:val="26"/>
          <w:szCs w:val="26"/>
          <w:lang w:val="uk-UA"/>
        </w:rPr>
        <w:t>25</w:t>
      </w:r>
      <w:r w:rsidRPr="00162D7E">
        <w:rPr>
          <w:rStyle w:val="a6"/>
          <w:sz w:val="26"/>
          <w:szCs w:val="26"/>
          <w:lang w:val="uk-UA"/>
        </w:rPr>
        <w:t xml:space="preserve"> </w:t>
      </w:r>
      <w:r w:rsidR="00FF4127" w:rsidRPr="00162D7E">
        <w:rPr>
          <w:rStyle w:val="a6"/>
          <w:sz w:val="26"/>
          <w:szCs w:val="26"/>
          <w:lang w:val="uk-UA"/>
        </w:rPr>
        <w:t>–</w:t>
      </w:r>
      <w:r w:rsidRPr="00162D7E">
        <w:rPr>
          <w:sz w:val="26"/>
          <w:szCs w:val="26"/>
          <w:lang w:val="uk-UA"/>
        </w:rPr>
        <w:t xml:space="preserve"> </w:t>
      </w:r>
      <w:r w:rsidR="00FF4127" w:rsidRPr="00162D7E">
        <w:rPr>
          <w:sz w:val="26"/>
          <w:szCs w:val="26"/>
          <w:lang w:val="uk-UA"/>
        </w:rPr>
        <w:t>управління освіти, молоді та спорту Смілянської міської ради</w:t>
      </w:r>
      <w:r w:rsidR="00FF4127" w:rsidRPr="00162D7E">
        <w:rPr>
          <w:rStyle w:val="a6"/>
          <w:sz w:val="26"/>
          <w:szCs w:val="26"/>
          <w:lang w:val="uk-UA"/>
        </w:rPr>
        <w:t>,</w:t>
      </w:r>
      <w:r w:rsidRPr="00162D7E">
        <w:rPr>
          <w:rStyle w:val="a6"/>
          <w:sz w:val="26"/>
          <w:szCs w:val="26"/>
          <w:lang w:val="uk-UA"/>
        </w:rPr>
        <w:t xml:space="preserve"> </w:t>
      </w:r>
      <w:r w:rsidR="00FF4127" w:rsidRPr="00162D7E">
        <w:rPr>
          <w:rStyle w:val="a6"/>
          <w:b w:val="0"/>
          <w:sz w:val="26"/>
          <w:szCs w:val="26"/>
          <w:lang w:val="uk-UA"/>
        </w:rPr>
        <w:t>20</w:t>
      </w:r>
      <w:r w:rsidR="00FF4127" w:rsidRPr="00162D7E">
        <w:rPr>
          <w:rStyle w:val="a6"/>
          <w:sz w:val="26"/>
          <w:szCs w:val="26"/>
          <w:lang w:val="uk-UA"/>
        </w:rPr>
        <w:t xml:space="preserve"> –</w:t>
      </w:r>
      <w:r w:rsidRPr="00162D7E">
        <w:rPr>
          <w:rStyle w:val="a6"/>
          <w:sz w:val="26"/>
          <w:szCs w:val="26"/>
          <w:lang w:val="uk-UA"/>
        </w:rPr>
        <w:t xml:space="preserve"> </w:t>
      </w:r>
      <w:r w:rsidR="00FF4127" w:rsidRPr="00162D7E">
        <w:rPr>
          <w:sz w:val="26"/>
          <w:szCs w:val="26"/>
          <w:lang w:val="uk-UA"/>
        </w:rPr>
        <w:t>відділу освіти, молоді та спорту Тальнівської міської ради</w:t>
      </w:r>
      <w:r w:rsidR="00FF4127" w:rsidRPr="00162D7E">
        <w:rPr>
          <w:rStyle w:val="a6"/>
          <w:sz w:val="26"/>
          <w:szCs w:val="26"/>
          <w:lang w:val="uk-UA"/>
        </w:rPr>
        <w:t>,</w:t>
      </w:r>
      <w:r w:rsidRPr="00162D7E">
        <w:rPr>
          <w:rStyle w:val="a6"/>
          <w:sz w:val="26"/>
          <w:szCs w:val="26"/>
          <w:lang w:val="uk-UA"/>
        </w:rPr>
        <w:t xml:space="preserve"> </w:t>
      </w:r>
      <w:r w:rsidR="00FF4127" w:rsidRPr="00162D7E">
        <w:rPr>
          <w:rStyle w:val="a6"/>
          <w:b w:val="0"/>
          <w:sz w:val="26"/>
          <w:szCs w:val="26"/>
          <w:lang w:val="uk-UA"/>
        </w:rPr>
        <w:t xml:space="preserve">15 </w:t>
      </w:r>
      <w:r w:rsidR="00FF4127" w:rsidRPr="00162D7E">
        <w:rPr>
          <w:rStyle w:val="a6"/>
          <w:sz w:val="26"/>
          <w:szCs w:val="26"/>
          <w:lang w:val="uk-UA"/>
        </w:rPr>
        <w:t>–</w:t>
      </w:r>
      <w:r w:rsidRPr="00162D7E">
        <w:rPr>
          <w:rStyle w:val="a6"/>
          <w:sz w:val="26"/>
          <w:szCs w:val="26"/>
          <w:lang w:val="uk-UA"/>
        </w:rPr>
        <w:t xml:space="preserve"> </w:t>
      </w:r>
      <w:r w:rsidRPr="00162D7E">
        <w:rPr>
          <w:sz w:val="26"/>
          <w:szCs w:val="26"/>
          <w:lang w:val="uk-UA"/>
        </w:rPr>
        <w:t xml:space="preserve">відділу освіти </w:t>
      </w:r>
      <w:r w:rsidR="00FF4127" w:rsidRPr="00162D7E">
        <w:rPr>
          <w:sz w:val="26"/>
          <w:szCs w:val="26"/>
          <w:lang w:val="uk-UA"/>
        </w:rPr>
        <w:t>Жашківської міської ради,</w:t>
      </w:r>
      <w:r w:rsidRPr="00162D7E">
        <w:rPr>
          <w:sz w:val="26"/>
          <w:szCs w:val="26"/>
          <w:lang w:val="uk-UA"/>
        </w:rPr>
        <w:t xml:space="preserve"> </w:t>
      </w:r>
      <w:r w:rsidR="00FF4127" w:rsidRPr="00162D7E">
        <w:rPr>
          <w:rStyle w:val="a6"/>
          <w:b w:val="0"/>
          <w:sz w:val="26"/>
          <w:szCs w:val="26"/>
          <w:lang w:val="uk-UA"/>
        </w:rPr>
        <w:t>14</w:t>
      </w:r>
      <w:r w:rsidR="00FF4127" w:rsidRPr="00162D7E">
        <w:rPr>
          <w:rStyle w:val="a6"/>
          <w:sz w:val="26"/>
          <w:szCs w:val="26"/>
          <w:lang w:val="uk-UA"/>
        </w:rPr>
        <w:t xml:space="preserve"> –</w:t>
      </w:r>
      <w:r w:rsidRPr="00162D7E">
        <w:rPr>
          <w:rStyle w:val="a6"/>
          <w:sz w:val="26"/>
          <w:szCs w:val="26"/>
          <w:lang w:val="uk-UA"/>
        </w:rPr>
        <w:t xml:space="preserve"> </w:t>
      </w:r>
      <w:r w:rsidR="00FF4127" w:rsidRPr="00162D7E">
        <w:rPr>
          <w:sz w:val="26"/>
          <w:szCs w:val="26"/>
          <w:lang w:val="uk-UA"/>
        </w:rPr>
        <w:t>комунальної установи «Центр професійного розвитку педагогічних працівників» Степанківської сільської ради</w:t>
      </w:r>
      <w:r w:rsidR="00FF4127" w:rsidRPr="00162D7E">
        <w:rPr>
          <w:rStyle w:val="a6"/>
          <w:sz w:val="26"/>
          <w:szCs w:val="26"/>
          <w:lang w:val="uk-UA"/>
        </w:rPr>
        <w:t>.</w:t>
      </w:r>
    </w:p>
    <w:p w:rsidR="0066490A" w:rsidRPr="00162D7E" w:rsidRDefault="00FF4127" w:rsidP="0050007B">
      <w:pPr>
        <w:pStyle w:val="a7"/>
        <w:shd w:val="clear" w:color="auto" w:fill="FFFFFF"/>
        <w:tabs>
          <w:tab w:val="left" w:pos="851"/>
        </w:tabs>
        <w:spacing w:before="0" w:beforeAutospacing="0" w:after="0" w:afterAutospacing="0"/>
        <w:ind w:firstLine="426"/>
        <w:jc w:val="both"/>
        <w:rPr>
          <w:rStyle w:val="a6"/>
          <w:b w:val="0"/>
          <w:sz w:val="26"/>
          <w:szCs w:val="26"/>
          <w:lang w:val="uk-UA"/>
        </w:rPr>
      </w:pPr>
      <w:r w:rsidRPr="00162D7E">
        <w:rPr>
          <w:rStyle w:val="a6"/>
          <w:b w:val="0"/>
          <w:sz w:val="26"/>
          <w:szCs w:val="26"/>
          <w:lang w:val="uk-UA"/>
        </w:rPr>
        <w:t>Найкращі електронні освітні ресурси</w:t>
      </w:r>
      <w:r w:rsidR="00E4715B" w:rsidRPr="00162D7E">
        <w:rPr>
          <w:rStyle w:val="a6"/>
          <w:b w:val="0"/>
          <w:sz w:val="26"/>
          <w:szCs w:val="26"/>
          <w:lang w:val="uk-UA"/>
        </w:rPr>
        <w:t xml:space="preserve"> </w:t>
      </w:r>
      <w:r w:rsidRPr="00162D7E">
        <w:rPr>
          <w:rStyle w:val="a6"/>
          <w:b w:val="0"/>
          <w:sz w:val="26"/>
          <w:szCs w:val="26"/>
          <w:lang w:val="uk-UA"/>
        </w:rPr>
        <w:t>розміщено на сайті інституту у розділі «Колекція цифрових ресурсів» за посиланням:</w:t>
      </w:r>
      <w:r w:rsidR="00E4715B" w:rsidRPr="00162D7E">
        <w:rPr>
          <w:rStyle w:val="a6"/>
          <w:b w:val="0"/>
          <w:sz w:val="26"/>
          <w:szCs w:val="26"/>
          <w:lang w:val="uk-UA"/>
        </w:rPr>
        <w:t xml:space="preserve"> </w:t>
      </w:r>
      <w:hyperlink r:id="rId51" w:history="1">
        <w:r w:rsidRPr="00162D7E">
          <w:rPr>
            <w:rStyle w:val="a5"/>
            <w:bCs/>
            <w:color w:val="auto"/>
            <w:sz w:val="26"/>
            <w:szCs w:val="26"/>
            <w:u w:val="none"/>
            <w:lang w:val="uk-UA"/>
          </w:rPr>
          <w:t>http://oipopp.ed-sp.net/digital-resources-collection</w:t>
        </w:r>
      </w:hyperlink>
      <w:r w:rsidRPr="00162D7E">
        <w:rPr>
          <w:rStyle w:val="a6"/>
          <w:sz w:val="26"/>
          <w:szCs w:val="26"/>
          <w:lang w:val="uk-UA"/>
        </w:rPr>
        <w:t>.</w:t>
      </w:r>
    </w:p>
    <w:p w:rsidR="005275CF" w:rsidRPr="00162D7E" w:rsidRDefault="005275CF" w:rsidP="0050007B">
      <w:pPr>
        <w:pStyle w:val="a7"/>
        <w:shd w:val="clear" w:color="auto" w:fill="FFFFFF"/>
        <w:spacing w:before="0" w:beforeAutospacing="0" w:after="0" w:afterAutospacing="0"/>
        <w:jc w:val="both"/>
        <w:rPr>
          <w:b/>
          <w:color w:val="2A2A2A"/>
          <w:sz w:val="26"/>
          <w:szCs w:val="26"/>
          <w:lang w:val="uk-UA"/>
        </w:rPr>
      </w:pPr>
    </w:p>
    <w:p w:rsidR="005275CF" w:rsidRPr="00162D7E" w:rsidRDefault="0066490A" w:rsidP="0050007B">
      <w:pPr>
        <w:widowControl w:val="0"/>
        <w:numPr>
          <w:ilvl w:val="0"/>
          <w:numId w:val="13"/>
        </w:numPr>
        <w:tabs>
          <w:tab w:val="left" w:pos="851"/>
        </w:tabs>
        <w:spacing w:after="0" w:line="240" w:lineRule="auto"/>
        <w:ind w:left="0" w:firstLine="426"/>
        <w:jc w:val="both"/>
        <w:rPr>
          <w:rFonts w:ascii="Times New Roman" w:hAnsi="Times New Roman" w:cs="Times New Roman"/>
          <w:b/>
          <w:sz w:val="26"/>
          <w:szCs w:val="26"/>
        </w:rPr>
      </w:pPr>
      <w:r w:rsidRPr="00162D7E">
        <w:rPr>
          <w:rFonts w:ascii="Times New Roman" w:hAnsi="Times New Roman" w:cs="Times New Roman"/>
          <w:b/>
          <w:sz w:val="26"/>
          <w:szCs w:val="26"/>
        </w:rPr>
        <w:t>Колективні форми роботи з педагогічними працівниками</w:t>
      </w:r>
    </w:p>
    <w:p w:rsidR="008702F9" w:rsidRPr="00162D7E" w:rsidRDefault="00322FD6" w:rsidP="0050007B">
      <w:pPr>
        <w:widowControl w:val="0"/>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Для педагогічних працівників області за звітній період проведено </w:t>
      </w:r>
      <w:r w:rsidR="008702F9" w:rsidRPr="00162D7E">
        <w:rPr>
          <w:rFonts w:ascii="Times New Roman" w:hAnsi="Times New Roman" w:cs="Times New Roman"/>
          <w:sz w:val="26"/>
          <w:szCs w:val="26"/>
        </w:rPr>
        <w:t xml:space="preserve">624 різних </w:t>
      </w:r>
      <w:r w:rsidR="00772C6F" w:rsidRPr="00162D7E">
        <w:rPr>
          <w:rFonts w:ascii="Times New Roman" w:hAnsi="Times New Roman" w:cs="Times New Roman"/>
          <w:sz w:val="26"/>
          <w:szCs w:val="26"/>
        </w:rPr>
        <w:t xml:space="preserve">методичних </w:t>
      </w:r>
      <w:r w:rsidR="008702F9" w:rsidRPr="00162D7E">
        <w:rPr>
          <w:rFonts w:ascii="Times New Roman" w:hAnsi="Times New Roman" w:cs="Times New Roman"/>
          <w:sz w:val="26"/>
          <w:szCs w:val="26"/>
        </w:rPr>
        <w:t>заходів</w:t>
      </w:r>
      <w:r w:rsidRPr="00162D7E">
        <w:rPr>
          <w:rFonts w:ascii="Times New Roman" w:hAnsi="Times New Roman" w:cs="Times New Roman"/>
          <w:sz w:val="26"/>
          <w:szCs w:val="26"/>
        </w:rPr>
        <w:t>, зокрема:</w:t>
      </w:r>
    </w:p>
    <w:p w:rsidR="009E1429"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Обласний вебінар «Актуальні питання діяльності працівників психологічної служби у </w:t>
      </w:r>
      <w:r w:rsidR="009E1429" w:rsidRPr="00162D7E">
        <w:rPr>
          <w:rFonts w:ascii="Times New Roman" w:hAnsi="Times New Roman" w:cs="Times New Roman"/>
          <w:sz w:val="26"/>
          <w:szCs w:val="26"/>
        </w:rPr>
        <w:t>сучасних умовах освітніх змін».</w:t>
      </w:r>
    </w:p>
    <w:p w:rsidR="009E1429"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Фахова сесія для фіналістів всеукраїнського конкурсу «Уч</w:t>
      </w:r>
      <w:r w:rsidR="009E1429" w:rsidRPr="00162D7E">
        <w:rPr>
          <w:rFonts w:ascii="Times New Roman" w:hAnsi="Times New Roman" w:cs="Times New Roman"/>
          <w:sz w:val="26"/>
          <w:szCs w:val="26"/>
        </w:rPr>
        <w:t>итель року-2021» за номінаціями.</w:t>
      </w:r>
    </w:p>
    <w:p w:rsidR="009E1429"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Психологічний практикум «Мистецтво самопрезентації»</w:t>
      </w:r>
      <w:r w:rsidR="009E1429" w:rsidRPr="00162D7E">
        <w:rPr>
          <w:rFonts w:ascii="Times New Roman" w:hAnsi="Times New Roman" w:cs="Times New Roman"/>
          <w:sz w:val="26"/>
          <w:szCs w:val="26"/>
        </w:rPr>
        <w:t>.</w:t>
      </w:r>
    </w:p>
    <w:p w:rsidR="009E1429"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Педагогічні пазли «Коло професійного зростання»</w:t>
      </w:r>
      <w:r w:rsidR="009E1429" w:rsidRPr="00162D7E">
        <w:rPr>
          <w:rFonts w:ascii="Times New Roman" w:hAnsi="Times New Roman" w:cs="Times New Roman"/>
          <w:sz w:val="26"/>
          <w:szCs w:val="26"/>
        </w:rPr>
        <w:t>.</w:t>
      </w:r>
    </w:p>
    <w:p w:rsidR="009E1429"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Вебінар «Організаційно-педагогічні основи реалізації Стратегії розвитк</w:t>
      </w:r>
      <w:r w:rsidR="009E1429" w:rsidRPr="00162D7E">
        <w:rPr>
          <w:rFonts w:ascii="Times New Roman" w:hAnsi="Times New Roman" w:cs="Times New Roman"/>
          <w:sz w:val="26"/>
          <w:szCs w:val="26"/>
        </w:rPr>
        <w:t>у освітніх оцінювань у 2021 р.».</w:t>
      </w:r>
    </w:p>
    <w:p w:rsidR="009E1429"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highlight w:val="white"/>
        </w:rPr>
        <w:t xml:space="preserve">Семінар-практикум </w:t>
      </w:r>
      <w:r w:rsidRPr="00162D7E">
        <w:rPr>
          <w:rFonts w:ascii="Times New Roman" w:hAnsi="Times New Roman" w:cs="Times New Roman"/>
          <w:sz w:val="26"/>
          <w:szCs w:val="26"/>
        </w:rPr>
        <w:t>«</w:t>
      </w:r>
      <w:r w:rsidRPr="00162D7E">
        <w:rPr>
          <w:rFonts w:ascii="Times New Roman" w:hAnsi="Times New Roman" w:cs="Times New Roman"/>
          <w:sz w:val="26"/>
          <w:szCs w:val="26"/>
          <w:highlight w:val="white"/>
        </w:rPr>
        <w:t>Особливості використання діагностичних методик WISC-IV, LEITER-3, CONNERS-3, PEP-3, CASD у роботі фахівців ІРЦ</w:t>
      </w:r>
      <w:r w:rsidRPr="00162D7E">
        <w:rPr>
          <w:rFonts w:ascii="Times New Roman" w:hAnsi="Times New Roman" w:cs="Times New Roman"/>
          <w:sz w:val="26"/>
          <w:szCs w:val="26"/>
        </w:rPr>
        <w:t>»</w:t>
      </w:r>
      <w:r w:rsidR="009E1429" w:rsidRPr="00162D7E">
        <w:rPr>
          <w:rFonts w:ascii="Times New Roman" w:hAnsi="Times New Roman" w:cs="Times New Roman"/>
          <w:sz w:val="26"/>
          <w:szCs w:val="26"/>
        </w:rPr>
        <w:t>.</w:t>
      </w:r>
    </w:p>
    <w:p w:rsidR="009E1429"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Вебінар «Підготовка вчителів до національного дослідження якості початкової освіти»</w:t>
      </w:r>
      <w:r w:rsidR="009E1429" w:rsidRPr="00162D7E">
        <w:rPr>
          <w:rFonts w:ascii="Times New Roman" w:hAnsi="Times New Roman" w:cs="Times New Roman"/>
          <w:sz w:val="26"/>
          <w:szCs w:val="26"/>
        </w:rPr>
        <w:t>.</w:t>
      </w:r>
    </w:p>
    <w:p w:rsidR="00FA57BA"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Онлайн-діалоги «Навчально-методичний супровід підготовки вчителя до моніторингу навчальних досягнень учнів у</w:t>
      </w:r>
      <w:r w:rsidR="00FA57BA" w:rsidRPr="00162D7E">
        <w:rPr>
          <w:rFonts w:ascii="Times New Roman" w:hAnsi="Times New Roman" w:cs="Times New Roman"/>
          <w:sz w:val="26"/>
          <w:szCs w:val="26"/>
        </w:rPr>
        <w:t xml:space="preserve"> системі післядипломної освіти».</w:t>
      </w:r>
    </w:p>
    <w:p w:rsidR="00FA57BA"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Психолого-педагогічна студія «Формування ключових компетентностей учнів закладів загальної середньої освіти в умовах створення нової системи націо</w:t>
      </w:r>
      <w:r w:rsidR="00FA57BA" w:rsidRPr="00162D7E">
        <w:rPr>
          <w:rFonts w:ascii="Times New Roman" w:hAnsi="Times New Roman" w:cs="Times New Roman"/>
          <w:sz w:val="26"/>
          <w:szCs w:val="26"/>
        </w:rPr>
        <w:t>нально-патріотичного виховання».</w:t>
      </w:r>
    </w:p>
    <w:p w:rsidR="00FA57BA"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lastRenderedPageBreak/>
        <w:t>Круглий стіл «Консультативна та інформаційна діяльність працівників центрів професійного розвитку педагогічних працівників»</w:t>
      </w:r>
      <w:r w:rsidR="00FA57BA" w:rsidRPr="00162D7E">
        <w:rPr>
          <w:rFonts w:ascii="Times New Roman" w:hAnsi="Times New Roman" w:cs="Times New Roman"/>
          <w:sz w:val="26"/>
          <w:szCs w:val="26"/>
        </w:rPr>
        <w:t>.</w:t>
      </w:r>
    </w:p>
    <w:p w:rsidR="00FA57BA"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Воркшоп «Новий адміністративний поділ України: оновлення навчального матеріалу»</w:t>
      </w:r>
      <w:r w:rsidR="00FA57BA" w:rsidRPr="00162D7E">
        <w:rPr>
          <w:rFonts w:ascii="Times New Roman" w:hAnsi="Times New Roman" w:cs="Times New Roman"/>
          <w:sz w:val="26"/>
          <w:szCs w:val="26"/>
        </w:rPr>
        <w:t>.</w:t>
      </w:r>
    </w:p>
    <w:p w:rsidR="00FA57BA"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Вебінар «Особливості формування інформаційно-цифрової компетентності як пріоритетний напрям розвитку сучасного педагога»</w:t>
      </w:r>
      <w:r w:rsidR="00FA57BA" w:rsidRPr="00162D7E">
        <w:rPr>
          <w:rFonts w:ascii="Times New Roman" w:hAnsi="Times New Roman" w:cs="Times New Roman"/>
          <w:sz w:val="26"/>
          <w:szCs w:val="26"/>
        </w:rPr>
        <w:t>.</w:t>
      </w:r>
    </w:p>
    <w:p w:rsidR="00FA57BA"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Круглий стіл «Психологічні засоби подолання хронічної втоми та перенапруження для педагогів»</w:t>
      </w:r>
      <w:r w:rsidR="00FA57BA" w:rsidRPr="00162D7E">
        <w:rPr>
          <w:rFonts w:ascii="Times New Roman" w:hAnsi="Times New Roman" w:cs="Times New Roman"/>
          <w:sz w:val="26"/>
          <w:szCs w:val="26"/>
        </w:rPr>
        <w:t>.</w:t>
      </w:r>
    </w:p>
    <w:p w:rsidR="00FA57BA"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Тренінг «Сприймання творів мистецтва на уроках предметів мистецької освітньої галузі: форми й методи»</w:t>
      </w:r>
      <w:r w:rsidR="00FA57BA" w:rsidRPr="00162D7E">
        <w:rPr>
          <w:rFonts w:ascii="Times New Roman" w:hAnsi="Times New Roman" w:cs="Times New Roman"/>
          <w:sz w:val="26"/>
          <w:szCs w:val="26"/>
        </w:rPr>
        <w:t>.</w:t>
      </w:r>
    </w:p>
    <w:p w:rsidR="00E936AE"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Семінар «Оцінювання якості дошкільної освіти за шкалою ECTERS-3»</w:t>
      </w:r>
      <w:r w:rsidR="00FA57BA" w:rsidRPr="00162D7E">
        <w:rPr>
          <w:rFonts w:ascii="Times New Roman" w:hAnsi="Times New Roman" w:cs="Times New Roman"/>
          <w:sz w:val="26"/>
          <w:szCs w:val="26"/>
        </w:rPr>
        <w:t>.</w:t>
      </w:r>
    </w:p>
    <w:p w:rsidR="00E936AE"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Онлайн тренінг «Використання засобів мережі Інтернет для здійснення дистанційного освітнього процесу»</w:t>
      </w:r>
      <w:r w:rsidR="00690C54" w:rsidRPr="00162D7E">
        <w:rPr>
          <w:rFonts w:ascii="Times New Roman" w:hAnsi="Times New Roman" w:cs="Times New Roman"/>
          <w:sz w:val="26"/>
          <w:szCs w:val="26"/>
        </w:rPr>
        <w:t>.</w:t>
      </w:r>
    </w:p>
    <w:p w:rsidR="00E936AE"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Творча майстерня «Методика «Persona Dolls»: педагогічний підхід для соціального і психологічного розвитку дитини з особливими освітніми потребами»</w:t>
      </w:r>
      <w:r w:rsidR="00690C54" w:rsidRPr="00162D7E">
        <w:rPr>
          <w:rFonts w:ascii="Times New Roman" w:hAnsi="Times New Roman" w:cs="Times New Roman"/>
          <w:sz w:val="26"/>
          <w:szCs w:val="26"/>
        </w:rPr>
        <w:t>.</w:t>
      </w:r>
    </w:p>
    <w:p w:rsidR="00E936AE"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Вебінар «Розвиток системного мислення учнів в контексті інтегрованого навчання»</w:t>
      </w:r>
      <w:r w:rsidR="00690C54" w:rsidRPr="00162D7E">
        <w:rPr>
          <w:rFonts w:ascii="Times New Roman" w:hAnsi="Times New Roman" w:cs="Times New Roman"/>
          <w:sz w:val="26"/>
          <w:szCs w:val="26"/>
        </w:rPr>
        <w:t>.</w:t>
      </w:r>
    </w:p>
    <w:p w:rsidR="00E936AE"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Семінар-тренінг «Оздоровча фізична культура в освітньому процесі закладу загальної середньої освіти»</w:t>
      </w:r>
      <w:r w:rsidR="00690C54" w:rsidRPr="00162D7E">
        <w:rPr>
          <w:rFonts w:ascii="Times New Roman" w:hAnsi="Times New Roman" w:cs="Times New Roman"/>
          <w:sz w:val="26"/>
          <w:szCs w:val="26"/>
        </w:rPr>
        <w:t>.</w:t>
      </w:r>
    </w:p>
    <w:p w:rsidR="00E936AE"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Творча група «Створення навчального контенту для дистанційного навчання»</w:t>
      </w:r>
      <w:r w:rsidR="00690C54" w:rsidRPr="00162D7E">
        <w:rPr>
          <w:rFonts w:ascii="Times New Roman" w:hAnsi="Times New Roman" w:cs="Times New Roman"/>
          <w:sz w:val="26"/>
          <w:szCs w:val="26"/>
        </w:rPr>
        <w:t>.</w:t>
      </w:r>
    </w:p>
    <w:p w:rsidR="00E936AE"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Тренінг «Сучасні методики активізації освітньої взаємодії на уроках математики»</w:t>
      </w:r>
      <w:r w:rsidR="00690C54" w:rsidRPr="00162D7E">
        <w:rPr>
          <w:rFonts w:ascii="Times New Roman" w:hAnsi="Times New Roman" w:cs="Times New Roman"/>
          <w:sz w:val="26"/>
          <w:szCs w:val="26"/>
        </w:rPr>
        <w:t>.</w:t>
      </w:r>
    </w:p>
    <w:p w:rsidR="00E936AE"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Творча майстерня «Ігрокейс з командоутворення»</w:t>
      </w:r>
      <w:r w:rsidR="00690C54" w:rsidRPr="00162D7E">
        <w:rPr>
          <w:rFonts w:ascii="Times New Roman" w:hAnsi="Times New Roman" w:cs="Times New Roman"/>
          <w:sz w:val="26"/>
          <w:szCs w:val="26"/>
        </w:rPr>
        <w:t>.</w:t>
      </w:r>
    </w:p>
    <w:p w:rsidR="00E936AE"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Мотиваційний ланч «Soft skills» (гнучкі навички): чому це важливо?»</w:t>
      </w:r>
      <w:r w:rsidR="00690C54" w:rsidRPr="00162D7E">
        <w:rPr>
          <w:rFonts w:ascii="Times New Roman" w:hAnsi="Times New Roman" w:cs="Times New Roman"/>
          <w:sz w:val="26"/>
          <w:szCs w:val="26"/>
        </w:rPr>
        <w:t>.</w:t>
      </w:r>
    </w:p>
    <w:p w:rsidR="00E936AE"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Професійна майстерня «Розбудова внутрішньої системи забезпечення якості освіти ЗЗСО»</w:t>
      </w:r>
      <w:r w:rsidR="00690C54" w:rsidRPr="00162D7E">
        <w:rPr>
          <w:rFonts w:ascii="Times New Roman" w:hAnsi="Times New Roman" w:cs="Times New Roman"/>
          <w:sz w:val="26"/>
          <w:szCs w:val="26"/>
        </w:rPr>
        <w:t>.</w:t>
      </w:r>
    </w:p>
    <w:p w:rsidR="00E936AE"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Навчальний вебінар «Ролі вчителя для формування і розвитку дослідницької компетентності учнів»</w:t>
      </w:r>
      <w:r w:rsidR="00690C54" w:rsidRPr="00162D7E">
        <w:rPr>
          <w:rFonts w:ascii="Times New Roman" w:hAnsi="Times New Roman" w:cs="Times New Roman"/>
          <w:sz w:val="26"/>
          <w:szCs w:val="26"/>
        </w:rPr>
        <w:t>.</w:t>
      </w:r>
    </w:p>
    <w:p w:rsidR="00853059"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Інтенсив «Кінезіологічні вправи для дошкільників»</w:t>
      </w:r>
      <w:r w:rsidR="00690C54" w:rsidRPr="00162D7E">
        <w:rPr>
          <w:rFonts w:ascii="Times New Roman" w:hAnsi="Times New Roman" w:cs="Times New Roman"/>
          <w:sz w:val="26"/>
          <w:szCs w:val="26"/>
        </w:rPr>
        <w:t>.</w:t>
      </w:r>
    </w:p>
    <w:p w:rsidR="00853059"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Практикум «Розвиток креативності та творчості засобами мистецтва»</w:t>
      </w:r>
      <w:r w:rsidR="00690C54" w:rsidRPr="00162D7E">
        <w:rPr>
          <w:rFonts w:ascii="Times New Roman" w:hAnsi="Times New Roman" w:cs="Times New Roman"/>
          <w:sz w:val="26"/>
          <w:szCs w:val="26"/>
        </w:rPr>
        <w:t>.</w:t>
      </w:r>
    </w:p>
    <w:p w:rsidR="00853059"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Семінар «Хмарні технології в освітньому процесі»</w:t>
      </w:r>
      <w:r w:rsidR="00690C54" w:rsidRPr="00162D7E">
        <w:rPr>
          <w:rFonts w:ascii="Times New Roman" w:hAnsi="Times New Roman" w:cs="Times New Roman"/>
          <w:sz w:val="26"/>
          <w:szCs w:val="26"/>
        </w:rPr>
        <w:t>.</w:t>
      </w:r>
    </w:p>
    <w:p w:rsidR="00853059"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Інтернет-конференція «Психолого-педагогічні фактори розвитку ініціативності у школярів»</w:t>
      </w:r>
      <w:r w:rsidR="00690C54" w:rsidRPr="00162D7E">
        <w:rPr>
          <w:rFonts w:ascii="Times New Roman" w:hAnsi="Times New Roman" w:cs="Times New Roman"/>
          <w:sz w:val="26"/>
          <w:szCs w:val="26"/>
        </w:rPr>
        <w:t>.</w:t>
      </w:r>
    </w:p>
    <w:p w:rsidR="00853059"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Освітній мітап «Формування конкурентоспроможної особистості засобами технології латерального (нешаблонного) мислення»</w:t>
      </w:r>
      <w:r w:rsidR="00690C54" w:rsidRPr="00162D7E">
        <w:rPr>
          <w:rFonts w:ascii="Times New Roman" w:hAnsi="Times New Roman" w:cs="Times New Roman"/>
          <w:sz w:val="26"/>
          <w:szCs w:val="26"/>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Наукова студія «Формування психологічної культури особистості»</w:t>
      </w:r>
      <w:r w:rsidR="00690C54" w:rsidRPr="00162D7E">
        <w:rPr>
          <w:rFonts w:ascii="Times New Roman" w:hAnsi="Times New Roman" w:cs="Times New Roman"/>
          <w:sz w:val="26"/>
          <w:szCs w:val="26"/>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Семінар-практикум «Навички фасилітації у взаємодії вчителя і учня»</w:t>
      </w:r>
      <w:r w:rsidR="00690C54" w:rsidRPr="00162D7E">
        <w:rPr>
          <w:rFonts w:ascii="Times New Roman" w:hAnsi="Times New Roman" w:cs="Times New Roman"/>
          <w:sz w:val="26"/>
          <w:szCs w:val="26"/>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Вебінар «Особливості суддівства під час гри «Джура»</w:t>
      </w:r>
      <w:r w:rsidR="00690C54" w:rsidRPr="00162D7E">
        <w:rPr>
          <w:rFonts w:ascii="Times New Roman" w:hAnsi="Times New Roman" w:cs="Times New Roman"/>
          <w:sz w:val="26"/>
          <w:szCs w:val="26"/>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Методична студія «Формування навичок безпечної поведінки у здобувачів освіти»</w:t>
      </w:r>
      <w:r w:rsidR="00690C54" w:rsidRPr="00162D7E">
        <w:rPr>
          <w:rFonts w:ascii="Times New Roman" w:hAnsi="Times New Roman" w:cs="Times New Roman"/>
          <w:sz w:val="26"/>
          <w:szCs w:val="26"/>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Майстер-клас «Сучасні форми і методи вивчення шкільного курсу фізики засобами ІКТ»</w:t>
      </w:r>
      <w:r w:rsidR="00690C54" w:rsidRPr="00162D7E">
        <w:rPr>
          <w:rFonts w:ascii="Times New Roman" w:hAnsi="Times New Roman" w:cs="Times New Roman"/>
          <w:sz w:val="26"/>
          <w:szCs w:val="26"/>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highlight w:val="white"/>
        </w:rPr>
        <w:t>Воркшоп «Бриколаж як засіб підвищення ефективності освітнього процесу молодших школярів»</w:t>
      </w:r>
      <w:r w:rsidR="00690C54" w:rsidRPr="00162D7E">
        <w:rPr>
          <w:rFonts w:ascii="Times New Roman" w:hAnsi="Times New Roman" w:cs="Times New Roman"/>
          <w:sz w:val="26"/>
          <w:szCs w:val="26"/>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lastRenderedPageBreak/>
        <w:t>Вебінар «Теоретико-методичні засади науково-педагогічного проєкту «Інтелект України»</w:t>
      </w:r>
      <w:r w:rsidR="00690C54" w:rsidRPr="00162D7E">
        <w:rPr>
          <w:rFonts w:ascii="Times New Roman" w:hAnsi="Times New Roman" w:cs="Times New Roman"/>
          <w:sz w:val="26"/>
          <w:szCs w:val="26"/>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Творча майстерня «Організація STEAM-освіти на уроках хімії»</w:t>
      </w:r>
      <w:r w:rsidR="00690C54" w:rsidRPr="00162D7E">
        <w:rPr>
          <w:rFonts w:ascii="Times New Roman" w:hAnsi="Times New Roman" w:cs="Times New Roman"/>
          <w:sz w:val="26"/>
          <w:szCs w:val="26"/>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Методичний семінар-практикум «Методичні засади формування ментальної культури суб’єкта педагогічної діяльності»</w:t>
      </w:r>
      <w:r w:rsidR="00690C54" w:rsidRPr="00162D7E">
        <w:rPr>
          <w:rFonts w:ascii="Times New Roman" w:hAnsi="Times New Roman" w:cs="Times New Roman"/>
          <w:sz w:val="26"/>
          <w:szCs w:val="26"/>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Воркшоп «Використання біоенергопластики в корекції мовлення дітей дошкільного віку»</w:t>
      </w:r>
      <w:r w:rsidR="00690C54" w:rsidRPr="00162D7E">
        <w:rPr>
          <w:rFonts w:ascii="Times New Roman" w:hAnsi="Times New Roman" w:cs="Times New Roman"/>
          <w:sz w:val="26"/>
          <w:szCs w:val="26"/>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Інтерактивна практична гра «Формування спроможної освітньої мережі ОТГ»</w:t>
      </w:r>
      <w:r w:rsidR="00690C54" w:rsidRPr="00162D7E">
        <w:rPr>
          <w:rFonts w:ascii="Times New Roman" w:hAnsi="Times New Roman" w:cs="Times New Roman"/>
          <w:sz w:val="26"/>
          <w:szCs w:val="26"/>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Творча майстерня «Реалізації нового змісту мистецької освіти Підручник «Мистецтво» 3 клас НУШ у ІІ семестрі». (Музична складова)</w:t>
      </w:r>
      <w:r w:rsidR="00690C54" w:rsidRPr="00162D7E">
        <w:rPr>
          <w:rFonts w:ascii="Times New Roman" w:hAnsi="Times New Roman" w:cs="Times New Roman"/>
          <w:sz w:val="26"/>
          <w:szCs w:val="26"/>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Інтернет-семінар «Екологічна просвіта учнів засобами шкільної бібліотеки»</w:t>
      </w:r>
      <w:r w:rsidR="00690C54" w:rsidRPr="00162D7E">
        <w:rPr>
          <w:rFonts w:ascii="Times New Roman" w:hAnsi="Times New Roman" w:cs="Times New Roman"/>
          <w:sz w:val="26"/>
          <w:szCs w:val="26"/>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highlight w:val="white"/>
        </w:rPr>
        <w:t>Обласна науково-практична конференція «Дистанційне навчання: виклики, реалії, досвід»</w:t>
      </w:r>
      <w:r w:rsidR="00690C54" w:rsidRPr="00162D7E">
        <w:rPr>
          <w:rFonts w:ascii="Times New Roman" w:hAnsi="Times New Roman" w:cs="Times New Roman"/>
          <w:sz w:val="26"/>
          <w:szCs w:val="26"/>
          <w:highlight w:val="white"/>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highlight w:val="white"/>
        </w:rPr>
        <w:t>Творча майстерня«Біоадекватний інструментарій у роботі сучасного вчителя-словесника»</w:t>
      </w:r>
      <w:r w:rsidR="00690C54" w:rsidRPr="00162D7E">
        <w:rPr>
          <w:rFonts w:ascii="Times New Roman" w:hAnsi="Times New Roman" w:cs="Times New Roman"/>
          <w:sz w:val="26"/>
          <w:szCs w:val="26"/>
          <w:highlight w:val="white"/>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Вебінар «Принципи самоорганізації: психологічний аспект»</w:t>
      </w:r>
      <w:r w:rsidR="00690C54" w:rsidRPr="00162D7E">
        <w:rPr>
          <w:rFonts w:ascii="Times New Roman" w:hAnsi="Times New Roman" w:cs="Times New Roman"/>
          <w:sz w:val="26"/>
          <w:szCs w:val="26"/>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Вебінар «Шкільний підручник як засіб упровадження принципів гендерної рівності»</w:t>
      </w:r>
      <w:r w:rsidR="00690C54" w:rsidRPr="00162D7E">
        <w:rPr>
          <w:rFonts w:ascii="Times New Roman" w:hAnsi="Times New Roman" w:cs="Times New Roman"/>
          <w:sz w:val="26"/>
          <w:szCs w:val="26"/>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Тренінг «Методика розвитку креативності учителя і творчих здібностей учнів»</w:t>
      </w:r>
      <w:r w:rsidR="00690C54" w:rsidRPr="00162D7E">
        <w:rPr>
          <w:rFonts w:ascii="Times New Roman" w:hAnsi="Times New Roman" w:cs="Times New Roman"/>
          <w:sz w:val="26"/>
          <w:szCs w:val="26"/>
        </w:rPr>
        <w:t>.</w:t>
      </w:r>
    </w:p>
    <w:p w:rsidR="00866372"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Інтенсив «Стандарт учительських професій у проєктуванні освітньої траєкторії розвитку педагога»</w:t>
      </w:r>
      <w:r w:rsidR="00690C54" w:rsidRPr="00162D7E">
        <w:rPr>
          <w:rFonts w:ascii="Times New Roman" w:hAnsi="Times New Roman" w:cs="Times New Roman"/>
          <w:sz w:val="26"/>
          <w:szCs w:val="26"/>
        </w:rPr>
        <w:t>.</w:t>
      </w:r>
    </w:p>
    <w:p w:rsidR="000438B4"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Вебінар «Формування освітнього веб-середовища на засадах інтеграції веб-інструментів»</w:t>
      </w:r>
      <w:r w:rsidR="00690C54" w:rsidRPr="00162D7E">
        <w:rPr>
          <w:rFonts w:ascii="Times New Roman" w:hAnsi="Times New Roman" w:cs="Times New Roman"/>
          <w:sz w:val="26"/>
          <w:szCs w:val="26"/>
        </w:rPr>
        <w:t>.</w:t>
      </w:r>
    </w:p>
    <w:p w:rsidR="000438B4"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Творча майстерня «Формування життєвих компетентностей на уроках основ здоров’я» (Сатанівська О.Д., учитель Уманської загальноосвітньої школи І-ІІІ ступенів № 11)</w:t>
      </w:r>
      <w:r w:rsidR="00690C54" w:rsidRPr="00162D7E">
        <w:rPr>
          <w:rFonts w:ascii="Times New Roman" w:hAnsi="Times New Roman" w:cs="Times New Roman"/>
          <w:sz w:val="26"/>
          <w:szCs w:val="26"/>
        </w:rPr>
        <w:t>.</w:t>
      </w:r>
    </w:p>
    <w:p w:rsidR="000438B4"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Методична студія «Комплексна </w:t>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психосоціальної підтримки у закладі освіти «Безпечний простір»</w:t>
      </w:r>
      <w:r w:rsidR="00690C54" w:rsidRPr="00162D7E">
        <w:rPr>
          <w:rFonts w:ascii="Times New Roman" w:hAnsi="Times New Roman" w:cs="Times New Roman"/>
          <w:sz w:val="26"/>
          <w:szCs w:val="26"/>
        </w:rPr>
        <w:t>.</w:t>
      </w:r>
    </w:p>
    <w:p w:rsidR="000438B4"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highlight w:val="white"/>
        </w:rPr>
        <w:t>Семінар «Формування математичної ко</w:t>
      </w:r>
      <w:r w:rsidR="00690C54" w:rsidRPr="00162D7E">
        <w:rPr>
          <w:rFonts w:ascii="Times New Roman" w:hAnsi="Times New Roman" w:cs="Times New Roman"/>
          <w:sz w:val="26"/>
          <w:szCs w:val="26"/>
          <w:highlight w:val="white"/>
        </w:rPr>
        <w:t>мпетентності молодших школярів»</w:t>
      </w:r>
      <w:r w:rsidR="00690C54" w:rsidRPr="00162D7E">
        <w:rPr>
          <w:rFonts w:ascii="Times New Roman" w:hAnsi="Times New Roman" w:cs="Times New Roman"/>
          <w:sz w:val="26"/>
          <w:szCs w:val="26"/>
        </w:rPr>
        <w:t>.</w:t>
      </w:r>
    </w:p>
    <w:p w:rsidR="000438B4"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Інтернет-конференція «Вивчення гідросфери у шкільному курсі географії»</w:t>
      </w:r>
      <w:r w:rsidR="00690C54" w:rsidRPr="00162D7E">
        <w:rPr>
          <w:rFonts w:ascii="Times New Roman" w:hAnsi="Times New Roman" w:cs="Times New Roman"/>
          <w:sz w:val="26"/>
          <w:szCs w:val="26"/>
        </w:rPr>
        <w:t>.</w:t>
      </w:r>
    </w:p>
    <w:p w:rsidR="000438B4"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Педагогічна студія «Стратегічний менеджмент у практичній діяльності сучасного керівника закладу загальної середньої освіти»</w:t>
      </w:r>
      <w:r w:rsidR="00690C54" w:rsidRPr="00162D7E">
        <w:rPr>
          <w:rFonts w:ascii="Times New Roman" w:hAnsi="Times New Roman" w:cs="Times New Roman"/>
          <w:sz w:val="26"/>
          <w:szCs w:val="26"/>
        </w:rPr>
        <w:t>.</w:t>
      </w:r>
    </w:p>
    <w:p w:rsidR="000438B4"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Методична студія «Організація позакласної діяльності з формування національно-культурної ідентичності підлітків»</w:t>
      </w:r>
      <w:r w:rsidR="00690C54" w:rsidRPr="00162D7E">
        <w:rPr>
          <w:rFonts w:ascii="Times New Roman" w:hAnsi="Times New Roman" w:cs="Times New Roman"/>
          <w:sz w:val="26"/>
          <w:szCs w:val="26"/>
        </w:rPr>
        <w:t>.</w:t>
      </w:r>
    </w:p>
    <w:p w:rsidR="000438B4"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Семінар «Організація мовленнєвої діяльності з дітьми дошкільного віку згідно вимог ECERS-3»</w:t>
      </w:r>
      <w:r w:rsidR="00690C54" w:rsidRPr="00162D7E">
        <w:rPr>
          <w:rFonts w:ascii="Times New Roman" w:hAnsi="Times New Roman" w:cs="Times New Roman"/>
          <w:sz w:val="26"/>
          <w:szCs w:val="26"/>
        </w:rPr>
        <w:t>.</w:t>
      </w:r>
    </w:p>
    <w:p w:rsidR="000438B4"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Вебінар «Нейропсихологічні підходи у корекційно-розвитковій роботі з дітьми з особливимиосвітніми потребами»</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Вебінар «Способи реалізації дистанційного </w:t>
      </w:r>
      <w:r w:rsidR="00417CCF">
        <w:rPr>
          <w:rFonts w:ascii="Times New Roman" w:hAnsi="Times New Roman" w:cs="Times New Roman"/>
          <w:sz w:val="26"/>
          <w:szCs w:val="26"/>
        </w:rPr>
        <w:t>навчання в освітньому просторі»</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Вебінар </w:t>
      </w:r>
      <w:r w:rsidRPr="00162D7E">
        <w:rPr>
          <w:rFonts w:ascii="Times New Roman" w:hAnsi="Times New Roman" w:cs="Times New Roman"/>
          <w:i/>
          <w:sz w:val="26"/>
          <w:szCs w:val="26"/>
        </w:rPr>
        <w:t>«</w:t>
      </w:r>
      <w:r w:rsidRPr="00162D7E">
        <w:rPr>
          <w:rFonts w:ascii="Times New Roman" w:hAnsi="Times New Roman" w:cs="Times New Roman"/>
          <w:sz w:val="26"/>
          <w:szCs w:val="26"/>
        </w:rPr>
        <w:t>Проєктна діяльність на уроках предметів мистецької освітньої галузі»</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Наукова студія«Вплив емоцій на психічне та фізичне здоров’я педагога»</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Психолого-педагогічна студія «Особливості організації освітнього </w:t>
      </w:r>
      <w:r w:rsidRPr="00162D7E">
        <w:rPr>
          <w:rFonts w:ascii="Times New Roman" w:hAnsi="Times New Roman" w:cs="Times New Roman"/>
          <w:sz w:val="26"/>
          <w:szCs w:val="26"/>
        </w:rPr>
        <w:lastRenderedPageBreak/>
        <w:t>середов</w:t>
      </w:r>
      <w:r w:rsidR="00690C54" w:rsidRPr="00162D7E">
        <w:rPr>
          <w:rFonts w:ascii="Times New Roman" w:hAnsi="Times New Roman" w:cs="Times New Roman"/>
          <w:sz w:val="26"/>
          <w:szCs w:val="26"/>
        </w:rPr>
        <w:t>ища в Новій українській школі».</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Тренінг «Створення власного сайту з метою діджиталізації освітнього процесу»</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highlight w:val="white"/>
        </w:rPr>
        <w:t>Круглий стіл «Використання графічних аналізаторів в освітньому процесі молодших школярів»</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Майстер-клас «Застосування інфографіки для розробки наочності на уроки з трудового навчання, технологій»</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Майстер-клас «Створення комунікативного простору для організації дистанційного навчання з хімії»</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Майстер-клас «Використання основних онлайн інструментів у методичній та педагогічній діяльності ЗДО»</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Воркшоп «Психологічні аспекти командного управління в умовах дистанційної освіти»</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Майстер-клас «Ідейно-смислове навантаження композиційної структури текстів як повноцінного смислового контенту на прикладі творчості Милорада Павича»</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Тренінг «Програмування Python»</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Інтернет-семінар «Сучасні підходи до навчання на засадах академічної доброчесності»</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Методичний діалог «Як утримати увагу учнів на уроці»</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STEM-тиждень: день науки, день технологій, день інженерії та проєктів, день «</w:t>
      </w:r>
      <w:r w:rsidRPr="00162D7E">
        <w:rPr>
          <w:rFonts w:ascii="Times New Roman" w:hAnsi="Times New Roman" w:cs="Times New Roman"/>
          <w:color w:val="202124"/>
          <w:sz w:val="26"/>
          <w:szCs w:val="26"/>
          <w:highlight w:val="white"/>
        </w:rPr>
        <w:t>Bring Your Own Device (BYOD)», день математики!</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Вебінар «Ефективна комунікація як умова безпечного освітнього середовища»</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Діалоги з експертами: «Використання міжнародного досвіду дистанційного навчання»</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Творча майстерня «Розвиток ключових компетентностей учнів засобами інтелект-карт»</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Майстер-клас«Психологічні механізми саморегуляції особистості»</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Тренінг«Тренінгова технологія для реалізації педагогіки партнерства»</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Педагогічна студія «Технологія розбудови індивідуальної траєкторії особистої ефективності керівника закладу освіти»</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Круглий стіл «Досвід упровадження програми курсу «Культура Добросусідства» (Для вчителів початкових класів, які пройшли навчання за цією програмою)</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Воркшоп «Організація ефективного і безпечного освітнього середовища засобами проєктної діяльності»</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Творча майстерня «Організація STEAM-освіти на уроках фізики»</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Педагогічна студія «Роль керівника у реалізації внутрішньої системи забезпечення якості освіти закладу загальної середньої освіти»</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Творча майстерня «Бази даних»</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Творча майстерня «Арт-терапевтичні практики в роботі з агресивними дітьми»</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Науково-практичний семінар «Ефективність пізнавального розвитку особистості дитини дошкільного та молодшого шкільного віку засобами інноваційних </w:t>
      </w:r>
      <w:r w:rsidRPr="00162D7E">
        <w:rPr>
          <w:rFonts w:ascii="Times New Roman" w:hAnsi="Times New Roman" w:cs="Times New Roman"/>
          <w:sz w:val="26"/>
          <w:szCs w:val="26"/>
        </w:rPr>
        <w:lastRenderedPageBreak/>
        <w:t>методик»</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Творча майстерня «Творити – значить жити. Кроки до успіху»</w:t>
      </w:r>
      <w:r w:rsidR="00690C54"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Науковий пікнік «STEM-освіта як засіб розвитку предметних компетентностей викладачів ЗП(ПТ)О»</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Дидактичний вебпазл «Брейнстормінг – генеруємо ідеї продуктивно»</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Майстер-клас «Використання ігрових технологій в профілактичній діяльності працівників психологічної служби» (Фесун С.Є., соціальний педагог Черкаської загальноосвітньої школи І-ІІІ ступенів №7 Черкаської міської ради)</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Творча майстерня «Арт-терапевтичні техніки в освітньому процесі»</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Методична палітра «Математична LEGO-технологія»</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Тренінг «Організація, озброєння та дії тактичної групи в пошуку»</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Методичний діалог «Інтерактивні симуляції для виконання демонстраційних експериментів й лабораторних робіт з фізики і астрономії»</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Методичний діалог «Інтерактивні симуляції для виконання лабораторних і практичних робіт з хімії»</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Інтернет-конференція </w:t>
      </w:r>
      <w:r w:rsidRPr="00162D7E">
        <w:rPr>
          <w:rFonts w:ascii="Times New Roman" w:hAnsi="Times New Roman" w:cs="Times New Roman"/>
          <w:i/>
          <w:sz w:val="26"/>
          <w:szCs w:val="26"/>
        </w:rPr>
        <w:t>«</w:t>
      </w:r>
      <w:r w:rsidRPr="00162D7E">
        <w:rPr>
          <w:rFonts w:ascii="Times New Roman" w:hAnsi="Times New Roman" w:cs="Times New Roman"/>
          <w:sz w:val="26"/>
          <w:szCs w:val="26"/>
        </w:rPr>
        <w:t>Професійний стрес у педагогічній діяльності»</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Інтернет-конференція «Дослідницька та проєктна діяльність учнів – пріоритетний напрям STEM-освіти»</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Круглий стіл «Агатангел Кримський – високоталановитий поет та оригінальний повістяр»</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Воркшоп з сервіс-дизайну програми професійного зростання та емоційної підтримки для педагогів</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Майстер-клас «Особливості використання методів саморегуляції як засобу ефективного навчання та безконфліктності учасників освітньої взаємодії»</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Творча майстерня «Тести»</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Психолого-педагогічна студія «Кінестетичний і кінетичний розвиток дітей з інтелектуальними порушеннями»</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Творча майстерня «Використання Додатків Google в діяльності керівника закладу освіти»</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Методична студія «Методичні прийоми для проведення сучасного уроку математики»</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Педагогічна студія «Формування громадянської компетентності учнів початкової школи»</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Майстер-клас «Скрайбінг, скетноутинг в роботі вихователя закладу дошкільної освіти»</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Практикум «Вивчення взаємозв’язків у навколишньому середовищі на прикладі природи Черкаської області»</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Тренінг «Ключові уміння 21 століття: особливості критичного мислення та розв’язування проблем під час викладання хімії»</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Психолого-педагогічна студія «Впровадження інформаційно-комунікаційних технологій в практику роботи. Диференціація та індивідуалізація роботи щодо про</w:t>
      </w:r>
      <w:r w:rsidR="00772C6F" w:rsidRPr="00162D7E">
        <w:rPr>
          <w:rFonts w:ascii="Times New Roman" w:hAnsi="Times New Roman" w:cs="Times New Roman"/>
          <w:sz w:val="26"/>
          <w:szCs w:val="26"/>
        </w:rPr>
        <w:t>фесійного самовизначення учнів».</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Тренінг «Ключові уміння 21 століття: особливості критичного мислення та розв’язування проблем під час викладання фізики і астрономії»</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Веб-конференція «Сервіси інтерактивних вправ»</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lastRenderedPageBreak/>
        <w:t>Вебінар «Використання програмного забезпечення для розробки електронного навчального контенту – відеоуроків»</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Майстер-клас«Мистецтво діалогу в контексті педагогічної взаємодії»</w:t>
      </w:r>
      <w:r w:rsidR="00772C6F" w:rsidRPr="00162D7E">
        <w:rPr>
          <w:rFonts w:ascii="Times New Roman" w:hAnsi="Times New Roman" w:cs="Times New Roman"/>
          <w:sz w:val="26"/>
          <w:szCs w:val="26"/>
        </w:rPr>
        <w:t>.</w:t>
      </w:r>
    </w:p>
    <w:p w:rsidR="00772C6F" w:rsidRPr="00162D7E" w:rsidRDefault="008702F9" w:rsidP="00417CCF">
      <w:pPr>
        <w:pStyle w:val="a3"/>
        <w:widowControl w:val="0"/>
        <w:numPr>
          <w:ilvl w:val="3"/>
          <w:numId w:val="13"/>
        </w:numPr>
        <w:tabs>
          <w:tab w:val="left" w:pos="993"/>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Методична студія «Творчий підхід до навчання. Засоби ефективного всебічного розвитку здобувачів освіти на уроках зарубіжної літератури»</w:t>
      </w:r>
      <w:r w:rsidR="00772C6F" w:rsidRPr="00162D7E">
        <w:rPr>
          <w:rFonts w:ascii="Times New Roman" w:hAnsi="Times New Roman" w:cs="Times New Roman"/>
          <w:sz w:val="26"/>
          <w:szCs w:val="26"/>
        </w:rPr>
        <w:t>.</w:t>
      </w:r>
    </w:p>
    <w:p w:rsidR="007D2FAA" w:rsidRPr="00162D7E" w:rsidRDefault="007D2FAA" w:rsidP="0050007B">
      <w:pPr>
        <w:tabs>
          <w:tab w:val="left" w:pos="851"/>
        </w:tabs>
        <w:spacing w:after="0"/>
        <w:ind w:firstLine="426"/>
        <w:jc w:val="both"/>
        <w:rPr>
          <w:b/>
          <w:sz w:val="26"/>
          <w:szCs w:val="26"/>
        </w:rPr>
      </w:pPr>
    </w:p>
    <w:p w:rsidR="001E4125" w:rsidRPr="00162D7E" w:rsidRDefault="001E4125" w:rsidP="00417CCF">
      <w:pPr>
        <w:widowControl w:val="0"/>
        <w:tabs>
          <w:tab w:val="left" w:pos="851"/>
        </w:tabs>
        <w:spacing w:after="0"/>
        <w:ind w:firstLine="426"/>
        <w:jc w:val="center"/>
        <w:rPr>
          <w:rFonts w:ascii="Times New Roman" w:hAnsi="Times New Roman" w:cs="Times New Roman"/>
          <w:b/>
          <w:sz w:val="26"/>
          <w:szCs w:val="26"/>
        </w:rPr>
      </w:pPr>
      <w:r w:rsidRPr="00162D7E">
        <w:rPr>
          <w:rFonts w:ascii="Times New Roman" w:hAnsi="Times New Roman" w:cs="Times New Roman"/>
          <w:b/>
          <w:sz w:val="26"/>
          <w:szCs w:val="26"/>
        </w:rPr>
        <w:t>РОЗДІЛ 5. ІННОВАЦІЙНА ТА ДОСЛІДНО-ЕКСПЕРИМЕНТАЛЬНА ДІЯЛЬНІСТЬ</w:t>
      </w:r>
    </w:p>
    <w:p w:rsidR="00E126C6" w:rsidRPr="00162D7E" w:rsidRDefault="001E4125" w:rsidP="0050007B">
      <w:pPr>
        <w:widowControl w:val="0"/>
        <w:numPr>
          <w:ilvl w:val="0"/>
          <w:numId w:val="14"/>
        </w:numPr>
        <w:tabs>
          <w:tab w:val="left" w:pos="851"/>
        </w:tabs>
        <w:spacing w:after="0" w:line="240" w:lineRule="auto"/>
        <w:ind w:left="0" w:firstLine="426"/>
        <w:jc w:val="both"/>
        <w:rPr>
          <w:rFonts w:ascii="Times New Roman" w:hAnsi="Times New Roman" w:cs="Times New Roman"/>
          <w:b/>
          <w:sz w:val="26"/>
          <w:szCs w:val="26"/>
        </w:rPr>
      </w:pPr>
      <w:r w:rsidRPr="00162D7E">
        <w:rPr>
          <w:rFonts w:ascii="Times New Roman" w:hAnsi="Times New Roman" w:cs="Times New Roman"/>
          <w:b/>
          <w:sz w:val="26"/>
          <w:szCs w:val="26"/>
        </w:rPr>
        <w:t>Координація дослідно-експериментальної роботи</w:t>
      </w:r>
    </w:p>
    <w:p w:rsidR="00E126C6" w:rsidRPr="00162D7E" w:rsidRDefault="00E126C6" w:rsidP="0050007B">
      <w:pPr>
        <w:pStyle w:val="a3"/>
        <w:shd w:val="clear" w:color="auto" w:fill="FFFFFF"/>
        <w:tabs>
          <w:tab w:val="left" w:pos="851"/>
        </w:tabs>
        <w:spacing w:after="0" w:line="240" w:lineRule="auto"/>
        <w:ind w:left="0" w:firstLine="426"/>
        <w:jc w:val="both"/>
        <w:rPr>
          <w:rFonts w:ascii="Arial" w:eastAsia="Times New Roman" w:hAnsi="Arial" w:cs="Arial"/>
          <w:color w:val="000000"/>
          <w:sz w:val="26"/>
          <w:szCs w:val="26"/>
          <w:lang w:eastAsia="uk-UA"/>
        </w:rPr>
      </w:pPr>
      <w:r w:rsidRPr="00162D7E">
        <w:rPr>
          <w:rFonts w:ascii="Times New Roman" w:eastAsia="Times New Roman" w:hAnsi="Times New Roman" w:cs="Times New Roman"/>
          <w:bCs/>
          <w:color w:val="000000"/>
          <w:sz w:val="26"/>
          <w:szCs w:val="26"/>
          <w:lang w:eastAsia="uk-UA"/>
        </w:rPr>
        <w:t xml:space="preserve">Проводиться </w:t>
      </w:r>
      <w:r w:rsidRPr="00162D7E">
        <w:rPr>
          <w:rFonts w:ascii="Times New Roman" w:hAnsi="Times New Roman" w:cs="Times New Roman"/>
          <w:sz w:val="26"/>
          <w:szCs w:val="26"/>
        </w:rPr>
        <w:t>дослідно-експериментальна робота</w:t>
      </w:r>
      <w:r w:rsidRPr="00162D7E">
        <w:rPr>
          <w:rFonts w:ascii="Times New Roman" w:eastAsia="Times New Roman" w:hAnsi="Times New Roman" w:cs="Times New Roman"/>
          <w:bCs/>
          <w:color w:val="000000"/>
          <w:sz w:val="26"/>
          <w:szCs w:val="26"/>
          <w:lang w:eastAsia="uk-UA"/>
        </w:rPr>
        <w:t xml:space="preserve"> Всеукраїнського рівня – 6 експериментів на базі 20 закладів освіти області.</w:t>
      </w:r>
    </w:p>
    <w:p w:rsidR="00E126C6" w:rsidRPr="00162D7E" w:rsidRDefault="00E126C6" w:rsidP="0050007B">
      <w:pPr>
        <w:pStyle w:val="a3"/>
        <w:shd w:val="clear" w:color="auto" w:fill="FFFFFF"/>
        <w:tabs>
          <w:tab w:val="left" w:pos="851"/>
        </w:tabs>
        <w:spacing w:after="0" w:line="240" w:lineRule="auto"/>
        <w:ind w:left="0" w:firstLine="426"/>
        <w:jc w:val="both"/>
        <w:rPr>
          <w:rFonts w:ascii="Arial" w:eastAsia="Times New Roman" w:hAnsi="Arial" w:cs="Arial"/>
          <w:color w:val="000000"/>
          <w:sz w:val="26"/>
          <w:szCs w:val="26"/>
          <w:lang w:eastAsia="uk-UA"/>
        </w:rPr>
      </w:pPr>
      <w:r w:rsidRPr="00162D7E">
        <w:rPr>
          <w:rFonts w:ascii="Times New Roman" w:eastAsia="Times New Roman" w:hAnsi="Times New Roman" w:cs="Times New Roman"/>
          <w:bCs/>
          <w:color w:val="000000"/>
          <w:sz w:val="26"/>
          <w:szCs w:val="26"/>
          <w:lang w:eastAsia="uk-UA"/>
        </w:rPr>
        <w:t>Регіонального рівня – 10 експериментів на базі 76 закладів освіти області.</w:t>
      </w:r>
    </w:p>
    <w:p w:rsidR="00E126C6" w:rsidRPr="00162D7E" w:rsidRDefault="00E126C6" w:rsidP="0050007B">
      <w:pPr>
        <w:pStyle w:val="a3"/>
        <w:shd w:val="clear" w:color="auto" w:fill="FFFFFF"/>
        <w:tabs>
          <w:tab w:val="left" w:pos="851"/>
        </w:tabs>
        <w:spacing w:after="0" w:line="240" w:lineRule="auto"/>
        <w:ind w:left="0" w:firstLine="426"/>
        <w:jc w:val="both"/>
        <w:rPr>
          <w:rFonts w:ascii="Arial" w:eastAsia="Times New Roman" w:hAnsi="Arial" w:cs="Arial"/>
          <w:color w:val="000000"/>
          <w:sz w:val="26"/>
          <w:szCs w:val="26"/>
          <w:lang w:eastAsia="uk-UA"/>
        </w:rPr>
      </w:pPr>
      <w:r w:rsidRPr="00162D7E">
        <w:rPr>
          <w:rFonts w:ascii="Times New Roman" w:eastAsia="Times New Roman" w:hAnsi="Times New Roman" w:cs="Times New Roman"/>
          <w:bCs/>
          <w:color w:val="000000"/>
          <w:sz w:val="26"/>
          <w:szCs w:val="26"/>
          <w:lang w:eastAsia="uk-UA"/>
        </w:rPr>
        <w:t>Всього 16 експериментів на базі 96 закладів освіти області.</w:t>
      </w:r>
    </w:p>
    <w:p w:rsidR="00D37C23" w:rsidRPr="00162D7E" w:rsidRDefault="00D37C23" w:rsidP="0050007B">
      <w:pPr>
        <w:pStyle w:val="a3"/>
        <w:shd w:val="clear" w:color="auto" w:fill="FFFFFF"/>
        <w:tabs>
          <w:tab w:val="left" w:pos="851"/>
        </w:tabs>
        <w:spacing w:after="0" w:line="240" w:lineRule="auto"/>
        <w:ind w:left="0" w:firstLine="426"/>
        <w:jc w:val="both"/>
        <w:rPr>
          <w:rFonts w:ascii="Arial" w:eastAsia="Times New Roman" w:hAnsi="Arial" w:cs="Arial"/>
          <w:color w:val="000000"/>
          <w:sz w:val="26"/>
          <w:szCs w:val="26"/>
          <w:lang w:eastAsia="uk-UA"/>
        </w:rPr>
      </w:pPr>
      <w:r w:rsidRPr="00162D7E">
        <w:rPr>
          <w:rFonts w:ascii="Times New Roman" w:eastAsia="Arial" w:hAnsi="Times New Roman" w:cs="Times New Roman"/>
          <w:sz w:val="26"/>
          <w:szCs w:val="26"/>
        </w:rPr>
        <w:t>Наказом МОНУ від 21.02.2020 № 266 «Про реалізацію інноваційного освітнього проєкту всеукраїнського рівня за темою «Педагогічні умови становлення та розвитку особистості на ранніх етапах онтогенезу» для участі у експерименті в Черкаській області було обрано дошкільний навчальний заклад (ясла-садок) комбінованого типу № 73 «Мальвіна» Черкаської міської ради; дошкільний навчальний заклад (ясла-садок) загального типу розвитку «Червона шапочка» с. Білозір’я Білозірської сільської ради Черкасько</w:t>
      </w:r>
      <w:r w:rsidR="00960CB5" w:rsidRPr="00162D7E">
        <w:rPr>
          <w:rFonts w:ascii="Times New Roman" w:eastAsia="Arial" w:hAnsi="Times New Roman" w:cs="Times New Roman"/>
          <w:sz w:val="26"/>
          <w:szCs w:val="26"/>
        </w:rPr>
        <w:t xml:space="preserve">го району Черкаської області (відповідальна особа </w:t>
      </w:r>
      <w:r w:rsidR="00E73DBD" w:rsidRPr="00162D7E">
        <w:rPr>
          <w:rFonts w:ascii="Times New Roman" w:eastAsia="Arial" w:hAnsi="Times New Roman" w:cs="Times New Roman"/>
          <w:sz w:val="26"/>
          <w:szCs w:val="26"/>
        </w:rPr>
        <w:t>Сіренко А.Є.</w:t>
      </w:r>
      <w:r w:rsidR="00960CB5" w:rsidRPr="00162D7E">
        <w:rPr>
          <w:rFonts w:ascii="Times New Roman" w:eastAsia="Arial" w:hAnsi="Times New Roman" w:cs="Times New Roman"/>
          <w:sz w:val="26"/>
          <w:szCs w:val="26"/>
        </w:rPr>
        <w:t>).</w:t>
      </w:r>
      <w:r w:rsidR="00E73DBD" w:rsidRPr="00162D7E">
        <w:rPr>
          <w:rFonts w:ascii="Times New Roman" w:eastAsia="Arial" w:hAnsi="Times New Roman" w:cs="Times New Roman"/>
          <w:sz w:val="26"/>
          <w:szCs w:val="26"/>
        </w:rPr>
        <w:t xml:space="preserve">  Р</w:t>
      </w:r>
      <w:r w:rsidRPr="00162D7E">
        <w:rPr>
          <w:rFonts w:ascii="Times New Roman" w:eastAsia="Arial" w:hAnsi="Times New Roman" w:cs="Times New Roman"/>
          <w:sz w:val="26"/>
          <w:szCs w:val="26"/>
        </w:rPr>
        <w:t>озробл</w:t>
      </w:r>
      <w:r w:rsidR="00960CB5" w:rsidRPr="00162D7E">
        <w:rPr>
          <w:rFonts w:ascii="Times New Roman" w:eastAsia="Arial" w:hAnsi="Times New Roman" w:cs="Times New Roman"/>
          <w:sz w:val="26"/>
          <w:szCs w:val="26"/>
        </w:rPr>
        <w:t>ено програму на 2019-2022 р.р..Т</w:t>
      </w:r>
      <w:r w:rsidRPr="00162D7E">
        <w:rPr>
          <w:rFonts w:ascii="Times New Roman" w:eastAsia="Arial" w:hAnsi="Times New Roman" w:cs="Times New Roman"/>
          <w:sz w:val="26"/>
          <w:szCs w:val="26"/>
        </w:rPr>
        <w:t>риває формувальний етап експериментальної діяльності.</w:t>
      </w:r>
    </w:p>
    <w:p w:rsidR="00DB56DC" w:rsidRPr="00162D7E" w:rsidRDefault="00DB56DC" w:rsidP="0050007B">
      <w:pPr>
        <w:tabs>
          <w:tab w:val="left" w:pos="851"/>
        </w:tabs>
        <w:spacing w:after="0" w:line="276"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За звітний період праців</w:t>
      </w:r>
      <w:r w:rsidR="00E4715B" w:rsidRPr="00162D7E">
        <w:rPr>
          <w:rFonts w:ascii="Times New Roman" w:hAnsi="Times New Roman" w:cs="Times New Roman"/>
          <w:sz w:val="26"/>
          <w:szCs w:val="26"/>
        </w:rPr>
        <w:t xml:space="preserve">ники відділу початкової освіти </w:t>
      </w:r>
      <w:r w:rsidRPr="00162D7E">
        <w:rPr>
          <w:rFonts w:ascii="Times New Roman" w:hAnsi="Times New Roman" w:cs="Times New Roman"/>
          <w:sz w:val="26"/>
          <w:szCs w:val="26"/>
        </w:rPr>
        <w:t>проводили методичний супровід формувального етапу дослідно-експериментальної роботи «Розроблення і впровадження навчально-методичного забезпечення початкової освіти в умовах реалізації нового Державного стандарту початкової освіти».</w:t>
      </w:r>
    </w:p>
    <w:p w:rsidR="00DB56DC" w:rsidRPr="00162D7E" w:rsidRDefault="00DB56DC" w:rsidP="0050007B">
      <w:pPr>
        <w:tabs>
          <w:tab w:val="left" w:pos="851"/>
        </w:tabs>
        <w:spacing w:after="0" w:line="276"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В експерименті беруть участь такі заклади загальної середньої освіти:</w:t>
      </w:r>
    </w:p>
    <w:p w:rsidR="00DB56DC" w:rsidRPr="00162D7E" w:rsidRDefault="00DB56DC" w:rsidP="0050007B">
      <w:pPr>
        <w:pStyle w:val="a3"/>
        <w:numPr>
          <w:ilvl w:val="0"/>
          <w:numId w:val="21"/>
        </w:numPr>
        <w:tabs>
          <w:tab w:val="left" w:pos="851"/>
        </w:tabs>
        <w:spacing w:after="0" w:line="276"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Золотоніська спеціалізована школа № 2 інформаційних технологій Золотоніської міської ради Черкаської області,</w:t>
      </w:r>
    </w:p>
    <w:p w:rsidR="00DB56DC" w:rsidRPr="00162D7E" w:rsidRDefault="00DB56DC" w:rsidP="0050007B">
      <w:pPr>
        <w:pStyle w:val="a3"/>
        <w:numPr>
          <w:ilvl w:val="0"/>
          <w:numId w:val="21"/>
        </w:numPr>
        <w:tabs>
          <w:tab w:val="left" w:pos="851"/>
        </w:tabs>
        <w:spacing w:after="0" w:line="276"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Навчально-виховний комплекс «Загальноосвітня школа І-ІІІ ступенів № 3 – колегіум» Смілянської міської ради Черкаської області,</w:t>
      </w:r>
    </w:p>
    <w:p w:rsidR="00E4715B" w:rsidRPr="00162D7E" w:rsidRDefault="00DB56DC" w:rsidP="0050007B">
      <w:pPr>
        <w:pStyle w:val="a3"/>
        <w:numPr>
          <w:ilvl w:val="0"/>
          <w:numId w:val="21"/>
        </w:numPr>
        <w:tabs>
          <w:tab w:val="left" w:pos="851"/>
        </w:tabs>
        <w:spacing w:after="0" w:line="276"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Черкаська гімназія № 9 ім. О.М. Луценка Черкаської </w:t>
      </w:r>
      <w:r w:rsidR="00E4715B" w:rsidRPr="00162D7E">
        <w:rPr>
          <w:rFonts w:ascii="Times New Roman" w:hAnsi="Times New Roman" w:cs="Times New Roman"/>
          <w:sz w:val="26"/>
          <w:szCs w:val="26"/>
        </w:rPr>
        <w:t>міської ради Черкаської області.</w:t>
      </w:r>
    </w:p>
    <w:p w:rsidR="00DB56DC" w:rsidRPr="00162D7E" w:rsidRDefault="00E4715B" w:rsidP="0050007B">
      <w:pPr>
        <w:pStyle w:val="a3"/>
        <w:numPr>
          <w:ilvl w:val="0"/>
          <w:numId w:val="21"/>
        </w:numPr>
        <w:tabs>
          <w:tab w:val="left" w:pos="851"/>
        </w:tabs>
        <w:spacing w:after="0" w:line="276"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Золотоніська гімназія ім. С.Д. Скляренка Золотоніської міської ради Черкаської області,</w:t>
      </w:r>
    </w:p>
    <w:p w:rsidR="00DB56DC" w:rsidRPr="00162D7E" w:rsidRDefault="00DB56DC"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Здійснювалась наставницька підтримка вчителів шкіл-учасників експерименту, надавали консультації (очно, телефоном, Viber)</w:t>
      </w:r>
      <w:r w:rsidR="00E4715B" w:rsidRPr="00162D7E">
        <w:rPr>
          <w:rFonts w:ascii="Times New Roman" w:hAnsi="Times New Roman" w:cs="Times New Roman"/>
          <w:sz w:val="26"/>
          <w:szCs w:val="26"/>
        </w:rPr>
        <w:t xml:space="preserve"> </w:t>
      </w:r>
      <w:r w:rsidRPr="00162D7E">
        <w:rPr>
          <w:rFonts w:ascii="Times New Roman" w:hAnsi="Times New Roman" w:cs="Times New Roman"/>
          <w:sz w:val="26"/>
          <w:szCs w:val="26"/>
        </w:rPr>
        <w:t>з питань апробації та внесення коректив до навчально-методичного забезпечення освітнього процесу в початковій школі, розглядалися питання формувального оцінювання та самооцінювання учнів, використання ігрових та діяльнісних методів навчання.</w:t>
      </w:r>
    </w:p>
    <w:p w:rsidR="00DB56DC" w:rsidRPr="00162D7E" w:rsidRDefault="00DB56DC"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Відповідно до плану роботи інституту було проведено онлайн-зустріч з учителями пілотних класів. Педагоги обговорювали питання щодо особливостей четвертого року пілотування проекту, забезпечення навчальною та методичною літературою, обмінювалися досвідом проведення уроків під час дистанційного навчання.</w:t>
      </w:r>
    </w:p>
    <w:p w:rsidR="00DB56DC" w:rsidRPr="00162D7E" w:rsidRDefault="00DB56DC"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lastRenderedPageBreak/>
        <w:t>Учителі, учасники експерименту, брали участь у засіданні обласної творчої групи «НУШ: ІІ цикл навчання». Педагоги ділилися досвідом формування математичної компетентності учнів початкової школи.</w:t>
      </w:r>
    </w:p>
    <w:p w:rsidR="00DB56DC" w:rsidRPr="00162D7E" w:rsidRDefault="00DB56DC" w:rsidP="0050007B">
      <w:pPr>
        <w:tabs>
          <w:tab w:val="left" w:pos="851"/>
        </w:tabs>
        <w:spacing w:after="0" w:line="276"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Проведено робочу нараду з директорами та заступниками директорів пілотних закладів загальної середньої освіти щодо продовження всеукраїнського експерименту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 у 5-9 класах.</w:t>
      </w:r>
    </w:p>
    <w:p w:rsidR="00E33E0A" w:rsidRPr="00162D7E" w:rsidRDefault="00DB56DC"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Проведено засідання круглого столу «Підсумки узагальнюючого етапу дослідно-експериментальної роботи всеукраїнського рівня на тему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 (вчителі початкових класів, заступники директорів пілотних закладів загальної середньої освіти).</w:t>
      </w:r>
    </w:p>
    <w:p w:rsidR="00E33E0A" w:rsidRPr="00162D7E" w:rsidRDefault="00E33E0A" w:rsidP="0050007B">
      <w:pPr>
        <w:tabs>
          <w:tab w:val="left" w:pos="851"/>
        </w:tabs>
        <w:spacing w:after="0" w:line="240" w:lineRule="auto"/>
        <w:ind w:firstLine="426"/>
        <w:jc w:val="both"/>
        <w:rPr>
          <w:rFonts w:ascii="Times New Roman" w:eastAsia="Times New Roman" w:hAnsi="Times New Roman" w:cs="Times New Roman"/>
          <w:sz w:val="26"/>
          <w:szCs w:val="26"/>
          <w:lang w:eastAsia="uk-UA"/>
        </w:rPr>
      </w:pPr>
      <w:r w:rsidRPr="00162D7E">
        <w:rPr>
          <w:rFonts w:ascii="Times New Roman" w:eastAsia="Times New Roman" w:hAnsi="Times New Roman" w:cs="Times New Roman"/>
          <w:color w:val="000000"/>
          <w:sz w:val="26"/>
          <w:szCs w:val="26"/>
          <w:lang w:eastAsia="uk-UA"/>
        </w:rPr>
        <w:t>Експеримент всеукраїнського рівня (формувальний етап) «Психолого-педагогічне забезпечення особистісно зорієнтованої освіти на засадах гуманної педагогіки в середній школі» на базі закладів загальної середньої освіти Черкаської області</w:t>
      </w:r>
      <w:r w:rsidR="00666069" w:rsidRPr="00162D7E">
        <w:rPr>
          <w:rFonts w:ascii="Times New Roman" w:eastAsia="Times New Roman" w:hAnsi="Times New Roman" w:cs="Times New Roman"/>
          <w:color w:val="000000"/>
          <w:sz w:val="26"/>
          <w:szCs w:val="26"/>
          <w:lang w:eastAsia="uk-UA"/>
        </w:rPr>
        <w:t xml:space="preserve"> (керівник Гаряча С.А.)</w:t>
      </w:r>
      <w:r w:rsidRPr="00162D7E">
        <w:rPr>
          <w:rFonts w:ascii="Times New Roman" w:eastAsia="Times New Roman" w:hAnsi="Times New Roman" w:cs="Times New Roman"/>
          <w:color w:val="000000"/>
          <w:sz w:val="26"/>
          <w:szCs w:val="26"/>
          <w:lang w:eastAsia="uk-UA"/>
        </w:rPr>
        <w:t>:</w:t>
      </w:r>
    </w:p>
    <w:p w:rsidR="00E33E0A" w:rsidRPr="00162D7E" w:rsidRDefault="00E33E0A" w:rsidP="0050007B">
      <w:pPr>
        <w:numPr>
          <w:ilvl w:val="0"/>
          <w:numId w:val="15"/>
        </w:numPr>
        <w:tabs>
          <w:tab w:val="clear" w:pos="720"/>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162D7E">
        <w:rPr>
          <w:rFonts w:ascii="Times New Roman" w:eastAsia="Times New Roman" w:hAnsi="Times New Roman" w:cs="Times New Roman"/>
          <w:color w:val="000000"/>
          <w:sz w:val="26"/>
          <w:szCs w:val="26"/>
          <w:lang w:eastAsia="uk-UA"/>
        </w:rPr>
        <w:t>Камʼянська загальноосвітня спеціалізована школа І-ІІІ ступенів №2 з поглибленим вивченням окремих предметів Камʼянської районної ради Черкаської області.</w:t>
      </w:r>
    </w:p>
    <w:p w:rsidR="00E33E0A" w:rsidRPr="00162D7E" w:rsidRDefault="00E33E0A" w:rsidP="0050007B">
      <w:pPr>
        <w:numPr>
          <w:ilvl w:val="0"/>
          <w:numId w:val="15"/>
        </w:numPr>
        <w:tabs>
          <w:tab w:val="clear" w:pos="720"/>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162D7E">
        <w:rPr>
          <w:rFonts w:ascii="Times New Roman" w:eastAsia="Times New Roman" w:hAnsi="Times New Roman" w:cs="Times New Roman"/>
          <w:color w:val="000000"/>
          <w:sz w:val="26"/>
          <w:szCs w:val="26"/>
          <w:lang w:eastAsia="uk-UA"/>
        </w:rPr>
        <w:t>Золотоніська загальноосвітня школа І-ІІІ ступенів №3 Золотоніської міської ради Черкаської області.</w:t>
      </w:r>
    </w:p>
    <w:p w:rsidR="00E33E0A" w:rsidRPr="00162D7E" w:rsidRDefault="00E33E0A" w:rsidP="0050007B">
      <w:pPr>
        <w:numPr>
          <w:ilvl w:val="0"/>
          <w:numId w:val="15"/>
        </w:numPr>
        <w:tabs>
          <w:tab w:val="clear" w:pos="720"/>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162D7E">
        <w:rPr>
          <w:rFonts w:ascii="Times New Roman" w:eastAsia="Times New Roman" w:hAnsi="Times New Roman" w:cs="Times New Roman"/>
          <w:color w:val="000000"/>
          <w:sz w:val="26"/>
          <w:szCs w:val="26"/>
          <w:lang w:eastAsia="uk-UA"/>
        </w:rPr>
        <w:t>Мошурівська загальноосвітня школа І-ІІІ ступенів Тальнівської районної ради.</w:t>
      </w:r>
    </w:p>
    <w:p w:rsidR="00E33E0A" w:rsidRPr="00162D7E" w:rsidRDefault="00E33E0A" w:rsidP="0050007B">
      <w:pPr>
        <w:numPr>
          <w:ilvl w:val="0"/>
          <w:numId w:val="15"/>
        </w:numPr>
        <w:tabs>
          <w:tab w:val="clear" w:pos="720"/>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162D7E">
        <w:rPr>
          <w:rFonts w:ascii="Times New Roman" w:eastAsia="Times New Roman" w:hAnsi="Times New Roman" w:cs="Times New Roman"/>
          <w:color w:val="000000"/>
          <w:sz w:val="26"/>
          <w:szCs w:val="26"/>
          <w:lang w:eastAsia="uk-UA"/>
        </w:rPr>
        <w:t>Дошкільний навчальний заклад ясла-садок комбінованого типу №34 м.Умані Черкаської обласної комунальної форми власності.</w:t>
      </w:r>
    </w:p>
    <w:p w:rsidR="00E33E0A" w:rsidRPr="00162D7E" w:rsidRDefault="00E33E0A" w:rsidP="0050007B">
      <w:pPr>
        <w:tabs>
          <w:tab w:val="left" w:pos="851"/>
        </w:tabs>
        <w:spacing w:after="0" w:line="240" w:lineRule="auto"/>
        <w:ind w:firstLine="426"/>
        <w:jc w:val="both"/>
        <w:rPr>
          <w:rFonts w:ascii="Times New Roman" w:eastAsia="Times New Roman" w:hAnsi="Times New Roman" w:cs="Times New Roman"/>
          <w:sz w:val="26"/>
          <w:szCs w:val="26"/>
          <w:lang w:eastAsia="uk-UA"/>
        </w:rPr>
      </w:pPr>
      <w:r w:rsidRPr="00162D7E">
        <w:rPr>
          <w:rFonts w:ascii="Times New Roman" w:eastAsia="Times New Roman" w:hAnsi="Times New Roman" w:cs="Times New Roman"/>
          <w:color w:val="000000"/>
          <w:sz w:val="26"/>
          <w:szCs w:val="26"/>
          <w:shd w:val="clear" w:color="auto" w:fill="F9F9F9"/>
          <w:lang w:eastAsia="uk-UA"/>
        </w:rPr>
        <w:t>Триваєробота творчої групи, науково-методичний супровід та консультування  учасників  Всеукраїнського експерименту.</w:t>
      </w:r>
    </w:p>
    <w:p w:rsidR="00E33E0A" w:rsidRPr="00162D7E" w:rsidRDefault="00E33E0A" w:rsidP="0050007B">
      <w:pPr>
        <w:tabs>
          <w:tab w:val="left" w:pos="851"/>
        </w:tabs>
        <w:spacing w:after="0" w:line="240" w:lineRule="auto"/>
        <w:ind w:firstLine="426"/>
        <w:jc w:val="both"/>
        <w:rPr>
          <w:rFonts w:ascii="Times New Roman" w:eastAsia="Times New Roman" w:hAnsi="Times New Roman" w:cs="Times New Roman"/>
          <w:sz w:val="26"/>
          <w:szCs w:val="26"/>
          <w:lang w:eastAsia="uk-UA"/>
        </w:rPr>
      </w:pPr>
      <w:r w:rsidRPr="00162D7E">
        <w:rPr>
          <w:rFonts w:ascii="Times New Roman" w:eastAsia="Times New Roman" w:hAnsi="Times New Roman" w:cs="Times New Roman"/>
          <w:color w:val="000000"/>
          <w:sz w:val="26"/>
          <w:szCs w:val="26"/>
          <w:lang w:eastAsia="uk-UA"/>
        </w:rPr>
        <w:t>Експеримент регіонального рівня (підготовчий етап) «Стратегічне управління персоналом закладу загальної середньої освіти»  на базі Жашківської спеціалізованої школи №1 з поглибленим вивченням окремих предметів Жашківської міської ради Черкаської області (готуються документи для початку експерименту з вересня 2021р.)</w:t>
      </w:r>
      <w:r w:rsidR="00183D99" w:rsidRPr="00162D7E">
        <w:rPr>
          <w:rFonts w:ascii="Times New Roman" w:eastAsia="Times New Roman" w:hAnsi="Times New Roman" w:cs="Times New Roman"/>
          <w:color w:val="000000"/>
          <w:sz w:val="26"/>
          <w:szCs w:val="26"/>
          <w:lang w:eastAsia="uk-UA"/>
        </w:rPr>
        <w:t>.</w:t>
      </w:r>
    </w:p>
    <w:p w:rsidR="00E33E0A" w:rsidRPr="00162D7E" w:rsidRDefault="00E33E0A" w:rsidP="0050007B">
      <w:pPr>
        <w:tabs>
          <w:tab w:val="left" w:pos="851"/>
        </w:tabs>
        <w:spacing w:after="0" w:line="240" w:lineRule="auto"/>
        <w:ind w:firstLine="426"/>
        <w:jc w:val="both"/>
        <w:rPr>
          <w:rFonts w:ascii="Times New Roman" w:eastAsia="Times New Roman" w:hAnsi="Times New Roman" w:cs="Times New Roman"/>
          <w:sz w:val="26"/>
          <w:szCs w:val="26"/>
          <w:lang w:eastAsia="uk-UA"/>
        </w:rPr>
      </w:pPr>
      <w:r w:rsidRPr="00162D7E">
        <w:rPr>
          <w:rFonts w:ascii="Times New Roman" w:eastAsia="Times New Roman" w:hAnsi="Times New Roman" w:cs="Times New Roman"/>
          <w:color w:val="000000"/>
          <w:sz w:val="26"/>
          <w:szCs w:val="26"/>
          <w:lang w:eastAsia="uk-UA"/>
        </w:rPr>
        <w:t>Експеримент регіонального рівня (підготовчий етап) «Організаційно-педагогічні умови налагодження партнерських взаємин закладу освіти з батьківською громадою» на базі закладів загальної середньої освіти Черкаської області</w:t>
      </w:r>
      <w:r w:rsidR="00666069" w:rsidRPr="00162D7E">
        <w:rPr>
          <w:rFonts w:ascii="Times New Roman" w:eastAsia="Times New Roman" w:hAnsi="Times New Roman" w:cs="Times New Roman"/>
          <w:color w:val="000000"/>
          <w:sz w:val="26"/>
          <w:szCs w:val="26"/>
          <w:lang w:eastAsia="uk-UA"/>
        </w:rPr>
        <w:t xml:space="preserve"> (керівник Крутенко О.В.)</w:t>
      </w:r>
      <w:r w:rsidRPr="00162D7E">
        <w:rPr>
          <w:rFonts w:ascii="Times New Roman" w:eastAsia="Times New Roman" w:hAnsi="Times New Roman" w:cs="Times New Roman"/>
          <w:color w:val="000000"/>
          <w:sz w:val="26"/>
          <w:szCs w:val="26"/>
          <w:lang w:eastAsia="uk-UA"/>
        </w:rPr>
        <w:t>:</w:t>
      </w:r>
    </w:p>
    <w:p w:rsidR="00E33E0A" w:rsidRPr="00162D7E" w:rsidRDefault="00E33E0A" w:rsidP="0050007B">
      <w:pPr>
        <w:numPr>
          <w:ilvl w:val="0"/>
          <w:numId w:val="16"/>
        </w:numPr>
        <w:tabs>
          <w:tab w:val="clear" w:pos="720"/>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162D7E">
        <w:rPr>
          <w:rFonts w:ascii="Times New Roman" w:eastAsia="Times New Roman" w:hAnsi="Times New Roman" w:cs="Times New Roman"/>
          <w:color w:val="000000"/>
          <w:sz w:val="26"/>
          <w:szCs w:val="26"/>
          <w:shd w:val="clear" w:color="auto" w:fill="FFFFFF"/>
          <w:lang w:eastAsia="uk-UA"/>
        </w:rPr>
        <w:t>Худяківський заклад загальної середньої освіти І-ІІІ ступенів Леськівської сільської ради Черкаської області;</w:t>
      </w:r>
    </w:p>
    <w:p w:rsidR="00E33E0A" w:rsidRPr="00162D7E" w:rsidRDefault="00E33E0A" w:rsidP="0050007B">
      <w:pPr>
        <w:numPr>
          <w:ilvl w:val="0"/>
          <w:numId w:val="16"/>
        </w:numPr>
        <w:tabs>
          <w:tab w:val="clear" w:pos="720"/>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162D7E">
        <w:rPr>
          <w:rFonts w:ascii="Times New Roman" w:eastAsia="Times New Roman" w:hAnsi="Times New Roman" w:cs="Times New Roman"/>
          <w:color w:val="000000"/>
          <w:sz w:val="26"/>
          <w:szCs w:val="26"/>
          <w:lang w:eastAsia="uk-UA"/>
        </w:rPr>
        <w:t>Степанківська загальноосвітня школа І-ІІІ ступенів Степанківської сільської ради Черкаської області;</w:t>
      </w:r>
    </w:p>
    <w:p w:rsidR="00E33E0A" w:rsidRPr="00162D7E" w:rsidRDefault="00E33E0A" w:rsidP="0050007B">
      <w:pPr>
        <w:numPr>
          <w:ilvl w:val="0"/>
          <w:numId w:val="16"/>
        </w:numPr>
        <w:tabs>
          <w:tab w:val="clear" w:pos="720"/>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162D7E">
        <w:rPr>
          <w:rFonts w:ascii="Times New Roman" w:eastAsia="Times New Roman" w:hAnsi="Times New Roman" w:cs="Times New Roman"/>
          <w:color w:val="000000"/>
          <w:sz w:val="26"/>
          <w:szCs w:val="26"/>
          <w:shd w:val="clear" w:color="auto" w:fill="FFFFFF"/>
          <w:lang w:eastAsia="uk-UA"/>
        </w:rPr>
        <w:t>Дубіївська загальноосвітня школа І-ІІІ ступенів Черкаської районної ради Черкаської області;</w:t>
      </w:r>
    </w:p>
    <w:p w:rsidR="00E33E0A" w:rsidRPr="00162D7E" w:rsidRDefault="00E33E0A" w:rsidP="0050007B">
      <w:pPr>
        <w:numPr>
          <w:ilvl w:val="0"/>
          <w:numId w:val="16"/>
        </w:numPr>
        <w:tabs>
          <w:tab w:val="clear" w:pos="720"/>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162D7E">
        <w:rPr>
          <w:rFonts w:ascii="Times New Roman" w:eastAsia="Times New Roman" w:hAnsi="Times New Roman" w:cs="Times New Roman"/>
          <w:color w:val="000000"/>
          <w:sz w:val="26"/>
          <w:szCs w:val="26"/>
          <w:lang w:eastAsia="uk-UA"/>
        </w:rPr>
        <w:t>Хутірський заклад загальної середньої освіти І-ІІІ ступенів Червонослобідської сільської ради Черкаської області;</w:t>
      </w:r>
    </w:p>
    <w:p w:rsidR="00E33E0A" w:rsidRPr="00162D7E" w:rsidRDefault="00E33E0A" w:rsidP="0050007B">
      <w:pPr>
        <w:numPr>
          <w:ilvl w:val="0"/>
          <w:numId w:val="16"/>
        </w:numPr>
        <w:tabs>
          <w:tab w:val="clear" w:pos="720"/>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162D7E">
        <w:rPr>
          <w:rFonts w:ascii="Times New Roman" w:eastAsia="Times New Roman" w:hAnsi="Times New Roman" w:cs="Times New Roman"/>
          <w:color w:val="000000"/>
          <w:sz w:val="26"/>
          <w:szCs w:val="26"/>
          <w:lang w:eastAsia="uk-UA"/>
        </w:rPr>
        <w:t>Косарський ліцей Кам'янської міської ради Черкаської області.</w:t>
      </w:r>
      <w:r w:rsidRPr="00162D7E">
        <w:rPr>
          <w:rFonts w:ascii="Times New Roman" w:eastAsia="Times New Roman" w:hAnsi="Times New Roman" w:cs="Times New Roman"/>
          <w:b/>
          <w:bCs/>
          <w:i/>
          <w:iCs/>
          <w:color w:val="000000"/>
          <w:sz w:val="26"/>
          <w:szCs w:val="26"/>
          <w:u w:val="single"/>
          <w:lang w:eastAsia="uk-UA"/>
        </w:rPr>
        <w:t>.</w:t>
      </w:r>
    </w:p>
    <w:p w:rsidR="00E33E0A" w:rsidRPr="00162D7E" w:rsidRDefault="00666069" w:rsidP="0050007B">
      <w:pPr>
        <w:tabs>
          <w:tab w:val="left" w:pos="851"/>
        </w:tabs>
        <w:spacing w:after="0" w:line="240" w:lineRule="auto"/>
        <w:ind w:firstLine="426"/>
        <w:jc w:val="both"/>
        <w:rPr>
          <w:rFonts w:ascii="Times New Roman" w:eastAsia="Times New Roman" w:hAnsi="Times New Roman" w:cs="Times New Roman"/>
          <w:sz w:val="26"/>
          <w:szCs w:val="26"/>
          <w:lang w:eastAsia="uk-UA"/>
        </w:rPr>
      </w:pPr>
      <w:r w:rsidRPr="00162D7E">
        <w:rPr>
          <w:rFonts w:ascii="Times New Roman" w:eastAsia="Times New Roman" w:hAnsi="Times New Roman" w:cs="Times New Roman"/>
          <w:color w:val="000000"/>
          <w:sz w:val="26"/>
          <w:szCs w:val="26"/>
          <w:lang w:eastAsia="uk-UA"/>
        </w:rPr>
        <w:lastRenderedPageBreak/>
        <w:t>Триває е</w:t>
      </w:r>
      <w:r w:rsidR="00E33E0A" w:rsidRPr="00162D7E">
        <w:rPr>
          <w:rFonts w:ascii="Times New Roman" w:eastAsia="Times New Roman" w:hAnsi="Times New Roman" w:cs="Times New Roman"/>
          <w:color w:val="000000"/>
          <w:sz w:val="26"/>
          <w:szCs w:val="26"/>
          <w:lang w:eastAsia="uk-UA"/>
        </w:rPr>
        <w:t xml:space="preserve">ксперимент регіонального рівня (підготовчий етап) «Дослідження стану культурного фону учасників освітнього простору” на базі </w:t>
      </w:r>
      <w:r w:rsidR="00E4715B" w:rsidRPr="00162D7E">
        <w:rPr>
          <w:rFonts w:ascii="Times New Roman" w:eastAsia="Times New Roman" w:hAnsi="Times New Roman" w:cs="Times New Roman"/>
          <w:color w:val="000000"/>
          <w:sz w:val="26"/>
          <w:szCs w:val="26"/>
          <w:lang w:eastAsia="uk-UA"/>
        </w:rPr>
        <w:t xml:space="preserve"> таких </w:t>
      </w:r>
      <w:r w:rsidR="00E33E0A" w:rsidRPr="00162D7E">
        <w:rPr>
          <w:rFonts w:ascii="Times New Roman" w:eastAsia="Times New Roman" w:hAnsi="Times New Roman" w:cs="Times New Roman"/>
          <w:color w:val="000000"/>
          <w:sz w:val="26"/>
          <w:szCs w:val="26"/>
          <w:lang w:eastAsia="uk-UA"/>
        </w:rPr>
        <w:t>закладів освіти Черкаської області</w:t>
      </w:r>
      <w:r w:rsidR="006450EE" w:rsidRPr="00162D7E">
        <w:rPr>
          <w:rFonts w:ascii="Times New Roman" w:eastAsia="Times New Roman" w:hAnsi="Times New Roman" w:cs="Times New Roman"/>
          <w:color w:val="000000"/>
          <w:sz w:val="26"/>
          <w:szCs w:val="26"/>
          <w:lang w:eastAsia="uk-UA"/>
        </w:rPr>
        <w:t xml:space="preserve"> (керівник Черкашина Т.В.)</w:t>
      </w:r>
      <w:r w:rsidR="00E33E0A" w:rsidRPr="00162D7E">
        <w:rPr>
          <w:rFonts w:ascii="Times New Roman" w:eastAsia="Times New Roman" w:hAnsi="Times New Roman" w:cs="Times New Roman"/>
          <w:color w:val="000000"/>
          <w:sz w:val="26"/>
          <w:szCs w:val="26"/>
          <w:lang w:eastAsia="uk-UA"/>
        </w:rPr>
        <w:t>:</w:t>
      </w:r>
    </w:p>
    <w:p w:rsidR="00E33E0A" w:rsidRPr="00162D7E" w:rsidRDefault="00E33E0A" w:rsidP="0050007B">
      <w:pPr>
        <w:numPr>
          <w:ilvl w:val="0"/>
          <w:numId w:val="17"/>
        </w:numPr>
        <w:tabs>
          <w:tab w:val="clear" w:pos="720"/>
          <w:tab w:val="left" w:pos="0"/>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162D7E">
        <w:rPr>
          <w:rFonts w:ascii="Times New Roman" w:eastAsia="Times New Roman" w:hAnsi="Times New Roman" w:cs="Times New Roman"/>
          <w:color w:val="000000"/>
          <w:sz w:val="26"/>
          <w:szCs w:val="26"/>
          <w:shd w:val="clear" w:color="auto" w:fill="FFFFFF"/>
          <w:lang w:eastAsia="uk-UA"/>
        </w:rPr>
        <w:t>Звенигородська загальноосвітня школа І-ІІІ ступенів №2 Звенигородської міської ради Звенигородської міської ради Черкаської області</w:t>
      </w:r>
      <w:r w:rsidR="00E4715B" w:rsidRPr="00162D7E">
        <w:rPr>
          <w:rFonts w:ascii="Times New Roman" w:eastAsia="Times New Roman" w:hAnsi="Times New Roman" w:cs="Times New Roman"/>
          <w:color w:val="000000"/>
          <w:sz w:val="26"/>
          <w:szCs w:val="26"/>
          <w:shd w:val="clear" w:color="auto" w:fill="FFFFFF"/>
          <w:lang w:eastAsia="uk-UA"/>
        </w:rPr>
        <w:t>.</w:t>
      </w:r>
    </w:p>
    <w:p w:rsidR="00E33E0A" w:rsidRPr="00162D7E" w:rsidRDefault="00E33E0A" w:rsidP="0050007B">
      <w:pPr>
        <w:numPr>
          <w:ilvl w:val="0"/>
          <w:numId w:val="17"/>
        </w:numPr>
        <w:tabs>
          <w:tab w:val="clear" w:pos="720"/>
          <w:tab w:val="left" w:pos="0"/>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162D7E">
        <w:rPr>
          <w:rFonts w:ascii="Times New Roman" w:eastAsia="Times New Roman" w:hAnsi="Times New Roman" w:cs="Times New Roman"/>
          <w:color w:val="000000"/>
          <w:sz w:val="26"/>
          <w:szCs w:val="26"/>
          <w:lang w:eastAsia="uk-UA"/>
        </w:rPr>
        <w:t xml:space="preserve">Звенигородська спеціалізована школа І-ІІІ ступенів імені Тараса Шевченка Звенигородської </w:t>
      </w:r>
      <w:r w:rsidR="00E4715B" w:rsidRPr="00162D7E">
        <w:rPr>
          <w:rFonts w:ascii="Times New Roman" w:eastAsia="Times New Roman" w:hAnsi="Times New Roman" w:cs="Times New Roman"/>
          <w:color w:val="000000"/>
          <w:sz w:val="26"/>
          <w:szCs w:val="26"/>
          <w:lang w:eastAsia="uk-UA"/>
        </w:rPr>
        <w:t>міської ради Черкаської області.</w:t>
      </w:r>
    </w:p>
    <w:p w:rsidR="00E33E0A" w:rsidRPr="00162D7E" w:rsidRDefault="00E33E0A" w:rsidP="0050007B">
      <w:pPr>
        <w:numPr>
          <w:ilvl w:val="0"/>
          <w:numId w:val="17"/>
        </w:numPr>
        <w:tabs>
          <w:tab w:val="clear" w:pos="720"/>
          <w:tab w:val="left" w:pos="0"/>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162D7E">
        <w:rPr>
          <w:rFonts w:ascii="Times New Roman" w:eastAsia="Times New Roman" w:hAnsi="Times New Roman" w:cs="Times New Roman"/>
          <w:color w:val="000000"/>
          <w:sz w:val="26"/>
          <w:szCs w:val="26"/>
          <w:shd w:val="clear" w:color="auto" w:fill="FFFFFF"/>
          <w:lang w:eastAsia="uk-UA"/>
        </w:rPr>
        <w:t>Червонослобідський заклад загальної середньої освіти І-ІІІ ступенів №1 Червонослобідської сільської ради Черкаської області</w:t>
      </w:r>
      <w:r w:rsidR="00E4715B" w:rsidRPr="00162D7E">
        <w:rPr>
          <w:rFonts w:ascii="Times New Roman" w:eastAsia="Times New Roman" w:hAnsi="Times New Roman" w:cs="Times New Roman"/>
          <w:color w:val="000000"/>
          <w:sz w:val="26"/>
          <w:szCs w:val="26"/>
          <w:shd w:val="clear" w:color="auto" w:fill="FFFFFF"/>
          <w:lang w:eastAsia="uk-UA"/>
        </w:rPr>
        <w:t>.</w:t>
      </w:r>
    </w:p>
    <w:p w:rsidR="00E33E0A" w:rsidRPr="00162D7E" w:rsidRDefault="00E33E0A" w:rsidP="0050007B">
      <w:pPr>
        <w:numPr>
          <w:ilvl w:val="0"/>
          <w:numId w:val="17"/>
        </w:numPr>
        <w:tabs>
          <w:tab w:val="clear" w:pos="720"/>
          <w:tab w:val="left" w:pos="0"/>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162D7E">
        <w:rPr>
          <w:rFonts w:ascii="Times New Roman" w:eastAsia="Times New Roman" w:hAnsi="Times New Roman" w:cs="Times New Roman"/>
          <w:color w:val="000000"/>
          <w:sz w:val="26"/>
          <w:szCs w:val="26"/>
          <w:shd w:val="clear" w:color="auto" w:fill="FFFFFF"/>
          <w:lang w:eastAsia="uk-UA"/>
        </w:rPr>
        <w:t>Благодатнівська загальноосвітня школа І-ІІІ ступенів імені Г. П. Берези Золотоніської міської ради Черкаської області</w:t>
      </w:r>
      <w:r w:rsidR="00E4715B" w:rsidRPr="00162D7E">
        <w:rPr>
          <w:rFonts w:ascii="Times New Roman" w:eastAsia="Times New Roman" w:hAnsi="Times New Roman" w:cs="Times New Roman"/>
          <w:color w:val="000000"/>
          <w:sz w:val="26"/>
          <w:szCs w:val="26"/>
          <w:shd w:val="clear" w:color="auto" w:fill="FFFFFF"/>
          <w:lang w:eastAsia="uk-UA"/>
        </w:rPr>
        <w:t>.</w:t>
      </w:r>
    </w:p>
    <w:p w:rsidR="00E33E0A" w:rsidRPr="00162D7E" w:rsidRDefault="00E33E0A" w:rsidP="0050007B">
      <w:pPr>
        <w:numPr>
          <w:ilvl w:val="0"/>
          <w:numId w:val="17"/>
        </w:numPr>
        <w:tabs>
          <w:tab w:val="clear" w:pos="720"/>
          <w:tab w:val="left" w:pos="0"/>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162D7E">
        <w:rPr>
          <w:rFonts w:ascii="Times New Roman" w:eastAsia="Times New Roman" w:hAnsi="Times New Roman" w:cs="Times New Roman"/>
          <w:color w:val="000000"/>
          <w:sz w:val="26"/>
          <w:szCs w:val="26"/>
          <w:shd w:val="clear" w:color="auto" w:fill="FFFFFF"/>
          <w:lang w:eastAsia="uk-UA"/>
        </w:rPr>
        <w:t>Коробівський навчально-виховний комплекс «загальноосвітня школа І-ІІІ ступенів-заклад дошкільної освіти» Золотоніської міської ради Черкаської області.</w:t>
      </w:r>
    </w:p>
    <w:p w:rsidR="00E33E0A" w:rsidRPr="00162D7E" w:rsidRDefault="00E33E0A"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Науково-педагогічні працівники кафедри</w:t>
      </w:r>
      <w:r w:rsidR="006558BF" w:rsidRPr="00162D7E">
        <w:rPr>
          <w:rFonts w:ascii="Times New Roman" w:hAnsi="Times New Roman" w:cs="Times New Roman"/>
          <w:sz w:val="26"/>
          <w:szCs w:val="26"/>
        </w:rPr>
        <w:t xml:space="preserve"> дошкільної освіти та професійного розвитку педагогів</w:t>
      </w:r>
      <w:r w:rsidRPr="00162D7E">
        <w:rPr>
          <w:rFonts w:ascii="Times New Roman" w:hAnsi="Times New Roman" w:cs="Times New Roman"/>
          <w:sz w:val="26"/>
          <w:szCs w:val="26"/>
        </w:rPr>
        <w:t xml:space="preserve"> здійснювали координацію дослідно-експериментальної роботи всеукраїнського рівня з </w:t>
      </w:r>
      <w:r w:rsidRPr="00162D7E">
        <w:rPr>
          <w:rFonts w:ascii="Times New Roman" w:hAnsi="Times New Roman" w:cs="Times New Roman"/>
          <w:b/>
          <w:sz w:val="26"/>
          <w:szCs w:val="26"/>
        </w:rPr>
        <w:t>4</w:t>
      </w:r>
      <w:r w:rsidRPr="00162D7E">
        <w:rPr>
          <w:rFonts w:ascii="Times New Roman" w:hAnsi="Times New Roman" w:cs="Times New Roman"/>
          <w:sz w:val="26"/>
          <w:szCs w:val="26"/>
        </w:rPr>
        <w:t xml:space="preserve"> тем у </w:t>
      </w:r>
      <w:r w:rsidRPr="00162D7E">
        <w:rPr>
          <w:rFonts w:ascii="Times New Roman" w:hAnsi="Times New Roman" w:cs="Times New Roman"/>
          <w:b/>
          <w:sz w:val="26"/>
          <w:szCs w:val="26"/>
        </w:rPr>
        <w:t>12</w:t>
      </w:r>
      <w:r w:rsidR="00E4715B" w:rsidRPr="00162D7E">
        <w:rPr>
          <w:rFonts w:ascii="Times New Roman" w:hAnsi="Times New Roman" w:cs="Times New Roman"/>
          <w:b/>
          <w:sz w:val="26"/>
          <w:szCs w:val="26"/>
        </w:rPr>
        <w:t xml:space="preserve"> </w:t>
      </w:r>
      <w:r w:rsidRPr="00162D7E">
        <w:rPr>
          <w:rFonts w:ascii="Times New Roman" w:hAnsi="Times New Roman" w:cs="Times New Roman"/>
          <w:sz w:val="26"/>
          <w:szCs w:val="26"/>
        </w:rPr>
        <w:t xml:space="preserve">закладах освіти області; регіонального рівня з </w:t>
      </w:r>
      <w:r w:rsidRPr="00162D7E">
        <w:rPr>
          <w:rFonts w:ascii="Times New Roman" w:hAnsi="Times New Roman" w:cs="Times New Roman"/>
          <w:b/>
          <w:sz w:val="26"/>
          <w:szCs w:val="26"/>
        </w:rPr>
        <w:t>3</w:t>
      </w:r>
      <w:r w:rsidR="00E4715B" w:rsidRPr="00162D7E">
        <w:rPr>
          <w:rFonts w:ascii="Times New Roman" w:hAnsi="Times New Roman" w:cs="Times New Roman"/>
          <w:sz w:val="26"/>
          <w:szCs w:val="26"/>
        </w:rPr>
        <w:t xml:space="preserve"> тем</w:t>
      </w:r>
      <w:r w:rsidRPr="00162D7E">
        <w:rPr>
          <w:rFonts w:ascii="Times New Roman" w:hAnsi="Times New Roman" w:cs="Times New Roman"/>
          <w:sz w:val="26"/>
          <w:szCs w:val="26"/>
        </w:rPr>
        <w:t xml:space="preserve"> у </w:t>
      </w:r>
      <w:r w:rsidRPr="00162D7E">
        <w:rPr>
          <w:rFonts w:ascii="Times New Roman" w:hAnsi="Times New Roman" w:cs="Times New Roman"/>
          <w:b/>
          <w:sz w:val="26"/>
          <w:szCs w:val="26"/>
        </w:rPr>
        <w:t>27</w:t>
      </w:r>
      <w:r w:rsidRPr="00162D7E">
        <w:rPr>
          <w:rFonts w:ascii="Times New Roman" w:hAnsi="Times New Roman" w:cs="Times New Roman"/>
          <w:sz w:val="26"/>
          <w:szCs w:val="26"/>
        </w:rPr>
        <w:t xml:space="preserve"> закладах освіти області</w:t>
      </w:r>
      <w:r w:rsidR="00E4715B" w:rsidRPr="00162D7E">
        <w:rPr>
          <w:rFonts w:ascii="Times New Roman" w:hAnsi="Times New Roman" w:cs="Times New Roman"/>
          <w:sz w:val="26"/>
          <w:szCs w:val="26"/>
        </w:rPr>
        <w:t>:</w:t>
      </w:r>
    </w:p>
    <w:p w:rsidR="00E33E0A" w:rsidRPr="00162D7E" w:rsidRDefault="006558BF" w:rsidP="0050007B">
      <w:pPr>
        <w:pStyle w:val="a3"/>
        <w:widowControl w:val="0"/>
        <w:numPr>
          <w:ilvl w:val="0"/>
          <w:numId w:val="35"/>
        </w:numPr>
        <w:tabs>
          <w:tab w:val="left" w:pos="851"/>
        </w:tabs>
        <w:spacing w:after="0" w:line="240" w:lineRule="auto"/>
        <w:ind w:left="0" w:firstLine="426"/>
        <w:jc w:val="both"/>
        <w:rPr>
          <w:rFonts w:ascii="Times New Roman" w:hAnsi="Times New Roman" w:cs="Times New Roman"/>
          <w:b/>
          <w:sz w:val="26"/>
          <w:szCs w:val="26"/>
        </w:rPr>
      </w:pPr>
      <w:r w:rsidRPr="00162D7E">
        <w:rPr>
          <w:rFonts w:ascii="Times New Roman" w:hAnsi="Times New Roman" w:cs="Times New Roman"/>
          <w:sz w:val="26"/>
          <w:szCs w:val="26"/>
        </w:rPr>
        <w:t>Наукове керівництво дослідно-експериментальною</w:t>
      </w:r>
      <w:r w:rsidR="00E33E0A" w:rsidRPr="00162D7E">
        <w:rPr>
          <w:rFonts w:ascii="Times New Roman" w:hAnsi="Times New Roman" w:cs="Times New Roman"/>
          <w:sz w:val="26"/>
          <w:szCs w:val="26"/>
        </w:rPr>
        <w:t xml:space="preserve"> роботою всеукраїнського рівня з теми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 (4 заклади, Г.А.Назаренко)</w:t>
      </w:r>
      <w:r w:rsidR="00E4715B" w:rsidRPr="00162D7E">
        <w:rPr>
          <w:rFonts w:ascii="Times New Roman" w:hAnsi="Times New Roman" w:cs="Times New Roman"/>
          <w:sz w:val="26"/>
          <w:szCs w:val="26"/>
        </w:rPr>
        <w:t>.</w:t>
      </w:r>
    </w:p>
    <w:p w:rsidR="00E33E0A" w:rsidRPr="00162D7E" w:rsidRDefault="00E33E0A" w:rsidP="0050007B">
      <w:pPr>
        <w:pStyle w:val="a3"/>
        <w:widowControl w:val="0"/>
        <w:numPr>
          <w:ilvl w:val="0"/>
          <w:numId w:val="35"/>
        </w:numPr>
        <w:tabs>
          <w:tab w:val="left" w:pos="851"/>
        </w:tabs>
        <w:spacing w:after="0" w:line="240" w:lineRule="auto"/>
        <w:ind w:left="0" w:firstLine="426"/>
        <w:jc w:val="both"/>
        <w:rPr>
          <w:rFonts w:ascii="Times New Roman" w:hAnsi="Times New Roman" w:cs="Times New Roman"/>
          <w:b/>
          <w:sz w:val="26"/>
          <w:szCs w:val="26"/>
        </w:rPr>
      </w:pPr>
      <w:r w:rsidRPr="00162D7E">
        <w:rPr>
          <w:rFonts w:ascii="Times New Roman" w:hAnsi="Times New Roman" w:cs="Times New Roman"/>
          <w:sz w:val="26"/>
          <w:szCs w:val="26"/>
        </w:rPr>
        <w:t xml:space="preserve">Наукове керівництво </w:t>
      </w:r>
      <w:r w:rsidR="00355C8D" w:rsidRPr="00162D7E">
        <w:rPr>
          <w:rFonts w:ascii="Times New Roman" w:hAnsi="Times New Roman" w:cs="Times New Roman"/>
          <w:sz w:val="26"/>
          <w:szCs w:val="26"/>
        </w:rPr>
        <w:t xml:space="preserve">дослідно-експериментальною </w:t>
      </w:r>
      <w:r w:rsidRPr="00162D7E">
        <w:rPr>
          <w:rFonts w:ascii="Times New Roman" w:hAnsi="Times New Roman" w:cs="Times New Roman"/>
          <w:sz w:val="26"/>
          <w:szCs w:val="26"/>
        </w:rPr>
        <w:t>роботою всеукраїнського рівня з теми «Організаційно-педагогічні умови впровадження ідей козацької педагогіки у загальноосвітньому навчальному закладі»  (1 заклад, Г.А.Назаренко)</w:t>
      </w:r>
      <w:r w:rsidR="00E4715B" w:rsidRPr="00162D7E">
        <w:rPr>
          <w:rFonts w:ascii="Times New Roman" w:hAnsi="Times New Roman" w:cs="Times New Roman"/>
          <w:sz w:val="26"/>
          <w:szCs w:val="26"/>
        </w:rPr>
        <w:t>.</w:t>
      </w:r>
    </w:p>
    <w:p w:rsidR="00E33E0A" w:rsidRPr="00162D7E" w:rsidRDefault="00E33E0A" w:rsidP="0050007B">
      <w:pPr>
        <w:pStyle w:val="a3"/>
        <w:widowControl w:val="0"/>
        <w:numPr>
          <w:ilvl w:val="0"/>
          <w:numId w:val="35"/>
        </w:numPr>
        <w:tabs>
          <w:tab w:val="left" w:pos="851"/>
        </w:tabs>
        <w:spacing w:after="0" w:line="240" w:lineRule="auto"/>
        <w:ind w:left="0" w:firstLine="426"/>
        <w:jc w:val="both"/>
        <w:rPr>
          <w:rFonts w:ascii="Times New Roman" w:hAnsi="Times New Roman" w:cs="Times New Roman"/>
          <w:b/>
          <w:sz w:val="26"/>
          <w:szCs w:val="26"/>
        </w:rPr>
      </w:pPr>
      <w:r w:rsidRPr="00162D7E">
        <w:rPr>
          <w:rFonts w:ascii="Times New Roman" w:hAnsi="Times New Roman" w:cs="Times New Roman"/>
          <w:sz w:val="26"/>
          <w:szCs w:val="26"/>
        </w:rPr>
        <w:t>Науково-</w:t>
      </w:r>
      <w:r w:rsidR="00E4715B" w:rsidRPr="00162D7E">
        <w:rPr>
          <w:rFonts w:ascii="Times New Roman" w:hAnsi="Times New Roman" w:cs="Times New Roman"/>
          <w:sz w:val="26"/>
          <w:szCs w:val="26"/>
        </w:rPr>
        <w:t>методичний супровід експерименту</w:t>
      </w:r>
      <w:r w:rsidRPr="00162D7E">
        <w:rPr>
          <w:rFonts w:ascii="Times New Roman" w:hAnsi="Times New Roman" w:cs="Times New Roman"/>
          <w:sz w:val="26"/>
          <w:szCs w:val="26"/>
        </w:rPr>
        <w:t xml:space="preserve"> всеукраїнського рівня з реалізації Програми «Нова українська шко</w:t>
      </w:r>
      <w:r w:rsidR="00E4715B" w:rsidRPr="00162D7E">
        <w:rPr>
          <w:rFonts w:ascii="Times New Roman" w:hAnsi="Times New Roman" w:cs="Times New Roman"/>
          <w:sz w:val="26"/>
          <w:szCs w:val="26"/>
        </w:rPr>
        <w:t xml:space="preserve">ла у поступі до цінностей» </w:t>
      </w:r>
      <w:r w:rsidRPr="00162D7E">
        <w:rPr>
          <w:rFonts w:ascii="Times New Roman" w:hAnsi="Times New Roman" w:cs="Times New Roman"/>
          <w:sz w:val="26"/>
          <w:szCs w:val="26"/>
        </w:rPr>
        <w:t>(5 закладів, Г.А.Назаренко).</w:t>
      </w:r>
    </w:p>
    <w:p w:rsidR="00E33E0A" w:rsidRPr="00162D7E" w:rsidRDefault="00E33E0A" w:rsidP="0050007B">
      <w:pPr>
        <w:pStyle w:val="a3"/>
        <w:widowControl w:val="0"/>
        <w:numPr>
          <w:ilvl w:val="0"/>
          <w:numId w:val="35"/>
        </w:numPr>
        <w:tabs>
          <w:tab w:val="left" w:pos="851"/>
        </w:tabs>
        <w:spacing w:after="0" w:line="240" w:lineRule="auto"/>
        <w:ind w:left="0" w:firstLine="426"/>
        <w:jc w:val="both"/>
        <w:rPr>
          <w:rFonts w:ascii="Times New Roman" w:hAnsi="Times New Roman" w:cs="Times New Roman"/>
          <w:b/>
          <w:sz w:val="26"/>
          <w:szCs w:val="26"/>
        </w:rPr>
      </w:pPr>
      <w:r w:rsidRPr="00162D7E">
        <w:rPr>
          <w:rFonts w:ascii="Times New Roman" w:hAnsi="Times New Roman" w:cs="Times New Roman"/>
          <w:sz w:val="26"/>
          <w:szCs w:val="26"/>
        </w:rPr>
        <w:t xml:space="preserve">Наукове керівництво </w:t>
      </w:r>
      <w:r w:rsidR="00355C8D" w:rsidRPr="00162D7E">
        <w:rPr>
          <w:rFonts w:ascii="Times New Roman" w:hAnsi="Times New Roman" w:cs="Times New Roman"/>
          <w:sz w:val="26"/>
          <w:szCs w:val="26"/>
        </w:rPr>
        <w:t xml:space="preserve">дослідно-експериментальною </w:t>
      </w:r>
      <w:r w:rsidRPr="00162D7E">
        <w:rPr>
          <w:rFonts w:ascii="Times New Roman" w:hAnsi="Times New Roman" w:cs="Times New Roman"/>
          <w:sz w:val="26"/>
          <w:szCs w:val="26"/>
        </w:rPr>
        <w:t>роботою всеукраїнського рівня з теми «Електронний підручник для середньої освіти» (2 заклади, Норкіна О.В.</w:t>
      </w:r>
    </w:p>
    <w:p w:rsidR="00E33E0A" w:rsidRPr="00162D7E" w:rsidRDefault="00E33E0A" w:rsidP="0050007B">
      <w:pPr>
        <w:pStyle w:val="a3"/>
        <w:widowControl w:val="0"/>
        <w:numPr>
          <w:ilvl w:val="0"/>
          <w:numId w:val="35"/>
        </w:numPr>
        <w:shd w:val="clear" w:color="auto" w:fill="FFFFFF"/>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Відповідно до Наказу управління освіти і науки України № 11 від 16.01.2017 року про проведення дослідно-експериментальної </w:t>
      </w:r>
      <w:r w:rsidRPr="00162D7E">
        <w:rPr>
          <w:rFonts w:ascii="Times New Roman" w:hAnsi="Times New Roman" w:cs="Times New Roman"/>
          <w:spacing w:val="-2"/>
          <w:sz w:val="26"/>
          <w:szCs w:val="26"/>
        </w:rPr>
        <w:t xml:space="preserve">роботи регіонального рівня з теми  </w:t>
      </w:r>
      <w:r w:rsidRPr="00162D7E">
        <w:rPr>
          <w:rFonts w:ascii="Times New Roman" w:hAnsi="Times New Roman" w:cs="Times New Roman"/>
          <w:sz w:val="26"/>
          <w:szCs w:val="26"/>
        </w:rPr>
        <w:t>«Впровадження інноваційних методик для пізнавального розвитку особистості дитини дошкільного та молодшого шкільного віку» забезпечено науково-методичний супровід діяльності 5 ЗДО і 2 ЗЗСО на формувальному етап</w:t>
      </w:r>
      <w:r w:rsidR="00E4715B" w:rsidRPr="00162D7E">
        <w:rPr>
          <w:rFonts w:ascii="Times New Roman" w:hAnsi="Times New Roman" w:cs="Times New Roman"/>
          <w:sz w:val="26"/>
          <w:szCs w:val="26"/>
        </w:rPr>
        <w:t>і експерименту (Т.К.Андрющенко).</w:t>
      </w:r>
    </w:p>
    <w:p w:rsidR="00E4715B" w:rsidRPr="00162D7E" w:rsidRDefault="00E33E0A" w:rsidP="0050007B">
      <w:pPr>
        <w:pStyle w:val="a3"/>
        <w:widowControl w:val="0"/>
        <w:numPr>
          <w:ilvl w:val="0"/>
          <w:numId w:val="35"/>
        </w:numPr>
        <w:tabs>
          <w:tab w:val="left" w:pos="851"/>
        </w:tabs>
        <w:spacing w:after="0" w:line="240" w:lineRule="auto"/>
        <w:ind w:left="0" w:firstLine="426"/>
        <w:jc w:val="both"/>
        <w:rPr>
          <w:rFonts w:ascii="Times New Roman" w:hAnsi="Times New Roman" w:cs="Times New Roman"/>
          <w:b/>
          <w:sz w:val="26"/>
          <w:szCs w:val="26"/>
        </w:rPr>
      </w:pPr>
      <w:r w:rsidRPr="00162D7E">
        <w:rPr>
          <w:rFonts w:ascii="Times New Roman" w:hAnsi="Times New Roman" w:cs="Times New Roman"/>
          <w:sz w:val="26"/>
          <w:szCs w:val="26"/>
        </w:rPr>
        <w:t>Науково-</w:t>
      </w:r>
      <w:r w:rsidR="00E4715B" w:rsidRPr="00162D7E">
        <w:rPr>
          <w:rFonts w:ascii="Times New Roman" w:hAnsi="Times New Roman" w:cs="Times New Roman"/>
          <w:sz w:val="26"/>
          <w:szCs w:val="26"/>
        </w:rPr>
        <w:t>методичний супровід експерименту</w:t>
      </w:r>
      <w:r w:rsidRPr="00162D7E">
        <w:rPr>
          <w:rFonts w:ascii="Times New Roman" w:hAnsi="Times New Roman" w:cs="Times New Roman"/>
          <w:sz w:val="26"/>
          <w:szCs w:val="26"/>
        </w:rPr>
        <w:t xml:space="preserve"> регіонального рівня </w:t>
      </w:r>
      <w:r w:rsidRPr="00162D7E">
        <w:rPr>
          <w:rFonts w:ascii="Times New Roman" w:hAnsi="Times New Roman" w:cs="Times New Roman"/>
          <w:sz w:val="26"/>
          <w:szCs w:val="26"/>
          <w:lang w:eastAsia="uk-UA"/>
        </w:rPr>
        <w:t>«Етнокультурологічна освіта в загальноосвітній школі»</w:t>
      </w:r>
      <w:r w:rsidRPr="00162D7E">
        <w:rPr>
          <w:rFonts w:ascii="Times New Roman" w:hAnsi="Times New Roman" w:cs="Times New Roman"/>
          <w:sz w:val="26"/>
          <w:szCs w:val="26"/>
        </w:rPr>
        <w:t xml:space="preserve"> (1 заклад); (Г.А.Назаренко)</w:t>
      </w:r>
      <w:r w:rsidR="00E4715B" w:rsidRPr="00162D7E">
        <w:rPr>
          <w:rFonts w:ascii="Times New Roman" w:hAnsi="Times New Roman" w:cs="Times New Roman"/>
          <w:sz w:val="26"/>
          <w:szCs w:val="26"/>
        </w:rPr>
        <w:t>.</w:t>
      </w:r>
    </w:p>
    <w:p w:rsidR="00E33E0A" w:rsidRPr="00162D7E" w:rsidRDefault="00E33E0A" w:rsidP="0050007B">
      <w:pPr>
        <w:pStyle w:val="a3"/>
        <w:widowControl w:val="0"/>
        <w:numPr>
          <w:ilvl w:val="0"/>
          <w:numId w:val="35"/>
        </w:numPr>
        <w:tabs>
          <w:tab w:val="left" w:pos="851"/>
        </w:tabs>
        <w:spacing w:after="0" w:line="240" w:lineRule="auto"/>
        <w:ind w:left="0" w:firstLine="426"/>
        <w:jc w:val="both"/>
        <w:rPr>
          <w:rFonts w:ascii="Times New Roman" w:hAnsi="Times New Roman" w:cs="Times New Roman"/>
          <w:b/>
          <w:sz w:val="26"/>
          <w:szCs w:val="26"/>
        </w:rPr>
      </w:pPr>
      <w:r w:rsidRPr="00162D7E">
        <w:rPr>
          <w:rFonts w:ascii="Times New Roman" w:hAnsi="Times New Roman" w:cs="Times New Roman"/>
          <w:sz w:val="26"/>
          <w:szCs w:val="26"/>
        </w:rPr>
        <w:t>Науково-методичний супровід експеримента регіонального рівня «Виховання смисложиттєвих цінностей підлітків в умовах євроінтеграційного поступу України» (19 закладів); (Г.А.Назаренко).</w:t>
      </w:r>
    </w:p>
    <w:p w:rsidR="004979D9" w:rsidRPr="00162D7E" w:rsidRDefault="004F125C" w:rsidP="0050007B">
      <w:pPr>
        <w:pStyle w:val="a3"/>
        <w:tabs>
          <w:tab w:val="left" w:pos="851"/>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П</w:t>
      </w:r>
      <w:r w:rsidR="004979D9" w:rsidRPr="00162D7E">
        <w:rPr>
          <w:rFonts w:ascii="Times New Roman" w:hAnsi="Times New Roman" w:cs="Times New Roman"/>
          <w:sz w:val="26"/>
          <w:szCs w:val="26"/>
        </w:rPr>
        <w:t>родовжується всеукраїнський експеримент за Програмою «Нова українська школа: у поступі до цінностей».</w:t>
      </w:r>
      <w:r w:rsidR="00E4715B" w:rsidRPr="00162D7E">
        <w:rPr>
          <w:rFonts w:ascii="Times New Roman" w:hAnsi="Times New Roman" w:cs="Times New Roman"/>
          <w:sz w:val="26"/>
          <w:szCs w:val="26"/>
        </w:rPr>
        <w:t xml:space="preserve"> </w:t>
      </w:r>
      <w:r w:rsidRPr="00162D7E">
        <w:rPr>
          <w:rFonts w:ascii="Times New Roman" w:hAnsi="Times New Roman" w:cs="Times New Roman"/>
          <w:sz w:val="26"/>
          <w:szCs w:val="26"/>
        </w:rPr>
        <w:t>Проводи</w:t>
      </w:r>
      <w:r w:rsidR="004979D9" w:rsidRPr="00162D7E">
        <w:rPr>
          <w:rFonts w:ascii="Times New Roman" w:hAnsi="Times New Roman" w:cs="Times New Roman"/>
          <w:sz w:val="26"/>
          <w:szCs w:val="26"/>
        </w:rPr>
        <w:t>ться дослідно-експериментальна робота з теми: «Формування загальнокультурної компетентності учнів закладу освіти мистецького профілю» на базі Шевченківської спеціалізованої загальноосвітньої школи-інтернату з поглибленим вивченням предметів гуманітарно-естетичного профілю Черкаської обласної ради триває формувальний ета</w:t>
      </w:r>
      <w:r w:rsidRPr="00162D7E">
        <w:rPr>
          <w:rFonts w:ascii="Times New Roman" w:hAnsi="Times New Roman" w:cs="Times New Roman"/>
          <w:sz w:val="26"/>
          <w:szCs w:val="26"/>
        </w:rPr>
        <w:t>п</w:t>
      </w:r>
      <w:r w:rsidR="004979D9" w:rsidRPr="00162D7E">
        <w:rPr>
          <w:rFonts w:ascii="Times New Roman" w:hAnsi="Times New Roman" w:cs="Times New Roman"/>
          <w:sz w:val="26"/>
          <w:szCs w:val="26"/>
        </w:rPr>
        <w:t>.</w:t>
      </w:r>
    </w:p>
    <w:p w:rsidR="004979D9" w:rsidRPr="00162D7E" w:rsidRDefault="004F125C" w:rsidP="0050007B">
      <w:pPr>
        <w:pStyle w:val="a3"/>
        <w:tabs>
          <w:tab w:val="left" w:pos="851"/>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lastRenderedPageBreak/>
        <w:t>П</w:t>
      </w:r>
      <w:r w:rsidR="004979D9" w:rsidRPr="00162D7E">
        <w:rPr>
          <w:rFonts w:ascii="Times New Roman" w:hAnsi="Times New Roman" w:cs="Times New Roman"/>
          <w:sz w:val="26"/>
          <w:szCs w:val="26"/>
        </w:rPr>
        <w:t>едагоги беруть активну участь в інтернет-конференціях, семінарах, практикумах («Загальнокультурна компетентність як базис для формування професійних компетентностей вчителів мистецьких дисциплін» (січень 2021), Творча майстерня «Арт-терапевтичні техніки в освітньому процесі» (квітень 2021),  майстер-клас «М</w:t>
      </w:r>
      <w:r w:rsidR="00806562" w:rsidRPr="00162D7E">
        <w:rPr>
          <w:rFonts w:ascii="Times New Roman" w:hAnsi="Times New Roman" w:cs="Times New Roman"/>
          <w:sz w:val="26"/>
          <w:szCs w:val="26"/>
        </w:rPr>
        <w:t>истецтво і гра»</w:t>
      </w:r>
      <w:r w:rsidR="004979D9" w:rsidRPr="00162D7E">
        <w:rPr>
          <w:rFonts w:ascii="Times New Roman" w:hAnsi="Times New Roman" w:cs="Times New Roman"/>
          <w:sz w:val="26"/>
          <w:szCs w:val="26"/>
        </w:rPr>
        <w:t>; Всеукраїнському семінарі «Розвиток обдарованої особистості: світовий</w:t>
      </w:r>
      <w:r w:rsidRPr="00162D7E">
        <w:rPr>
          <w:rFonts w:ascii="Times New Roman" w:hAnsi="Times New Roman" w:cs="Times New Roman"/>
          <w:sz w:val="26"/>
          <w:szCs w:val="26"/>
        </w:rPr>
        <w:t xml:space="preserve"> та вітчизняний контент».</w:t>
      </w:r>
    </w:p>
    <w:p w:rsidR="004979D9" w:rsidRPr="00162D7E" w:rsidRDefault="004979D9" w:rsidP="0050007B">
      <w:pPr>
        <w:pStyle w:val="a3"/>
        <w:tabs>
          <w:tab w:val="left" w:pos="851"/>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Творча група вихователів завершила роботу над створенням методичного посібника «Формування загальнокультурних компетенцій учнів школи-інтернату через впровадження нових форм позакласної роботи (з досвіду роботи вихователів)».</w:t>
      </w:r>
    </w:p>
    <w:p w:rsidR="004979D9" w:rsidRPr="00162D7E" w:rsidRDefault="004979D9" w:rsidP="0050007B">
      <w:pPr>
        <w:pStyle w:val="a3"/>
        <w:tabs>
          <w:tab w:val="left" w:pos="851"/>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Триває робота над створенням банку даних електронних ресурсів та позакласних виховних заходів з естетичного виховання учнів та електронного посібника «Віртуальна екскурсія об'єктами Світової спадщини ЮНЕСКО», що дасть можливість здійснювати під час виховного процесу віртуальні подорожі та екскурсії, знайомитися з рукотворними пам’ятками культури різних народів світу, вивчати ці пам’ятки, розвивати кругозір та загальний рівень культури учнів.</w:t>
      </w:r>
    </w:p>
    <w:p w:rsidR="00EB55FA" w:rsidRPr="00162D7E" w:rsidRDefault="00EB55FA" w:rsidP="0050007B">
      <w:pPr>
        <w:pStyle w:val="a3"/>
        <w:tabs>
          <w:tab w:val="left" w:pos="851"/>
        </w:tabs>
        <w:spacing w:after="0"/>
        <w:ind w:left="0" w:firstLine="426"/>
        <w:jc w:val="both"/>
        <w:rPr>
          <w:sz w:val="26"/>
          <w:szCs w:val="26"/>
        </w:rPr>
      </w:pPr>
    </w:p>
    <w:p w:rsidR="00611043" w:rsidRPr="00162D7E" w:rsidRDefault="00611043" w:rsidP="0050007B">
      <w:pPr>
        <w:pStyle w:val="a3"/>
        <w:widowControl w:val="0"/>
        <w:numPr>
          <w:ilvl w:val="1"/>
          <w:numId w:val="24"/>
        </w:numPr>
        <w:tabs>
          <w:tab w:val="left" w:pos="851"/>
        </w:tabs>
        <w:spacing w:after="0" w:line="240" w:lineRule="auto"/>
        <w:ind w:left="0" w:firstLine="426"/>
        <w:jc w:val="both"/>
        <w:rPr>
          <w:rFonts w:ascii="Times New Roman" w:hAnsi="Times New Roman" w:cs="Times New Roman"/>
          <w:b/>
          <w:sz w:val="26"/>
          <w:szCs w:val="26"/>
        </w:rPr>
      </w:pPr>
      <w:r w:rsidRPr="00162D7E">
        <w:rPr>
          <w:rFonts w:ascii="Times New Roman" w:hAnsi="Times New Roman" w:cs="Times New Roman"/>
          <w:b/>
          <w:sz w:val="26"/>
          <w:szCs w:val="26"/>
        </w:rPr>
        <w:t xml:space="preserve">Науково-методичний супровід впровадження інноваційних </w:t>
      </w:r>
      <w:r w:rsidR="007D2FAA" w:rsidRPr="00162D7E">
        <w:rPr>
          <w:rFonts w:ascii="Times New Roman" w:hAnsi="Times New Roman" w:cs="Times New Roman"/>
          <w:b/>
          <w:sz w:val="26"/>
          <w:szCs w:val="26"/>
        </w:rPr>
        <w:br/>
      </w:r>
      <w:r w:rsidRPr="00162D7E">
        <w:rPr>
          <w:rFonts w:ascii="Times New Roman" w:hAnsi="Times New Roman" w:cs="Times New Roman"/>
          <w:b/>
          <w:sz w:val="26"/>
          <w:szCs w:val="26"/>
        </w:rPr>
        <w:t>освітніх проєктів та програм</w:t>
      </w:r>
    </w:p>
    <w:p w:rsidR="007601D2" w:rsidRPr="00162D7E" w:rsidRDefault="007601D2" w:rsidP="0050007B">
      <w:pPr>
        <w:tabs>
          <w:tab w:val="left" w:pos="851"/>
        </w:tabs>
        <w:spacing w:after="0" w:line="276" w:lineRule="auto"/>
        <w:ind w:firstLine="426"/>
        <w:jc w:val="both"/>
        <w:rPr>
          <w:rFonts w:ascii="Times New Roman" w:eastAsia="Arial" w:hAnsi="Times New Roman" w:cs="Times New Roman"/>
          <w:color w:val="000000"/>
          <w:sz w:val="26"/>
          <w:szCs w:val="26"/>
        </w:rPr>
      </w:pPr>
      <w:r w:rsidRPr="00162D7E">
        <w:rPr>
          <w:rFonts w:ascii="Times New Roman" w:eastAsia="Arial" w:hAnsi="Times New Roman" w:cs="Times New Roman"/>
          <w:color w:val="000000"/>
          <w:sz w:val="26"/>
          <w:szCs w:val="26"/>
        </w:rPr>
        <w:t xml:space="preserve">У рамках курсів підвищення кваліфікації педагогічних працівників закладів дошкільної освіти триває </w:t>
      </w:r>
      <w:r w:rsidRPr="00162D7E">
        <w:rPr>
          <w:rFonts w:ascii="Times New Roman" w:eastAsia="Arial" w:hAnsi="Times New Roman" w:cs="Times New Roman"/>
          <w:sz w:val="26"/>
          <w:szCs w:val="26"/>
        </w:rPr>
        <w:t>впровадження</w:t>
      </w:r>
      <w:r w:rsidRPr="00162D7E">
        <w:rPr>
          <w:rFonts w:ascii="Times New Roman" w:eastAsia="Arial" w:hAnsi="Times New Roman" w:cs="Times New Roman"/>
          <w:color w:val="000000"/>
          <w:sz w:val="26"/>
          <w:szCs w:val="26"/>
        </w:rPr>
        <w:t xml:space="preserve"> матеріалів проєкту</w:t>
      </w:r>
      <w:r w:rsidR="00EA54D2" w:rsidRPr="00162D7E">
        <w:rPr>
          <w:rFonts w:ascii="Times New Roman" w:eastAsia="Arial" w:hAnsi="Times New Roman" w:cs="Times New Roman"/>
          <w:sz w:val="26"/>
          <w:szCs w:val="26"/>
        </w:rPr>
        <w:t xml:space="preserve"> «</w:t>
      </w:r>
      <w:r w:rsidR="00C70A30" w:rsidRPr="00162D7E">
        <w:rPr>
          <w:rFonts w:ascii="Times New Roman" w:eastAsia="Arial" w:hAnsi="Times New Roman" w:cs="Times New Roman"/>
          <w:sz w:val="26"/>
          <w:szCs w:val="26"/>
        </w:rPr>
        <w:t>Сприяння освіти»</w:t>
      </w:r>
      <w:r w:rsidRPr="00162D7E">
        <w:rPr>
          <w:rFonts w:ascii="Times New Roman" w:eastAsia="Roboto" w:hAnsi="Times New Roman" w:cs="Times New Roman"/>
          <w:sz w:val="26"/>
          <w:szCs w:val="26"/>
        </w:rPr>
        <w:t>The LEGO Foundation</w:t>
      </w:r>
      <w:r w:rsidRPr="00162D7E">
        <w:rPr>
          <w:rFonts w:ascii="Times New Roman" w:eastAsia="Arial" w:hAnsi="Times New Roman" w:cs="Times New Roman"/>
          <w:sz w:val="26"/>
          <w:szCs w:val="26"/>
        </w:rPr>
        <w:t xml:space="preserve">під час організації тренінгів </w:t>
      </w:r>
      <w:r w:rsidR="00EA54D2" w:rsidRPr="00162D7E">
        <w:rPr>
          <w:rFonts w:ascii="Times New Roman" w:eastAsia="Arial" w:hAnsi="Times New Roman" w:cs="Times New Roman"/>
          <w:sz w:val="26"/>
          <w:szCs w:val="26"/>
        </w:rPr>
        <w:t>«Педагогіка гри»</w:t>
      </w:r>
      <w:r w:rsidRPr="00162D7E">
        <w:rPr>
          <w:rFonts w:ascii="Times New Roman" w:eastAsia="Arial" w:hAnsi="Times New Roman" w:cs="Times New Roman"/>
          <w:color w:val="000000"/>
          <w:sz w:val="26"/>
          <w:szCs w:val="26"/>
        </w:rPr>
        <w:t>.</w:t>
      </w:r>
    </w:p>
    <w:p w:rsidR="007601D2" w:rsidRPr="00162D7E" w:rsidRDefault="007601D2" w:rsidP="0050007B">
      <w:pPr>
        <w:tabs>
          <w:tab w:val="left" w:pos="851"/>
        </w:tabs>
        <w:spacing w:after="0" w:line="276" w:lineRule="auto"/>
        <w:ind w:firstLine="426"/>
        <w:jc w:val="both"/>
        <w:rPr>
          <w:rFonts w:ascii="Times New Roman" w:eastAsia="Times New Roman" w:hAnsi="Times New Roman" w:cs="Times New Roman"/>
          <w:sz w:val="26"/>
          <w:szCs w:val="26"/>
        </w:rPr>
      </w:pPr>
      <w:r w:rsidRPr="00162D7E">
        <w:rPr>
          <w:rFonts w:ascii="Times New Roman" w:eastAsia="Times New Roman" w:hAnsi="Times New Roman" w:cs="Times New Roman"/>
          <w:color w:val="000000"/>
          <w:sz w:val="26"/>
          <w:szCs w:val="26"/>
        </w:rPr>
        <w:t>Міжнародний проєкт «Попередження сексуального насильства та сексуальної експлуатації дітей у країнах Центральної та Східної Європи – комплексний підхід»</w:t>
      </w:r>
    </w:p>
    <w:p w:rsidR="007601D2" w:rsidRPr="00162D7E" w:rsidRDefault="006227F9" w:rsidP="0050007B">
      <w:pPr>
        <w:tabs>
          <w:tab w:val="left" w:pos="851"/>
        </w:tabs>
        <w:spacing w:after="0" w:line="276" w:lineRule="auto"/>
        <w:ind w:firstLine="426"/>
        <w:jc w:val="both"/>
        <w:rPr>
          <w:rFonts w:ascii="Times New Roman" w:eastAsia="Arial" w:hAnsi="Times New Roman" w:cs="Times New Roman"/>
          <w:color w:val="000000"/>
          <w:sz w:val="26"/>
          <w:szCs w:val="26"/>
        </w:rPr>
      </w:pPr>
      <w:r>
        <w:rPr>
          <w:rFonts w:ascii="Times New Roman" w:eastAsia="Arial" w:hAnsi="Times New Roman" w:cs="Times New Roman"/>
          <w:sz w:val="26"/>
          <w:szCs w:val="26"/>
        </w:rPr>
        <w:t>Т</w:t>
      </w:r>
      <w:r w:rsidR="007601D2" w:rsidRPr="00162D7E">
        <w:rPr>
          <w:rFonts w:ascii="Times New Roman" w:eastAsia="Arial" w:hAnsi="Times New Roman" w:cs="Times New Roman"/>
          <w:sz w:val="26"/>
          <w:szCs w:val="26"/>
        </w:rPr>
        <w:t>риває о</w:t>
      </w:r>
      <w:r w:rsidR="007601D2" w:rsidRPr="00162D7E">
        <w:rPr>
          <w:rFonts w:ascii="Times New Roman" w:eastAsia="Arial" w:hAnsi="Times New Roman" w:cs="Times New Roman"/>
          <w:color w:val="000000"/>
          <w:sz w:val="26"/>
          <w:szCs w:val="26"/>
        </w:rPr>
        <w:t xml:space="preserve">рганізація навчання практичних психологів, соціальних педагогів, педагогічних працівників закладів освіти за </w:t>
      </w:r>
      <w:r w:rsidR="009D2CCF" w:rsidRPr="00162D7E">
        <w:rPr>
          <w:rFonts w:ascii="Times New Roman" w:eastAsia="Arial" w:hAnsi="Times New Roman" w:cs="Times New Roman"/>
          <w:color w:val="000000"/>
          <w:sz w:val="26"/>
          <w:szCs w:val="26"/>
        </w:rPr>
        <w:t>програма</w:t>
      </w:r>
      <w:r w:rsidR="007601D2" w:rsidRPr="00162D7E">
        <w:rPr>
          <w:rFonts w:ascii="Times New Roman" w:eastAsia="Arial" w:hAnsi="Times New Roman" w:cs="Times New Roman"/>
          <w:color w:val="000000"/>
          <w:sz w:val="26"/>
          <w:szCs w:val="26"/>
        </w:rPr>
        <w:t>ми «Навчіть дитину захищатися» та «Формування навичок безпечної поведінки» (тематичні курси підвищення кваліфікації, тематичні тренінги за запитом). Координація участі закладів освіти Черкаської області у проєкті, інформаційна, навчально-методична, супервізійна, інтервізійна, консультативна підтримка учасників проєкту.</w:t>
      </w:r>
    </w:p>
    <w:p w:rsidR="007601D2" w:rsidRPr="00162D7E" w:rsidRDefault="007601D2" w:rsidP="0050007B">
      <w:pPr>
        <w:tabs>
          <w:tab w:val="left" w:pos="851"/>
        </w:tabs>
        <w:spacing w:after="0" w:line="276" w:lineRule="auto"/>
        <w:ind w:firstLine="426"/>
        <w:jc w:val="both"/>
        <w:rPr>
          <w:rFonts w:ascii="Times New Roman" w:eastAsia="Arial" w:hAnsi="Times New Roman" w:cs="Times New Roman"/>
          <w:sz w:val="26"/>
          <w:szCs w:val="26"/>
        </w:rPr>
      </w:pPr>
      <w:r w:rsidRPr="00162D7E">
        <w:rPr>
          <w:rFonts w:ascii="Times New Roman" w:eastAsia="Times New Roman" w:hAnsi="Times New Roman" w:cs="Times New Roman"/>
          <w:color w:val="000000"/>
          <w:sz w:val="26"/>
          <w:szCs w:val="26"/>
        </w:rPr>
        <w:t xml:space="preserve">Протягом цього періоду було здійснено організаційно-методичний супровід діяльності закладів дошкільної освіти, підготовка і проведення методичних заходів, системних презентацій роботи, сприяння формування мережі ЗЗСО та ЗДО, які впроваджують програму «Культура добросусідства». </w:t>
      </w:r>
      <w:r w:rsidRPr="00162D7E">
        <w:rPr>
          <w:rFonts w:ascii="Times New Roman" w:eastAsia="Arial" w:hAnsi="Times New Roman" w:cs="Times New Roman"/>
          <w:sz w:val="26"/>
          <w:szCs w:val="26"/>
        </w:rPr>
        <w:t xml:space="preserve">В рамках проєкту </w:t>
      </w:r>
      <w:r w:rsidRPr="00162D7E">
        <w:rPr>
          <w:rFonts w:ascii="Times New Roman" w:eastAsia="Arial" w:hAnsi="Times New Roman" w:cs="Times New Roman"/>
          <w:sz w:val="26"/>
          <w:szCs w:val="26"/>
          <w:highlight w:val="white"/>
        </w:rPr>
        <w:t>Integration &amp; Development IRC</w:t>
      </w:r>
      <w:r w:rsidR="00E4715B" w:rsidRPr="00162D7E">
        <w:rPr>
          <w:rFonts w:ascii="Times New Roman" w:eastAsia="Arial" w:hAnsi="Times New Roman" w:cs="Times New Roman"/>
          <w:sz w:val="26"/>
          <w:szCs w:val="26"/>
        </w:rPr>
        <w:t>:</w:t>
      </w:r>
    </w:p>
    <w:p w:rsidR="00611043" w:rsidRPr="00162D7E" w:rsidRDefault="00611043" w:rsidP="0050007B">
      <w:pPr>
        <w:pStyle w:val="a3"/>
        <w:widowControl w:val="0"/>
        <w:numPr>
          <w:ilvl w:val="0"/>
          <w:numId w:val="22"/>
        </w:numPr>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Здійснюється науково-методичний супровід впровадження проектної діяльності міжнародного рівня «ROBOTICA WeDo 2.0» та «ROBOTICA EV3», а також обласного рівня «Робототехніка в початковій школі» для навчальних закладів-учасників експерименту».</w:t>
      </w:r>
    </w:p>
    <w:p w:rsidR="00611043" w:rsidRPr="00162D7E" w:rsidRDefault="00611043" w:rsidP="0050007B">
      <w:pPr>
        <w:pStyle w:val="a3"/>
        <w:widowControl w:val="0"/>
        <w:numPr>
          <w:ilvl w:val="0"/>
          <w:numId w:val="22"/>
        </w:numPr>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На постійні основі для вчителів області здійснюється підтримка проходження та впровадження курсів «CISCO ІОТ» та «STEAM-HOUSE» у закладах освіти області.</w:t>
      </w:r>
    </w:p>
    <w:p w:rsidR="00611043" w:rsidRPr="00162D7E" w:rsidRDefault="00611043" w:rsidP="0050007B">
      <w:pPr>
        <w:pStyle w:val="a3"/>
        <w:widowControl w:val="0"/>
        <w:numPr>
          <w:ilvl w:val="0"/>
          <w:numId w:val="22"/>
        </w:numPr>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В березні-червні впроваджено дистанційні курси: CISCO IOT Хакатон, CISCO: з’єднання речей, CISCO: Інтернет речей (поза планом).</w:t>
      </w:r>
    </w:p>
    <w:p w:rsidR="00611043" w:rsidRPr="00162D7E" w:rsidRDefault="00611043" w:rsidP="0050007B">
      <w:pPr>
        <w:numPr>
          <w:ilvl w:val="0"/>
          <w:numId w:val="22"/>
        </w:numPr>
        <w:shd w:val="clear" w:color="auto" w:fill="FFFFFF"/>
        <w:tabs>
          <w:tab w:val="left" w:pos="851"/>
        </w:tabs>
        <w:spacing w:after="0" w:line="240" w:lineRule="auto"/>
        <w:ind w:left="0" w:firstLine="426"/>
        <w:contextualSpacing/>
        <w:jc w:val="both"/>
        <w:rPr>
          <w:rFonts w:ascii="Times New Roman" w:eastAsia="Times New Roman" w:hAnsi="Times New Roman"/>
          <w:color w:val="000000"/>
          <w:sz w:val="26"/>
          <w:szCs w:val="26"/>
        </w:rPr>
      </w:pPr>
      <w:r w:rsidRPr="00162D7E">
        <w:rPr>
          <w:rFonts w:ascii="Times New Roman" w:eastAsia="Times New Roman" w:hAnsi="Times New Roman" w:cs="Times New Roman"/>
          <w:color w:val="000000"/>
          <w:sz w:val="26"/>
          <w:szCs w:val="26"/>
        </w:rPr>
        <w:t>У рамках реалізації про</w:t>
      </w:r>
      <w:r w:rsidR="00A0356B">
        <w:rPr>
          <w:rFonts w:ascii="Times New Roman" w:eastAsia="Times New Roman" w:hAnsi="Times New Roman" w:cs="Times New Roman"/>
          <w:color w:val="000000"/>
          <w:sz w:val="26"/>
          <w:szCs w:val="26"/>
        </w:rPr>
        <w:t>єкту «Вивчай та розрізняй: інфо</w:t>
      </w:r>
      <w:r w:rsidRPr="00162D7E">
        <w:rPr>
          <w:rFonts w:ascii="Times New Roman" w:eastAsia="Times New Roman" w:hAnsi="Times New Roman" w:cs="Times New Roman"/>
          <w:color w:val="000000"/>
          <w:sz w:val="26"/>
          <w:szCs w:val="26"/>
        </w:rPr>
        <w:t xml:space="preserve">медійна грамотність», який реалізується IREX (Рада міжнародних наукових досліджень та обмінів), США в </w:t>
      </w:r>
      <w:r w:rsidRPr="00162D7E">
        <w:rPr>
          <w:rFonts w:ascii="Times New Roman" w:eastAsia="Times New Roman" w:hAnsi="Times New Roman" w:cs="Times New Roman"/>
          <w:color w:val="000000"/>
          <w:sz w:val="26"/>
          <w:szCs w:val="26"/>
        </w:rPr>
        <w:lastRenderedPageBreak/>
        <w:t xml:space="preserve">партнерстві з українською громадською організацією Академією української преси за підтримки МОН України, Посольства США в Україні та Посольства Британії в Україні </w:t>
      </w:r>
      <w:r w:rsidRPr="00162D7E">
        <w:rPr>
          <w:rFonts w:ascii="Times New Roman" w:eastAsia="Times New Roman" w:hAnsi="Times New Roman" w:cs="Times New Roman"/>
          <w:b/>
          <w:bCs/>
          <w:i/>
          <w:iCs/>
          <w:color w:val="000000"/>
          <w:sz w:val="26"/>
          <w:szCs w:val="26"/>
        </w:rPr>
        <w:t>22 червня 2021 року працівники КНЗ</w:t>
      </w:r>
      <w:r w:rsidRPr="00162D7E">
        <w:rPr>
          <w:rFonts w:ascii="Times New Roman" w:eastAsia="Times New Roman" w:hAnsi="Times New Roman"/>
          <w:b/>
          <w:bCs/>
          <w:i/>
          <w:iCs/>
          <w:color w:val="000000"/>
          <w:sz w:val="26"/>
          <w:szCs w:val="26"/>
        </w:rPr>
        <w:t xml:space="preserve"> «Черкаський обласний інститут післядипломної освіти педагогічних працівників Черкаської обласної ради»</w:t>
      </w:r>
      <w:r w:rsidRPr="00162D7E">
        <w:rPr>
          <w:rFonts w:ascii="Times New Roman" w:eastAsia="Times New Roman" w:hAnsi="Times New Roman"/>
          <w:color w:val="000000"/>
          <w:sz w:val="26"/>
          <w:szCs w:val="26"/>
        </w:rPr>
        <w:t xml:space="preserve"> взяли участь в </w:t>
      </w:r>
      <w:r w:rsidRPr="00162D7E">
        <w:rPr>
          <w:rFonts w:ascii="Times New Roman" w:eastAsia="Times New Roman" w:hAnsi="Times New Roman"/>
          <w:b/>
          <w:bCs/>
          <w:color w:val="000000"/>
          <w:sz w:val="26"/>
          <w:szCs w:val="26"/>
        </w:rPr>
        <w:t xml:space="preserve">ЕСТАФЕТІ ЧЕМПІОНІВ </w:t>
      </w:r>
      <w:r w:rsidRPr="00162D7E">
        <w:rPr>
          <w:rFonts w:ascii="Times New Roman" w:eastAsia="Times New Roman" w:hAnsi="Times New Roman"/>
          <w:color w:val="000000"/>
          <w:sz w:val="26"/>
          <w:szCs w:val="26"/>
        </w:rPr>
        <w:t>зобміну досвідом щодо інтеграції інфомедійної грамотності в освітній процес закладів-учасників проєкту.</w:t>
      </w:r>
    </w:p>
    <w:p w:rsidR="00611043" w:rsidRPr="00162D7E" w:rsidRDefault="00611043" w:rsidP="0050007B">
      <w:pPr>
        <w:pStyle w:val="a7"/>
        <w:tabs>
          <w:tab w:val="left" w:pos="851"/>
        </w:tabs>
        <w:spacing w:before="0" w:beforeAutospacing="0" w:after="0" w:afterAutospacing="0"/>
        <w:ind w:firstLine="426"/>
        <w:contextualSpacing/>
        <w:jc w:val="both"/>
        <w:rPr>
          <w:sz w:val="26"/>
          <w:szCs w:val="26"/>
          <w:lang w:val="uk-UA"/>
        </w:rPr>
      </w:pPr>
      <w:r w:rsidRPr="00162D7E">
        <w:rPr>
          <w:sz w:val="26"/>
          <w:szCs w:val="26"/>
          <w:lang w:val="uk-UA"/>
        </w:rPr>
        <w:t>Протягом звітного періоду працівниками центру  STEM-освіти здійснювався н</w:t>
      </w:r>
      <w:r w:rsidRPr="00162D7E">
        <w:rPr>
          <w:b/>
          <w:sz w:val="26"/>
          <w:szCs w:val="26"/>
          <w:lang w:val="uk-UA"/>
        </w:rPr>
        <w:t xml:space="preserve">ауково-методичний супровід впровадження інноваційних освітніх </w:t>
      </w:r>
      <w:r w:rsidRPr="00162D7E">
        <w:rPr>
          <w:sz w:val="26"/>
          <w:szCs w:val="26"/>
          <w:lang w:val="uk-UA"/>
        </w:rPr>
        <w:t>Міжнародних програм:</w:t>
      </w:r>
    </w:p>
    <w:p w:rsidR="00611043" w:rsidRPr="00162D7E" w:rsidRDefault="00611043" w:rsidP="0050007B">
      <w:pPr>
        <w:pStyle w:val="a7"/>
        <w:numPr>
          <w:ilvl w:val="0"/>
          <w:numId w:val="23"/>
        </w:numPr>
        <w:tabs>
          <w:tab w:val="left" w:pos="851"/>
        </w:tabs>
        <w:spacing w:before="0" w:beforeAutospacing="0" w:after="0" w:afterAutospacing="0"/>
        <w:ind w:left="0" w:firstLine="426"/>
        <w:contextualSpacing/>
        <w:jc w:val="both"/>
        <w:rPr>
          <w:color w:val="000000"/>
          <w:spacing w:val="-2"/>
          <w:sz w:val="26"/>
          <w:szCs w:val="26"/>
          <w:lang w:val="uk-UA"/>
        </w:rPr>
      </w:pPr>
      <w:r w:rsidRPr="00162D7E">
        <w:rPr>
          <w:color w:val="000000"/>
          <w:sz w:val="26"/>
          <w:szCs w:val="26"/>
          <w:lang w:val="uk-UA"/>
        </w:rPr>
        <w:t>FIRST LEGO League Discover – це вступна STEM </w:t>
      </w:r>
      <w:r w:rsidR="009D2CCF" w:rsidRPr="00162D7E">
        <w:rPr>
          <w:color w:val="000000"/>
          <w:sz w:val="26"/>
          <w:szCs w:val="26"/>
          <w:lang w:val="uk-UA"/>
        </w:rPr>
        <w:t>програма</w:t>
      </w:r>
      <w:r w:rsidRPr="00162D7E">
        <w:rPr>
          <w:color w:val="000000"/>
          <w:sz w:val="26"/>
          <w:szCs w:val="26"/>
          <w:lang w:val="uk-UA"/>
        </w:rPr>
        <w:t xml:space="preserve"> в ігровій формі для команд дітей віком 4-6 років, яка запалює їх природну цікавість і </w:t>
      </w:r>
      <w:r w:rsidRPr="00162D7E">
        <w:rPr>
          <w:color w:val="000000"/>
          <w:spacing w:val="-2"/>
          <w:sz w:val="26"/>
          <w:szCs w:val="26"/>
          <w:lang w:val="uk-UA"/>
        </w:rPr>
        <w:t>формує навички вчитися за допомогою практичних активностей на занятті та вдома з використанням конструктора LEGO Duplo.</w:t>
      </w:r>
    </w:p>
    <w:p w:rsidR="00611043" w:rsidRPr="00162D7E" w:rsidRDefault="00611043" w:rsidP="0050007B">
      <w:pPr>
        <w:pStyle w:val="a7"/>
        <w:tabs>
          <w:tab w:val="left" w:pos="851"/>
        </w:tabs>
        <w:spacing w:before="0" w:beforeAutospacing="0" w:after="0" w:afterAutospacing="0"/>
        <w:ind w:firstLine="426"/>
        <w:contextualSpacing/>
        <w:jc w:val="both"/>
        <w:rPr>
          <w:sz w:val="26"/>
          <w:szCs w:val="26"/>
          <w:lang w:val="uk-UA"/>
        </w:rPr>
      </w:pPr>
      <w:r w:rsidRPr="00162D7E">
        <w:rPr>
          <w:sz w:val="26"/>
          <w:szCs w:val="26"/>
          <w:lang w:val="uk-UA"/>
        </w:rPr>
        <w:t>Основними пріоритетами даної програми є: навчання через гру, практична спрямованість отриманих знань, вміння працювати в команді та розвиток інженерного мислення та дизайн-мислення.</w:t>
      </w:r>
    </w:p>
    <w:p w:rsidR="00611043" w:rsidRPr="00162D7E" w:rsidRDefault="00611043" w:rsidP="0050007B">
      <w:pPr>
        <w:pStyle w:val="a7"/>
        <w:shd w:val="clear" w:color="auto" w:fill="FFFFFF"/>
        <w:tabs>
          <w:tab w:val="left" w:pos="851"/>
        </w:tabs>
        <w:spacing w:before="0" w:beforeAutospacing="0" w:after="0" w:afterAutospacing="0"/>
        <w:ind w:firstLine="426"/>
        <w:contextualSpacing/>
        <w:jc w:val="both"/>
        <w:rPr>
          <w:spacing w:val="-3"/>
          <w:sz w:val="26"/>
          <w:szCs w:val="26"/>
          <w:lang w:val="uk-UA"/>
        </w:rPr>
      </w:pPr>
      <w:r w:rsidRPr="00162D7E">
        <w:rPr>
          <w:rStyle w:val="af5"/>
          <w:b/>
          <w:bCs/>
          <w:i w:val="0"/>
          <w:spacing w:val="-3"/>
          <w:sz w:val="26"/>
          <w:szCs w:val="26"/>
          <w:lang w:val="uk-UA"/>
        </w:rPr>
        <w:t>FIRST</w:t>
      </w:r>
      <w:r w:rsidR="00162D7E" w:rsidRPr="00162D7E">
        <w:rPr>
          <w:rStyle w:val="a6"/>
          <w:i/>
          <w:spacing w:val="-3"/>
          <w:sz w:val="26"/>
          <w:szCs w:val="26"/>
          <w:lang w:val="uk-UA"/>
        </w:rPr>
        <w:t xml:space="preserve"> </w:t>
      </w:r>
      <w:r w:rsidRPr="00162D7E">
        <w:rPr>
          <w:rStyle w:val="a6"/>
          <w:spacing w:val="-3"/>
          <w:sz w:val="26"/>
          <w:szCs w:val="26"/>
          <w:lang w:val="uk-UA"/>
        </w:rPr>
        <w:t>LEGO League Explore</w:t>
      </w:r>
      <w:r w:rsidR="00162D7E" w:rsidRPr="00162D7E">
        <w:rPr>
          <w:spacing w:val="-3"/>
          <w:sz w:val="26"/>
          <w:szCs w:val="26"/>
          <w:lang w:val="uk-UA"/>
        </w:rPr>
        <w:t xml:space="preserve"> </w:t>
      </w:r>
      <w:r w:rsidRPr="00162D7E">
        <w:rPr>
          <w:spacing w:val="-3"/>
          <w:sz w:val="26"/>
          <w:szCs w:val="26"/>
          <w:lang w:val="uk-UA"/>
        </w:rPr>
        <w:t xml:space="preserve">– </w:t>
      </w:r>
      <w:r w:rsidR="009D2CCF" w:rsidRPr="00162D7E">
        <w:rPr>
          <w:spacing w:val="-3"/>
          <w:sz w:val="26"/>
          <w:szCs w:val="26"/>
          <w:lang w:val="uk-UA"/>
        </w:rPr>
        <w:t>програма</w:t>
      </w:r>
      <w:r w:rsidRPr="00162D7E">
        <w:rPr>
          <w:spacing w:val="-3"/>
          <w:sz w:val="26"/>
          <w:szCs w:val="26"/>
          <w:lang w:val="uk-UA"/>
        </w:rPr>
        <w:t xml:space="preserve"> створена для дітей</w:t>
      </w:r>
      <w:r w:rsidR="00162D7E" w:rsidRPr="00162D7E">
        <w:rPr>
          <w:spacing w:val="-3"/>
          <w:sz w:val="26"/>
          <w:szCs w:val="26"/>
          <w:lang w:val="uk-UA"/>
        </w:rPr>
        <w:t xml:space="preserve"> </w:t>
      </w:r>
      <w:r w:rsidRPr="00162D7E">
        <w:rPr>
          <w:b/>
          <w:bCs/>
          <w:spacing w:val="-3"/>
          <w:sz w:val="26"/>
          <w:szCs w:val="26"/>
          <w:lang w:val="uk-UA"/>
        </w:rPr>
        <w:t>6-10 років</w:t>
      </w:r>
      <w:r w:rsidR="00162D7E" w:rsidRPr="00162D7E">
        <w:rPr>
          <w:spacing w:val="-3"/>
          <w:sz w:val="26"/>
          <w:szCs w:val="26"/>
          <w:lang w:val="uk-UA"/>
        </w:rPr>
        <w:t xml:space="preserve"> </w:t>
      </w:r>
      <w:r w:rsidRPr="00162D7E">
        <w:rPr>
          <w:spacing w:val="-3"/>
          <w:sz w:val="26"/>
          <w:szCs w:val="26"/>
          <w:lang w:val="uk-UA"/>
        </w:rPr>
        <w:t xml:space="preserve">двома міжнародними компаніями </w:t>
      </w:r>
      <w:r w:rsidR="00162D7E" w:rsidRPr="00162D7E">
        <w:rPr>
          <w:spacing w:val="-3"/>
          <w:sz w:val="26"/>
          <w:szCs w:val="26"/>
          <w:lang w:val="uk-UA"/>
        </w:rPr>
        <w:t xml:space="preserve">– </w:t>
      </w:r>
      <w:r w:rsidRPr="00162D7E">
        <w:rPr>
          <w:rStyle w:val="af5"/>
          <w:spacing w:val="-3"/>
          <w:sz w:val="26"/>
          <w:szCs w:val="26"/>
          <w:lang w:val="uk-UA"/>
        </w:rPr>
        <w:t>FIRST</w:t>
      </w:r>
      <w:r w:rsidR="00162D7E" w:rsidRPr="00162D7E">
        <w:rPr>
          <w:spacing w:val="-3"/>
          <w:sz w:val="26"/>
          <w:szCs w:val="26"/>
          <w:lang w:val="uk-UA"/>
        </w:rPr>
        <w:t xml:space="preserve"> </w:t>
      </w:r>
      <w:r w:rsidRPr="00162D7E">
        <w:rPr>
          <w:spacing w:val="-3"/>
          <w:sz w:val="26"/>
          <w:szCs w:val="26"/>
          <w:lang w:val="uk-UA"/>
        </w:rPr>
        <w:t xml:space="preserve">та LEGO Group. </w:t>
      </w:r>
      <w:r w:rsidRPr="00162D7E">
        <w:rPr>
          <w:b/>
          <w:bCs/>
          <w:spacing w:val="-3"/>
          <w:sz w:val="26"/>
          <w:szCs w:val="26"/>
          <w:lang w:val="uk-UA"/>
        </w:rPr>
        <w:t>М</w:t>
      </w:r>
      <w:r w:rsidRPr="00162D7E">
        <w:rPr>
          <w:rStyle w:val="a6"/>
          <w:spacing w:val="-3"/>
          <w:sz w:val="26"/>
          <w:szCs w:val="26"/>
          <w:lang w:val="uk-UA"/>
        </w:rPr>
        <w:t xml:space="preserve">ета програми - </w:t>
      </w:r>
      <w:r w:rsidRPr="00162D7E">
        <w:rPr>
          <w:spacing w:val="-3"/>
          <w:sz w:val="26"/>
          <w:szCs w:val="26"/>
          <w:lang w:val="uk-UA"/>
        </w:rPr>
        <w:t>надихнути дітей початкової школи вивчати науку, технологію, математику а також долучатись до вирішення актуальних світових питань за допомогою їхньої улюбленої іграшки - конструктора LEGO!</w:t>
      </w:r>
    </w:p>
    <w:p w:rsidR="00385DB4" w:rsidRPr="00162D7E" w:rsidRDefault="00611043" w:rsidP="0050007B">
      <w:pPr>
        <w:pStyle w:val="a7"/>
        <w:shd w:val="clear" w:color="auto" w:fill="FFFFFF"/>
        <w:tabs>
          <w:tab w:val="left" w:pos="851"/>
        </w:tabs>
        <w:spacing w:before="0" w:beforeAutospacing="0" w:after="0" w:afterAutospacing="0"/>
        <w:ind w:firstLine="426"/>
        <w:contextualSpacing/>
        <w:jc w:val="both"/>
        <w:rPr>
          <w:color w:val="797979"/>
          <w:spacing w:val="-3"/>
          <w:sz w:val="26"/>
          <w:szCs w:val="26"/>
          <w:lang w:val="uk-UA"/>
        </w:rPr>
      </w:pPr>
      <w:r w:rsidRPr="00162D7E">
        <w:rPr>
          <w:rStyle w:val="af5"/>
          <w:b/>
          <w:bCs/>
          <w:i w:val="0"/>
          <w:color w:val="000000"/>
          <w:spacing w:val="-3"/>
          <w:sz w:val="26"/>
          <w:szCs w:val="26"/>
          <w:lang w:val="uk-UA"/>
        </w:rPr>
        <w:t>FIRST</w:t>
      </w:r>
      <w:r w:rsidR="00162D7E" w:rsidRPr="00162D7E">
        <w:rPr>
          <w:rStyle w:val="a6"/>
          <w:i/>
          <w:color w:val="000000"/>
          <w:spacing w:val="-3"/>
          <w:sz w:val="26"/>
          <w:szCs w:val="26"/>
          <w:lang w:val="uk-UA"/>
        </w:rPr>
        <w:t xml:space="preserve"> </w:t>
      </w:r>
      <w:r w:rsidRPr="00162D7E">
        <w:rPr>
          <w:rStyle w:val="a6"/>
          <w:color w:val="000000"/>
          <w:spacing w:val="-3"/>
          <w:sz w:val="26"/>
          <w:szCs w:val="26"/>
          <w:lang w:val="uk-UA"/>
        </w:rPr>
        <w:t xml:space="preserve">LEGO League Challenge – </w:t>
      </w:r>
      <w:r w:rsidR="009D2CCF" w:rsidRPr="00162D7E">
        <w:rPr>
          <w:rStyle w:val="a6"/>
          <w:color w:val="000000"/>
          <w:spacing w:val="-3"/>
          <w:sz w:val="26"/>
          <w:szCs w:val="26"/>
          <w:lang w:val="uk-UA"/>
        </w:rPr>
        <w:t>програма</w:t>
      </w:r>
      <w:r w:rsidRPr="00162D7E">
        <w:rPr>
          <w:rStyle w:val="a6"/>
          <w:color w:val="000000"/>
          <w:spacing w:val="-3"/>
          <w:sz w:val="26"/>
          <w:szCs w:val="26"/>
          <w:lang w:val="uk-UA"/>
        </w:rPr>
        <w:t xml:space="preserve">, яка створена для </w:t>
      </w:r>
      <w:r w:rsidRPr="00162D7E">
        <w:rPr>
          <w:color w:val="000000"/>
          <w:spacing w:val="-3"/>
          <w:sz w:val="26"/>
          <w:szCs w:val="26"/>
          <w:lang w:val="uk-UA"/>
        </w:rPr>
        <w:t xml:space="preserve"> ітей 9-16 років двома міжнародними компаніями – </w:t>
      </w:r>
      <w:r w:rsidRPr="00162D7E">
        <w:rPr>
          <w:rStyle w:val="af5"/>
          <w:color w:val="000000"/>
          <w:spacing w:val="-3"/>
          <w:sz w:val="26"/>
          <w:szCs w:val="26"/>
          <w:lang w:val="uk-UA"/>
        </w:rPr>
        <w:t>FIRST</w:t>
      </w:r>
      <w:r w:rsidRPr="00162D7E">
        <w:rPr>
          <w:color w:val="000000"/>
          <w:spacing w:val="-3"/>
          <w:sz w:val="26"/>
          <w:szCs w:val="26"/>
          <w:lang w:val="uk-UA"/>
        </w:rPr>
        <w:t xml:space="preserve"> та LEGO Group. </w:t>
      </w:r>
      <w:r w:rsidRPr="00162D7E">
        <w:rPr>
          <w:rStyle w:val="a6"/>
          <w:color w:val="000000"/>
          <w:spacing w:val="-3"/>
          <w:sz w:val="26"/>
          <w:szCs w:val="26"/>
          <w:lang w:val="uk-UA"/>
        </w:rPr>
        <w:t xml:space="preserve">Мета програми - </w:t>
      </w:r>
      <w:r w:rsidRPr="00162D7E">
        <w:rPr>
          <w:color w:val="000000"/>
          <w:spacing w:val="-3"/>
          <w:sz w:val="26"/>
          <w:szCs w:val="26"/>
          <w:lang w:val="uk-UA"/>
        </w:rPr>
        <w:t>надихнути дітей вивчати </w:t>
      </w:r>
      <w:r w:rsidRPr="00162D7E">
        <w:rPr>
          <w:rStyle w:val="a6"/>
          <w:color w:val="000000"/>
          <w:spacing w:val="-3"/>
          <w:sz w:val="26"/>
          <w:szCs w:val="26"/>
          <w:lang w:val="uk-UA"/>
        </w:rPr>
        <w:t>STEM </w:t>
      </w:r>
      <w:r w:rsidRPr="00162D7E">
        <w:rPr>
          <w:color w:val="000000"/>
          <w:spacing w:val="-3"/>
          <w:sz w:val="26"/>
          <w:szCs w:val="26"/>
          <w:lang w:val="uk-UA"/>
        </w:rPr>
        <w:t>(науку, технологію, інженерію, програмування та математику), а також долучатись до вирішення актуальних світових питань за допомогою освітнього бренду - конструктора LEGO Education. Трьома ключовими аспектами </w:t>
      </w:r>
      <w:r w:rsidRPr="00162D7E">
        <w:rPr>
          <w:rStyle w:val="af5"/>
          <w:color w:val="000000"/>
          <w:spacing w:val="-3"/>
          <w:sz w:val="26"/>
          <w:szCs w:val="26"/>
          <w:lang w:val="uk-UA"/>
        </w:rPr>
        <w:t>FIRST </w:t>
      </w:r>
      <w:r w:rsidRPr="00162D7E">
        <w:rPr>
          <w:color w:val="000000"/>
          <w:spacing w:val="-3"/>
          <w:sz w:val="26"/>
          <w:szCs w:val="26"/>
          <w:lang w:val="uk-UA"/>
        </w:rPr>
        <w:t>LEGO League Challenge є</w:t>
      </w:r>
      <w:r w:rsidR="00162D7E" w:rsidRPr="00162D7E">
        <w:rPr>
          <w:color w:val="000000"/>
          <w:spacing w:val="-3"/>
          <w:sz w:val="26"/>
          <w:szCs w:val="26"/>
          <w:lang w:val="uk-UA"/>
        </w:rPr>
        <w:t xml:space="preserve"> </w:t>
      </w:r>
      <w:r w:rsidRPr="00162D7E">
        <w:rPr>
          <w:rStyle w:val="a6"/>
          <w:color w:val="000000"/>
          <w:spacing w:val="-3"/>
          <w:sz w:val="26"/>
          <w:szCs w:val="26"/>
          <w:lang w:val="uk-UA"/>
        </w:rPr>
        <w:t>робототехніка</w:t>
      </w:r>
      <w:r w:rsidRPr="00162D7E">
        <w:rPr>
          <w:color w:val="000000"/>
          <w:spacing w:val="-3"/>
          <w:sz w:val="26"/>
          <w:szCs w:val="26"/>
          <w:lang w:val="uk-UA"/>
        </w:rPr>
        <w:t>,</w:t>
      </w:r>
      <w:r w:rsidR="00162D7E" w:rsidRPr="00162D7E">
        <w:rPr>
          <w:color w:val="000000"/>
          <w:spacing w:val="-3"/>
          <w:sz w:val="26"/>
          <w:szCs w:val="26"/>
          <w:lang w:val="uk-UA"/>
        </w:rPr>
        <w:t xml:space="preserve"> </w:t>
      </w:r>
      <w:r w:rsidRPr="00162D7E">
        <w:rPr>
          <w:rStyle w:val="a6"/>
          <w:color w:val="000000"/>
          <w:spacing w:val="-3"/>
          <w:sz w:val="26"/>
          <w:szCs w:val="26"/>
          <w:lang w:val="uk-UA"/>
        </w:rPr>
        <w:t>дослідження</w:t>
      </w:r>
      <w:r w:rsidR="00162D7E" w:rsidRPr="00162D7E">
        <w:rPr>
          <w:color w:val="000000"/>
          <w:spacing w:val="-3"/>
          <w:sz w:val="26"/>
          <w:szCs w:val="26"/>
          <w:lang w:val="uk-UA"/>
        </w:rPr>
        <w:t xml:space="preserve"> </w:t>
      </w:r>
      <w:r w:rsidRPr="00162D7E">
        <w:rPr>
          <w:color w:val="000000"/>
          <w:spacing w:val="-3"/>
          <w:sz w:val="26"/>
          <w:szCs w:val="26"/>
          <w:lang w:val="uk-UA"/>
        </w:rPr>
        <w:t>та</w:t>
      </w:r>
      <w:r w:rsidR="00162D7E" w:rsidRPr="00162D7E">
        <w:rPr>
          <w:color w:val="000000"/>
          <w:spacing w:val="-3"/>
          <w:sz w:val="26"/>
          <w:szCs w:val="26"/>
          <w:lang w:val="uk-UA"/>
        </w:rPr>
        <w:t xml:space="preserve"> </w:t>
      </w:r>
      <w:r w:rsidRPr="00162D7E">
        <w:rPr>
          <w:rStyle w:val="a6"/>
          <w:color w:val="000000"/>
          <w:spacing w:val="-3"/>
          <w:sz w:val="26"/>
          <w:szCs w:val="26"/>
          <w:lang w:val="uk-UA"/>
        </w:rPr>
        <w:t>лідерство</w:t>
      </w:r>
      <w:r w:rsidRPr="00162D7E">
        <w:rPr>
          <w:color w:val="000000"/>
          <w:spacing w:val="-3"/>
          <w:sz w:val="26"/>
          <w:szCs w:val="26"/>
          <w:lang w:val="uk-UA"/>
        </w:rPr>
        <w:t>.</w:t>
      </w:r>
    </w:p>
    <w:p w:rsidR="00385DB4" w:rsidRPr="00162D7E" w:rsidRDefault="00385DB4" w:rsidP="0050007B">
      <w:pPr>
        <w:pStyle w:val="a7"/>
        <w:shd w:val="clear" w:color="auto" w:fill="FFFFFF"/>
        <w:tabs>
          <w:tab w:val="left" w:pos="851"/>
        </w:tabs>
        <w:spacing w:before="0" w:beforeAutospacing="0" w:after="0" w:afterAutospacing="0"/>
        <w:ind w:firstLine="426"/>
        <w:contextualSpacing/>
        <w:jc w:val="both"/>
        <w:rPr>
          <w:color w:val="797979"/>
          <w:spacing w:val="-3"/>
          <w:sz w:val="26"/>
          <w:szCs w:val="26"/>
          <w:lang w:val="uk-UA"/>
        </w:rPr>
      </w:pPr>
      <w:r w:rsidRPr="00162D7E">
        <w:rPr>
          <w:color w:val="000000"/>
          <w:spacing w:val="-3"/>
          <w:sz w:val="26"/>
          <w:szCs w:val="26"/>
          <w:lang w:val="uk-UA"/>
        </w:rPr>
        <w:t xml:space="preserve">У ЗЗСО </w:t>
      </w:r>
      <w:r w:rsidR="00162D7E" w:rsidRPr="00162D7E">
        <w:rPr>
          <w:sz w:val="26"/>
          <w:szCs w:val="26"/>
          <w:lang w:val="uk-UA"/>
        </w:rPr>
        <w:t>впроваджуються проє</w:t>
      </w:r>
      <w:r w:rsidRPr="00162D7E">
        <w:rPr>
          <w:sz w:val="26"/>
          <w:szCs w:val="26"/>
          <w:lang w:val="uk-UA"/>
        </w:rPr>
        <w:t>кти «Інтернет речей» у навчальних закладах області (міжнародний) відбувається у співпраці з академією «CISCO», «Програмування в Інтернеті речей», Systems «CODE CLUB»</w:t>
      </w:r>
      <w:r w:rsidR="009E2917" w:rsidRPr="00162D7E">
        <w:rPr>
          <w:sz w:val="26"/>
          <w:szCs w:val="26"/>
          <w:lang w:val="uk-UA"/>
        </w:rPr>
        <w:t>, в</w:t>
      </w:r>
      <w:r w:rsidRPr="00162D7E">
        <w:rPr>
          <w:sz w:val="26"/>
          <w:szCs w:val="26"/>
          <w:lang w:val="uk-UA"/>
        </w:rPr>
        <w:t>сеукраїнський проєкт з безкоштовного навчання основам програмування «Technology Nation».</w:t>
      </w:r>
    </w:p>
    <w:p w:rsidR="00CA29AE" w:rsidRPr="00162D7E" w:rsidRDefault="00385DB4" w:rsidP="0050007B">
      <w:pPr>
        <w:widowControl w:val="0"/>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Впровадження програмування в навчальні заклади області відбувається щорічно в рамках програми «Година коду», більше 70 навчальних закладів області.</w:t>
      </w:r>
      <w:r w:rsidR="00162D7E" w:rsidRPr="00162D7E">
        <w:rPr>
          <w:rFonts w:ascii="Times New Roman" w:hAnsi="Times New Roman" w:cs="Times New Roman"/>
          <w:sz w:val="26"/>
          <w:szCs w:val="26"/>
        </w:rPr>
        <w:t xml:space="preserve"> </w:t>
      </w:r>
      <w:r w:rsidRPr="00162D7E">
        <w:rPr>
          <w:rFonts w:ascii="Times New Roman" w:hAnsi="Times New Roman" w:cs="Times New Roman"/>
          <w:sz w:val="26"/>
          <w:szCs w:val="26"/>
        </w:rPr>
        <w:t xml:space="preserve">Черкаська область бере активну участь в програмі «Школи Microsoft», що дає змогу отримати статус «Експерта» в міжнародних освітніх </w:t>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х «Microsoft Showcase School» - зареєстровано 15 шкіл області.</w:t>
      </w:r>
      <w:r w:rsidR="00162D7E" w:rsidRPr="00162D7E">
        <w:rPr>
          <w:rFonts w:ascii="Times New Roman" w:hAnsi="Times New Roman" w:cs="Times New Roman"/>
          <w:sz w:val="26"/>
          <w:szCs w:val="26"/>
        </w:rPr>
        <w:t xml:space="preserve"> </w:t>
      </w:r>
      <w:r w:rsidRPr="00162D7E">
        <w:rPr>
          <w:rFonts w:ascii="Times New Roman" w:hAnsi="Times New Roman" w:cs="Times New Roman"/>
          <w:sz w:val="26"/>
          <w:szCs w:val="26"/>
          <w:lang w:eastAsia="uk-UA"/>
        </w:rPr>
        <w:t>Сучасний проект від Microsoft «Програмування та алгоритмізація в середовищі Mi</w:t>
      </w:r>
      <w:r w:rsidR="009E2917" w:rsidRPr="00162D7E">
        <w:rPr>
          <w:rFonts w:ascii="Times New Roman" w:hAnsi="Times New Roman" w:cs="Times New Roman"/>
          <w:sz w:val="26"/>
          <w:szCs w:val="26"/>
          <w:lang w:eastAsia="uk-UA"/>
        </w:rPr>
        <w:t>necraft» впроваджується в 7 закладах загальної середньої освіти</w:t>
      </w:r>
      <w:r w:rsidRPr="00162D7E">
        <w:rPr>
          <w:rFonts w:ascii="Times New Roman" w:hAnsi="Times New Roman" w:cs="Times New Roman"/>
          <w:sz w:val="26"/>
          <w:szCs w:val="26"/>
          <w:lang w:eastAsia="uk-UA"/>
        </w:rPr>
        <w:t xml:space="preserve"> області.</w:t>
      </w:r>
    </w:p>
    <w:p w:rsidR="00612A44" w:rsidRPr="00162D7E" w:rsidRDefault="00612A44" w:rsidP="0050007B">
      <w:pPr>
        <w:pStyle w:val="a7"/>
        <w:shd w:val="clear" w:color="auto" w:fill="FFFFFF"/>
        <w:tabs>
          <w:tab w:val="left" w:pos="851"/>
        </w:tabs>
        <w:spacing w:before="0" w:beforeAutospacing="0" w:after="0" w:afterAutospacing="0"/>
        <w:ind w:firstLine="426"/>
        <w:jc w:val="both"/>
        <w:rPr>
          <w:sz w:val="26"/>
          <w:szCs w:val="26"/>
          <w:lang w:val="uk-UA"/>
        </w:rPr>
      </w:pPr>
      <w:r w:rsidRPr="00162D7E">
        <w:rPr>
          <w:sz w:val="26"/>
          <w:szCs w:val="26"/>
          <w:lang w:val="uk-UA"/>
        </w:rPr>
        <w:t xml:space="preserve">На виконання Плану роботи інституту за звітний період працівниками НМЦПС здійснювався </w:t>
      </w:r>
      <w:r w:rsidR="00162D7E" w:rsidRPr="00162D7E">
        <w:rPr>
          <w:sz w:val="26"/>
          <w:szCs w:val="26"/>
          <w:lang w:val="uk-UA"/>
        </w:rPr>
        <w:t>науково-методичний супровід проє</w:t>
      </w:r>
      <w:r w:rsidRPr="00162D7E">
        <w:rPr>
          <w:sz w:val="26"/>
          <w:szCs w:val="26"/>
          <w:lang w:val="uk-UA"/>
        </w:rPr>
        <w:t>ктів міжнародного, всеукраїнського та обласного рівнів</w:t>
      </w:r>
      <w:r w:rsidR="00162D7E" w:rsidRPr="00162D7E">
        <w:rPr>
          <w:sz w:val="26"/>
          <w:szCs w:val="26"/>
          <w:lang w:val="uk-UA"/>
        </w:rPr>
        <w:t>.</w:t>
      </w:r>
      <w:r w:rsidR="00162D7E" w:rsidRPr="00162D7E">
        <w:rPr>
          <w:b/>
          <w:sz w:val="26"/>
          <w:szCs w:val="26"/>
          <w:lang w:val="uk-UA"/>
        </w:rPr>
        <w:t xml:space="preserve"> </w:t>
      </w:r>
      <w:r w:rsidRPr="00162D7E">
        <w:rPr>
          <w:b/>
          <w:sz w:val="26"/>
          <w:szCs w:val="26"/>
          <w:lang w:val="uk-UA"/>
        </w:rPr>
        <w:t>Міжнародний проєкт «Попередження сексуального насильства та сексуальної експлуатації дітей у країнах Центральної та Східної Європи – комплексний підхід»</w:t>
      </w:r>
      <w:r w:rsidRPr="00162D7E">
        <w:rPr>
          <w:sz w:val="26"/>
          <w:szCs w:val="26"/>
          <w:lang w:val="uk-UA"/>
        </w:rPr>
        <w:t xml:space="preserve"> реалізується у співпраці з ВБО «Український фонд</w:t>
      </w:r>
      <w:r w:rsidR="00162D7E" w:rsidRPr="00162D7E">
        <w:rPr>
          <w:sz w:val="26"/>
          <w:szCs w:val="26"/>
          <w:lang w:val="uk-UA"/>
        </w:rPr>
        <w:t xml:space="preserve"> «Благополуччя дітей», залучен</w:t>
      </w:r>
      <w:r w:rsidRPr="00162D7E">
        <w:rPr>
          <w:sz w:val="26"/>
          <w:szCs w:val="26"/>
          <w:lang w:val="uk-UA"/>
        </w:rPr>
        <w:t>і заклади дошкільної та загальної середньої освіти  області (координатор Наталія Дудіна).</w:t>
      </w:r>
    </w:p>
    <w:p w:rsidR="00612A44" w:rsidRPr="00162D7E" w:rsidRDefault="00612A44"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За звітній період організовано та проведено методичну студію «Формування навичок безпечної поведінки у здобувачів освіти» для педагогічних працівників закладів дошкільної освіти та працівників психологічної служби. Здійснено щорічний </w:t>
      </w:r>
      <w:r w:rsidRPr="00162D7E">
        <w:rPr>
          <w:rFonts w:ascii="Times New Roman" w:hAnsi="Times New Roman" w:cs="Times New Roman"/>
          <w:sz w:val="26"/>
          <w:szCs w:val="26"/>
        </w:rPr>
        <w:lastRenderedPageBreak/>
        <w:t>моніторинг серед учасників проєкту щодо реалізації навчальної програми «Навчіть дитину захищатися». Впровадження матеріалів проєкту в освітній процес здійснювалося в рамках курсів підвищення кваліфікації педагогічних працівників, зокрема практичних психологів і соціальних педагогів. Надавалась інформаційна, навчально-методична, супервізійна, інтервізійна, консультативна підтримка педагогічним працівникам, які впроваджують проєкт у закладах освіти (за запитом).</w:t>
      </w:r>
    </w:p>
    <w:p w:rsidR="00612A44" w:rsidRPr="00162D7E" w:rsidRDefault="00612A44"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b/>
          <w:sz w:val="26"/>
          <w:szCs w:val="26"/>
        </w:rPr>
        <w:t>Міжнародний проєкт «Попередження гендерно зумовленого насильства, торгівлі л</w:t>
      </w:r>
      <w:r w:rsidR="00666E7D" w:rsidRPr="00162D7E">
        <w:rPr>
          <w:rFonts w:ascii="Times New Roman" w:hAnsi="Times New Roman" w:cs="Times New Roman"/>
          <w:b/>
          <w:sz w:val="26"/>
          <w:szCs w:val="26"/>
        </w:rPr>
        <w:t>юдьми та порушення прав дитини».</w:t>
      </w:r>
    </w:p>
    <w:p w:rsidR="00612A44" w:rsidRPr="00162D7E" w:rsidRDefault="00612A44" w:rsidP="0050007B">
      <w:pPr>
        <w:pStyle w:val="a7"/>
        <w:shd w:val="clear" w:color="auto" w:fill="FFFFFF"/>
        <w:tabs>
          <w:tab w:val="left" w:pos="851"/>
        </w:tabs>
        <w:spacing w:before="0" w:beforeAutospacing="0" w:after="0" w:afterAutospacing="0"/>
        <w:ind w:firstLine="426"/>
        <w:jc w:val="both"/>
        <w:rPr>
          <w:sz w:val="26"/>
          <w:szCs w:val="26"/>
          <w:lang w:val="uk-UA"/>
        </w:rPr>
      </w:pPr>
      <w:r w:rsidRPr="00162D7E">
        <w:rPr>
          <w:sz w:val="26"/>
          <w:szCs w:val="26"/>
          <w:lang w:val="uk-UA"/>
        </w:rPr>
        <w:t>Проєкт реалізується у співпраці з ГО «Ла Страда — Україна» та за</w:t>
      </w:r>
      <w:r w:rsidR="00666E7D" w:rsidRPr="00162D7E">
        <w:rPr>
          <w:sz w:val="26"/>
          <w:szCs w:val="26"/>
          <w:lang w:val="uk-UA"/>
        </w:rPr>
        <w:t>кладів освіти</w:t>
      </w:r>
      <w:r w:rsidRPr="00162D7E">
        <w:rPr>
          <w:sz w:val="26"/>
          <w:szCs w:val="26"/>
          <w:lang w:val="uk-UA"/>
        </w:rPr>
        <w:t>.</w:t>
      </w:r>
    </w:p>
    <w:p w:rsidR="00612A44" w:rsidRPr="00162D7E" w:rsidRDefault="00612A44"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Протягом звітного періоду:</w:t>
      </w:r>
    </w:p>
    <w:p w:rsidR="00612A44" w:rsidRPr="00162D7E" w:rsidRDefault="00612A44"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1) відповідно до листа Міністерства освіти і науки Укр</w:t>
      </w:r>
      <w:r w:rsidR="00666E7D" w:rsidRPr="00162D7E">
        <w:rPr>
          <w:rFonts w:ascii="Times New Roman" w:hAnsi="Times New Roman" w:cs="Times New Roman"/>
          <w:sz w:val="26"/>
          <w:szCs w:val="26"/>
        </w:rPr>
        <w:t>аїни від 12.01.2017 № 16/01-32 «</w:t>
      </w:r>
      <w:r w:rsidRPr="00162D7E">
        <w:rPr>
          <w:rFonts w:ascii="Times New Roman" w:hAnsi="Times New Roman" w:cs="Times New Roman"/>
          <w:sz w:val="26"/>
          <w:szCs w:val="26"/>
        </w:rPr>
        <w:t>Про формування толерантного ставлення та вирішення конфлікті</w:t>
      </w:r>
      <w:r w:rsidR="00666E7D" w:rsidRPr="00162D7E">
        <w:rPr>
          <w:rFonts w:ascii="Times New Roman" w:hAnsi="Times New Roman" w:cs="Times New Roman"/>
          <w:sz w:val="26"/>
          <w:szCs w:val="26"/>
        </w:rPr>
        <w:t>в ненасильницьким мирним шляхом»</w:t>
      </w:r>
      <w:r w:rsidRPr="00162D7E">
        <w:rPr>
          <w:rFonts w:ascii="Times New Roman" w:hAnsi="Times New Roman" w:cs="Times New Roman"/>
          <w:sz w:val="26"/>
          <w:szCs w:val="26"/>
        </w:rPr>
        <w:t xml:space="preserve">, щорічно в рамках курсів підвищення кваліфікації практичних психологів і соціальних педагогів закладів освіти проводяться навчальні семінари-практикуми та тренінги, спрямовані на формування у працівників психологічної служби умінь застосування у професійній діяльності відновних практик, </w:t>
      </w:r>
      <w:r w:rsidR="00D77AC1" w:rsidRPr="00162D7E">
        <w:rPr>
          <w:rFonts w:ascii="Times New Roman" w:hAnsi="Times New Roman" w:cs="Times New Roman"/>
          <w:sz w:val="26"/>
          <w:szCs w:val="26"/>
        </w:rPr>
        <w:t>зокрема техніки «Коло»</w:t>
      </w:r>
      <w:r w:rsidRPr="00162D7E">
        <w:rPr>
          <w:rFonts w:ascii="Times New Roman" w:hAnsi="Times New Roman" w:cs="Times New Roman"/>
          <w:sz w:val="26"/>
          <w:szCs w:val="26"/>
        </w:rPr>
        <w:t>, з метою своєчасного попередження або конструктивного вирішення конфліктів в освітньому сере</w:t>
      </w:r>
      <w:r w:rsidR="00D77AC1" w:rsidRPr="00162D7E">
        <w:rPr>
          <w:rFonts w:ascii="Times New Roman" w:hAnsi="Times New Roman" w:cs="Times New Roman"/>
          <w:sz w:val="26"/>
          <w:szCs w:val="26"/>
        </w:rPr>
        <w:t>довищі. За</w:t>
      </w:r>
      <w:r w:rsidRPr="00162D7E">
        <w:rPr>
          <w:rFonts w:ascii="Times New Roman" w:hAnsi="Times New Roman" w:cs="Times New Roman"/>
          <w:sz w:val="26"/>
          <w:szCs w:val="26"/>
        </w:rPr>
        <w:t xml:space="preserve"> 2021</w:t>
      </w:r>
      <w:r w:rsidR="00D77AC1" w:rsidRPr="00162D7E">
        <w:rPr>
          <w:rFonts w:ascii="Times New Roman" w:hAnsi="Times New Roman" w:cs="Times New Roman"/>
          <w:sz w:val="26"/>
          <w:szCs w:val="26"/>
        </w:rPr>
        <w:t xml:space="preserve"> рік</w:t>
      </w:r>
      <w:r w:rsidRPr="00162D7E">
        <w:rPr>
          <w:rFonts w:ascii="Times New Roman" w:hAnsi="Times New Roman" w:cs="Times New Roman"/>
          <w:sz w:val="26"/>
          <w:szCs w:val="26"/>
        </w:rPr>
        <w:t xml:space="preserve"> навчання на курсах підвищення кваліфікації пройшли 78 практичних психологів та 66 соціальних педагоги;</w:t>
      </w:r>
    </w:p>
    <w:p w:rsidR="00612A44" w:rsidRPr="00162D7E" w:rsidRDefault="00BA2C31" w:rsidP="0050007B">
      <w:pPr>
        <w:pStyle w:val="a7"/>
        <w:tabs>
          <w:tab w:val="left" w:pos="851"/>
        </w:tabs>
        <w:spacing w:before="0" w:beforeAutospacing="0" w:after="0" w:afterAutospacing="0"/>
        <w:ind w:firstLine="426"/>
        <w:jc w:val="both"/>
        <w:rPr>
          <w:sz w:val="26"/>
          <w:szCs w:val="26"/>
          <w:lang w:val="uk-UA"/>
        </w:rPr>
      </w:pPr>
      <w:r w:rsidRPr="00162D7E">
        <w:rPr>
          <w:sz w:val="26"/>
          <w:szCs w:val="26"/>
          <w:lang w:val="uk-UA"/>
        </w:rPr>
        <w:t>2</w:t>
      </w:r>
      <w:r w:rsidR="00612A44" w:rsidRPr="00162D7E">
        <w:rPr>
          <w:sz w:val="26"/>
          <w:szCs w:val="26"/>
          <w:lang w:val="uk-UA"/>
        </w:rPr>
        <w:t>) здійснювався інформаційний, методичний, супервізійний та консультативний супровід медіаторів-координаторів з числа педагогічних працівників (29 осіб) щодо створення в пілотних закладах освіти Служб порозуміння</w:t>
      </w:r>
      <w:r w:rsidRPr="00162D7E">
        <w:rPr>
          <w:sz w:val="26"/>
          <w:szCs w:val="26"/>
          <w:lang w:val="uk-UA"/>
        </w:rPr>
        <w:t>.</w:t>
      </w:r>
      <w:r w:rsidR="00612A44" w:rsidRPr="00162D7E">
        <w:rPr>
          <w:sz w:val="26"/>
          <w:szCs w:val="26"/>
          <w:lang w:val="uk-UA"/>
        </w:rPr>
        <w:t xml:space="preserve"> проведено дві робочі зустрічі для команди медіаторів-координаторів з питань: «Особливості підготовки медіаторів з числа здобувачів </w:t>
      </w:r>
      <w:r w:rsidRPr="00162D7E">
        <w:rPr>
          <w:sz w:val="26"/>
          <w:szCs w:val="26"/>
          <w:lang w:val="uk-UA"/>
        </w:rPr>
        <w:t>освіти до застосування техніки «Коло»</w:t>
      </w:r>
      <w:r w:rsidR="00612A44" w:rsidRPr="00162D7E">
        <w:rPr>
          <w:sz w:val="26"/>
          <w:szCs w:val="26"/>
          <w:lang w:val="uk-UA"/>
        </w:rPr>
        <w:t xml:space="preserve"> та прове</w:t>
      </w:r>
      <w:r w:rsidRPr="00162D7E">
        <w:rPr>
          <w:sz w:val="26"/>
          <w:szCs w:val="26"/>
          <w:lang w:val="uk-UA"/>
        </w:rPr>
        <w:t>дення медіацій у закладі освіти» та «</w:t>
      </w:r>
      <w:r w:rsidR="00612A44" w:rsidRPr="00162D7E">
        <w:rPr>
          <w:sz w:val="26"/>
          <w:szCs w:val="26"/>
          <w:lang w:val="uk-UA"/>
        </w:rPr>
        <w:t>Актуальні питання розвитку та супрово</w:t>
      </w:r>
      <w:r w:rsidRPr="00162D7E">
        <w:rPr>
          <w:sz w:val="26"/>
          <w:szCs w:val="26"/>
          <w:lang w:val="uk-UA"/>
        </w:rPr>
        <w:t>ду діяльності Служб порозуміння»</w:t>
      </w:r>
      <w:r w:rsidR="00612A44" w:rsidRPr="00162D7E">
        <w:rPr>
          <w:sz w:val="26"/>
          <w:szCs w:val="26"/>
          <w:lang w:val="uk-UA"/>
        </w:rPr>
        <w:t>, а також інтервізійна група (в період дистанційного режиму роботи в онлайн форматі);</w:t>
      </w:r>
    </w:p>
    <w:p w:rsidR="00612A44" w:rsidRPr="00162D7E" w:rsidRDefault="00BA2C31"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3</w:t>
      </w:r>
      <w:r w:rsidR="00612A44" w:rsidRPr="00162D7E">
        <w:rPr>
          <w:rFonts w:ascii="Times New Roman" w:hAnsi="Times New Roman" w:cs="Times New Roman"/>
          <w:sz w:val="26"/>
          <w:szCs w:val="26"/>
        </w:rPr>
        <w:t>) триває</w:t>
      </w:r>
      <w:r w:rsidR="00612A44" w:rsidRPr="00162D7E">
        <w:rPr>
          <w:rFonts w:ascii="Times New Roman" w:hAnsi="Times New Roman" w:cs="Times New Roman"/>
          <w:bCs/>
          <w:sz w:val="26"/>
          <w:szCs w:val="26"/>
        </w:rPr>
        <w:t xml:space="preserve"> створення в пілотних закладах освіти Служб порозуміння</w:t>
      </w:r>
      <w:r w:rsidR="00612A44" w:rsidRPr="00162D7E">
        <w:rPr>
          <w:rFonts w:ascii="Times New Roman" w:hAnsi="Times New Roman" w:cs="Times New Roman"/>
          <w:sz w:val="26"/>
          <w:szCs w:val="26"/>
        </w:rPr>
        <w:t xml:space="preserve"> з числа учнів/учениць та впровадження медіації однолітків</w:t>
      </w:r>
      <w:r w:rsidR="00704005" w:rsidRPr="00162D7E">
        <w:rPr>
          <w:rFonts w:ascii="Times New Roman" w:hAnsi="Times New Roman" w:cs="Times New Roman"/>
          <w:sz w:val="26"/>
          <w:szCs w:val="26"/>
        </w:rPr>
        <w:t xml:space="preserve"> за принципом «рівний-рівному/рівна-рівній»</w:t>
      </w:r>
      <w:r w:rsidR="00612A44" w:rsidRPr="00162D7E">
        <w:rPr>
          <w:rFonts w:ascii="Times New Roman" w:hAnsi="Times New Roman" w:cs="Times New Roman"/>
          <w:sz w:val="26"/>
          <w:szCs w:val="26"/>
        </w:rPr>
        <w:t xml:space="preserve">, зокрема, шляхом проведення навчальних заходів для учасників освітнього процесу відповідно до освітньої програми «Базові навички медіатора/медіаторки в закладах освіти. </w:t>
      </w:r>
      <w:r w:rsidR="00704005" w:rsidRPr="00162D7E">
        <w:rPr>
          <w:rFonts w:ascii="Times New Roman" w:hAnsi="Times New Roman" w:cs="Times New Roman"/>
          <w:sz w:val="26"/>
          <w:szCs w:val="26"/>
        </w:rPr>
        <w:tab/>
        <w:t>Д</w:t>
      </w:r>
      <w:r w:rsidR="00612A44" w:rsidRPr="00162D7E">
        <w:rPr>
          <w:rFonts w:ascii="Times New Roman" w:hAnsi="Times New Roman" w:cs="Times New Roman"/>
          <w:sz w:val="26"/>
          <w:szCs w:val="26"/>
        </w:rPr>
        <w:t xml:space="preserve">о обласного проєкту долучилися 26 закладів освіти </w:t>
      </w:r>
      <w:r w:rsidR="00704005" w:rsidRPr="00162D7E">
        <w:rPr>
          <w:rFonts w:ascii="Times New Roman" w:hAnsi="Times New Roman" w:cs="Times New Roman"/>
          <w:sz w:val="26"/>
          <w:szCs w:val="26"/>
        </w:rPr>
        <w:t>області.</w:t>
      </w:r>
    </w:p>
    <w:p w:rsidR="00612A44" w:rsidRPr="00162D7E" w:rsidRDefault="00704005" w:rsidP="0050007B">
      <w:pPr>
        <w:pStyle w:val="ad"/>
        <w:shd w:val="clear" w:color="auto" w:fill="FFFFFF"/>
        <w:tabs>
          <w:tab w:val="left" w:pos="851"/>
        </w:tabs>
        <w:ind w:firstLine="426"/>
        <w:rPr>
          <w:sz w:val="26"/>
          <w:szCs w:val="26"/>
          <w:lang w:val="uk-UA"/>
        </w:rPr>
      </w:pPr>
      <w:r w:rsidRPr="00162D7E">
        <w:rPr>
          <w:sz w:val="26"/>
          <w:szCs w:val="26"/>
          <w:lang w:val="uk-UA"/>
        </w:rPr>
        <w:t>4</w:t>
      </w:r>
      <w:r w:rsidR="00612A44" w:rsidRPr="00162D7E">
        <w:rPr>
          <w:b/>
          <w:sz w:val="26"/>
          <w:szCs w:val="26"/>
          <w:lang w:val="uk-UA"/>
        </w:rPr>
        <w:t>)</w:t>
      </w:r>
      <w:r w:rsidR="00612A44" w:rsidRPr="00162D7E">
        <w:rPr>
          <w:sz w:val="26"/>
          <w:szCs w:val="26"/>
          <w:lang w:val="uk-UA"/>
        </w:rPr>
        <w:t xml:space="preserve"> здійснюється інформаційна та методична підтримка впровадження у закладах освіти </w:t>
      </w:r>
      <w:r w:rsidR="00612A44" w:rsidRPr="00162D7E">
        <w:rPr>
          <w:b/>
          <w:sz w:val="26"/>
          <w:szCs w:val="26"/>
          <w:lang w:val="uk-UA"/>
        </w:rPr>
        <w:t>електронного курса від ГО «ЛА Страда – Україна» «Вирішую конфл</w:t>
      </w:r>
      <w:r w:rsidR="002D0904" w:rsidRPr="00162D7E">
        <w:rPr>
          <w:b/>
          <w:sz w:val="26"/>
          <w:szCs w:val="26"/>
          <w:lang w:val="uk-UA"/>
        </w:rPr>
        <w:t>ікти та будую мир навколо себе»</w:t>
      </w:r>
      <w:r w:rsidR="00612A44" w:rsidRPr="00162D7E">
        <w:rPr>
          <w:sz w:val="26"/>
          <w:szCs w:val="26"/>
          <w:lang w:val="uk-UA"/>
        </w:rPr>
        <w:t>;</w:t>
      </w:r>
    </w:p>
    <w:p w:rsidR="00612A44" w:rsidRPr="00162D7E" w:rsidRDefault="00704005" w:rsidP="0050007B">
      <w:pPr>
        <w:tabs>
          <w:tab w:val="left" w:pos="851"/>
        </w:tabs>
        <w:spacing w:after="0" w:line="240" w:lineRule="auto"/>
        <w:ind w:firstLine="426"/>
        <w:jc w:val="both"/>
        <w:rPr>
          <w:rFonts w:ascii="Times New Roman" w:hAnsi="Times New Roman" w:cs="Times New Roman"/>
          <w:color w:val="000000"/>
          <w:sz w:val="26"/>
          <w:szCs w:val="26"/>
        </w:rPr>
      </w:pPr>
      <w:r w:rsidRPr="00162D7E">
        <w:rPr>
          <w:rFonts w:ascii="Times New Roman" w:hAnsi="Times New Roman" w:cs="Times New Roman"/>
          <w:color w:val="000000"/>
          <w:sz w:val="26"/>
          <w:szCs w:val="26"/>
        </w:rPr>
        <w:t>5</w:t>
      </w:r>
      <w:r w:rsidR="00612A44" w:rsidRPr="00162D7E">
        <w:rPr>
          <w:rFonts w:ascii="Times New Roman" w:hAnsi="Times New Roman" w:cs="Times New Roman"/>
          <w:color w:val="000000"/>
          <w:sz w:val="26"/>
          <w:szCs w:val="26"/>
        </w:rPr>
        <w:t>) відповідно до навчально-тематичних планів курсів підвищення кваліфікації практичних психологів і соціальних педагогів закладів освіти для слухачів курсів проводяться практикуми з питань нормативно-правових вимог до професійної діяльності працівників психологічної служби,у т.ч. числі щодо формування навичок безпечної поведінки, протидії жорстокому поводженню, насильству, домашньому насильству та булінгу (цькуванню), попередженню конфліктів в</w:t>
      </w:r>
      <w:r w:rsidR="00B606FB" w:rsidRPr="00162D7E">
        <w:rPr>
          <w:rFonts w:ascii="Times New Roman" w:hAnsi="Times New Roman" w:cs="Times New Roman"/>
          <w:color w:val="000000"/>
          <w:sz w:val="26"/>
          <w:szCs w:val="26"/>
        </w:rPr>
        <w:t xml:space="preserve"> освітньому </w:t>
      </w:r>
      <w:r w:rsidR="00162D7E">
        <w:rPr>
          <w:rFonts w:ascii="Times New Roman" w:hAnsi="Times New Roman" w:cs="Times New Roman"/>
          <w:color w:val="000000"/>
          <w:sz w:val="26"/>
          <w:szCs w:val="26"/>
        </w:rPr>
        <w:t xml:space="preserve">середовищі. </w:t>
      </w:r>
      <w:r w:rsidR="00B606FB" w:rsidRPr="00162D7E">
        <w:rPr>
          <w:rFonts w:ascii="Times New Roman" w:hAnsi="Times New Roman" w:cs="Times New Roman"/>
          <w:color w:val="000000"/>
          <w:sz w:val="26"/>
          <w:szCs w:val="26"/>
        </w:rPr>
        <w:t>В</w:t>
      </w:r>
      <w:r w:rsidR="00612A44" w:rsidRPr="00162D7E">
        <w:rPr>
          <w:rFonts w:ascii="Times New Roman" w:hAnsi="Times New Roman" w:cs="Times New Roman"/>
          <w:color w:val="000000"/>
          <w:sz w:val="26"/>
          <w:szCs w:val="26"/>
        </w:rPr>
        <w:t xml:space="preserve"> рамках курсів підвищення кваліфікації практичних пси</w:t>
      </w:r>
      <w:r w:rsidR="00B606FB" w:rsidRPr="00162D7E">
        <w:rPr>
          <w:rFonts w:ascii="Times New Roman" w:hAnsi="Times New Roman" w:cs="Times New Roman"/>
          <w:color w:val="000000"/>
          <w:sz w:val="26"/>
          <w:szCs w:val="26"/>
        </w:rPr>
        <w:t xml:space="preserve">хологів та соціальних педагогів </w:t>
      </w:r>
      <w:r w:rsidR="00612A44" w:rsidRPr="00162D7E">
        <w:rPr>
          <w:rFonts w:ascii="Times New Roman" w:hAnsi="Times New Roman" w:cs="Times New Roman"/>
          <w:sz w:val="26"/>
          <w:szCs w:val="26"/>
        </w:rPr>
        <w:t xml:space="preserve">66 соціальних педагогів і 78 практичних психологів </w:t>
      </w:r>
      <w:r w:rsidR="00612A44" w:rsidRPr="00162D7E">
        <w:rPr>
          <w:rFonts w:ascii="Times New Roman" w:hAnsi="Times New Roman" w:cs="Times New Roman"/>
          <w:color w:val="000000"/>
          <w:sz w:val="26"/>
          <w:szCs w:val="26"/>
        </w:rPr>
        <w:t>були ознайомлені з нормативними документами з питань протидії булінгу (цькуванню), алгоритмами виявлення та реагування педагогічними працівниками на випадки булінгу в закладах освіти.</w:t>
      </w:r>
    </w:p>
    <w:p w:rsidR="00612A44" w:rsidRPr="00162D7E" w:rsidRDefault="00612A44" w:rsidP="0050007B">
      <w:pPr>
        <w:pStyle w:val="a7"/>
        <w:shd w:val="clear" w:color="auto" w:fill="FFFFFF"/>
        <w:tabs>
          <w:tab w:val="left" w:pos="851"/>
        </w:tabs>
        <w:spacing w:before="0" w:beforeAutospacing="0" w:after="0" w:afterAutospacing="0"/>
        <w:ind w:firstLine="426"/>
        <w:jc w:val="both"/>
        <w:rPr>
          <w:sz w:val="26"/>
          <w:szCs w:val="26"/>
          <w:lang w:val="uk-UA"/>
        </w:rPr>
      </w:pPr>
      <w:r w:rsidRPr="00162D7E">
        <w:rPr>
          <w:b/>
          <w:sz w:val="26"/>
          <w:szCs w:val="26"/>
          <w:lang w:val="uk-UA"/>
        </w:rPr>
        <w:lastRenderedPageBreak/>
        <w:t>Всеукраїнський проект «Попередження торгівлі людьми шляхом розвитку соціальної роботи та мобілізації громад», що впроваджувався Представництвом Міжнародної організації з міграції в Україні у партнерстві з ВБО «Український фонд «Благополуччя дітей» та Західноукраїнським ресурсним центром за підтримки Швейцарської Конфедерації.</w:t>
      </w:r>
    </w:p>
    <w:p w:rsidR="00612A44" w:rsidRPr="00162D7E" w:rsidRDefault="00612A44" w:rsidP="0050007B">
      <w:pPr>
        <w:pStyle w:val="a7"/>
        <w:shd w:val="clear" w:color="auto" w:fill="FFFFFF"/>
        <w:tabs>
          <w:tab w:val="left" w:pos="851"/>
        </w:tabs>
        <w:spacing w:before="0" w:beforeAutospacing="0" w:after="0" w:afterAutospacing="0"/>
        <w:ind w:firstLine="426"/>
        <w:jc w:val="both"/>
        <w:rPr>
          <w:sz w:val="26"/>
          <w:szCs w:val="26"/>
          <w:lang w:val="uk-UA"/>
        </w:rPr>
      </w:pPr>
      <w:r w:rsidRPr="00162D7E">
        <w:rPr>
          <w:sz w:val="26"/>
          <w:szCs w:val="26"/>
          <w:lang w:val="uk-UA"/>
        </w:rPr>
        <w:t>Проєкт реалізується у співпраці з ВБО «Україн</w:t>
      </w:r>
      <w:r w:rsidR="00950A59" w:rsidRPr="00162D7E">
        <w:rPr>
          <w:sz w:val="26"/>
          <w:szCs w:val="26"/>
          <w:lang w:val="uk-UA"/>
        </w:rPr>
        <w:t xml:space="preserve">ський фонд «Благополуччя дітей»та закладами освіти </w:t>
      </w:r>
      <w:r w:rsidRPr="00162D7E">
        <w:rPr>
          <w:sz w:val="26"/>
          <w:szCs w:val="26"/>
          <w:lang w:val="uk-UA"/>
        </w:rPr>
        <w:t xml:space="preserve"> області.</w:t>
      </w:r>
    </w:p>
    <w:p w:rsidR="00612A44" w:rsidRPr="00162D7E" w:rsidRDefault="00612A44" w:rsidP="0050007B">
      <w:pPr>
        <w:tabs>
          <w:tab w:val="left" w:pos="851"/>
          <w:tab w:val="left" w:pos="993"/>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Продовжено діяльність обласної</w:t>
      </w:r>
      <w:r w:rsidR="00950A59" w:rsidRPr="00162D7E">
        <w:rPr>
          <w:rFonts w:ascii="Times New Roman" w:hAnsi="Times New Roman" w:cs="Times New Roman"/>
          <w:sz w:val="26"/>
          <w:szCs w:val="26"/>
        </w:rPr>
        <w:t xml:space="preserve"> тренерської мережі </w:t>
      </w:r>
      <w:r w:rsidRPr="00162D7E">
        <w:rPr>
          <w:rFonts w:ascii="Times New Roman" w:hAnsi="Times New Roman" w:cs="Times New Roman"/>
          <w:sz w:val="26"/>
          <w:szCs w:val="26"/>
        </w:rPr>
        <w:t xml:space="preserve"> за під</w:t>
      </w:r>
      <w:r w:rsidR="00950A59" w:rsidRPr="00162D7E">
        <w:rPr>
          <w:rFonts w:ascii="Times New Roman" w:hAnsi="Times New Roman" w:cs="Times New Roman"/>
          <w:sz w:val="26"/>
          <w:szCs w:val="26"/>
        </w:rPr>
        <w:t>тримки громадської організації «Ла Страда – Україна»</w:t>
      </w:r>
      <w:r w:rsidRPr="00162D7E">
        <w:rPr>
          <w:rFonts w:ascii="Times New Roman" w:hAnsi="Times New Roman" w:cs="Times New Roman"/>
          <w:sz w:val="26"/>
          <w:szCs w:val="26"/>
        </w:rPr>
        <w:t xml:space="preserve">. </w:t>
      </w:r>
      <w:r w:rsidR="00950A59" w:rsidRPr="00162D7E">
        <w:rPr>
          <w:rFonts w:ascii="Times New Roman" w:hAnsi="Times New Roman" w:cs="Times New Roman"/>
          <w:sz w:val="26"/>
          <w:szCs w:val="26"/>
        </w:rPr>
        <w:t>П</w:t>
      </w:r>
      <w:r w:rsidRPr="00162D7E">
        <w:rPr>
          <w:rFonts w:ascii="Times New Roman" w:hAnsi="Times New Roman" w:cs="Times New Roman"/>
          <w:sz w:val="26"/>
          <w:szCs w:val="26"/>
        </w:rPr>
        <w:t xml:space="preserve">роводяться інформаційно-просвітницькі та профілактичні заходи з питань запобігання торгівлі людьми, насильству над дітьми, попередження та профілактики порушення прав дитини, якими охоплюються учні і вихованці закладів освіти, а також педагогічні працівники. </w:t>
      </w:r>
      <w:r w:rsidR="008128D1" w:rsidRPr="00162D7E">
        <w:rPr>
          <w:rFonts w:ascii="Times New Roman" w:hAnsi="Times New Roman" w:cs="Times New Roman"/>
          <w:sz w:val="26"/>
          <w:szCs w:val="26"/>
        </w:rPr>
        <w:t xml:space="preserve">За 2021 рік </w:t>
      </w:r>
      <w:r w:rsidRPr="00162D7E">
        <w:rPr>
          <w:rFonts w:ascii="Times New Roman" w:hAnsi="Times New Roman" w:cs="Times New Roman"/>
          <w:sz w:val="26"/>
          <w:szCs w:val="26"/>
        </w:rPr>
        <w:t>проведено близько 450 інформаційно-просвітницьких та профілактичних заходів з питань запобігання торгівлі людьми, булінгу, безпеки дітей в Інтернеті, гендерної рівності, дотримання прав дитини, попередження усіх форм насильства над дітьми та у сім’ї.</w:t>
      </w:r>
    </w:p>
    <w:p w:rsidR="00612A44" w:rsidRPr="00162D7E" w:rsidRDefault="00612A44"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Здійснюється інформаційно-консультативна підтримки шляхом поширення інформації п</w:t>
      </w:r>
      <w:r w:rsidR="008227CE" w:rsidRPr="00162D7E">
        <w:rPr>
          <w:rFonts w:ascii="Times New Roman" w:hAnsi="Times New Roman" w:cs="Times New Roman"/>
          <w:sz w:val="26"/>
          <w:szCs w:val="26"/>
        </w:rPr>
        <w:t>ро роботу Національної дитячої «гарячої»</w:t>
      </w:r>
      <w:r w:rsidRPr="00162D7E">
        <w:rPr>
          <w:rFonts w:ascii="Times New Roman" w:hAnsi="Times New Roman" w:cs="Times New Roman"/>
          <w:sz w:val="26"/>
          <w:szCs w:val="26"/>
        </w:rPr>
        <w:t xml:space="preserve"> лінії </w:t>
      </w:r>
      <w:r w:rsidR="008227CE" w:rsidRPr="00162D7E">
        <w:rPr>
          <w:rFonts w:ascii="Times New Roman" w:hAnsi="Times New Roman" w:cs="Times New Roman"/>
          <w:bCs/>
          <w:sz w:val="26"/>
          <w:szCs w:val="26"/>
        </w:rPr>
        <w:t>та Національної «гарячої»</w:t>
      </w:r>
      <w:r w:rsidRPr="00162D7E">
        <w:rPr>
          <w:rFonts w:ascii="Times New Roman" w:hAnsi="Times New Roman" w:cs="Times New Roman"/>
          <w:bCs/>
          <w:sz w:val="26"/>
          <w:szCs w:val="26"/>
        </w:rPr>
        <w:t xml:space="preserve"> лінії з попередження домашнього насильства, торгівлі людьми та гендерної дискримінації.</w:t>
      </w:r>
    </w:p>
    <w:p w:rsidR="00612A44" w:rsidRPr="00162D7E" w:rsidRDefault="00612A44"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bCs/>
          <w:sz w:val="26"/>
          <w:szCs w:val="26"/>
        </w:rPr>
        <w:t xml:space="preserve">В області впроваджується </w:t>
      </w:r>
      <w:r w:rsidR="009D2CCF" w:rsidRPr="00162D7E">
        <w:rPr>
          <w:rFonts w:ascii="Times New Roman" w:hAnsi="Times New Roman" w:cs="Times New Roman"/>
          <w:bCs/>
          <w:sz w:val="26"/>
          <w:szCs w:val="26"/>
        </w:rPr>
        <w:t>програма</w:t>
      </w:r>
      <w:r w:rsidRPr="00162D7E">
        <w:rPr>
          <w:rFonts w:ascii="Times New Roman" w:hAnsi="Times New Roman" w:cs="Times New Roman"/>
          <w:bCs/>
          <w:sz w:val="26"/>
          <w:szCs w:val="26"/>
        </w:rPr>
        <w:t xml:space="preserve"> виховної </w:t>
      </w:r>
      <w:r w:rsidRPr="00162D7E">
        <w:rPr>
          <w:rStyle w:val="FontStyle26"/>
          <w:sz w:val="26"/>
          <w:szCs w:val="26"/>
        </w:rPr>
        <w:t>роботи з учнями з питань протидії торгівлі людьми «Особиста гідність. Безпека життя. Громадянська позиція»</w:t>
      </w:r>
      <w:r w:rsidRPr="00162D7E">
        <w:rPr>
          <w:rStyle w:val="FontStyle26"/>
          <w:bCs/>
          <w:sz w:val="26"/>
          <w:szCs w:val="26"/>
        </w:rPr>
        <w:t xml:space="preserve"> (далі – </w:t>
      </w:r>
      <w:r w:rsidR="009D2CCF" w:rsidRPr="00162D7E">
        <w:rPr>
          <w:rStyle w:val="FontStyle26"/>
          <w:bCs/>
          <w:sz w:val="26"/>
          <w:szCs w:val="26"/>
        </w:rPr>
        <w:t>Програма</w:t>
      </w:r>
      <w:r w:rsidRPr="00162D7E">
        <w:rPr>
          <w:rStyle w:val="FontStyle26"/>
          <w:bCs/>
          <w:sz w:val="26"/>
          <w:szCs w:val="26"/>
        </w:rPr>
        <w:t xml:space="preserve">). У 2020-2021 н.р. </w:t>
      </w:r>
      <w:r w:rsidR="009D2CCF" w:rsidRPr="00162D7E">
        <w:rPr>
          <w:rStyle w:val="FontStyle26"/>
          <w:bCs/>
          <w:sz w:val="26"/>
          <w:szCs w:val="26"/>
        </w:rPr>
        <w:t>програма</w:t>
      </w:r>
      <w:r w:rsidRPr="00162D7E">
        <w:rPr>
          <w:rStyle w:val="FontStyle26"/>
          <w:sz w:val="26"/>
          <w:szCs w:val="26"/>
        </w:rPr>
        <w:t xml:space="preserve"> реалізувалася у 110 закладах освіти.</w:t>
      </w:r>
    </w:p>
    <w:p w:rsidR="00612A44" w:rsidRPr="00162D7E" w:rsidRDefault="008227CE"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Робота спрямована</w:t>
      </w:r>
      <w:r w:rsidR="00612A44" w:rsidRPr="00162D7E">
        <w:rPr>
          <w:rFonts w:ascii="Times New Roman" w:hAnsi="Times New Roman" w:cs="Times New Roman"/>
          <w:sz w:val="26"/>
          <w:szCs w:val="26"/>
        </w:rPr>
        <w:t xml:space="preserve"> на ознайомлення фахівців з особливостями та перевагами використання Програми у роботі із здобувачами</w:t>
      </w:r>
      <w:r w:rsidRPr="00162D7E">
        <w:rPr>
          <w:rFonts w:ascii="Times New Roman" w:hAnsi="Times New Roman" w:cs="Times New Roman"/>
          <w:sz w:val="26"/>
          <w:szCs w:val="26"/>
        </w:rPr>
        <w:t xml:space="preserve"> освіти з метою формування</w:t>
      </w:r>
      <w:r w:rsidR="00612A44" w:rsidRPr="00162D7E">
        <w:rPr>
          <w:rFonts w:ascii="Times New Roman" w:hAnsi="Times New Roman" w:cs="Times New Roman"/>
          <w:sz w:val="26"/>
          <w:szCs w:val="26"/>
        </w:rPr>
        <w:t xml:space="preserve"> моделей безпечної поведінки в ситуаціях ризику.</w:t>
      </w:r>
    </w:p>
    <w:p w:rsidR="00612A44" w:rsidRPr="00162D7E" w:rsidRDefault="008227CE"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Н</w:t>
      </w:r>
      <w:r w:rsidR="00612A44" w:rsidRPr="00162D7E">
        <w:rPr>
          <w:rFonts w:ascii="Times New Roman" w:hAnsi="Times New Roman" w:cs="Times New Roman"/>
          <w:sz w:val="26"/>
          <w:szCs w:val="26"/>
        </w:rPr>
        <w:t xml:space="preserve">адавалась інформаційна, навчально-методична, супервізійна, інтервізійна, консультативна підтримка педагогічним працівникам, які впроваджують </w:t>
      </w:r>
      <w:r w:rsidR="00612A44" w:rsidRPr="00162D7E">
        <w:rPr>
          <w:rFonts w:ascii="Times New Roman" w:hAnsi="Times New Roman" w:cs="Times New Roman"/>
          <w:bCs/>
          <w:sz w:val="26"/>
          <w:szCs w:val="26"/>
        </w:rPr>
        <w:t xml:space="preserve">програму виховної </w:t>
      </w:r>
      <w:r w:rsidR="00612A44" w:rsidRPr="00162D7E">
        <w:rPr>
          <w:rStyle w:val="FontStyle26"/>
          <w:sz w:val="26"/>
          <w:szCs w:val="26"/>
        </w:rPr>
        <w:t>роботи з учнями з питань протидії торгівлі людьми «Особиста гідність. Безпека життя. Громадянська позиція»</w:t>
      </w:r>
      <w:r w:rsidR="00612A44" w:rsidRPr="00162D7E">
        <w:rPr>
          <w:rFonts w:ascii="Times New Roman" w:hAnsi="Times New Roman" w:cs="Times New Roman"/>
          <w:sz w:val="26"/>
          <w:szCs w:val="26"/>
        </w:rPr>
        <w:t xml:space="preserve"> у закладах освіти (за запитом).</w:t>
      </w:r>
    </w:p>
    <w:p w:rsidR="00612A44" w:rsidRPr="00162D7E" w:rsidRDefault="00612A44" w:rsidP="0050007B">
      <w:pPr>
        <w:tabs>
          <w:tab w:val="left" w:pos="851"/>
        </w:tabs>
        <w:spacing w:after="0" w:line="240" w:lineRule="auto"/>
        <w:ind w:firstLine="426"/>
        <w:jc w:val="both"/>
        <w:rPr>
          <w:rFonts w:ascii="Times New Roman" w:hAnsi="Times New Roman" w:cs="Times New Roman"/>
          <w:color w:val="171717"/>
          <w:sz w:val="26"/>
          <w:szCs w:val="26"/>
          <w:shd w:val="clear" w:color="auto" w:fill="FFFFFF"/>
        </w:rPr>
      </w:pPr>
      <w:r w:rsidRPr="00162D7E">
        <w:rPr>
          <w:rFonts w:ascii="Times New Roman" w:hAnsi="Times New Roman" w:cs="Times New Roman"/>
          <w:sz w:val="26"/>
          <w:szCs w:val="26"/>
        </w:rPr>
        <w:t xml:space="preserve">Здійснюється інформаційна та методична підтримка впровадження у закладах освіти </w:t>
      </w:r>
      <w:r w:rsidRPr="00162D7E">
        <w:rPr>
          <w:rFonts w:ascii="Times New Roman" w:hAnsi="Times New Roman" w:cs="Times New Roman"/>
          <w:b/>
          <w:sz w:val="26"/>
          <w:szCs w:val="26"/>
        </w:rPr>
        <w:t>Електронного освітнього курса «Торгівля людьми»</w:t>
      </w:r>
      <w:hyperlink r:id="rId52" w:history="1">
        <w:r w:rsidRPr="00162D7E">
          <w:rPr>
            <w:rStyle w:val="a5"/>
            <w:rFonts w:ascii="Times New Roman" w:hAnsi="Times New Roman" w:cs="Times New Roman"/>
            <w:sz w:val="26"/>
            <w:szCs w:val="26"/>
          </w:rPr>
          <w:t>http://stoptrafficking.org/</w:t>
        </w:r>
      </w:hyperlink>
      <w:r w:rsidRPr="00162D7E">
        <w:rPr>
          <w:rFonts w:ascii="Times New Roman" w:hAnsi="Times New Roman" w:cs="Times New Roman"/>
          <w:sz w:val="26"/>
          <w:szCs w:val="26"/>
        </w:rPr>
        <w:t xml:space="preserve"> (п</w:t>
      </w:r>
      <w:r w:rsidRPr="00162D7E">
        <w:rPr>
          <w:rFonts w:ascii="Times New Roman" w:hAnsi="Times New Roman" w:cs="Times New Roman"/>
          <w:color w:val="171717"/>
          <w:sz w:val="26"/>
          <w:szCs w:val="26"/>
          <w:shd w:val="clear" w:color="auto" w:fill="FFFFFF"/>
        </w:rPr>
        <w:t xml:space="preserve">ередбачено отримання сертифіката. Курс схвалено Міністерством освіти і науки України) та </w:t>
      </w:r>
      <w:r w:rsidRPr="00162D7E">
        <w:rPr>
          <w:rFonts w:ascii="Times New Roman" w:hAnsi="Times New Roman" w:cs="Times New Roman"/>
          <w:b/>
          <w:sz w:val="26"/>
          <w:szCs w:val="26"/>
        </w:rPr>
        <w:t>Електронного курса для учнів 7-11(12) класів «Торгівля людьми – сучасне рабство»</w:t>
      </w:r>
      <w:r w:rsidR="00162D7E">
        <w:rPr>
          <w:rFonts w:ascii="Times New Roman" w:hAnsi="Times New Roman" w:cs="Times New Roman"/>
          <w:b/>
          <w:sz w:val="26"/>
          <w:szCs w:val="26"/>
        </w:rPr>
        <w:t xml:space="preserve"> </w:t>
      </w:r>
      <w:hyperlink r:id="rId53" w:history="1">
        <w:r w:rsidRPr="00162D7E">
          <w:rPr>
            <w:rStyle w:val="a5"/>
            <w:rFonts w:ascii="Times New Roman" w:hAnsi="Times New Roman" w:cs="Times New Roman"/>
            <w:sz w:val="26"/>
            <w:szCs w:val="26"/>
          </w:rPr>
          <w:t>http://iom.org.ua/trafficking/flash_container/index.html</w:t>
        </w:r>
      </w:hyperlink>
      <w:r w:rsidRPr="00162D7E">
        <w:rPr>
          <w:rFonts w:ascii="Times New Roman" w:hAnsi="Times New Roman" w:cs="Times New Roman"/>
          <w:sz w:val="26"/>
          <w:szCs w:val="26"/>
        </w:rPr>
        <w:t xml:space="preserve"> (рекомендовано </w:t>
      </w:r>
      <w:r w:rsidRPr="00162D7E">
        <w:rPr>
          <w:rFonts w:ascii="Times New Roman" w:hAnsi="Times New Roman" w:cs="Times New Roman"/>
          <w:color w:val="171717"/>
          <w:sz w:val="26"/>
          <w:szCs w:val="26"/>
          <w:shd w:val="clear" w:color="auto" w:fill="FFFFFF"/>
        </w:rPr>
        <w:t>Міністерством освіти і науки України).</w:t>
      </w:r>
    </w:p>
    <w:p w:rsidR="00612A44" w:rsidRPr="00162D7E" w:rsidRDefault="00612A44" w:rsidP="0050007B">
      <w:pPr>
        <w:pStyle w:val="a7"/>
        <w:shd w:val="clear" w:color="auto" w:fill="FFFFFF"/>
        <w:tabs>
          <w:tab w:val="left" w:pos="851"/>
        </w:tabs>
        <w:spacing w:before="0" w:beforeAutospacing="0" w:after="0" w:afterAutospacing="0"/>
        <w:ind w:firstLine="426"/>
        <w:jc w:val="both"/>
        <w:rPr>
          <w:sz w:val="26"/>
          <w:szCs w:val="26"/>
          <w:lang w:val="uk-UA"/>
        </w:rPr>
      </w:pPr>
      <w:r w:rsidRPr="00162D7E">
        <w:rPr>
          <w:b/>
          <w:sz w:val="26"/>
          <w:szCs w:val="26"/>
          <w:lang w:val="uk-UA"/>
        </w:rPr>
        <w:t>Всеукраїнський проєкт «Комплексна психосоціальна підтримка дітей, підлітків та сімей, що постраждали внаслідок військового конфлікту в Україні».</w:t>
      </w:r>
    </w:p>
    <w:p w:rsidR="00612A44" w:rsidRPr="00162D7E" w:rsidRDefault="00043930"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П</w:t>
      </w:r>
      <w:r w:rsidR="00612A44" w:rsidRPr="00162D7E">
        <w:rPr>
          <w:rFonts w:ascii="Times New Roman" w:hAnsi="Times New Roman" w:cs="Times New Roman"/>
          <w:sz w:val="26"/>
          <w:szCs w:val="26"/>
        </w:rPr>
        <w:t xml:space="preserve">роведено щорічне </w:t>
      </w:r>
      <w:r w:rsidR="00612A44" w:rsidRPr="00162D7E">
        <w:rPr>
          <w:rFonts w:ascii="Times New Roman" w:hAnsi="Times New Roman" w:cs="Times New Roman"/>
          <w:b/>
          <w:sz w:val="26"/>
          <w:szCs w:val="26"/>
        </w:rPr>
        <w:t>моніторингове дослідження серед учасників навчально-виховного процесу: «Надання допомоги дітям постраждалим від військових дій і внутрішньо переселеним особам в діяльності психологічної служби»</w:t>
      </w:r>
      <w:r w:rsidRPr="00162D7E">
        <w:rPr>
          <w:rFonts w:ascii="Times New Roman" w:hAnsi="Times New Roman" w:cs="Times New Roman"/>
          <w:sz w:val="26"/>
          <w:szCs w:val="26"/>
        </w:rPr>
        <w:t xml:space="preserve">. Кількість закладів </w:t>
      </w:r>
      <w:r w:rsidR="00612A44" w:rsidRPr="00162D7E">
        <w:rPr>
          <w:rFonts w:ascii="Times New Roman" w:hAnsi="Times New Roman" w:cs="Times New Roman"/>
          <w:sz w:val="26"/>
          <w:szCs w:val="26"/>
        </w:rPr>
        <w:t xml:space="preserve"> області, що беруть участь у моніторингу: заклади освіти, у яких працюють практичні психологи - місто – 6, село – 11; заклади освіти, у яких працюють соціальні педагоги - місто – 10, село – 25. Із задіяних у моніторингу спеціалістів навчання у рамках всеукраїнського проекту щодо розвитку навичок кризового консультування проходили 20 осіб.</w:t>
      </w:r>
    </w:p>
    <w:p w:rsidR="00612A44" w:rsidRPr="00162D7E" w:rsidRDefault="00162D7E" w:rsidP="0050007B">
      <w:pPr>
        <w:tabs>
          <w:tab w:val="left" w:pos="851"/>
        </w:tabs>
        <w:spacing w:after="0" w:line="240" w:lineRule="auto"/>
        <w:ind w:firstLine="426"/>
        <w:jc w:val="both"/>
        <w:rPr>
          <w:rFonts w:ascii="Times New Roman" w:hAnsi="Times New Roman" w:cs="Times New Roman"/>
          <w:color w:val="FF0000"/>
          <w:sz w:val="26"/>
          <w:szCs w:val="26"/>
        </w:rPr>
      </w:pPr>
      <w:r>
        <w:rPr>
          <w:rFonts w:ascii="Times New Roman" w:hAnsi="Times New Roman" w:cs="Times New Roman"/>
          <w:sz w:val="26"/>
          <w:szCs w:val="26"/>
        </w:rPr>
        <w:t>У</w:t>
      </w:r>
      <w:r w:rsidR="00612A44" w:rsidRPr="00162D7E">
        <w:rPr>
          <w:rFonts w:ascii="Times New Roman" w:hAnsi="Times New Roman" w:cs="Times New Roman"/>
          <w:sz w:val="26"/>
          <w:szCs w:val="26"/>
        </w:rPr>
        <w:t xml:space="preserve"> рамках курсів підвищення кваліфікації практичних психологів і соціальних педагогів впроваджено і викладаються елементи навчальної </w:t>
      </w:r>
      <w:r w:rsidR="009D2CCF" w:rsidRPr="00162D7E">
        <w:rPr>
          <w:rFonts w:ascii="Times New Roman" w:hAnsi="Times New Roman" w:cs="Times New Roman"/>
          <w:sz w:val="26"/>
          <w:szCs w:val="26"/>
        </w:rPr>
        <w:t>програма</w:t>
      </w:r>
      <w:r w:rsidR="00612A44" w:rsidRPr="00162D7E">
        <w:rPr>
          <w:rFonts w:ascii="Times New Roman" w:hAnsi="Times New Roman" w:cs="Times New Roman"/>
          <w:sz w:val="26"/>
          <w:szCs w:val="26"/>
        </w:rPr>
        <w:t xml:space="preserve"> та/або </w:t>
      </w:r>
      <w:r w:rsidR="00612A44" w:rsidRPr="00162D7E">
        <w:rPr>
          <w:rFonts w:ascii="Times New Roman" w:hAnsi="Times New Roman" w:cs="Times New Roman"/>
          <w:sz w:val="26"/>
          <w:szCs w:val="26"/>
        </w:rPr>
        <w:lastRenderedPageBreak/>
        <w:t>спецкурсу «Навички кризового консультування та розвиток психосоціальної стійкості до стресу у дітей», зокрема: 78 практичних психологи.</w:t>
      </w:r>
    </w:p>
    <w:p w:rsidR="00CF726F" w:rsidRPr="00162D7E" w:rsidRDefault="00CF726F" w:rsidP="0050007B">
      <w:pPr>
        <w:pStyle w:val="a7"/>
        <w:widowControl w:val="0"/>
        <w:tabs>
          <w:tab w:val="left" w:pos="0"/>
          <w:tab w:val="left" w:pos="851"/>
        </w:tabs>
        <w:spacing w:before="0" w:beforeAutospacing="0" w:after="0" w:afterAutospacing="0"/>
        <w:ind w:firstLine="426"/>
        <w:jc w:val="both"/>
        <w:rPr>
          <w:sz w:val="26"/>
          <w:szCs w:val="26"/>
          <w:lang w:val="uk-UA"/>
        </w:rPr>
      </w:pPr>
      <w:r w:rsidRPr="00162D7E">
        <w:rPr>
          <w:sz w:val="26"/>
          <w:szCs w:val="26"/>
          <w:lang w:val="uk-UA"/>
        </w:rPr>
        <w:t>П</w:t>
      </w:r>
      <w:r w:rsidR="00612A44" w:rsidRPr="00162D7E">
        <w:rPr>
          <w:sz w:val="26"/>
          <w:szCs w:val="26"/>
          <w:lang w:val="uk-UA"/>
        </w:rPr>
        <w:t>родовжується упровадження Комплекту освітніх програм «Вирішення конфліктів мирним шляхом. Базові навички медіації» (схвалено до використання в закладах освіти Науково-методичною комісією з проблем виховання дітей та учнівської молоді Міністерства освіти і науки України, протокол № 3 від 01.08.2018).</w:t>
      </w:r>
    </w:p>
    <w:p w:rsidR="00612A44" w:rsidRPr="00162D7E" w:rsidRDefault="00612A44" w:rsidP="0050007B">
      <w:pPr>
        <w:tabs>
          <w:tab w:val="left" w:pos="851"/>
        </w:tabs>
        <w:spacing w:after="0" w:line="240" w:lineRule="auto"/>
        <w:ind w:firstLine="426"/>
        <w:jc w:val="both"/>
        <w:rPr>
          <w:rFonts w:ascii="Times New Roman" w:eastAsia="Times New Roman" w:hAnsi="Times New Roman" w:cs="Times New Roman"/>
          <w:b/>
          <w:sz w:val="26"/>
          <w:szCs w:val="26"/>
        </w:rPr>
      </w:pPr>
      <w:r w:rsidRPr="00162D7E">
        <w:rPr>
          <w:rFonts w:ascii="Times New Roman" w:hAnsi="Times New Roman" w:cs="Times New Roman"/>
          <w:sz w:val="26"/>
          <w:szCs w:val="26"/>
        </w:rPr>
        <w:t xml:space="preserve">Протягом звітного періоду здійснювалась інформаційна, методична та консультативна підтримка впровадження програм (за запитом), у т.ч. </w:t>
      </w:r>
      <w:r w:rsidRPr="00162D7E">
        <w:rPr>
          <w:rFonts w:ascii="Times New Roman" w:hAnsi="Times New Roman" w:cs="Times New Roman"/>
          <w:b/>
          <w:sz w:val="26"/>
          <w:szCs w:val="26"/>
        </w:rPr>
        <w:t>Електронного курсу від ГО «ЛА Страда – Україна» «Вирішую конфлікти та будую мир навколо себе»</w:t>
      </w:r>
      <w:r w:rsidR="00CF726F" w:rsidRPr="00162D7E">
        <w:rPr>
          <w:rFonts w:ascii="Times New Roman" w:hAnsi="Times New Roman" w:cs="Times New Roman"/>
          <w:b/>
          <w:sz w:val="26"/>
          <w:szCs w:val="26"/>
        </w:rPr>
        <w:t>.</w:t>
      </w:r>
      <w:r w:rsidRPr="00162D7E">
        <w:rPr>
          <w:rFonts w:ascii="Times New Roman" w:eastAsia="Times New Roman" w:hAnsi="Times New Roman" w:cs="Times New Roman"/>
          <w:b/>
          <w:sz w:val="26"/>
          <w:szCs w:val="26"/>
        </w:rPr>
        <w:t xml:space="preserve">Всеукраїнська </w:t>
      </w:r>
      <w:r w:rsidR="009D2CCF" w:rsidRPr="00162D7E">
        <w:rPr>
          <w:rFonts w:ascii="Times New Roman" w:eastAsia="Times New Roman" w:hAnsi="Times New Roman" w:cs="Times New Roman"/>
          <w:b/>
          <w:sz w:val="26"/>
          <w:szCs w:val="26"/>
        </w:rPr>
        <w:t>програма</w:t>
      </w:r>
      <w:r w:rsidRPr="00162D7E">
        <w:rPr>
          <w:rFonts w:ascii="Times New Roman" w:eastAsia="Times New Roman" w:hAnsi="Times New Roman" w:cs="Times New Roman"/>
          <w:b/>
          <w:sz w:val="26"/>
          <w:szCs w:val="26"/>
        </w:rPr>
        <w:t xml:space="preserve"> виховної роботи з підлітками щодо питань протидії торгівлі людьми «Особиста гідність. Безпека життя. Громадянська позиція.»</w:t>
      </w:r>
    </w:p>
    <w:p w:rsidR="00612A44" w:rsidRPr="00162D7E" w:rsidRDefault="00612A44" w:rsidP="0050007B">
      <w:pPr>
        <w:tabs>
          <w:tab w:val="left" w:pos="851"/>
        </w:tabs>
        <w:spacing w:after="0" w:line="240" w:lineRule="auto"/>
        <w:ind w:firstLine="426"/>
        <w:jc w:val="both"/>
        <w:rPr>
          <w:rStyle w:val="FontStyle26"/>
          <w:sz w:val="26"/>
          <w:szCs w:val="26"/>
        </w:rPr>
      </w:pPr>
      <w:r w:rsidRPr="00162D7E">
        <w:rPr>
          <w:rFonts w:ascii="Times New Roman" w:hAnsi="Times New Roman" w:cs="Times New Roman"/>
          <w:sz w:val="26"/>
          <w:szCs w:val="26"/>
        </w:rPr>
        <w:t>У співпраці з ВБО «Український фонд «Благополуччя дітей» п</w:t>
      </w:r>
      <w:r w:rsidRPr="00162D7E">
        <w:rPr>
          <w:rFonts w:ascii="Times New Roman" w:hAnsi="Times New Roman" w:cs="Times New Roman"/>
          <w:bCs/>
          <w:sz w:val="26"/>
          <w:szCs w:val="26"/>
        </w:rPr>
        <w:t xml:space="preserve">родовжується впровадження у закладах освіти області програми виховної </w:t>
      </w:r>
      <w:r w:rsidRPr="00162D7E">
        <w:rPr>
          <w:rStyle w:val="FontStyle26"/>
          <w:sz w:val="26"/>
          <w:szCs w:val="26"/>
        </w:rPr>
        <w:t>роботи з учнями з питань протидії торгівлі людьми «Особиста гідність. Безпека життя. Громадянська позиція»</w:t>
      </w:r>
      <w:r w:rsidR="00B72C7D" w:rsidRPr="00162D7E">
        <w:rPr>
          <w:rStyle w:val="FontStyle26"/>
          <w:sz w:val="26"/>
          <w:szCs w:val="26"/>
        </w:rPr>
        <w:t>.</w:t>
      </w:r>
      <w:r w:rsidR="009D2CCF" w:rsidRPr="00162D7E">
        <w:rPr>
          <w:rStyle w:val="FontStyle26"/>
          <w:bCs/>
          <w:sz w:val="26"/>
          <w:szCs w:val="26"/>
        </w:rPr>
        <w:t>Програма</w:t>
      </w:r>
      <w:r w:rsidRPr="00162D7E">
        <w:rPr>
          <w:rStyle w:val="FontStyle26"/>
          <w:sz w:val="26"/>
          <w:szCs w:val="26"/>
        </w:rPr>
        <w:t xml:space="preserve"> реалізувалася у 110 закладах освіти.</w:t>
      </w:r>
    </w:p>
    <w:p w:rsidR="00612A44" w:rsidRPr="00162D7E" w:rsidRDefault="000F0CFF" w:rsidP="0050007B">
      <w:pPr>
        <w:pStyle w:val="af7"/>
        <w:tabs>
          <w:tab w:val="left" w:pos="851"/>
        </w:tabs>
        <w:ind w:firstLine="426"/>
        <w:rPr>
          <w:rFonts w:cs="Times New Roman"/>
          <w:sz w:val="26"/>
          <w:szCs w:val="26"/>
          <w:lang w:val="uk-UA"/>
        </w:rPr>
      </w:pPr>
      <w:r w:rsidRPr="00162D7E">
        <w:rPr>
          <w:rFonts w:cs="Times New Roman"/>
          <w:sz w:val="26"/>
          <w:szCs w:val="26"/>
          <w:lang w:val="uk-UA"/>
        </w:rPr>
        <w:t>В</w:t>
      </w:r>
      <w:r w:rsidR="00612A44" w:rsidRPr="00162D7E">
        <w:rPr>
          <w:rFonts w:cs="Times New Roman"/>
          <w:sz w:val="26"/>
          <w:szCs w:val="26"/>
          <w:lang w:val="uk-UA"/>
        </w:rPr>
        <w:t>проваджено тематичні практикуми та семінари, спрямовані на ознайомлення фахівців з особливостями та перевагами використання Програми у роботі із здобувачами освіти з метою формування у них моделей безпечної поведінки в ситуаціях ризику.</w:t>
      </w:r>
    </w:p>
    <w:p w:rsidR="00612A44" w:rsidRPr="00162D7E" w:rsidRDefault="00612A44" w:rsidP="0050007B">
      <w:pPr>
        <w:pStyle w:val="af7"/>
        <w:tabs>
          <w:tab w:val="left" w:pos="851"/>
        </w:tabs>
        <w:ind w:firstLine="426"/>
        <w:rPr>
          <w:rFonts w:eastAsia="Times New Roman" w:cs="Times New Roman"/>
          <w:b/>
          <w:sz w:val="26"/>
          <w:szCs w:val="26"/>
          <w:lang w:val="uk-UA"/>
        </w:rPr>
      </w:pPr>
      <w:r w:rsidRPr="00162D7E">
        <w:rPr>
          <w:rFonts w:eastAsia="Times New Roman" w:cs="Times New Roman"/>
          <w:b/>
          <w:sz w:val="26"/>
          <w:szCs w:val="26"/>
          <w:lang w:val="uk-UA"/>
        </w:rPr>
        <w:t xml:space="preserve">Всеукраїнська інформаційно-освітня протиалкогольна </w:t>
      </w:r>
      <w:r w:rsidR="009D2CCF" w:rsidRPr="00162D7E">
        <w:rPr>
          <w:rFonts w:eastAsia="Times New Roman" w:cs="Times New Roman"/>
          <w:b/>
          <w:sz w:val="26"/>
          <w:szCs w:val="26"/>
          <w:lang w:val="uk-UA"/>
        </w:rPr>
        <w:t>програма</w:t>
      </w:r>
      <w:r w:rsidR="008D2DB6">
        <w:rPr>
          <w:rFonts w:eastAsia="Times New Roman" w:cs="Times New Roman"/>
          <w:b/>
          <w:sz w:val="26"/>
          <w:szCs w:val="26"/>
          <w:lang w:val="uk-UA"/>
        </w:rPr>
        <w:t xml:space="preserve"> </w:t>
      </w:r>
      <w:r w:rsidRPr="00162D7E">
        <w:rPr>
          <w:rFonts w:eastAsia="Times New Roman" w:cs="Times New Roman"/>
          <w:b/>
          <w:sz w:val="26"/>
          <w:szCs w:val="26"/>
          <w:lang w:val="uk-UA"/>
        </w:rPr>
        <w:t>«Сімейна розмова»</w:t>
      </w:r>
    </w:p>
    <w:p w:rsidR="00612A44" w:rsidRPr="00162D7E" w:rsidRDefault="00612A44" w:rsidP="0050007B">
      <w:pPr>
        <w:tabs>
          <w:tab w:val="left" w:pos="851"/>
        </w:tabs>
        <w:spacing w:after="0" w:line="240" w:lineRule="auto"/>
        <w:ind w:firstLine="426"/>
        <w:jc w:val="both"/>
        <w:rPr>
          <w:rFonts w:ascii="Times New Roman" w:hAnsi="Times New Roman" w:cs="Times New Roman"/>
          <w:sz w:val="26"/>
          <w:szCs w:val="26"/>
          <w:shd w:val="clear" w:color="auto" w:fill="FFFFFF"/>
        </w:rPr>
      </w:pPr>
      <w:r w:rsidRPr="00162D7E">
        <w:rPr>
          <w:rFonts w:ascii="Times New Roman" w:hAnsi="Times New Roman" w:cs="Times New Roman"/>
          <w:sz w:val="26"/>
          <w:szCs w:val="26"/>
        </w:rPr>
        <w:t xml:space="preserve">Продовжено впровадження </w:t>
      </w:r>
      <w:r w:rsidR="005424B6" w:rsidRPr="00162D7E">
        <w:rPr>
          <w:rFonts w:ascii="Times New Roman" w:hAnsi="Times New Roman" w:cs="Times New Roman"/>
          <w:sz w:val="26"/>
          <w:szCs w:val="26"/>
        </w:rPr>
        <w:t xml:space="preserve">в </w:t>
      </w:r>
      <w:r w:rsidRPr="00162D7E">
        <w:rPr>
          <w:rFonts w:ascii="Times New Roman" w:hAnsi="Times New Roman" w:cs="Times New Roman"/>
          <w:sz w:val="26"/>
          <w:szCs w:val="26"/>
        </w:rPr>
        <w:t xml:space="preserve">області інформаційно-освітньої протиалкогольної програми «Сімейна розмова» та її структурної складової, факультативного курсу «Відверта розмова» для учнів </w:t>
      </w:r>
      <w:r w:rsidR="005424B6" w:rsidRPr="00162D7E">
        <w:rPr>
          <w:rFonts w:ascii="Times New Roman" w:hAnsi="Times New Roman" w:cs="Times New Roman"/>
          <w:sz w:val="26"/>
          <w:szCs w:val="26"/>
        </w:rPr>
        <w:t>7-8-х класів та їхніх батьків.</w:t>
      </w:r>
    </w:p>
    <w:p w:rsidR="00DC406E" w:rsidRPr="00162D7E" w:rsidRDefault="009D2CCF" w:rsidP="0050007B">
      <w:pPr>
        <w:tabs>
          <w:tab w:val="left" w:pos="851"/>
        </w:tabs>
        <w:spacing w:after="0" w:line="240" w:lineRule="auto"/>
        <w:ind w:firstLine="426"/>
        <w:jc w:val="both"/>
        <w:rPr>
          <w:rFonts w:ascii="Times New Roman" w:hAnsi="Times New Roman" w:cs="Times New Roman"/>
          <w:sz w:val="26"/>
          <w:szCs w:val="26"/>
          <w:shd w:val="clear" w:color="auto" w:fill="FFFFFF"/>
        </w:rPr>
      </w:pPr>
      <w:r w:rsidRPr="00162D7E">
        <w:rPr>
          <w:rFonts w:ascii="Times New Roman" w:hAnsi="Times New Roman" w:cs="Times New Roman"/>
          <w:sz w:val="26"/>
          <w:szCs w:val="26"/>
          <w:shd w:val="clear" w:color="auto" w:fill="FFFFFF"/>
        </w:rPr>
        <w:t>Програма</w:t>
      </w:r>
      <w:r w:rsidR="00612A44" w:rsidRPr="00162D7E">
        <w:rPr>
          <w:rFonts w:ascii="Times New Roman" w:hAnsi="Times New Roman" w:cs="Times New Roman"/>
          <w:sz w:val="26"/>
          <w:szCs w:val="26"/>
          <w:shd w:val="clear" w:color="auto" w:fill="FFFFFF"/>
        </w:rPr>
        <w:t xml:space="preserve"> «Сімейна розмова» реалізувалася та викладалася її обов’язкова складова факультативний курс «Відверта розмова» у 21 закладі освіти області  (м. Сміла (3), м. Умань (2), Кам’янський (1), Катеринопільський (1), Маньківський (1), Уманський (3), Черкаський (4) та Чигиринський (2) райони, Білозірська ОТГ (1), Шполянська ОТГ (1), Єрківська ОТГ (1) та Мокрокалигірська ОТГ (1)).</w:t>
      </w:r>
    </w:p>
    <w:p w:rsidR="00612A44" w:rsidRPr="00162D7E" w:rsidRDefault="00612A44" w:rsidP="0050007B">
      <w:pPr>
        <w:tabs>
          <w:tab w:val="left" w:pos="851"/>
        </w:tabs>
        <w:spacing w:after="0" w:line="240" w:lineRule="auto"/>
        <w:ind w:firstLine="426"/>
        <w:jc w:val="both"/>
        <w:rPr>
          <w:rFonts w:ascii="Times New Roman" w:hAnsi="Times New Roman" w:cs="Times New Roman"/>
          <w:sz w:val="26"/>
          <w:szCs w:val="26"/>
          <w:shd w:val="clear" w:color="auto" w:fill="FFFFFF"/>
        </w:rPr>
      </w:pPr>
      <w:r w:rsidRPr="00162D7E">
        <w:rPr>
          <w:rFonts w:ascii="Times New Roman" w:eastAsia="Arial Unicode MS" w:hAnsi="Times New Roman" w:cs="Times New Roman"/>
          <w:b/>
          <w:sz w:val="26"/>
          <w:szCs w:val="26"/>
        </w:rPr>
        <w:t xml:space="preserve">Всеукраїнська </w:t>
      </w:r>
      <w:r w:rsidR="009D2CCF" w:rsidRPr="00162D7E">
        <w:rPr>
          <w:rFonts w:ascii="Times New Roman" w:eastAsia="Arial Unicode MS" w:hAnsi="Times New Roman" w:cs="Times New Roman"/>
          <w:b/>
          <w:sz w:val="26"/>
          <w:szCs w:val="26"/>
        </w:rPr>
        <w:t>програма</w:t>
      </w:r>
      <w:r w:rsidRPr="00162D7E">
        <w:rPr>
          <w:rFonts w:ascii="Times New Roman" w:eastAsia="Arial Unicode MS" w:hAnsi="Times New Roman" w:cs="Times New Roman"/>
          <w:b/>
          <w:sz w:val="26"/>
          <w:szCs w:val="26"/>
        </w:rPr>
        <w:t xml:space="preserve"> «Навички кризового консультування та розвиток психосоціальної стійкості до стресу у дітей»</w:t>
      </w:r>
    </w:p>
    <w:p w:rsidR="00612A44" w:rsidRPr="00162D7E" w:rsidRDefault="009D2CCF"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Програма</w:t>
      </w:r>
      <w:r w:rsidR="00612A44" w:rsidRPr="00162D7E">
        <w:rPr>
          <w:rFonts w:ascii="Times New Roman" w:hAnsi="Times New Roman" w:cs="Times New Roman"/>
          <w:sz w:val="26"/>
          <w:szCs w:val="26"/>
        </w:rPr>
        <w:t xml:space="preserve"> упроваджується у рамках проекту ЮНІСЕФ-НаУКМА «Комплексна психосоціальна підтримка дітей, підлітків та сімей, що постраждали внаслідок військового конфлікту в Україні», а також за матеріалами навчально-методичного посібника «Підготовка вчителів до розвитку життєстійкості/стресостійкості у дітей в освітніх навчальних закладах» та навчально-методичного посібника «Корекційно-розвиткова </w:t>
      </w:r>
      <w:r w:rsidRPr="00162D7E">
        <w:rPr>
          <w:rFonts w:ascii="Times New Roman" w:hAnsi="Times New Roman" w:cs="Times New Roman"/>
          <w:sz w:val="26"/>
          <w:szCs w:val="26"/>
        </w:rPr>
        <w:t>програма</w:t>
      </w:r>
      <w:r w:rsidR="00612A44" w:rsidRPr="00162D7E">
        <w:rPr>
          <w:rFonts w:ascii="Times New Roman" w:hAnsi="Times New Roman" w:cs="Times New Roman"/>
          <w:sz w:val="26"/>
          <w:szCs w:val="26"/>
        </w:rPr>
        <w:t xml:space="preserve"> формування стійкості до стресу в дітей дошкільного віку та школ</w:t>
      </w:r>
      <w:r w:rsidR="00EF06D8" w:rsidRPr="00162D7E">
        <w:rPr>
          <w:rFonts w:ascii="Times New Roman" w:hAnsi="Times New Roman" w:cs="Times New Roman"/>
          <w:sz w:val="26"/>
          <w:szCs w:val="26"/>
        </w:rPr>
        <w:t>ярів «Безпечний простір» (</w:t>
      </w:r>
      <w:r w:rsidR="00612A44" w:rsidRPr="00162D7E">
        <w:rPr>
          <w:rFonts w:ascii="Times New Roman" w:hAnsi="Times New Roman" w:cs="Times New Roman"/>
          <w:sz w:val="26"/>
          <w:szCs w:val="26"/>
        </w:rPr>
        <w:t>посібники схвалено для використання Інститутом модернізації змісту освіти МОН України (лист № 21.1/12-Г-301 від 27.06.2017). Виконується в об’ємі викладання окремих тем спецкурсу та адаптованих авторських навчальних програм.</w:t>
      </w:r>
    </w:p>
    <w:p w:rsidR="00612A44" w:rsidRPr="00162D7E" w:rsidRDefault="009D2CCF" w:rsidP="0050007B">
      <w:pPr>
        <w:pStyle w:val="af7"/>
        <w:tabs>
          <w:tab w:val="left" w:pos="851"/>
        </w:tabs>
        <w:ind w:firstLine="426"/>
        <w:rPr>
          <w:rFonts w:eastAsia="Times New Roman" w:cs="Times New Roman"/>
          <w:b/>
          <w:sz w:val="26"/>
          <w:szCs w:val="26"/>
          <w:lang w:val="uk-UA"/>
        </w:rPr>
      </w:pPr>
      <w:r w:rsidRPr="00162D7E">
        <w:rPr>
          <w:rFonts w:eastAsia="Times New Roman" w:cs="Times New Roman"/>
          <w:b/>
          <w:sz w:val="26"/>
          <w:szCs w:val="26"/>
          <w:lang w:val="uk-UA"/>
        </w:rPr>
        <w:t>Програма</w:t>
      </w:r>
      <w:r w:rsidR="00612A44" w:rsidRPr="00162D7E">
        <w:rPr>
          <w:rFonts w:eastAsia="Times New Roman" w:cs="Times New Roman"/>
          <w:b/>
          <w:sz w:val="26"/>
          <w:szCs w:val="26"/>
          <w:lang w:val="uk-UA"/>
        </w:rPr>
        <w:t xml:space="preserve"> інтерактивних бесід для дітей віком 4-9 років «Навчіть дитину захищатися».</w:t>
      </w:r>
    </w:p>
    <w:p w:rsidR="00612A44" w:rsidRPr="00162D7E" w:rsidRDefault="00612A44" w:rsidP="0050007B">
      <w:pPr>
        <w:tabs>
          <w:tab w:val="left" w:pos="851"/>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У рамках співпраці з ВБО «Український фонд «Благополуччя дітей» триває упровадження Програми інтерактивних бесід «Навчіть дитину захищатися» (для дітей віком 4-9 років) з питань попередження сексуального насильства над дітьми.</w:t>
      </w:r>
    </w:p>
    <w:p w:rsidR="00612A44" w:rsidRPr="00162D7E" w:rsidRDefault="00162D7E" w:rsidP="0050007B">
      <w:pPr>
        <w:tabs>
          <w:tab w:val="left" w:pos="851"/>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lastRenderedPageBreak/>
        <w:t>У</w:t>
      </w:r>
      <w:r w:rsidR="00612A44" w:rsidRPr="00162D7E">
        <w:rPr>
          <w:rFonts w:ascii="Times New Roman" w:hAnsi="Times New Roman" w:cs="Times New Roman"/>
          <w:sz w:val="26"/>
          <w:szCs w:val="26"/>
        </w:rPr>
        <w:t xml:space="preserve"> рамках курсів підвищення кваліфікації практичних психологів та соціальних педагогів 144 слухачів ознайомлено з особливостями впровадження програми в освітній простір для здобувачів освіти різних вікових категорій.</w:t>
      </w:r>
    </w:p>
    <w:p w:rsidR="007D2FAA" w:rsidRPr="00162D7E" w:rsidRDefault="007D2FAA" w:rsidP="0050007B">
      <w:pPr>
        <w:tabs>
          <w:tab w:val="left" w:pos="851"/>
        </w:tabs>
        <w:spacing w:after="0"/>
        <w:ind w:firstLine="426"/>
        <w:contextualSpacing/>
        <w:jc w:val="both"/>
        <w:rPr>
          <w:rFonts w:ascii="Times New Roman" w:hAnsi="Times New Roman" w:cs="Times New Roman"/>
          <w:sz w:val="26"/>
          <w:szCs w:val="26"/>
        </w:rPr>
      </w:pPr>
    </w:p>
    <w:p w:rsidR="00B97BE8" w:rsidRPr="00162D7E" w:rsidRDefault="009C30E3" w:rsidP="008D2DB6">
      <w:pPr>
        <w:widowControl w:val="0"/>
        <w:tabs>
          <w:tab w:val="left" w:pos="851"/>
        </w:tabs>
        <w:spacing w:after="0"/>
        <w:ind w:firstLine="426"/>
        <w:jc w:val="center"/>
        <w:rPr>
          <w:rFonts w:ascii="Times New Roman" w:hAnsi="Times New Roman" w:cs="Times New Roman"/>
          <w:b/>
          <w:sz w:val="26"/>
          <w:szCs w:val="26"/>
        </w:rPr>
      </w:pPr>
      <w:r w:rsidRPr="00162D7E">
        <w:rPr>
          <w:rFonts w:ascii="Times New Roman" w:hAnsi="Times New Roman" w:cs="Times New Roman"/>
          <w:b/>
          <w:sz w:val="26"/>
          <w:szCs w:val="26"/>
        </w:rPr>
        <w:t>РОЗДІЛ 6. ІНФОРМАЦІЙНО-ВИДАВНИЧА ДІЯЛЬНІСТЬ</w:t>
      </w:r>
    </w:p>
    <w:p w:rsidR="00B97BE8" w:rsidRPr="00162D7E" w:rsidRDefault="00B97BE8" w:rsidP="0050007B">
      <w:pPr>
        <w:widowControl w:val="0"/>
        <w:tabs>
          <w:tab w:val="left" w:pos="851"/>
        </w:tabs>
        <w:spacing w:after="0"/>
        <w:ind w:firstLine="426"/>
        <w:jc w:val="both"/>
        <w:rPr>
          <w:rFonts w:ascii="Times New Roman" w:hAnsi="Times New Roman" w:cs="Times New Roman"/>
          <w:b/>
          <w:sz w:val="26"/>
          <w:szCs w:val="26"/>
        </w:rPr>
      </w:pPr>
      <w:r w:rsidRPr="00162D7E">
        <w:rPr>
          <w:rFonts w:ascii="Times New Roman" w:hAnsi="Times New Roman" w:cs="Times New Roman"/>
          <w:b/>
          <w:sz w:val="26"/>
          <w:szCs w:val="26"/>
        </w:rPr>
        <w:t>6.1.Робота бібліотеки</w:t>
      </w:r>
    </w:p>
    <w:p w:rsidR="00037588" w:rsidRPr="00162D7E" w:rsidRDefault="00037588"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Місія бібліотеки інституту – «Сприяти навчанню впродовж усього життя, надаючи зразкові послуги та забезпечуючи рівний доступ до інформації».</w:t>
      </w:r>
    </w:p>
    <w:p w:rsidR="00037588" w:rsidRPr="00162D7E" w:rsidRDefault="00162D7E" w:rsidP="0050007B">
      <w:pPr>
        <w:tabs>
          <w:tab w:val="left" w:pos="851"/>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У  2021 році бібліотека </w:t>
      </w:r>
      <w:r w:rsidR="00037588" w:rsidRPr="00162D7E">
        <w:rPr>
          <w:rFonts w:ascii="Times New Roman" w:hAnsi="Times New Roman" w:cs="Times New Roman"/>
          <w:sz w:val="26"/>
          <w:szCs w:val="26"/>
        </w:rPr>
        <w:t>продовжувала працювала над проблемою: «Модернізація шкільних бібліотек та перетворення їх на сучасні інформаційні комплекси відповідно до стратегічних завдань Нової української школи».</w:t>
      </w:r>
    </w:p>
    <w:p w:rsidR="00037588" w:rsidRPr="00162D7E" w:rsidRDefault="00037588"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Бібліотека інституту має читальний зал на 40 робочих місць.</w:t>
      </w:r>
      <w:r w:rsidRPr="00162D7E">
        <w:rPr>
          <w:rFonts w:ascii="Times New Roman" w:hAnsi="Times New Roman" w:cs="Times New Roman"/>
          <w:sz w:val="26"/>
          <w:szCs w:val="26"/>
        </w:rPr>
        <w:tab/>
        <w:t>На сьогодні фонд бібліотеки с</w:t>
      </w:r>
      <w:r w:rsidR="00162D7E">
        <w:rPr>
          <w:rFonts w:ascii="Times New Roman" w:hAnsi="Times New Roman" w:cs="Times New Roman"/>
          <w:sz w:val="26"/>
          <w:szCs w:val="26"/>
        </w:rPr>
        <w:t>тановить  42703екземплярів. За р</w:t>
      </w:r>
      <w:r w:rsidRPr="00162D7E">
        <w:rPr>
          <w:rFonts w:ascii="Times New Roman" w:hAnsi="Times New Roman" w:cs="Times New Roman"/>
          <w:sz w:val="26"/>
          <w:szCs w:val="26"/>
        </w:rPr>
        <w:t>ік отримано 316 примірн</w:t>
      </w:r>
      <w:r w:rsidR="0041664E" w:rsidRPr="00162D7E">
        <w:rPr>
          <w:rFonts w:ascii="Times New Roman" w:hAnsi="Times New Roman" w:cs="Times New Roman"/>
          <w:sz w:val="26"/>
          <w:szCs w:val="26"/>
        </w:rPr>
        <w:t>иків</w:t>
      </w:r>
      <w:r w:rsidRPr="00162D7E">
        <w:rPr>
          <w:rFonts w:ascii="Times New Roman" w:hAnsi="Times New Roman" w:cs="Times New Roman"/>
          <w:sz w:val="26"/>
          <w:szCs w:val="26"/>
        </w:rPr>
        <w:t xml:space="preserve"> літератури.</w:t>
      </w:r>
    </w:p>
    <w:p w:rsidR="00037588" w:rsidRPr="00162D7E" w:rsidRDefault="00037588"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Систематично</w:t>
      </w:r>
      <w:r w:rsidR="0019254B" w:rsidRPr="00162D7E">
        <w:rPr>
          <w:rFonts w:ascii="Times New Roman" w:hAnsi="Times New Roman" w:cs="Times New Roman"/>
          <w:sz w:val="26"/>
          <w:szCs w:val="26"/>
        </w:rPr>
        <w:t xml:space="preserve"> проводилася робота із</w:t>
      </w:r>
      <w:r w:rsidRPr="00162D7E">
        <w:rPr>
          <w:rFonts w:ascii="Times New Roman" w:hAnsi="Times New Roman" w:cs="Times New Roman"/>
          <w:sz w:val="26"/>
          <w:szCs w:val="26"/>
        </w:rPr>
        <w:t xml:space="preserve"> створенню алфавітного та систематичного каталогів у традиційному вигляді та їх переведення за таблицями УДК.</w:t>
      </w:r>
      <w:r w:rsidR="0019254B" w:rsidRPr="00162D7E">
        <w:rPr>
          <w:rFonts w:ascii="Times New Roman" w:hAnsi="Times New Roman" w:cs="Times New Roman"/>
          <w:sz w:val="26"/>
          <w:szCs w:val="26"/>
        </w:rPr>
        <w:t xml:space="preserve"> Також  продовжувалася робота щодо створення</w:t>
      </w:r>
      <w:r w:rsidRPr="00162D7E">
        <w:rPr>
          <w:rFonts w:ascii="Times New Roman" w:hAnsi="Times New Roman" w:cs="Times New Roman"/>
          <w:sz w:val="26"/>
          <w:szCs w:val="26"/>
        </w:rPr>
        <w:t xml:space="preserve"> електронного каталогу на основі АБІС «Славутич». Паралельно ведеться робота по формуванню електронної інвентарної книги.</w:t>
      </w:r>
    </w:p>
    <w:p w:rsidR="00037588" w:rsidRPr="00162D7E" w:rsidRDefault="0019254B"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У</w:t>
      </w:r>
      <w:r w:rsidR="00037588" w:rsidRPr="00162D7E">
        <w:rPr>
          <w:rFonts w:ascii="Times New Roman" w:hAnsi="Times New Roman" w:cs="Times New Roman"/>
          <w:sz w:val="26"/>
          <w:szCs w:val="26"/>
        </w:rPr>
        <w:t xml:space="preserve"> бібліотеці продовжується  картотека газетно-журнальних статей  з питань освіти, педагогіки, психології та  ін. Бібліотека має архів виконаних довідок.</w:t>
      </w:r>
    </w:p>
    <w:p w:rsidR="00037588" w:rsidRPr="00162D7E" w:rsidRDefault="00037588"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За звітний період бібліотеку відвідало – 7216 осіб</w:t>
      </w:r>
      <w:r w:rsidR="00BE3B83" w:rsidRPr="00162D7E">
        <w:rPr>
          <w:rFonts w:ascii="Times New Roman" w:hAnsi="Times New Roman" w:cs="Times New Roman"/>
          <w:sz w:val="26"/>
          <w:szCs w:val="26"/>
        </w:rPr>
        <w:t xml:space="preserve">, </w:t>
      </w:r>
      <w:r w:rsidRPr="00162D7E">
        <w:rPr>
          <w:rFonts w:ascii="Times New Roman" w:hAnsi="Times New Roman" w:cs="Times New Roman"/>
          <w:sz w:val="26"/>
          <w:szCs w:val="26"/>
        </w:rPr>
        <w:t xml:space="preserve">видано16765 примірників літератури. Основну частину користувачів становили слухачі курсів підвищення кваліфікації, а також учителі міста та області. Крім того </w:t>
      </w:r>
      <w:r w:rsidR="00BE3B83" w:rsidRPr="00162D7E">
        <w:rPr>
          <w:rFonts w:ascii="Times New Roman" w:hAnsi="Times New Roman" w:cs="Times New Roman"/>
          <w:sz w:val="26"/>
          <w:szCs w:val="26"/>
        </w:rPr>
        <w:t>в бібліотеці</w:t>
      </w:r>
      <w:r w:rsidRPr="00162D7E">
        <w:rPr>
          <w:rFonts w:ascii="Times New Roman" w:hAnsi="Times New Roman" w:cs="Times New Roman"/>
          <w:sz w:val="26"/>
          <w:szCs w:val="26"/>
        </w:rPr>
        <w:t xml:space="preserve"> обслуговувалися  науковці, студенти, викладачі, бібліотекарі та інші  категорії користувачів.</w:t>
      </w:r>
    </w:p>
    <w:p w:rsidR="00037588" w:rsidRPr="00162D7E" w:rsidRDefault="00037588"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Для популяризації бібліотеки та її фондів проводилися інформаційні огляди літератури для слухачів курсів, під час яких їх знайомили з можливостями бібліотеки, літературою та фаховими періодичними виданнями. Також проводилися бібліографічні огляди літератури на теми: «Сучасний літературний процес», «Ключові компетентності сучасного керівника школи», «Інноваційні  технології в навчанні та вихованні», «Історикам – книжкові новинки з фаху» та відео огляд нових надходжень.</w:t>
      </w:r>
    </w:p>
    <w:p w:rsidR="00037588" w:rsidRPr="00162D7E" w:rsidRDefault="00037588" w:rsidP="0050007B">
      <w:pPr>
        <w:tabs>
          <w:tab w:val="left" w:pos="851"/>
        </w:tabs>
        <w:spacing w:after="0" w:line="240" w:lineRule="auto"/>
        <w:ind w:firstLine="426"/>
        <w:jc w:val="both"/>
        <w:rPr>
          <w:rStyle w:val="a6"/>
          <w:rFonts w:ascii="Times New Roman" w:hAnsi="Times New Roman" w:cs="Times New Roman"/>
          <w:b w:val="0"/>
          <w:sz w:val="26"/>
          <w:szCs w:val="26"/>
        </w:rPr>
      </w:pPr>
      <w:r w:rsidRPr="00162D7E">
        <w:rPr>
          <w:rFonts w:ascii="Times New Roman" w:hAnsi="Times New Roman" w:cs="Times New Roman"/>
          <w:sz w:val="26"/>
          <w:szCs w:val="26"/>
        </w:rPr>
        <w:t>З метою колективного та  індивідуального інформування користувачів, згідно плану роботи інституту були складені бібліографічні списки літератури: «</w:t>
      </w:r>
      <w:r w:rsidRPr="00162D7E">
        <w:rPr>
          <w:rFonts w:ascii="Times New Roman" w:hAnsi="Times New Roman" w:cs="Times New Roman"/>
          <w:color w:val="000000"/>
          <w:sz w:val="26"/>
          <w:szCs w:val="26"/>
        </w:rPr>
        <w:t>Самоосвіта вчителя як форма підвищення педагогічної компетентност</w:t>
      </w:r>
      <w:r w:rsidR="00162D7E">
        <w:rPr>
          <w:rFonts w:ascii="Times New Roman" w:hAnsi="Times New Roman" w:cs="Times New Roman"/>
          <w:color w:val="000000"/>
          <w:sz w:val="26"/>
          <w:szCs w:val="26"/>
        </w:rPr>
        <w:t>і</w:t>
      </w:r>
      <w:r w:rsidRPr="00162D7E">
        <w:rPr>
          <w:rFonts w:ascii="Times New Roman" w:hAnsi="Times New Roman" w:cs="Times New Roman"/>
          <w:sz w:val="26"/>
          <w:szCs w:val="26"/>
        </w:rPr>
        <w:t>»,  «</w:t>
      </w:r>
      <w:r w:rsidRPr="00162D7E">
        <w:rPr>
          <w:rFonts w:ascii="Times New Roman" w:hAnsi="Times New Roman" w:cs="Times New Roman"/>
          <w:color w:val="000000"/>
          <w:sz w:val="26"/>
          <w:szCs w:val="26"/>
        </w:rPr>
        <w:t>Обдарована дитина: навчан</w:t>
      </w:r>
      <w:r w:rsidR="00162D7E">
        <w:rPr>
          <w:rFonts w:ascii="Times New Roman" w:hAnsi="Times New Roman" w:cs="Times New Roman"/>
          <w:color w:val="000000"/>
          <w:sz w:val="26"/>
          <w:szCs w:val="26"/>
        </w:rPr>
        <w:t>н</w:t>
      </w:r>
      <w:r w:rsidRPr="00162D7E">
        <w:rPr>
          <w:rFonts w:ascii="Times New Roman" w:hAnsi="Times New Roman" w:cs="Times New Roman"/>
          <w:color w:val="000000"/>
          <w:sz w:val="26"/>
          <w:szCs w:val="26"/>
        </w:rPr>
        <w:t>я, виховання, підтримка</w:t>
      </w:r>
      <w:r w:rsidRPr="00162D7E">
        <w:rPr>
          <w:rFonts w:ascii="Times New Roman" w:hAnsi="Times New Roman" w:cs="Times New Roman"/>
          <w:sz w:val="26"/>
          <w:szCs w:val="26"/>
        </w:rPr>
        <w:t>», «</w:t>
      </w:r>
      <w:r w:rsidRPr="00162D7E">
        <w:rPr>
          <w:rFonts w:ascii="Times New Roman" w:hAnsi="Times New Roman" w:cs="Times New Roman"/>
          <w:color w:val="000000"/>
          <w:sz w:val="26"/>
          <w:szCs w:val="26"/>
        </w:rPr>
        <w:t>Освітня діяльність Христини  Алчевської</w:t>
      </w:r>
      <w:r w:rsidRPr="00162D7E">
        <w:rPr>
          <w:rFonts w:ascii="Times New Roman" w:hAnsi="Times New Roman" w:cs="Times New Roman"/>
          <w:sz w:val="26"/>
          <w:szCs w:val="26"/>
        </w:rPr>
        <w:t>»,  «</w:t>
      </w:r>
      <w:r w:rsidRPr="00162D7E">
        <w:rPr>
          <w:rFonts w:ascii="Times New Roman" w:hAnsi="Times New Roman" w:cs="Times New Roman"/>
          <w:color w:val="000000"/>
          <w:sz w:val="26"/>
          <w:szCs w:val="26"/>
        </w:rPr>
        <w:t>Освіта дітей з аутизмом : від міфу до реальності</w:t>
      </w:r>
      <w:r w:rsidRPr="00162D7E">
        <w:rPr>
          <w:rFonts w:ascii="Times New Roman" w:hAnsi="Times New Roman" w:cs="Times New Roman"/>
          <w:sz w:val="26"/>
          <w:szCs w:val="26"/>
          <w:shd w:val="clear" w:color="auto" w:fill="FFFFFF"/>
        </w:rPr>
        <w:t xml:space="preserve">», </w:t>
      </w:r>
      <w:r w:rsidRPr="00162D7E">
        <w:rPr>
          <w:rFonts w:ascii="Times New Roman" w:hAnsi="Times New Roman" w:cs="Times New Roman"/>
          <w:sz w:val="26"/>
          <w:szCs w:val="26"/>
        </w:rPr>
        <w:t>«</w:t>
      </w:r>
      <w:r w:rsidRPr="00162D7E">
        <w:rPr>
          <w:rFonts w:ascii="Times New Roman" w:hAnsi="Times New Roman" w:cs="Times New Roman"/>
          <w:color w:val="000000"/>
          <w:sz w:val="26"/>
          <w:szCs w:val="26"/>
        </w:rPr>
        <w:t>Ґендерна освіта в Україні</w:t>
      </w:r>
      <w:r w:rsidRPr="00162D7E">
        <w:rPr>
          <w:rFonts w:ascii="Times New Roman" w:hAnsi="Times New Roman" w:cs="Times New Roman"/>
          <w:sz w:val="26"/>
          <w:szCs w:val="26"/>
        </w:rPr>
        <w:t>», «</w:t>
      </w:r>
      <w:r w:rsidRPr="00162D7E">
        <w:rPr>
          <w:rFonts w:ascii="Times New Roman" w:hAnsi="Times New Roman" w:cs="Times New Roman"/>
          <w:color w:val="000000"/>
          <w:sz w:val="26"/>
          <w:szCs w:val="26"/>
        </w:rPr>
        <w:t>Методична робота</w:t>
      </w:r>
      <w:r w:rsidR="00162D7E">
        <w:rPr>
          <w:rStyle w:val="f"/>
          <w:rFonts w:ascii="Times New Roman" w:hAnsi="Times New Roman"/>
          <w:color w:val="70757A"/>
          <w:sz w:val="26"/>
          <w:szCs w:val="26"/>
          <w:shd w:val="clear" w:color="auto" w:fill="FFFFFF"/>
        </w:rPr>
        <w:t xml:space="preserve"> </w:t>
      </w:r>
      <w:r w:rsidR="00162D7E">
        <w:rPr>
          <w:rStyle w:val="f"/>
          <w:rFonts w:ascii="Times New Roman" w:hAnsi="Times New Roman"/>
          <w:color w:val="70757A"/>
          <w:sz w:val="26"/>
          <w:szCs w:val="26"/>
          <w:shd w:val="clear" w:color="auto" w:fill="FFFFFF"/>
        </w:rPr>
        <w:sym w:font="Symbol" w:char="F02D"/>
      </w:r>
      <w:r w:rsidR="00162D7E">
        <w:rPr>
          <w:rStyle w:val="f"/>
          <w:rFonts w:ascii="Times New Roman" w:hAnsi="Times New Roman"/>
          <w:color w:val="70757A"/>
          <w:sz w:val="26"/>
          <w:szCs w:val="26"/>
          <w:shd w:val="clear" w:color="auto" w:fill="FFFFFF"/>
        </w:rPr>
        <w:t xml:space="preserve"> </w:t>
      </w:r>
      <w:r w:rsidR="00162D7E">
        <w:rPr>
          <w:rFonts w:ascii="Times New Roman" w:hAnsi="Times New Roman" w:cs="Times New Roman"/>
          <w:sz w:val="26"/>
          <w:szCs w:val="26"/>
        </w:rPr>
        <w:t xml:space="preserve">важлива </w:t>
      </w:r>
      <w:r w:rsidRPr="00162D7E">
        <w:rPr>
          <w:rFonts w:ascii="Times New Roman" w:hAnsi="Times New Roman" w:cs="Times New Roman"/>
          <w:sz w:val="26"/>
          <w:szCs w:val="26"/>
        </w:rPr>
        <w:t xml:space="preserve">складова педагогічної освіти», «Математика – </w:t>
      </w:r>
      <w:r w:rsidR="00162D7E">
        <w:rPr>
          <w:rFonts w:ascii="Times New Roman" w:hAnsi="Times New Roman" w:cs="Times New Roman"/>
          <w:sz w:val="26"/>
          <w:szCs w:val="26"/>
        </w:rPr>
        <w:t xml:space="preserve">цариця наук» «Педагогічні ідеї </w:t>
      </w:r>
      <w:r w:rsidRPr="00162D7E">
        <w:rPr>
          <w:rFonts w:ascii="Times New Roman" w:hAnsi="Times New Roman" w:cs="Times New Roman"/>
          <w:sz w:val="26"/>
          <w:szCs w:val="26"/>
        </w:rPr>
        <w:t xml:space="preserve">Софії Русової» </w:t>
      </w:r>
      <w:r w:rsidRPr="00162D7E">
        <w:rPr>
          <w:rStyle w:val="afa"/>
          <w:rFonts w:ascii="Times New Roman" w:eastAsia="Calibri" w:hAnsi="Times New Roman"/>
          <w:b/>
          <w:color w:val="000000"/>
          <w:sz w:val="26"/>
          <w:szCs w:val="26"/>
          <w:lang w:val="uk-UA"/>
        </w:rPr>
        <w:t xml:space="preserve"> «</w:t>
      </w:r>
      <w:r w:rsidR="00162D7E">
        <w:rPr>
          <w:rStyle w:val="a6"/>
          <w:rFonts w:ascii="Times New Roman" w:hAnsi="Times New Roman" w:cs="Times New Roman"/>
          <w:b w:val="0"/>
          <w:sz w:val="26"/>
          <w:szCs w:val="26"/>
        </w:rPr>
        <w:t xml:space="preserve">Бюлетень нових надходжень </w:t>
      </w:r>
      <w:r w:rsidRPr="00162D7E">
        <w:rPr>
          <w:rStyle w:val="a6"/>
          <w:rFonts w:ascii="Times New Roman" w:hAnsi="Times New Roman" w:cs="Times New Roman"/>
          <w:b w:val="0"/>
          <w:sz w:val="26"/>
          <w:szCs w:val="26"/>
        </w:rPr>
        <w:t>до бібліотеки КНЗ «ЧОІПОППЧОР» №15 за  2021 рік, які розміщені на сайті  КНЗ «ЧОІПОППЧОР».</w:t>
      </w:r>
    </w:p>
    <w:p w:rsidR="00037588" w:rsidRPr="00162D7E" w:rsidRDefault="005500C8" w:rsidP="0050007B">
      <w:pPr>
        <w:tabs>
          <w:tab w:val="left" w:pos="180"/>
          <w:tab w:val="left" w:pos="360"/>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Працівники бібліотеки</w:t>
      </w:r>
      <w:r w:rsidR="00F124F2" w:rsidRPr="00162D7E">
        <w:rPr>
          <w:rFonts w:ascii="Times New Roman" w:hAnsi="Times New Roman" w:cs="Times New Roman"/>
          <w:sz w:val="26"/>
          <w:szCs w:val="26"/>
        </w:rPr>
        <w:t xml:space="preserve"> постійно надавали</w:t>
      </w:r>
      <w:r w:rsidR="00037588" w:rsidRPr="00162D7E">
        <w:rPr>
          <w:rFonts w:ascii="Times New Roman" w:hAnsi="Times New Roman" w:cs="Times New Roman"/>
          <w:sz w:val="26"/>
          <w:szCs w:val="26"/>
        </w:rPr>
        <w:t xml:space="preserve"> методичну та консультативну допомогу творчим працівникам інституту в складанні пристате</w:t>
      </w:r>
      <w:r w:rsidR="00162D7E">
        <w:rPr>
          <w:rFonts w:ascii="Times New Roman" w:hAnsi="Times New Roman" w:cs="Times New Roman"/>
          <w:sz w:val="26"/>
          <w:szCs w:val="26"/>
        </w:rPr>
        <w:t>йних списків літератури, присвоє</w:t>
      </w:r>
      <w:r w:rsidR="00037588" w:rsidRPr="00162D7E">
        <w:rPr>
          <w:rFonts w:ascii="Times New Roman" w:hAnsi="Times New Roman" w:cs="Times New Roman"/>
          <w:sz w:val="26"/>
          <w:szCs w:val="26"/>
        </w:rPr>
        <w:t xml:space="preserve">нні індексів УДК видавничій продукції інституту. </w:t>
      </w:r>
      <w:r w:rsidR="00162D7E">
        <w:rPr>
          <w:rFonts w:ascii="Times New Roman" w:hAnsi="Times New Roman" w:cs="Times New Roman"/>
          <w:sz w:val="26"/>
          <w:szCs w:val="26"/>
        </w:rPr>
        <w:t xml:space="preserve">Для оперативного донесення до </w:t>
      </w:r>
      <w:r w:rsidR="00037588" w:rsidRPr="00162D7E">
        <w:rPr>
          <w:rFonts w:ascii="Times New Roman" w:hAnsi="Times New Roman" w:cs="Times New Roman"/>
          <w:sz w:val="26"/>
          <w:szCs w:val="26"/>
        </w:rPr>
        <w:t>педагогічних працівників актуальної фахової інформації надзвичайно важливу роль  відіграє періодична педагогічна преса. Враховуючи це</w:t>
      </w:r>
      <w:r w:rsidR="00162D7E">
        <w:rPr>
          <w:rFonts w:ascii="Times New Roman" w:hAnsi="Times New Roman" w:cs="Times New Roman"/>
          <w:sz w:val="26"/>
          <w:szCs w:val="26"/>
        </w:rPr>
        <w:t xml:space="preserve">й фактор, бібліотека інституту </w:t>
      </w:r>
      <w:r w:rsidR="00037588" w:rsidRPr="00162D7E">
        <w:rPr>
          <w:rFonts w:ascii="Times New Roman" w:hAnsi="Times New Roman" w:cs="Times New Roman"/>
          <w:sz w:val="26"/>
          <w:szCs w:val="26"/>
        </w:rPr>
        <w:t xml:space="preserve">передплачує 61 періодичне видання з питань педагогіки та </w:t>
      </w:r>
      <w:r w:rsidR="00037588" w:rsidRPr="00162D7E">
        <w:rPr>
          <w:rFonts w:ascii="Times New Roman" w:hAnsi="Times New Roman" w:cs="Times New Roman"/>
          <w:sz w:val="26"/>
          <w:szCs w:val="26"/>
        </w:rPr>
        <w:lastRenderedPageBreak/>
        <w:t>психології, які  активно використовувалися для групового та  індивідуального інформування користувачів.</w:t>
      </w:r>
    </w:p>
    <w:p w:rsidR="00037588" w:rsidRPr="00162D7E" w:rsidRDefault="00037588"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Передплачуючи періодичні видання, бібліотека</w:t>
      </w:r>
      <w:r w:rsidR="00F124F2" w:rsidRPr="00162D7E">
        <w:rPr>
          <w:rFonts w:ascii="Times New Roman" w:hAnsi="Times New Roman" w:cs="Times New Roman"/>
          <w:sz w:val="26"/>
          <w:szCs w:val="26"/>
        </w:rPr>
        <w:t>рі намагаю</w:t>
      </w:r>
      <w:r w:rsidRPr="00162D7E">
        <w:rPr>
          <w:rFonts w:ascii="Times New Roman" w:hAnsi="Times New Roman" w:cs="Times New Roman"/>
          <w:sz w:val="26"/>
          <w:szCs w:val="26"/>
        </w:rPr>
        <w:t>ться враховувати фахові інтереси  усіх груп педагогічних працівників, в першу чергу вчителів-пре</w:t>
      </w:r>
      <w:r w:rsidR="00B61EAA" w:rsidRPr="00162D7E">
        <w:rPr>
          <w:rFonts w:ascii="Times New Roman" w:hAnsi="Times New Roman" w:cs="Times New Roman"/>
          <w:sz w:val="26"/>
          <w:szCs w:val="26"/>
        </w:rPr>
        <w:t>дметників, керівників</w:t>
      </w:r>
      <w:r w:rsidRPr="00162D7E">
        <w:rPr>
          <w:rFonts w:ascii="Times New Roman" w:hAnsi="Times New Roman" w:cs="Times New Roman"/>
          <w:sz w:val="26"/>
          <w:szCs w:val="26"/>
        </w:rPr>
        <w:t xml:space="preserve"> закладів</w:t>
      </w:r>
      <w:r w:rsidR="00B61EAA" w:rsidRPr="00162D7E">
        <w:rPr>
          <w:rFonts w:ascii="Times New Roman" w:hAnsi="Times New Roman" w:cs="Times New Roman"/>
          <w:sz w:val="26"/>
          <w:szCs w:val="26"/>
        </w:rPr>
        <w:t xml:space="preserve"> загальної середньої освіти</w:t>
      </w:r>
      <w:r w:rsidRPr="00162D7E">
        <w:rPr>
          <w:rFonts w:ascii="Times New Roman" w:hAnsi="Times New Roman" w:cs="Times New Roman"/>
          <w:sz w:val="26"/>
          <w:szCs w:val="26"/>
        </w:rPr>
        <w:t>, а також педагогічних працівників дошкільної ланки, позашкілля, дефектологів, психологів, соціальних педагогів.</w:t>
      </w:r>
    </w:p>
    <w:p w:rsidR="00037588" w:rsidRPr="00162D7E" w:rsidRDefault="00037588"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На основі</w:t>
      </w:r>
      <w:r w:rsidR="004722B5" w:rsidRPr="00162D7E">
        <w:rPr>
          <w:rFonts w:ascii="Times New Roman" w:hAnsi="Times New Roman" w:cs="Times New Roman"/>
          <w:sz w:val="26"/>
          <w:szCs w:val="26"/>
        </w:rPr>
        <w:t xml:space="preserve"> періодичних видань </w:t>
      </w:r>
      <w:r w:rsidR="00162D7E">
        <w:rPr>
          <w:rFonts w:ascii="Times New Roman" w:hAnsi="Times New Roman" w:cs="Times New Roman"/>
          <w:sz w:val="26"/>
          <w:szCs w:val="26"/>
        </w:rPr>
        <w:t xml:space="preserve">ведуться тематичні картотеки </w:t>
      </w:r>
      <w:r w:rsidRPr="00162D7E">
        <w:rPr>
          <w:rFonts w:ascii="Times New Roman" w:hAnsi="Times New Roman" w:cs="Times New Roman"/>
          <w:sz w:val="26"/>
          <w:szCs w:val="26"/>
        </w:rPr>
        <w:t>з актуальних питань освіти та педагогіки, складаються інформаційні списки літератури.</w:t>
      </w:r>
    </w:p>
    <w:p w:rsidR="00037588" w:rsidRPr="00162D7E" w:rsidRDefault="004722B5"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Р</w:t>
      </w:r>
      <w:r w:rsidR="00037588" w:rsidRPr="00162D7E">
        <w:rPr>
          <w:rFonts w:ascii="Times New Roman" w:hAnsi="Times New Roman" w:cs="Times New Roman"/>
          <w:sz w:val="26"/>
          <w:szCs w:val="26"/>
        </w:rPr>
        <w:t xml:space="preserve">егулярно оновлюються книжкові виставки. </w:t>
      </w:r>
      <w:r w:rsidR="000A24BA" w:rsidRPr="00162D7E">
        <w:rPr>
          <w:rFonts w:ascii="Times New Roman" w:hAnsi="Times New Roman" w:cs="Times New Roman"/>
          <w:sz w:val="26"/>
          <w:szCs w:val="26"/>
        </w:rPr>
        <w:t>Підготовле</w:t>
      </w:r>
      <w:r w:rsidR="00037588" w:rsidRPr="00162D7E">
        <w:rPr>
          <w:rFonts w:ascii="Times New Roman" w:hAnsi="Times New Roman" w:cs="Times New Roman"/>
          <w:sz w:val="26"/>
          <w:szCs w:val="26"/>
        </w:rPr>
        <w:t xml:space="preserve">ні та розміщені на сайті ЧОІПОППЧОР віртуальні  виставки до 90 - річчя від дня народження Майї Флорівни Фролової, до 150- річчя від дня народження Лесі Українки, до Дня Чорнобильської трагедії, до 130 - річчя від дня народження Михайла Афанасійовича Булгакова, Дня Конституції, </w:t>
      </w:r>
      <w:r w:rsidR="006C6FD0" w:rsidRPr="00162D7E">
        <w:rPr>
          <w:rFonts w:ascii="Times New Roman" w:hAnsi="Times New Roman" w:cs="Times New Roman"/>
          <w:sz w:val="26"/>
          <w:szCs w:val="26"/>
        </w:rPr>
        <w:t>Дня Н</w:t>
      </w:r>
      <w:r w:rsidR="00037588" w:rsidRPr="00162D7E">
        <w:rPr>
          <w:rFonts w:ascii="Times New Roman" w:hAnsi="Times New Roman" w:cs="Times New Roman"/>
          <w:sz w:val="26"/>
          <w:szCs w:val="26"/>
        </w:rPr>
        <w:t>езалежності України. Функціонує  постійно діюча виставка друкованої продукції Тернопільського видавництва «Мандрівець».</w:t>
      </w:r>
    </w:p>
    <w:p w:rsidR="00037588" w:rsidRPr="00162D7E" w:rsidRDefault="0072138D" w:rsidP="0050007B">
      <w:pPr>
        <w:tabs>
          <w:tab w:val="left" w:pos="851"/>
        </w:tabs>
        <w:spacing w:after="0" w:line="240" w:lineRule="auto"/>
        <w:ind w:firstLine="426"/>
        <w:jc w:val="both"/>
        <w:rPr>
          <w:rFonts w:ascii="Times New Roman" w:hAnsi="Times New Roman" w:cs="Times New Roman"/>
          <w:spacing w:val="2"/>
          <w:sz w:val="26"/>
          <w:szCs w:val="26"/>
        </w:rPr>
      </w:pPr>
      <w:r w:rsidRPr="00162D7E">
        <w:rPr>
          <w:rFonts w:ascii="Times New Roman" w:hAnsi="Times New Roman" w:cs="Times New Roman"/>
          <w:spacing w:val="2"/>
          <w:sz w:val="26"/>
          <w:szCs w:val="26"/>
        </w:rPr>
        <w:t>Продовжувалася робота з оновлення</w:t>
      </w:r>
      <w:r w:rsidR="00037588" w:rsidRPr="00162D7E">
        <w:rPr>
          <w:rFonts w:ascii="Times New Roman" w:hAnsi="Times New Roman" w:cs="Times New Roman"/>
          <w:spacing w:val="2"/>
          <w:sz w:val="26"/>
          <w:szCs w:val="26"/>
        </w:rPr>
        <w:t xml:space="preserve">  Банку даних шкільних бібліотекарів.</w:t>
      </w:r>
    </w:p>
    <w:p w:rsidR="00037588" w:rsidRPr="00162D7E" w:rsidRDefault="0072138D"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Проведено</w:t>
      </w:r>
      <w:r w:rsidR="00037588" w:rsidRPr="00162D7E">
        <w:rPr>
          <w:rFonts w:ascii="Times New Roman" w:hAnsi="Times New Roman" w:cs="Times New Roman"/>
          <w:sz w:val="26"/>
          <w:szCs w:val="26"/>
        </w:rPr>
        <w:t xml:space="preserve">  Інтернет-семінар </w:t>
      </w:r>
      <w:r w:rsidR="00037588" w:rsidRPr="00162D7E">
        <w:rPr>
          <w:rStyle w:val="a6"/>
          <w:rFonts w:ascii="Times New Roman" w:hAnsi="Times New Roman" w:cs="Times New Roman"/>
          <w:sz w:val="26"/>
          <w:szCs w:val="26"/>
        </w:rPr>
        <w:t>«</w:t>
      </w:r>
      <w:r w:rsidR="00037588" w:rsidRPr="00162D7E">
        <w:rPr>
          <w:rFonts w:ascii="Times New Roman" w:hAnsi="Times New Roman" w:cs="Times New Roman"/>
          <w:sz w:val="26"/>
          <w:szCs w:val="26"/>
        </w:rPr>
        <w:t>Екологічна просвіта учнів засобами шкільної бібліотеки</w:t>
      </w:r>
      <w:r w:rsidR="00037588" w:rsidRPr="00162D7E">
        <w:rPr>
          <w:rFonts w:ascii="Times New Roman" w:hAnsi="Times New Roman" w:cs="Times New Roman"/>
          <w:b/>
          <w:sz w:val="26"/>
          <w:szCs w:val="26"/>
        </w:rPr>
        <w:t>»</w:t>
      </w:r>
      <w:r w:rsidRPr="00162D7E">
        <w:rPr>
          <w:rFonts w:ascii="Times New Roman" w:hAnsi="Times New Roman" w:cs="Times New Roman"/>
          <w:b/>
          <w:sz w:val="26"/>
          <w:szCs w:val="26"/>
        </w:rPr>
        <w:t xml:space="preserve">. </w:t>
      </w:r>
      <w:r w:rsidRPr="00162D7E">
        <w:rPr>
          <w:rFonts w:ascii="Times New Roman" w:hAnsi="Times New Roman" w:cs="Times New Roman"/>
          <w:sz w:val="26"/>
          <w:szCs w:val="26"/>
        </w:rPr>
        <w:t>Матеріали</w:t>
      </w:r>
      <w:r w:rsidR="00037588" w:rsidRPr="00162D7E">
        <w:rPr>
          <w:rFonts w:ascii="Times New Roman" w:hAnsi="Times New Roman" w:cs="Times New Roman"/>
          <w:sz w:val="26"/>
          <w:szCs w:val="26"/>
        </w:rPr>
        <w:t>розміщені на сайті Черкаського освітянського порталу.</w:t>
      </w:r>
    </w:p>
    <w:p w:rsidR="00BC56FE" w:rsidRPr="00162D7E" w:rsidRDefault="00037588" w:rsidP="0050007B">
      <w:pPr>
        <w:tabs>
          <w:tab w:val="left" w:pos="851"/>
          <w:tab w:val="left" w:pos="1035"/>
        </w:tabs>
        <w:spacing w:after="0" w:line="240" w:lineRule="auto"/>
        <w:ind w:firstLine="426"/>
        <w:jc w:val="both"/>
        <w:rPr>
          <w:sz w:val="26"/>
          <w:szCs w:val="26"/>
        </w:rPr>
      </w:pPr>
      <w:r w:rsidRPr="00162D7E">
        <w:rPr>
          <w:rFonts w:ascii="Times New Roman" w:hAnsi="Times New Roman" w:cs="Times New Roman"/>
          <w:sz w:val="26"/>
          <w:szCs w:val="26"/>
        </w:rPr>
        <w:t xml:space="preserve">Панельна дискусія «Застосування цифрових технологій у забезпеченні національно-патріотичного виховання засобами шкільної бібліотеки» </w:t>
      </w:r>
      <w:r w:rsidR="0072138D" w:rsidRPr="00162D7E">
        <w:rPr>
          <w:rFonts w:ascii="Times New Roman" w:hAnsi="Times New Roman" w:cs="Times New Roman"/>
          <w:sz w:val="26"/>
          <w:szCs w:val="26"/>
        </w:rPr>
        <w:t xml:space="preserve">відбулася </w:t>
      </w:r>
      <w:r w:rsidRPr="00162D7E">
        <w:rPr>
          <w:rFonts w:ascii="Times New Roman" w:hAnsi="Times New Roman" w:cs="Times New Roman"/>
          <w:sz w:val="26"/>
          <w:szCs w:val="26"/>
        </w:rPr>
        <w:t>в інтернет режимі. 95 учасників з різних куточків Черкащини взяли участь у роботі семінару.</w:t>
      </w:r>
      <w:r w:rsidR="00162D7E">
        <w:rPr>
          <w:rFonts w:ascii="Times New Roman" w:hAnsi="Times New Roman" w:cs="Times New Roman"/>
          <w:sz w:val="26"/>
          <w:szCs w:val="26"/>
        </w:rPr>
        <w:t xml:space="preserve"> </w:t>
      </w:r>
      <w:r w:rsidR="0072138D" w:rsidRPr="00162D7E">
        <w:rPr>
          <w:rFonts w:ascii="Times New Roman" w:hAnsi="Times New Roman" w:cs="Times New Roman"/>
          <w:spacing w:val="2"/>
          <w:sz w:val="26"/>
          <w:szCs w:val="26"/>
        </w:rPr>
        <w:t>П</w:t>
      </w:r>
      <w:r w:rsidRPr="00162D7E">
        <w:rPr>
          <w:rFonts w:ascii="Times New Roman" w:hAnsi="Times New Roman" w:cs="Times New Roman"/>
          <w:spacing w:val="2"/>
          <w:sz w:val="26"/>
          <w:szCs w:val="26"/>
        </w:rPr>
        <w:t>остійно н</w:t>
      </w:r>
      <w:r w:rsidR="00162D7E">
        <w:rPr>
          <w:rFonts w:ascii="Times New Roman" w:hAnsi="Times New Roman" w:cs="Times New Roman"/>
          <w:sz w:val="26"/>
          <w:szCs w:val="26"/>
        </w:rPr>
        <w:t xml:space="preserve">адається </w:t>
      </w:r>
      <w:r w:rsidRPr="00162D7E">
        <w:rPr>
          <w:rFonts w:ascii="Times New Roman" w:hAnsi="Times New Roman" w:cs="Times New Roman"/>
          <w:sz w:val="26"/>
          <w:szCs w:val="26"/>
        </w:rPr>
        <w:t>методична допомога шкільним бібліотекам та методистам з бібліотечних фондів.</w:t>
      </w:r>
    </w:p>
    <w:p w:rsidR="00BC56FE" w:rsidRPr="00162D7E" w:rsidRDefault="00BC56FE" w:rsidP="0050007B">
      <w:pPr>
        <w:tabs>
          <w:tab w:val="left" w:pos="851"/>
          <w:tab w:val="left" w:pos="1035"/>
        </w:tabs>
        <w:spacing w:after="0" w:line="240" w:lineRule="auto"/>
        <w:ind w:firstLine="426"/>
        <w:jc w:val="both"/>
        <w:rPr>
          <w:rFonts w:ascii="Times New Roman" w:hAnsi="Times New Roman" w:cs="Times New Roman"/>
          <w:sz w:val="26"/>
          <w:szCs w:val="26"/>
        </w:rPr>
      </w:pPr>
    </w:p>
    <w:p w:rsidR="00BC56FE" w:rsidRPr="00162D7E" w:rsidRDefault="00BC56FE" w:rsidP="0050007B">
      <w:pPr>
        <w:tabs>
          <w:tab w:val="left" w:pos="851"/>
        </w:tabs>
        <w:spacing w:after="0" w:line="240" w:lineRule="auto"/>
        <w:ind w:firstLine="426"/>
        <w:jc w:val="both"/>
        <w:rPr>
          <w:rFonts w:ascii="Times New Roman" w:hAnsi="Times New Roman" w:cs="Times New Roman"/>
          <w:b/>
          <w:sz w:val="26"/>
          <w:szCs w:val="26"/>
        </w:rPr>
      </w:pPr>
      <w:r w:rsidRPr="00162D7E">
        <w:rPr>
          <w:rFonts w:ascii="Times New Roman" w:hAnsi="Times New Roman" w:cs="Times New Roman"/>
          <w:b/>
          <w:sz w:val="26"/>
          <w:szCs w:val="26"/>
        </w:rPr>
        <w:t>6.2.</w:t>
      </w:r>
      <w:r w:rsidR="00DC47F5">
        <w:rPr>
          <w:rFonts w:ascii="Times New Roman" w:hAnsi="Times New Roman" w:cs="Times New Roman"/>
          <w:b/>
          <w:sz w:val="26"/>
          <w:szCs w:val="26"/>
        </w:rPr>
        <w:tab/>
      </w:r>
      <w:r w:rsidR="00B97BE8" w:rsidRPr="00162D7E">
        <w:rPr>
          <w:rFonts w:ascii="Times New Roman" w:hAnsi="Times New Roman" w:cs="Times New Roman"/>
          <w:b/>
          <w:sz w:val="26"/>
          <w:szCs w:val="26"/>
        </w:rPr>
        <w:t>Видавнича діяльність (підручники, посібники, матеріали конференцій,</w:t>
      </w:r>
      <w:r w:rsidR="008D2DB6">
        <w:rPr>
          <w:rFonts w:ascii="Times New Roman" w:hAnsi="Times New Roman" w:cs="Times New Roman"/>
          <w:b/>
          <w:sz w:val="26"/>
          <w:szCs w:val="26"/>
        </w:rPr>
        <w:t xml:space="preserve"> </w:t>
      </w:r>
      <w:r w:rsidR="00B97BE8" w:rsidRPr="00162D7E">
        <w:rPr>
          <w:rFonts w:ascii="Times New Roman" w:hAnsi="Times New Roman" w:cs="Times New Roman"/>
          <w:b/>
          <w:sz w:val="26"/>
          <w:szCs w:val="26"/>
        </w:rPr>
        <w:t>у тому числі електронні)</w:t>
      </w:r>
    </w:p>
    <w:p w:rsidR="007B46C4" w:rsidRPr="00162D7E" w:rsidRDefault="007B46C4"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Працівниками інституту підготовлено </w:t>
      </w:r>
      <w:r w:rsidR="007C52FE" w:rsidRPr="00162D7E">
        <w:rPr>
          <w:rFonts w:ascii="Times New Roman" w:hAnsi="Times New Roman" w:cs="Times New Roman"/>
          <w:sz w:val="26"/>
          <w:szCs w:val="26"/>
        </w:rPr>
        <w:t xml:space="preserve">1 монографія, </w:t>
      </w:r>
      <w:r w:rsidRPr="00162D7E">
        <w:rPr>
          <w:rFonts w:ascii="Times New Roman" w:hAnsi="Times New Roman" w:cs="Times New Roman"/>
          <w:sz w:val="26"/>
          <w:szCs w:val="26"/>
        </w:rPr>
        <w:t>99 різних видів продукції (посібників, ) матеріалів конференцій,у тому числі електронних), 55 статей до фахових наукових видань та педагогічних засобах масової інформації, зокрема:</w:t>
      </w:r>
    </w:p>
    <w:p w:rsidR="005F656B" w:rsidRPr="00162D7E" w:rsidRDefault="00550C7B" w:rsidP="0050007B">
      <w:pPr>
        <w:pStyle w:val="a3"/>
        <w:numPr>
          <w:ilvl w:val="0"/>
          <w:numId w:val="27"/>
        </w:numPr>
        <w:tabs>
          <w:tab w:val="num" w:pos="0"/>
          <w:tab w:val="left" w:pos="851"/>
          <w:tab w:val="left" w:pos="993"/>
        </w:tabs>
        <w:spacing w:after="0" w:line="240" w:lineRule="auto"/>
        <w:ind w:left="0" w:firstLine="426"/>
        <w:jc w:val="both"/>
        <w:rPr>
          <w:rFonts w:ascii="Times New Roman" w:eastAsia="Times New Roman" w:hAnsi="Times New Roman" w:cs="Times New Roman"/>
          <w:sz w:val="26"/>
          <w:szCs w:val="26"/>
          <w:lang w:eastAsia="uk-UA"/>
        </w:rPr>
      </w:pPr>
      <w:r w:rsidRPr="00410201">
        <w:rPr>
          <w:rFonts w:ascii="Times New Roman" w:eastAsia="Times New Roman" w:hAnsi="Times New Roman" w:cs="Times New Roman"/>
          <w:b/>
          <w:bCs/>
          <w:iCs/>
          <w:color w:val="000000"/>
          <w:sz w:val="26"/>
          <w:szCs w:val="26"/>
          <w:lang w:eastAsia="uk-UA"/>
        </w:rPr>
        <w:t>Крутенко О. В</w:t>
      </w:r>
      <w:r w:rsidRPr="00410201">
        <w:rPr>
          <w:rFonts w:ascii="Times New Roman" w:eastAsia="Times New Roman" w:hAnsi="Times New Roman" w:cs="Times New Roman"/>
          <w:bCs/>
          <w:iCs/>
          <w:color w:val="000000"/>
          <w:sz w:val="26"/>
          <w:szCs w:val="26"/>
          <w:lang w:eastAsia="uk-UA"/>
        </w:rPr>
        <w:t>.</w:t>
      </w:r>
      <w:r w:rsidRPr="00162D7E">
        <w:rPr>
          <w:rFonts w:ascii="Times New Roman" w:eastAsia="Times New Roman" w:hAnsi="Times New Roman" w:cs="Times New Roman"/>
          <w:bCs/>
          <w:iCs/>
          <w:color w:val="000000"/>
          <w:sz w:val="26"/>
          <w:szCs w:val="26"/>
          <w:lang w:eastAsia="uk-UA"/>
        </w:rPr>
        <w:t xml:space="preserve"> </w:t>
      </w:r>
      <w:r w:rsidRPr="00162D7E">
        <w:rPr>
          <w:rFonts w:ascii="Times New Roman" w:eastAsia="Times New Roman" w:hAnsi="Times New Roman" w:cs="Times New Roman"/>
          <w:color w:val="000000"/>
          <w:sz w:val="26"/>
          <w:szCs w:val="26"/>
          <w:lang w:eastAsia="uk-UA"/>
        </w:rPr>
        <w:t>Організаційно-педагогічні умови налагодження партнерської взаємодії закладу</w:t>
      </w:r>
      <w:r w:rsidR="00410201">
        <w:rPr>
          <w:rFonts w:ascii="Times New Roman" w:eastAsia="Times New Roman" w:hAnsi="Times New Roman" w:cs="Times New Roman"/>
          <w:color w:val="000000"/>
          <w:sz w:val="26"/>
          <w:szCs w:val="26"/>
          <w:lang w:eastAsia="uk-UA"/>
        </w:rPr>
        <w:t xml:space="preserve"> освіти з батьківською громадою:</w:t>
      </w:r>
      <w:r w:rsidR="00410201" w:rsidRPr="00410201">
        <w:rPr>
          <w:rFonts w:ascii="Times New Roman" w:eastAsia="Times New Roman" w:hAnsi="Times New Roman" w:cs="Times New Roman"/>
          <w:color w:val="000000"/>
          <w:sz w:val="26"/>
          <w:szCs w:val="26"/>
          <w:lang w:eastAsia="uk-UA"/>
        </w:rPr>
        <w:t xml:space="preserve"> </w:t>
      </w:r>
      <w:r w:rsidR="00410201">
        <w:rPr>
          <w:rFonts w:ascii="Times New Roman" w:eastAsia="Times New Roman" w:hAnsi="Times New Roman" w:cs="Times New Roman"/>
          <w:color w:val="000000"/>
          <w:sz w:val="26"/>
          <w:szCs w:val="26"/>
          <w:lang w:eastAsia="uk-UA"/>
        </w:rPr>
        <w:t>с</w:t>
      </w:r>
      <w:r w:rsidR="00410201" w:rsidRPr="00162D7E">
        <w:rPr>
          <w:rFonts w:ascii="Times New Roman" w:eastAsia="Times New Roman" w:hAnsi="Times New Roman" w:cs="Times New Roman"/>
          <w:color w:val="000000"/>
          <w:sz w:val="26"/>
          <w:szCs w:val="26"/>
          <w:lang w:eastAsia="uk-UA"/>
        </w:rPr>
        <w:t>таття</w:t>
      </w:r>
      <w:r w:rsidR="00410201">
        <w:rPr>
          <w:rFonts w:ascii="Times New Roman" w:eastAsia="Times New Roman" w:hAnsi="Times New Roman" w:cs="Times New Roman"/>
          <w:color w:val="000000"/>
          <w:sz w:val="26"/>
          <w:szCs w:val="26"/>
          <w:lang w:eastAsia="uk-UA"/>
        </w:rPr>
        <w:t xml:space="preserve"> </w:t>
      </w:r>
      <w:r w:rsidRPr="00162D7E">
        <w:rPr>
          <w:rFonts w:ascii="Times New Roman" w:eastAsia="Times New Roman" w:hAnsi="Times New Roman" w:cs="Times New Roman"/>
          <w:color w:val="000000"/>
          <w:sz w:val="26"/>
          <w:szCs w:val="26"/>
          <w:lang w:eastAsia="uk-UA"/>
        </w:rPr>
        <w:t>у збірнику «Партнерська взаємодія закладу освіти та батьківської громади як засіб вирішення актуальних проблем освіти»</w:t>
      </w:r>
      <w:r w:rsidR="00162D7E">
        <w:rPr>
          <w:rFonts w:ascii="Times New Roman" w:eastAsia="Times New Roman" w:hAnsi="Times New Roman" w:cs="Times New Roman"/>
          <w:color w:val="000000"/>
          <w:sz w:val="26"/>
          <w:szCs w:val="26"/>
          <w:lang w:eastAsia="uk-UA"/>
        </w:rPr>
        <w:t>.</w:t>
      </w:r>
      <w:r w:rsidRPr="00162D7E">
        <w:rPr>
          <w:rFonts w:ascii="Times New Roman" w:eastAsia="Times New Roman" w:hAnsi="Times New Roman" w:cs="Times New Roman"/>
          <w:color w:val="000000"/>
          <w:sz w:val="26"/>
          <w:szCs w:val="26"/>
          <w:lang w:eastAsia="uk-UA"/>
        </w:rPr>
        <w:t xml:space="preserve"> Черкаси, редакційно-видавничий відділ КНЗ “ЧОІПОПП ЧОР”</w:t>
      </w:r>
      <w:r w:rsidR="00410201">
        <w:rPr>
          <w:rFonts w:ascii="Times New Roman" w:eastAsia="Times New Roman" w:hAnsi="Times New Roman" w:cs="Times New Roman"/>
          <w:color w:val="000000"/>
          <w:sz w:val="26"/>
          <w:szCs w:val="26"/>
          <w:lang w:eastAsia="uk-UA"/>
        </w:rPr>
        <w:t>. С</w:t>
      </w:r>
      <w:r w:rsidRPr="00162D7E">
        <w:rPr>
          <w:rFonts w:ascii="Times New Roman" w:eastAsia="Times New Roman" w:hAnsi="Times New Roman" w:cs="Times New Roman"/>
          <w:color w:val="000000"/>
          <w:sz w:val="26"/>
          <w:szCs w:val="26"/>
          <w:lang w:eastAsia="uk-UA"/>
        </w:rPr>
        <w:t>.4-9.</w:t>
      </w:r>
    </w:p>
    <w:p w:rsidR="00550C7B" w:rsidRPr="00162D7E" w:rsidRDefault="005F656B" w:rsidP="0050007B">
      <w:pPr>
        <w:pStyle w:val="a3"/>
        <w:numPr>
          <w:ilvl w:val="0"/>
          <w:numId w:val="27"/>
        </w:numPr>
        <w:tabs>
          <w:tab w:val="num" w:pos="0"/>
          <w:tab w:val="left" w:pos="851"/>
          <w:tab w:val="left" w:pos="993"/>
        </w:tabs>
        <w:spacing w:after="0" w:line="240" w:lineRule="auto"/>
        <w:ind w:left="0" w:firstLine="426"/>
        <w:jc w:val="both"/>
        <w:rPr>
          <w:rFonts w:ascii="Times New Roman" w:eastAsia="Times New Roman" w:hAnsi="Times New Roman" w:cs="Times New Roman"/>
          <w:sz w:val="26"/>
          <w:szCs w:val="26"/>
          <w:lang w:eastAsia="uk-UA"/>
        </w:rPr>
      </w:pPr>
      <w:r w:rsidRPr="00410201">
        <w:rPr>
          <w:rFonts w:ascii="Times New Roman" w:eastAsia="Arial" w:hAnsi="Times New Roman" w:cs="Times New Roman"/>
          <w:b/>
          <w:color w:val="000000"/>
          <w:sz w:val="26"/>
          <w:szCs w:val="26"/>
        </w:rPr>
        <w:t>Сіренко А.Є.</w:t>
      </w:r>
      <w:r w:rsidR="00410201">
        <w:rPr>
          <w:rFonts w:ascii="Times New Roman" w:eastAsia="Arial" w:hAnsi="Times New Roman" w:cs="Times New Roman"/>
          <w:color w:val="000000"/>
          <w:sz w:val="26"/>
          <w:szCs w:val="26"/>
        </w:rPr>
        <w:t xml:space="preserve"> </w:t>
      </w:r>
      <w:r w:rsidRPr="00162D7E">
        <w:rPr>
          <w:rFonts w:ascii="Times New Roman" w:eastAsia="Arial" w:hAnsi="Times New Roman" w:cs="Times New Roman"/>
          <w:color w:val="000000"/>
          <w:sz w:val="26"/>
          <w:szCs w:val="26"/>
        </w:rPr>
        <w:t>Формування впевненості в собі у дітей дошкільн</w:t>
      </w:r>
      <w:r w:rsidR="00410201">
        <w:rPr>
          <w:rFonts w:ascii="Times New Roman" w:eastAsia="Arial" w:hAnsi="Times New Roman" w:cs="Times New Roman"/>
          <w:color w:val="000000"/>
          <w:sz w:val="26"/>
          <w:szCs w:val="26"/>
        </w:rPr>
        <w:t>ого віку в груповій діяльності.</w:t>
      </w:r>
      <w:r w:rsidR="00410201" w:rsidRPr="00410201">
        <w:rPr>
          <w:rFonts w:ascii="Times New Roman" w:eastAsia="Arial" w:hAnsi="Times New Roman" w:cs="Times New Roman"/>
          <w:color w:val="000000"/>
          <w:sz w:val="26"/>
          <w:szCs w:val="26"/>
        </w:rPr>
        <w:t xml:space="preserve"> </w:t>
      </w:r>
      <w:r w:rsidR="00410201">
        <w:rPr>
          <w:rFonts w:ascii="Times New Roman" w:eastAsia="Arial" w:hAnsi="Times New Roman" w:cs="Times New Roman"/>
          <w:color w:val="000000"/>
          <w:sz w:val="26"/>
          <w:szCs w:val="26"/>
        </w:rPr>
        <w:t>Монографія.</w:t>
      </w:r>
      <w:r w:rsidR="00162D7E" w:rsidRPr="00162D7E">
        <w:rPr>
          <w:rFonts w:ascii="Times New Roman" w:eastAsia="Times New Roman" w:hAnsi="Times New Roman" w:cs="Times New Roman"/>
          <w:color w:val="000000"/>
          <w:sz w:val="26"/>
          <w:szCs w:val="26"/>
          <w:lang w:eastAsia="uk-UA"/>
        </w:rPr>
        <w:t xml:space="preserve"> Черкаси, редакційно-видавничий відділ КНЗ “ЧОІПОПП ЧОР”</w:t>
      </w:r>
      <w:r w:rsidR="00162D7E">
        <w:rPr>
          <w:rFonts w:ascii="Times New Roman" w:eastAsia="Times New Roman" w:hAnsi="Times New Roman" w:cs="Times New Roman"/>
          <w:color w:val="000000"/>
          <w:sz w:val="26"/>
          <w:szCs w:val="26"/>
          <w:lang w:eastAsia="uk-UA"/>
        </w:rPr>
        <w:t>.</w:t>
      </w:r>
    </w:p>
    <w:p w:rsidR="00550C7B" w:rsidRPr="00162D7E" w:rsidRDefault="00162D7E" w:rsidP="0050007B">
      <w:pPr>
        <w:pStyle w:val="a3"/>
        <w:numPr>
          <w:ilvl w:val="0"/>
          <w:numId w:val="27"/>
        </w:numPr>
        <w:tabs>
          <w:tab w:val="num" w:pos="0"/>
          <w:tab w:val="left" w:pos="851"/>
          <w:tab w:val="left" w:pos="993"/>
        </w:tabs>
        <w:spacing w:after="0" w:line="240" w:lineRule="auto"/>
        <w:ind w:left="0" w:firstLine="426"/>
        <w:jc w:val="both"/>
        <w:rPr>
          <w:rFonts w:ascii="Times New Roman" w:eastAsia="Times New Roman" w:hAnsi="Times New Roman" w:cs="Times New Roman"/>
          <w:sz w:val="26"/>
          <w:szCs w:val="26"/>
          <w:lang w:eastAsia="uk-UA"/>
        </w:rPr>
      </w:pPr>
      <w:r w:rsidRPr="00410201">
        <w:rPr>
          <w:rFonts w:ascii="Times New Roman" w:eastAsia="Times New Roman" w:hAnsi="Times New Roman" w:cs="Times New Roman"/>
          <w:b/>
          <w:color w:val="000000"/>
          <w:sz w:val="26"/>
          <w:szCs w:val="26"/>
          <w:lang w:eastAsia="uk-UA"/>
        </w:rPr>
        <w:t>Гаряча</w:t>
      </w:r>
      <w:r w:rsidR="00410201">
        <w:rPr>
          <w:rFonts w:ascii="Times New Roman" w:eastAsia="Times New Roman" w:hAnsi="Times New Roman" w:cs="Times New Roman"/>
          <w:b/>
          <w:color w:val="000000"/>
          <w:sz w:val="26"/>
          <w:szCs w:val="26"/>
          <w:lang w:eastAsia="uk-UA"/>
        </w:rPr>
        <w:t xml:space="preserve"> С.А.</w:t>
      </w:r>
      <w:r w:rsidRPr="00410201">
        <w:rPr>
          <w:rFonts w:ascii="Times New Roman" w:eastAsia="Times New Roman" w:hAnsi="Times New Roman" w:cs="Times New Roman"/>
          <w:b/>
          <w:color w:val="000000"/>
          <w:sz w:val="26"/>
          <w:szCs w:val="26"/>
          <w:lang w:eastAsia="uk-UA"/>
        </w:rPr>
        <w:t>,</w:t>
      </w:r>
      <w:r w:rsidR="00410201">
        <w:rPr>
          <w:rFonts w:ascii="Times New Roman" w:eastAsia="Times New Roman" w:hAnsi="Times New Roman" w:cs="Times New Roman"/>
          <w:b/>
          <w:color w:val="000000"/>
          <w:sz w:val="26"/>
          <w:szCs w:val="26"/>
          <w:lang w:eastAsia="uk-UA"/>
        </w:rPr>
        <w:t xml:space="preserve"> </w:t>
      </w:r>
      <w:r w:rsidRPr="00410201">
        <w:rPr>
          <w:rFonts w:ascii="Times New Roman" w:eastAsia="Times New Roman" w:hAnsi="Times New Roman" w:cs="Times New Roman"/>
          <w:b/>
          <w:color w:val="000000"/>
          <w:sz w:val="26"/>
          <w:szCs w:val="26"/>
          <w:lang w:eastAsia="uk-UA"/>
        </w:rPr>
        <w:t>Добровольська</w:t>
      </w:r>
      <w:r w:rsidR="00410201">
        <w:rPr>
          <w:rFonts w:ascii="Times New Roman" w:eastAsia="Times New Roman" w:hAnsi="Times New Roman" w:cs="Times New Roman"/>
          <w:b/>
          <w:color w:val="000000"/>
          <w:sz w:val="26"/>
          <w:szCs w:val="26"/>
          <w:lang w:eastAsia="uk-UA"/>
        </w:rPr>
        <w:t xml:space="preserve"> Л.Н., </w:t>
      </w:r>
      <w:r w:rsidRPr="00410201">
        <w:rPr>
          <w:rFonts w:ascii="Times New Roman" w:eastAsia="Times New Roman" w:hAnsi="Times New Roman" w:cs="Times New Roman"/>
          <w:b/>
          <w:color w:val="000000"/>
          <w:sz w:val="26"/>
          <w:szCs w:val="26"/>
          <w:lang w:eastAsia="uk-UA"/>
        </w:rPr>
        <w:t>Андросова</w:t>
      </w:r>
      <w:r w:rsidR="00410201">
        <w:rPr>
          <w:rFonts w:ascii="Times New Roman" w:eastAsia="Times New Roman" w:hAnsi="Times New Roman" w:cs="Times New Roman"/>
          <w:b/>
          <w:color w:val="000000"/>
          <w:sz w:val="26"/>
          <w:szCs w:val="26"/>
          <w:lang w:eastAsia="uk-UA"/>
        </w:rPr>
        <w:t xml:space="preserve"> В.А.</w:t>
      </w:r>
      <w:r w:rsidR="00550C7B" w:rsidRPr="00162D7E">
        <w:rPr>
          <w:rFonts w:ascii="Times New Roman" w:eastAsia="Times New Roman" w:hAnsi="Times New Roman" w:cs="Times New Roman"/>
          <w:color w:val="000000"/>
          <w:sz w:val="26"/>
          <w:szCs w:val="26"/>
          <w:lang w:eastAsia="uk-UA"/>
        </w:rPr>
        <w:t>Читай, міркуй, твори: інтегровані компетентнісно орієнтовані завдання для учнів 3-4</w:t>
      </w:r>
      <w:r w:rsidR="00410201">
        <w:rPr>
          <w:rFonts w:ascii="Times New Roman" w:eastAsia="Times New Roman" w:hAnsi="Times New Roman" w:cs="Times New Roman"/>
          <w:color w:val="000000"/>
          <w:sz w:val="26"/>
          <w:szCs w:val="26"/>
          <w:lang w:eastAsia="uk-UA"/>
        </w:rPr>
        <w:t xml:space="preserve"> класів Нової української школи.</w:t>
      </w:r>
    </w:p>
    <w:p w:rsidR="00550C7B" w:rsidRPr="00162D7E" w:rsidRDefault="00550C7B" w:rsidP="0050007B">
      <w:pPr>
        <w:pStyle w:val="a3"/>
        <w:numPr>
          <w:ilvl w:val="0"/>
          <w:numId w:val="27"/>
        </w:numPr>
        <w:tabs>
          <w:tab w:val="num" w:pos="0"/>
          <w:tab w:val="left" w:pos="851"/>
          <w:tab w:val="left" w:pos="993"/>
        </w:tabs>
        <w:spacing w:after="0" w:line="240" w:lineRule="auto"/>
        <w:ind w:left="0" w:firstLine="426"/>
        <w:jc w:val="both"/>
        <w:rPr>
          <w:rFonts w:ascii="Times New Roman" w:eastAsia="Times New Roman" w:hAnsi="Times New Roman" w:cs="Times New Roman"/>
          <w:sz w:val="26"/>
          <w:szCs w:val="26"/>
          <w:lang w:eastAsia="uk-UA"/>
        </w:rPr>
      </w:pPr>
      <w:r w:rsidRPr="00410201">
        <w:rPr>
          <w:rFonts w:ascii="Times New Roman" w:eastAsia="Times New Roman" w:hAnsi="Times New Roman" w:cs="Times New Roman"/>
          <w:b/>
          <w:bCs/>
          <w:iCs/>
          <w:color w:val="000000"/>
          <w:sz w:val="26"/>
          <w:szCs w:val="26"/>
          <w:lang w:eastAsia="uk-UA"/>
        </w:rPr>
        <w:t>Крутенко О. В.</w:t>
      </w:r>
      <w:r w:rsidRPr="00162D7E">
        <w:rPr>
          <w:rFonts w:ascii="Times New Roman" w:eastAsia="Times New Roman" w:hAnsi="Times New Roman" w:cs="Times New Roman"/>
          <w:bCs/>
          <w:iCs/>
          <w:color w:val="000000"/>
          <w:sz w:val="26"/>
          <w:szCs w:val="26"/>
          <w:lang w:eastAsia="uk-UA"/>
        </w:rPr>
        <w:t xml:space="preserve"> </w:t>
      </w:r>
      <w:r w:rsidR="00410201">
        <w:rPr>
          <w:rFonts w:ascii="Times New Roman" w:eastAsia="Times New Roman" w:hAnsi="Times New Roman" w:cs="Times New Roman"/>
          <w:color w:val="000000"/>
          <w:sz w:val="26"/>
          <w:szCs w:val="26"/>
          <w:lang w:eastAsia="uk-UA"/>
        </w:rPr>
        <w:t>Культура добросусідства:</w:t>
      </w:r>
      <w:r w:rsidR="00410201" w:rsidRPr="00410201">
        <w:rPr>
          <w:rFonts w:ascii="Times New Roman" w:eastAsia="Times New Roman" w:hAnsi="Times New Roman" w:cs="Times New Roman"/>
          <w:color w:val="000000"/>
          <w:sz w:val="26"/>
          <w:szCs w:val="26"/>
          <w:lang w:eastAsia="uk-UA"/>
        </w:rPr>
        <w:t xml:space="preserve"> </w:t>
      </w:r>
      <w:r w:rsidR="00410201">
        <w:rPr>
          <w:rFonts w:ascii="Times New Roman" w:eastAsia="Times New Roman" w:hAnsi="Times New Roman" w:cs="Times New Roman"/>
          <w:color w:val="000000"/>
          <w:sz w:val="26"/>
          <w:szCs w:val="26"/>
          <w:lang w:eastAsia="uk-UA"/>
        </w:rPr>
        <w:t>п</w:t>
      </w:r>
      <w:r w:rsidR="00410201" w:rsidRPr="00162D7E">
        <w:rPr>
          <w:rFonts w:ascii="Times New Roman" w:eastAsia="Times New Roman" w:hAnsi="Times New Roman" w:cs="Times New Roman"/>
          <w:color w:val="000000"/>
          <w:sz w:val="26"/>
          <w:szCs w:val="26"/>
          <w:lang w:eastAsia="uk-UA"/>
        </w:rPr>
        <w:t>осібник</w:t>
      </w:r>
      <w:r w:rsidR="00410201">
        <w:rPr>
          <w:rFonts w:ascii="Times New Roman" w:eastAsia="Times New Roman" w:hAnsi="Times New Roman" w:cs="Times New Roman"/>
          <w:color w:val="000000"/>
          <w:sz w:val="26"/>
          <w:szCs w:val="26"/>
          <w:lang w:eastAsia="uk-UA"/>
        </w:rPr>
        <w:t>.</w:t>
      </w:r>
      <w:r w:rsidR="00410201" w:rsidRPr="00162D7E">
        <w:rPr>
          <w:rFonts w:ascii="Times New Roman" w:eastAsia="Times New Roman" w:hAnsi="Times New Roman" w:cs="Times New Roman"/>
          <w:color w:val="000000"/>
          <w:sz w:val="26"/>
          <w:szCs w:val="26"/>
          <w:lang w:eastAsia="uk-UA"/>
        </w:rPr>
        <w:t xml:space="preserve"> Частина ІІ. </w:t>
      </w:r>
      <w:r w:rsidR="00410201" w:rsidRPr="00410201">
        <w:rPr>
          <w:rFonts w:ascii="Times New Roman" w:eastAsia="Times New Roman" w:hAnsi="Times New Roman" w:cs="Times New Roman"/>
          <w:color w:val="000000"/>
          <w:sz w:val="26"/>
          <w:szCs w:val="26"/>
          <w:lang w:eastAsia="uk-UA"/>
        </w:rPr>
        <w:t xml:space="preserve"> </w:t>
      </w:r>
      <w:r w:rsidR="00410201">
        <w:rPr>
          <w:rFonts w:ascii="Times New Roman" w:eastAsia="Times New Roman" w:hAnsi="Times New Roman" w:cs="Times New Roman"/>
          <w:color w:val="000000"/>
          <w:sz w:val="26"/>
          <w:szCs w:val="26"/>
          <w:lang w:eastAsia="uk-UA"/>
        </w:rPr>
        <w:t>Місце, де ми живемо. Черкащина. Черкаси:вид. ТОВ “Прометей”, 96 с</w:t>
      </w:r>
      <w:r w:rsidR="003102AF">
        <w:rPr>
          <w:rFonts w:ascii="Times New Roman" w:eastAsia="Times New Roman" w:hAnsi="Times New Roman" w:cs="Times New Roman"/>
          <w:color w:val="000000"/>
          <w:sz w:val="26"/>
          <w:szCs w:val="26"/>
          <w:lang w:eastAsia="uk-UA"/>
        </w:rPr>
        <w:t>.</w:t>
      </w:r>
    </w:p>
    <w:p w:rsidR="00550C7B" w:rsidRPr="00162D7E" w:rsidRDefault="00550C7B" w:rsidP="0050007B">
      <w:pPr>
        <w:pStyle w:val="a3"/>
        <w:numPr>
          <w:ilvl w:val="0"/>
          <w:numId w:val="27"/>
        </w:numPr>
        <w:tabs>
          <w:tab w:val="num" w:pos="0"/>
          <w:tab w:val="left" w:pos="851"/>
          <w:tab w:val="left" w:pos="993"/>
        </w:tabs>
        <w:spacing w:after="0" w:line="240" w:lineRule="auto"/>
        <w:ind w:left="0" w:firstLine="426"/>
        <w:jc w:val="both"/>
        <w:rPr>
          <w:rFonts w:ascii="Times New Roman" w:eastAsia="Times New Roman" w:hAnsi="Times New Roman" w:cs="Times New Roman"/>
          <w:sz w:val="26"/>
          <w:szCs w:val="26"/>
          <w:lang w:eastAsia="uk-UA"/>
        </w:rPr>
      </w:pPr>
      <w:r w:rsidRPr="00410201">
        <w:rPr>
          <w:rFonts w:ascii="Times New Roman" w:eastAsia="Times New Roman" w:hAnsi="Times New Roman" w:cs="Times New Roman"/>
          <w:b/>
          <w:bCs/>
          <w:iCs/>
          <w:color w:val="000000"/>
          <w:sz w:val="26"/>
          <w:szCs w:val="26"/>
          <w:lang w:eastAsia="uk-UA"/>
        </w:rPr>
        <w:t>Крутенко О. В.</w:t>
      </w:r>
      <w:r w:rsidRPr="00162D7E">
        <w:rPr>
          <w:rFonts w:ascii="Times New Roman" w:eastAsia="Times New Roman" w:hAnsi="Times New Roman" w:cs="Times New Roman"/>
          <w:bCs/>
          <w:iCs/>
          <w:color w:val="000000"/>
          <w:sz w:val="26"/>
          <w:szCs w:val="26"/>
          <w:lang w:eastAsia="uk-UA"/>
        </w:rPr>
        <w:t xml:space="preserve"> </w:t>
      </w:r>
      <w:r w:rsidRPr="00162D7E">
        <w:rPr>
          <w:rFonts w:ascii="Times New Roman" w:eastAsia="Times New Roman" w:hAnsi="Times New Roman" w:cs="Times New Roman"/>
          <w:color w:val="000000"/>
          <w:sz w:val="26"/>
          <w:szCs w:val="26"/>
          <w:lang w:eastAsia="uk-UA"/>
        </w:rPr>
        <w:t>Як проводити батьківські збори по-новому. Згуртування батьківської спільноти. Активізація ролі батьківської г</w:t>
      </w:r>
      <w:r w:rsidR="00410201">
        <w:rPr>
          <w:rFonts w:ascii="Times New Roman" w:eastAsia="Times New Roman" w:hAnsi="Times New Roman" w:cs="Times New Roman"/>
          <w:color w:val="000000"/>
          <w:sz w:val="26"/>
          <w:szCs w:val="26"/>
          <w:lang w:eastAsia="uk-UA"/>
        </w:rPr>
        <w:t>ромади в житті школи, в громаді.</w:t>
      </w:r>
      <w:r w:rsidRPr="00162D7E">
        <w:rPr>
          <w:rFonts w:ascii="Times New Roman" w:eastAsia="Times New Roman" w:hAnsi="Times New Roman" w:cs="Times New Roman"/>
          <w:color w:val="000000"/>
          <w:sz w:val="26"/>
          <w:szCs w:val="26"/>
          <w:lang w:eastAsia="uk-UA"/>
        </w:rPr>
        <w:t xml:space="preserve"> </w:t>
      </w:r>
      <w:r w:rsidR="00410201" w:rsidRPr="00162D7E">
        <w:rPr>
          <w:rFonts w:ascii="Times New Roman" w:eastAsia="Times New Roman" w:hAnsi="Times New Roman" w:cs="Times New Roman"/>
          <w:color w:val="000000"/>
          <w:sz w:val="26"/>
          <w:szCs w:val="26"/>
          <w:lang w:eastAsia="uk-UA"/>
        </w:rPr>
        <w:t xml:space="preserve">Матеріали тренінгу </w:t>
      </w:r>
      <w:r w:rsidRPr="00162D7E">
        <w:rPr>
          <w:rFonts w:ascii="Times New Roman" w:eastAsia="Times New Roman" w:hAnsi="Times New Roman" w:cs="Times New Roman"/>
          <w:color w:val="000000"/>
          <w:sz w:val="26"/>
          <w:szCs w:val="26"/>
          <w:lang w:eastAsia="uk-UA"/>
        </w:rPr>
        <w:t>у збірнику «Партнерська взаємодія закладу освіти та батьківської громади як засіб вирішення актуальних проблем освіти»</w:t>
      </w:r>
      <w:r w:rsidR="00410201">
        <w:rPr>
          <w:rFonts w:ascii="Times New Roman" w:eastAsia="Times New Roman" w:hAnsi="Times New Roman" w:cs="Times New Roman"/>
          <w:color w:val="000000"/>
          <w:sz w:val="26"/>
          <w:szCs w:val="26"/>
          <w:lang w:eastAsia="uk-UA"/>
        </w:rPr>
        <w:t>.</w:t>
      </w:r>
      <w:r w:rsidRPr="00162D7E">
        <w:rPr>
          <w:rFonts w:ascii="Times New Roman" w:eastAsia="Times New Roman" w:hAnsi="Times New Roman" w:cs="Times New Roman"/>
          <w:color w:val="000000"/>
          <w:sz w:val="26"/>
          <w:szCs w:val="26"/>
          <w:lang w:eastAsia="uk-UA"/>
        </w:rPr>
        <w:t xml:space="preserve"> Черкаси, редакційно-видавничий відділ КНЗ “ЧОІПОПП ЧОР”</w:t>
      </w:r>
      <w:r w:rsidR="00410201">
        <w:rPr>
          <w:rFonts w:ascii="Times New Roman" w:eastAsia="Times New Roman" w:hAnsi="Times New Roman" w:cs="Times New Roman"/>
          <w:color w:val="000000"/>
          <w:sz w:val="26"/>
          <w:szCs w:val="26"/>
          <w:lang w:eastAsia="uk-UA"/>
        </w:rPr>
        <w:t>. С.43-50.</w:t>
      </w:r>
    </w:p>
    <w:p w:rsidR="00550C7B" w:rsidRPr="00162D7E" w:rsidRDefault="00550C7B" w:rsidP="0050007B">
      <w:pPr>
        <w:numPr>
          <w:ilvl w:val="0"/>
          <w:numId w:val="27"/>
        </w:numPr>
        <w:tabs>
          <w:tab w:val="num" w:pos="0"/>
          <w:tab w:val="left" w:pos="851"/>
          <w:tab w:val="left" w:pos="993"/>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410201">
        <w:rPr>
          <w:rFonts w:ascii="Times New Roman" w:eastAsia="Times New Roman" w:hAnsi="Times New Roman" w:cs="Times New Roman"/>
          <w:b/>
          <w:color w:val="000000"/>
          <w:sz w:val="26"/>
          <w:szCs w:val="26"/>
          <w:lang w:eastAsia="uk-UA"/>
        </w:rPr>
        <w:lastRenderedPageBreak/>
        <w:t>Черкашина Т. В.</w:t>
      </w:r>
      <w:r w:rsidRPr="00162D7E">
        <w:rPr>
          <w:rFonts w:ascii="Times New Roman" w:eastAsia="Times New Roman" w:hAnsi="Times New Roman" w:cs="Times New Roman"/>
          <w:color w:val="000000"/>
          <w:sz w:val="26"/>
          <w:szCs w:val="26"/>
          <w:lang w:eastAsia="uk-UA"/>
        </w:rPr>
        <w:t xml:space="preserve"> Теоретичні засади педагогічної системи самопізнання та особистісно-професійного самовдосконалення / Дорогою сам</w:t>
      </w:r>
      <w:r w:rsidR="00410201">
        <w:rPr>
          <w:rFonts w:ascii="Times New Roman" w:eastAsia="Times New Roman" w:hAnsi="Times New Roman" w:cs="Times New Roman"/>
          <w:color w:val="000000"/>
          <w:sz w:val="26"/>
          <w:szCs w:val="26"/>
          <w:lang w:eastAsia="uk-UA"/>
        </w:rPr>
        <w:t>опізнання : практичний порадник.</w:t>
      </w:r>
      <w:r w:rsidRPr="00162D7E">
        <w:rPr>
          <w:rFonts w:ascii="Times New Roman" w:eastAsia="Times New Roman" w:hAnsi="Times New Roman" w:cs="Times New Roman"/>
          <w:color w:val="000000"/>
          <w:sz w:val="26"/>
          <w:szCs w:val="26"/>
          <w:lang w:eastAsia="uk-UA"/>
        </w:rPr>
        <w:t xml:space="preserve"> Черкаси, Видавець Чабаненко Ю.А., 2021. С. 123-127</w:t>
      </w:r>
      <w:r w:rsidR="00410201">
        <w:rPr>
          <w:rFonts w:ascii="Times New Roman" w:eastAsia="Times New Roman" w:hAnsi="Times New Roman" w:cs="Times New Roman"/>
          <w:color w:val="000000"/>
          <w:sz w:val="26"/>
          <w:szCs w:val="26"/>
          <w:lang w:eastAsia="uk-UA"/>
        </w:rPr>
        <w:t>.</w:t>
      </w:r>
    </w:p>
    <w:p w:rsidR="00550C7B" w:rsidRPr="00162D7E" w:rsidRDefault="00550C7B" w:rsidP="0050007B">
      <w:pPr>
        <w:numPr>
          <w:ilvl w:val="0"/>
          <w:numId w:val="27"/>
        </w:numPr>
        <w:tabs>
          <w:tab w:val="num" w:pos="0"/>
          <w:tab w:val="left" w:pos="851"/>
          <w:tab w:val="left" w:pos="993"/>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410201">
        <w:rPr>
          <w:rFonts w:ascii="Times New Roman" w:eastAsia="Times New Roman" w:hAnsi="Times New Roman" w:cs="Times New Roman"/>
          <w:b/>
          <w:color w:val="000000"/>
          <w:sz w:val="26"/>
          <w:szCs w:val="26"/>
          <w:lang w:eastAsia="uk-UA"/>
        </w:rPr>
        <w:t>Черкашина Т. В.</w:t>
      </w:r>
      <w:r w:rsidRPr="00162D7E">
        <w:rPr>
          <w:rFonts w:ascii="Times New Roman" w:eastAsia="Times New Roman" w:hAnsi="Times New Roman" w:cs="Times New Roman"/>
          <w:color w:val="000000"/>
          <w:sz w:val="26"/>
          <w:szCs w:val="26"/>
          <w:lang w:eastAsia="uk-UA"/>
        </w:rPr>
        <w:t xml:space="preserve"> Акмеологічний підхід до особистісно-професійного самовдосконалення / Дорогою сам</w:t>
      </w:r>
      <w:r w:rsidR="00410201">
        <w:rPr>
          <w:rFonts w:ascii="Times New Roman" w:eastAsia="Times New Roman" w:hAnsi="Times New Roman" w:cs="Times New Roman"/>
          <w:color w:val="000000"/>
          <w:sz w:val="26"/>
          <w:szCs w:val="26"/>
          <w:lang w:eastAsia="uk-UA"/>
        </w:rPr>
        <w:t>опізнання : практичний порадник. Черкаси:</w:t>
      </w:r>
      <w:r w:rsidRPr="00162D7E">
        <w:rPr>
          <w:rFonts w:ascii="Times New Roman" w:eastAsia="Times New Roman" w:hAnsi="Times New Roman" w:cs="Times New Roman"/>
          <w:color w:val="000000"/>
          <w:sz w:val="26"/>
          <w:szCs w:val="26"/>
          <w:lang w:eastAsia="uk-UA"/>
        </w:rPr>
        <w:t xml:space="preserve"> Видавець Чабаненко Ю.А., 2021. С. 127-133</w:t>
      </w:r>
      <w:r w:rsidR="00410201">
        <w:rPr>
          <w:rFonts w:ascii="Times New Roman" w:eastAsia="Times New Roman" w:hAnsi="Times New Roman" w:cs="Times New Roman"/>
          <w:color w:val="000000"/>
          <w:sz w:val="26"/>
          <w:szCs w:val="26"/>
          <w:lang w:eastAsia="uk-UA"/>
        </w:rPr>
        <w:t>.</w:t>
      </w:r>
    </w:p>
    <w:p w:rsidR="00550C7B" w:rsidRPr="00162D7E" w:rsidRDefault="00550C7B" w:rsidP="0050007B">
      <w:pPr>
        <w:numPr>
          <w:ilvl w:val="0"/>
          <w:numId w:val="27"/>
        </w:numPr>
        <w:tabs>
          <w:tab w:val="num" w:pos="0"/>
          <w:tab w:val="left" w:pos="851"/>
          <w:tab w:val="left" w:pos="993"/>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410201">
        <w:rPr>
          <w:rFonts w:ascii="Times New Roman" w:eastAsia="Times New Roman" w:hAnsi="Times New Roman" w:cs="Times New Roman"/>
          <w:b/>
          <w:color w:val="000000"/>
          <w:sz w:val="26"/>
          <w:szCs w:val="26"/>
          <w:lang w:eastAsia="uk-UA"/>
        </w:rPr>
        <w:t>Черкашина Т. В., Северинчук Л. А.</w:t>
      </w:r>
      <w:r w:rsidRPr="00162D7E">
        <w:rPr>
          <w:rFonts w:ascii="Times New Roman" w:eastAsia="Times New Roman" w:hAnsi="Times New Roman" w:cs="Times New Roman"/>
          <w:color w:val="000000"/>
          <w:sz w:val="26"/>
          <w:szCs w:val="26"/>
          <w:lang w:eastAsia="uk-UA"/>
        </w:rPr>
        <w:t xml:space="preserve"> Діяльність навчально-практичного центру самопізнання та особистісно-професійного самовдосконалення педагогічних працівників в контексті нової української школи / Дорогою самопізнання</w:t>
      </w:r>
      <w:r w:rsidR="00410201">
        <w:rPr>
          <w:rFonts w:ascii="Times New Roman" w:eastAsia="Times New Roman" w:hAnsi="Times New Roman" w:cs="Times New Roman"/>
          <w:color w:val="000000"/>
          <w:sz w:val="26"/>
          <w:szCs w:val="26"/>
          <w:lang w:eastAsia="uk-UA"/>
        </w:rPr>
        <w:t xml:space="preserve"> : практичний порадник, Черкаси:</w:t>
      </w:r>
      <w:r w:rsidRPr="00162D7E">
        <w:rPr>
          <w:rFonts w:ascii="Times New Roman" w:eastAsia="Times New Roman" w:hAnsi="Times New Roman" w:cs="Times New Roman"/>
          <w:color w:val="000000"/>
          <w:sz w:val="26"/>
          <w:szCs w:val="26"/>
          <w:lang w:eastAsia="uk-UA"/>
        </w:rPr>
        <w:t xml:space="preserve"> Видавець Чабаненко Ю.А., 2021. С. 133-138</w:t>
      </w:r>
      <w:r w:rsidR="00410201">
        <w:rPr>
          <w:rFonts w:ascii="Times New Roman" w:eastAsia="Times New Roman" w:hAnsi="Times New Roman" w:cs="Times New Roman"/>
          <w:color w:val="000000"/>
          <w:sz w:val="26"/>
          <w:szCs w:val="26"/>
          <w:lang w:eastAsia="uk-UA"/>
        </w:rPr>
        <w:t>.</w:t>
      </w:r>
    </w:p>
    <w:p w:rsidR="00550C7B" w:rsidRPr="00162D7E" w:rsidRDefault="00550C7B" w:rsidP="0050007B">
      <w:pPr>
        <w:numPr>
          <w:ilvl w:val="0"/>
          <w:numId w:val="27"/>
        </w:numPr>
        <w:tabs>
          <w:tab w:val="num" w:pos="0"/>
          <w:tab w:val="left" w:pos="851"/>
          <w:tab w:val="left" w:pos="993"/>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162D7E">
        <w:rPr>
          <w:rFonts w:ascii="Times New Roman" w:eastAsia="Times New Roman" w:hAnsi="Times New Roman" w:cs="Times New Roman"/>
          <w:color w:val="000000"/>
          <w:sz w:val="26"/>
          <w:szCs w:val="26"/>
          <w:lang w:eastAsia="uk-UA"/>
        </w:rPr>
        <w:t>Англійська мова як друга іноземна мова «Joy</w:t>
      </w:r>
      <w:r w:rsidR="00410201">
        <w:rPr>
          <w:rFonts w:ascii="Times New Roman" w:eastAsia="Times New Roman" w:hAnsi="Times New Roman" w:cs="Times New Roman"/>
          <w:color w:val="000000"/>
          <w:sz w:val="26"/>
          <w:szCs w:val="26"/>
          <w:lang w:eastAsia="uk-UA"/>
        </w:rPr>
        <w:t xml:space="preserve"> of Englsh».“Радість навчання. </w:t>
      </w:r>
      <w:r w:rsidR="00410201" w:rsidRPr="00162D7E">
        <w:rPr>
          <w:rFonts w:ascii="Times New Roman" w:eastAsia="Times New Roman" w:hAnsi="Times New Roman" w:cs="Times New Roman"/>
          <w:color w:val="000000"/>
          <w:sz w:val="26"/>
          <w:szCs w:val="26"/>
          <w:lang w:eastAsia="uk-UA"/>
        </w:rPr>
        <w:t>Навчально-методичний комплекс підручника для загальноосвітніх шкіл України</w:t>
      </w:r>
      <w:r w:rsidRPr="00162D7E">
        <w:rPr>
          <w:rFonts w:ascii="Times New Roman" w:eastAsia="Times New Roman" w:hAnsi="Times New Roman" w:cs="Times New Roman"/>
          <w:color w:val="000000"/>
          <w:sz w:val="26"/>
          <w:szCs w:val="26"/>
          <w:lang w:eastAsia="uk-UA"/>
        </w:rPr>
        <w:t xml:space="preserve"> (8 клас), (6 клас нова версія).</w:t>
      </w:r>
    </w:p>
    <w:p w:rsidR="00550C7B" w:rsidRPr="00162D7E" w:rsidRDefault="00410201" w:rsidP="0050007B">
      <w:pPr>
        <w:numPr>
          <w:ilvl w:val="0"/>
          <w:numId w:val="27"/>
        </w:numPr>
        <w:tabs>
          <w:tab w:val="num" w:pos="0"/>
          <w:tab w:val="left" w:pos="851"/>
          <w:tab w:val="left" w:pos="993"/>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410201">
        <w:rPr>
          <w:rFonts w:ascii="Times New Roman" w:eastAsia="Times New Roman" w:hAnsi="Times New Roman" w:cs="Times New Roman"/>
          <w:b/>
          <w:color w:val="000000"/>
          <w:sz w:val="26"/>
          <w:szCs w:val="26"/>
          <w:lang w:eastAsia="uk-UA"/>
        </w:rPr>
        <w:t>Пахомова Т.Г.</w:t>
      </w:r>
      <w:r>
        <w:rPr>
          <w:rFonts w:ascii="Times New Roman" w:eastAsia="Times New Roman" w:hAnsi="Times New Roman" w:cs="Times New Roman"/>
          <w:color w:val="000000"/>
          <w:sz w:val="26"/>
          <w:szCs w:val="26"/>
          <w:lang w:eastAsia="uk-UA"/>
        </w:rPr>
        <w:t xml:space="preserve"> Meet Cherkasy Community. </w:t>
      </w:r>
      <w:r>
        <w:rPr>
          <w:rFonts w:ascii="Times New Roman" w:eastAsia="Times New Roman" w:hAnsi="Times New Roman" w:cs="Times New Roman"/>
          <w:i/>
          <w:color w:val="000000"/>
          <w:sz w:val="26"/>
          <w:szCs w:val="26"/>
          <w:lang w:eastAsia="uk-UA"/>
        </w:rPr>
        <w:t>Іноземні мови в школах України.</w:t>
      </w:r>
      <w:r w:rsidR="00550C7B" w:rsidRPr="00410201">
        <w:rPr>
          <w:rFonts w:ascii="Times New Roman" w:eastAsia="Times New Roman" w:hAnsi="Times New Roman" w:cs="Times New Roman"/>
          <w:i/>
          <w:color w:val="000000"/>
          <w:sz w:val="26"/>
          <w:szCs w:val="26"/>
          <w:lang w:eastAsia="uk-UA"/>
        </w:rPr>
        <w:t xml:space="preserve"> </w:t>
      </w:r>
      <w:r>
        <w:rPr>
          <w:rFonts w:ascii="Times New Roman" w:eastAsia="Times New Roman" w:hAnsi="Times New Roman" w:cs="Times New Roman"/>
          <w:color w:val="000000"/>
          <w:sz w:val="26"/>
          <w:szCs w:val="26"/>
          <w:lang w:eastAsia="uk-UA"/>
        </w:rPr>
        <w:t>Київ:</w:t>
      </w:r>
      <w:r w:rsidR="00550C7B" w:rsidRPr="00162D7E">
        <w:rPr>
          <w:rFonts w:ascii="Times New Roman" w:eastAsia="Times New Roman" w:hAnsi="Times New Roman" w:cs="Times New Roman"/>
          <w:color w:val="000000"/>
          <w:sz w:val="26"/>
          <w:szCs w:val="26"/>
          <w:lang w:eastAsia="uk-UA"/>
        </w:rPr>
        <w:t xml:space="preserve"> Державне інформаційно-виробн</w:t>
      </w:r>
      <w:r>
        <w:rPr>
          <w:rFonts w:ascii="Times New Roman" w:eastAsia="Times New Roman" w:hAnsi="Times New Roman" w:cs="Times New Roman"/>
          <w:color w:val="000000"/>
          <w:sz w:val="26"/>
          <w:szCs w:val="26"/>
          <w:lang w:eastAsia="uk-UA"/>
        </w:rPr>
        <w:t>и</w:t>
      </w:r>
      <w:r w:rsidR="00550C7B" w:rsidRPr="00162D7E">
        <w:rPr>
          <w:rFonts w:ascii="Times New Roman" w:eastAsia="Times New Roman" w:hAnsi="Times New Roman" w:cs="Times New Roman"/>
          <w:color w:val="000000"/>
          <w:sz w:val="26"/>
          <w:szCs w:val="26"/>
          <w:lang w:eastAsia="uk-UA"/>
        </w:rPr>
        <w:t>че пі</w:t>
      </w:r>
      <w:r>
        <w:rPr>
          <w:rFonts w:ascii="Times New Roman" w:eastAsia="Times New Roman" w:hAnsi="Times New Roman" w:cs="Times New Roman"/>
          <w:color w:val="000000"/>
          <w:sz w:val="26"/>
          <w:szCs w:val="26"/>
          <w:lang w:eastAsia="uk-UA"/>
        </w:rPr>
        <w:t>дприємство видавництво “Педагогі</w:t>
      </w:r>
      <w:r w:rsidR="00550C7B" w:rsidRPr="00162D7E">
        <w:rPr>
          <w:rFonts w:ascii="Times New Roman" w:eastAsia="Times New Roman" w:hAnsi="Times New Roman" w:cs="Times New Roman"/>
          <w:color w:val="000000"/>
          <w:sz w:val="26"/>
          <w:szCs w:val="26"/>
          <w:lang w:eastAsia="uk-UA"/>
        </w:rPr>
        <w:t xml:space="preserve">чна преса” </w:t>
      </w:r>
      <w:r>
        <w:rPr>
          <w:rFonts w:ascii="Times New Roman" w:eastAsia="Times New Roman" w:hAnsi="Times New Roman" w:cs="Times New Roman"/>
          <w:color w:val="000000"/>
          <w:sz w:val="26"/>
          <w:szCs w:val="26"/>
          <w:lang w:eastAsia="uk-UA"/>
        </w:rPr>
        <w:t xml:space="preserve">, </w:t>
      </w:r>
      <w:r w:rsidR="00550C7B" w:rsidRPr="00162D7E">
        <w:rPr>
          <w:rFonts w:ascii="Times New Roman" w:eastAsia="Times New Roman" w:hAnsi="Times New Roman" w:cs="Times New Roman"/>
          <w:color w:val="000000"/>
          <w:sz w:val="26"/>
          <w:szCs w:val="26"/>
          <w:lang w:eastAsia="uk-UA"/>
        </w:rPr>
        <w:t>2021. C.29-35</w:t>
      </w:r>
      <w:r w:rsidR="003102AF">
        <w:rPr>
          <w:rFonts w:ascii="Times New Roman" w:eastAsia="Times New Roman" w:hAnsi="Times New Roman" w:cs="Times New Roman"/>
          <w:color w:val="000000"/>
          <w:sz w:val="26"/>
          <w:szCs w:val="26"/>
          <w:lang w:eastAsia="uk-UA"/>
        </w:rPr>
        <w:t>.</w:t>
      </w:r>
    </w:p>
    <w:p w:rsidR="00550C7B" w:rsidRPr="00162D7E" w:rsidRDefault="00550C7B" w:rsidP="0050007B">
      <w:pPr>
        <w:numPr>
          <w:ilvl w:val="0"/>
          <w:numId w:val="27"/>
        </w:numPr>
        <w:tabs>
          <w:tab w:val="num" w:pos="0"/>
          <w:tab w:val="left" w:pos="851"/>
          <w:tab w:val="left" w:pos="993"/>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410201">
        <w:rPr>
          <w:rFonts w:ascii="Times New Roman" w:eastAsia="Times New Roman" w:hAnsi="Times New Roman" w:cs="Times New Roman"/>
          <w:b/>
          <w:color w:val="000000"/>
          <w:sz w:val="26"/>
          <w:szCs w:val="26"/>
          <w:lang w:eastAsia="uk-UA"/>
        </w:rPr>
        <w:t>Теслюк П.В.</w:t>
      </w:r>
      <w:r w:rsidRPr="00162D7E">
        <w:rPr>
          <w:rFonts w:ascii="Times New Roman" w:eastAsia="Times New Roman" w:hAnsi="Times New Roman" w:cs="Times New Roman"/>
          <w:color w:val="000000"/>
          <w:sz w:val="26"/>
          <w:szCs w:val="26"/>
          <w:lang w:eastAsia="uk-UA"/>
        </w:rPr>
        <w:t xml:space="preserve"> Підготовлено розділи 1-4 навчального посібника «Соціально-психологічні основи комунікативної компетентності педагога».</w:t>
      </w:r>
    </w:p>
    <w:p w:rsidR="00550C7B" w:rsidRPr="00162D7E" w:rsidRDefault="00550C7B" w:rsidP="0050007B">
      <w:pPr>
        <w:numPr>
          <w:ilvl w:val="0"/>
          <w:numId w:val="27"/>
        </w:numPr>
        <w:tabs>
          <w:tab w:val="num" w:pos="0"/>
          <w:tab w:val="left" w:pos="851"/>
          <w:tab w:val="left" w:pos="993"/>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CF5E9C">
        <w:rPr>
          <w:rFonts w:ascii="Times New Roman" w:eastAsia="Times New Roman" w:hAnsi="Times New Roman" w:cs="Times New Roman"/>
          <w:b/>
          <w:color w:val="000000"/>
          <w:sz w:val="26"/>
          <w:szCs w:val="26"/>
          <w:lang w:eastAsia="uk-UA"/>
        </w:rPr>
        <w:t>Овчаренко О.В.</w:t>
      </w:r>
      <w:r w:rsidRPr="00162D7E">
        <w:rPr>
          <w:rFonts w:ascii="Times New Roman" w:eastAsia="Times New Roman" w:hAnsi="Times New Roman" w:cs="Times New Roman"/>
          <w:color w:val="000000"/>
          <w:sz w:val="26"/>
          <w:szCs w:val="26"/>
          <w:lang w:eastAsia="uk-UA"/>
        </w:rPr>
        <w:t xml:space="preserve"> Часова компетентність учителя школи: інструменти управління часовим ресурсом: Навчально-наочний посібник.</w:t>
      </w:r>
      <w:r w:rsidR="00CF5E9C">
        <w:rPr>
          <w:rFonts w:ascii="Times New Roman" w:eastAsia="Times New Roman" w:hAnsi="Times New Roman" w:cs="Times New Roman"/>
          <w:color w:val="000000"/>
          <w:sz w:val="26"/>
          <w:szCs w:val="26"/>
          <w:lang w:eastAsia="uk-UA"/>
        </w:rPr>
        <w:t xml:space="preserve"> Черкаси:</w:t>
      </w:r>
      <w:r w:rsidRPr="00162D7E">
        <w:rPr>
          <w:rFonts w:ascii="Times New Roman" w:eastAsia="Times New Roman" w:hAnsi="Times New Roman" w:cs="Times New Roman"/>
          <w:color w:val="000000"/>
          <w:sz w:val="26"/>
          <w:szCs w:val="26"/>
          <w:lang w:eastAsia="uk-UA"/>
        </w:rPr>
        <w:t xml:space="preserve"> КНЗ «ЧОІПОПП ЧОР». 2021. 28 с.</w:t>
      </w:r>
    </w:p>
    <w:p w:rsidR="00550C7B" w:rsidRPr="00162D7E" w:rsidRDefault="00550C7B" w:rsidP="0050007B">
      <w:pPr>
        <w:numPr>
          <w:ilvl w:val="0"/>
          <w:numId w:val="27"/>
        </w:numPr>
        <w:tabs>
          <w:tab w:val="num" w:pos="0"/>
          <w:tab w:val="left" w:pos="851"/>
          <w:tab w:val="left" w:pos="993"/>
          <w:tab w:val="left" w:pos="1134"/>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CF5E9C">
        <w:rPr>
          <w:rFonts w:ascii="Times New Roman" w:eastAsia="Times New Roman" w:hAnsi="Times New Roman" w:cs="Times New Roman"/>
          <w:b/>
          <w:color w:val="000000"/>
          <w:sz w:val="26"/>
          <w:szCs w:val="26"/>
          <w:lang w:eastAsia="uk-UA"/>
        </w:rPr>
        <w:t>Овчаренко О.В.</w:t>
      </w:r>
      <w:r w:rsidRPr="00162D7E">
        <w:rPr>
          <w:rFonts w:ascii="Times New Roman" w:eastAsia="Times New Roman" w:hAnsi="Times New Roman" w:cs="Times New Roman"/>
          <w:color w:val="000000"/>
          <w:sz w:val="26"/>
          <w:szCs w:val="26"/>
          <w:lang w:eastAsia="uk-UA"/>
        </w:rPr>
        <w:t xml:space="preserve"> Психологічний тренінг як форма підвищення кваліфікації освітян: посібник.</w:t>
      </w:r>
      <w:r w:rsidR="00CF5E9C" w:rsidRPr="00CF5E9C">
        <w:rPr>
          <w:rFonts w:ascii="Times New Roman" w:eastAsia="Times New Roman" w:hAnsi="Times New Roman" w:cs="Times New Roman"/>
          <w:color w:val="000000"/>
          <w:sz w:val="26"/>
          <w:szCs w:val="26"/>
          <w:lang w:eastAsia="uk-UA"/>
        </w:rPr>
        <w:t xml:space="preserve"> </w:t>
      </w:r>
      <w:r w:rsidR="00CF5E9C">
        <w:rPr>
          <w:rFonts w:ascii="Times New Roman" w:eastAsia="Times New Roman" w:hAnsi="Times New Roman" w:cs="Times New Roman"/>
          <w:color w:val="000000"/>
          <w:sz w:val="26"/>
          <w:szCs w:val="26"/>
          <w:lang w:eastAsia="uk-UA"/>
        </w:rPr>
        <w:t>Черкаси:</w:t>
      </w:r>
      <w:r w:rsidRPr="00162D7E">
        <w:rPr>
          <w:rFonts w:ascii="Times New Roman" w:eastAsia="Times New Roman" w:hAnsi="Times New Roman" w:cs="Times New Roman"/>
          <w:color w:val="000000"/>
          <w:sz w:val="26"/>
          <w:szCs w:val="26"/>
          <w:lang w:eastAsia="uk-UA"/>
        </w:rPr>
        <w:t xml:space="preserve"> КНЗ «ЧОІПОПП ЧОР». 2021. 50с.</w:t>
      </w:r>
    </w:p>
    <w:p w:rsidR="00550C7B" w:rsidRPr="00162D7E" w:rsidRDefault="003102AF" w:rsidP="0050007B">
      <w:pPr>
        <w:numPr>
          <w:ilvl w:val="0"/>
          <w:numId w:val="27"/>
        </w:numPr>
        <w:tabs>
          <w:tab w:val="num" w:pos="0"/>
          <w:tab w:val="left" w:pos="851"/>
          <w:tab w:val="left" w:pos="993"/>
          <w:tab w:val="left" w:pos="1134"/>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CF5E9C">
        <w:rPr>
          <w:rFonts w:ascii="Times New Roman" w:eastAsia="Times New Roman" w:hAnsi="Times New Roman" w:cs="Times New Roman"/>
          <w:b/>
          <w:color w:val="000000"/>
          <w:sz w:val="26"/>
          <w:szCs w:val="26"/>
          <w:lang w:eastAsia="uk-UA"/>
        </w:rPr>
        <w:t xml:space="preserve">Теслюк </w:t>
      </w:r>
      <w:r w:rsidR="00550C7B" w:rsidRPr="00CF5E9C">
        <w:rPr>
          <w:rFonts w:ascii="Times New Roman" w:eastAsia="Times New Roman" w:hAnsi="Times New Roman" w:cs="Times New Roman"/>
          <w:b/>
          <w:color w:val="000000"/>
          <w:sz w:val="26"/>
          <w:szCs w:val="26"/>
          <w:lang w:eastAsia="uk-UA"/>
        </w:rPr>
        <w:t xml:space="preserve"> П.В.</w:t>
      </w:r>
      <w:r w:rsidR="00550C7B" w:rsidRPr="00162D7E">
        <w:rPr>
          <w:rFonts w:ascii="Times New Roman" w:eastAsia="Times New Roman" w:hAnsi="Times New Roman" w:cs="Times New Roman"/>
          <w:color w:val="000000"/>
          <w:sz w:val="26"/>
          <w:szCs w:val="26"/>
          <w:lang w:eastAsia="uk-UA"/>
        </w:rPr>
        <w:t xml:space="preserve"> Міжособистісні конфлікти у педагогічному колектив</w:t>
      </w:r>
      <w:r w:rsidR="00CF5E9C">
        <w:rPr>
          <w:rFonts w:ascii="Times New Roman" w:eastAsia="Times New Roman" w:hAnsi="Times New Roman" w:cs="Times New Roman"/>
          <w:color w:val="000000"/>
          <w:sz w:val="26"/>
          <w:szCs w:val="26"/>
          <w:lang w:eastAsia="uk-UA"/>
        </w:rPr>
        <w:t>і, їх причини і шляхи подолання:</w:t>
      </w:r>
      <w:r w:rsidR="00550C7B" w:rsidRPr="00162D7E">
        <w:rPr>
          <w:rFonts w:ascii="Times New Roman" w:eastAsia="Times New Roman" w:hAnsi="Times New Roman" w:cs="Times New Roman"/>
          <w:color w:val="000000"/>
          <w:sz w:val="26"/>
          <w:szCs w:val="26"/>
          <w:lang w:eastAsia="uk-UA"/>
        </w:rPr>
        <w:t xml:space="preserve"> </w:t>
      </w:r>
      <w:r w:rsidR="00CF5E9C">
        <w:rPr>
          <w:rFonts w:ascii="Times New Roman" w:eastAsia="Times New Roman" w:hAnsi="Times New Roman" w:cs="Times New Roman"/>
          <w:color w:val="000000"/>
          <w:sz w:val="26"/>
          <w:szCs w:val="26"/>
          <w:lang w:eastAsia="uk-UA"/>
        </w:rPr>
        <w:t>стаття у збірнику</w:t>
      </w:r>
      <w:r w:rsidR="00550C7B" w:rsidRPr="00162D7E">
        <w:rPr>
          <w:rFonts w:ascii="Times New Roman" w:eastAsia="Times New Roman" w:hAnsi="Times New Roman" w:cs="Times New Roman"/>
          <w:color w:val="000000"/>
          <w:sz w:val="26"/>
          <w:szCs w:val="26"/>
          <w:lang w:eastAsia="uk-UA"/>
        </w:rPr>
        <w:t xml:space="preserve"> наукових праць «Педагогічні науки та освіта» (Запорізький обласний інститут післядипломної педагог</w:t>
      </w:r>
      <w:r w:rsidR="00CF5E9C">
        <w:rPr>
          <w:rFonts w:ascii="Times New Roman" w:eastAsia="Times New Roman" w:hAnsi="Times New Roman" w:cs="Times New Roman"/>
          <w:color w:val="000000"/>
          <w:sz w:val="26"/>
          <w:szCs w:val="26"/>
          <w:lang w:eastAsia="uk-UA"/>
        </w:rPr>
        <w:t>ічної освіти),(березень,2021р.).</w:t>
      </w:r>
    </w:p>
    <w:p w:rsidR="00550C7B" w:rsidRPr="00162D7E" w:rsidRDefault="00550C7B" w:rsidP="0050007B">
      <w:pPr>
        <w:numPr>
          <w:ilvl w:val="0"/>
          <w:numId w:val="27"/>
        </w:numPr>
        <w:tabs>
          <w:tab w:val="num" w:pos="0"/>
          <w:tab w:val="left" w:pos="851"/>
          <w:tab w:val="left" w:pos="993"/>
          <w:tab w:val="left" w:pos="1134"/>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CF5E9C">
        <w:rPr>
          <w:rFonts w:ascii="Times New Roman" w:eastAsia="Times New Roman" w:hAnsi="Times New Roman" w:cs="Times New Roman"/>
          <w:b/>
          <w:color w:val="000000"/>
          <w:sz w:val="26"/>
          <w:szCs w:val="26"/>
          <w:lang w:eastAsia="uk-UA"/>
        </w:rPr>
        <w:t>Теслюк П.В.</w:t>
      </w:r>
      <w:r w:rsidR="00CF5E9C">
        <w:rPr>
          <w:rFonts w:ascii="Times New Roman" w:eastAsia="Times New Roman" w:hAnsi="Times New Roman" w:cs="Times New Roman"/>
          <w:color w:val="000000"/>
          <w:sz w:val="26"/>
          <w:szCs w:val="26"/>
          <w:lang w:eastAsia="uk-UA"/>
        </w:rPr>
        <w:t xml:space="preserve"> </w:t>
      </w:r>
      <w:r w:rsidRPr="00162D7E">
        <w:rPr>
          <w:rFonts w:ascii="Times New Roman" w:eastAsia="Times New Roman" w:hAnsi="Times New Roman" w:cs="Times New Roman"/>
          <w:color w:val="000000"/>
          <w:sz w:val="26"/>
          <w:szCs w:val="26"/>
          <w:lang w:eastAsia="uk-UA"/>
        </w:rPr>
        <w:t>Профілактика професійного стресу у педагогічній діяльності» –</w:t>
      </w:r>
      <w:r w:rsidR="00CF5E9C" w:rsidRPr="00CF5E9C">
        <w:rPr>
          <w:rFonts w:ascii="Times New Roman" w:eastAsia="Times New Roman" w:hAnsi="Times New Roman" w:cs="Times New Roman"/>
          <w:color w:val="000000"/>
          <w:sz w:val="26"/>
          <w:szCs w:val="26"/>
          <w:lang w:eastAsia="uk-UA"/>
        </w:rPr>
        <w:t xml:space="preserve"> </w:t>
      </w:r>
      <w:r w:rsidR="00CF5E9C">
        <w:rPr>
          <w:rFonts w:ascii="Times New Roman" w:eastAsia="Times New Roman" w:hAnsi="Times New Roman" w:cs="Times New Roman"/>
          <w:color w:val="000000"/>
          <w:sz w:val="26"/>
          <w:szCs w:val="26"/>
          <w:lang w:eastAsia="uk-UA"/>
        </w:rPr>
        <w:t>стаття в</w:t>
      </w:r>
      <w:r w:rsidR="00CF5E9C" w:rsidRPr="00162D7E">
        <w:rPr>
          <w:rFonts w:ascii="Times New Roman" w:eastAsia="Times New Roman" w:hAnsi="Times New Roman" w:cs="Times New Roman"/>
          <w:color w:val="000000"/>
          <w:sz w:val="26"/>
          <w:szCs w:val="26"/>
          <w:lang w:eastAsia="uk-UA"/>
        </w:rPr>
        <w:t xml:space="preserve"> </w:t>
      </w:r>
      <w:r w:rsidR="00CF5E9C">
        <w:rPr>
          <w:rFonts w:ascii="Times New Roman" w:eastAsia="Times New Roman" w:hAnsi="Times New Roman" w:cs="Times New Roman"/>
          <w:color w:val="000000"/>
          <w:sz w:val="26"/>
          <w:szCs w:val="26"/>
          <w:lang w:eastAsia="uk-UA"/>
        </w:rPr>
        <w:t>офіційному електронному виданні</w:t>
      </w:r>
      <w:r w:rsidRPr="00162D7E">
        <w:rPr>
          <w:rFonts w:ascii="Times New Roman" w:eastAsia="Times New Roman" w:hAnsi="Times New Roman" w:cs="Times New Roman"/>
          <w:color w:val="000000"/>
          <w:sz w:val="26"/>
          <w:szCs w:val="26"/>
          <w:lang w:eastAsia="uk-UA"/>
        </w:rPr>
        <w:t xml:space="preserve"> КЗ «Запорізький обласний інститут післядипломної педагогічної освіти» (видання готується до VІІ Міжнародної науково-практичної конференції «Неперервна освіта нового сторіччя: досягнення та </w:t>
      </w:r>
      <w:r w:rsidR="00CF5E9C">
        <w:rPr>
          <w:rFonts w:ascii="Times New Roman" w:eastAsia="Times New Roman" w:hAnsi="Times New Roman" w:cs="Times New Roman"/>
          <w:color w:val="000000"/>
          <w:sz w:val="26"/>
          <w:szCs w:val="26"/>
          <w:lang w:eastAsia="uk-UA"/>
        </w:rPr>
        <w:t>перспективи»), (травень,2021р.).</w:t>
      </w:r>
    </w:p>
    <w:p w:rsidR="00550C7B" w:rsidRPr="00162D7E" w:rsidRDefault="00550C7B" w:rsidP="0050007B">
      <w:pPr>
        <w:numPr>
          <w:ilvl w:val="0"/>
          <w:numId w:val="27"/>
        </w:numPr>
        <w:tabs>
          <w:tab w:val="num" w:pos="0"/>
          <w:tab w:val="left" w:pos="851"/>
          <w:tab w:val="left" w:pos="993"/>
          <w:tab w:val="left" w:pos="1134"/>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CF5E9C">
        <w:rPr>
          <w:rFonts w:ascii="Times New Roman" w:eastAsia="Times New Roman" w:hAnsi="Times New Roman" w:cs="Times New Roman"/>
          <w:b/>
          <w:color w:val="000000"/>
          <w:sz w:val="26"/>
          <w:szCs w:val="26"/>
          <w:lang w:eastAsia="uk-UA"/>
        </w:rPr>
        <w:t>Руденко І.М.</w:t>
      </w:r>
      <w:r w:rsidRPr="00162D7E">
        <w:rPr>
          <w:rFonts w:ascii="Times New Roman" w:eastAsia="Times New Roman" w:hAnsi="Times New Roman" w:cs="Times New Roman"/>
          <w:color w:val="000000"/>
          <w:sz w:val="26"/>
          <w:szCs w:val="26"/>
          <w:lang w:eastAsia="uk-UA"/>
        </w:rPr>
        <w:t xml:space="preserve"> Участь в інтернет-конференції «Професійний стрес у педагогічній діяльності» зі статтею «Теоретичний аналіз вивчення стресу в науковій психологічній літера</w:t>
      </w:r>
      <w:r w:rsidR="00CF5E9C">
        <w:rPr>
          <w:rFonts w:ascii="Times New Roman" w:eastAsia="Times New Roman" w:hAnsi="Times New Roman" w:cs="Times New Roman"/>
          <w:color w:val="000000"/>
          <w:sz w:val="26"/>
          <w:szCs w:val="26"/>
          <w:lang w:eastAsia="uk-UA"/>
        </w:rPr>
        <w:t>турі» (29.04.2021р., м.Черкаси).</w:t>
      </w:r>
    </w:p>
    <w:p w:rsidR="00550C7B" w:rsidRPr="00162D7E" w:rsidRDefault="00550C7B" w:rsidP="0050007B">
      <w:pPr>
        <w:numPr>
          <w:ilvl w:val="0"/>
          <w:numId w:val="27"/>
        </w:numPr>
        <w:tabs>
          <w:tab w:val="num" w:pos="0"/>
          <w:tab w:val="left" w:pos="851"/>
          <w:tab w:val="left" w:pos="993"/>
          <w:tab w:val="left" w:pos="1134"/>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CF5E9C">
        <w:rPr>
          <w:rFonts w:ascii="Times New Roman" w:eastAsia="Times New Roman" w:hAnsi="Times New Roman" w:cs="Times New Roman"/>
          <w:b/>
          <w:color w:val="000000"/>
          <w:sz w:val="26"/>
          <w:szCs w:val="26"/>
          <w:lang w:eastAsia="uk-UA"/>
        </w:rPr>
        <w:t>Руденко І.М.</w:t>
      </w:r>
      <w:r w:rsidRPr="00162D7E">
        <w:rPr>
          <w:rFonts w:ascii="Times New Roman" w:eastAsia="Times New Roman" w:hAnsi="Times New Roman" w:cs="Times New Roman"/>
          <w:color w:val="000000"/>
          <w:sz w:val="26"/>
          <w:szCs w:val="26"/>
          <w:lang w:eastAsia="uk-UA"/>
        </w:rPr>
        <w:t xml:space="preserve"> Організація психолого-педагогічного супроводу п'ятикласників в період адаптації</w:t>
      </w:r>
      <w:r w:rsidR="00CF5E9C">
        <w:rPr>
          <w:rFonts w:ascii="Times New Roman" w:eastAsia="Times New Roman" w:hAnsi="Times New Roman" w:cs="Times New Roman"/>
          <w:color w:val="000000"/>
          <w:sz w:val="26"/>
          <w:szCs w:val="26"/>
          <w:lang w:eastAsia="uk-UA"/>
        </w:rPr>
        <w:t xml:space="preserve"> (на основі фінського досвіду).</w:t>
      </w:r>
      <w:r w:rsidRPr="00162D7E">
        <w:rPr>
          <w:rFonts w:ascii="Times New Roman" w:eastAsia="Times New Roman" w:hAnsi="Times New Roman" w:cs="Times New Roman"/>
          <w:color w:val="000000"/>
          <w:sz w:val="26"/>
          <w:szCs w:val="26"/>
          <w:lang w:eastAsia="uk-UA"/>
        </w:rPr>
        <w:t xml:space="preserve"> </w:t>
      </w:r>
      <w:r w:rsidRPr="00CF5E9C">
        <w:rPr>
          <w:rFonts w:ascii="Times New Roman" w:eastAsia="Times New Roman" w:hAnsi="Times New Roman" w:cs="Times New Roman"/>
          <w:i/>
          <w:color w:val="000000"/>
          <w:sz w:val="26"/>
          <w:szCs w:val="26"/>
          <w:lang w:eastAsia="uk-UA"/>
        </w:rPr>
        <w:t>Педагогічний вісник.</w:t>
      </w:r>
      <w:r w:rsidRPr="00162D7E">
        <w:rPr>
          <w:rFonts w:ascii="Times New Roman" w:eastAsia="Times New Roman" w:hAnsi="Times New Roman" w:cs="Times New Roman"/>
          <w:color w:val="000000"/>
          <w:sz w:val="26"/>
          <w:szCs w:val="26"/>
          <w:lang w:eastAsia="uk-UA"/>
        </w:rPr>
        <w:t xml:space="preserve"> 2021. №4</w:t>
      </w:r>
      <w:r w:rsidR="00CF5E9C">
        <w:rPr>
          <w:rFonts w:ascii="Times New Roman" w:eastAsia="Times New Roman" w:hAnsi="Times New Roman" w:cs="Times New Roman"/>
          <w:color w:val="000000"/>
          <w:sz w:val="26"/>
          <w:szCs w:val="26"/>
          <w:lang w:eastAsia="uk-UA"/>
        </w:rPr>
        <w:t>.</w:t>
      </w:r>
    </w:p>
    <w:p w:rsidR="00550C7B" w:rsidRPr="00162D7E" w:rsidRDefault="00550C7B" w:rsidP="0050007B">
      <w:pPr>
        <w:numPr>
          <w:ilvl w:val="0"/>
          <w:numId w:val="27"/>
        </w:numPr>
        <w:tabs>
          <w:tab w:val="num" w:pos="0"/>
          <w:tab w:val="left" w:pos="851"/>
          <w:tab w:val="left" w:pos="993"/>
          <w:tab w:val="left" w:pos="1134"/>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CF5E9C">
        <w:rPr>
          <w:rFonts w:ascii="Times New Roman" w:eastAsia="Times New Roman" w:hAnsi="Times New Roman" w:cs="Times New Roman"/>
          <w:b/>
          <w:color w:val="000000"/>
          <w:sz w:val="26"/>
          <w:szCs w:val="26"/>
          <w:lang w:eastAsia="uk-UA"/>
        </w:rPr>
        <w:t>Руденко І.М</w:t>
      </w:r>
      <w:r w:rsidRPr="00162D7E">
        <w:rPr>
          <w:rFonts w:ascii="Times New Roman" w:eastAsia="Times New Roman" w:hAnsi="Times New Roman" w:cs="Times New Roman"/>
          <w:color w:val="000000"/>
          <w:sz w:val="26"/>
          <w:szCs w:val="26"/>
          <w:lang w:eastAsia="uk-UA"/>
        </w:rPr>
        <w:t>. Розвиток антистресового мислення як умова збереження психічного та фізичного здоров'я педагога</w:t>
      </w:r>
      <w:r w:rsidR="00CF5E9C">
        <w:rPr>
          <w:rFonts w:ascii="Times New Roman" w:eastAsia="Times New Roman" w:hAnsi="Times New Roman" w:cs="Times New Roman"/>
          <w:color w:val="000000"/>
          <w:sz w:val="26"/>
          <w:szCs w:val="26"/>
          <w:lang w:eastAsia="uk-UA"/>
        </w:rPr>
        <w:t xml:space="preserve">. </w:t>
      </w:r>
      <w:r w:rsidR="00CF5E9C" w:rsidRPr="00CF5E9C">
        <w:rPr>
          <w:rFonts w:ascii="Times New Roman" w:eastAsia="Times New Roman" w:hAnsi="Times New Roman" w:cs="Times New Roman"/>
          <w:i/>
          <w:color w:val="000000"/>
          <w:sz w:val="26"/>
          <w:szCs w:val="26"/>
          <w:lang w:eastAsia="uk-UA"/>
        </w:rPr>
        <w:t>Педагогічний вісник.</w:t>
      </w:r>
      <w:r w:rsidR="00CF5E9C">
        <w:rPr>
          <w:rFonts w:ascii="Times New Roman" w:eastAsia="Times New Roman" w:hAnsi="Times New Roman" w:cs="Times New Roman"/>
          <w:color w:val="000000"/>
          <w:sz w:val="26"/>
          <w:szCs w:val="26"/>
          <w:lang w:eastAsia="uk-UA"/>
        </w:rPr>
        <w:t xml:space="preserve"> КНЗ «ЧОІПОПП ЧОР»</w:t>
      </w:r>
      <w:r w:rsidRPr="00162D7E">
        <w:rPr>
          <w:rFonts w:ascii="Times New Roman" w:eastAsia="Times New Roman" w:hAnsi="Times New Roman" w:cs="Times New Roman"/>
          <w:color w:val="000000"/>
          <w:sz w:val="26"/>
          <w:szCs w:val="26"/>
          <w:lang w:eastAsia="uk-UA"/>
        </w:rPr>
        <w:t>.</w:t>
      </w:r>
    </w:p>
    <w:p w:rsidR="00550C7B" w:rsidRPr="00162D7E" w:rsidRDefault="00550C7B" w:rsidP="0050007B">
      <w:pPr>
        <w:numPr>
          <w:ilvl w:val="0"/>
          <w:numId w:val="27"/>
        </w:numPr>
        <w:tabs>
          <w:tab w:val="num" w:pos="0"/>
          <w:tab w:val="left" w:pos="851"/>
          <w:tab w:val="left" w:pos="993"/>
          <w:tab w:val="left" w:pos="1134"/>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CF5E9C">
        <w:rPr>
          <w:rFonts w:ascii="Times New Roman" w:eastAsia="Times New Roman" w:hAnsi="Times New Roman" w:cs="Times New Roman"/>
          <w:b/>
          <w:color w:val="000000"/>
          <w:sz w:val="26"/>
          <w:szCs w:val="26"/>
          <w:lang w:eastAsia="uk-UA"/>
        </w:rPr>
        <w:t>Руденко І.М.</w:t>
      </w:r>
      <w:r w:rsidRPr="00162D7E">
        <w:rPr>
          <w:rFonts w:ascii="Times New Roman" w:eastAsia="Times New Roman" w:hAnsi="Times New Roman" w:cs="Times New Roman"/>
          <w:color w:val="000000"/>
          <w:sz w:val="26"/>
          <w:szCs w:val="26"/>
          <w:lang w:eastAsia="uk-UA"/>
        </w:rPr>
        <w:t xml:space="preserve"> Роль емоційного інтелекту в педагогічній діяльності учасників освітньої взаємодії</w:t>
      </w:r>
      <w:r w:rsidR="00CF5E9C">
        <w:rPr>
          <w:rFonts w:ascii="Times New Roman" w:eastAsia="Times New Roman" w:hAnsi="Times New Roman" w:cs="Times New Roman"/>
          <w:color w:val="000000"/>
          <w:sz w:val="26"/>
          <w:szCs w:val="26"/>
          <w:lang w:eastAsia="uk-UA"/>
        </w:rPr>
        <w:t xml:space="preserve">. </w:t>
      </w:r>
      <w:r w:rsidRPr="00CF5E9C">
        <w:rPr>
          <w:rFonts w:ascii="Times New Roman" w:eastAsia="Times New Roman" w:hAnsi="Times New Roman" w:cs="Times New Roman"/>
          <w:i/>
          <w:color w:val="000000"/>
          <w:sz w:val="26"/>
          <w:szCs w:val="26"/>
          <w:lang w:eastAsia="uk-UA"/>
        </w:rPr>
        <w:t>Педа</w:t>
      </w:r>
      <w:r w:rsidR="00CF5E9C" w:rsidRPr="00CF5E9C">
        <w:rPr>
          <w:rFonts w:ascii="Times New Roman" w:eastAsia="Times New Roman" w:hAnsi="Times New Roman" w:cs="Times New Roman"/>
          <w:i/>
          <w:color w:val="000000"/>
          <w:sz w:val="26"/>
          <w:szCs w:val="26"/>
          <w:lang w:eastAsia="uk-UA"/>
        </w:rPr>
        <w:t>гогічний вісник</w:t>
      </w:r>
      <w:r w:rsidR="00CF5E9C">
        <w:rPr>
          <w:rFonts w:ascii="Times New Roman" w:eastAsia="Times New Roman" w:hAnsi="Times New Roman" w:cs="Times New Roman"/>
          <w:i/>
          <w:color w:val="000000"/>
          <w:sz w:val="26"/>
          <w:szCs w:val="26"/>
          <w:lang w:eastAsia="uk-UA"/>
        </w:rPr>
        <w:t xml:space="preserve">. </w:t>
      </w:r>
      <w:r w:rsidR="00CF5E9C">
        <w:rPr>
          <w:rFonts w:ascii="Times New Roman" w:eastAsia="Times New Roman" w:hAnsi="Times New Roman" w:cs="Times New Roman"/>
          <w:color w:val="000000"/>
          <w:sz w:val="26"/>
          <w:szCs w:val="26"/>
          <w:lang w:eastAsia="uk-UA"/>
        </w:rPr>
        <w:t xml:space="preserve"> КНЗ «ЧОІПОПП ЧОР</w:t>
      </w:r>
      <w:r w:rsidRPr="00162D7E">
        <w:rPr>
          <w:rFonts w:ascii="Times New Roman" w:eastAsia="Times New Roman" w:hAnsi="Times New Roman" w:cs="Times New Roman"/>
          <w:color w:val="000000"/>
          <w:sz w:val="26"/>
          <w:szCs w:val="26"/>
          <w:lang w:eastAsia="uk-UA"/>
        </w:rPr>
        <w:t>.</w:t>
      </w:r>
    </w:p>
    <w:p w:rsidR="00864A44" w:rsidRPr="00162D7E" w:rsidRDefault="00864A44" w:rsidP="0050007B">
      <w:pPr>
        <w:pStyle w:val="a3"/>
        <w:numPr>
          <w:ilvl w:val="0"/>
          <w:numId w:val="27"/>
        </w:numPr>
        <w:tabs>
          <w:tab w:val="num" w:pos="0"/>
          <w:tab w:val="left" w:pos="851"/>
          <w:tab w:val="left" w:pos="993"/>
          <w:tab w:val="left" w:pos="1134"/>
        </w:tabs>
        <w:spacing w:after="0" w:line="240" w:lineRule="auto"/>
        <w:ind w:left="0" w:firstLine="426"/>
        <w:jc w:val="both"/>
        <w:rPr>
          <w:rFonts w:ascii="Times New Roman" w:hAnsi="Times New Roman"/>
          <w:bCs/>
          <w:sz w:val="26"/>
          <w:szCs w:val="26"/>
        </w:rPr>
      </w:pPr>
      <w:r w:rsidRPr="00CF5E9C">
        <w:rPr>
          <w:rFonts w:ascii="Times New Roman" w:hAnsi="Times New Roman"/>
          <w:b/>
          <w:bCs/>
          <w:sz w:val="26"/>
          <w:szCs w:val="26"/>
        </w:rPr>
        <w:t>Безпоясний Б.С.</w:t>
      </w:r>
      <w:r w:rsidRPr="00162D7E">
        <w:rPr>
          <w:rFonts w:ascii="Times New Roman" w:hAnsi="Times New Roman"/>
          <w:bCs/>
          <w:sz w:val="26"/>
          <w:szCs w:val="26"/>
        </w:rPr>
        <w:t xml:space="preserve"> Осв</w:t>
      </w:r>
      <w:r w:rsidR="00CF5E9C">
        <w:rPr>
          <w:rFonts w:ascii="Times New Roman" w:hAnsi="Times New Roman"/>
          <w:bCs/>
          <w:sz w:val="26"/>
          <w:szCs w:val="26"/>
        </w:rPr>
        <w:t>ітні ініціативи робототехніки: н</w:t>
      </w:r>
      <w:r w:rsidRPr="00162D7E">
        <w:rPr>
          <w:rFonts w:ascii="Times New Roman" w:hAnsi="Times New Roman"/>
          <w:bCs/>
          <w:sz w:val="26"/>
          <w:szCs w:val="26"/>
        </w:rPr>
        <w:t>авчальний посібник. Черкас</w:t>
      </w:r>
      <w:r w:rsidR="00CF5E9C">
        <w:rPr>
          <w:rFonts w:ascii="Times New Roman" w:hAnsi="Times New Roman"/>
          <w:bCs/>
          <w:sz w:val="26"/>
          <w:szCs w:val="26"/>
        </w:rPr>
        <w:t>и: КНЗ «ЧОІПОПП ЧОР». 2021. 51с</w:t>
      </w:r>
      <w:r w:rsidRPr="00162D7E">
        <w:rPr>
          <w:rFonts w:ascii="Times New Roman" w:hAnsi="Times New Roman"/>
          <w:bCs/>
          <w:sz w:val="26"/>
          <w:szCs w:val="26"/>
        </w:rPr>
        <w:t>.</w:t>
      </w:r>
    </w:p>
    <w:p w:rsidR="00864A44" w:rsidRPr="00162D7E" w:rsidRDefault="00864A44" w:rsidP="0050007B">
      <w:pPr>
        <w:pStyle w:val="a3"/>
        <w:numPr>
          <w:ilvl w:val="0"/>
          <w:numId w:val="27"/>
        </w:numPr>
        <w:tabs>
          <w:tab w:val="num" w:pos="0"/>
          <w:tab w:val="left" w:pos="851"/>
          <w:tab w:val="left" w:pos="993"/>
          <w:tab w:val="left" w:pos="1134"/>
        </w:tabs>
        <w:spacing w:after="0" w:line="240" w:lineRule="auto"/>
        <w:ind w:left="0" w:firstLine="426"/>
        <w:jc w:val="both"/>
        <w:rPr>
          <w:rFonts w:ascii="Times New Roman" w:hAnsi="Times New Roman"/>
          <w:bCs/>
          <w:sz w:val="26"/>
          <w:szCs w:val="26"/>
        </w:rPr>
      </w:pPr>
      <w:r w:rsidRPr="00CF5E9C">
        <w:rPr>
          <w:rFonts w:ascii="Times New Roman" w:hAnsi="Times New Roman"/>
          <w:b/>
          <w:bCs/>
          <w:sz w:val="26"/>
          <w:szCs w:val="26"/>
        </w:rPr>
        <w:t>Безпоясний Б.С.</w:t>
      </w:r>
      <w:r w:rsidRPr="00162D7E">
        <w:rPr>
          <w:rFonts w:ascii="Times New Roman" w:hAnsi="Times New Roman"/>
          <w:bCs/>
          <w:sz w:val="26"/>
          <w:szCs w:val="26"/>
        </w:rPr>
        <w:t xml:space="preserve"> Аналіз та поповнення бібліотеки ліцензійних та вільних програмних засобів для їх використання у робототехніці. Черкас</w:t>
      </w:r>
      <w:r w:rsidR="00CF5E9C">
        <w:rPr>
          <w:rFonts w:ascii="Times New Roman" w:hAnsi="Times New Roman"/>
          <w:bCs/>
          <w:sz w:val="26"/>
          <w:szCs w:val="26"/>
        </w:rPr>
        <w:t>и: КНЗ «ЧОІПОПП ЧОР». 2021. 42с</w:t>
      </w:r>
      <w:r w:rsidRPr="00162D7E">
        <w:rPr>
          <w:rFonts w:ascii="Times New Roman" w:hAnsi="Times New Roman"/>
          <w:bCs/>
          <w:sz w:val="26"/>
          <w:szCs w:val="26"/>
        </w:rPr>
        <w:t>.</w:t>
      </w:r>
    </w:p>
    <w:p w:rsidR="00864A44" w:rsidRPr="00162D7E" w:rsidRDefault="00864A44" w:rsidP="0050007B">
      <w:pPr>
        <w:pStyle w:val="a3"/>
        <w:numPr>
          <w:ilvl w:val="0"/>
          <w:numId w:val="27"/>
        </w:numPr>
        <w:tabs>
          <w:tab w:val="num" w:pos="0"/>
          <w:tab w:val="left" w:pos="851"/>
          <w:tab w:val="left" w:pos="993"/>
          <w:tab w:val="left" w:pos="1134"/>
        </w:tabs>
        <w:spacing w:after="0" w:line="240" w:lineRule="auto"/>
        <w:ind w:left="0" w:firstLine="426"/>
        <w:jc w:val="both"/>
        <w:rPr>
          <w:rFonts w:ascii="Times New Roman" w:hAnsi="Times New Roman"/>
          <w:caps/>
          <w:color w:val="1F4E79"/>
          <w:sz w:val="26"/>
          <w:szCs w:val="26"/>
        </w:rPr>
      </w:pPr>
      <w:r w:rsidRPr="00CF5E9C">
        <w:rPr>
          <w:rFonts w:ascii="Times New Roman" w:hAnsi="Times New Roman"/>
          <w:b/>
          <w:sz w:val="26"/>
          <w:szCs w:val="26"/>
        </w:rPr>
        <w:lastRenderedPageBreak/>
        <w:t>Ванько К., Зоря Ю., Лесечко О., Томенко Н.</w:t>
      </w:r>
      <w:r w:rsidRPr="00162D7E">
        <w:rPr>
          <w:rFonts w:ascii="Times New Roman" w:hAnsi="Times New Roman"/>
          <w:sz w:val="26"/>
          <w:szCs w:val="26"/>
        </w:rPr>
        <w:t xml:space="preserve"> Практична меді</w:t>
      </w:r>
      <w:r w:rsidR="00CF5E9C">
        <w:rPr>
          <w:rFonts w:ascii="Times New Roman" w:hAnsi="Times New Roman"/>
          <w:sz w:val="26"/>
          <w:szCs w:val="26"/>
        </w:rPr>
        <w:t>аосвіта: порадник для батьків:</w:t>
      </w:r>
      <w:r w:rsidRPr="00162D7E">
        <w:rPr>
          <w:rFonts w:ascii="Times New Roman" w:hAnsi="Times New Roman"/>
          <w:sz w:val="26"/>
          <w:szCs w:val="26"/>
        </w:rPr>
        <w:t xml:space="preserve"> Навчаль</w:t>
      </w:r>
      <w:r w:rsidR="00CF5E9C">
        <w:rPr>
          <w:rFonts w:ascii="Times New Roman" w:hAnsi="Times New Roman"/>
          <w:sz w:val="26"/>
          <w:szCs w:val="26"/>
        </w:rPr>
        <w:t>но-методичний посібник. Черкаси : КНЗ «ЧОІПОПП». 2021. 40с</w:t>
      </w:r>
      <w:r w:rsidRPr="00162D7E">
        <w:rPr>
          <w:rFonts w:ascii="Times New Roman" w:hAnsi="Times New Roman"/>
          <w:sz w:val="26"/>
          <w:szCs w:val="26"/>
        </w:rPr>
        <w:t>.</w:t>
      </w:r>
    </w:p>
    <w:p w:rsidR="00864A44" w:rsidRPr="00162D7E" w:rsidRDefault="00CF5E9C" w:rsidP="0050007B">
      <w:pPr>
        <w:pStyle w:val="a3"/>
        <w:numPr>
          <w:ilvl w:val="0"/>
          <w:numId w:val="27"/>
        </w:numPr>
        <w:tabs>
          <w:tab w:val="left" w:pos="851"/>
          <w:tab w:val="left" w:pos="1134"/>
        </w:tabs>
        <w:spacing w:after="0" w:line="240" w:lineRule="auto"/>
        <w:ind w:left="0" w:firstLine="426"/>
        <w:jc w:val="both"/>
        <w:rPr>
          <w:rFonts w:ascii="Times New Roman" w:hAnsi="Times New Roman"/>
          <w:caps/>
          <w:sz w:val="26"/>
          <w:szCs w:val="26"/>
        </w:rPr>
      </w:pPr>
      <w:r w:rsidRPr="00CF5E9C">
        <w:rPr>
          <w:rFonts w:ascii="Times New Roman" w:hAnsi="Times New Roman"/>
          <w:b/>
          <w:sz w:val="26"/>
          <w:szCs w:val="26"/>
        </w:rPr>
        <w:t>Зоря Ю.</w:t>
      </w:r>
      <w:r w:rsidR="00864A44" w:rsidRPr="00162D7E">
        <w:rPr>
          <w:rFonts w:ascii="Times New Roman" w:hAnsi="Times New Roman"/>
          <w:sz w:val="26"/>
          <w:szCs w:val="26"/>
        </w:rPr>
        <w:t xml:space="preserve"> Медіаграмотність як важлива складова інформаційної культури ді</w:t>
      </w:r>
      <w:r>
        <w:rPr>
          <w:rFonts w:ascii="Times New Roman" w:hAnsi="Times New Roman"/>
          <w:sz w:val="26"/>
          <w:szCs w:val="26"/>
        </w:rPr>
        <w:t>тей старшого дошкільного віку.</w:t>
      </w:r>
      <w:r w:rsidR="00864A44" w:rsidRPr="00162D7E">
        <w:rPr>
          <w:rFonts w:ascii="Times New Roman" w:hAnsi="Times New Roman"/>
          <w:sz w:val="26"/>
          <w:szCs w:val="26"/>
        </w:rPr>
        <w:t xml:space="preserve"> Навчаль</w:t>
      </w:r>
      <w:r>
        <w:rPr>
          <w:rFonts w:ascii="Times New Roman" w:hAnsi="Times New Roman"/>
          <w:sz w:val="26"/>
          <w:szCs w:val="26"/>
        </w:rPr>
        <w:t>но-методичний посібник. Черкаси</w:t>
      </w:r>
      <w:r w:rsidR="00864A44" w:rsidRPr="00162D7E">
        <w:rPr>
          <w:rFonts w:ascii="Times New Roman" w:hAnsi="Times New Roman"/>
          <w:sz w:val="26"/>
          <w:szCs w:val="26"/>
        </w:rPr>
        <w:t>: КНЗ «ЧОІПОПП». 2021. 40</w:t>
      </w:r>
      <w:r>
        <w:rPr>
          <w:rFonts w:ascii="Times New Roman" w:hAnsi="Times New Roman"/>
          <w:sz w:val="26"/>
          <w:szCs w:val="26"/>
        </w:rPr>
        <w:t>с.</w:t>
      </w:r>
    </w:p>
    <w:p w:rsidR="00864A44" w:rsidRPr="00162D7E" w:rsidRDefault="00864A44" w:rsidP="0050007B">
      <w:pPr>
        <w:pStyle w:val="a3"/>
        <w:numPr>
          <w:ilvl w:val="0"/>
          <w:numId w:val="27"/>
        </w:numPr>
        <w:tabs>
          <w:tab w:val="left" w:pos="851"/>
          <w:tab w:val="left" w:pos="1134"/>
        </w:tabs>
        <w:spacing w:after="0" w:line="240" w:lineRule="auto"/>
        <w:ind w:left="0" w:firstLine="426"/>
        <w:jc w:val="both"/>
        <w:rPr>
          <w:rFonts w:ascii="Times New Roman" w:hAnsi="Times New Roman"/>
          <w:bCs/>
          <w:sz w:val="26"/>
          <w:szCs w:val="26"/>
        </w:rPr>
      </w:pPr>
      <w:r w:rsidRPr="00CF5E9C">
        <w:rPr>
          <w:rFonts w:ascii="Times New Roman" w:hAnsi="Times New Roman"/>
          <w:b/>
          <w:sz w:val="26"/>
          <w:szCs w:val="26"/>
        </w:rPr>
        <w:t>Зоря Ю.</w:t>
      </w:r>
      <w:r w:rsidRPr="00162D7E">
        <w:rPr>
          <w:rFonts w:ascii="Times New Roman" w:hAnsi="Times New Roman"/>
          <w:sz w:val="26"/>
          <w:szCs w:val="26"/>
        </w:rPr>
        <w:t xml:space="preserve"> </w:t>
      </w:r>
      <w:r w:rsidRPr="00162D7E">
        <w:rPr>
          <w:rFonts w:ascii="Times New Roman" w:hAnsi="Times New Roman"/>
          <w:bCs/>
          <w:sz w:val="26"/>
          <w:szCs w:val="26"/>
        </w:rPr>
        <w:t>Можливості освітнього та предметно-просторового середовища закладу дошкільної освіти для розвитку самостійності у дітей старшого дошкільного віку у процесі LEGO-конструювання. Навчально-методичний посібник. Че</w:t>
      </w:r>
      <w:r w:rsidR="00F604E3">
        <w:rPr>
          <w:rFonts w:ascii="Times New Roman" w:hAnsi="Times New Roman"/>
          <w:bCs/>
          <w:sz w:val="26"/>
          <w:szCs w:val="26"/>
        </w:rPr>
        <w:t xml:space="preserve">ркаси : КНЗ «ЧОІПОПП», 2021. 46 </w:t>
      </w:r>
      <w:r w:rsidRPr="00162D7E">
        <w:rPr>
          <w:rFonts w:ascii="Times New Roman" w:hAnsi="Times New Roman"/>
          <w:bCs/>
          <w:sz w:val="26"/>
          <w:szCs w:val="26"/>
        </w:rPr>
        <w:t>С.</w:t>
      </w:r>
    </w:p>
    <w:p w:rsidR="00864A44" w:rsidRPr="00162D7E" w:rsidRDefault="00864A44" w:rsidP="0050007B">
      <w:pPr>
        <w:pStyle w:val="a3"/>
        <w:numPr>
          <w:ilvl w:val="0"/>
          <w:numId w:val="27"/>
        </w:numPr>
        <w:tabs>
          <w:tab w:val="left" w:pos="851"/>
          <w:tab w:val="left" w:pos="1134"/>
        </w:tabs>
        <w:spacing w:after="0" w:line="240" w:lineRule="auto"/>
        <w:ind w:left="0" w:firstLine="426"/>
        <w:jc w:val="both"/>
        <w:rPr>
          <w:rFonts w:ascii="Times New Roman" w:hAnsi="Times New Roman"/>
          <w:bCs/>
          <w:sz w:val="26"/>
          <w:szCs w:val="26"/>
        </w:rPr>
      </w:pPr>
      <w:r w:rsidRPr="00F604E3">
        <w:rPr>
          <w:rFonts w:ascii="Times New Roman" w:hAnsi="Times New Roman"/>
          <w:b/>
          <w:sz w:val="26"/>
          <w:szCs w:val="26"/>
        </w:rPr>
        <w:t>Качкар Є., Курас В.</w:t>
      </w:r>
      <w:r w:rsidRPr="00162D7E">
        <w:rPr>
          <w:rFonts w:ascii="Times New Roman" w:hAnsi="Times New Roman"/>
          <w:sz w:val="26"/>
          <w:szCs w:val="26"/>
        </w:rPr>
        <w:t xml:space="preserve"> Інтерактивні платформи як інструмент реалізації візуального контенту STEM. </w:t>
      </w:r>
      <w:r w:rsidRPr="00162D7E">
        <w:rPr>
          <w:rFonts w:ascii="Times New Roman" w:hAnsi="Times New Roman"/>
          <w:bCs/>
          <w:sz w:val="26"/>
          <w:szCs w:val="26"/>
        </w:rPr>
        <w:t xml:space="preserve">Навчально-методичний посібник. </w:t>
      </w:r>
      <w:r w:rsidR="00F604E3">
        <w:rPr>
          <w:rFonts w:ascii="Times New Roman" w:hAnsi="Times New Roman"/>
          <w:bCs/>
          <w:sz w:val="26"/>
          <w:szCs w:val="26"/>
        </w:rPr>
        <w:t>Черкаси : КНЗ «ЧОІПОПП», 2021. 57с</w:t>
      </w:r>
      <w:r w:rsidRPr="00162D7E">
        <w:rPr>
          <w:rFonts w:ascii="Times New Roman" w:hAnsi="Times New Roman"/>
          <w:bCs/>
          <w:sz w:val="26"/>
          <w:szCs w:val="26"/>
        </w:rPr>
        <w:t>.</w:t>
      </w:r>
    </w:p>
    <w:p w:rsidR="00864A44" w:rsidRPr="00162D7E" w:rsidRDefault="00864A44" w:rsidP="0050007B">
      <w:pPr>
        <w:pStyle w:val="a3"/>
        <w:numPr>
          <w:ilvl w:val="0"/>
          <w:numId w:val="27"/>
        </w:numPr>
        <w:tabs>
          <w:tab w:val="left" w:pos="851"/>
          <w:tab w:val="left" w:pos="1134"/>
        </w:tabs>
        <w:spacing w:after="0" w:line="240" w:lineRule="auto"/>
        <w:ind w:left="0" w:firstLine="426"/>
        <w:jc w:val="both"/>
        <w:rPr>
          <w:rFonts w:ascii="Times New Roman" w:hAnsi="Times New Roman"/>
          <w:sz w:val="26"/>
          <w:szCs w:val="26"/>
        </w:rPr>
      </w:pPr>
      <w:r w:rsidRPr="00F604E3">
        <w:rPr>
          <w:rFonts w:ascii="Times New Roman" w:hAnsi="Times New Roman"/>
          <w:b/>
          <w:sz w:val="26"/>
          <w:szCs w:val="26"/>
        </w:rPr>
        <w:t>Курас В.</w:t>
      </w:r>
      <w:r w:rsidRPr="00162D7E">
        <w:rPr>
          <w:rFonts w:ascii="Times New Roman" w:hAnsi="Times New Roman"/>
          <w:sz w:val="26"/>
          <w:szCs w:val="26"/>
        </w:rPr>
        <w:t xml:space="preserve"> </w:t>
      </w:r>
      <w:r w:rsidRPr="00162D7E">
        <w:rPr>
          <w:rFonts w:ascii="Times New Roman" w:eastAsia="Gungsuh" w:hAnsi="Times New Roman"/>
          <w:sz w:val="26"/>
          <w:szCs w:val="26"/>
        </w:rPr>
        <w:t>3D-ручка як засіб формування інженерного мислення у школярів</w:t>
      </w:r>
      <w:r w:rsidRPr="00162D7E">
        <w:rPr>
          <w:rFonts w:ascii="Times New Roman" w:hAnsi="Times New Roman"/>
          <w:sz w:val="26"/>
          <w:szCs w:val="26"/>
        </w:rPr>
        <w:t>. Навчаль</w:t>
      </w:r>
      <w:r w:rsidR="00F604E3">
        <w:rPr>
          <w:rFonts w:ascii="Times New Roman" w:hAnsi="Times New Roman"/>
          <w:sz w:val="26"/>
          <w:szCs w:val="26"/>
        </w:rPr>
        <w:t>но-методичний посібник. Черкаси :КНЗ «ЧОІПОПП», 2021. 32с</w:t>
      </w:r>
      <w:r w:rsidRPr="00162D7E">
        <w:rPr>
          <w:rFonts w:ascii="Times New Roman" w:hAnsi="Times New Roman"/>
          <w:sz w:val="26"/>
          <w:szCs w:val="26"/>
        </w:rPr>
        <w:t>.</w:t>
      </w:r>
    </w:p>
    <w:p w:rsidR="00B15A25" w:rsidRPr="00162D7E" w:rsidRDefault="00864A44" w:rsidP="0050007B">
      <w:pPr>
        <w:pStyle w:val="a3"/>
        <w:numPr>
          <w:ilvl w:val="0"/>
          <w:numId w:val="27"/>
        </w:numPr>
        <w:tabs>
          <w:tab w:val="left" w:pos="851"/>
          <w:tab w:val="left" w:pos="1134"/>
        </w:tabs>
        <w:spacing w:after="0"/>
        <w:ind w:left="0" w:firstLine="426"/>
        <w:jc w:val="both"/>
        <w:rPr>
          <w:sz w:val="26"/>
          <w:szCs w:val="26"/>
        </w:rPr>
      </w:pPr>
      <w:r w:rsidRPr="00162D7E">
        <w:rPr>
          <w:rFonts w:ascii="Times New Roman" w:hAnsi="Times New Roman"/>
          <w:sz w:val="26"/>
          <w:szCs w:val="26"/>
        </w:rPr>
        <w:t>Методологічні аспекти організації та управління процесом дистанційного навчання в</w:t>
      </w:r>
      <w:r w:rsidR="00F604E3">
        <w:rPr>
          <w:rFonts w:ascii="Times New Roman" w:hAnsi="Times New Roman"/>
          <w:sz w:val="26"/>
          <w:szCs w:val="26"/>
        </w:rPr>
        <w:t xml:space="preserve"> закладах освіти. </w:t>
      </w:r>
      <w:r w:rsidRPr="00162D7E">
        <w:rPr>
          <w:rFonts w:ascii="Times New Roman" w:hAnsi="Times New Roman"/>
          <w:sz w:val="26"/>
          <w:szCs w:val="26"/>
        </w:rPr>
        <w:t>Навчально-методичний посібник/</w:t>
      </w:r>
      <w:r w:rsidRPr="00A0356B">
        <w:rPr>
          <w:rFonts w:ascii="Times New Roman" w:hAnsi="Times New Roman"/>
          <w:b/>
          <w:sz w:val="26"/>
          <w:szCs w:val="26"/>
        </w:rPr>
        <w:t xml:space="preserve"> Ю. Зоря, Є. Качкар, В. Курас, М. Анщак</w:t>
      </w:r>
      <w:r w:rsidRPr="00162D7E">
        <w:rPr>
          <w:rFonts w:ascii="Times New Roman" w:hAnsi="Times New Roman"/>
          <w:sz w:val="26"/>
          <w:szCs w:val="26"/>
        </w:rPr>
        <w:t>, Черкаси: КНЗ «ЧОІПОПП», 2021. 52с.</w:t>
      </w:r>
    </w:p>
    <w:p w:rsidR="00B15A25" w:rsidRPr="00162D7E" w:rsidRDefault="00B15A25" w:rsidP="0050007B">
      <w:pPr>
        <w:pStyle w:val="a3"/>
        <w:numPr>
          <w:ilvl w:val="0"/>
          <w:numId w:val="27"/>
        </w:numPr>
        <w:tabs>
          <w:tab w:val="left" w:pos="851"/>
          <w:tab w:val="left" w:pos="1134"/>
        </w:tabs>
        <w:spacing w:after="0"/>
        <w:ind w:left="0" w:firstLine="426"/>
        <w:jc w:val="both"/>
        <w:rPr>
          <w:sz w:val="26"/>
          <w:szCs w:val="26"/>
        </w:rPr>
      </w:pPr>
      <w:r w:rsidRPr="00162D7E">
        <w:rPr>
          <w:rFonts w:ascii="Times New Roman" w:eastAsia="Times New Roman" w:hAnsi="Times New Roman" w:cs="Times New Roman"/>
          <w:sz w:val="26"/>
          <w:szCs w:val="26"/>
        </w:rPr>
        <w:t xml:space="preserve">Підвищення професійної майстерності педагога шляхом вивчення, узагальнення та поширення кращих освітніх практик: методичні рекомендації/ [укладач </w:t>
      </w:r>
      <w:r w:rsidRPr="00A0356B">
        <w:rPr>
          <w:rFonts w:ascii="Times New Roman" w:eastAsia="Times New Roman" w:hAnsi="Times New Roman" w:cs="Times New Roman"/>
          <w:b/>
          <w:sz w:val="26"/>
          <w:szCs w:val="26"/>
        </w:rPr>
        <w:t>М.Д.Підоплічко</w:t>
      </w:r>
      <w:r w:rsidRPr="00162D7E">
        <w:rPr>
          <w:rFonts w:ascii="Times New Roman" w:eastAsia="Times New Roman" w:hAnsi="Times New Roman" w:cs="Times New Roman"/>
          <w:sz w:val="26"/>
          <w:szCs w:val="26"/>
        </w:rPr>
        <w:t>]. Черкаси</w:t>
      </w:r>
      <w:r w:rsidR="00F604E3">
        <w:rPr>
          <w:rFonts w:ascii="Times New Roman" w:eastAsia="Times New Roman" w:hAnsi="Times New Roman" w:cs="Times New Roman"/>
          <w:sz w:val="26"/>
          <w:szCs w:val="26"/>
        </w:rPr>
        <w:t>: КНЗ «ЧОІПОПП ЧОР», 2021. 44 с</w:t>
      </w:r>
      <w:r w:rsidRPr="00162D7E">
        <w:rPr>
          <w:rFonts w:ascii="Times New Roman" w:eastAsia="Times New Roman" w:hAnsi="Times New Roman" w:cs="Times New Roman"/>
          <w:sz w:val="26"/>
          <w:szCs w:val="26"/>
        </w:rPr>
        <w:t>.</w:t>
      </w:r>
    </w:p>
    <w:p w:rsidR="00B15A25" w:rsidRPr="00162D7E" w:rsidRDefault="00F604E3" w:rsidP="0050007B">
      <w:pPr>
        <w:pStyle w:val="a3"/>
        <w:numPr>
          <w:ilvl w:val="0"/>
          <w:numId w:val="27"/>
        </w:numPr>
        <w:tabs>
          <w:tab w:val="left" w:pos="851"/>
          <w:tab w:val="left" w:pos="1134"/>
        </w:tabs>
        <w:spacing w:after="0"/>
        <w:ind w:left="0" w:firstLine="426"/>
        <w:jc w:val="both"/>
        <w:rPr>
          <w:sz w:val="26"/>
          <w:szCs w:val="26"/>
        </w:rPr>
      </w:pPr>
      <w:r w:rsidRPr="00F604E3">
        <w:rPr>
          <w:rFonts w:ascii="Times New Roman" w:eastAsia="Times New Roman" w:hAnsi="Times New Roman" w:cs="Times New Roman"/>
          <w:b/>
          <w:sz w:val="26"/>
          <w:szCs w:val="26"/>
        </w:rPr>
        <w:t>Лєснікова Ю.В.</w:t>
      </w:r>
      <w:r w:rsidRPr="00162D7E">
        <w:rPr>
          <w:rFonts w:ascii="Times New Roman" w:eastAsia="Times New Roman" w:hAnsi="Times New Roman" w:cs="Times New Roman"/>
          <w:sz w:val="26"/>
          <w:szCs w:val="26"/>
        </w:rPr>
        <w:t xml:space="preserve"> </w:t>
      </w:r>
      <w:r w:rsidR="00B15A25" w:rsidRPr="00162D7E">
        <w:rPr>
          <w:rFonts w:ascii="Times New Roman" w:eastAsia="Times New Roman" w:hAnsi="Times New Roman" w:cs="Times New Roman"/>
          <w:sz w:val="26"/>
          <w:szCs w:val="26"/>
        </w:rPr>
        <w:t>Створення освітнього відеоконтенту у ПЗ oCam Screen Recorder»</w:t>
      </w:r>
      <w:r>
        <w:rPr>
          <w:rFonts w:ascii="Times New Roman" w:eastAsia="Times New Roman" w:hAnsi="Times New Roman" w:cs="Times New Roman"/>
          <w:sz w:val="26"/>
          <w:szCs w:val="26"/>
        </w:rPr>
        <w:t>.</w:t>
      </w:r>
      <w:r w:rsidR="00B15A25" w:rsidRPr="00162D7E">
        <w:rPr>
          <w:rFonts w:ascii="Times New Roman" w:eastAsia="Times New Roman" w:hAnsi="Times New Roman" w:cs="Times New Roman"/>
          <w:sz w:val="26"/>
          <w:szCs w:val="26"/>
        </w:rPr>
        <w:t xml:space="preserve"> в рамках інформаційно-методичного забезпечення педагогів щодо наповнення авторськими відео-ресурсами сайту «Дистанційна школа для учнів»</w:t>
      </w:r>
      <w:r w:rsidRPr="00F604E3">
        <w:rPr>
          <w:rFonts w:ascii="Times New Roman" w:eastAsia="Times New Roman" w:hAnsi="Times New Roman" w:cs="Times New Roman"/>
          <w:sz w:val="26"/>
          <w:szCs w:val="26"/>
        </w:rPr>
        <w:t xml:space="preserve"> </w:t>
      </w:r>
      <w:r w:rsidRPr="00162D7E">
        <w:rPr>
          <w:rFonts w:ascii="Times New Roman" w:eastAsia="Times New Roman" w:hAnsi="Times New Roman" w:cs="Times New Roman"/>
          <w:sz w:val="26"/>
          <w:szCs w:val="26"/>
        </w:rPr>
        <w:t>Електронний посібник</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URL</w:t>
      </w:r>
      <w:r>
        <w:rPr>
          <w:rFonts w:ascii="Times New Roman" w:eastAsia="Times New Roman" w:hAnsi="Times New Roman" w:cs="Times New Roman"/>
          <w:sz w:val="26"/>
          <w:szCs w:val="26"/>
        </w:rPr>
        <w:t>:</w:t>
      </w:r>
      <w:r w:rsidRPr="00162D7E">
        <w:rPr>
          <w:rFonts w:ascii="Times New Roman" w:eastAsia="Times New Roman" w:hAnsi="Times New Roman" w:cs="Times New Roman"/>
          <w:sz w:val="26"/>
          <w:szCs w:val="26"/>
        </w:rPr>
        <w:t xml:space="preserve"> </w:t>
      </w:r>
      <w:hyperlink r:id="rId54">
        <w:r w:rsidR="00B15A25" w:rsidRPr="00162D7E">
          <w:rPr>
            <w:rFonts w:ascii="Times New Roman" w:eastAsia="Times New Roman" w:hAnsi="Times New Roman" w:cs="Times New Roman"/>
            <w:sz w:val="26"/>
            <w:szCs w:val="26"/>
            <w:u w:val="single"/>
          </w:rPr>
          <w:t>http://adc.ippro.com.ua/moodle/</w:t>
        </w:r>
      </w:hyperlink>
      <w:r w:rsidR="00B15A25" w:rsidRPr="00162D7E">
        <w:rPr>
          <w:rFonts w:ascii="Times New Roman" w:eastAsia="Times New Roman" w:hAnsi="Times New Roman" w:cs="Times New Roman"/>
          <w:sz w:val="26"/>
          <w:szCs w:val="26"/>
        </w:rPr>
        <w:t xml:space="preserve"> .</w:t>
      </w:r>
    </w:p>
    <w:p w:rsidR="00B15A25" w:rsidRPr="00162D7E" w:rsidRDefault="00F604E3" w:rsidP="0050007B">
      <w:pPr>
        <w:pStyle w:val="a3"/>
        <w:numPr>
          <w:ilvl w:val="0"/>
          <w:numId w:val="27"/>
        </w:numPr>
        <w:tabs>
          <w:tab w:val="left" w:pos="851"/>
          <w:tab w:val="left" w:pos="1134"/>
        </w:tabs>
        <w:spacing w:after="0"/>
        <w:ind w:left="0" w:firstLine="426"/>
        <w:jc w:val="both"/>
        <w:rPr>
          <w:sz w:val="26"/>
          <w:szCs w:val="26"/>
        </w:rPr>
      </w:pPr>
      <w:r w:rsidRPr="00F604E3">
        <w:rPr>
          <w:rFonts w:ascii="Times New Roman" w:eastAsia="Times New Roman" w:hAnsi="Times New Roman" w:cs="Times New Roman"/>
          <w:b/>
          <w:sz w:val="26"/>
          <w:szCs w:val="26"/>
        </w:rPr>
        <w:t>Лєснікова Ю.В</w:t>
      </w:r>
      <w:r w:rsidRPr="00162D7E">
        <w:rPr>
          <w:rFonts w:ascii="Times New Roman" w:eastAsia="Times New Roman" w:hAnsi="Times New Roman" w:cs="Times New Roman"/>
          <w:sz w:val="26"/>
          <w:szCs w:val="26"/>
        </w:rPr>
        <w:t xml:space="preserve"> </w:t>
      </w:r>
      <w:r w:rsidR="00B15A25" w:rsidRPr="00162D7E">
        <w:rPr>
          <w:rFonts w:ascii="Times New Roman" w:eastAsia="Times New Roman" w:hAnsi="Times New Roman" w:cs="Times New Roman"/>
          <w:sz w:val="26"/>
          <w:szCs w:val="26"/>
        </w:rPr>
        <w:t>Системне мислення як спільне вміння для усіх клю</w:t>
      </w:r>
      <w:r>
        <w:rPr>
          <w:rFonts w:ascii="Times New Roman" w:eastAsia="Times New Roman" w:hAnsi="Times New Roman" w:cs="Times New Roman"/>
          <w:sz w:val="26"/>
          <w:szCs w:val="26"/>
        </w:rPr>
        <w:t>чових компетентностей учня ЗЗСО</w:t>
      </w:r>
      <w:r w:rsidR="00B15A25" w:rsidRPr="00162D7E">
        <w:rPr>
          <w:rFonts w:ascii="Times New Roman" w:eastAsia="Times New Roman" w:hAnsi="Times New Roman" w:cs="Times New Roman"/>
          <w:sz w:val="26"/>
          <w:szCs w:val="26"/>
        </w:rPr>
        <w:t xml:space="preserve"> в контексті компетентнісного підходу до модернізації освіти.</w:t>
      </w:r>
      <w:r w:rsidRPr="00F604E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Електронний посібник.</w:t>
      </w:r>
      <w:r w:rsidRPr="00F604E3">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URL</w:t>
      </w:r>
      <w:r>
        <w:rPr>
          <w:rFonts w:ascii="Times New Roman" w:eastAsia="Times New Roman" w:hAnsi="Times New Roman" w:cs="Times New Roman"/>
          <w:sz w:val="26"/>
          <w:szCs w:val="26"/>
        </w:rPr>
        <w:t>:</w:t>
      </w:r>
      <w:r w:rsidRPr="00162D7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hyperlink r:id="rId55">
        <w:r w:rsidR="00B15A25" w:rsidRPr="00162D7E">
          <w:rPr>
            <w:rFonts w:ascii="Times New Roman" w:eastAsia="Times New Roman" w:hAnsi="Times New Roman" w:cs="Times New Roman"/>
            <w:sz w:val="26"/>
            <w:szCs w:val="26"/>
            <w:u w:val="single"/>
          </w:rPr>
          <w:t>http://adc.ippro.com.ua/moodle/</w:t>
        </w:r>
      </w:hyperlink>
      <w:r w:rsidR="00B15A25" w:rsidRPr="00162D7E">
        <w:rPr>
          <w:rFonts w:ascii="Times New Roman" w:eastAsia="Times New Roman" w:hAnsi="Times New Roman" w:cs="Times New Roman"/>
          <w:sz w:val="26"/>
          <w:szCs w:val="26"/>
        </w:rPr>
        <w:t xml:space="preserve"> .</w:t>
      </w:r>
    </w:p>
    <w:p w:rsidR="00B15A25" w:rsidRPr="00162D7E" w:rsidRDefault="00B15A25" w:rsidP="0050007B">
      <w:pPr>
        <w:pStyle w:val="a3"/>
        <w:numPr>
          <w:ilvl w:val="0"/>
          <w:numId w:val="27"/>
        </w:numPr>
        <w:tabs>
          <w:tab w:val="left" w:pos="851"/>
          <w:tab w:val="left" w:pos="1134"/>
        </w:tabs>
        <w:spacing w:after="0"/>
        <w:ind w:left="0" w:firstLine="426"/>
        <w:jc w:val="both"/>
        <w:rPr>
          <w:sz w:val="26"/>
          <w:szCs w:val="26"/>
        </w:rPr>
      </w:pPr>
      <w:r w:rsidRPr="00162D7E">
        <w:rPr>
          <w:rFonts w:ascii="Times New Roman" w:eastAsia="Times New Roman" w:hAnsi="Times New Roman" w:cs="Times New Roman"/>
          <w:sz w:val="26"/>
          <w:szCs w:val="26"/>
        </w:rPr>
        <w:t xml:space="preserve">Робочий зошит для дітей і матеріали для батьків і педагогів до програми «Місце, де ми живемо» спецкурсу «Культура добросусідства». </w:t>
      </w:r>
      <w:r w:rsidR="00F604E3">
        <w:rPr>
          <w:rFonts w:ascii="Times New Roman" w:eastAsia="Times New Roman" w:hAnsi="Times New Roman" w:cs="Times New Roman"/>
          <w:sz w:val="26"/>
          <w:szCs w:val="26"/>
        </w:rPr>
        <w:t>Д</w:t>
      </w:r>
      <w:r w:rsidRPr="00162D7E">
        <w:rPr>
          <w:rFonts w:ascii="Times New Roman" w:eastAsia="Times New Roman" w:hAnsi="Times New Roman" w:cs="Times New Roman"/>
          <w:sz w:val="26"/>
          <w:szCs w:val="26"/>
        </w:rPr>
        <w:t>ля впровадження в ЗЗ</w:t>
      </w:r>
      <w:r w:rsidR="00F604E3">
        <w:rPr>
          <w:rFonts w:ascii="Times New Roman" w:eastAsia="Times New Roman" w:hAnsi="Times New Roman" w:cs="Times New Roman"/>
          <w:sz w:val="26"/>
          <w:szCs w:val="26"/>
        </w:rPr>
        <w:t>СО Черкаської області Автор. кол</w:t>
      </w:r>
      <w:r w:rsidRPr="00162D7E">
        <w:rPr>
          <w:rFonts w:ascii="Times New Roman" w:eastAsia="Times New Roman" w:hAnsi="Times New Roman" w:cs="Times New Roman"/>
          <w:sz w:val="26"/>
          <w:szCs w:val="26"/>
        </w:rPr>
        <w:t xml:space="preserve">: </w:t>
      </w:r>
      <w:r w:rsidRPr="00F604E3">
        <w:rPr>
          <w:rFonts w:ascii="Times New Roman" w:eastAsia="Times New Roman" w:hAnsi="Times New Roman" w:cs="Times New Roman"/>
          <w:b/>
          <w:sz w:val="26"/>
          <w:szCs w:val="26"/>
        </w:rPr>
        <w:t>Араджионі М.А., Крутенко О.В., Лєснікова Ю.В.</w:t>
      </w:r>
      <w:r w:rsidR="00F604E3">
        <w:rPr>
          <w:rFonts w:ascii="Times New Roman" w:eastAsia="Times New Roman" w:hAnsi="Times New Roman" w:cs="Times New Roman"/>
          <w:b/>
          <w:sz w:val="26"/>
          <w:szCs w:val="26"/>
        </w:rPr>
        <w:t xml:space="preserve"> </w:t>
      </w:r>
      <w:r w:rsidR="00F604E3">
        <w:rPr>
          <w:rFonts w:ascii="Times New Roman" w:eastAsia="Times New Roman" w:hAnsi="Times New Roman" w:cs="Times New Roman"/>
          <w:sz w:val="26"/>
          <w:szCs w:val="26"/>
        </w:rPr>
        <w:t>Київ</w:t>
      </w:r>
      <w:r w:rsidRPr="00162D7E">
        <w:rPr>
          <w:rFonts w:ascii="Times New Roman" w:eastAsia="Times New Roman" w:hAnsi="Times New Roman" w:cs="Times New Roman"/>
          <w:sz w:val="26"/>
          <w:szCs w:val="26"/>
        </w:rPr>
        <w:t>: ТОВ «Прометей», 2021. -96+IVс.:іл. -Англ., білорус., болг., грецьк., кримськотат., німецьк., польськ., рос., укр., чеськ.</w:t>
      </w:r>
    </w:p>
    <w:p w:rsidR="005F656B" w:rsidRPr="00162D7E" w:rsidRDefault="002B704E"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eastAsia="Times New Roman" w:hAnsi="Times New Roman" w:cs="Times New Roman"/>
          <w:b/>
          <w:sz w:val="26"/>
          <w:szCs w:val="26"/>
        </w:rPr>
        <w:t>Розіна Н.В</w:t>
      </w:r>
      <w:r>
        <w:rPr>
          <w:rFonts w:ascii="Times New Roman" w:eastAsia="Times New Roman" w:hAnsi="Times New Roman" w:cs="Times New Roman"/>
          <w:sz w:val="26"/>
          <w:szCs w:val="26"/>
        </w:rPr>
        <w:t>.</w:t>
      </w:r>
      <w:r w:rsidRPr="00162D7E">
        <w:rPr>
          <w:rFonts w:ascii="Times New Roman" w:eastAsia="Times New Roman" w:hAnsi="Times New Roman" w:cs="Times New Roman"/>
          <w:sz w:val="26"/>
          <w:szCs w:val="26"/>
        </w:rPr>
        <w:t xml:space="preserve"> </w:t>
      </w:r>
      <w:r w:rsidR="00B15A25" w:rsidRPr="00162D7E">
        <w:rPr>
          <w:rFonts w:ascii="Times New Roman" w:eastAsia="Times New Roman" w:hAnsi="Times New Roman" w:cs="Times New Roman"/>
          <w:sz w:val="26"/>
          <w:szCs w:val="26"/>
        </w:rPr>
        <w:t>«</w:t>
      </w:r>
      <w:hyperlink r:id="rId56">
        <w:r w:rsidR="00B15A25" w:rsidRPr="00162D7E">
          <w:rPr>
            <w:rFonts w:ascii="Times New Roman" w:eastAsia="Times New Roman" w:hAnsi="Times New Roman" w:cs="Times New Roman"/>
            <w:sz w:val="26"/>
            <w:szCs w:val="26"/>
          </w:rPr>
          <w:t>Роль наставника в побудові індивідуальної освітньої траєкторії професійного розвитку молодого вчителя</w:t>
        </w:r>
      </w:hyperlink>
      <w:r w:rsidR="00B15A25" w:rsidRPr="00162D7E">
        <w:rPr>
          <w:rFonts w:ascii="Times New Roman" w:eastAsia="Times New Roman" w:hAnsi="Times New Roman" w:cs="Times New Roman"/>
          <w:sz w:val="26"/>
          <w:szCs w:val="26"/>
        </w:rPr>
        <w:t xml:space="preserve">» </w:t>
      </w:r>
      <w:r w:rsidRPr="00162D7E">
        <w:rPr>
          <w:rFonts w:ascii="Times New Roman" w:eastAsia="Times New Roman" w:hAnsi="Times New Roman" w:cs="Times New Roman"/>
          <w:sz w:val="26"/>
          <w:szCs w:val="26"/>
        </w:rPr>
        <w:t>Електронний посібник</w:t>
      </w:r>
      <w:r w:rsidR="007D056F">
        <w:rPr>
          <w:rFonts w:ascii="Times New Roman" w:eastAsia="Times New Roman" w:hAnsi="Times New Roman" w:cs="Times New Roman"/>
          <w:sz w:val="26"/>
          <w:szCs w:val="26"/>
        </w:rPr>
        <w:t>.</w:t>
      </w:r>
      <w:r w:rsidR="00B15A25" w:rsidRPr="00162D7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URL</w:t>
      </w:r>
      <w:r>
        <w:rPr>
          <w:rFonts w:ascii="Times New Roman" w:eastAsia="Times New Roman" w:hAnsi="Times New Roman" w:cs="Times New Roman"/>
          <w:sz w:val="26"/>
          <w:szCs w:val="26"/>
        </w:rPr>
        <w:t>:</w:t>
      </w:r>
      <w:r w:rsidRPr="00162D7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hyperlink r:id="rId57">
        <w:r w:rsidR="00B15A25" w:rsidRPr="00162D7E">
          <w:rPr>
            <w:rFonts w:ascii="Times New Roman" w:eastAsia="Times New Roman" w:hAnsi="Times New Roman" w:cs="Times New Roman"/>
            <w:sz w:val="26"/>
            <w:szCs w:val="26"/>
            <w:u w:val="single"/>
          </w:rPr>
          <w:t>https://bit.ly/31yGBQn</w:t>
        </w:r>
      </w:hyperlink>
    </w:p>
    <w:p w:rsidR="00A10A30" w:rsidRPr="00162D7E" w:rsidRDefault="003102AF"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hAnsi="Times New Roman" w:cs="Times New Roman"/>
          <w:b/>
          <w:color w:val="000000"/>
          <w:sz w:val="26"/>
          <w:szCs w:val="26"/>
          <w:shd w:val="clear" w:color="auto" w:fill="FFFFFF"/>
        </w:rPr>
        <w:t xml:space="preserve">Ванько </w:t>
      </w:r>
      <w:r w:rsidR="00B05525" w:rsidRPr="002B704E">
        <w:rPr>
          <w:rFonts w:ascii="Times New Roman" w:hAnsi="Times New Roman" w:cs="Times New Roman"/>
          <w:b/>
          <w:color w:val="000000"/>
          <w:sz w:val="26"/>
          <w:szCs w:val="26"/>
          <w:shd w:val="clear" w:color="auto" w:fill="FFFFFF"/>
        </w:rPr>
        <w:t>К.І</w:t>
      </w:r>
      <w:r w:rsidR="00B05525" w:rsidRPr="00162D7E">
        <w:rPr>
          <w:rFonts w:ascii="Times New Roman" w:hAnsi="Times New Roman" w:cs="Times New Roman"/>
          <w:color w:val="000000"/>
          <w:sz w:val="26"/>
          <w:szCs w:val="26"/>
          <w:shd w:val="clear" w:color="auto" w:fill="FFFFFF"/>
        </w:rPr>
        <w:t>. Навчання основ медіа грамотності діт</w:t>
      </w:r>
      <w:r w:rsidR="002B704E">
        <w:rPr>
          <w:rFonts w:ascii="Times New Roman" w:hAnsi="Times New Roman" w:cs="Times New Roman"/>
          <w:color w:val="000000"/>
          <w:sz w:val="26"/>
          <w:szCs w:val="26"/>
          <w:shd w:val="clear" w:color="auto" w:fill="FFFFFF"/>
        </w:rPr>
        <w:t>ей старшого дошкільного віку.</w:t>
      </w:r>
      <w:r w:rsidR="00B05525" w:rsidRPr="00162D7E">
        <w:rPr>
          <w:rFonts w:ascii="Times New Roman" w:hAnsi="Times New Roman" w:cs="Times New Roman"/>
          <w:color w:val="000000"/>
          <w:sz w:val="26"/>
          <w:szCs w:val="26"/>
          <w:shd w:val="clear" w:color="auto" w:fill="FFFFFF"/>
        </w:rPr>
        <w:t>Черкаси: Видавець КНЗ «Черкаський обласний інститут післядипломної освіти педагогічних працівн</w:t>
      </w:r>
      <w:r>
        <w:rPr>
          <w:rFonts w:ascii="Times New Roman" w:hAnsi="Times New Roman" w:cs="Times New Roman"/>
          <w:color w:val="000000"/>
          <w:sz w:val="26"/>
          <w:szCs w:val="26"/>
          <w:shd w:val="clear" w:color="auto" w:fill="FFFFFF"/>
        </w:rPr>
        <w:t xml:space="preserve">иків Черкаської обласної ради», 2021. </w:t>
      </w:r>
      <w:r w:rsidR="00B05525" w:rsidRPr="00162D7E">
        <w:rPr>
          <w:rFonts w:ascii="Times New Roman" w:hAnsi="Times New Roman" w:cs="Times New Roman"/>
          <w:color w:val="000000"/>
          <w:sz w:val="26"/>
          <w:szCs w:val="26"/>
          <w:shd w:val="clear" w:color="auto" w:fill="FFFFFF"/>
        </w:rPr>
        <w:t>26 с.</w:t>
      </w:r>
    </w:p>
    <w:p w:rsidR="004F1D5D" w:rsidRPr="00162D7E" w:rsidRDefault="005F656B"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hAnsi="Times New Roman" w:cs="Times New Roman"/>
          <w:b/>
          <w:sz w:val="26"/>
          <w:szCs w:val="26"/>
        </w:rPr>
        <w:t>Сіренко А.Є.</w:t>
      </w:r>
      <w:r w:rsidRPr="00162D7E">
        <w:rPr>
          <w:rFonts w:ascii="Times New Roman" w:hAnsi="Times New Roman" w:cs="Times New Roman"/>
          <w:sz w:val="26"/>
          <w:szCs w:val="26"/>
        </w:rPr>
        <w:t xml:space="preserve"> Особливості використання основних педагогічних підходів у освітньому пр</w:t>
      </w:r>
      <w:r w:rsidR="002B704E">
        <w:rPr>
          <w:rFonts w:ascii="Times New Roman" w:hAnsi="Times New Roman" w:cs="Times New Roman"/>
          <w:sz w:val="26"/>
          <w:szCs w:val="26"/>
        </w:rPr>
        <w:t>оцесі з дітьми дошкільного віку.</w:t>
      </w:r>
      <w:r w:rsidR="002B704E" w:rsidRPr="002B704E">
        <w:rPr>
          <w:rFonts w:ascii="Times New Roman" w:eastAsia="Arial" w:hAnsi="Times New Roman" w:cs="Times New Roman"/>
          <w:sz w:val="26"/>
          <w:szCs w:val="26"/>
        </w:rPr>
        <w:t xml:space="preserve"> </w:t>
      </w:r>
      <w:r w:rsidR="002B704E" w:rsidRPr="00162D7E">
        <w:rPr>
          <w:rFonts w:ascii="Times New Roman" w:eastAsia="Arial" w:hAnsi="Times New Roman" w:cs="Times New Roman"/>
          <w:sz w:val="26"/>
          <w:szCs w:val="26"/>
        </w:rPr>
        <w:t>З</w:t>
      </w:r>
      <w:r w:rsidR="002B704E" w:rsidRPr="00162D7E">
        <w:rPr>
          <w:rFonts w:ascii="Times New Roman" w:hAnsi="Times New Roman" w:cs="Times New Roman"/>
          <w:sz w:val="26"/>
          <w:szCs w:val="26"/>
        </w:rPr>
        <w:t>бірник матеріалів</w:t>
      </w:r>
      <w:r w:rsidR="002B704E">
        <w:rPr>
          <w:rFonts w:ascii="Times New Roman" w:hAnsi="Times New Roman" w:cs="Times New Roman"/>
          <w:sz w:val="26"/>
          <w:szCs w:val="26"/>
        </w:rPr>
        <w:t xml:space="preserve"> інтернет-семінару</w:t>
      </w:r>
    </w:p>
    <w:p w:rsidR="004F1D5D" w:rsidRPr="00162D7E" w:rsidRDefault="008D2855"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hAnsi="Times New Roman" w:cs="Times New Roman"/>
          <w:b/>
          <w:sz w:val="26"/>
          <w:szCs w:val="26"/>
        </w:rPr>
        <w:t>Кудін В.С.</w:t>
      </w:r>
      <w:r w:rsidRPr="00162D7E">
        <w:rPr>
          <w:rFonts w:ascii="Times New Roman" w:hAnsi="Times New Roman" w:cs="Times New Roman"/>
          <w:sz w:val="26"/>
          <w:szCs w:val="26"/>
        </w:rPr>
        <w:t>Використання засобів інтернет-технологій для дистанційного навчання в закладах освіти Черкащини: методичний посібник</w:t>
      </w:r>
      <w:r w:rsidR="002B704E">
        <w:rPr>
          <w:rFonts w:ascii="Times New Roman" w:hAnsi="Times New Roman" w:cs="Times New Roman"/>
          <w:sz w:val="26"/>
          <w:szCs w:val="26"/>
        </w:rPr>
        <w:t>: КНЗ «ЧОІПОПП ЧОР», 2021.84 с.</w:t>
      </w:r>
    </w:p>
    <w:p w:rsidR="004F1D5D" w:rsidRPr="00162D7E" w:rsidRDefault="008D2855"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«З любов’ю до тебе, моя Україно!» Збірка поезій та світлин до 30-річчя Незалежності України/укладач </w:t>
      </w:r>
      <w:r w:rsidRPr="002B704E">
        <w:rPr>
          <w:rFonts w:ascii="Times New Roman" w:hAnsi="Times New Roman" w:cs="Times New Roman"/>
          <w:b/>
          <w:sz w:val="26"/>
          <w:szCs w:val="26"/>
        </w:rPr>
        <w:t>В.С.Кудін.</w:t>
      </w:r>
      <w:r w:rsidRPr="00162D7E">
        <w:rPr>
          <w:rFonts w:ascii="Times New Roman" w:hAnsi="Times New Roman" w:cs="Times New Roman"/>
          <w:sz w:val="26"/>
          <w:szCs w:val="26"/>
        </w:rPr>
        <w:t xml:space="preserve"> Черкаси: КНЗ «ЧОІПОПП ЧОР».2021.57с.;</w:t>
      </w:r>
    </w:p>
    <w:p w:rsidR="004F1D5D" w:rsidRPr="00162D7E" w:rsidRDefault="002B704E"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hAnsi="Times New Roman" w:cs="Times New Roman"/>
          <w:b/>
          <w:sz w:val="26"/>
          <w:szCs w:val="26"/>
        </w:rPr>
        <w:lastRenderedPageBreak/>
        <w:t>Кондратюк С.Ю.</w:t>
      </w:r>
      <w:r w:rsidRPr="00162D7E">
        <w:rPr>
          <w:rFonts w:ascii="Times New Roman" w:hAnsi="Times New Roman" w:cs="Times New Roman"/>
          <w:sz w:val="26"/>
          <w:szCs w:val="26"/>
        </w:rPr>
        <w:t xml:space="preserve"> </w:t>
      </w:r>
      <w:r>
        <w:rPr>
          <w:rFonts w:ascii="Times New Roman" w:hAnsi="Times New Roman" w:cs="Times New Roman"/>
          <w:sz w:val="26"/>
          <w:szCs w:val="26"/>
        </w:rPr>
        <w:t xml:space="preserve"> </w:t>
      </w:r>
      <w:r w:rsidR="008D2855" w:rsidRPr="00162D7E">
        <w:rPr>
          <w:rFonts w:ascii="Times New Roman" w:hAnsi="Times New Roman" w:cs="Times New Roman"/>
          <w:sz w:val="26"/>
          <w:szCs w:val="26"/>
        </w:rPr>
        <w:t>Практичні</w:t>
      </w:r>
      <w:r>
        <w:rPr>
          <w:rFonts w:ascii="Times New Roman" w:hAnsi="Times New Roman" w:cs="Times New Roman"/>
          <w:sz w:val="26"/>
          <w:szCs w:val="26"/>
        </w:rPr>
        <w:t xml:space="preserve"> аспекти  створення відеоуроків.</w:t>
      </w:r>
      <w:r w:rsidRPr="002B704E">
        <w:rPr>
          <w:rFonts w:ascii="Times New Roman" w:hAnsi="Times New Roman" w:cs="Times New Roman"/>
          <w:sz w:val="26"/>
          <w:szCs w:val="26"/>
        </w:rPr>
        <w:t xml:space="preserve"> </w:t>
      </w:r>
      <w:r w:rsidRPr="00162D7E">
        <w:rPr>
          <w:rFonts w:ascii="Times New Roman" w:hAnsi="Times New Roman" w:cs="Times New Roman"/>
          <w:sz w:val="26"/>
          <w:szCs w:val="26"/>
        </w:rPr>
        <w:t>Навчально-методичний посібник</w:t>
      </w:r>
      <w:r w:rsidR="008D2855" w:rsidRPr="00162D7E">
        <w:rPr>
          <w:rFonts w:ascii="Times New Roman" w:hAnsi="Times New Roman" w:cs="Times New Roman"/>
          <w:sz w:val="26"/>
          <w:szCs w:val="26"/>
        </w:rPr>
        <w:t>. Черкаси: КНЗ «ЧОІПОПП ЧОР». 2021. 30 с.</w:t>
      </w:r>
    </w:p>
    <w:p w:rsidR="004F1D5D" w:rsidRPr="00162D7E" w:rsidRDefault="002B704E"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hAnsi="Times New Roman" w:cs="Times New Roman"/>
          <w:b/>
          <w:sz w:val="26"/>
          <w:szCs w:val="26"/>
        </w:rPr>
        <w:t>Кондратюк С.Ю.</w:t>
      </w:r>
      <w:r w:rsidRPr="00162D7E">
        <w:rPr>
          <w:rFonts w:ascii="Times New Roman" w:hAnsi="Times New Roman" w:cs="Times New Roman"/>
          <w:sz w:val="26"/>
          <w:szCs w:val="26"/>
        </w:rPr>
        <w:t xml:space="preserve"> </w:t>
      </w:r>
      <w:r w:rsidR="008D2855" w:rsidRPr="00162D7E">
        <w:rPr>
          <w:rFonts w:ascii="Times New Roman" w:hAnsi="Times New Roman" w:cs="Times New Roman"/>
          <w:sz w:val="26"/>
          <w:szCs w:val="26"/>
        </w:rPr>
        <w:t>Інтернет-сервіси для дистанційної освіти</w:t>
      </w:r>
      <w:r>
        <w:rPr>
          <w:rFonts w:ascii="Times New Roman" w:hAnsi="Times New Roman" w:cs="Times New Roman"/>
          <w:sz w:val="26"/>
          <w:szCs w:val="26"/>
        </w:rPr>
        <w:t xml:space="preserve">. </w:t>
      </w:r>
      <w:r w:rsidRPr="00162D7E">
        <w:rPr>
          <w:rFonts w:ascii="Times New Roman" w:hAnsi="Times New Roman" w:cs="Times New Roman"/>
          <w:sz w:val="26"/>
          <w:szCs w:val="26"/>
        </w:rPr>
        <w:t>Методичний посібник</w:t>
      </w:r>
      <w:r>
        <w:rPr>
          <w:rFonts w:ascii="Times New Roman" w:hAnsi="Times New Roman" w:cs="Times New Roman"/>
          <w:b/>
          <w:sz w:val="26"/>
          <w:szCs w:val="26"/>
        </w:rPr>
        <w:t xml:space="preserve">. </w:t>
      </w:r>
      <w:r w:rsidR="008D2855" w:rsidRPr="00162D7E">
        <w:rPr>
          <w:rFonts w:ascii="Times New Roman" w:hAnsi="Times New Roman" w:cs="Times New Roman"/>
          <w:sz w:val="26"/>
          <w:szCs w:val="26"/>
        </w:rPr>
        <w:t>Черкаси: КНЗ «ЧОІПОПП ЧОР». 2021. 100 с.</w:t>
      </w:r>
    </w:p>
    <w:p w:rsidR="004F1D5D" w:rsidRPr="00162D7E" w:rsidRDefault="008D2855"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hAnsi="Times New Roman" w:cs="Times New Roman"/>
          <w:b/>
          <w:sz w:val="26"/>
          <w:szCs w:val="26"/>
        </w:rPr>
        <w:t>Гайдамака О.В., Лємешева Н.А.</w:t>
      </w:r>
      <w:r w:rsidRPr="00162D7E">
        <w:rPr>
          <w:rFonts w:ascii="Times New Roman" w:hAnsi="Times New Roman" w:cs="Times New Roman"/>
          <w:sz w:val="26"/>
          <w:szCs w:val="26"/>
        </w:rPr>
        <w:t xml:space="preserve"> Мистецтво Частина 1,2,3,4: Навчальний посібник інтегрованого курсу для 5 класу закладів загальної середньої освіти, які беруть участь в інноваційному освітньому проєкті всеукраїнського рівня з теми «Розроблення і впровадження навчально-методичного забезпечення для закладів загальної освіти в умовах  реалізації Державного стандарту базової середньої освіти» у 2021/2022 навчальному році;</w:t>
      </w:r>
    </w:p>
    <w:p w:rsidR="004F1D5D" w:rsidRPr="00162D7E" w:rsidRDefault="008D2855"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hAnsi="Times New Roman" w:cs="Times New Roman"/>
          <w:b/>
          <w:sz w:val="26"/>
          <w:szCs w:val="26"/>
        </w:rPr>
        <w:t>Лємешева Н. А.</w:t>
      </w:r>
      <w:r w:rsidRPr="00162D7E">
        <w:rPr>
          <w:rFonts w:ascii="Times New Roman" w:hAnsi="Times New Roman" w:cs="Times New Roman"/>
          <w:sz w:val="26"/>
          <w:szCs w:val="26"/>
        </w:rPr>
        <w:t xml:space="preserve"> Мистецтво : підручник інтегрованого курсу для 4 кл. закл. заг. середн.</w:t>
      </w:r>
      <w:r w:rsidR="002B704E">
        <w:rPr>
          <w:rFonts w:ascii="Times New Roman" w:hAnsi="Times New Roman" w:cs="Times New Roman"/>
          <w:sz w:val="26"/>
          <w:szCs w:val="26"/>
        </w:rPr>
        <w:t>о</w:t>
      </w:r>
      <w:r w:rsidRPr="00162D7E">
        <w:rPr>
          <w:rFonts w:ascii="Times New Roman" w:hAnsi="Times New Roman" w:cs="Times New Roman"/>
          <w:sz w:val="26"/>
          <w:szCs w:val="26"/>
        </w:rPr>
        <w:t>світи</w:t>
      </w:r>
      <w:r w:rsidR="002B704E">
        <w:rPr>
          <w:rFonts w:ascii="Times New Roman" w:hAnsi="Times New Roman" w:cs="Times New Roman"/>
          <w:sz w:val="26"/>
          <w:szCs w:val="26"/>
        </w:rPr>
        <w:t xml:space="preserve">. </w:t>
      </w:r>
      <w:r w:rsidRPr="00162D7E">
        <w:rPr>
          <w:rFonts w:ascii="Times New Roman" w:hAnsi="Times New Roman" w:cs="Times New Roman"/>
          <w:sz w:val="26"/>
          <w:szCs w:val="26"/>
        </w:rPr>
        <w:t>Кам’янец</w:t>
      </w:r>
      <w:r w:rsidR="002B704E">
        <w:rPr>
          <w:rFonts w:ascii="Times New Roman" w:hAnsi="Times New Roman" w:cs="Times New Roman"/>
          <w:sz w:val="26"/>
          <w:szCs w:val="26"/>
        </w:rPr>
        <w:t xml:space="preserve">ь-Подільський : Абетка, 2021. </w:t>
      </w:r>
      <w:r w:rsidRPr="00162D7E">
        <w:rPr>
          <w:rFonts w:ascii="Times New Roman" w:hAnsi="Times New Roman" w:cs="Times New Roman"/>
          <w:sz w:val="26"/>
          <w:szCs w:val="26"/>
        </w:rPr>
        <w:t>120 с. : іл. Рекомендовано Міністерством освіти і науки України (наказ Міністерства освіти і науки України від 16.01.2021 № 53);</w:t>
      </w:r>
    </w:p>
    <w:p w:rsidR="004F1D5D" w:rsidRPr="00162D7E" w:rsidRDefault="008D2855"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A0356B">
        <w:rPr>
          <w:rFonts w:ascii="Times New Roman" w:hAnsi="Times New Roman" w:cs="Times New Roman"/>
          <w:b/>
          <w:sz w:val="26"/>
          <w:szCs w:val="26"/>
        </w:rPr>
        <w:t>Лємешева</w:t>
      </w:r>
      <w:r w:rsidR="002B704E" w:rsidRPr="00A0356B">
        <w:rPr>
          <w:rFonts w:ascii="Times New Roman" w:hAnsi="Times New Roman" w:cs="Times New Roman"/>
          <w:b/>
          <w:sz w:val="26"/>
          <w:szCs w:val="26"/>
        </w:rPr>
        <w:t xml:space="preserve"> Н.А.</w:t>
      </w:r>
      <w:r w:rsidRPr="00A0356B">
        <w:rPr>
          <w:rFonts w:ascii="Times New Roman" w:hAnsi="Times New Roman" w:cs="Times New Roman"/>
          <w:b/>
          <w:sz w:val="26"/>
          <w:szCs w:val="26"/>
        </w:rPr>
        <w:t>, Гайдамака</w:t>
      </w:r>
      <w:r w:rsidR="002B704E" w:rsidRPr="00A0356B">
        <w:rPr>
          <w:rFonts w:ascii="Times New Roman" w:hAnsi="Times New Roman" w:cs="Times New Roman"/>
          <w:b/>
          <w:sz w:val="26"/>
          <w:szCs w:val="26"/>
        </w:rPr>
        <w:t xml:space="preserve"> О.В.</w:t>
      </w:r>
      <w:r w:rsidRPr="00162D7E">
        <w:rPr>
          <w:rFonts w:ascii="Times New Roman" w:hAnsi="Times New Roman" w:cs="Times New Roman"/>
          <w:sz w:val="26"/>
          <w:szCs w:val="26"/>
        </w:rPr>
        <w:t xml:space="preserve"> Мистецтво. Робочий зошит-аль</w:t>
      </w:r>
      <w:r w:rsidR="002B704E">
        <w:rPr>
          <w:rFonts w:ascii="Times New Roman" w:hAnsi="Times New Roman" w:cs="Times New Roman"/>
          <w:sz w:val="26"/>
          <w:szCs w:val="26"/>
        </w:rPr>
        <w:t>бом. 4 клас .</w:t>
      </w:r>
      <w:r w:rsidRPr="00162D7E">
        <w:rPr>
          <w:rFonts w:ascii="Times New Roman" w:hAnsi="Times New Roman" w:cs="Times New Roman"/>
          <w:sz w:val="26"/>
          <w:szCs w:val="26"/>
        </w:rPr>
        <w:t xml:space="preserve"> Кам’янец</w:t>
      </w:r>
      <w:r w:rsidR="002B704E">
        <w:rPr>
          <w:rFonts w:ascii="Times New Roman" w:hAnsi="Times New Roman" w:cs="Times New Roman"/>
          <w:sz w:val="26"/>
          <w:szCs w:val="26"/>
        </w:rPr>
        <w:t xml:space="preserve">ь-Подільський : Абетка, 2021. </w:t>
      </w:r>
      <w:r w:rsidRPr="00162D7E">
        <w:rPr>
          <w:rFonts w:ascii="Times New Roman" w:hAnsi="Times New Roman" w:cs="Times New Roman"/>
          <w:sz w:val="26"/>
          <w:szCs w:val="26"/>
        </w:rPr>
        <w:t xml:space="preserve">56 с. Схвалено для використання в освітньому процесі експертною комісією з мистецтва (протокол №4 від 11 червня 2021 року) №2.0162-2021 у Каталозі надання грифів навчальній літературі та навчальним </w:t>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м</w:t>
      </w:r>
      <w:r w:rsidR="004F1D5D" w:rsidRPr="00162D7E">
        <w:rPr>
          <w:rFonts w:ascii="Times New Roman" w:hAnsi="Times New Roman" w:cs="Times New Roman"/>
          <w:sz w:val="26"/>
          <w:szCs w:val="26"/>
        </w:rPr>
        <w:t>.</w:t>
      </w:r>
    </w:p>
    <w:p w:rsidR="0016205A" w:rsidRPr="00162D7E" w:rsidRDefault="004F1D5D"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hAnsi="Times New Roman" w:cs="Times New Roman"/>
          <w:b/>
          <w:bCs/>
          <w:sz w:val="26"/>
          <w:szCs w:val="26"/>
        </w:rPr>
        <w:t>Лємешева Н.А.</w:t>
      </w:r>
      <w:r w:rsidRPr="00162D7E">
        <w:rPr>
          <w:rFonts w:ascii="Times New Roman" w:hAnsi="Times New Roman" w:cs="Times New Roman"/>
          <w:bCs/>
          <w:sz w:val="26"/>
          <w:szCs w:val="26"/>
        </w:rPr>
        <w:t xml:space="preserve"> </w:t>
      </w:r>
      <w:r w:rsidR="008D2855" w:rsidRPr="00162D7E">
        <w:rPr>
          <w:rFonts w:ascii="Times New Roman" w:hAnsi="Times New Roman" w:cs="Times New Roman"/>
          <w:bCs/>
          <w:sz w:val="26"/>
          <w:szCs w:val="26"/>
        </w:rPr>
        <w:t>Навчально-методичний комплекс для вчителів інтегрованого курсу «Мистецтво» за новою програмою «Уроки інтегрованого курсу «Мистецтво», 3 клас».</w:t>
      </w:r>
    </w:p>
    <w:p w:rsidR="0016205A" w:rsidRPr="00162D7E" w:rsidRDefault="0016205A"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162D7E">
        <w:rPr>
          <w:rFonts w:ascii="Times New Roman" w:eastAsia="Times New Roman" w:hAnsi="Times New Roman" w:cs="Times New Roman"/>
          <w:sz w:val="26"/>
          <w:szCs w:val="26"/>
        </w:rPr>
        <w:t xml:space="preserve">Видатні відкриття українських вчених-біологів у XX і  початку XXI ст. Методичний посібник для учителя (автори-укл. Даниленко Л.І., Гнєд Л.І., Гончаренко С.О, Громова Т.В., Марцін І.М., Носаєва І.П., Підгора Н.В., Плужник Л.А., Шевченко Л.Я., Юрченко Л.П.: За заг. ред. </w:t>
      </w:r>
      <w:r w:rsidRPr="002B704E">
        <w:rPr>
          <w:rFonts w:ascii="Times New Roman" w:eastAsia="Times New Roman" w:hAnsi="Times New Roman" w:cs="Times New Roman"/>
          <w:b/>
          <w:sz w:val="26"/>
          <w:szCs w:val="26"/>
        </w:rPr>
        <w:t>Даниленко Л.І.)</w:t>
      </w:r>
      <w:r w:rsidRPr="00162D7E">
        <w:rPr>
          <w:rFonts w:ascii="Times New Roman" w:eastAsia="Times New Roman" w:hAnsi="Times New Roman" w:cs="Times New Roman"/>
          <w:sz w:val="26"/>
          <w:szCs w:val="26"/>
        </w:rPr>
        <w:t xml:space="preserve"> Черкаси: ЧОІПОПП ЧОР,117 с.</w:t>
      </w:r>
    </w:p>
    <w:p w:rsidR="0016205A" w:rsidRPr="00162D7E" w:rsidRDefault="0016205A"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162D7E">
        <w:rPr>
          <w:rFonts w:ascii="Times New Roman" w:eastAsia="Times New Roman" w:hAnsi="Times New Roman" w:cs="Times New Roman"/>
          <w:color w:val="333333"/>
          <w:sz w:val="26"/>
          <w:szCs w:val="26"/>
        </w:rPr>
        <w:t xml:space="preserve">Таємниці природи: жива електрика (STEM-освіта на уроках біології). Навчально-методичнй посібник (автор-укл. </w:t>
      </w:r>
      <w:r w:rsidRPr="002B704E">
        <w:rPr>
          <w:rFonts w:ascii="Times New Roman" w:eastAsia="Times New Roman" w:hAnsi="Times New Roman" w:cs="Times New Roman"/>
          <w:b/>
          <w:color w:val="333333"/>
          <w:sz w:val="26"/>
          <w:szCs w:val="26"/>
        </w:rPr>
        <w:t>Даниленко Л.І.)</w:t>
      </w:r>
      <w:r w:rsidRPr="00162D7E">
        <w:rPr>
          <w:rFonts w:ascii="Times New Roman" w:eastAsia="Times New Roman" w:hAnsi="Times New Roman" w:cs="Times New Roman"/>
          <w:color w:val="333333"/>
          <w:sz w:val="26"/>
          <w:szCs w:val="26"/>
        </w:rPr>
        <w:t xml:space="preserve"> Черкаси:ЧОІПОПП ЧОР. 75 с.</w:t>
      </w:r>
    </w:p>
    <w:p w:rsidR="0016205A" w:rsidRPr="00162D7E" w:rsidRDefault="00A0356B"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Pr>
          <w:rFonts w:ascii="Times New Roman" w:eastAsia="Times New Roman" w:hAnsi="Times New Roman" w:cs="Times New Roman"/>
          <w:color w:val="333333"/>
          <w:sz w:val="26"/>
          <w:szCs w:val="26"/>
        </w:rPr>
        <w:t xml:space="preserve">Формування </w:t>
      </w:r>
      <w:r w:rsidR="0016205A" w:rsidRPr="00162D7E">
        <w:rPr>
          <w:rFonts w:ascii="Times New Roman" w:eastAsia="Times New Roman" w:hAnsi="Times New Roman" w:cs="Times New Roman"/>
          <w:color w:val="333333"/>
          <w:sz w:val="26"/>
          <w:szCs w:val="26"/>
        </w:rPr>
        <w:t xml:space="preserve">медіаграмотності на уроках біології. Збірник матеріалів інтернет-конференції (укл. </w:t>
      </w:r>
      <w:r w:rsidR="0016205A" w:rsidRPr="002B704E">
        <w:rPr>
          <w:rFonts w:ascii="Times New Roman" w:eastAsia="Times New Roman" w:hAnsi="Times New Roman" w:cs="Times New Roman"/>
          <w:b/>
          <w:color w:val="333333"/>
          <w:sz w:val="26"/>
          <w:szCs w:val="26"/>
        </w:rPr>
        <w:t>Даниленко Л.І.)</w:t>
      </w:r>
      <w:r w:rsidR="0016205A" w:rsidRPr="00162D7E">
        <w:rPr>
          <w:rFonts w:ascii="Times New Roman" w:eastAsia="Times New Roman" w:hAnsi="Times New Roman" w:cs="Times New Roman"/>
          <w:color w:val="333333"/>
          <w:sz w:val="26"/>
          <w:szCs w:val="26"/>
        </w:rPr>
        <w:t xml:space="preserve"> Черкаси: ЧОІПОПП ЧОР. 112 с.</w:t>
      </w:r>
    </w:p>
    <w:p w:rsidR="0016205A" w:rsidRPr="00162D7E" w:rsidRDefault="0016205A"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162D7E">
        <w:rPr>
          <w:rFonts w:ascii="Times New Roman" w:eastAsia="Times New Roman" w:hAnsi="Times New Roman" w:cs="Times New Roman"/>
          <w:sz w:val="26"/>
          <w:szCs w:val="26"/>
        </w:rPr>
        <w:t>Уроки Чорнобиля: забути не можна. Методичний посібник / укл.</w:t>
      </w:r>
      <w:r w:rsidRPr="002B704E">
        <w:rPr>
          <w:rFonts w:ascii="Times New Roman" w:eastAsia="Times New Roman" w:hAnsi="Times New Roman" w:cs="Times New Roman"/>
          <w:b/>
          <w:sz w:val="26"/>
          <w:szCs w:val="26"/>
        </w:rPr>
        <w:t xml:space="preserve"> Бугайчук Н.В., Даниленко Л.І., Северинова А.М. </w:t>
      </w:r>
      <w:r w:rsidRPr="00162D7E">
        <w:rPr>
          <w:rFonts w:ascii="Times New Roman" w:eastAsia="Times New Roman" w:hAnsi="Times New Roman" w:cs="Times New Roman"/>
          <w:sz w:val="26"/>
          <w:szCs w:val="26"/>
        </w:rPr>
        <w:t>Черкаси: ЧОІПОПП ЧОР. 119 с.</w:t>
      </w:r>
    </w:p>
    <w:p w:rsidR="0016205A" w:rsidRPr="00162D7E" w:rsidRDefault="0016205A"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eastAsia="Times New Roman" w:hAnsi="Times New Roman" w:cs="Times New Roman"/>
          <w:b/>
          <w:sz w:val="26"/>
          <w:szCs w:val="26"/>
        </w:rPr>
        <w:t>Северинова А.М., Морозова Т.П., Олійник Т.М.</w:t>
      </w:r>
      <w:r w:rsidRPr="00162D7E">
        <w:rPr>
          <w:rFonts w:ascii="Times New Roman" w:eastAsia="Times New Roman" w:hAnsi="Times New Roman" w:cs="Times New Roman"/>
          <w:sz w:val="26"/>
          <w:szCs w:val="26"/>
        </w:rPr>
        <w:t xml:space="preserve"> Королівство чарівниці Хемі. Захоплюючі експерименти. </w:t>
      </w:r>
      <w:r w:rsidR="009D2CCF" w:rsidRPr="00162D7E">
        <w:rPr>
          <w:rFonts w:ascii="Times New Roman" w:eastAsia="Times New Roman" w:hAnsi="Times New Roman" w:cs="Times New Roman"/>
          <w:sz w:val="26"/>
          <w:szCs w:val="26"/>
        </w:rPr>
        <w:t>Програма</w:t>
      </w:r>
      <w:r w:rsidR="002B704E">
        <w:rPr>
          <w:rFonts w:ascii="Times New Roman" w:eastAsia="Times New Roman" w:hAnsi="Times New Roman" w:cs="Times New Roman"/>
          <w:sz w:val="26"/>
          <w:szCs w:val="26"/>
        </w:rPr>
        <w:t xml:space="preserve"> факультативу з хімії</w:t>
      </w:r>
      <w:r w:rsidRPr="00162D7E">
        <w:rPr>
          <w:rFonts w:ascii="Times New Roman" w:eastAsia="Times New Roman" w:hAnsi="Times New Roman" w:cs="Times New Roman"/>
          <w:sz w:val="26"/>
          <w:szCs w:val="26"/>
        </w:rPr>
        <w:t xml:space="preserve"> для середньої школи з напрямку “STEM-освіта в лабораторії“. Черкаси: ЧОІПОПП. 24с.</w:t>
      </w:r>
    </w:p>
    <w:p w:rsidR="0016205A" w:rsidRPr="00162D7E" w:rsidRDefault="0016205A"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eastAsia="Times New Roman" w:hAnsi="Times New Roman" w:cs="Times New Roman"/>
          <w:b/>
          <w:sz w:val="26"/>
          <w:szCs w:val="26"/>
        </w:rPr>
        <w:t>Северинова А.М., Якуша Л.Г.</w:t>
      </w:r>
      <w:r w:rsidRPr="00162D7E">
        <w:rPr>
          <w:rFonts w:ascii="Times New Roman" w:eastAsia="Times New Roman" w:hAnsi="Times New Roman" w:cs="Times New Roman"/>
          <w:sz w:val="26"/>
          <w:szCs w:val="26"/>
        </w:rPr>
        <w:t xml:space="preserve"> Фізика на кухні. Експеримент в домашніх умовах. </w:t>
      </w:r>
      <w:r w:rsidR="009D2CCF" w:rsidRPr="00162D7E">
        <w:rPr>
          <w:rFonts w:ascii="Times New Roman" w:eastAsia="Times New Roman" w:hAnsi="Times New Roman" w:cs="Times New Roman"/>
          <w:sz w:val="26"/>
          <w:szCs w:val="26"/>
        </w:rPr>
        <w:t>Програма</w:t>
      </w:r>
      <w:r w:rsidRPr="00162D7E">
        <w:rPr>
          <w:rFonts w:ascii="Times New Roman" w:eastAsia="Times New Roman" w:hAnsi="Times New Roman" w:cs="Times New Roman"/>
          <w:sz w:val="26"/>
          <w:szCs w:val="26"/>
        </w:rPr>
        <w:t xml:space="preserve"> курсу за вибором з фізики для 8 класу. Черкаси: ЧОІПОПП. 16с.</w:t>
      </w:r>
    </w:p>
    <w:p w:rsidR="0016205A" w:rsidRPr="00162D7E" w:rsidRDefault="0016205A"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eastAsia="Times New Roman" w:hAnsi="Times New Roman" w:cs="Times New Roman"/>
          <w:b/>
          <w:sz w:val="26"/>
          <w:szCs w:val="26"/>
        </w:rPr>
        <w:t>Крижанівський В.В.</w:t>
      </w:r>
      <w:r w:rsidRPr="002B704E">
        <w:rPr>
          <w:rFonts w:ascii="Times New Roman" w:eastAsia="Times New Roman" w:hAnsi="Times New Roman" w:cs="Times New Roman"/>
          <w:sz w:val="26"/>
          <w:szCs w:val="26"/>
        </w:rPr>
        <w:t xml:space="preserve"> Упровадження stem-елементів у шкільну географічну</w:t>
      </w:r>
      <w:r w:rsidR="002B704E">
        <w:rPr>
          <w:rFonts w:ascii="Times New Roman" w:eastAsia="Times New Roman" w:hAnsi="Times New Roman" w:cs="Times New Roman"/>
          <w:sz w:val="26"/>
          <w:szCs w:val="26"/>
        </w:rPr>
        <w:t xml:space="preserve"> освіту.</w:t>
      </w:r>
      <w:r w:rsidRPr="002B704E">
        <w:rPr>
          <w:rFonts w:ascii="Times New Roman" w:eastAsia="Times New Roman" w:hAnsi="Times New Roman" w:cs="Times New Roman"/>
          <w:sz w:val="26"/>
          <w:szCs w:val="26"/>
        </w:rPr>
        <w:t xml:space="preserve"> </w:t>
      </w:r>
      <w:r w:rsidRPr="002B704E">
        <w:rPr>
          <w:rFonts w:ascii="Times New Roman" w:eastAsia="Times New Roman" w:hAnsi="Times New Roman" w:cs="Times New Roman"/>
          <w:i/>
          <w:sz w:val="26"/>
          <w:szCs w:val="26"/>
        </w:rPr>
        <w:t>Педагогічний вісник</w:t>
      </w:r>
      <w:r w:rsidRPr="00162D7E">
        <w:rPr>
          <w:rFonts w:ascii="Times New Roman" w:eastAsia="Times New Roman" w:hAnsi="Times New Roman" w:cs="Times New Roman"/>
          <w:sz w:val="26"/>
          <w:szCs w:val="26"/>
        </w:rPr>
        <w:t xml:space="preserve">. 2021. №3 (105). </w:t>
      </w:r>
      <w:r w:rsidRPr="00162D7E">
        <w:rPr>
          <w:rFonts w:ascii="Times New Roman" w:eastAsia="Times New Roman" w:hAnsi="Times New Roman" w:cs="Times New Roman"/>
          <w:color w:val="333333"/>
          <w:sz w:val="26"/>
          <w:szCs w:val="26"/>
        </w:rPr>
        <w:t>С.34-36.</w:t>
      </w:r>
    </w:p>
    <w:p w:rsidR="0016205A" w:rsidRPr="00162D7E" w:rsidRDefault="0016205A"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eastAsia="Times New Roman" w:hAnsi="Times New Roman" w:cs="Times New Roman"/>
          <w:b/>
          <w:sz w:val="26"/>
          <w:szCs w:val="26"/>
        </w:rPr>
        <w:t>Северинова А.М.</w:t>
      </w:r>
      <w:r w:rsidRPr="00162D7E">
        <w:rPr>
          <w:rFonts w:ascii="Times New Roman" w:eastAsia="Times New Roman" w:hAnsi="Times New Roman" w:cs="Times New Roman"/>
          <w:sz w:val="26"/>
          <w:szCs w:val="26"/>
        </w:rPr>
        <w:t xml:space="preserve"> Безперервний характер осв</w:t>
      </w:r>
      <w:r w:rsidR="002B704E">
        <w:rPr>
          <w:rFonts w:ascii="Times New Roman" w:eastAsia="Times New Roman" w:hAnsi="Times New Roman" w:cs="Times New Roman"/>
          <w:sz w:val="26"/>
          <w:szCs w:val="26"/>
        </w:rPr>
        <w:t xml:space="preserve">оєння системи фізичних знань.  </w:t>
      </w:r>
      <w:r w:rsidRPr="00162D7E">
        <w:rPr>
          <w:rFonts w:ascii="Times New Roman" w:eastAsia="Times New Roman" w:hAnsi="Times New Roman" w:cs="Times New Roman"/>
          <w:sz w:val="26"/>
          <w:szCs w:val="26"/>
        </w:rPr>
        <w:t xml:space="preserve"> </w:t>
      </w:r>
      <w:r w:rsidRPr="002B704E">
        <w:rPr>
          <w:rFonts w:ascii="Times New Roman" w:eastAsia="Times New Roman" w:hAnsi="Times New Roman" w:cs="Times New Roman"/>
          <w:i/>
          <w:sz w:val="26"/>
          <w:szCs w:val="26"/>
        </w:rPr>
        <w:t>Педагогічний вісник</w:t>
      </w:r>
      <w:r w:rsidRPr="00162D7E">
        <w:rPr>
          <w:rFonts w:ascii="Times New Roman" w:eastAsia="Times New Roman" w:hAnsi="Times New Roman" w:cs="Times New Roman"/>
          <w:sz w:val="26"/>
          <w:szCs w:val="26"/>
        </w:rPr>
        <w:t>. 2021. №3 (105).</w:t>
      </w:r>
      <w:r w:rsidRPr="00162D7E">
        <w:rPr>
          <w:rFonts w:ascii="Times New Roman" w:eastAsia="Times New Roman" w:hAnsi="Times New Roman" w:cs="Times New Roman"/>
          <w:color w:val="333333"/>
          <w:sz w:val="26"/>
          <w:szCs w:val="26"/>
        </w:rPr>
        <w:t xml:space="preserve"> С.42-44.</w:t>
      </w:r>
    </w:p>
    <w:p w:rsidR="0016205A" w:rsidRPr="00162D7E" w:rsidRDefault="0016205A"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eastAsia="Times New Roman" w:hAnsi="Times New Roman" w:cs="Times New Roman"/>
          <w:b/>
          <w:sz w:val="26"/>
          <w:szCs w:val="26"/>
        </w:rPr>
        <w:t>Северинова А.М.</w:t>
      </w:r>
      <w:r w:rsidRPr="00162D7E">
        <w:rPr>
          <w:rFonts w:ascii="Times New Roman" w:eastAsia="Times New Roman" w:hAnsi="Times New Roman" w:cs="Times New Roman"/>
          <w:sz w:val="26"/>
          <w:szCs w:val="26"/>
        </w:rPr>
        <w:t xml:space="preserve"> </w:t>
      </w:r>
      <w:r w:rsidRPr="00162D7E">
        <w:rPr>
          <w:rFonts w:ascii="Times New Roman" w:eastAsia="Times New Roman" w:hAnsi="Times New Roman" w:cs="Times New Roman"/>
          <w:color w:val="333333"/>
          <w:sz w:val="26"/>
          <w:szCs w:val="26"/>
        </w:rPr>
        <w:t>Принципи наступності і неперервності під час вивчення хімії</w:t>
      </w:r>
      <w:r w:rsidR="002B704E">
        <w:rPr>
          <w:rFonts w:ascii="Times New Roman" w:eastAsia="Times New Roman" w:hAnsi="Times New Roman" w:cs="Times New Roman"/>
          <w:sz w:val="26"/>
          <w:szCs w:val="26"/>
        </w:rPr>
        <w:t>.</w:t>
      </w:r>
      <w:r w:rsidRPr="00162D7E">
        <w:rPr>
          <w:rFonts w:ascii="Times New Roman" w:eastAsia="Times New Roman" w:hAnsi="Times New Roman" w:cs="Times New Roman"/>
          <w:sz w:val="26"/>
          <w:szCs w:val="26"/>
        </w:rPr>
        <w:t xml:space="preserve"> </w:t>
      </w:r>
      <w:r w:rsidRPr="002B704E">
        <w:rPr>
          <w:rFonts w:ascii="Times New Roman" w:eastAsia="Times New Roman" w:hAnsi="Times New Roman" w:cs="Times New Roman"/>
          <w:i/>
          <w:sz w:val="26"/>
          <w:szCs w:val="26"/>
        </w:rPr>
        <w:t>Педагогічний вісник</w:t>
      </w:r>
      <w:r w:rsidRPr="00162D7E">
        <w:rPr>
          <w:rFonts w:ascii="Times New Roman" w:eastAsia="Times New Roman" w:hAnsi="Times New Roman" w:cs="Times New Roman"/>
          <w:sz w:val="26"/>
          <w:szCs w:val="26"/>
        </w:rPr>
        <w:t xml:space="preserve">. 2021. №3 (101). </w:t>
      </w:r>
      <w:r w:rsidRPr="00162D7E">
        <w:rPr>
          <w:rFonts w:ascii="Times New Roman" w:eastAsia="Times New Roman" w:hAnsi="Times New Roman" w:cs="Times New Roman"/>
          <w:color w:val="333333"/>
          <w:sz w:val="26"/>
          <w:szCs w:val="26"/>
        </w:rPr>
        <w:t>С.44-46.</w:t>
      </w:r>
    </w:p>
    <w:p w:rsidR="0016205A" w:rsidRPr="00162D7E" w:rsidRDefault="0016205A"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eastAsia="Times New Roman" w:hAnsi="Times New Roman" w:cs="Times New Roman"/>
          <w:b/>
          <w:color w:val="333333"/>
          <w:sz w:val="26"/>
          <w:szCs w:val="26"/>
        </w:rPr>
        <w:lastRenderedPageBreak/>
        <w:t>Даниленко Л.І.</w:t>
      </w:r>
      <w:r w:rsidRPr="00162D7E">
        <w:rPr>
          <w:rFonts w:ascii="Times New Roman" w:eastAsia="Times New Roman" w:hAnsi="Times New Roman" w:cs="Times New Roman"/>
          <w:color w:val="333333"/>
          <w:sz w:val="26"/>
          <w:szCs w:val="26"/>
        </w:rPr>
        <w:t xml:space="preserve"> Сучасні напрями в організації освітнього процесу з біології і ек</w:t>
      </w:r>
      <w:r w:rsidR="002B704E">
        <w:rPr>
          <w:rFonts w:ascii="Times New Roman" w:eastAsia="Times New Roman" w:hAnsi="Times New Roman" w:cs="Times New Roman"/>
          <w:color w:val="333333"/>
          <w:sz w:val="26"/>
          <w:szCs w:val="26"/>
        </w:rPr>
        <w:t xml:space="preserve">ології. </w:t>
      </w:r>
      <w:r w:rsidR="002B704E" w:rsidRPr="002B704E">
        <w:rPr>
          <w:rFonts w:ascii="Times New Roman" w:eastAsia="Times New Roman" w:hAnsi="Times New Roman" w:cs="Times New Roman"/>
          <w:i/>
          <w:color w:val="333333"/>
          <w:sz w:val="26"/>
          <w:szCs w:val="26"/>
        </w:rPr>
        <w:t>Педагогічний вісник.</w:t>
      </w:r>
      <w:r w:rsidR="002B704E">
        <w:rPr>
          <w:rFonts w:ascii="Times New Roman" w:eastAsia="Times New Roman" w:hAnsi="Times New Roman" w:cs="Times New Roman"/>
          <w:color w:val="333333"/>
          <w:sz w:val="26"/>
          <w:szCs w:val="26"/>
        </w:rPr>
        <w:t xml:space="preserve">  2021. №3 (105). </w:t>
      </w:r>
      <w:r w:rsidRPr="00162D7E">
        <w:rPr>
          <w:rFonts w:ascii="Times New Roman" w:eastAsia="Times New Roman" w:hAnsi="Times New Roman" w:cs="Times New Roman"/>
          <w:color w:val="333333"/>
          <w:sz w:val="26"/>
          <w:szCs w:val="26"/>
        </w:rPr>
        <w:t>С.39-42.</w:t>
      </w:r>
    </w:p>
    <w:p w:rsidR="0016205A" w:rsidRPr="00162D7E" w:rsidRDefault="0016205A"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eastAsia="Times New Roman" w:hAnsi="Times New Roman" w:cs="Times New Roman"/>
          <w:b/>
          <w:color w:val="333333"/>
          <w:sz w:val="26"/>
          <w:szCs w:val="26"/>
        </w:rPr>
        <w:t>Козлова О.М.</w:t>
      </w:r>
      <w:r w:rsidRPr="00162D7E">
        <w:rPr>
          <w:rFonts w:ascii="Times New Roman" w:eastAsia="Times New Roman" w:hAnsi="Times New Roman" w:cs="Times New Roman"/>
          <w:color w:val="333333"/>
          <w:sz w:val="26"/>
          <w:szCs w:val="26"/>
        </w:rPr>
        <w:t xml:space="preserve"> Зміни в освіті починаємо зі зміни самосвідо</w:t>
      </w:r>
      <w:r w:rsidR="002B704E">
        <w:rPr>
          <w:rFonts w:ascii="Times New Roman" w:eastAsia="Times New Roman" w:hAnsi="Times New Roman" w:cs="Times New Roman"/>
          <w:color w:val="333333"/>
          <w:sz w:val="26"/>
          <w:szCs w:val="26"/>
        </w:rPr>
        <w:t xml:space="preserve">мості. </w:t>
      </w:r>
      <w:r w:rsidR="002B704E" w:rsidRPr="002B704E">
        <w:rPr>
          <w:rFonts w:ascii="Times New Roman" w:eastAsia="Times New Roman" w:hAnsi="Times New Roman" w:cs="Times New Roman"/>
          <w:i/>
          <w:color w:val="333333"/>
          <w:sz w:val="26"/>
          <w:szCs w:val="26"/>
        </w:rPr>
        <w:t>Педагогічний вісник.</w:t>
      </w:r>
      <w:r w:rsidR="002B704E">
        <w:rPr>
          <w:rFonts w:ascii="Times New Roman" w:eastAsia="Times New Roman" w:hAnsi="Times New Roman" w:cs="Times New Roman"/>
          <w:color w:val="333333"/>
          <w:sz w:val="26"/>
          <w:szCs w:val="26"/>
        </w:rPr>
        <w:t xml:space="preserve"> 2021. №3 (105).</w:t>
      </w:r>
      <w:r w:rsidRPr="00162D7E">
        <w:rPr>
          <w:rFonts w:ascii="Times New Roman" w:eastAsia="Times New Roman" w:hAnsi="Times New Roman" w:cs="Times New Roman"/>
          <w:color w:val="333333"/>
          <w:sz w:val="26"/>
          <w:szCs w:val="26"/>
        </w:rPr>
        <w:t xml:space="preserve"> С.36-39</w:t>
      </w:r>
    </w:p>
    <w:p w:rsidR="00E9199E" w:rsidRPr="00162D7E" w:rsidRDefault="0016205A"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eastAsia="Times New Roman" w:hAnsi="Times New Roman" w:cs="Times New Roman"/>
          <w:b/>
          <w:color w:val="333333"/>
          <w:sz w:val="26"/>
          <w:szCs w:val="26"/>
        </w:rPr>
        <w:t>Харченко А.М</w:t>
      </w:r>
      <w:r w:rsidRPr="00162D7E">
        <w:rPr>
          <w:rFonts w:ascii="Times New Roman" w:eastAsia="Times New Roman" w:hAnsi="Times New Roman" w:cs="Times New Roman"/>
          <w:color w:val="333333"/>
          <w:sz w:val="26"/>
          <w:szCs w:val="26"/>
        </w:rPr>
        <w:t>. Підприємливість і фінансова грамотність: виклик освіти теперішнього часу чи можливост</w:t>
      </w:r>
      <w:r w:rsidR="002B704E">
        <w:rPr>
          <w:rFonts w:ascii="Times New Roman" w:eastAsia="Times New Roman" w:hAnsi="Times New Roman" w:cs="Times New Roman"/>
          <w:color w:val="333333"/>
          <w:sz w:val="26"/>
          <w:szCs w:val="26"/>
        </w:rPr>
        <w:t xml:space="preserve">і для молоді у майбутньому? </w:t>
      </w:r>
      <w:r w:rsidR="002B704E" w:rsidRPr="002B704E">
        <w:rPr>
          <w:rFonts w:ascii="Times New Roman" w:eastAsia="Times New Roman" w:hAnsi="Times New Roman" w:cs="Times New Roman"/>
          <w:i/>
          <w:color w:val="333333"/>
          <w:sz w:val="26"/>
          <w:szCs w:val="26"/>
        </w:rPr>
        <w:t>Педагогічний вісник</w:t>
      </w:r>
      <w:r w:rsidR="002B704E">
        <w:rPr>
          <w:rFonts w:ascii="Times New Roman" w:eastAsia="Times New Roman" w:hAnsi="Times New Roman" w:cs="Times New Roman"/>
          <w:color w:val="333333"/>
          <w:sz w:val="26"/>
          <w:szCs w:val="26"/>
        </w:rPr>
        <w:t xml:space="preserve">.  2021. №3 (105). </w:t>
      </w:r>
      <w:r w:rsidRPr="00162D7E">
        <w:rPr>
          <w:rFonts w:ascii="Times New Roman" w:eastAsia="Times New Roman" w:hAnsi="Times New Roman" w:cs="Times New Roman"/>
          <w:color w:val="333333"/>
          <w:sz w:val="26"/>
          <w:szCs w:val="26"/>
        </w:rPr>
        <w:t xml:space="preserve"> С.46-48.</w:t>
      </w:r>
    </w:p>
    <w:p w:rsidR="00E9199E" w:rsidRPr="00162D7E" w:rsidRDefault="00E9199E"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hAnsi="Times New Roman" w:cs="Times New Roman"/>
          <w:b/>
          <w:bCs/>
          <w:sz w:val="26"/>
          <w:szCs w:val="26"/>
        </w:rPr>
        <w:t>Андрющенко Т. К., Лохвицька Л.В., Руденко Ю. А., Дудник Н. А.</w:t>
      </w:r>
      <w:r w:rsidRPr="00162D7E">
        <w:rPr>
          <w:rFonts w:ascii="Times New Roman" w:hAnsi="Times New Roman" w:cs="Times New Roman"/>
          <w:bCs/>
          <w:sz w:val="26"/>
          <w:szCs w:val="26"/>
        </w:rPr>
        <w:t xml:space="preserve"> Використання ІКТ для формування здоров’язбережувальної компетентності старших дошкільників. Інформаційні технології і засоби навчання, 2021, Том 81, № 1.  С. 15–35 (ВАК + Web of Science). Information Technologies and Learning Tools. – Vol 81. – № 1. – 2021. – С. 15–35. (DOI: https://doi.org/10.33407/itlt.v81i1). Web of Science</w:t>
      </w:r>
      <w:r w:rsidR="002B704E">
        <w:rPr>
          <w:rFonts w:ascii="Times New Roman" w:hAnsi="Times New Roman" w:cs="Times New Roman"/>
          <w:bCs/>
          <w:sz w:val="26"/>
          <w:szCs w:val="26"/>
        </w:rPr>
        <w:t>.</w:t>
      </w:r>
    </w:p>
    <w:p w:rsidR="00E9199E" w:rsidRPr="00162D7E" w:rsidRDefault="00E9199E" w:rsidP="0050007B">
      <w:pPr>
        <w:pStyle w:val="a3"/>
        <w:numPr>
          <w:ilvl w:val="0"/>
          <w:numId w:val="27"/>
        </w:numPr>
        <w:tabs>
          <w:tab w:val="left" w:pos="851"/>
          <w:tab w:val="left" w:pos="1134"/>
        </w:tabs>
        <w:spacing w:after="0"/>
        <w:ind w:left="0" w:firstLine="426"/>
        <w:jc w:val="both"/>
        <w:rPr>
          <w:rStyle w:val="FontStyle24"/>
          <w:sz w:val="26"/>
          <w:szCs w:val="26"/>
        </w:rPr>
      </w:pPr>
      <w:r w:rsidRPr="002B704E">
        <w:rPr>
          <w:rFonts w:ascii="Times New Roman" w:hAnsi="Times New Roman" w:cs="Times New Roman"/>
          <w:b/>
          <w:sz w:val="26"/>
          <w:szCs w:val="26"/>
          <w:lang w:eastAsia="uk-UA"/>
        </w:rPr>
        <w:t>Ющенко Л. О.</w:t>
      </w:r>
      <w:r w:rsidRPr="00162D7E">
        <w:rPr>
          <w:rFonts w:ascii="Times New Roman" w:hAnsi="Times New Roman" w:cs="Times New Roman"/>
          <w:sz w:val="26"/>
          <w:szCs w:val="26"/>
          <w:lang w:eastAsia="uk-UA"/>
        </w:rPr>
        <w:t xml:space="preserve"> </w:t>
      </w:r>
      <w:r w:rsidRPr="00162D7E">
        <w:rPr>
          <w:rFonts w:ascii="Times New Roman" w:hAnsi="Times New Roman" w:cs="Times New Roman"/>
          <w:sz w:val="26"/>
          <w:szCs w:val="26"/>
          <w:shd w:val="clear" w:color="auto" w:fill="FFFFFF"/>
        </w:rPr>
        <w:t>Педагогіка довіри в умовах Нової української школи.</w:t>
      </w:r>
      <w:r w:rsidR="002B704E">
        <w:rPr>
          <w:rFonts w:ascii="Times New Roman" w:hAnsi="Times New Roman" w:cs="Times New Roman"/>
          <w:sz w:val="26"/>
          <w:szCs w:val="26"/>
          <w:shd w:val="clear" w:color="auto" w:fill="FFFFFF"/>
        </w:rPr>
        <w:t xml:space="preserve"> </w:t>
      </w:r>
      <w:r w:rsidRPr="00162D7E">
        <w:rPr>
          <w:rFonts w:ascii="Times New Roman" w:hAnsi="Times New Roman" w:cs="Times New Roman"/>
          <w:i/>
          <w:sz w:val="26"/>
          <w:szCs w:val="26"/>
        </w:rPr>
        <w:t>Інноваційна педагогіка.</w:t>
      </w:r>
      <w:r w:rsidRPr="00162D7E">
        <w:rPr>
          <w:rStyle w:val="FontStyle24"/>
          <w:sz w:val="26"/>
          <w:szCs w:val="26"/>
          <w:lang w:eastAsia="uk-UA"/>
        </w:rPr>
        <w:t>2021. Випуск 34. С. 56−64</w:t>
      </w:r>
      <w:r w:rsidR="002B704E">
        <w:rPr>
          <w:rStyle w:val="FontStyle24"/>
          <w:sz w:val="26"/>
          <w:szCs w:val="26"/>
          <w:lang w:eastAsia="uk-UA"/>
        </w:rPr>
        <w:t>.</w:t>
      </w:r>
    </w:p>
    <w:p w:rsidR="00E9199E" w:rsidRPr="00162D7E" w:rsidRDefault="00E9199E"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hAnsi="Times New Roman" w:cs="Times New Roman"/>
          <w:b/>
          <w:sz w:val="26"/>
          <w:szCs w:val="26"/>
          <w:lang w:eastAsia="uk-UA"/>
        </w:rPr>
        <w:t>Ющенко Л. О.</w:t>
      </w:r>
      <w:r w:rsidRPr="00162D7E">
        <w:rPr>
          <w:rFonts w:ascii="Times New Roman" w:hAnsi="Times New Roman" w:cs="Times New Roman"/>
          <w:sz w:val="26"/>
          <w:szCs w:val="26"/>
          <w:lang w:eastAsia="uk-UA"/>
        </w:rPr>
        <w:t xml:space="preserve"> Комунікативна компетентність учасників освітнього процесу як умова їхньої успішної соціалізації. </w:t>
      </w:r>
      <w:r w:rsidRPr="00162D7E">
        <w:rPr>
          <w:rFonts w:ascii="Times New Roman" w:hAnsi="Times New Roman" w:cs="Times New Roman"/>
          <w:i/>
          <w:sz w:val="26"/>
          <w:szCs w:val="26"/>
          <w:lang w:eastAsia="uk-UA"/>
        </w:rPr>
        <w:t>Соціалізація особистості у викликах сьогодення: реалії та перспективи: збірник матеріалів Всеукраїнської науково-практичної інтернет-конференції, Миколаївський національний університет іменi В. О. Сухомлинського</w:t>
      </w:r>
      <w:r w:rsidRPr="00162D7E">
        <w:rPr>
          <w:rFonts w:ascii="Times New Roman" w:hAnsi="Times New Roman" w:cs="Times New Roman"/>
          <w:sz w:val="26"/>
          <w:szCs w:val="26"/>
          <w:lang w:eastAsia="uk-UA"/>
        </w:rPr>
        <w:t>. 22 травня 2021 р. Миколаїв : Миколаївський націо</w:t>
      </w:r>
      <w:r w:rsidR="002B704E">
        <w:rPr>
          <w:rFonts w:ascii="Times New Roman" w:hAnsi="Times New Roman" w:cs="Times New Roman"/>
          <w:sz w:val="26"/>
          <w:szCs w:val="26"/>
          <w:lang w:eastAsia="uk-UA"/>
        </w:rPr>
        <w:t xml:space="preserve">нальний університет іменi В. О. </w:t>
      </w:r>
      <w:r w:rsidRPr="00162D7E">
        <w:rPr>
          <w:rFonts w:ascii="Times New Roman" w:hAnsi="Times New Roman" w:cs="Times New Roman"/>
          <w:sz w:val="26"/>
          <w:szCs w:val="26"/>
          <w:lang w:eastAsia="uk-UA"/>
        </w:rPr>
        <w:t>Сухомлинського. 2021. С. 76−81.</w:t>
      </w:r>
    </w:p>
    <w:p w:rsidR="00E9199E" w:rsidRPr="00162D7E" w:rsidRDefault="00E9199E"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hAnsi="Times New Roman" w:cs="Times New Roman"/>
          <w:b/>
          <w:sz w:val="26"/>
          <w:szCs w:val="26"/>
          <w:lang w:eastAsia="uk-UA"/>
        </w:rPr>
        <w:t>Норкіна О.В.</w:t>
      </w:r>
      <w:r w:rsidRPr="00162D7E">
        <w:rPr>
          <w:rFonts w:ascii="Times New Roman" w:hAnsi="Times New Roman" w:cs="Times New Roman"/>
          <w:sz w:val="26"/>
          <w:szCs w:val="26"/>
          <w:lang w:eastAsia="uk-UA"/>
        </w:rPr>
        <w:t xml:space="preserve"> Тьюторство як форма педагогічного супроводу навчальної діяльності учня. </w:t>
      </w:r>
      <w:r w:rsidRPr="00162D7E">
        <w:rPr>
          <w:rFonts w:ascii="Times New Roman" w:hAnsi="Times New Roman" w:cs="Times New Roman"/>
          <w:i/>
          <w:sz w:val="26"/>
          <w:szCs w:val="26"/>
          <w:lang w:eastAsia="uk-UA"/>
        </w:rPr>
        <w:t>Педагогічний вісник</w:t>
      </w:r>
      <w:r w:rsidRPr="00162D7E">
        <w:rPr>
          <w:rFonts w:ascii="Times New Roman" w:hAnsi="Times New Roman" w:cs="Times New Roman"/>
          <w:sz w:val="26"/>
          <w:szCs w:val="26"/>
          <w:lang w:eastAsia="uk-UA"/>
        </w:rPr>
        <w:t>. 2021. № 4</w:t>
      </w:r>
    </w:p>
    <w:p w:rsidR="00E9199E" w:rsidRPr="00162D7E" w:rsidRDefault="00E9199E"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2B704E">
        <w:rPr>
          <w:rFonts w:ascii="Times New Roman" w:hAnsi="Times New Roman" w:cs="Times New Roman"/>
          <w:b/>
          <w:sz w:val="26"/>
          <w:szCs w:val="26"/>
          <w:lang w:eastAsia="uk-UA"/>
        </w:rPr>
        <w:t>Чепурна Н.М.</w:t>
      </w:r>
      <w:r w:rsidRPr="00162D7E">
        <w:rPr>
          <w:rFonts w:ascii="Times New Roman" w:hAnsi="Times New Roman" w:cs="Times New Roman"/>
          <w:sz w:val="26"/>
          <w:szCs w:val="26"/>
          <w:lang w:eastAsia="uk-UA"/>
        </w:rPr>
        <w:t xml:space="preserve"> Науково-методичний супровід обласної цільової програми «Інноваційні школи Черкащини». </w:t>
      </w:r>
      <w:r w:rsidRPr="00162D7E">
        <w:rPr>
          <w:rFonts w:ascii="Times New Roman" w:hAnsi="Times New Roman" w:cs="Times New Roman"/>
          <w:i/>
          <w:sz w:val="26"/>
          <w:szCs w:val="26"/>
          <w:lang w:eastAsia="uk-UA"/>
        </w:rPr>
        <w:t>Педагогічний вісник</w:t>
      </w:r>
      <w:r w:rsidRPr="00162D7E">
        <w:rPr>
          <w:rFonts w:ascii="Times New Roman" w:hAnsi="Times New Roman" w:cs="Times New Roman"/>
          <w:sz w:val="26"/>
          <w:szCs w:val="26"/>
          <w:lang w:eastAsia="uk-UA"/>
        </w:rPr>
        <w:t xml:space="preserve">. </w:t>
      </w:r>
      <w:r w:rsidR="002B704E">
        <w:rPr>
          <w:rFonts w:ascii="Times New Roman" w:hAnsi="Times New Roman" w:cs="Times New Roman"/>
          <w:color w:val="000000"/>
          <w:sz w:val="26"/>
          <w:szCs w:val="26"/>
          <w:shd w:val="clear" w:color="auto" w:fill="FFFFFF"/>
        </w:rPr>
        <w:t>2021.№1-2. С.</w:t>
      </w:r>
      <w:r w:rsidRPr="00162D7E">
        <w:rPr>
          <w:rFonts w:ascii="Times New Roman" w:hAnsi="Times New Roman" w:cs="Times New Roman"/>
          <w:color w:val="000000"/>
          <w:sz w:val="26"/>
          <w:szCs w:val="26"/>
          <w:shd w:val="clear" w:color="auto" w:fill="FFFFFF"/>
        </w:rPr>
        <w:t>2–4.</w:t>
      </w:r>
    </w:p>
    <w:p w:rsidR="00E9199E" w:rsidRPr="00162D7E" w:rsidRDefault="00E9199E"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7D056F">
        <w:rPr>
          <w:rFonts w:ascii="Times New Roman" w:hAnsi="Times New Roman" w:cs="Times New Roman"/>
          <w:b/>
          <w:color w:val="000000"/>
          <w:sz w:val="26"/>
          <w:szCs w:val="26"/>
          <w:shd w:val="clear" w:color="auto" w:fill="FFFFFF"/>
        </w:rPr>
        <w:t>Шило С. Б</w:t>
      </w:r>
      <w:r w:rsidRPr="00162D7E">
        <w:rPr>
          <w:rFonts w:ascii="Times New Roman" w:hAnsi="Times New Roman" w:cs="Times New Roman"/>
          <w:color w:val="000000"/>
          <w:sz w:val="26"/>
          <w:szCs w:val="26"/>
          <w:shd w:val="clear" w:color="auto" w:fill="FFFFFF"/>
        </w:rPr>
        <w:t xml:space="preserve">. Використання змішаного навчання у сучасному освітньому просторі. </w:t>
      </w:r>
      <w:r w:rsidRPr="00162D7E">
        <w:rPr>
          <w:rFonts w:ascii="Times New Roman" w:hAnsi="Times New Roman" w:cs="Times New Roman"/>
          <w:i/>
          <w:color w:val="000000"/>
          <w:sz w:val="26"/>
          <w:szCs w:val="26"/>
          <w:shd w:val="clear" w:color="auto" w:fill="FFFFFF"/>
        </w:rPr>
        <w:t>Педагогічний вісник</w:t>
      </w:r>
      <w:r w:rsidR="007D056F">
        <w:rPr>
          <w:rFonts w:ascii="Times New Roman" w:hAnsi="Times New Roman" w:cs="Times New Roman"/>
          <w:color w:val="000000"/>
          <w:sz w:val="26"/>
          <w:szCs w:val="26"/>
          <w:shd w:val="clear" w:color="auto" w:fill="FFFFFF"/>
        </w:rPr>
        <w:t>. 2021.</w:t>
      </w:r>
      <w:r w:rsidRPr="00162D7E">
        <w:rPr>
          <w:rFonts w:ascii="Times New Roman" w:hAnsi="Times New Roman" w:cs="Times New Roman"/>
          <w:color w:val="000000"/>
          <w:sz w:val="26"/>
          <w:szCs w:val="26"/>
          <w:shd w:val="clear" w:color="auto" w:fill="FFFFFF"/>
        </w:rPr>
        <w:t>№ 4</w:t>
      </w:r>
      <w:r w:rsidR="007D056F">
        <w:rPr>
          <w:rFonts w:ascii="Times New Roman" w:hAnsi="Times New Roman" w:cs="Times New Roman"/>
          <w:color w:val="000000"/>
          <w:sz w:val="26"/>
          <w:szCs w:val="26"/>
          <w:shd w:val="clear" w:color="auto" w:fill="FFFFFF"/>
        </w:rPr>
        <w:t>.</w:t>
      </w:r>
    </w:p>
    <w:p w:rsidR="00E9199E" w:rsidRPr="00162D7E" w:rsidRDefault="00E9199E"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7D056F">
        <w:rPr>
          <w:rFonts w:ascii="Times New Roman" w:hAnsi="Times New Roman" w:cs="Times New Roman"/>
          <w:b/>
          <w:sz w:val="26"/>
          <w:szCs w:val="26"/>
          <w:lang w:eastAsia="uk-UA"/>
        </w:rPr>
        <w:t>Ющенко Л. О.</w:t>
      </w:r>
      <w:r w:rsidRPr="00162D7E">
        <w:rPr>
          <w:rFonts w:ascii="Times New Roman" w:hAnsi="Times New Roman" w:cs="Times New Roman"/>
          <w:sz w:val="26"/>
          <w:szCs w:val="26"/>
        </w:rPr>
        <w:t xml:space="preserve"> Розвиток латерального мислення на уроках літератури. </w:t>
      </w:r>
      <w:r w:rsidRPr="00162D7E">
        <w:rPr>
          <w:rFonts w:ascii="Times New Roman" w:hAnsi="Times New Roman" w:cs="Times New Roman"/>
          <w:i/>
          <w:sz w:val="26"/>
          <w:szCs w:val="26"/>
          <w:lang w:eastAsia="uk-UA"/>
        </w:rPr>
        <w:t xml:space="preserve">Педагогічна преса. </w:t>
      </w:r>
      <w:r w:rsidR="007D056F">
        <w:rPr>
          <w:rFonts w:ascii="Times New Roman" w:hAnsi="Times New Roman" w:cs="Times New Roman"/>
          <w:sz w:val="26"/>
          <w:szCs w:val="26"/>
          <w:lang w:eastAsia="uk-UA"/>
        </w:rPr>
        <w:t>2021. №</w:t>
      </w:r>
      <w:r w:rsidRPr="00162D7E">
        <w:rPr>
          <w:rFonts w:ascii="Times New Roman" w:hAnsi="Times New Roman" w:cs="Times New Roman"/>
          <w:sz w:val="26"/>
          <w:szCs w:val="26"/>
          <w:lang w:eastAsia="uk-UA"/>
        </w:rPr>
        <w:t>7. С. 46−52.</w:t>
      </w:r>
    </w:p>
    <w:p w:rsidR="00E9199E" w:rsidRPr="00162D7E" w:rsidRDefault="00E9199E" w:rsidP="0050007B">
      <w:pPr>
        <w:pStyle w:val="a3"/>
        <w:numPr>
          <w:ilvl w:val="0"/>
          <w:numId w:val="27"/>
        </w:numPr>
        <w:tabs>
          <w:tab w:val="left" w:pos="851"/>
          <w:tab w:val="left" w:pos="1134"/>
        </w:tabs>
        <w:spacing w:after="0"/>
        <w:ind w:left="0" w:firstLine="426"/>
        <w:jc w:val="both"/>
        <w:rPr>
          <w:rStyle w:val="a5"/>
          <w:rFonts w:ascii="Times New Roman" w:hAnsi="Times New Roman" w:cs="Times New Roman"/>
          <w:color w:val="auto"/>
          <w:sz w:val="26"/>
          <w:szCs w:val="26"/>
          <w:u w:val="none"/>
        </w:rPr>
      </w:pPr>
      <w:r w:rsidRPr="00A0356B">
        <w:rPr>
          <w:rFonts w:ascii="Times New Roman" w:hAnsi="Times New Roman" w:cs="Times New Roman"/>
          <w:b/>
          <w:sz w:val="26"/>
          <w:szCs w:val="26"/>
        </w:rPr>
        <w:t>Andriushchenko T, Lokhvytska L</w:t>
      </w:r>
      <w:r w:rsidRPr="00162D7E">
        <w:rPr>
          <w:rFonts w:ascii="Times New Roman" w:hAnsi="Times New Roman" w:cs="Times New Roman"/>
          <w:sz w:val="26"/>
          <w:szCs w:val="26"/>
        </w:rPr>
        <w:t>. Organizational and pedagogical conditions for the introduction of modern digital technologies in preschool education (On the example of cooperation with the families of pupils). Proceedings of the II International Education Forum «Best Educational Practices: Ukraine, Europe, World», January 24, 2021, Association for Promotion of Education and Science Globalization SPACETIME, Kyiv, Ukraine, P. 309–313.</w:t>
      </w:r>
      <w:r w:rsidR="00A0356B" w:rsidRPr="00A0356B">
        <w:rPr>
          <w:rFonts w:ascii="Times New Roman" w:eastAsia="Times New Roman" w:hAnsi="Times New Roman" w:cs="Times New Roman"/>
          <w:sz w:val="26"/>
          <w:szCs w:val="26"/>
          <w:lang w:val="en-US"/>
        </w:rPr>
        <w:t xml:space="preserve"> </w:t>
      </w:r>
      <w:r w:rsidR="00A0356B">
        <w:rPr>
          <w:rFonts w:ascii="Times New Roman" w:eastAsia="Times New Roman" w:hAnsi="Times New Roman" w:cs="Times New Roman"/>
          <w:sz w:val="26"/>
          <w:szCs w:val="26"/>
          <w:lang w:val="en-US"/>
        </w:rPr>
        <w:t>URL</w:t>
      </w:r>
      <w:r w:rsidR="00A0356B">
        <w:rPr>
          <w:rFonts w:ascii="Times New Roman" w:eastAsia="Times New Roman" w:hAnsi="Times New Roman" w:cs="Times New Roman"/>
          <w:sz w:val="26"/>
          <w:szCs w:val="26"/>
        </w:rPr>
        <w:t>:</w:t>
      </w:r>
      <w:r w:rsidR="00A0356B" w:rsidRPr="00162D7E">
        <w:rPr>
          <w:rFonts w:ascii="Times New Roman" w:eastAsia="Times New Roman" w:hAnsi="Times New Roman" w:cs="Times New Roman"/>
          <w:sz w:val="26"/>
          <w:szCs w:val="26"/>
        </w:rPr>
        <w:t xml:space="preserve"> </w:t>
      </w:r>
      <w:hyperlink r:id="rId58" w:history="1">
        <w:r w:rsidRPr="00162D7E">
          <w:rPr>
            <w:rStyle w:val="a5"/>
            <w:rFonts w:ascii="Times New Roman" w:hAnsi="Times New Roman" w:cs="Times New Roman"/>
            <w:sz w:val="26"/>
            <w:szCs w:val="26"/>
          </w:rPr>
          <w:t>http://bep.s-time.org/</w:t>
        </w:r>
      </w:hyperlink>
    </w:p>
    <w:p w:rsidR="00E9199E" w:rsidRPr="00162D7E" w:rsidRDefault="00E9199E"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A0356B">
        <w:rPr>
          <w:rFonts w:ascii="Times New Roman" w:hAnsi="Times New Roman" w:cs="Times New Roman"/>
          <w:b/>
          <w:bCs/>
          <w:sz w:val="26"/>
          <w:szCs w:val="26"/>
        </w:rPr>
        <w:t>Andriushchenko T, Lokhvytska L.</w:t>
      </w:r>
      <w:r w:rsidRPr="00162D7E">
        <w:rPr>
          <w:rFonts w:ascii="Times New Roman" w:hAnsi="Times New Roman" w:cs="Times New Roman"/>
          <w:bCs/>
          <w:sz w:val="26"/>
          <w:szCs w:val="26"/>
        </w:rPr>
        <w:t xml:space="preserve"> Use of ICT in the professional work of teacher in preschool educational establishment. Інноваційні технології в дошкільній освіті: зб. наук. статей за матеріалами ІV Міжнародної науково-практичної конференції (м. Переяслав, 20–21 квітня 2021 р). / за ред. Л.О. Калмикової. Переяслав: Університет Григорія Сковороди в Переяславі, 2021. С.24-28. (Електронна книга)                                       doi: 10.5281/zenodo.4965253</w:t>
      </w:r>
    </w:p>
    <w:p w:rsidR="00E9199E" w:rsidRPr="00162D7E" w:rsidRDefault="00E9199E"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7D056F">
        <w:rPr>
          <w:rFonts w:ascii="Times New Roman" w:hAnsi="Times New Roman" w:cs="Times New Roman"/>
          <w:b/>
          <w:bCs/>
          <w:sz w:val="26"/>
          <w:szCs w:val="26"/>
        </w:rPr>
        <w:t>Андрющенко Т. К.</w:t>
      </w:r>
      <w:r w:rsidRPr="00162D7E">
        <w:rPr>
          <w:rFonts w:ascii="Times New Roman" w:hAnsi="Times New Roman" w:cs="Times New Roman"/>
          <w:bCs/>
          <w:sz w:val="26"/>
          <w:szCs w:val="26"/>
        </w:rPr>
        <w:t xml:space="preserve"> Інноваційна компетентність педагога – передумова розвитку обдарованості особистості. Вісник Польсько-української науково-дослідної лабораторії дидактики імені Я. А. Коменського. Вип. 2(22): </w:t>
      </w:r>
      <w:r w:rsidRPr="00162D7E">
        <w:rPr>
          <w:rFonts w:ascii="Times New Roman" w:hAnsi="Times New Roman" w:cs="Times New Roman"/>
          <w:bCs/>
          <w:i/>
          <w:sz w:val="26"/>
          <w:szCs w:val="26"/>
        </w:rPr>
        <w:t>Сучасні проблеми обдарованості особистост</w:t>
      </w:r>
      <w:r w:rsidRPr="00162D7E">
        <w:rPr>
          <w:rFonts w:ascii="Times New Roman" w:hAnsi="Times New Roman" w:cs="Times New Roman"/>
          <w:bCs/>
          <w:sz w:val="26"/>
          <w:szCs w:val="26"/>
        </w:rPr>
        <w:t xml:space="preserve">і: матеріали ІІ Міжнар. наук.-практ. конф. (м. Умань, 20–21 трав. 2021 р.) / МОН України, НАПН України, Ін-т педагогіки [та ін.]; [редкол.: </w:t>
      </w:r>
      <w:r w:rsidRPr="00162D7E">
        <w:rPr>
          <w:rFonts w:ascii="Times New Roman" w:hAnsi="Times New Roman" w:cs="Times New Roman"/>
          <w:bCs/>
          <w:sz w:val="26"/>
          <w:szCs w:val="26"/>
        </w:rPr>
        <w:lastRenderedPageBreak/>
        <w:t>Осадченко І. (голов. ред. та відп. за вип.), Демченко І., Івлєва Н. [та ін.]. Умань: Візаві, 2021. С. 11-17.</w:t>
      </w:r>
    </w:p>
    <w:p w:rsidR="00E9199E" w:rsidRPr="00162D7E" w:rsidRDefault="00E9199E"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7D056F">
        <w:rPr>
          <w:rFonts w:ascii="Times New Roman" w:hAnsi="Times New Roman" w:cs="Times New Roman"/>
          <w:b/>
          <w:bCs/>
          <w:sz w:val="26"/>
          <w:szCs w:val="26"/>
        </w:rPr>
        <w:t>Андрющенко Т. К.</w:t>
      </w:r>
      <w:r w:rsidRPr="00162D7E">
        <w:rPr>
          <w:rFonts w:ascii="Times New Roman" w:hAnsi="Times New Roman" w:cs="Times New Roman"/>
          <w:bCs/>
          <w:sz w:val="26"/>
          <w:szCs w:val="26"/>
        </w:rPr>
        <w:t xml:space="preserve"> Вектори підготовки вихователів закладів дошкільної освіти  до інноваційної діяльності. «Освіта дітей раннього та дошкільного віку в Україні: сучасний стан і перспективи розвитку»: зб. матеріалів І Міжнар. наук.-практ. конф., 10–12 червня 2021 р. Луцьк, 2021. С18–22.</w:t>
      </w:r>
    </w:p>
    <w:p w:rsidR="00E9199E" w:rsidRPr="00162D7E" w:rsidRDefault="00E9199E"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7D056F">
        <w:rPr>
          <w:rFonts w:ascii="Times New Roman" w:hAnsi="Times New Roman" w:cs="Times New Roman"/>
          <w:b/>
          <w:sz w:val="26"/>
          <w:szCs w:val="26"/>
          <w:lang w:eastAsia="uk-UA"/>
        </w:rPr>
        <w:t>Норкіна О.В.</w:t>
      </w:r>
      <w:r w:rsidRPr="00162D7E">
        <w:rPr>
          <w:rFonts w:ascii="Times New Roman" w:hAnsi="Times New Roman" w:cs="Times New Roman"/>
          <w:sz w:val="26"/>
          <w:szCs w:val="26"/>
          <w:lang w:eastAsia="uk-UA"/>
        </w:rPr>
        <w:t xml:space="preserve"> Особливості управління людськими ресурсами освітнього </w:t>
      </w:r>
      <w:r w:rsidR="007D056F">
        <w:rPr>
          <w:rFonts w:ascii="Times New Roman" w:hAnsi="Times New Roman" w:cs="Times New Roman"/>
          <w:sz w:val="26"/>
          <w:szCs w:val="26"/>
          <w:lang w:eastAsia="uk-UA"/>
        </w:rPr>
        <w:t>проекту.</w:t>
      </w:r>
      <w:r w:rsidRPr="00162D7E">
        <w:rPr>
          <w:rFonts w:ascii="Times New Roman" w:hAnsi="Times New Roman" w:cs="Times New Roman"/>
          <w:sz w:val="26"/>
          <w:szCs w:val="26"/>
          <w:lang w:eastAsia="uk-UA"/>
        </w:rPr>
        <w:t xml:space="preserve"> Збірник наукових та навчально-методичних праць «Сучасні психолого-педагогічні ідеї»</w:t>
      </w:r>
      <w:r w:rsidR="007D056F">
        <w:rPr>
          <w:rFonts w:ascii="Times New Roman" w:hAnsi="Times New Roman" w:cs="Times New Roman"/>
          <w:sz w:val="26"/>
          <w:szCs w:val="26"/>
          <w:lang w:eastAsia="uk-UA"/>
        </w:rPr>
        <w:t>,</w:t>
      </w:r>
      <w:r w:rsidRPr="00162D7E">
        <w:rPr>
          <w:rFonts w:ascii="Times New Roman" w:hAnsi="Times New Roman" w:cs="Times New Roman"/>
          <w:sz w:val="26"/>
          <w:szCs w:val="26"/>
          <w:lang w:eastAsia="uk-UA"/>
        </w:rPr>
        <w:t xml:space="preserve"> 2021.</w:t>
      </w:r>
    </w:p>
    <w:p w:rsidR="00E9199E" w:rsidRPr="00162D7E" w:rsidRDefault="00E9199E"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7D056F">
        <w:rPr>
          <w:rFonts w:ascii="Times New Roman" w:hAnsi="Times New Roman" w:cs="Times New Roman"/>
          <w:b/>
          <w:sz w:val="26"/>
          <w:szCs w:val="26"/>
          <w:lang w:eastAsia="uk-UA"/>
        </w:rPr>
        <w:t>Чепурна Н.М., Назаренко Г.А.</w:t>
      </w:r>
      <w:r w:rsidRPr="00162D7E">
        <w:rPr>
          <w:rFonts w:ascii="Times New Roman" w:hAnsi="Times New Roman" w:cs="Times New Roman"/>
          <w:sz w:val="26"/>
          <w:szCs w:val="26"/>
          <w:lang w:eastAsia="uk-UA"/>
        </w:rPr>
        <w:t xml:space="preserve"> Освітній технопарк як чинник інноваційного розвитку освіти: матеріали Міжнародних страт</w:t>
      </w:r>
      <w:r w:rsidR="007D056F">
        <w:rPr>
          <w:rFonts w:ascii="Times New Roman" w:hAnsi="Times New Roman" w:cs="Times New Roman"/>
          <w:sz w:val="26"/>
          <w:szCs w:val="26"/>
          <w:lang w:eastAsia="uk-UA"/>
        </w:rPr>
        <w:t>егічних слухань, червень, 2021.</w:t>
      </w:r>
    </w:p>
    <w:p w:rsidR="00E9199E" w:rsidRPr="00162D7E" w:rsidRDefault="00E9199E"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7D056F">
        <w:rPr>
          <w:rFonts w:ascii="Times New Roman" w:hAnsi="Times New Roman" w:cs="Times New Roman"/>
          <w:b/>
          <w:sz w:val="26"/>
          <w:szCs w:val="26"/>
          <w:lang w:eastAsia="uk-UA"/>
        </w:rPr>
        <w:t>Ющенко Л. О.</w:t>
      </w:r>
      <w:r w:rsidRPr="00162D7E">
        <w:rPr>
          <w:rFonts w:ascii="Times New Roman" w:hAnsi="Times New Roman" w:cs="Times New Roman"/>
          <w:sz w:val="26"/>
          <w:szCs w:val="26"/>
          <w:lang w:eastAsia="uk-UA"/>
        </w:rPr>
        <w:t xml:space="preserve"> Оптимізація та корекція стилів комунікації педагогів, учнів і батьків. </w:t>
      </w:r>
      <w:r w:rsidRPr="007D056F">
        <w:rPr>
          <w:rFonts w:ascii="Times New Roman" w:hAnsi="Times New Roman" w:cs="Times New Roman"/>
          <w:i/>
          <w:sz w:val="26"/>
          <w:szCs w:val="26"/>
          <w:lang w:eastAsia="uk-UA"/>
        </w:rPr>
        <w:t>Професійна педагогіка.</w:t>
      </w:r>
      <w:r w:rsidRPr="00162D7E">
        <w:rPr>
          <w:rFonts w:ascii="Times New Roman" w:hAnsi="Times New Roman" w:cs="Times New Roman"/>
          <w:sz w:val="26"/>
          <w:szCs w:val="26"/>
          <w:lang w:eastAsia="uk-UA"/>
        </w:rPr>
        <w:t xml:space="preserve"> Том 2. № 23 (2021).</w:t>
      </w:r>
    </w:p>
    <w:p w:rsidR="00E9199E" w:rsidRPr="00162D7E" w:rsidRDefault="00E9199E"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7D056F">
        <w:rPr>
          <w:rFonts w:ascii="Times New Roman" w:hAnsi="Times New Roman" w:cs="Times New Roman"/>
          <w:b/>
          <w:sz w:val="26"/>
          <w:szCs w:val="26"/>
          <w:lang w:eastAsia="uk-UA"/>
        </w:rPr>
        <w:t>Ющенко Л. О</w:t>
      </w:r>
      <w:r w:rsidRPr="00162D7E">
        <w:rPr>
          <w:rFonts w:ascii="Times New Roman" w:hAnsi="Times New Roman" w:cs="Times New Roman"/>
          <w:sz w:val="26"/>
          <w:szCs w:val="26"/>
          <w:lang w:eastAsia="uk-UA"/>
        </w:rPr>
        <w:t xml:space="preserve">. Навички самооцінювання у вимірі професійного стандарту вчительських  професій. </w:t>
      </w:r>
      <w:r w:rsidRPr="00162D7E">
        <w:rPr>
          <w:rFonts w:ascii="Times New Roman" w:hAnsi="Times New Roman" w:cs="Times New Roman"/>
          <w:i/>
          <w:sz w:val="26"/>
          <w:szCs w:val="26"/>
          <w:lang w:eastAsia="uk-UA"/>
        </w:rPr>
        <w:t>Науково-педагогічні студії.</w:t>
      </w:r>
      <w:r w:rsidRPr="00162D7E">
        <w:rPr>
          <w:rFonts w:ascii="Times New Roman" w:hAnsi="Times New Roman" w:cs="Times New Roman"/>
          <w:sz w:val="26"/>
          <w:szCs w:val="26"/>
          <w:lang w:eastAsia="uk-UA"/>
        </w:rPr>
        <w:t xml:space="preserve"> 2021. № 5.</w:t>
      </w:r>
    </w:p>
    <w:p w:rsidR="00E53D0F" w:rsidRPr="00162D7E" w:rsidRDefault="00E9199E"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7D056F">
        <w:rPr>
          <w:rFonts w:ascii="Times New Roman" w:hAnsi="Times New Roman" w:cs="Times New Roman"/>
          <w:b/>
          <w:bCs/>
          <w:sz w:val="26"/>
          <w:szCs w:val="26"/>
        </w:rPr>
        <w:t>Шило С.Б.</w:t>
      </w:r>
      <w:r w:rsidRPr="00162D7E">
        <w:rPr>
          <w:rFonts w:ascii="Times New Roman" w:hAnsi="Times New Roman" w:cs="Times New Roman"/>
          <w:bCs/>
          <w:sz w:val="26"/>
          <w:szCs w:val="26"/>
        </w:rPr>
        <w:t xml:space="preserve"> Мотивація в освітній діяльності (тези конференції)</w:t>
      </w:r>
      <w:r w:rsidR="00D40354" w:rsidRPr="00162D7E">
        <w:rPr>
          <w:rFonts w:ascii="Times New Roman" w:hAnsi="Times New Roman" w:cs="Times New Roman"/>
          <w:bCs/>
          <w:sz w:val="26"/>
          <w:szCs w:val="26"/>
        </w:rPr>
        <w:t>.</w:t>
      </w:r>
    </w:p>
    <w:p w:rsidR="00E53D0F" w:rsidRPr="00162D7E" w:rsidRDefault="007D056F" w:rsidP="0050007B">
      <w:pPr>
        <w:pStyle w:val="a3"/>
        <w:numPr>
          <w:ilvl w:val="0"/>
          <w:numId w:val="27"/>
        </w:numPr>
        <w:tabs>
          <w:tab w:val="left" w:pos="851"/>
          <w:tab w:val="left" w:pos="1134"/>
        </w:tabs>
        <w:spacing w:after="0"/>
        <w:ind w:left="0" w:firstLine="426"/>
        <w:jc w:val="both"/>
        <w:rPr>
          <w:rFonts w:ascii="Times New Roman" w:hAnsi="Times New Roman" w:cs="Times New Roman"/>
          <w:sz w:val="26"/>
          <w:szCs w:val="26"/>
        </w:rPr>
      </w:pPr>
      <w:r w:rsidRPr="007D056F">
        <w:rPr>
          <w:rFonts w:ascii="Times New Roman" w:eastAsia="Times New Roman" w:hAnsi="Times New Roman" w:cs="Times New Roman"/>
          <w:b/>
          <w:sz w:val="26"/>
          <w:szCs w:val="26"/>
        </w:rPr>
        <w:t>Розіна Н.В.</w:t>
      </w:r>
      <w:r>
        <w:rPr>
          <w:rFonts w:ascii="Times New Roman" w:eastAsia="Times New Roman" w:hAnsi="Times New Roman" w:cs="Times New Roman"/>
          <w:sz w:val="26"/>
          <w:szCs w:val="26"/>
        </w:rPr>
        <w:t xml:space="preserve"> </w:t>
      </w:r>
      <w:hyperlink r:id="rId59">
        <w:r w:rsidR="00E53D0F" w:rsidRPr="00162D7E">
          <w:rPr>
            <w:rFonts w:ascii="Times New Roman" w:eastAsia="Times New Roman" w:hAnsi="Times New Roman" w:cs="Times New Roman"/>
            <w:sz w:val="26"/>
            <w:szCs w:val="26"/>
          </w:rPr>
          <w:t>Роль наставника в побудові індивідуальної освітньої траєкторії професійного розвитку молодого вчителя</w:t>
        </w:r>
      </w:hyperlink>
      <w:r>
        <w:rPr>
          <w:rFonts w:ascii="Times New Roman" w:eastAsia="Times New Roman" w:hAnsi="Times New Roman" w:cs="Times New Roman"/>
          <w:sz w:val="26"/>
          <w:szCs w:val="26"/>
        </w:rPr>
        <w:t xml:space="preserve">. </w:t>
      </w:r>
      <w:r w:rsidRPr="00162D7E">
        <w:rPr>
          <w:rFonts w:ascii="Times New Roman" w:eastAsia="Times New Roman" w:hAnsi="Times New Roman" w:cs="Times New Roman"/>
          <w:sz w:val="26"/>
          <w:szCs w:val="26"/>
        </w:rPr>
        <w:t>Електронний посібник</w:t>
      </w:r>
      <w:r>
        <w:rPr>
          <w:rFonts w:ascii="Times New Roman" w:eastAsia="Times New Roman" w:hAnsi="Times New Roman" w:cs="Times New Roman"/>
          <w:sz w:val="26"/>
          <w:szCs w:val="26"/>
        </w:rPr>
        <w:t>.</w:t>
      </w:r>
      <w:r w:rsidRPr="00A24CDB">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en-US"/>
        </w:rPr>
        <w:t>URL</w:t>
      </w:r>
      <w:r>
        <w:rPr>
          <w:rFonts w:ascii="Times New Roman" w:eastAsia="Times New Roman" w:hAnsi="Times New Roman" w:cs="Times New Roman"/>
          <w:sz w:val="26"/>
          <w:szCs w:val="26"/>
        </w:rPr>
        <w:t>:</w:t>
      </w:r>
      <w:r w:rsidRPr="00162D7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162D7E">
        <w:rPr>
          <w:rFonts w:ascii="Times New Roman" w:eastAsia="Times New Roman" w:hAnsi="Times New Roman" w:cs="Times New Roman"/>
          <w:sz w:val="26"/>
          <w:szCs w:val="26"/>
        </w:rPr>
        <w:t xml:space="preserve"> </w:t>
      </w:r>
      <w:hyperlink r:id="rId60">
        <w:r w:rsidR="00E53D0F" w:rsidRPr="00162D7E">
          <w:rPr>
            <w:rFonts w:ascii="Times New Roman" w:eastAsia="Times New Roman" w:hAnsi="Times New Roman" w:cs="Times New Roman"/>
            <w:sz w:val="26"/>
            <w:szCs w:val="26"/>
            <w:u w:val="single"/>
          </w:rPr>
          <w:t>https://bit.ly/31yGBQn</w:t>
        </w:r>
      </w:hyperlink>
      <w:r>
        <w:t>.</w:t>
      </w:r>
    </w:p>
    <w:p w:rsidR="00E53D0F" w:rsidRPr="00162D7E" w:rsidRDefault="00E53D0F" w:rsidP="0050007B">
      <w:pPr>
        <w:pStyle w:val="a3"/>
        <w:tabs>
          <w:tab w:val="left" w:pos="851"/>
          <w:tab w:val="left" w:pos="1134"/>
        </w:tabs>
        <w:spacing w:after="0"/>
        <w:ind w:left="0" w:firstLine="426"/>
        <w:jc w:val="both"/>
        <w:rPr>
          <w:rFonts w:ascii="Times New Roman" w:hAnsi="Times New Roman" w:cs="Times New Roman"/>
          <w:sz w:val="26"/>
          <w:szCs w:val="26"/>
        </w:rPr>
      </w:pPr>
    </w:p>
    <w:p w:rsidR="00CC1D31" w:rsidRPr="00CF3958" w:rsidRDefault="00CC1D31" w:rsidP="00CF3958">
      <w:pPr>
        <w:pStyle w:val="a3"/>
        <w:numPr>
          <w:ilvl w:val="1"/>
          <w:numId w:val="36"/>
        </w:numPr>
        <w:tabs>
          <w:tab w:val="left" w:pos="851"/>
        </w:tabs>
        <w:spacing w:after="0"/>
        <w:ind w:left="0" w:firstLine="426"/>
        <w:jc w:val="both"/>
        <w:rPr>
          <w:rFonts w:ascii="Times New Roman" w:hAnsi="Times New Roman" w:cs="Times New Roman"/>
          <w:b/>
          <w:sz w:val="26"/>
          <w:szCs w:val="26"/>
        </w:rPr>
      </w:pPr>
      <w:r w:rsidRPr="00CF3958">
        <w:rPr>
          <w:rFonts w:ascii="Times New Roman" w:hAnsi="Times New Roman" w:cs="Times New Roman"/>
          <w:b/>
          <w:sz w:val="26"/>
          <w:szCs w:val="26"/>
        </w:rPr>
        <w:t>Статті у фахових наукових виданнях та педагогічних засобах масової інформації</w:t>
      </w:r>
    </w:p>
    <w:p w:rsidR="00646967" w:rsidRPr="00162D7E" w:rsidRDefault="00646967" w:rsidP="0050007B">
      <w:pPr>
        <w:widowControl w:val="0"/>
        <w:numPr>
          <w:ilvl w:val="0"/>
          <w:numId w:val="28"/>
        </w:numPr>
        <w:tabs>
          <w:tab w:val="left" w:pos="851"/>
          <w:tab w:val="left" w:pos="1134"/>
        </w:tabs>
        <w:spacing w:after="0" w:line="240" w:lineRule="auto"/>
        <w:ind w:left="0" w:firstLine="426"/>
        <w:jc w:val="both"/>
        <w:rPr>
          <w:rFonts w:ascii="Times New Roman" w:hAnsi="Times New Roman" w:cs="Times New Roman"/>
          <w:bCs/>
          <w:sz w:val="26"/>
          <w:szCs w:val="26"/>
        </w:rPr>
      </w:pPr>
      <w:r w:rsidRPr="007D056F">
        <w:rPr>
          <w:rFonts w:ascii="Times New Roman" w:hAnsi="Times New Roman" w:cs="Times New Roman"/>
          <w:b/>
          <w:bCs/>
          <w:sz w:val="26"/>
          <w:szCs w:val="26"/>
        </w:rPr>
        <w:t>Андрющенко Т. К., Лохвицька Л.В., Руденко Ю. А., Дудник Н. А</w:t>
      </w:r>
      <w:r w:rsidRPr="00162D7E">
        <w:rPr>
          <w:rFonts w:ascii="Times New Roman" w:hAnsi="Times New Roman" w:cs="Times New Roman"/>
          <w:bCs/>
          <w:sz w:val="26"/>
          <w:szCs w:val="26"/>
        </w:rPr>
        <w:t xml:space="preserve">. Використання ІКТ для формування здоров’язбережувальної компетентності старших дошкільників. Інформаційні технології і засоби навчання, 2021, Том 81, № 1.  С. 15–35 (ВАК + Web of Science). Information Technologies </w:t>
      </w:r>
      <w:r w:rsidR="007D056F">
        <w:rPr>
          <w:rFonts w:ascii="Times New Roman" w:hAnsi="Times New Roman" w:cs="Times New Roman"/>
          <w:bCs/>
          <w:sz w:val="26"/>
          <w:szCs w:val="26"/>
        </w:rPr>
        <w:t xml:space="preserve">and Learning Tools. Vol 81. </w:t>
      </w:r>
      <w:r w:rsidRPr="00162D7E">
        <w:rPr>
          <w:rFonts w:ascii="Times New Roman" w:hAnsi="Times New Roman" w:cs="Times New Roman"/>
          <w:bCs/>
          <w:sz w:val="26"/>
          <w:szCs w:val="26"/>
        </w:rPr>
        <w:t xml:space="preserve">№ </w:t>
      </w:r>
      <w:r w:rsidR="007D056F">
        <w:rPr>
          <w:rFonts w:ascii="Times New Roman" w:hAnsi="Times New Roman" w:cs="Times New Roman"/>
          <w:bCs/>
          <w:sz w:val="26"/>
          <w:szCs w:val="26"/>
        </w:rPr>
        <w:t xml:space="preserve">1. 2021. </w:t>
      </w:r>
      <w:r w:rsidRPr="00162D7E">
        <w:rPr>
          <w:rFonts w:ascii="Times New Roman" w:hAnsi="Times New Roman" w:cs="Times New Roman"/>
          <w:bCs/>
          <w:sz w:val="26"/>
          <w:szCs w:val="26"/>
        </w:rPr>
        <w:t>С. 15–35. (DOI: https://doi.org/10.33407/itlt.v81i1). Web of Science</w:t>
      </w:r>
    </w:p>
    <w:p w:rsidR="00646967" w:rsidRPr="00162D7E" w:rsidRDefault="00646967" w:rsidP="0050007B">
      <w:pPr>
        <w:widowControl w:val="0"/>
        <w:numPr>
          <w:ilvl w:val="0"/>
          <w:numId w:val="28"/>
        </w:numPr>
        <w:tabs>
          <w:tab w:val="left" w:pos="851"/>
          <w:tab w:val="left" w:pos="1134"/>
        </w:tabs>
        <w:spacing w:after="0" w:line="240" w:lineRule="auto"/>
        <w:ind w:left="0" w:firstLine="426"/>
        <w:jc w:val="both"/>
        <w:rPr>
          <w:rStyle w:val="FontStyle24"/>
          <w:bCs/>
          <w:sz w:val="26"/>
          <w:szCs w:val="26"/>
        </w:rPr>
      </w:pPr>
      <w:r w:rsidRPr="007D056F">
        <w:rPr>
          <w:rFonts w:ascii="Times New Roman" w:hAnsi="Times New Roman" w:cs="Times New Roman"/>
          <w:b/>
          <w:sz w:val="26"/>
          <w:szCs w:val="26"/>
          <w:lang w:eastAsia="uk-UA"/>
        </w:rPr>
        <w:t>Ющенко Л. О.</w:t>
      </w:r>
      <w:r w:rsidRPr="00162D7E">
        <w:rPr>
          <w:rFonts w:ascii="Times New Roman" w:hAnsi="Times New Roman" w:cs="Times New Roman"/>
          <w:sz w:val="26"/>
          <w:szCs w:val="26"/>
          <w:lang w:eastAsia="uk-UA"/>
        </w:rPr>
        <w:t xml:space="preserve"> </w:t>
      </w:r>
      <w:r w:rsidRPr="00162D7E">
        <w:rPr>
          <w:rFonts w:ascii="Times New Roman" w:hAnsi="Times New Roman" w:cs="Times New Roman"/>
          <w:sz w:val="26"/>
          <w:szCs w:val="26"/>
          <w:shd w:val="clear" w:color="auto" w:fill="FFFFFF"/>
        </w:rPr>
        <w:t>Педагогіка довіри в умовах Нової української школи.</w:t>
      </w:r>
      <w:r w:rsidR="007D056F">
        <w:rPr>
          <w:rFonts w:ascii="Times New Roman" w:hAnsi="Times New Roman" w:cs="Times New Roman"/>
          <w:sz w:val="26"/>
          <w:szCs w:val="26"/>
          <w:shd w:val="clear" w:color="auto" w:fill="FFFFFF"/>
        </w:rPr>
        <w:t xml:space="preserve"> </w:t>
      </w:r>
      <w:r w:rsidRPr="00162D7E">
        <w:rPr>
          <w:rFonts w:ascii="Times New Roman" w:hAnsi="Times New Roman" w:cs="Times New Roman"/>
          <w:i/>
          <w:sz w:val="26"/>
          <w:szCs w:val="26"/>
        </w:rPr>
        <w:t>Інноваційна педагогіка.</w:t>
      </w:r>
      <w:r w:rsidRPr="00162D7E">
        <w:rPr>
          <w:rStyle w:val="FontStyle24"/>
          <w:sz w:val="26"/>
          <w:szCs w:val="26"/>
          <w:lang w:eastAsia="uk-UA"/>
        </w:rPr>
        <w:t>2021. Випуск 34. С. 56−64</w:t>
      </w:r>
      <w:r w:rsidR="007D056F">
        <w:rPr>
          <w:rStyle w:val="FontStyle24"/>
          <w:sz w:val="26"/>
          <w:szCs w:val="26"/>
          <w:lang w:eastAsia="uk-UA"/>
        </w:rPr>
        <w:t>.</w:t>
      </w:r>
    </w:p>
    <w:p w:rsidR="00646967" w:rsidRPr="00162D7E" w:rsidRDefault="00646967" w:rsidP="0050007B">
      <w:pPr>
        <w:widowControl w:val="0"/>
        <w:numPr>
          <w:ilvl w:val="0"/>
          <w:numId w:val="28"/>
        </w:numPr>
        <w:tabs>
          <w:tab w:val="left" w:pos="851"/>
          <w:tab w:val="left" w:pos="1134"/>
        </w:tabs>
        <w:spacing w:after="0" w:line="240" w:lineRule="auto"/>
        <w:ind w:left="0" w:firstLine="426"/>
        <w:jc w:val="both"/>
        <w:rPr>
          <w:rFonts w:ascii="Times New Roman" w:hAnsi="Times New Roman" w:cs="Times New Roman"/>
          <w:bCs/>
          <w:sz w:val="26"/>
          <w:szCs w:val="26"/>
        </w:rPr>
      </w:pPr>
      <w:r w:rsidRPr="007D056F">
        <w:rPr>
          <w:rFonts w:ascii="Times New Roman" w:hAnsi="Times New Roman" w:cs="Times New Roman"/>
          <w:b/>
          <w:sz w:val="26"/>
          <w:szCs w:val="26"/>
          <w:lang w:eastAsia="uk-UA"/>
        </w:rPr>
        <w:t>Ющенко Л. О.</w:t>
      </w:r>
      <w:r w:rsidRPr="00162D7E">
        <w:rPr>
          <w:rFonts w:ascii="Times New Roman" w:hAnsi="Times New Roman" w:cs="Times New Roman"/>
          <w:sz w:val="26"/>
          <w:szCs w:val="26"/>
          <w:lang w:eastAsia="uk-UA"/>
        </w:rPr>
        <w:t xml:space="preserve"> Комунікативна компетентність учасників освітнього процесу як умова їхньої успішної соціалізації. </w:t>
      </w:r>
      <w:r w:rsidRPr="00162D7E">
        <w:rPr>
          <w:rFonts w:ascii="Times New Roman" w:hAnsi="Times New Roman" w:cs="Times New Roman"/>
          <w:i/>
          <w:sz w:val="26"/>
          <w:szCs w:val="26"/>
          <w:lang w:eastAsia="uk-UA"/>
        </w:rPr>
        <w:t>Соціалізація особистості у викликах сьогодення: реалії та перспективи: збірник матеріалів Всеукраїнської науково-практичної інтернет-конференції, Миколаївський національний університет іменi В. О. Сухомлинського</w:t>
      </w:r>
      <w:r w:rsidRPr="00162D7E">
        <w:rPr>
          <w:rFonts w:ascii="Times New Roman" w:hAnsi="Times New Roman" w:cs="Times New Roman"/>
          <w:sz w:val="26"/>
          <w:szCs w:val="26"/>
          <w:lang w:eastAsia="uk-UA"/>
        </w:rPr>
        <w:t>. 22 травня 2021 р. Миколаїв : Миколаївський націо</w:t>
      </w:r>
      <w:r w:rsidR="007D056F">
        <w:rPr>
          <w:rFonts w:ascii="Times New Roman" w:hAnsi="Times New Roman" w:cs="Times New Roman"/>
          <w:sz w:val="26"/>
          <w:szCs w:val="26"/>
          <w:lang w:eastAsia="uk-UA"/>
        </w:rPr>
        <w:t xml:space="preserve">нальний університет іменi В. О. </w:t>
      </w:r>
      <w:r w:rsidRPr="00162D7E">
        <w:rPr>
          <w:rFonts w:ascii="Times New Roman" w:hAnsi="Times New Roman" w:cs="Times New Roman"/>
          <w:sz w:val="26"/>
          <w:szCs w:val="26"/>
          <w:lang w:eastAsia="uk-UA"/>
        </w:rPr>
        <w:t>Сухомлинського. 2021. С. 76−81.</w:t>
      </w:r>
    </w:p>
    <w:p w:rsidR="00646967" w:rsidRPr="00162D7E" w:rsidRDefault="00646967" w:rsidP="0050007B">
      <w:pPr>
        <w:widowControl w:val="0"/>
        <w:numPr>
          <w:ilvl w:val="0"/>
          <w:numId w:val="28"/>
        </w:numPr>
        <w:tabs>
          <w:tab w:val="left" w:pos="851"/>
          <w:tab w:val="left" w:pos="1134"/>
        </w:tabs>
        <w:spacing w:after="0" w:line="240" w:lineRule="auto"/>
        <w:ind w:left="0" w:firstLine="426"/>
        <w:jc w:val="both"/>
        <w:rPr>
          <w:rFonts w:ascii="Times New Roman" w:hAnsi="Times New Roman" w:cs="Times New Roman"/>
          <w:bCs/>
          <w:sz w:val="26"/>
          <w:szCs w:val="26"/>
        </w:rPr>
      </w:pPr>
      <w:r w:rsidRPr="007D056F">
        <w:rPr>
          <w:rFonts w:ascii="Times New Roman" w:hAnsi="Times New Roman" w:cs="Times New Roman"/>
          <w:b/>
          <w:sz w:val="26"/>
          <w:szCs w:val="26"/>
          <w:lang w:eastAsia="uk-UA"/>
        </w:rPr>
        <w:t>Норкіна О.В.</w:t>
      </w:r>
      <w:r w:rsidRPr="00162D7E">
        <w:rPr>
          <w:rFonts w:ascii="Times New Roman" w:hAnsi="Times New Roman" w:cs="Times New Roman"/>
          <w:sz w:val="26"/>
          <w:szCs w:val="26"/>
          <w:lang w:eastAsia="uk-UA"/>
        </w:rPr>
        <w:t xml:space="preserve"> Тьюторство як форма педагогічного супроводу навчальної діяльності учня. </w:t>
      </w:r>
      <w:r w:rsidRPr="00162D7E">
        <w:rPr>
          <w:rFonts w:ascii="Times New Roman" w:hAnsi="Times New Roman" w:cs="Times New Roman"/>
          <w:i/>
          <w:sz w:val="26"/>
          <w:szCs w:val="26"/>
          <w:lang w:eastAsia="uk-UA"/>
        </w:rPr>
        <w:t>Педагогічний вісник</w:t>
      </w:r>
      <w:r w:rsidR="007D056F">
        <w:rPr>
          <w:rFonts w:ascii="Times New Roman" w:hAnsi="Times New Roman" w:cs="Times New Roman"/>
          <w:sz w:val="26"/>
          <w:szCs w:val="26"/>
          <w:lang w:eastAsia="uk-UA"/>
        </w:rPr>
        <w:t>. 2021. №</w:t>
      </w:r>
      <w:r w:rsidRPr="00162D7E">
        <w:rPr>
          <w:rFonts w:ascii="Times New Roman" w:hAnsi="Times New Roman" w:cs="Times New Roman"/>
          <w:sz w:val="26"/>
          <w:szCs w:val="26"/>
          <w:lang w:eastAsia="uk-UA"/>
        </w:rPr>
        <w:t>4</w:t>
      </w:r>
      <w:r w:rsidR="007D056F">
        <w:rPr>
          <w:rFonts w:ascii="Times New Roman" w:hAnsi="Times New Roman" w:cs="Times New Roman"/>
          <w:sz w:val="26"/>
          <w:szCs w:val="26"/>
          <w:lang w:eastAsia="uk-UA"/>
        </w:rPr>
        <w:t>.</w:t>
      </w:r>
    </w:p>
    <w:p w:rsidR="00646967" w:rsidRPr="00162D7E" w:rsidRDefault="00646967" w:rsidP="0050007B">
      <w:pPr>
        <w:widowControl w:val="0"/>
        <w:numPr>
          <w:ilvl w:val="0"/>
          <w:numId w:val="28"/>
        </w:numPr>
        <w:tabs>
          <w:tab w:val="left" w:pos="851"/>
          <w:tab w:val="left" w:pos="1134"/>
        </w:tabs>
        <w:spacing w:after="0" w:line="240" w:lineRule="auto"/>
        <w:ind w:left="0" w:firstLine="426"/>
        <w:jc w:val="both"/>
        <w:rPr>
          <w:rFonts w:ascii="Times New Roman" w:hAnsi="Times New Roman" w:cs="Times New Roman"/>
          <w:bCs/>
          <w:sz w:val="26"/>
          <w:szCs w:val="26"/>
        </w:rPr>
      </w:pPr>
      <w:r w:rsidRPr="007D056F">
        <w:rPr>
          <w:rFonts w:ascii="Times New Roman" w:hAnsi="Times New Roman" w:cs="Times New Roman"/>
          <w:b/>
          <w:sz w:val="26"/>
          <w:szCs w:val="26"/>
          <w:lang w:eastAsia="uk-UA"/>
        </w:rPr>
        <w:t>Чепурна Н.М.</w:t>
      </w:r>
      <w:r w:rsidRPr="00162D7E">
        <w:rPr>
          <w:rFonts w:ascii="Times New Roman" w:hAnsi="Times New Roman" w:cs="Times New Roman"/>
          <w:sz w:val="26"/>
          <w:szCs w:val="26"/>
          <w:lang w:eastAsia="uk-UA"/>
        </w:rPr>
        <w:t xml:space="preserve"> Науково-методичний супровід обласної цільової програми «Інноваційні школи Черкащини». </w:t>
      </w:r>
      <w:r w:rsidRPr="00162D7E">
        <w:rPr>
          <w:rFonts w:ascii="Times New Roman" w:hAnsi="Times New Roman" w:cs="Times New Roman"/>
          <w:i/>
          <w:sz w:val="26"/>
          <w:szCs w:val="26"/>
          <w:lang w:eastAsia="uk-UA"/>
        </w:rPr>
        <w:t>Педагогічний вісник</w:t>
      </w:r>
      <w:r w:rsidRPr="00162D7E">
        <w:rPr>
          <w:rFonts w:ascii="Times New Roman" w:hAnsi="Times New Roman" w:cs="Times New Roman"/>
          <w:sz w:val="26"/>
          <w:szCs w:val="26"/>
          <w:lang w:eastAsia="uk-UA"/>
        </w:rPr>
        <w:t xml:space="preserve">. </w:t>
      </w:r>
      <w:r w:rsidR="007D056F">
        <w:rPr>
          <w:rFonts w:ascii="Times New Roman" w:hAnsi="Times New Roman" w:cs="Times New Roman"/>
          <w:color w:val="000000"/>
          <w:sz w:val="26"/>
          <w:szCs w:val="26"/>
          <w:shd w:val="clear" w:color="auto" w:fill="FFFFFF"/>
        </w:rPr>
        <w:t>2021.№1-2. С.</w:t>
      </w:r>
      <w:r w:rsidRPr="00162D7E">
        <w:rPr>
          <w:rFonts w:ascii="Times New Roman" w:hAnsi="Times New Roman" w:cs="Times New Roman"/>
          <w:color w:val="000000"/>
          <w:sz w:val="26"/>
          <w:szCs w:val="26"/>
          <w:shd w:val="clear" w:color="auto" w:fill="FFFFFF"/>
        </w:rPr>
        <w:t>2–4.</w:t>
      </w:r>
    </w:p>
    <w:p w:rsidR="00646967" w:rsidRPr="00162D7E" w:rsidRDefault="00646967" w:rsidP="0050007B">
      <w:pPr>
        <w:widowControl w:val="0"/>
        <w:numPr>
          <w:ilvl w:val="0"/>
          <w:numId w:val="28"/>
        </w:numPr>
        <w:tabs>
          <w:tab w:val="left" w:pos="851"/>
          <w:tab w:val="left" w:pos="1134"/>
        </w:tabs>
        <w:spacing w:after="0" w:line="240" w:lineRule="auto"/>
        <w:ind w:left="0" w:firstLine="426"/>
        <w:jc w:val="both"/>
        <w:rPr>
          <w:rFonts w:ascii="Times New Roman" w:hAnsi="Times New Roman" w:cs="Times New Roman"/>
          <w:bCs/>
          <w:sz w:val="26"/>
          <w:szCs w:val="26"/>
        </w:rPr>
      </w:pPr>
      <w:r w:rsidRPr="00162D7E">
        <w:rPr>
          <w:rFonts w:ascii="Times New Roman" w:hAnsi="Times New Roman" w:cs="Times New Roman"/>
          <w:color w:val="000000"/>
          <w:sz w:val="26"/>
          <w:szCs w:val="26"/>
          <w:shd w:val="clear" w:color="auto" w:fill="FFFFFF"/>
        </w:rPr>
        <w:t xml:space="preserve">Шило С. Б. Використання змішаного навчання у сучасному освітньому просторі. </w:t>
      </w:r>
      <w:r w:rsidRPr="00162D7E">
        <w:rPr>
          <w:rFonts w:ascii="Times New Roman" w:hAnsi="Times New Roman" w:cs="Times New Roman"/>
          <w:i/>
          <w:color w:val="000000"/>
          <w:sz w:val="26"/>
          <w:szCs w:val="26"/>
          <w:shd w:val="clear" w:color="auto" w:fill="FFFFFF"/>
        </w:rPr>
        <w:t>Педагогічний вісник</w:t>
      </w:r>
      <w:r w:rsidR="007D056F">
        <w:rPr>
          <w:rFonts w:ascii="Times New Roman" w:hAnsi="Times New Roman" w:cs="Times New Roman"/>
          <w:color w:val="000000"/>
          <w:sz w:val="26"/>
          <w:szCs w:val="26"/>
          <w:shd w:val="clear" w:color="auto" w:fill="FFFFFF"/>
        </w:rPr>
        <w:t>. 2021.</w:t>
      </w:r>
      <w:r w:rsidRPr="00162D7E">
        <w:rPr>
          <w:rFonts w:ascii="Times New Roman" w:hAnsi="Times New Roman" w:cs="Times New Roman"/>
          <w:color w:val="000000"/>
          <w:sz w:val="26"/>
          <w:szCs w:val="26"/>
          <w:shd w:val="clear" w:color="auto" w:fill="FFFFFF"/>
        </w:rPr>
        <w:t>№ 4</w:t>
      </w:r>
      <w:r w:rsidR="007D056F">
        <w:rPr>
          <w:rFonts w:ascii="Times New Roman" w:hAnsi="Times New Roman" w:cs="Times New Roman"/>
          <w:color w:val="000000"/>
          <w:sz w:val="26"/>
          <w:szCs w:val="26"/>
          <w:shd w:val="clear" w:color="auto" w:fill="FFFFFF"/>
        </w:rPr>
        <w:t>.</w:t>
      </w:r>
    </w:p>
    <w:p w:rsidR="00646967" w:rsidRPr="00162D7E" w:rsidRDefault="00646967" w:rsidP="0050007B">
      <w:pPr>
        <w:widowControl w:val="0"/>
        <w:numPr>
          <w:ilvl w:val="0"/>
          <w:numId w:val="28"/>
        </w:numPr>
        <w:tabs>
          <w:tab w:val="left" w:pos="851"/>
          <w:tab w:val="left" w:pos="1134"/>
        </w:tabs>
        <w:spacing w:after="0" w:line="240" w:lineRule="auto"/>
        <w:ind w:left="0" w:firstLine="426"/>
        <w:jc w:val="both"/>
        <w:rPr>
          <w:rFonts w:ascii="Times New Roman" w:hAnsi="Times New Roman" w:cs="Times New Roman"/>
          <w:bCs/>
          <w:sz w:val="26"/>
          <w:szCs w:val="26"/>
        </w:rPr>
      </w:pPr>
      <w:r w:rsidRPr="00A0356B">
        <w:rPr>
          <w:rFonts w:ascii="Times New Roman" w:hAnsi="Times New Roman" w:cs="Times New Roman"/>
          <w:b/>
          <w:sz w:val="26"/>
          <w:szCs w:val="26"/>
          <w:lang w:eastAsia="uk-UA"/>
        </w:rPr>
        <w:t>Ющенко Л. О.</w:t>
      </w:r>
      <w:r w:rsidRPr="00162D7E">
        <w:rPr>
          <w:rFonts w:ascii="Times New Roman" w:hAnsi="Times New Roman" w:cs="Times New Roman"/>
          <w:sz w:val="26"/>
          <w:szCs w:val="26"/>
        </w:rPr>
        <w:t xml:space="preserve"> Розвиток латерального мислення на уроках літератури. </w:t>
      </w:r>
      <w:r w:rsidRPr="00162D7E">
        <w:rPr>
          <w:rFonts w:ascii="Times New Roman" w:hAnsi="Times New Roman" w:cs="Times New Roman"/>
          <w:i/>
          <w:sz w:val="26"/>
          <w:szCs w:val="26"/>
          <w:lang w:eastAsia="uk-UA"/>
        </w:rPr>
        <w:t xml:space="preserve">Педагогічна преса. </w:t>
      </w:r>
      <w:r w:rsidRPr="00162D7E">
        <w:rPr>
          <w:rFonts w:ascii="Times New Roman" w:hAnsi="Times New Roman" w:cs="Times New Roman"/>
          <w:sz w:val="26"/>
          <w:szCs w:val="26"/>
          <w:lang w:eastAsia="uk-UA"/>
        </w:rPr>
        <w:t>2021. № 7. С. 46−52.</w:t>
      </w:r>
    </w:p>
    <w:p w:rsidR="00646967" w:rsidRPr="00162D7E" w:rsidRDefault="00646967" w:rsidP="0050007B">
      <w:pPr>
        <w:widowControl w:val="0"/>
        <w:numPr>
          <w:ilvl w:val="0"/>
          <w:numId w:val="28"/>
        </w:numPr>
        <w:tabs>
          <w:tab w:val="left" w:pos="851"/>
          <w:tab w:val="left" w:pos="1134"/>
        </w:tabs>
        <w:spacing w:after="0" w:line="240" w:lineRule="auto"/>
        <w:ind w:left="0" w:firstLine="426"/>
        <w:jc w:val="both"/>
        <w:rPr>
          <w:rFonts w:ascii="Times New Roman" w:hAnsi="Times New Roman" w:cs="Times New Roman"/>
          <w:bCs/>
          <w:sz w:val="26"/>
          <w:szCs w:val="26"/>
        </w:rPr>
      </w:pPr>
      <w:r w:rsidRPr="00A0356B">
        <w:rPr>
          <w:rFonts w:ascii="Times New Roman" w:hAnsi="Times New Roman" w:cs="Times New Roman"/>
          <w:b/>
          <w:sz w:val="26"/>
          <w:szCs w:val="26"/>
        </w:rPr>
        <w:t>Andriushchenko T, Lokhvytska L.</w:t>
      </w:r>
      <w:r w:rsidRPr="00162D7E">
        <w:rPr>
          <w:rFonts w:ascii="Times New Roman" w:hAnsi="Times New Roman" w:cs="Times New Roman"/>
          <w:sz w:val="26"/>
          <w:szCs w:val="26"/>
        </w:rPr>
        <w:t xml:space="preserve"> Organizational and pedagogical conditions for the introduction of modern digital technologies in preschool education (On the example of cooperation with the families of pupils). Proceedings of the II International Education </w:t>
      </w:r>
      <w:r w:rsidRPr="00162D7E">
        <w:rPr>
          <w:rFonts w:ascii="Times New Roman" w:hAnsi="Times New Roman" w:cs="Times New Roman"/>
          <w:sz w:val="26"/>
          <w:szCs w:val="26"/>
        </w:rPr>
        <w:lastRenderedPageBreak/>
        <w:t xml:space="preserve">Forum «Best Educational Practices: Ukraine, Europe, World», January 24, 2021, Association for Promotion of Education and Science Globalization SPACETIME, Kyiv, Ukraine, P. 309–313. </w:t>
      </w:r>
      <w:hyperlink r:id="rId61" w:history="1">
        <w:r w:rsidRPr="00162D7E">
          <w:rPr>
            <w:rStyle w:val="a5"/>
            <w:rFonts w:ascii="Times New Roman" w:hAnsi="Times New Roman" w:cs="Times New Roman"/>
            <w:sz w:val="26"/>
            <w:szCs w:val="26"/>
          </w:rPr>
          <w:t>http://bep.s-time.org/</w:t>
        </w:r>
      </w:hyperlink>
    </w:p>
    <w:p w:rsidR="00646967" w:rsidRPr="00162D7E" w:rsidRDefault="00646967" w:rsidP="0050007B">
      <w:pPr>
        <w:widowControl w:val="0"/>
        <w:numPr>
          <w:ilvl w:val="0"/>
          <w:numId w:val="28"/>
        </w:numPr>
        <w:tabs>
          <w:tab w:val="left" w:pos="851"/>
          <w:tab w:val="left" w:pos="1134"/>
        </w:tabs>
        <w:spacing w:after="0" w:line="240" w:lineRule="auto"/>
        <w:ind w:left="0" w:firstLine="426"/>
        <w:jc w:val="both"/>
        <w:rPr>
          <w:rFonts w:ascii="Times New Roman" w:hAnsi="Times New Roman" w:cs="Times New Roman"/>
          <w:bCs/>
          <w:sz w:val="26"/>
          <w:szCs w:val="26"/>
        </w:rPr>
      </w:pPr>
      <w:r w:rsidRPr="00A0356B">
        <w:rPr>
          <w:rFonts w:ascii="Times New Roman" w:hAnsi="Times New Roman" w:cs="Times New Roman"/>
          <w:b/>
          <w:bCs/>
          <w:sz w:val="26"/>
          <w:szCs w:val="26"/>
        </w:rPr>
        <w:t>Andriushchenko T, Lokhvytska L.</w:t>
      </w:r>
      <w:r w:rsidRPr="00162D7E">
        <w:rPr>
          <w:rFonts w:ascii="Times New Roman" w:hAnsi="Times New Roman" w:cs="Times New Roman"/>
          <w:bCs/>
          <w:sz w:val="26"/>
          <w:szCs w:val="26"/>
        </w:rPr>
        <w:t xml:space="preserve"> Use of ICT in the professional work of teacher in preschool educational establishment. Інноваційні технології в дошкільній освіті: зб. наук. статей за матеріалами ІV Міжнародної науково-практичної конференції (м. Переяслав, 20–21 квітня 2021 р). / за ред. Л.О. Калмикової. Переяслав: Університет Григорія Сковороди в Переяславі, 2021. С.24-28. (Електронна книга)</w:t>
      </w:r>
      <w:r w:rsidR="007D056F">
        <w:rPr>
          <w:rFonts w:ascii="Times New Roman" w:hAnsi="Times New Roman" w:cs="Times New Roman"/>
          <w:bCs/>
          <w:sz w:val="26"/>
          <w:szCs w:val="26"/>
        </w:rPr>
        <w:t xml:space="preserve">. </w:t>
      </w:r>
      <w:r w:rsidRPr="00162D7E">
        <w:rPr>
          <w:rFonts w:ascii="Times New Roman" w:hAnsi="Times New Roman" w:cs="Times New Roman"/>
          <w:bCs/>
          <w:sz w:val="26"/>
          <w:szCs w:val="26"/>
        </w:rPr>
        <w:t xml:space="preserve"> doi: 10.5281/zenodo.4965253</w:t>
      </w:r>
    </w:p>
    <w:p w:rsidR="00646967" w:rsidRPr="00162D7E" w:rsidRDefault="00646967" w:rsidP="0050007B">
      <w:pPr>
        <w:widowControl w:val="0"/>
        <w:numPr>
          <w:ilvl w:val="0"/>
          <w:numId w:val="28"/>
        </w:numPr>
        <w:tabs>
          <w:tab w:val="left" w:pos="851"/>
          <w:tab w:val="left" w:pos="1134"/>
        </w:tabs>
        <w:spacing w:after="0" w:line="240" w:lineRule="auto"/>
        <w:ind w:left="0" w:firstLine="426"/>
        <w:jc w:val="both"/>
        <w:rPr>
          <w:rFonts w:ascii="Times New Roman" w:hAnsi="Times New Roman" w:cs="Times New Roman"/>
          <w:bCs/>
          <w:sz w:val="26"/>
          <w:szCs w:val="26"/>
        </w:rPr>
      </w:pPr>
      <w:r w:rsidRPr="007D056F">
        <w:rPr>
          <w:rFonts w:ascii="Times New Roman" w:hAnsi="Times New Roman" w:cs="Times New Roman"/>
          <w:b/>
          <w:bCs/>
          <w:sz w:val="26"/>
          <w:szCs w:val="26"/>
        </w:rPr>
        <w:t>Андрющенко Т. К.</w:t>
      </w:r>
      <w:r w:rsidRPr="00162D7E">
        <w:rPr>
          <w:rFonts w:ascii="Times New Roman" w:hAnsi="Times New Roman" w:cs="Times New Roman"/>
          <w:bCs/>
          <w:sz w:val="26"/>
          <w:szCs w:val="26"/>
        </w:rPr>
        <w:t xml:space="preserve"> Інноваційна компетентність педагога – передумова розвитку обдарованості особистості. Вісник Польсько-української науково-дослідної лабораторії дидактики імені Я. А. Коменського. Вип. 2(22): </w:t>
      </w:r>
      <w:r w:rsidRPr="00162D7E">
        <w:rPr>
          <w:rFonts w:ascii="Times New Roman" w:hAnsi="Times New Roman" w:cs="Times New Roman"/>
          <w:bCs/>
          <w:i/>
          <w:sz w:val="26"/>
          <w:szCs w:val="26"/>
        </w:rPr>
        <w:t>Сучасні проблеми обдарованості особистост</w:t>
      </w:r>
      <w:r w:rsidRPr="00162D7E">
        <w:rPr>
          <w:rFonts w:ascii="Times New Roman" w:hAnsi="Times New Roman" w:cs="Times New Roman"/>
          <w:bCs/>
          <w:sz w:val="26"/>
          <w:szCs w:val="26"/>
        </w:rPr>
        <w:t>і: матеріали ІІ Міжнар. наук.-практ. конф. (м. Умань, 20–21 трав. 2021 р.) / МОН України, НАПН України, Ін-т педагогіки [та ін.]; [редкол.: Осадченко І. (голов. ред. та відп. за вип.), Демченко І., Івлєва Н. [та ін.]. Умань: Візаві, 2021. С. 11-17.</w:t>
      </w:r>
    </w:p>
    <w:p w:rsidR="00646967" w:rsidRPr="00162D7E" w:rsidRDefault="00646967" w:rsidP="0050007B">
      <w:pPr>
        <w:widowControl w:val="0"/>
        <w:numPr>
          <w:ilvl w:val="0"/>
          <w:numId w:val="28"/>
        </w:numPr>
        <w:tabs>
          <w:tab w:val="left" w:pos="851"/>
          <w:tab w:val="left" w:pos="1134"/>
        </w:tabs>
        <w:spacing w:after="0" w:line="240" w:lineRule="auto"/>
        <w:ind w:left="0" w:firstLine="426"/>
        <w:jc w:val="both"/>
        <w:rPr>
          <w:rFonts w:ascii="Times New Roman" w:hAnsi="Times New Roman" w:cs="Times New Roman"/>
          <w:bCs/>
          <w:sz w:val="26"/>
          <w:szCs w:val="26"/>
        </w:rPr>
      </w:pPr>
      <w:r w:rsidRPr="007D056F">
        <w:rPr>
          <w:rFonts w:ascii="Times New Roman" w:hAnsi="Times New Roman" w:cs="Times New Roman"/>
          <w:b/>
          <w:bCs/>
          <w:sz w:val="26"/>
          <w:szCs w:val="26"/>
        </w:rPr>
        <w:t>Ан</w:t>
      </w:r>
      <w:r w:rsidR="007D056F" w:rsidRPr="007D056F">
        <w:rPr>
          <w:rFonts w:ascii="Times New Roman" w:hAnsi="Times New Roman" w:cs="Times New Roman"/>
          <w:b/>
          <w:bCs/>
          <w:sz w:val="26"/>
          <w:szCs w:val="26"/>
        </w:rPr>
        <w:t>дрющенко Т.</w:t>
      </w:r>
      <w:r w:rsidRPr="007D056F">
        <w:rPr>
          <w:rFonts w:ascii="Times New Roman" w:hAnsi="Times New Roman" w:cs="Times New Roman"/>
          <w:b/>
          <w:bCs/>
          <w:sz w:val="26"/>
          <w:szCs w:val="26"/>
        </w:rPr>
        <w:t>К.</w:t>
      </w:r>
      <w:r w:rsidRPr="00162D7E">
        <w:rPr>
          <w:rFonts w:ascii="Times New Roman" w:hAnsi="Times New Roman" w:cs="Times New Roman"/>
          <w:bCs/>
          <w:sz w:val="26"/>
          <w:szCs w:val="26"/>
        </w:rPr>
        <w:t xml:space="preserve"> Вектори підготовки вихователів закладів дошкільної освіти  до інноваційної діяльності. «Освіта дітей раннього та дошкільного віку в Україні: сучасний стан і перспективи розвитку»: зб. матеріалів І Міжнар. наук.-практ. конф., 10–12 червня 2021 р. Луцьк, 2021. С18–22.</w:t>
      </w:r>
    </w:p>
    <w:p w:rsidR="00646967" w:rsidRPr="00162D7E" w:rsidRDefault="00646967" w:rsidP="0050007B">
      <w:pPr>
        <w:widowControl w:val="0"/>
        <w:numPr>
          <w:ilvl w:val="0"/>
          <w:numId w:val="28"/>
        </w:numPr>
        <w:tabs>
          <w:tab w:val="left" w:pos="851"/>
          <w:tab w:val="left" w:pos="1134"/>
        </w:tabs>
        <w:spacing w:after="0" w:line="240" w:lineRule="auto"/>
        <w:ind w:left="0" w:firstLine="426"/>
        <w:jc w:val="both"/>
        <w:rPr>
          <w:rFonts w:ascii="Times New Roman" w:hAnsi="Times New Roman" w:cs="Times New Roman"/>
          <w:bCs/>
          <w:sz w:val="26"/>
          <w:szCs w:val="26"/>
        </w:rPr>
      </w:pPr>
      <w:r w:rsidRPr="007D056F">
        <w:rPr>
          <w:rFonts w:ascii="Times New Roman" w:hAnsi="Times New Roman" w:cs="Times New Roman"/>
          <w:b/>
          <w:sz w:val="26"/>
          <w:szCs w:val="26"/>
        </w:rPr>
        <w:t>Lokhvytska</w:t>
      </w:r>
      <w:r w:rsidR="007D056F" w:rsidRPr="007D056F">
        <w:rPr>
          <w:rFonts w:ascii="Times New Roman" w:hAnsi="Times New Roman" w:cs="Times New Roman"/>
          <w:b/>
          <w:sz w:val="26"/>
          <w:szCs w:val="26"/>
        </w:rPr>
        <w:t xml:space="preserve"> </w:t>
      </w:r>
      <w:r w:rsidRPr="007D056F">
        <w:rPr>
          <w:rFonts w:ascii="Times New Roman" w:hAnsi="Times New Roman" w:cs="Times New Roman"/>
          <w:b/>
          <w:sz w:val="26"/>
          <w:szCs w:val="26"/>
        </w:rPr>
        <w:t>L., Andriushchenko</w:t>
      </w:r>
      <w:r w:rsidR="007D056F" w:rsidRPr="007D056F">
        <w:rPr>
          <w:rFonts w:ascii="Times New Roman" w:hAnsi="Times New Roman" w:cs="Times New Roman"/>
          <w:b/>
          <w:sz w:val="26"/>
          <w:szCs w:val="26"/>
        </w:rPr>
        <w:t xml:space="preserve"> </w:t>
      </w:r>
      <w:r w:rsidRPr="007D056F">
        <w:rPr>
          <w:rFonts w:ascii="Times New Roman" w:hAnsi="Times New Roman" w:cs="Times New Roman"/>
          <w:b/>
          <w:sz w:val="26"/>
          <w:szCs w:val="26"/>
        </w:rPr>
        <w:t>T. Martovytska</w:t>
      </w:r>
      <w:r w:rsidR="007D056F" w:rsidRPr="007D056F">
        <w:rPr>
          <w:rFonts w:ascii="Times New Roman" w:hAnsi="Times New Roman" w:cs="Times New Roman"/>
          <w:b/>
          <w:sz w:val="26"/>
          <w:szCs w:val="26"/>
        </w:rPr>
        <w:t xml:space="preserve"> </w:t>
      </w:r>
      <w:r w:rsidRPr="007D056F">
        <w:rPr>
          <w:rFonts w:ascii="Times New Roman" w:hAnsi="Times New Roman" w:cs="Times New Roman"/>
          <w:b/>
          <w:sz w:val="26"/>
          <w:szCs w:val="26"/>
        </w:rPr>
        <w:t>N.</w:t>
      </w:r>
      <w:r w:rsidRPr="00162D7E">
        <w:rPr>
          <w:rFonts w:ascii="Times New Roman" w:hAnsi="Times New Roman" w:cs="Times New Roman"/>
          <w:sz w:val="26"/>
          <w:szCs w:val="26"/>
        </w:rPr>
        <w:t xml:space="preserve"> ICT in the Moral Education of Senior Preschoolers. </w:t>
      </w:r>
      <w:r w:rsidRPr="00162D7E">
        <w:rPr>
          <w:rFonts w:ascii="Times New Roman" w:hAnsi="Times New Roman" w:cs="Times New Roman"/>
          <w:bCs/>
          <w:sz w:val="26"/>
          <w:szCs w:val="26"/>
        </w:rPr>
        <w:t>Information Tech</w:t>
      </w:r>
      <w:r w:rsidR="007D056F">
        <w:rPr>
          <w:rFonts w:ascii="Times New Roman" w:hAnsi="Times New Roman" w:cs="Times New Roman"/>
          <w:bCs/>
          <w:sz w:val="26"/>
          <w:szCs w:val="26"/>
        </w:rPr>
        <w:t>nologies and Learning Tools</w:t>
      </w:r>
      <w:r w:rsidRPr="00162D7E">
        <w:rPr>
          <w:rFonts w:ascii="Times New Roman" w:hAnsi="Times New Roman" w:cs="Times New Roman"/>
          <w:bCs/>
          <w:sz w:val="26"/>
          <w:szCs w:val="26"/>
        </w:rPr>
        <w:t>. (DOI: https://doi.org/10.33407/itlt.v81i1). Web of Science</w:t>
      </w:r>
    </w:p>
    <w:p w:rsidR="00646967" w:rsidRPr="00162D7E" w:rsidRDefault="00646967" w:rsidP="0050007B">
      <w:pPr>
        <w:widowControl w:val="0"/>
        <w:numPr>
          <w:ilvl w:val="0"/>
          <w:numId w:val="28"/>
        </w:numPr>
        <w:tabs>
          <w:tab w:val="left" w:pos="851"/>
          <w:tab w:val="left" w:pos="1134"/>
        </w:tabs>
        <w:spacing w:after="0" w:line="240" w:lineRule="auto"/>
        <w:ind w:left="0" w:firstLine="426"/>
        <w:jc w:val="both"/>
        <w:rPr>
          <w:rFonts w:ascii="Times New Roman" w:hAnsi="Times New Roman" w:cs="Times New Roman"/>
          <w:bCs/>
          <w:sz w:val="26"/>
          <w:szCs w:val="26"/>
        </w:rPr>
      </w:pPr>
      <w:r w:rsidRPr="007D056F">
        <w:rPr>
          <w:rFonts w:ascii="Times New Roman" w:hAnsi="Times New Roman" w:cs="Times New Roman"/>
          <w:b/>
          <w:sz w:val="26"/>
          <w:szCs w:val="26"/>
          <w:lang w:eastAsia="uk-UA"/>
        </w:rPr>
        <w:t>Норкіна О.В.</w:t>
      </w:r>
      <w:r w:rsidRPr="00162D7E">
        <w:rPr>
          <w:rFonts w:ascii="Times New Roman" w:hAnsi="Times New Roman" w:cs="Times New Roman"/>
          <w:sz w:val="26"/>
          <w:szCs w:val="26"/>
          <w:lang w:eastAsia="uk-UA"/>
        </w:rPr>
        <w:t xml:space="preserve"> Особливості управління людськими ресурсами освітнього проєкту Збірник наукових та навчально-методичних праць «Сучасні психолого-педагогічні ідеї» 2021. Подано до друку</w:t>
      </w:r>
    </w:p>
    <w:p w:rsidR="00646967" w:rsidRPr="00162D7E" w:rsidRDefault="00646967" w:rsidP="0050007B">
      <w:pPr>
        <w:widowControl w:val="0"/>
        <w:numPr>
          <w:ilvl w:val="0"/>
          <w:numId w:val="28"/>
        </w:numPr>
        <w:tabs>
          <w:tab w:val="left" w:pos="851"/>
          <w:tab w:val="left" w:pos="1134"/>
        </w:tabs>
        <w:spacing w:after="0" w:line="240" w:lineRule="auto"/>
        <w:ind w:left="0" w:firstLine="426"/>
        <w:jc w:val="both"/>
        <w:rPr>
          <w:rFonts w:ascii="Times New Roman" w:hAnsi="Times New Roman" w:cs="Times New Roman"/>
          <w:bCs/>
          <w:sz w:val="26"/>
          <w:szCs w:val="26"/>
        </w:rPr>
      </w:pPr>
      <w:r w:rsidRPr="007D056F">
        <w:rPr>
          <w:rFonts w:ascii="Times New Roman" w:hAnsi="Times New Roman" w:cs="Times New Roman"/>
          <w:b/>
          <w:sz w:val="26"/>
          <w:szCs w:val="26"/>
          <w:lang w:eastAsia="uk-UA"/>
        </w:rPr>
        <w:t>Чепурна Н.М., Назаренко Г.А.</w:t>
      </w:r>
      <w:r w:rsidRPr="00162D7E">
        <w:rPr>
          <w:rFonts w:ascii="Times New Roman" w:hAnsi="Times New Roman" w:cs="Times New Roman"/>
          <w:sz w:val="26"/>
          <w:szCs w:val="26"/>
          <w:lang w:eastAsia="uk-UA"/>
        </w:rPr>
        <w:t xml:space="preserve"> Освітній технопарк як чинник інноваційного розвитку освіти: матеріали Міжнародних стратегічних слухань, червень 2021 р.</w:t>
      </w:r>
    </w:p>
    <w:p w:rsidR="00646967" w:rsidRPr="00162D7E" w:rsidRDefault="00646967" w:rsidP="0050007B">
      <w:pPr>
        <w:widowControl w:val="0"/>
        <w:numPr>
          <w:ilvl w:val="0"/>
          <w:numId w:val="28"/>
        </w:numPr>
        <w:tabs>
          <w:tab w:val="left" w:pos="851"/>
          <w:tab w:val="left" w:pos="1134"/>
        </w:tabs>
        <w:spacing w:after="0" w:line="240" w:lineRule="auto"/>
        <w:ind w:left="0" w:firstLine="426"/>
        <w:jc w:val="both"/>
        <w:rPr>
          <w:rFonts w:ascii="Times New Roman" w:hAnsi="Times New Roman" w:cs="Times New Roman"/>
          <w:bCs/>
          <w:sz w:val="26"/>
          <w:szCs w:val="26"/>
        </w:rPr>
      </w:pPr>
      <w:r w:rsidRPr="007D056F">
        <w:rPr>
          <w:rFonts w:ascii="Times New Roman" w:hAnsi="Times New Roman" w:cs="Times New Roman"/>
          <w:b/>
          <w:sz w:val="26"/>
          <w:szCs w:val="26"/>
          <w:lang w:eastAsia="uk-UA"/>
        </w:rPr>
        <w:t>Ющенко Л. О.</w:t>
      </w:r>
      <w:r w:rsidRPr="00162D7E">
        <w:rPr>
          <w:rFonts w:ascii="Times New Roman" w:hAnsi="Times New Roman" w:cs="Times New Roman"/>
          <w:sz w:val="26"/>
          <w:szCs w:val="26"/>
          <w:lang w:eastAsia="uk-UA"/>
        </w:rPr>
        <w:t xml:space="preserve"> Оптимізація та корекція стилів комунікації педагогів, учнів і батьків. </w:t>
      </w:r>
      <w:r w:rsidRPr="007D056F">
        <w:rPr>
          <w:rFonts w:ascii="Times New Roman" w:hAnsi="Times New Roman" w:cs="Times New Roman"/>
          <w:i/>
          <w:sz w:val="26"/>
          <w:szCs w:val="26"/>
          <w:lang w:eastAsia="uk-UA"/>
        </w:rPr>
        <w:t>Професійна педагогіка</w:t>
      </w:r>
      <w:r w:rsidRPr="00162D7E">
        <w:rPr>
          <w:rFonts w:ascii="Times New Roman" w:hAnsi="Times New Roman" w:cs="Times New Roman"/>
          <w:sz w:val="26"/>
          <w:szCs w:val="26"/>
          <w:lang w:eastAsia="uk-UA"/>
        </w:rPr>
        <w:t>. Том 2. № 23 (2021).</w:t>
      </w:r>
    </w:p>
    <w:p w:rsidR="00646967" w:rsidRPr="00162D7E" w:rsidRDefault="00646967" w:rsidP="0050007B">
      <w:pPr>
        <w:widowControl w:val="0"/>
        <w:numPr>
          <w:ilvl w:val="0"/>
          <w:numId w:val="28"/>
        </w:numPr>
        <w:tabs>
          <w:tab w:val="left" w:pos="851"/>
          <w:tab w:val="left" w:pos="1134"/>
        </w:tabs>
        <w:spacing w:after="0" w:line="240" w:lineRule="auto"/>
        <w:ind w:left="0" w:firstLine="426"/>
        <w:jc w:val="both"/>
        <w:rPr>
          <w:rFonts w:ascii="Times New Roman" w:hAnsi="Times New Roman" w:cs="Times New Roman"/>
          <w:bCs/>
          <w:sz w:val="26"/>
          <w:szCs w:val="26"/>
        </w:rPr>
      </w:pPr>
      <w:r w:rsidRPr="007D056F">
        <w:rPr>
          <w:rFonts w:ascii="Times New Roman" w:hAnsi="Times New Roman" w:cs="Times New Roman"/>
          <w:b/>
          <w:sz w:val="26"/>
          <w:szCs w:val="26"/>
          <w:lang w:eastAsia="uk-UA"/>
        </w:rPr>
        <w:t>Ющенко Л. О.</w:t>
      </w:r>
      <w:r w:rsidRPr="00162D7E">
        <w:rPr>
          <w:rFonts w:ascii="Times New Roman" w:hAnsi="Times New Roman" w:cs="Times New Roman"/>
          <w:sz w:val="26"/>
          <w:szCs w:val="26"/>
          <w:lang w:eastAsia="uk-UA"/>
        </w:rPr>
        <w:t xml:space="preserve"> Навички самооцінювання у вимірі професійного стандарту вчительських  професій. </w:t>
      </w:r>
      <w:r w:rsidRPr="00162D7E">
        <w:rPr>
          <w:rFonts w:ascii="Times New Roman" w:hAnsi="Times New Roman" w:cs="Times New Roman"/>
          <w:i/>
          <w:sz w:val="26"/>
          <w:szCs w:val="26"/>
          <w:lang w:eastAsia="uk-UA"/>
        </w:rPr>
        <w:t>Науково-педагогічні студії.</w:t>
      </w:r>
      <w:r w:rsidR="007D056F">
        <w:rPr>
          <w:rFonts w:ascii="Times New Roman" w:hAnsi="Times New Roman" w:cs="Times New Roman"/>
          <w:sz w:val="26"/>
          <w:szCs w:val="26"/>
          <w:lang w:eastAsia="uk-UA"/>
        </w:rPr>
        <w:t xml:space="preserve"> 2021. №</w:t>
      </w:r>
      <w:r w:rsidRPr="00162D7E">
        <w:rPr>
          <w:rFonts w:ascii="Times New Roman" w:hAnsi="Times New Roman" w:cs="Times New Roman"/>
          <w:sz w:val="26"/>
          <w:szCs w:val="26"/>
          <w:lang w:eastAsia="uk-UA"/>
        </w:rPr>
        <w:t>5.</w:t>
      </w:r>
    </w:p>
    <w:p w:rsidR="00646967" w:rsidRPr="00162D7E" w:rsidRDefault="007D056F" w:rsidP="0050007B">
      <w:pPr>
        <w:widowControl w:val="0"/>
        <w:numPr>
          <w:ilvl w:val="0"/>
          <w:numId w:val="28"/>
        </w:numPr>
        <w:tabs>
          <w:tab w:val="left" w:pos="851"/>
          <w:tab w:val="left" w:pos="1134"/>
        </w:tabs>
        <w:spacing w:after="0" w:line="240" w:lineRule="auto"/>
        <w:ind w:left="0" w:firstLine="426"/>
        <w:jc w:val="both"/>
        <w:rPr>
          <w:rFonts w:ascii="Times New Roman" w:hAnsi="Times New Roman" w:cs="Times New Roman"/>
          <w:bCs/>
          <w:sz w:val="26"/>
          <w:szCs w:val="26"/>
        </w:rPr>
      </w:pPr>
      <w:r w:rsidRPr="007D056F">
        <w:rPr>
          <w:rFonts w:ascii="Times New Roman" w:hAnsi="Times New Roman" w:cs="Times New Roman"/>
          <w:b/>
          <w:bCs/>
          <w:sz w:val="26"/>
          <w:szCs w:val="26"/>
        </w:rPr>
        <w:t>Шило С.Б.</w:t>
      </w:r>
      <w:r>
        <w:rPr>
          <w:rFonts w:ascii="Times New Roman" w:hAnsi="Times New Roman" w:cs="Times New Roman"/>
          <w:bCs/>
          <w:sz w:val="26"/>
          <w:szCs w:val="26"/>
        </w:rPr>
        <w:t xml:space="preserve"> </w:t>
      </w:r>
      <w:r w:rsidR="00646967" w:rsidRPr="00162D7E">
        <w:rPr>
          <w:rFonts w:ascii="Times New Roman" w:hAnsi="Times New Roman" w:cs="Times New Roman"/>
          <w:sz w:val="26"/>
          <w:szCs w:val="26"/>
        </w:rPr>
        <w:t>Інтегровані технології як спосіб організа</w:t>
      </w:r>
      <w:r>
        <w:rPr>
          <w:rFonts w:ascii="Times New Roman" w:hAnsi="Times New Roman" w:cs="Times New Roman"/>
          <w:sz w:val="26"/>
          <w:szCs w:val="26"/>
        </w:rPr>
        <w:t>ції сучасного ефективного уроку</w:t>
      </w:r>
      <w:r w:rsidR="00646967" w:rsidRPr="00162D7E">
        <w:rPr>
          <w:rFonts w:ascii="Times New Roman" w:hAnsi="Times New Roman" w:cs="Times New Roman"/>
          <w:sz w:val="26"/>
          <w:szCs w:val="26"/>
        </w:rPr>
        <w:t>.</w:t>
      </w:r>
      <w:r w:rsidR="00646967" w:rsidRPr="00162D7E">
        <w:rPr>
          <w:rFonts w:ascii="Times New Roman" w:hAnsi="Times New Roman" w:cs="Times New Roman"/>
          <w:bCs/>
          <w:sz w:val="26"/>
          <w:szCs w:val="26"/>
        </w:rPr>
        <w:t xml:space="preserve"> Педагогічний вісник.</w:t>
      </w:r>
    </w:p>
    <w:p w:rsidR="00E5336B" w:rsidRPr="00162D7E" w:rsidRDefault="00E5336B" w:rsidP="0050007B">
      <w:pPr>
        <w:pStyle w:val="a3"/>
        <w:numPr>
          <w:ilvl w:val="0"/>
          <w:numId w:val="28"/>
        </w:numPr>
        <w:tabs>
          <w:tab w:val="left" w:pos="851"/>
        </w:tabs>
        <w:spacing w:after="0" w:line="240" w:lineRule="auto"/>
        <w:ind w:left="0" w:firstLine="426"/>
        <w:jc w:val="both"/>
        <w:rPr>
          <w:rFonts w:ascii="Times New Roman" w:eastAsia="Times New Roman" w:hAnsi="Times New Roman" w:cs="Times New Roman"/>
          <w:sz w:val="26"/>
          <w:szCs w:val="26"/>
        </w:rPr>
      </w:pPr>
      <w:r w:rsidRPr="007D056F">
        <w:rPr>
          <w:rFonts w:ascii="Times New Roman" w:eastAsia="Times New Roman" w:hAnsi="Times New Roman" w:cs="Times New Roman"/>
          <w:b/>
          <w:sz w:val="26"/>
          <w:szCs w:val="26"/>
        </w:rPr>
        <w:t>Щербаков А.Г</w:t>
      </w:r>
      <w:r w:rsidRPr="00162D7E">
        <w:rPr>
          <w:rFonts w:ascii="Times New Roman" w:eastAsia="Times New Roman" w:hAnsi="Times New Roman" w:cs="Times New Roman"/>
          <w:sz w:val="26"/>
          <w:szCs w:val="26"/>
        </w:rPr>
        <w:t xml:space="preserve">. Сучасний електронний класний журнал як інформативно-комунікаційний засіб взаємодії адміністрації закладу середньої освіти, вчителів, учнів, батьків. </w:t>
      </w:r>
      <w:r w:rsidRPr="00162D7E">
        <w:rPr>
          <w:rFonts w:ascii="Times New Roman" w:eastAsia="Times New Roman" w:hAnsi="Times New Roman" w:cs="Times New Roman"/>
          <w:i/>
          <w:sz w:val="26"/>
          <w:szCs w:val="26"/>
        </w:rPr>
        <w:t>Педагогічний вісник,</w:t>
      </w:r>
      <w:r w:rsidRPr="00162D7E">
        <w:rPr>
          <w:rFonts w:ascii="Times New Roman" w:eastAsia="Times New Roman" w:hAnsi="Times New Roman" w:cs="Times New Roman"/>
          <w:sz w:val="26"/>
          <w:szCs w:val="26"/>
        </w:rPr>
        <w:t xml:space="preserve"> 2021</w:t>
      </w:r>
      <w:r w:rsidR="007D056F">
        <w:rPr>
          <w:rFonts w:ascii="Times New Roman" w:eastAsia="Times New Roman" w:hAnsi="Times New Roman" w:cs="Times New Roman"/>
          <w:sz w:val="26"/>
          <w:szCs w:val="26"/>
        </w:rPr>
        <w:t>.</w:t>
      </w:r>
      <w:r w:rsidRPr="00162D7E">
        <w:rPr>
          <w:rFonts w:ascii="Times New Roman" w:eastAsia="Times New Roman" w:hAnsi="Times New Roman" w:cs="Times New Roman"/>
          <w:sz w:val="26"/>
          <w:szCs w:val="26"/>
        </w:rPr>
        <w:t xml:space="preserve"> №4</w:t>
      </w:r>
      <w:r w:rsidR="007D056F">
        <w:rPr>
          <w:rFonts w:ascii="Times New Roman" w:eastAsia="Times New Roman" w:hAnsi="Times New Roman" w:cs="Times New Roman"/>
          <w:sz w:val="26"/>
          <w:szCs w:val="26"/>
        </w:rPr>
        <w:t>.</w:t>
      </w:r>
    </w:p>
    <w:p w:rsidR="00E5336B" w:rsidRPr="00162D7E" w:rsidRDefault="00E5336B" w:rsidP="0050007B">
      <w:pPr>
        <w:pStyle w:val="a3"/>
        <w:numPr>
          <w:ilvl w:val="0"/>
          <w:numId w:val="28"/>
        </w:numPr>
        <w:tabs>
          <w:tab w:val="left" w:pos="851"/>
        </w:tabs>
        <w:spacing w:after="0" w:line="240" w:lineRule="auto"/>
        <w:ind w:left="0" w:firstLine="426"/>
        <w:jc w:val="both"/>
        <w:rPr>
          <w:rFonts w:ascii="Times New Roman" w:eastAsia="Times New Roman" w:hAnsi="Times New Roman" w:cs="Times New Roman"/>
          <w:sz w:val="26"/>
          <w:szCs w:val="26"/>
        </w:rPr>
      </w:pPr>
      <w:r w:rsidRPr="007D056F">
        <w:rPr>
          <w:rFonts w:ascii="Times New Roman" w:eastAsia="Times New Roman" w:hAnsi="Times New Roman" w:cs="Times New Roman"/>
          <w:b/>
          <w:sz w:val="26"/>
          <w:szCs w:val="26"/>
        </w:rPr>
        <w:t>Розіна Н.В.</w:t>
      </w:r>
      <w:r w:rsidRPr="00162D7E">
        <w:rPr>
          <w:rFonts w:ascii="Times New Roman" w:eastAsia="Times New Roman" w:hAnsi="Times New Roman" w:cs="Times New Roman"/>
          <w:sz w:val="26"/>
          <w:szCs w:val="26"/>
        </w:rPr>
        <w:t xml:space="preserve"> Електронна бібліотека як інноваційний ресурс підвищення кваліфікації педагога. </w:t>
      </w:r>
      <w:r w:rsidRPr="00162D7E">
        <w:rPr>
          <w:rFonts w:ascii="Times New Roman" w:eastAsia="Times New Roman" w:hAnsi="Times New Roman" w:cs="Times New Roman"/>
          <w:i/>
          <w:sz w:val="26"/>
          <w:szCs w:val="26"/>
        </w:rPr>
        <w:t>Педагогічний вісник</w:t>
      </w:r>
      <w:r w:rsidRPr="00162D7E">
        <w:rPr>
          <w:rFonts w:ascii="Times New Roman" w:eastAsia="Times New Roman" w:hAnsi="Times New Roman" w:cs="Times New Roman"/>
          <w:sz w:val="26"/>
          <w:szCs w:val="26"/>
        </w:rPr>
        <w:t>, 2021 №4</w:t>
      </w:r>
    </w:p>
    <w:p w:rsidR="00E5336B" w:rsidRPr="00162D7E" w:rsidRDefault="00E5336B" w:rsidP="0050007B">
      <w:pPr>
        <w:pStyle w:val="a3"/>
        <w:numPr>
          <w:ilvl w:val="0"/>
          <w:numId w:val="28"/>
        </w:numPr>
        <w:tabs>
          <w:tab w:val="left" w:pos="851"/>
        </w:tabs>
        <w:spacing w:after="0" w:line="240" w:lineRule="auto"/>
        <w:ind w:left="0" w:firstLine="426"/>
        <w:jc w:val="both"/>
        <w:rPr>
          <w:rFonts w:ascii="Times New Roman" w:eastAsia="Times New Roman" w:hAnsi="Times New Roman" w:cs="Times New Roman"/>
          <w:sz w:val="26"/>
          <w:szCs w:val="26"/>
        </w:rPr>
      </w:pPr>
      <w:r w:rsidRPr="007D056F">
        <w:rPr>
          <w:rFonts w:ascii="Times New Roman" w:eastAsia="Times New Roman" w:hAnsi="Times New Roman" w:cs="Times New Roman"/>
          <w:b/>
          <w:sz w:val="26"/>
          <w:szCs w:val="26"/>
        </w:rPr>
        <w:t>Розіна Н.В..</w:t>
      </w:r>
      <w:r w:rsidRPr="00162D7E">
        <w:rPr>
          <w:rFonts w:ascii="Times New Roman" w:eastAsia="Times New Roman" w:hAnsi="Times New Roman" w:cs="Times New Roman"/>
          <w:sz w:val="26"/>
          <w:szCs w:val="26"/>
        </w:rPr>
        <w:t xml:space="preserve"> Електронна бібліотека як інформаційний ресурс для дистанційного навчання. </w:t>
      </w:r>
      <w:r w:rsidRPr="00162D7E">
        <w:rPr>
          <w:rFonts w:ascii="Times New Roman" w:eastAsia="Times New Roman" w:hAnsi="Times New Roman" w:cs="Times New Roman"/>
          <w:i/>
          <w:sz w:val="26"/>
          <w:szCs w:val="26"/>
        </w:rPr>
        <w:t>Педагогічний вісник,</w:t>
      </w:r>
      <w:r w:rsidRPr="00162D7E">
        <w:rPr>
          <w:rFonts w:ascii="Times New Roman" w:eastAsia="Times New Roman" w:hAnsi="Times New Roman" w:cs="Times New Roman"/>
          <w:sz w:val="26"/>
          <w:szCs w:val="26"/>
        </w:rPr>
        <w:t xml:space="preserve"> 2021. №3.</w:t>
      </w:r>
    </w:p>
    <w:p w:rsidR="00E5336B" w:rsidRPr="00162D7E" w:rsidRDefault="00E5336B" w:rsidP="0050007B">
      <w:pPr>
        <w:pStyle w:val="a3"/>
        <w:numPr>
          <w:ilvl w:val="0"/>
          <w:numId w:val="28"/>
        </w:numPr>
        <w:tabs>
          <w:tab w:val="left" w:pos="851"/>
        </w:tabs>
        <w:spacing w:after="0" w:line="240" w:lineRule="auto"/>
        <w:ind w:left="0" w:firstLine="426"/>
        <w:jc w:val="both"/>
        <w:rPr>
          <w:rFonts w:ascii="Times New Roman" w:eastAsia="Times New Roman" w:hAnsi="Times New Roman" w:cs="Times New Roman"/>
          <w:sz w:val="26"/>
          <w:szCs w:val="26"/>
        </w:rPr>
      </w:pPr>
      <w:r w:rsidRPr="007D056F">
        <w:rPr>
          <w:rFonts w:ascii="Times New Roman" w:eastAsia="Times New Roman" w:hAnsi="Times New Roman" w:cs="Times New Roman"/>
          <w:b/>
          <w:sz w:val="26"/>
          <w:szCs w:val="26"/>
        </w:rPr>
        <w:t>Лєснікова Ю.В</w:t>
      </w:r>
      <w:r w:rsidRPr="00162D7E">
        <w:rPr>
          <w:rFonts w:ascii="Times New Roman" w:eastAsia="Times New Roman" w:hAnsi="Times New Roman" w:cs="Times New Roman"/>
          <w:sz w:val="26"/>
          <w:szCs w:val="26"/>
        </w:rPr>
        <w:t xml:space="preserve">. Інтегрований курс «Культура добросусідства» як інструмент протидії агресії. </w:t>
      </w:r>
      <w:r w:rsidRPr="00162D7E">
        <w:rPr>
          <w:rFonts w:ascii="Times New Roman" w:eastAsia="Times New Roman" w:hAnsi="Times New Roman" w:cs="Times New Roman"/>
          <w:i/>
          <w:sz w:val="26"/>
          <w:szCs w:val="26"/>
        </w:rPr>
        <w:t xml:space="preserve">Педагогічний вісник, </w:t>
      </w:r>
      <w:r w:rsidRPr="00162D7E">
        <w:rPr>
          <w:rFonts w:ascii="Times New Roman" w:eastAsia="Times New Roman" w:hAnsi="Times New Roman" w:cs="Times New Roman"/>
          <w:sz w:val="26"/>
          <w:szCs w:val="26"/>
        </w:rPr>
        <w:t>2021. №3.</w:t>
      </w:r>
    </w:p>
    <w:p w:rsidR="00E5336B" w:rsidRPr="00162D7E" w:rsidRDefault="00E5336B" w:rsidP="0050007B">
      <w:pPr>
        <w:pStyle w:val="a3"/>
        <w:numPr>
          <w:ilvl w:val="0"/>
          <w:numId w:val="28"/>
        </w:numPr>
        <w:tabs>
          <w:tab w:val="left" w:pos="851"/>
        </w:tabs>
        <w:spacing w:after="0" w:line="240" w:lineRule="auto"/>
        <w:ind w:left="0" w:firstLine="426"/>
        <w:jc w:val="both"/>
        <w:rPr>
          <w:rFonts w:ascii="Times New Roman" w:eastAsia="Times New Roman" w:hAnsi="Times New Roman" w:cs="Times New Roman"/>
          <w:sz w:val="26"/>
          <w:szCs w:val="26"/>
        </w:rPr>
      </w:pPr>
      <w:r w:rsidRPr="007D056F">
        <w:rPr>
          <w:rFonts w:ascii="Times New Roman" w:eastAsia="Times New Roman" w:hAnsi="Times New Roman" w:cs="Times New Roman"/>
          <w:b/>
          <w:sz w:val="26"/>
          <w:szCs w:val="26"/>
        </w:rPr>
        <w:t>Воскобойнік Н.І.</w:t>
      </w:r>
      <w:r w:rsidRPr="00162D7E">
        <w:rPr>
          <w:rFonts w:ascii="Times New Roman" w:eastAsia="Times New Roman" w:hAnsi="Times New Roman" w:cs="Times New Roman"/>
          <w:sz w:val="26"/>
          <w:szCs w:val="26"/>
        </w:rPr>
        <w:t xml:space="preserve"> Реалізація моделей перспективного розвитку інноваційних шкіл Черкаської області. Результати дослідно-експериментальної роботи. </w:t>
      </w:r>
      <w:r w:rsidRPr="00162D7E">
        <w:rPr>
          <w:rFonts w:ascii="Times New Roman" w:eastAsia="Times New Roman" w:hAnsi="Times New Roman" w:cs="Times New Roman"/>
          <w:i/>
          <w:sz w:val="26"/>
          <w:szCs w:val="26"/>
        </w:rPr>
        <w:t>Педагогічний вісник,</w:t>
      </w:r>
      <w:r w:rsidRPr="00162D7E">
        <w:rPr>
          <w:rFonts w:ascii="Times New Roman" w:eastAsia="Times New Roman" w:hAnsi="Times New Roman" w:cs="Times New Roman"/>
          <w:sz w:val="26"/>
          <w:szCs w:val="26"/>
        </w:rPr>
        <w:t xml:space="preserve"> 2021. №1-2.</w:t>
      </w:r>
    </w:p>
    <w:p w:rsidR="00E5336B" w:rsidRPr="00162D7E" w:rsidRDefault="00E5336B" w:rsidP="0050007B">
      <w:pPr>
        <w:pStyle w:val="a3"/>
        <w:numPr>
          <w:ilvl w:val="0"/>
          <w:numId w:val="28"/>
        </w:numPr>
        <w:tabs>
          <w:tab w:val="left" w:pos="851"/>
        </w:tabs>
        <w:spacing w:after="0" w:line="240" w:lineRule="auto"/>
        <w:ind w:left="0" w:firstLine="426"/>
        <w:jc w:val="both"/>
        <w:rPr>
          <w:rFonts w:ascii="Times New Roman" w:eastAsia="Times New Roman" w:hAnsi="Times New Roman" w:cs="Times New Roman"/>
          <w:sz w:val="26"/>
          <w:szCs w:val="26"/>
        </w:rPr>
      </w:pPr>
      <w:r w:rsidRPr="00A0356B">
        <w:rPr>
          <w:rFonts w:ascii="Times New Roman" w:eastAsia="Times New Roman" w:hAnsi="Times New Roman" w:cs="Times New Roman"/>
          <w:b/>
          <w:sz w:val="26"/>
          <w:szCs w:val="26"/>
        </w:rPr>
        <w:lastRenderedPageBreak/>
        <w:t>Замулко О.І.</w:t>
      </w:r>
      <w:r w:rsidRPr="00162D7E">
        <w:rPr>
          <w:rFonts w:ascii="Times New Roman" w:eastAsia="Times New Roman" w:hAnsi="Times New Roman" w:cs="Times New Roman"/>
          <w:sz w:val="26"/>
          <w:szCs w:val="26"/>
        </w:rPr>
        <w:t xml:space="preserve"> Розвиток професійної компетентності директора ЗЗСО в умовах реалізації Концепції Нової української школи. </w:t>
      </w:r>
      <w:r w:rsidRPr="00162D7E">
        <w:rPr>
          <w:rFonts w:ascii="Times New Roman" w:eastAsia="Times New Roman" w:hAnsi="Times New Roman" w:cs="Times New Roman"/>
          <w:i/>
          <w:sz w:val="26"/>
          <w:szCs w:val="26"/>
        </w:rPr>
        <w:t>Педагогічний вісник,</w:t>
      </w:r>
      <w:r w:rsidRPr="00162D7E">
        <w:rPr>
          <w:rFonts w:ascii="Times New Roman" w:eastAsia="Times New Roman" w:hAnsi="Times New Roman" w:cs="Times New Roman"/>
          <w:sz w:val="26"/>
          <w:szCs w:val="26"/>
        </w:rPr>
        <w:t xml:space="preserve"> Черкаси, 2021. №3.</w:t>
      </w:r>
    </w:p>
    <w:p w:rsidR="00E5336B" w:rsidRPr="00162D7E" w:rsidRDefault="00E5336B" w:rsidP="0050007B">
      <w:pPr>
        <w:pStyle w:val="a3"/>
        <w:numPr>
          <w:ilvl w:val="0"/>
          <w:numId w:val="28"/>
        </w:numPr>
        <w:tabs>
          <w:tab w:val="left" w:pos="851"/>
        </w:tabs>
        <w:spacing w:after="0" w:line="240" w:lineRule="auto"/>
        <w:ind w:left="0" w:firstLine="426"/>
        <w:jc w:val="both"/>
        <w:rPr>
          <w:rFonts w:ascii="Times New Roman" w:eastAsia="Times New Roman" w:hAnsi="Times New Roman" w:cs="Times New Roman"/>
          <w:sz w:val="26"/>
          <w:szCs w:val="26"/>
        </w:rPr>
      </w:pPr>
      <w:r w:rsidRPr="007D056F">
        <w:rPr>
          <w:rFonts w:ascii="Times New Roman" w:eastAsia="Times New Roman" w:hAnsi="Times New Roman" w:cs="Times New Roman"/>
          <w:b/>
          <w:sz w:val="26"/>
          <w:szCs w:val="26"/>
        </w:rPr>
        <w:t>Замулко О. І.</w:t>
      </w:r>
      <w:r w:rsidRPr="00162D7E">
        <w:rPr>
          <w:rFonts w:ascii="Times New Roman" w:eastAsia="Times New Roman" w:hAnsi="Times New Roman" w:cs="Times New Roman"/>
          <w:sz w:val="26"/>
          <w:szCs w:val="26"/>
        </w:rPr>
        <w:t xml:space="preserve"> Розвиток професійної компетентності керівників ЗЗСО в умовах реалізації Концепції Нової української школи. Мережа шкіл новаторства України: розвиток професійної компетентності керівних, науково-педагогічних і педагогічних працівників у контексті реалізації післядипломної освіти : електрон. зб. тез І Всеукр. наук.-практ. онлайн-конф. з міжнар. участю (Полтава – Київ, 19 листопада 2021 р.) / упоряд. : Н. І. Білик, В. В. Зелюк; за наук. ред. М. О. Кир</w:t>
      </w:r>
      <w:r w:rsidR="0085484E" w:rsidRPr="00162D7E">
        <w:rPr>
          <w:rFonts w:ascii="Times New Roman" w:eastAsia="Times New Roman" w:hAnsi="Times New Roman" w:cs="Times New Roman"/>
          <w:sz w:val="26"/>
          <w:szCs w:val="26"/>
        </w:rPr>
        <w:t>иченка</w:t>
      </w:r>
      <w:r w:rsidR="007D056F">
        <w:rPr>
          <w:rFonts w:ascii="Times New Roman" w:eastAsia="Times New Roman" w:hAnsi="Times New Roman" w:cs="Times New Roman"/>
          <w:sz w:val="26"/>
          <w:szCs w:val="26"/>
        </w:rPr>
        <w:t xml:space="preserve">. Полтава : </w:t>
      </w:r>
      <w:r w:rsidR="0085484E" w:rsidRPr="00162D7E">
        <w:rPr>
          <w:rFonts w:ascii="Times New Roman" w:eastAsia="Times New Roman" w:hAnsi="Times New Roman" w:cs="Times New Roman"/>
          <w:sz w:val="26"/>
          <w:szCs w:val="26"/>
        </w:rPr>
        <w:t>ПОІППО, 2021. </w:t>
      </w:r>
      <w:r w:rsidRPr="00162D7E">
        <w:rPr>
          <w:rFonts w:ascii="Times New Roman" w:eastAsia="Times New Roman" w:hAnsi="Times New Roman" w:cs="Times New Roman"/>
          <w:sz w:val="26"/>
          <w:szCs w:val="26"/>
        </w:rPr>
        <w:t xml:space="preserve">Вип. 1. 154 с. URL: </w:t>
      </w:r>
      <w:hyperlink r:id="rId62" w:history="1">
        <w:r w:rsidR="0085484E" w:rsidRPr="00162D7E">
          <w:rPr>
            <w:rStyle w:val="a5"/>
            <w:rFonts w:ascii="Times New Roman" w:eastAsia="Times New Roman" w:hAnsi="Times New Roman" w:cs="Times New Roman"/>
            <w:sz w:val="26"/>
            <w:szCs w:val="26"/>
          </w:rPr>
          <w:t>https://drive.google.com/file/d/1ATqHcf3lSicpbt_qFWtJLCR_r0ji_0mg/view</w:t>
        </w:r>
      </w:hyperlink>
    </w:p>
    <w:p w:rsidR="00126B80" w:rsidRPr="00162D7E" w:rsidRDefault="00126B80" w:rsidP="0050007B">
      <w:pPr>
        <w:pStyle w:val="a3"/>
        <w:widowControl w:val="0"/>
        <w:numPr>
          <w:ilvl w:val="0"/>
          <w:numId w:val="28"/>
        </w:numPr>
        <w:tabs>
          <w:tab w:val="left" w:pos="851"/>
        </w:tabs>
        <w:spacing w:after="0" w:line="240" w:lineRule="auto"/>
        <w:ind w:left="0" w:firstLine="426"/>
        <w:jc w:val="both"/>
        <w:rPr>
          <w:rFonts w:ascii="Times New Roman" w:hAnsi="Times New Roman" w:cs="Times New Roman"/>
          <w:sz w:val="26"/>
          <w:szCs w:val="26"/>
        </w:rPr>
      </w:pPr>
      <w:r w:rsidRPr="007D056F">
        <w:rPr>
          <w:rFonts w:ascii="Times New Roman" w:hAnsi="Times New Roman" w:cs="Times New Roman"/>
          <w:b/>
          <w:sz w:val="26"/>
          <w:szCs w:val="26"/>
        </w:rPr>
        <w:t>Кудін В.С</w:t>
      </w:r>
      <w:r w:rsidRPr="00162D7E">
        <w:rPr>
          <w:rFonts w:ascii="Times New Roman" w:hAnsi="Times New Roman" w:cs="Times New Roman"/>
          <w:sz w:val="26"/>
          <w:szCs w:val="26"/>
        </w:rPr>
        <w:t>. Самоосвітня діяльність педагогічного працівника зак</w:t>
      </w:r>
      <w:r w:rsidR="007D056F">
        <w:rPr>
          <w:rFonts w:ascii="Times New Roman" w:hAnsi="Times New Roman" w:cs="Times New Roman"/>
          <w:sz w:val="26"/>
          <w:szCs w:val="26"/>
        </w:rPr>
        <w:t>ладу освіти – вимога сучасності.</w:t>
      </w:r>
      <w:r w:rsidRPr="00162D7E">
        <w:rPr>
          <w:rFonts w:ascii="Times New Roman" w:hAnsi="Times New Roman" w:cs="Times New Roman"/>
          <w:sz w:val="26"/>
          <w:szCs w:val="26"/>
        </w:rPr>
        <w:t xml:space="preserve"> </w:t>
      </w:r>
      <w:r w:rsidRPr="007D056F">
        <w:rPr>
          <w:rFonts w:ascii="Times New Roman" w:hAnsi="Times New Roman" w:cs="Times New Roman"/>
          <w:i/>
          <w:sz w:val="26"/>
          <w:szCs w:val="26"/>
        </w:rPr>
        <w:t>Педагогічний вісник</w:t>
      </w:r>
      <w:r w:rsidR="007D056F">
        <w:rPr>
          <w:rFonts w:ascii="Times New Roman" w:hAnsi="Times New Roman" w:cs="Times New Roman"/>
          <w:sz w:val="26"/>
          <w:szCs w:val="26"/>
        </w:rPr>
        <w:t xml:space="preserve"> №3. 2021. С</w:t>
      </w:r>
      <w:r w:rsidRPr="00162D7E">
        <w:rPr>
          <w:rFonts w:ascii="Times New Roman" w:hAnsi="Times New Roman" w:cs="Times New Roman"/>
          <w:sz w:val="26"/>
          <w:szCs w:val="26"/>
        </w:rPr>
        <w:t>. 55.</w:t>
      </w:r>
    </w:p>
    <w:p w:rsidR="00126B80" w:rsidRPr="00162D7E" w:rsidRDefault="00126B80" w:rsidP="0050007B">
      <w:pPr>
        <w:pStyle w:val="a3"/>
        <w:widowControl w:val="0"/>
        <w:numPr>
          <w:ilvl w:val="0"/>
          <w:numId w:val="28"/>
        </w:numPr>
        <w:tabs>
          <w:tab w:val="left" w:pos="851"/>
        </w:tabs>
        <w:spacing w:after="0" w:line="240" w:lineRule="auto"/>
        <w:ind w:left="0" w:firstLine="426"/>
        <w:jc w:val="both"/>
        <w:rPr>
          <w:rFonts w:ascii="Times New Roman" w:hAnsi="Times New Roman" w:cs="Times New Roman"/>
          <w:sz w:val="26"/>
          <w:szCs w:val="26"/>
        </w:rPr>
      </w:pPr>
      <w:r w:rsidRPr="007D056F">
        <w:rPr>
          <w:rFonts w:ascii="Times New Roman" w:hAnsi="Times New Roman" w:cs="Times New Roman"/>
          <w:b/>
          <w:sz w:val="26"/>
          <w:szCs w:val="26"/>
        </w:rPr>
        <w:t>Кудін В.С</w:t>
      </w:r>
      <w:r w:rsidRPr="00162D7E">
        <w:rPr>
          <w:rFonts w:ascii="Times New Roman" w:hAnsi="Times New Roman" w:cs="Times New Roman"/>
          <w:sz w:val="26"/>
          <w:szCs w:val="26"/>
        </w:rPr>
        <w:t>. Онлайн режим долає всі бар’єри! // Педагогічний вісник №3, 2021.с. 58.</w:t>
      </w:r>
    </w:p>
    <w:p w:rsidR="00126B80" w:rsidRPr="00162D7E" w:rsidRDefault="00126B80" w:rsidP="0050007B">
      <w:pPr>
        <w:pStyle w:val="a3"/>
        <w:widowControl w:val="0"/>
        <w:numPr>
          <w:ilvl w:val="0"/>
          <w:numId w:val="28"/>
        </w:numPr>
        <w:tabs>
          <w:tab w:val="left" w:pos="851"/>
        </w:tabs>
        <w:spacing w:after="0" w:line="240" w:lineRule="auto"/>
        <w:ind w:left="0" w:firstLine="426"/>
        <w:jc w:val="both"/>
        <w:rPr>
          <w:rFonts w:ascii="Times New Roman" w:hAnsi="Times New Roman" w:cs="Times New Roman"/>
          <w:sz w:val="26"/>
          <w:szCs w:val="26"/>
        </w:rPr>
      </w:pPr>
      <w:r w:rsidRPr="007D056F">
        <w:rPr>
          <w:rFonts w:ascii="Times New Roman" w:hAnsi="Times New Roman" w:cs="Times New Roman"/>
          <w:b/>
          <w:sz w:val="26"/>
          <w:szCs w:val="26"/>
        </w:rPr>
        <w:t>Лємешева Н.А.</w:t>
      </w:r>
      <w:r w:rsidRPr="00162D7E">
        <w:rPr>
          <w:rFonts w:ascii="Times New Roman" w:hAnsi="Times New Roman" w:cs="Times New Roman"/>
          <w:sz w:val="26"/>
          <w:szCs w:val="26"/>
        </w:rPr>
        <w:t xml:space="preserve">  Провідні підходи до методики викладання предмет</w:t>
      </w:r>
      <w:r w:rsidR="007D056F">
        <w:rPr>
          <w:rFonts w:ascii="Times New Roman" w:hAnsi="Times New Roman" w:cs="Times New Roman"/>
          <w:sz w:val="26"/>
          <w:szCs w:val="26"/>
        </w:rPr>
        <w:t xml:space="preserve">ів мистецької освітньої галузі. </w:t>
      </w:r>
      <w:r w:rsidR="007D056F" w:rsidRPr="007D056F">
        <w:rPr>
          <w:rFonts w:ascii="Times New Roman" w:hAnsi="Times New Roman" w:cs="Times New Roman"/>
          <w:i/>
          <w:sz w:val="26"/>
          <w:szCs w:val="26"/>
        </w:rPr>
        <w:t>Педагогічний вісник</w:t>
      </w:r>
      <w:r w:rsidR="007D056F">
        <w:rPr>
          <w:rFonts w:ascii="Times New Roman" w:hAnsi="Times New Roman" w:cs="Times New Roman"/>
          <w:i/>
          <w:sz w:val="26"/>
          <w:szCs w:val="26"/>
        </w:rPr>
        <w:t>.</w:t>
      </w:r>
      <w:r w:rsidR="007D056F">
        <w:rPr>
          <w:rFonts w:ascii="Times New Roman" w:hAnsi="Times New Roman" w:cs="Times New Roman"/>
          <w:sz w:val="26"/>
          <w:szCs w:val="26"/>
        </w:rPr>
        <w:t xml:space="preserve"> №3. 2021. С.</w:t>
      </w:r>
      <w:r w:rsidRPr="00162D7E">
        <w:rPr>
          <w:rFonts w:ascii="Times New Roman" w:hAnsi="Times New Roman" w:cs="Times New Roman"/>
          <w:sz w:val="26"/>
          <w:szCs w:val="26"/>
        </w:rPr>
        <w:t xml:space="preserve"> 71.</w:t>
      </w:r>
    </w:p>
    <w:p w:rsidR="00126B80" w:rsidRPr="00162D7E" w:rsidRDefault="007D056F" w:rsidP="0050007B">
      <w:pPr>
        <w:pStyle w:val="a3"/>
        <w:widowControl w:val="0"/>
        <w:numPr>
          <w:ilvl w:val="0"/>
          <w:numId w:val="28"/>
        </w:numPr>
        <w:tabs>
          <w:tab w:val="left" w:pos="851"/>
        </w:tabs>
        <w:spacing w:after="0" w:line="240" w:lineRule="auto"/>
        <w:ind w:left="0" w:firstLine="426"/>
        <w:jc w:val="both"/>
        <w:rPr>
          <w:rFonts w:ascii="Times New Roman" w:hAnsi="Times New Roman" w:cs="Times New Roman"/>
          <w:sz w:val="26"/>
          <w:szCs w:val="26"/>
        </w:rPr>
      </w:pPr>
      <w:r w:rsidRPr="007D056F">
        <w:rPr>
          <w:rFonts w:ascii="Times New Roman" w:hAnsi="Times New Roman" w:cs="Times New Roman"/>
          <w:b/>
          <w:sz w:val="26"/>
          <w:szCs w:val="26"/>
        </w:rPr>
        <w:t>Гловацький С.В.</w:t>
      </w:r>
      <w:r w:rsidR="00126B80" w:rsidRPr="00162D7E">
        <w:rPr>
          <w:rFonts w:ascii="Times New Roman" w:hAnsi="Times New Roman" w:cs="Times New Roman"/>
          <w:sz w:val="26"/>
          <w:szCs w:val="26"/>
        </w:rPr>
        <w:t xml:space="preserve"> Вивчення предметів мистецької освітньої галузі// </w:t>
      </w:r>
      <w:r w:rsidR="00126B80" w:rsidRPr="007D056F">
        <w:rPr>
          <w:rFonts w:ascii="Times New Roman" w:hAnsi="Times New Roman" w:cs="Times New Roman"/>
          <w:i/>
          <w:sz w:val="26"/>
          <w:szCs w:val="26"/>
        </w:rPr>
        <w:t>Педагогічний вісник</w:t>
      </w:r>
      <w:r>
        <w:rPr>
          <w:rFonts w:ascii="Times New Roman" w:hAnsi="Times New Roman" w:cs="Times New Roman"/>
          <w:i/>
          <w:sz w:val="26"/>
          <w:szCs w:val="26"/>
        </w:rPr>
        <w:t>.</w:t>
      </w:r>
      <w:r>
        <w:rPr>
          <w:rFonts w:ascii="Times New Roman" w:hAnsi="Times New Roman" w:cs="Times New Roman"/>
          <w:sz w:val="26"/>
          <w:szCs w:val="26"/>
        </w:rPr>
        <w:t xml:space="preserve"> №3, 2021. С.</w:t>
      </w:r>
      <w:r w:rsidR="00126B80" w:rsidRPr="00162D7E">
        <w:rPr>
          <w:rFonts w:ascii="Times New Roman" w:hAnsi="Times New Roman" w:cs="Times New Roman"/>
          <w:sz w:val="26"/>
          <w:szCs w:val="26"/>
        </w:rPr>
        <w:t>65.</w:t>
      </w:r>
    </w:p>
    <w:p w:rsidR="00126B80" w:rsidRPr="00162D7E" w:rsidRDefault="00126B80" w:rsidP="0050007B">
      <w:pPr>
        <w:pStyle w:val="a3"/>
        <w:widowControl w:val="0"/>
        <w:numPr>
          <w:ilvl w:val="0"/>
          <w:numId w:val="28"/>
        </w:numPr>
        <w:tabs>
          <w:tab w:val="left" w:pos="851"/>
        </w:tabs>
        <w:spacing w:after="0" w:line="240" w:lineRule="auto"/>
        <w:ind w:left="0" w:firstLine="426"/>
        <w:jc w:val="both"/>
        <w:rPr>
          <w:rFonts w:ascii="Times New Roman" w:hAnsi="Times New Roman" w:cs="Times New Roman"/>
          <w:sz w:val="26"/>
          <w:szCs w:val="26"/>
        </w:rPr>
      </w:pPr>
      <w:r w:rsidRPr="007D056F">
        <w:rPr>
          <w:rFonts w:ascii="Times New Roman" w:hAnsi="Times New Roman" w:cs="Times New Roman"/>
          <w:b/>
          <w:sz w:val="26"/>
          <w:szCs w:val="26"/>
        </w:rPr>
        <w:t>Кондратюк С.Ю.</w:t>
      </w:r>
      <w:r w:rsidRPr="00162D7E">
        <w:rPr>
          <w:rFonts w:ascii="Times New Roman" w:hAnsi="Times New Roman" w:cs="Times New Roman"/>
          <w:sz w:val="26"/>
          <w:szCs w:val="26"/>
        </w:rPr>
        <w:t xml:space="preserve"> Технологічна освіта в контексті концептуальних засад Нової української школи</w:t>
      </w:r>
      <w:r w:rsidR="007D056F">
        <w:rPr>
          <w:rFonts w:ascii="Times New Roman" w:hAnsi="Times New Roman" w:cs="Times New Roman"/>
          <w:sz w:val="26"/>
          <w:szCs w:val="26"/>
        </w:rPr>
        <w:t xml:space="preserve">. </w:t>
      </w:r>
      <w:r w:rsidRPr="007D056F">
        <w:rPr>
          <w:rFonts w:ascii="Times New Roman" w:hAnsi="Times New Roman" w:cs="Times New Roman"/>
          <w:i/>
          <w:sz w:val="26"/>
          <w:szCs w:val="26"/>
        </w:rPr>
        <w:t>Педагогічний вісник</w:t>
      </w:r>
      <w:r w:rsidRPr="00162D7E">
        <w:rPr>
          <w:rFonts w:ascii="Times New Roman" w:hAnsi="Times New Roman" w:cs="Times New Roman"/>
          <w:sz w:val="26"/>
          <w:szCs w:val="26"/>
        </w:rPr>
        <w:t xml:space="preserve"> №3</w:t>
      </w:r>
      <w:r w:rsidR="007D056F">
        <w:rPr>
          <w:rFonts w:ascii="Times New Roman" w:hAnsi="Times New Roman" w:cs="Times New Roman"/>
          <w:sz w:val="26"/>
          <w:szCs w:val="26"/>
        </w:rPr>
        <w:t>, 2021. С</w:t>
      </w:r>
      <w:r w:rsidRPr="00162D7E">
        <w:rPr>
          <w:rFonts w:ascii="Times New Roman" w:hAnsi="Times New Roman" w:cs="Times New Roman"/>
          <w:sz w:val="26"/>
          <w:szCs w:val="26"/>
        </w:rPr>
        <w:t>. 61.</w:t>
      </w:r>
    </w:p>
    <w:p w:rsidR="00126B80" w:rsidRPr="00162D7E" w:rsidRDefault="00126B80" w:rsidP="0050007B">
      <w:pPr>
        <w:pStyle w:val="a3"/>
        <w:widowControl w:val="0"/>
        <w:numPr>
          <w:ilvl w:val="0"/>
          <w:numId w:val="28"/>
        </w:numPr>
        <w:tabs>
          <w:tab w:val="left" w:pos="851"/>
        </w:tabs>
        <w:spacing w:after="0" w:line="240" w:lineRule="auto"/>
        <w:ind w:left="0" w:firstLine="426"/>
        <w:jc w:val="both"/>
        <w:rPr>
          <w:rFonts w:ascii="Times New Roman" w:hAnsi="Times New Roman" w:cs="Times New Roman"/>
          <w:sz w:val="26"/>
          <w:szCs w:val="26"/>
        </w:rPr>
      </w:pPr>
      <w:r w:rsidRPr="007D056F">
        <w:rPr>
          <w:rFonts w:ascii="Times New Roman" w:hAnsi="Times New Roman" w:cs="Times New Roman"/>
          <w:b/>
          <w:sz w:val="26"/>
          <w:szCs w:val="26"/>
        </w:rPr>
        <w:t>Бугайчук Н.В.</w:t>
      </w:r>
      <w:r w:rsidRPr="00162D7E">
        <w:rPr>
          <w:rFonts w:ascii="Times New Roman" w:hAnsi="Times New Roman" w:cs="Times New Roman"/>
          <w:sz w:val="26"/>
          <w:szCs w:val="26"/>
        </w:rPr>
        <w:t xml:space="preserve"> Організація виховної роботи в закла</w:t>
      </w:r>
      <w:r w:rsidR="007D056F">
        <w:rPr>
          <w:rFonts w:ascii="Times New Roman" w:hAnsi="Times New Roman" w:cs="Times New Roman"/>
          <w:sz w:val="26"/>
          <w:szCs w:val="26"/>
        </w:rPr>
        <w:t xml:space="preserve">дах загальної середньої освіти. </w:t>
      </w:r>
      <w:r w:rsidR="007D056F" w:rsidRPr="007D056F">
        <w:rPr>
          <w:rFonts w:ascii="Times New Roman" w:hAnsi="Times New Roman" w:cs="Times New Roman"/>
          <w:i/>
          <w:sz w:val="26"/>
          <w:szCs w:val="26"/>
        </w:rPr>
        <w:t>Педагогічний вісник</w:t>
      </w:r>
      <w:r w:rsidR="007D056F">
        <w:rPr>
          <w:rFonts w:ascii="Times New Roman" w:hAnsi="Times New Roman" w:cs="Times New Roman"/>
          <w:sz w:val="26"/>
          <w:szCs w:val="26"/>
        </w:rPr>
        <w:t xml:space="preserve"> №3, 2021. С</w:t>
      </w:r>
      <w:r w:rsidRPr="00162D7E">
        <w:rPr>
          <w:rFonts w:ascii="Times New Roman" w:hAnsi="Times New Roman" w:cs="Times New Roman"/>
          <w:sz w:val="26"/>
          <w:szCs w:val="26"/>
        </w:rPr>
        <w:t>. 76.</w:t>
      </w:r>
    </w:p>
    <w:p w:rsidR="00DD1480" w:rsidRPr="00162D7E" w:rsidRDefault="00DD1480" w:rsidP="0050007B">
      <w:pPr>
        <w:pStyle w:val="11"/>
        <w:numPr>
          <w:ilvl w:val="0"/>
          <w:numId w:val="28"/>
        </w:numPr>
        <w:tabs>
          <w:tab w:val="left" w:pos="851"/>
        </w:tabs>
        <w:spacing w:line="240" w:lineRule="auto"/>
        <w:ind w:left="0" w:firstLine="426"/>
        <w:contextualSpacing/>
        <w:jc w:val="both"/>
        <w:rPr>
          <w:rFonts w:ascii="Times New Roman" w:eastAsia="Times New Roman" w:hAnsi="Times New Roman" w:cs="Times New Roman"/>
          <w:color w:val="333333"/>
          <w:sz w:val="26"/>
          <w:szCs w:val="26"/>
        </w:rPr>
      </w:pPr>
      <w:r w:rsidRPr="007D056F">
        <w:rPr>
          <w:rFonts w:ascii="Times New Roman" w:eastAsia="Times New Roman" w:hAnsi="Times New Roman" w:cs="Times New Roman"/>
          <w:b/>
          <w:sz w:val="26"/>
          <w:szCs w:val="26"/>
        </w:rPr>
        <w:t>Крижанівський В.В</w:t>
      </w:r>
      <w:r w:rsidRPr="00162D7E">
        <w:rPr>
          <w:rFonts w:ascii="Times New Roman" w:eastAsia="Times New Roman" w:hAnsi="Times New Roman" w:cs="Times New Roman"/>
          <w:sz w:val="26"/>
          <w:szCs w:val="26"/>
        </w:rPr>
        <w:t>. Упровадження stem-елементів</w:t>
      </w:r>
      <w:r w:rsidR="007D056F">
        <w:rPr>
          <w:rFonts w:ascii="Times New Roman" w:eastAsia="Times New Roman" w:hAnsi="Times New Roman" w:cs="Times New Roman"/>
          <w:sz w:val="26"/>
          <w:szCs w:val="26"/>
        </w:rPr>
        <w:t xml:space="preserve"> у шкільну географічну освіту.</w:t>
      </w:r>
      <w:r w:rsidRPr="00162D7E">
        <w:rPr>
          <w:rFonts w:ascii="Times New Roman" w:eastAsia="Times New Roman" w:hAnsi="Times New Roman" w:cs="Times New Roman"/>
          <w:sz w:val="26"/>
          <w:szCs w:val="26"/>
        </w:rPr>
        <w:t xml:space="preserve"> </w:t>
      </w:r>
      <w:r w:rsidRPr="007D056F">
        <w:rPr>
          <w:rFonts w:ascii="Times New Roman" w:eastAsia="Times New Roman" w:hAnsi="Times New Roman" w:cs="Times New Roman"/>
          <w:i/>
          <w:sz w:val="26"/>
          <w:szCs w:val="26"/>
        </w:rPr>
        <w:t>Педагогічний вісник.</w:t>
      </w:r>
      <w:r w:rsidRPr="00162D7E">
        <w:rPr>
          <w:rFonts w:ascii="Times New Roman" w:eastAsia="Times New Roman" w:hAnsi="Times New Roman" w:cs="Times New Roman"/>
          <w:sz w:val="26"/>
          <w:szCs w:val="26"/>
        </w:rPr>
        <w:t xml:space="preserve"> 2021. №3 (105). </w:t>
      </w:r>
      <w:r w:rsidRPr="00162D7E">
        <w:rPr>
          <w:rFonts w:ascii="Times New Roman" w:eastAsia="Times New Roman" w:hAnsi="Times New Roman" w:cs="Times New Roman"/>
          <w:color w:val="333333"/>
          <w:sz w:val="26"/>
          <w:szCs w:val="26"/>
        </w:rPr>
        <w:t>С.34-36.</w:t>
      </w:r>
    </w:p>
    <w:p w:rsidR="00DD1480" w:rsidRPr="00162D7E" w:rsidRDefault="00DD1480" w:rsidP="0050007B">
      <w:pPr>
        <w:pStyle w:val="11"/>
        <w:numPr>
          <w:ilvl w:val="0"/>
          <w:numId w:val="28"/>
        </w:numPr>
        <w:tabs>
          <w:tab w:val="left" w:pos="851"/>
        </w:tabs>
        <w:spacing w:line="240" w:lineRule="auto"/>
        <w:ind w:left="0" w:firstLine="426"/>
        <w:contextualSpacing/>
        <w:jc w:val="both"/>
        <w:rPr>
          <w:rFonts w:ascii="Times New Roman" w:eastAsia="Times New Roman" w:hAnsi="Times New Roman" w:cs="Times New Roman"/>
          <w:color w:val="333333"/>
          <w:sz w:val="26"/>
          <w:szCs w:val="26"/>
        </w:rPr>
      </w:pPr>
      <w:r w:rsidRPr="007D056F">
        <w:rPr>
          <w:rFonts w:ascii="Times New Roman" w:eastAsia="Times New Roman" w:hAnsi="Times New Roman" w:cs="Times New Roman"/>
          <w:b/>
          <w:sz w:val="26"/>
          <w:szCs w:val="26"/>
        </w:rPr>
        <w:t>Северинова А.М.</w:t>
      </w:r>
      <w:r w:rsidRPr="00162D7E">
        <w:rPr>
          <w:rFonts w:ascii="Times New Roman" w:eastAsia="Times New Roman" w:hAnsi="Times New Roman" w:cs="Times New Roman"/>
          <w:sz w:val="26"/>
          <w:szCs w:val="26"/>
        </w:rPr>
        <w:t xml:space="preserve"> Безперервний характер освоєння системи фізичних знань  </w:t>
      </w:r>
      <w:r w:rsidRPr="007D056F">
        <w:rPr>
          <w:rFonts w:ascii="Times New Roman" w:eastAsia="Times New Roman" w:hAnsi="Times New Roman" w:cs="Times New Roman"/>
          <w:i/>
          <w:sz w:val="26"/>
          <w:szCs w:val="26"/>
        </w:rPr>
        <w:t>Педагогічний вісник.</w:t>
      </w:r>
      <w:r w:rsidRPr="00162D7E">
        <w:rPr>
          <w:rFonts w:ascii="Times New Roman" w:eastAsia="Times New Roman" w:hAnsi="Times New Roman" w:cs="Times New Roman"/>
          <w:sz w:val="26"/>
          <w:szCs w:val="26"/>
        </w:rPr>
        <w:t xml:space="preserve"> 2021. №3 (105). </w:t>
      </w:r>
      <w:r w:rsidRPr="00162D7E">
        <w:rPr>
          <w:rFonts w:ascii="Times New Roman" w:eastAsia="Times New Roman" w:hAnsi="Times New Roman" w:cs="Times New Roman"/>
          <w:color w:val="333333"/>
          <w:sz w:val="26"/>
          <w:szCs w:val="26"/>
        </w:rPr>
        <w:t>С.42-44.</w:t>
      </w:r>
    </w:p>
    <w:p w:rsidR="00DD1480" w:rsidRPr="00162D7E" w:rsidRDefault="00DD1480" w:rsidP="0050007B">
      <w:pPr>
        <w:pStyle w:val="11"/>
        <w:numPr>
          <w:ilvl w:val="0"/>
          <w:numId w:val="28"/>
        </w:numPr>
        <w:tabs>
          <w:tab w:val="left" w:pos="851"/>
        </w:tabs>
        <w:spacing w:line="240" w:lineRule="auto"/>
        <w:ind w:left="0" w:firstLine="426"/>
        <w:contextualSpacing/>
        <w:jc w:val="both"/>
        <w:rPr>
          <w:rFonts w:ascii="Times New Roman" w:eastAsia="Times New Roman" w:hAnsi="Times New Roman" w:cs="Times New Roman"/>
          <w:color w:val="333333"/>
          <w:sz w:val="26"/>
          <w:szCs w:val="26"/>
        </w:rPr>
      </w:pPr>
      <w:r w:rsidRPr="007D056F">
        <w:rPr>
          <w:rFonts w:ascii="Times New Roman" w:eastAsia="Times New Roman" w:hAnsi="Times New Roman" w:cs="Times New Roman"/>
          <w:b/>
          <w:sz w:val="26"/>
          <w:szCs w:val="26"/>
        </w:rPr>
        <w:t>Северинова А.М</w:t>
      </w:r>
      <w:r w:rsidRPr="00162D7E">
        <w:rPr>
          <w:rFonts w:ascii="Times New Roman" w:eastAsia="Times New Roman" w:hAnsi="Times New Roman" w:cs="Times New Roman"/>
          <w:sz w:val="26"/>
          <w:szCs w:val="26"/>
        </w:rPr>
        <w:t xml:space="preserve">. </w:t>
      </w:r>
      <w:r w:rsidRPr="00162D7E">
        <w:rPr>
          <w:rFonts w:ascii="Times New Roman" w:eastAsia="Times New Roman" w:hAnsi="Times New Roman" w:cs="Times New Roman"/>
          <w:color w:val="333333"/>
          <w:sz w:val="26"/>
          <w:szCs w:val="26"/>
        </w:rPr>
        <w:t>Принципи наступності і неперервності під час вивчення хімії</w:t>
      </w:r>
      <w:r w:rsidR="007D056F">
        <w:rPr>
          <w:rFonts w:ascii="Times New Roman" w:eastAsia="Times New Roman" w:hAnsi="Times New Roman" w:cs="Times New Roman"/>
          <w:sz w:val="26"/>
          <w:szCs w:val="26"/>
        </w:rPr>
        <w:t xml:space="preserve">. </w:t>
      </w:r>
      <w:r w:rsidRPr="007D056F">
        <w:rPr>
          <w:rFonts w:ascii="Times New Roman" w:eastAsia="Times New Roman" w:hAnsi="Times New Roman" w:cs="Times New Roman"/>
          <w:i/>
          <w:sz w:val="26"/>
          <w:szCs w:val="26"/>
        </w:rPr>
        <w:t>Педагогічний вісник.</w:t>
      </w:r>
      <w:r w:rsidR="007D056F">
        <w:rPr>
          <w:rFonts w:ascii="Times New Roman" w:eastAsia="Times New Roman" w:hAnsi="Times New Roman" w:cs="Times New Roman"/>
          <w:sz w:val="26"/>
          <w:szCs w:val="26"/>
        </w:rPr>
        <w:t xml:space="preserve"> </w:t>
      </w:r>
      <w:r w:rsidRPr="00162D7E">
        <w:rPr>
          <w:rFonts w:ascii="Times New Roman" w:eastAsia="Times New Roman" w:hAnsi="Times New Roman" w:cs="Times New Roman"/>
          <w:sz w:val="26"/>
          <w:szCs w:val="26"/>
        </w:rPr>
        <w:t xml:space="preserve">2021. №3 (101). </w:t>
      </w:r>
      <w:r w:rsidRPr="00162D7E">
        <w:rPr>
          <w:rFonts w:ascii="Times New Roman" w:eastAsia="Times New Roman" w:hAnsi="Times New Roman" w:cs="Times New Roman"/>
          <w:color w:val="333333"/>
          <w:sz w:val="26"/>
          <w:szCs w:val="26"/>
        </w:rPr>
        <w:t>С.44-46.</w:t>
      </w:r>
    </w:p>
    <w:p w:rsidR="00DD1480" w:rsidRPr="00162D7E" w:rsidRDefault="00F06E85" w:rsidP="0050007B">
      <w:pPr>
        <w:pStyle w:val="11"/>
        <w:numPr>
          <w:ilvl w:val="0"/>
          <w:numId w:val="28"/>
        </w:numPr>
        <w:tabs>
          <w:tab w:val="left" w:pos="851"/>
        </w:tabs>
        <w:spacing w:line="240" w:lineRule="auto"/>
        <w:ind w:left="0" w:firstLine="426"/>
        <w:contextualSpacing/>
        <w:jc w:val="both"/>
        <w:rPr>
          <w:rFonts w:ascii="Times New Roman" w:eastAsia="Times New Roman" w:hAnsi="Times New Roman" w:cs="Times New Roman"/>
          <w:color w:val="333333"/>
          <w:sz w:val="26"/>
          <w:szCs w:val="26"/>
        </w:rPr>
      </w:pPr>
      <w:r w:rsidRPr="00F06E85">
        <w:rPr>
          <w:rFonts w:ascii="Times New Roman" w:eastAsia="Times New Roman" w:hAnsi="Times New Roman" w:cs="Times New Roman"/>
          <w:b/>
          <w:color w:val="333333"/>
          <w:sz w:val="26"/>
          <w:szCs w:val="26"/>
        </w:rPr>
        <w:t>Д</w:t>
      </w:r>
      <w:r w:rsidR="00DD1480" w:rsidRPr="007D056F">
        <w:rPr>
          <w:rFonts w:ascii="Times New Roman" w:eastAsia="Times New Roman" w:hAnsi="Times New Roman" w:cs="Times New Roman"/>
          <w:b/>
          <w:color w:val="333333"/>
          <w:sz w:val="26"/>
          <w:szCs w:val="26"/>
        </w:rPr>
        <w:t>аниленко Л.І.</w:t>
      </w:r>
      <w:r w:rsidR="00DD1480" w:rsidRPr="00162D7E">
        <w:rPr>
          <w:rFonts w:ascii="Times New Roman" w:eastAsia="Times New Roman" w:hAnsi="Times New Roman" w:cs="Times New Roman"/>
          <w:color w:val="333333"/>
          <w:sz w:val="26"/>
          <w:szCs w:val="26"/>
        </w:rPr>
        <w:t xml:space="preserve"> Сучасні напрями в організації освітнього п</w:t>
      </w:r>
      <w:r w:rsidR="007D056F">
        <w:rPr>
          <w:rFonts w:ascii="Times New Roman" w:eastAsia="Times New Roman" w:hAnsi="Times New Roman" w:cs="Times New Roman"/>
          <w:color w:val="333333"/>
          <w:sz w:val="26"/>
          <w:szCs w:val="26"/>
        </w:rPr>
        <w:t xml:space="preserve">роцесу з біології і екології. </w:t>
      </w:r>
      <w:r w:rsidR="00DD1480" w:rsidRPr="007D056F">
        <w:rPr>
          <w:rFonts w:ascii="Times New Roman" w:eastAsia="Times New Roman" w:hAnsi="Times New Roman" w:cs="Times New Roman"/>
          <w:i/>
          <w:color w:val="333333"/>
          <w:sz w:val="26"/>
          <w:szCs w:val="26"/>
        </w:rPr>
        <w:t>Педагогічний вісник</w:t>
      </w:r>
      <w:r w:rsidR="007D056F">
        <w:rPr>
          <w:rFonts w:ascii="Times New Roman" w:eastAsia="Times New Roman" w:hAnsi="Times New Roman" w:cs="Times New Roman"/>
          <w:color w:val="333333"/>
          <w:sz w:val="26"/>
          <w:szCs w:val="26"/>
        </w:rPr>
        <w:t xml:space="preserve">.  2021. №3 (105). </w:t>
      </w:r>
      <w:r w:rsidR="00DD1480" w:rsidRPr="00162D7E">
        <w:rPr>
          <w:rFonts w:ascii="Times New Roman" w:eastAsia="Times New Roman" w:hAnsi="Times New Roman" w:cs="Times New Roman"/>
          <w:color w:val="333333"/>
          <w:sz w:val="26"/>
          <w:szCs w:val="26"/>
        </w:rPr>
        <w:t>С.39-42.</w:t>
      </w:r>
    </w:p>
    <w:p w:rsidR="00DD1480" w:rsidRPr="00162D7E" w:rsidRDefault="00DD1480" w:rsidP="0050007B">
      <w:pPr>
        <w:pStyle w:val="11"/>
        <w:numPr>
          <w:ilvl w:val="0"/>
          <w:numId w:val="28"/>
        </w:numPr>
        <w:tabs>
          <w:tab w:val="left" w:pos="851"/>
        </w:tabs>
        <w:spacing w:line="240" w:lineRule="auto"/>
        <w:ind w:left="0" w:firstLine="426"/>
        <w:contextualSpacing/>
        <w:jc w:val="both"/>
        <w:rPr>
          <w:rFonts w:ascii="Times New Roman" w:eastAsia="Times New Roman" w:hAnsi="Times New Roman" w:cs="Times New Roman"/>
          <w:color w:val="333333"/>
          <w:sz w:val="26"/>
          <w:szCs w:val="26"/>
        </w:rPr>
      </w:pPr>
      <w:r w:rsidRPr="00162D7E">
        <w:rPr>
          <w:rFonts w:ascii="Times New Roman" w:eastAsia="Times New Roman" w:hAnsi="Times New Roman" w:cs="Times New Roman"/>
          <w:color w:val="333333"/>
          <w:sz w:val="26"/>
          <w:szCs w:val="26"/>
        </w:rPr>
        <w:t>К</w:t>
      </w:r>
      <w:r w:rsidRPr="00F06E85">
        <w:rPr>
          <w:rFonts w:ascii="Times New Roman" w:eastAsia="Times New Roman" w:hAnsi="Times New Roman" w:cs="Times New Roman"/>
          <w:b/>
          <w:color w:val="333333"/>
          <w:sz w:val="26"/>
          <w:szCs w:val="26"/>
        </w:rPr>
        <w:t>озлова О.М.</w:t>
      </w:r>
      <w:r w:rsidRPr="00162D7E">
        <w:rPr>
          <w:rFonts w:ascii="Times New Roman" w:eastAsia="Times New Roman" w:hAnsi="Times New Roman" w:cs="Times New Roman"/>
          <w:color w:val="333333"/>
          <w:sz w:val="26"/>
          <w:szCs w:val="26"/>
        </w:rPr>
        <w:t xml:space="preserve"> Зміни в освіті починаємо зі зміни самосвідомості // </w:t>
      </w:r>
      <w:r w:rsidRPr="007D056F">
        <w:rPr>
          <w:rFonts w:ascii="Times New Roman" w:eastAsia="Times New Roman" w:hAnsi="Times New Roman" w:cs="Times New Roman"/>
          <w:i/>
          <w:color w:val="333333"/>
          <w:sz w:val="26"/>
          <w:szCs w:val="26"/>
        </w:rPr>
        <w:t>Педагогічний вісник.</w:t>
      </w:r>
      <w:r w:rsidR="00F06E85">
        <w:rPr>
          <w:rFonts w:ascii="Times New Roman" w:eastAsia="Times New Roman" w:hAnsi="Times New Roman" w:cs="Times New Roman"/>
          <w:color w:val="333333"/>
          <w:sz w:val="26"/>
          <w:szCs w:val="26"/>
        </w:rPr>
        <w:t xml:space="preserve"> </w:t>
      </w:r>
      <w:r w:rsidRPr="00162D7E">
        <w:rPr>
          <w:rFonts w:ascii="Times New Roman" w:eastAsia="Times New Roman" w:hAnsi="Times New Roman" w:cs="Times New Roman"/>
          <w:color w:val="333333"/>
          <w:sz w:val="26"/>
          <w:szCs w:val="26"/>
        </w:rPr>
        <w:t xml:space="preserve"> 2021.</w:t>
      </w:r>
      <w:r w:rsidR="00F06E85">
        <w:rPr>
          <w:rFonts w:ascii="Times New Roman" w:eastAsia="Times New Roman" w:hAnsi="Times New Roman" w:cs="Times New Roman"/>
          <w:color w:val="333333"/>
          <w:sz w:val="26"/>
          <w:szCs w:val="26"/>
        </w:rPr>
        <w:t xml:space="preserve">  №3 (105). </w:t>
      </w:r>
      <w:r w:rsidRPr="00162D7E">
        <w:rPr>
          <w:rFonts w:ascii="Times New Roman" w:eastAsia="Times New Roman" w:hAnsi="Times New Roman" w:cs="Times New Roman"/>
          <w:color w:val="333333"/>
          <w:sz w:val="26"/>
          <w:szCs w:val="26"/>
        </w:rPr>
        <w:t xml:space="preserve"> С.36-39</w:t>
      </w:r>
    </w:p>
    <w:p w:rsidR="00DD1480" w:rsidRPr="00162D7E" w:rsidRDefault="00DD1480" w:rsidP="0050007B">
      <w:pPr>
        <w:pStyle w:val="11"/>
        <w:numPr>
          <w:ilvl w:val="0"/>
          <w:numId w:val="28"/>
        </w:numPr>
        <w:tabs>
          <w:tab w:val="left" w:pos="851"/>
        </w:tabs>
        <w:spacing w:line="240" w:lineRule="auto"/>
        <w:ind w:left="0" w:firstLine="426"/>
        <w:contextualSpacing/>
        <w:jc w:val="both"/>
        <w:rPr>
          <w:rFonts w:ascii="Times New Roman" w:eastAsia="Times New Roman" w:hAnsi="Times New Roman" w:cs="Times New Roman"/>
          <w:color w:val="333333"/>
          <w:sz w:val="26"/>
          <w:szCs w:val="26"/>
        </w:rPr>
      </w:pPr>
      <w:r w:rsidRPr="00F06E85">
        <w:rPr>
          <w:rFonts w:ascii="Times New Roman" w:eastAsia="Times New Roman" w:hAnsi="Times New Roman" w:cs="Times New Roman"/>
          <w:b/>
          <w:color w:val="333333"/>
          <w:sz w:val="26"/>
          <w:szCs w:val="26"/>
        </w:rPr>
        <w:t>Харченко А.М.</w:t>
      </w:r>
      <w:r w:rsidRPr="00162D7E">
        <w:rPr>
          <w:rFonts w:ascii="Times New Roman" w:eastAsia="Times New Roman" w:hAnsi="Times New Roman" w:cs="Times New Roman"/>
          <w:color w:val="333333"/>
          <w:sz w:val="26"/>
          <w:szCs w:val="26"/>
        </w:rPr>
        <w:t xml:space="preserve"> Підприємливість і фінансова грамотність: виклик освіти теперішнього часу чи можливості для молоді у майбутньому?  // </w:t>
      </w:r>
      <w:r w:rsidRPr="007D056F">
        <w:rPr>
          <w:rFonts w:ascii="Times New Roman" w:eastAsia="Times New Roman" w:hAnsi="Times New Roman" w:cs="Times New Roman"/>
          <w:i/>
          <w:color w:val="333333"/>
          <w:sz w:val="26"/>
          <w:szCs w:val="26"/>
        </w:rPr>
        <w:t>Педагогічний вісник.</w:t>
      </w:r>
      <w:r w:rsidR="00F06E85">
        <w:rPr>
          <w:rFonts w:ascii="Times New Roman" w:eastAsia="Times New Roman" w:hAnsi="Times New Roman" w:cs="Times New Roman"/>
          <w:color w:val="333333"/>
          <w:sz w:val="26"/>
          <w:szCs w:val="26"/>
        </w:rPr>
        <w:t xml:space="preserve"> 2021. №3 (105). </w:t>
      </w:r>
      <w:r w:rsidRPr="00162D7E">
        <w:rPr>
          <w:rFonts w:ascii="Times New Roman" w:eastAsia="Times New Roman" w:hAnsi="Times New Roman" w:cs="Times New Roman"/>
          <w:color w:val="333333"/>
          <w:sz w:val="26"/>
          <w:szCs w:val="26"/>
        </w:rPr>
        <w:t>С.46-48.</w:t>
      </w:r>
    </w:p>
    <w:p w:rsidR="00F06E85" w:rsidRPr="00F06E85" w:rsidRDefault="00F06E85" w:rsidP="0050007B">
      <w:pPr>
        <w:pStyle w:val="a3"/>
        <w:numPr>
          <w:ilvl w:val="0"/>
          <w:numId w:val="28"/>
        </w:numPr>
        <w:tabs>
          <w:tab w:val="left" w:pos="851"/>
        </w:tabs>
        <w:spacing w:after="0" w:line="240" w:lineRule="auto"/>
        <w:ind w:left="0" w:firstLine="426"/>
        <w:jc w:val="both"/>
        <w:rPr>
          <w:rFonts w:ascii="Times New Roman" w:eastAsia="Times New Roman" w:hAnsi="Times New Roman" w:cs="Times New Roman"/>
          <w:sz w:val="26"/>
          <w:szCs w:val="26"/>
          <w:lang w:eastAsia="uk-UA"/>
        </w:rPr>
      </w:pPr>
      <w:r w:rsidRPr="00F06E85">
        <w:rPr>
          <w:rFonts w:ascii="Times New Roman" w:eastAsia="Times New Roman" w:hAnsi="Times New Roman" w:cs="Times New Roman"/>
          <w:b/>
          <w:color w:val="000000"/>
          <w:sz w:val="26"/>
          <w:szCs w:val="26"/>
          <w:lang w:eastAsia="uk-UA"/>
        </w:rPr>
        <w:t>Теслюк П.В.</w:t>
      </w:r>
      <w:r w:rsidRPr="00F06E85">
        <w:rPr>
          <w:rFonts w:ascii="Times New Roman" w:eastAsia="Times New Roman" w:hAnsi="Times New Roman" w:cs="Times New Roman"/>
          <w:color w:val="000000"/>
          <w:sz w:val="26"/>
          <w:szCs w:val="26"/>
          <w:lang w:eastAsia="uk-UA"/>
        </w:rPr>
        <w:t xml:space="preserve"> </w:t>
      </w:r>
      <w:r w:rsidR="00094F09" w:rsidRPr="00F06E85">
        <w:rPr>
          <w:rFonts w:ascii="Times New Roman" w:eastAsia="Times New Roman" w:hAnsi="Times New Roman" w:cs="Times New Roman"/>
          <w:color w:val="000000"/>
          <w:sz w:val="26"/>
          <w:szCs w:val="26"/>
          <w:lang w:eastAsia="uk-UA"/>
        </w:rPr>
        <w:t>Міжособистісні конфлікти у педагогічному колективі, їх причини і шляхи подолання</w:t>
      </w:r>
      <w:r>
        <w:rPr>
          <w:rFonts w:ascii="Times New Roman" w:eastAsia="Times New Roman" w:hAnsi="Times New Roman" w:cs="Times New Roman"/>
          <w:color w:val="000000"/>
          <w:sz w:val="26"/>
          <w:szCs w:val="26"/>
          <w:lang w:eastAsia="uk-UA"/>
        </w:rPr>
        <w:t>.</w:t>
      </w:r>
      <w:r>
        <w:rPr>
          <w:rFonts w:ascii="Times New Roman" w:eastAsia="Times New Roman" w:hAnsi="Times New Roman" w:cs="Times New Roman"/>
          <w:i/>
          <w:color w:val="000000"/>
          <w:sz w:val="26"/>
          <w:szCs w:val="26"/>
          <w:lang w:eastAsia="uk-UA"/>
        </w:rPr>
        <w:t xml:space="preserve"> </w:t>
      </w:r>
      <w:r w:rsidR="00094F09" w:rsidRPr="00F06E85">
        <w:rPr>
          <w:rFonts w:ascii="Times New Roman" w:eastAsia="Times New Roman" w:hAnsi="Times New Roman" w:cs="Times New Roman"/>
          <w:i/>
          <w:color w:val="000000"/>
          <w:sz w:val="26"/>
          <w:szCs w:val="26"/>
          <w:lang w:eastAsia="uk-UA"/>
        </w:rPr>
        <w:t>Педагогічні науки та освіта</w:t>
      </w:r>
      <w:r w:rsidR="00094F09" w:rsidRPr="00F06E85">
        <w:rPr>
          <w:rFonts w:ascii="Times New Roman" w:eastAsia="Times New Roman" w:hAnsi="Times New Roman" w:cs="Times New Roman"/>
          <w:color w:val="000000"/>
          <w:sz w:val="26"/>
          <w:szCs w:val="26"/>
          <w:lang w:eastAsia="uk-UA"/>
        </w:rPr>
        <w:t>. 2021. № 1.С. 107-114.</w:t>
      </w:r>
    </w:p>
    <w:p w:rsidR="00094F09" w:rsidRPr="00F06E85" w:rsidRDefault="00094F09" w:rsidP="0050007B">
      <w:pPr>
        <w:pStyle w:val="a3"/>
        <w:numPr>
          <w:ilvl w:val="0"/>
          <w:numId w:val="28"/>
        </w:numPr>
        <w:tabs>
          <w:tab w:val="left" w:pos="851"/>
        </w:tabs>
        <w:spacing w:after="0" w:line="240" w:lineRule="auto"/>
        <w:ind w:left="0" w:firstLine="426"/>
        <w:jc w:val="both"/>
        <w:rPr>
          <w:rFonts w:ascii="Times New Roman" w:eastAsia="Times New Roman" w:hAnsi="Times New Roman" w:cs="Times New Roman"/>
          <w:sz w:val="26"/>
          <w:szCs w:val="26"/>
          <w:lang w:eastAsia="uk-UA"/>
        </w:rPr>
      </w:pPr>
      <w:r w:rsidRPr="00F06E85">
        <w:rPr>
          <w:rFonts w:ascii="Times New Roman" w:eastAsia="Times New Roman" w:hAnsi="Times New Roman" w:cs="Times New Roman"/>
          <w:b/>
          <w:color w:val="000000"/>
          <w:sz w:val="26"/>
          <w:szCs w:val="26"/>
          <w:lang w:eastAsia="uk-UA"/>
        </w:rPr>
        <w:t>Теслюк П.В.</w:t>
      </w:r>
      <w:r w:rsidRPr="00F06E85">
        <w:rPr>
          <w:rFonts w:ascii="Times New Roman" w:eastAsia="Times New Roman" w:hAnsi="Times New Roman" w:cs="Times New Roman"/>
          <w:color w:val="000000"/>
          <w:sz w:val="26"/>
          <w:szCs w:val="26"/>
          <w:lang w:eastAsia="uk-UA"/>
        </w:rPr>
        <w:t xml:space="preserve"> Профілактика професійного стресу у педагогічній діяльності. Офіційне електронне видання до </w:t>
      </w:r>
      <w:r w:rsidRPr="00F06E85">
        <w:rPr>
          <w:rFonts w:ascii="Times New Roman" w:eastAsia="Times New Roman" w:hAnsi="Times New Roman" w:cs="Times New Roman"/>
          <w:color w:val="111111"/>
          <w:sz w:val="26"/>
          <w:szCs w:val="26"/>
          <w:lang w:eastAsia="uk-UA"/>
        </w:rPr>
        <w:t>VII Міжнародної науково-практичної конференції “Неперервна освіта нового сторіччя: досягнення та перспективи” (13.05.2021-15.05.2021, Запорізький обласний інститут післядипломної педагогічної освіти).</w:t>
      </w:r>
    </w:p>
    <w:p w:rsidR="002A4326" w:rsidRPr="00162D7E" w:rsidRDefault="00094F09" w:rsidP="0050007B">
      <w:pPr>
        <w:pStyle w:val="a3"/>
        <w:numPr>
          <w:ilvl w:val="0"/>
          <w:numId w:val="28"/>
        </w:numPr>
        <w:tabs>
          <w:tab w:val="left" w:pos="851"/>
        </w:tabs>
        <w:spacing w:after="0" w:line="240" w:lineRule="auto"/>
        <w:ind w:left="0" w:firstLine="426"/>
        <w:jc w:val="both"/>
        <w:rPr>
          <w:rFonts w:ascii="Times New Roman" w:eastAsia="Times New Roman" w:hAnsi="Times New Roman" w:cs="Times New Roman"/>
          <w:sz w:val="26"/>
          <w:szCs w:val="26"/>
          <w:lang w:eastAsia="uk-UA"/>
        </w:rPr>
      </w:pPr>
      <w:r w:rsidRPr="00F06E85">
        <w:rPr>
          <w:rFonts w:ascii="Times New Roman" w:eastAsia="Times New Roman" w:hAnsi="Times New Roman" w:cs="Times New Roman"/>
          <w:b/>
          <w:color w:val="000000"/>
          <w:sz w:val="26"/>
          <w:szCs w:val="26"/>
          <w:lang w:eastAsia="uk-UA"/>
        </w:rPr>
        <w:t>Теслюк П.В.</w:t>
      </w:r>
      <w:r w:rsidRPr="00162D7E">
        <w:rPr>
          <w:rFonts w:ascii="Times New Roman" w:eastAsia="Times New Roman" w:hAnsi="Times New Roman" w:cs="Times New Roman"/>
          <w:color w:val="000000"/>
          <w:sz w:val="26"/>
          <w:szCs w:val="26"/>
          <w:lang w:eastAsia="uk-UA"/>
        </w:rPr>
        <w:t xml:space="preserve"> Проблема інтерпр</w:t>
      </w:r>
      <w:r w:rsidR="00F06E85">
        <w:rPr>
          <w:rFonts w:ascii="Times New Roman" w:eastAsia="Times New Roman" w:hAnsi="Times New Roman" w:cs="Times New Roman"/>
          <w:color w:val="000000"/>
          <w:sz w:val="26"/>
          <w:szCs w:val="26"/>
          <w:lang w:eastAsia="uk-UA"/>
        </w:rPr>
        <w:t>етації символів у психології.</w:t>
      </w:r>
      <w:r w:rsidRPr="00162D7E">
        <w:rPr>
          <w:rFonts w:ascii="Times New Roman" w:eastAsia="Times New Roman" w:hAnsi="Times New Roman" w:cs="Times New Roman"/>
          <w:color w:val="000000"/>
          <w:sz w:val="26"/>
          <w:szCs w:val="26"/>
          <w:lang w:eastAsia="uk-UA"/>
        </w:rPr>
        <w:t xml:space="preserve"> (подана до друку </w:t>
      </w:r>
      <w:r w:rsidR="007C4FC3" w:rsidRPr="00162D7E">
        <w:rPr>
          <w:rFonts w:ascii="Times New Roman" w:eastAsia="Times New Roman" w:hAnsi="Times New Roman" w:cs="Times New Roman"/>
          <w:color w:val="000000"/>
          <w:sz w:val="26"/>
          <w:szCs w:val="26"/>
          <w:lang w:eastAsia="uk-UA"/>
        </w:rPr>
        <w:t>в журнал «Педагогічний вісник»</w:t>
      </w:r>
      <w:r w:rsidRPr="00162D7E">
        <w:rPr>
          <w:rFonts w:ascii="Times New Roman" w:eastAsia="Times New Roman" w:hAnsi="Times New Roman" w:cs="Times New Roman"/>
          <w:color w:val="000000"/>
          <w:sz w:val="26"/>
          <w:szCs w:val="26"/>
          <w:lang w:eastAsia="uk-UA"/>
        </w:rPr>
        <w:t>)</w:t>
      </w:r>
      <w:r w:rsidR="003B6702" w:rsidRPr="00162D7E">
        <w:rPr>
          <w:rFonts w:ascii="Times New Roman" w:eastAsia="Times New Roman" w:hAnsi="Times New Roman" w:cs="Times New Roman"/>
          <w:color w:val="000000"/>
          <w:sz w:val="26"/>
          <w:szCs w:val="26"/>
          <w:lang w:eastAsia="uk-UA"/>
        </w:rPr>
        <w:t>.</w:t>
      </w:r>
    </w:p>
    <w:p w:rsidR="002A4326" w:rsidRPr="00162D7E" w:rsidRDefault="002A4326" w:rsidP="0050007B">
      <w:pPr>
        <w:pStyle w:val="a3"/>
        <w:numPr>
          <w:ilvl w:val="0"/>
          <w:numId w:val="28"/>
        </w:numPr>
        <w:tabs>
          <w:tab w:val="left" w:pos="851"/>
        </w:tabs>
        <w:spacing w:after="0" w:line="240" w:lineRule="auto"/>
        <w:ind w:left="0" w:firstLine="426"/>
        <w:jc w:val="both"/>
        <w:rPr>
          <w:rFonts w:ascii="Times New Roman" w:eastAsia="Times New Roman" w:hAnsi="Times New Roman" w:cs="Times New Roman"/>
          <w:sz w:val="26"/>
          <w:szCs w:val="26"/>
          <w:lang w:eastAsia="uk-UA"/>
        </w:rPr>
      </w:pPr>
      <w:r w:rsidRPr="00F06E85">
        <w:rPr>
          <w:rFonts w:ascii="Times New Roman" w:eastAsia="Times New Roman" w:hAnsi="Times New Roman" w:cs="Times New Roman"/>
          <w:b/>
          <w:bCs/>
          <w:iCs/>
          <w:color w:val="000000"/>
          <w:sz w:val="26"/>
          <w:szCs w:val="26"/>
          <w:lang w:eastAsia="uk-UA"/>
        </w:rPr>
        <w:t>Гаряча С. А.</w:t>
      </w:r>
      <w:r w:rsidRPr="00162D7E">
        <w:rPr>
          <w:rFonts w:ascii="Times New Roman" w:eastAsia="Times New Roman" w:hAnsi="Times New Roman" w:cs="Times New Roman"/>
          <w:color w:val="000000"/>
          <w:sz w:val="26"/>
          <w:szCs w:val="26"/>
          <w:lang w:eastAsia="uk-UA"/>
        </w:rPr>
        <w:t>Розвиток емоційно-етичної компетентності педагога як складової</w:t>
      </w:r>
      <w:r w:rsidR="00F06E85">
        <w:rPr>
          <w:rFonts w:ascii="Times New Roman" w:eastAsia="Times New Roman" w:hAnsi="Times New Roman" w:cs="Times New Roman"/>
          <w:color w:val="000000"/>
          <w:sz w:val="26"/>
          <w:szCs w:val="26"/>
          <w:lang w:eastAsia="uk-UA"/>
        </w:rPr>
        <w:t xml:space="preserve"> професійного стандарту учителя</w:t>
      </w:r>
      <w:r w:rsidRPr="00162D7E">
        <w:rPr>
          <w:rFonts w:ascii="Times New Roman" w:eastAsia="Times New Roman" w:hAnsi="Times New Roman" w:cs="Times New Roman"/>
          <w:color w:val="000000"/>
          <w:sz w:val="26"/>
          <w:szCs w:val="26"/>
          <w:lang w:eastAsia="uk-UA"/>
        </w:rPr>
        <w:t>. Матеріали Всеукраїнської науково-практичної конференції «Безперервна освіта як пріоритетний напрямок підвищення професійної компетентності фахівців» (16.12).</w:t>
      </w:r>
    </w:p>
    <w:p w:rsidR="002A4326" w:rsidRPr="00162D7E" w:rsidRDefault="002A4326" w:rsidP="0050007B">
      <w:pPr>
        <w:pStyle w:val="a3"/>
        <w:numPr>
          <w:ilvl w:val="0"/>
          <w:numId w:val="28"/>
        </w:numPr>
        <w:tabs>
          <w:tab w:val="left" w:pos="851"/>
        </w:tabs>
        <w:spacing w:after="0" w:line="240" w:lineRule="auto"/>
        <w:ind w:left="0" w:firstLine="426"/>
        <w:jc w:val="both"/>
        <w:rPr>
          <w:rFonts w:ascii="Times New Roman" w:eastAsia="Times New Roman" w:hAnsi="Times New Roman" w:cs="Times New Roman"/>
          <w:sz w:val="26"/>
          <w:szCs w:val="26"/>
          <w:lang w:eastAsia="uk-UA"/>
        </w:rPr>
      </w:pPr>
      <w:r w:rsidRPr="00F06E85">
        <w:rPr>
          <w:rFonts w:ascii="Times New Roman" w:eastAsia="Times New Roman" w:hAnsi="Times New Roman" w:cs="Times New Roman"/>
          <w:b/>
          <w:bCs/>
          <w:iCs/>
          <w:color w:val="000000"/>
          <w:sz w:val="26"/>
          <w:szCs w:val="26"/>
          <w:lang w:eastAsia="uk-UA"/>
        </w:rPr>
        <w:lastRenderedPageBreak/>
        <w:t>Гаряча С. А.</w:t>
      </w:r>
      <w:r w:rsidRPr="00F06E85">
        <w:rPr>
          <w:rFonts w:ascii="Times New Roman" w:eastAsia="Times New Roman" w:hAnsi="Times New Roman" w:cs="Times New Roman"/>
          <w:b/>
          <w:color w:val="000000"/>
          <w:sz w:val="26"/>
          <w:szCs w:val="26"/>
          <w:lang w:eastAsia="uk-UA"/>
        </w:rPr>
        <w:t>«</w:t>
      </w:r>
      <w:r w:rsidR="00F06E85">
        <w:rPr>
          <w:rFonts w:ascii="Times New Roman" w:eastAsia="Times New Roman" w:hAnsi="Times New Roman" w:cs="Times New Roman"/>
          <w:color w:val="000000"/>
          <w:sz w:val="26"/>
          <w:szCs w:val="26"/>
          <w:lang w:eastAsia="uk-UA"/>
        </w:rPr>
        <w:t>УКРАЇНА - ЦЕ МИ». П</w:t>
      </w:r>
      <w:r w:rsidRPr="00162D7E">
        <w:rPr>
          <w:rFonts w:ascii="Times New Roman" w:eastAsia="Times New Roman" w:hAnsi="Times New Roman" w:cs="Times New Roman"/>
          <w:color w:val="000000"/>
          <w:sz w:val="26"/>
          <w:szCs w:val="26"/>
          <w:lang w:eastAsia="uk-UA"/>
        </w:rPr>
        <w:t>роєкт</w:t>
      </w:r>
      <w:r w:rsidR="00F06E85">
        <w:rPr>
          <w:rFonts w:ascii="Times New Roman" w:eastAsia="Times New Roman" w:hAnsi="Times New Roman" w:cs="Times New Roman"/>
          <w:color w:val="000000"/>
          <w:sz w:val="26"/>
          <w:szCs w:val="26"/>
          <w:lang w:eastAsia="uk-UA"/>
        </w:rPr>
        <w:t xml:space="preserve"> </w:t>
      </w:r>
      <w:r w:rsidRPr="00162D7E">
        <w:rPr>
          <w:rFonts w:ascii="Times New Roman" w:eastAsia="Times New Roman" w:hAnsi="Times New Roman" w:cs="Times New Roman"/>
          <w:color w:val="000000"/>
          <w:sz w:val="26"/>
          <w:szCs w:val="26"/>
          <w:lang w:eastAsia="uk-UA"/>
        </w:rPr>
        <w:t>соціально-к</w:t>
      </w:r>
      <w:r w:rsidR="00F06E85">
        <w:rPr>
          <w:rFonts w:ascii="Times New Roman" w:eastAsia="Times New Roman" w:hAnsi="Times New Roman" w:cs="Times New Roman"/>
          <w:color w:val="000000"/>
          <w:sz w:val="26"/>
          <w:szCs w:val="26"/>
          <w:lang w:eastAsia="uk-UA"/>
        </w:rPr>
        <w:t xml:space="preserve">ультурного розвитку суспільства. </w:t>
      </w:r>
      <w:r w:rsidRPr="00162D7E">
        <w:rPr>
          <w:rFonts w:ascii="Times New Roman" w:eastAsia="Times New Roman" w:hAnsi="Times New Roman" w:cs="Times New Roman"/>
          <w:color w:val="000000"/>
          <w:sz w:val="26"/>
          <w:szCs w:val="26"/>
          <w:lang w:eastAsia="uk-UA"/>
        </w:rPr>
        <w:t>(підготовлено до друку в журнал “Педагогічний вісник”)</w:t>
      </w:r>
    </w:p>
    <w:p w:rsidR="002A4326" w:rsidRPr="00162D7E" w:rsidRDefault="002A4326" w:rsidP="0050007B">
      <w:pPr>
        <w:pStyle w:val="a3"/>
        <w:numPr>
          <w:ilvl w:val="0"/>
          <w:numId w:val="28"/>
        </w:numPr>
        <w:tabs>
          <w:tab w:val="left" w:pos="851"/>
        </w:tabs>
        <w:spacing w:after="0" w:line="240" w:lineRule="auto"/>
        <w:ind w:left="0" w:firstLine="426"/>
        <w:jc w:val="both"/>
        <w:rPr>
          <w:rFonts w:ascii="Times New Roman" w:eastAsia="Times New Roman" w:hAnsi="Times New Roman" w:cs="Times New Roman"/>
          <w:sz w:val="26"/>
          <w:szCs w:val="26"/>
          <w:lang w:eastAsia="uk-UA"/>
        </w:rPr>
      </w:pPr>
      <w:r w:rsidRPr="00F06E85">
        <w:rPr>
          <w:rFonts w:ascii="Times New Roman" w:eastAsia="Times New Roman" w:hAnsi="Times New Roman" w:cs="Times New Roman"/>
          <w:b/>
          <w:bCs/>
          <w:iCs/>
          <w:color w:val="000000"/>
          <w:sz w:val="26"/>
          <w:szCs w:val="26"/>
          <w:lang w:eastAsia="uk-UA"/>
        </w:rPr>
        <w:t>Лісова Н. І</w:t>
      </w:r>
      <w:r w:rsidRPr="00F06E85">
        <w:rPr>
          <w:rFonts w:ascii="Times New Roman" w:eastAsia="Times New Roman" w:hAnsi="Times New Roman" w:cs="Times New Roman"/>
          <w:b/>
          <w:bCs/>
          <w:i/>
          <w:iCs/>
          <w:color w:val="000000"/>
          <w:sz w:val="26"/>
          <w:szCs w:val="26"/>
          <w:lang w:eastAsia="uk-UA"/>
        </w:rPr>
        <w:t>.</w:t>
      </w:r>
      <w:r w:rsidR="00F06E85">
        <w:rPr>
          <w:rFonts w:ascii="Times New Roman" w:eastAsia="Times New Roman" w:hAnsi="Times New Roman" w:cs="Times New Roman"/>
          <w:b/>
          <w:bCs/>
          <w:i/>
          <w:iCs/>
          <w:color w:val="000000"/>
          <w:sz w:val="26"/>
          <w:szCs w:val="26"/>
          <w:lang w:eastAsia="uk-UA"/>
        </w:rPr>
        <w:t xml:space="preserve"> </w:t>
      </w:r>
      <w:r w:rsidRPr="00162D7E">
        <w:rPr>
          <w:rFonts w:ascii="Times New Roman" w:eastAsia="Times New Roman" w:hAnsi="Times New Roman" w:cs="Times New Roman"/>
          <w:color w:val="000000"/>
          <w:sz w:val="26"/>
          <w:szCs w:val="26"/>
          <w:lang w:eastAsia="uk-UA"/>
        </w:rPr>
        <w:t>Тривекторний інноваційний розвиток школи». V Міжнародна науково-практична конференція “Світова наука: проблеми, перспективи і інновації» 27-29 січня 2021 року Торонто, Канада.</w:t>
      </w:r>
    </w:p>
    <w:p w:rsidR="003C40F1" w:rsidRPr="00162D7E" w:rsidRDefault="001508DE" w:rsidP="0050007B">
      <w:pPr>
        <w:numPr>
          <w:ilvl w:val="0"/>
          <w:numId w:val="28"/>
        </w:numPr>
        <w:tabs>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F06E85">
        <w:rPr>
          <w:rFonts w:ascii="Times New Roman" w:eastAsia="Times New Roman" w:hAnsi="Times New Roman" w:cs="Times New Roman"/>
          <w:b/>
          <w:bCs/>
          <w:iCs/>
          <w:color w:val="000000"/>
          <w:sz w:val="26"/>
          <w:szCs w:val="26"/>
          <w:lang w:eastAsia="uk-UA"/>
        </w:rPr>
        <w:t>Лісова Н. І</w:t>
      </w:r>
      <w:r w:rsidRPr="00F06E85">
        <w:rPr>
          <w:rFonts w:ascii="Times New Roman" w:eastAsia="Times New Roman" w:hAnsi="Times New Roman" w:cs="Times New Roman"/>
          <w:b/>
          <w:bCs/>
          <w:i/>
          <w:iCs/>
          <w:color w:val="000000"/>
          <w:sz w:val="26"/>
          <w:szCs w:val="26"/>
          <w:lang w:eastAsia="uk-UA"/>
        </w:rPr>
        <w:t>.</w:t>
      </w:r>
      <w:r w:rsidRPr="00162D7E">
        <w:rPr>
          <w:rFonts w:ascii="Times New Roman" w:eastAsia="Times New Roman" w:hAnsi="Times New Roman" w:cs="Times New Roman"/>
          <w:b/>
          <w:bCs/>
          <w:i/>
          <w:iCs/>
          <w:color w:val="000000"/>
          <w:sz w:val="26"/>
          <w:szCs w:val="26"/>
          <w:lang w:eastAsia="uk-UA"/>
        </w:rPr>
        <w:t> </w:t>
      </w:r>
      <w:r w:rsidRPr="00162D7E">
        <w:rPr>
          <w:rFonts w:ascii="Times New Roman" w:eastAsia="Times New Roman" w:hAnsi="Times New Roman" w:cs="Times New Roman"/>
          <w:color w:val="000000"/>
          <w:sz w:val="26"/>
          <w:szCs w:val="26"/>
          <w:lang w:eastAsia="uk-UA"/>
        </w:rPr>
        <w:t>Написання тези на Міжнародну конференцію «Современные тренды в науке и образовании»</w:t>
      </w:r>
      <w:r w:rsidR="003C40F1" w:rsidRPr="00162D7E">
        <w:rPr>
          <w:rFonts w:ascii="Times New Roman" w:eastAsia="Times New Roman" w:hAnsi="Times New Roman" w:cs="Times New Roman"/>
          <w:color w:val="000000"/>
          <w:sz w:val="26"/>
          <w:szCs w:val="26"/>
          <w:lang w:eastAsia="uk-UA"/>
        </w:rPr>
        <w:t>.</w:t>
      </w:r>
    </w:p>
    <w:p w:rsidR="003C40F1" w:rsidRPr="00162D7E" w:rsidRDefault="001508DE" w:rsidP="0050007B">
      <w:pPr>
        <w:numPr>
          <w:ilvl w:val="0"/>
          <w:numId w:val="28"/>
        </w:numPr>
        <w:tabs>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F06E85">
        <w:rPr>
          <w:rFonts w:ascii="Times New Roman" w:eastAsia="Times New Roman" w:hAnsi="Times New Roman" w:cs="Times New Roman"/>
          <w:b/>
          <w:bCs/>
          <w:iCs/>
          <w:color w:val="000000"/>
          <w:sz w:val="26"/>
          <w:szCs w:val="26"/>
          <w:lang w:eastAsia="uk-UA"/>
        </w:rPr>
        <w:t>Лісова Н. І</w:t>
      </w:r>
      <w:r w:rsidRPr="00F06E85">
        <w:rPr>
          <w:rFonts w:ascii="Times New Roman" w:eastAsia="Times New Roman" w:hAnsi="Times New Roman" w:cs="Times New Roman"/>
          <w:b/>
          <w:bCs/>
          <w:i/>
          <w:iCs/>
          <w:color w:val="000000"/>
          <w:sz w:val="26"/>
          <w:szCs w:val="26"/>
          <w:lang w:eastAsia="uk-UA"/>
        </w:rPr>
        <w:t>.</w:t>
      </w:r>
      <w:r w:rsidR="00F06E85">
        <w:rPr>
          <w:rFonts w:ascii="Times New Roman" w:eastAsia="Times New Roman" w:hAnsi="Times New Roman" w:cs="Times New Roman"/>
          <w:b/>
          <w:bCs/>
          <w:i/>
          <w:iCs/>
          <w:color w:val="000000"/>
          <w:sz w:val="26"/>
          <w:szCs w:val="26"/>
          <w:lang w:eastAsia="uk-UA"/>
        </w:rPr>
        <w:t xml:space="preserve"> </w:t>
      </w:r>
      <w:r w:rsidRPr="00162D7E">
        <w:rPr>
          <w:rFonts w:ascii="Times New Roman" w:eastAsia="Times New Roman" w:hAnsi="Times New Roman" w:cs="Times New Roman"/>
          <w:color w:val="000000"/>
          <w:sz w:val="26"/>
          <w:szCs w:val="26"/>
          <w:lang w:eastAsia="uk-UA"/>
        </w:rPr>
        <w:t>Вопрос</w:t>
      </w:r>
      <w:r w:rsidR="00F06E85">
        <w:rPr>
          <w:rFonts w:ascii="Times New Roman" w:eastAsia="Times New Roman" w:hAnsi="Times New Roman" w:cs="Times New Roman"/>
          <w:color w:val="000000"/>
          <w:sz w:val="26"/>
          <w:szCs w:val="26"/>
          <w:lang w:eastAsia="uk-UA"/>
        </w:rPr>
        <w:t>с</w:t>
      </w:r>
      <w:r w:rsidRPr="00162D7E">
        <w:rPr>
          <w:rFonts w:ascii="Times New Roman" w:eastAsia="Times New Roman" w:hAnsi="Times New Roman" w:cs="Times New Roman"/>
          <w:color w:val="000000"/>
          <w:sz w:val="26"/>
          <w:szCs w:val="26"/>
          <w:lang w:eastAsia="uk-UA"/>
        </w:rPr>
        <w:t>ы внедрения в практику научно-инновационных технологий в повышении</w:t>
      </w:r>
      <w:r w:rsidR="00F06E85">
        <w:rPr>
          <w:rFonts w:ascii="Times New Roman" w:eastAsia="Times New Roman" w:hAnsi="Times New Roman" w:cs="Times New Roman"/>
          <w:color w:val="000000"/>
          <w:sz w:val="26"/>
          <w:szCs w:val="26"/>
          <w:lang w:eastAsia="uk-UA"/>
        </w:rPr>
        <w:t xml:space="preserve"> качества обучения и воспитания.</w:t>
      </w:r>
      <w:r w:rsidRPr="00162D7E">
        <w:rPr>
          <w:rFonts w:ascii="Times New Roman" w:eastAsia="Times New Roman" w:hAnsi="Times New Roman" w:cs="Times New Roman"/>
          <w:color w:val="000000"/>
          <w:sz w:val="26"/>
          <w:szCs w:val="26"/>
          <w:lang w:eastAsia="uk-UA"/>
        </w:rPr>
        <w:t xml:space="preserve"> (14-15 квітня, Узбекистан)</w:t>
      </w:r>
    </w:p>
    <w:p w:rsidR="003C40F1" w:rsidRPr="00162D7E" w:rsidRDefault="001508DE" w:rsidP="0050007B">
      <w:pPr>
        <w:numPr>
          <w:ilvl w:val="0"/>
          <w:numId w:val="28"/>
        </w:numPr>
        <w:tabs>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F06E85">
        <w:rPr>
          <w:rFonts w:ascii="Times New Roman" w:eastAsia="Times New Roman" w:hAnsi="Times New Roman" w:cs="Times New Roman"/>
          <w:b/>
          <w:bCs/>
          <w:iCs/>
          <w:color w:val="000000"/>
          <w:sz w:val="26"/>
          <w:szCs w:val="26"/>
          <w:lang w:eastAsia="uk-UA"/>
        </w:rPr>
        <w:t>Лісова Н. І</w:t>
      </w:r>
      <w:r w:rsidRPr="00162D7E">
        <w:rPr>
          <w:rFonts w:ascii="Times New Roman" w:eastAsia="Times New Roman" w:hAnsi="Times New Roman" w:cs="Times New Roman"/>
          <w:bCs/>
          <w:i/>
          <w:iCs/>
          <w:color w:val="000000"/>
          <w:sz w:val="26"/>
          <w:szCs w:val="26"/>
          <w:lang w:eastAsia="uk-UA"/>
        </w:rPr>
        <w:t>.</w:t>
      </w:r>
      <w:r w:rsidR="00F06E85">
        <w:rPr>
          <w:rFonts w:ascii="Times New Roman" w:eastAsia="Times New Roman" w:hAnsi="Times New Roman" w:cs="Times New Roman"/>
          <w:b/>
          <w:bCs/>
          <w:i/>
          <w:iCs/>
          <w:color w:val="000000"/>
          <w:sz w:val="26"/>
          <w:szCs w:val="26"/>
          <w:lang w:eastAsia="uk-UA"/>
        </w:rPr>
        <w:t xml:space="preserve"> </w:t>
      </w:r>
      <w:r w:rsidRPr="00162D7E">
        <w:rPr>
          <w:rFonts w:ascii="Times New Roman" w:eastAsia="Times New Roman" w:hAnsi="Times New Roman" w:cs="Times New Roman"/>
          <w:color w:val="111111"/>
          <w:sz w:val="26"/>
          <w:szCs w:val="26"/>
          <w:lang w:eastAsia="uk-UA"/>
        </w:rPr>
        <w:t>Нові дослідження науки про навчання (за книгою Д. Станісласа «Як ми вчимося…»). Світ дидактики: дидактика в сучасному світі: зб. матеріалів Міжнародної науково-практичної інтернет-конференції. (Київ, 21–22 вересня 2021 р.) / за наук. ред. доктора педагогічних наук, професора, дійсного члена (академіка) НАПН України О. Топузова; доктора педагогічних наук, професора О. Малихіна. Київ : «Видавництво Людмила», 2021. С. 197–199.</w:t>
      </w:r>
    </w:p>
    <w:p w:rsidR="001508DE" w:rsidRPr="00162D7E" w:rsidRDefault="001508DE" w:rsidP="0050007B">
      <w:pPr>
        <w:numPr>
          <w:ilvl w:val="0"/>
          <w:numId w:val="28"/>
        </w:numPr>
        <w:tabs>
          <w:tab w:val="left" w:pos="851"/>
        </w:tabs>
        <w:spacing w:after="0" w:line="240" w:lineRule="auto"/>
        <w:ind w:left="0" w:firstLine="426"/>
        <w:jc w:val="both"/>
        <w:textAlignment w:val="baseline"/>
        <w:rPr>
          <w:rFonts w:ascii="Times New Roman" w:eastAsia="Times New Roman" w:hAnsi="Times New Roman" w:cs="Times New Roman"/>
          <w:color w:val="000000"/>
          <w:sz w:val="26"/>
          <w:szCs w:val="26"/>
          <w:lang w:eastAsia="uk-UA"/>
        </w:rPr>
      </w:pPr>
      <w:r w:rsidRPr="00162D7E">
        <w:rPr>
          <w:rFonts w:ascii="Times New Roman" w:eastAsia="Times New Roman" w:hAnsi="Times New Roman" w:cs="Times New Roman"/>
          <w:color w:val="111111"/>
          <w:sz w:val="26"/>
          <w:szCs w:val="26"/>
          <w:lang w:eastAsia="uk-UA"/>
        </w:rPr>
        <w:t>The 1 st International scientific and practical conference ―Topical issues of modern science, society and education‖ (August 8-10, 2021) SPC ―Sciconf.com.ua‖, Kharkiv, Ukraine. 2021. С. 516-521.</w:t>
      </w:r>
    </w:p>
    <w:p w:rsidR="00932B59" w:rsidRPr="00162D7E" w:rsidRDefault="00932B59" w:rsidP="0050007B">
      <w:pPr>
        <w:pStyle w:val="a3"/>
        <w:widowControl w:val="0"/>
        <w:numPr>
          <w:ilvl w:val="0"/>
          <w:numId w:val="28"/>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sz w:val="26"/>
          <w:szCs w:val="26"/>
        </w:rPr>
      </w:pPr>
      <w:r w:rsidRPr="00F06E85">
        <w:rPr>
          <w:rFonts w:ascii="Times New Roman" w:hAnsi="Times New Roman" w:cs="Times New Roman"/>
          <w:b/>
          <w:sz w:val="26"/>
          <w:szCs w:val="26"/>
        </w:rPr>
        <w:t>Шемшур В.М., Безпоясний Б.С.</w:t>
      </w:r>
      <w:r w:rsidRPr="00162D7E">
        <w:rPr>
          <w:rFonts w:ascii="Times New Roman" w:hAnsi="Times New Roman" w:cs="Times New Roman"/>
          <w:sz w:val="26"/>
          <w:szCs w:val="26"/>
        </w:rPr>
        <w:t xml:space="preserve"> Актуальні питання викладання інформатики в 10-11 класі. Черкаси: КНЗ «ЧОІПОПП ЧОР», 2021. 51с.</w:t>
      </w:r>
    </w:p>
    <w:p w:rsidR="00932B59" w:rsidRPr="00162D7E" w:rsidRDefault="00932B59" w:rsidP="0050007B">
      <w:pPr>
        <w:pStyle w:val="a3"/>
        <w:widowControl w:val="0"/>
        <w:numPr>
          <w:ilvl w:val="0"/>
          <w:numId w:val="28"/>
        </w:numPr>
        <w:tabs>
          <w:tab w:val="left" w:pos="851"/>
        </w:tabs>
        <w:spacing w:after="0" w:line="240" w:lineRule="auto"/>
        <w:ind w:left="0" w:firstLine="426"/>
        <w:jc w:val="both"/>
        <w:rPr>
          <w:rFonts w:ascii="Times New Roman" w:hAnsi="Times New Roman" w:cs="Times New Roman"/>
          <w:sz w:val="26"/>
          <w:szCs w:val="26"/>
        </w:rPr>
      </w:pPr>
      <w:r w:rsidRPr="00F06E85">
        <w:rPr>
          <w:rFonts w:ascii="Times New Roman" w:hAnsi="Times New Roman" w:cs="Times New Roman"/>
          <w:b/>
          <w:sz w:val="26"/>
          <w:szCs w:val="26"/>
        </w:rPr>
        <w:t>Шемшур В.М., Безпоясний Б.С.</w:t>
      </w:r>
      <w:r w:rsidRPr="00162D7E">
        <w:rPr>
          <w:rFonts w:ascii="Times New Roman" w:hAnsi="Times New Roman" w:cs="Times New Roman"/>
          <w:sz w:val="26"/>
          <w:szCs w:val="26"/>
        </w:rPr>
        <w:t xml:space="preserve"> Методичні рекомендації щодо викладання інформатики у 2021-2022 навчальному році.//Педагогічний вісник. Черкаси: КНЗ «ЧОІ</w:t>
      </w:r>
      <w:r w:rsidR="00F06E85">
        <w:rPr>
          <w:rFonts w:ascii="Times New Roman" w:hAnsi="Times New Roman" w:cs="Times New Roman"/>
          <w:sz w:val="26"/>
          <w:szCs w:val="26"/>
        </w:rPr>
        <w:t>ПОПП ЧОР», 2021. С</w:t>
      </w:r>
      <w:r w:rsidRPr="00162D7E">
        <w:rPr>
          <w:rFonts w:ascii="Times New Roman" w:hAnsi="Times New Roman" w:cs="Times New Roman"/>
          <w:sz w:val="26"/>
          <w:szCs w:val="26"/>
        </w:rPr>
        <w:t>. 58-61.</w:t>
      </w:r>
    </w:p>
    <w:p w:rsidR="00932B59" w:rsidRPr="00162D7E" w:rsidRDefault="00932B59" w:rsidP="0050007B">
      <w:pPr>
        <w:pStyle w:val="a3"/>
        <w:widowControl w:val="0"/>
        <w:numPr>
          <w:ilvl w:val="0"/>
          <w:numId w:val="28"/>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sz w:val="26"/>
          <w:szCs w:val="26"/>
        </w:rPr>
      </w:pPr>
      <w:r w:rsidRPr="00F06E85">
        <w:rPr>
          <w:rFonts w:ascii="Times New Roman" w:hAnsi="Times New Roman" w:cs="Times New Roman"/>
          <w:b/>
          <w:sz w:val="26"/>
          <w:szCs w:val="26"/>
        </w:rPr>
        <w:t>Шемшур В.М., Безпоясний Б.С.</w:t>
      </w:r>
      <w:r w:rsidRPr="00162D7E">
        <w:rPr>
          <w:rFonts w:ascii="Times New Roman" w:hAnsi="Times New Roman" w:cs="Times New Roman"/>
          <w:sz w:val="26"/>
          <w:szCs w:val="26"/>
        </w:rPr>
        <w:t xml:space="preserve"> Розробка тестових завдань в інтерактивних середовищах. Черкаси: КНЗ «ЧОІПОПП ЧОР», 2021. 41с.</w:t>
      </w:r>
    </w:p>
    <w:p w:rsidR="00932B59" w:rsidRPr="00162D7E" w:rsidRDefault="00932B59" w:rsidP="0050007B">
      <w:pPr>
        <w:pStyle w:val="a3"/>
        <w:widowControl w:val="0"/>
        <w:numPr>
          <w:ilvl w:val="0"/>
          <w:numId w:val="28"/>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sz w:val="26"/>
          <w:szCs w:val="26"/>
        </w:rPr>
      </w:pPr>
      <w:r w:rsidRPr="00F06E85">
        <w:rPr>
          <w:rFonts w:ascii="Times New Roman" w:hAnsi="Times New Roman" w:cs="Times New Roman"/>
          <w:b/>
          <w:sz w:val="26"/>
          <w:szCs w:val="26"/>
        </w:rPr>
        <w:t>Шемшур В.М., Безпоясний Б.С.</w:t>
      </w:r>
      <w:r w:rsidRPr="00162D7E">
        <w:rPr>
          <w:rFonts w:ascii="Times New Roman" w:hAnsi="Times New Roman" w:cs="Times New Roman"/>
          <w:sz w:val="26"/>
          <w:szCs w:val="26"/>
        </w:rPr>
        <w:t xml:space="preserve"> Веб-програмування в шкільному курсі. Черкаси: КНЗ «ЧОІПОПП ЧОР», 2021. 54с.</w:t>
      </w:r>
    </w:p>
    <w:p w:rsidR="0050007B" w:rsidRDefault="0050007B" w:rsidP="0050007B">
      <w:pPr>
        <w:widowControl w:val="0"/>
        <w:tabs>
          <w:tab w:val="left" w:pos="851"/>
        </w:tabs>
        <w:spacing w:after="0"/>
        <w:ind w:firstLine="426"/>
        <w:jc w:val="both"/>
        <w:rPr>
          <w:rFonts w:ascii="Times New Roman" w:eastAsia="Times New Roman" w:hAnsi="Times New Roman" w:cs="Times New Roman"/>
          <w:b/>
          <w:sz w:val="26"/>
          <w:szCs w:val="26"/>
        </w:rPr>
      </w:pPr>
    </w:p>
    <w:p w:rsidR="0049063A" w:rsidRPr="00162D7E" w:rsidRDefault="009F2971" w:rsidP="0050007B">
      <w:pPr>
        <w:widowControl w:val="0"/>
        <w:tabs>
          <w:tab w:val="left" w:pos="851"/>
        </w:tabs>
        <w:spacing w:after="0"/>
        <w:ind w:firstLine="426"/>
        <w:jc w:val="center"/>
        <w:rPr>
          <w:rFonts w:ascii="Times New Roman" w:eastAsia="Times New Roman" w:hAnsi="Times New Roman" w:cs="Times New Roman"/>
          <w:b/>
          <w:sz w:val="26"/>
          <w:szCs w:val="26"/>
        </w:rPr>
      </w:pPr>
      <w:r w:rsidRPr="00162D7E">
        <w:rPr>
          <w:rFonts w:ascii="Times New Roman" w:eastAsia="Times New Roman" w:hAnsi="Times New Roman" w:cs="Times New Roman"/>
          <w:b/>
          <w:sz w:val="26"/>
          <w:szCs w:val="26"/>
        </w:rPr>
        <w:t>РОЗДІЛ 7.</w:t>
      </w:r>
      <w:r w:rsidRPr="00162D7E">
        <w:rPr>
          <w:rFonts w:ascii="Times New Roman" w:eastAsia="Times New Roman" w:hAnsi="Times New Roman" w:cs="Times New Roman"/>
          <w:b/>
          <w:sz w:val="26"/>
          <w:szCs w:val="26"/>
        </w:rPr>
        <w:tab/>
        <w:t xml:space="preserve">МОНІТОРИНГ </w:t>
      </w:r>
      <w:r w:rsidR="0049063A" w:rsidRPr="00162D7E">
        <w:rPr>
          <w:rFonts w:ascii="Times New Roman" w:eastAsia="Times New Roman" w:hAnsi="Times New Roman" w:cs="Times New Roman"/>
          <w:b/>
          <w:sz w:val="26"/>
          <w:szCs w:val="26"/>
        </w:rPr>
        <w:t>ЯКОСТІ ОСВІТИ РЕГІОНУ</w:t>
      </w:r>
    </w:p>
    <w:p w:rsidR="0049063A" w:rsidRPr="00162D7E" w:rsidRDefault="00A627EB" w:rsidP="0050007B">
      <w:pPr>
        <w:widowControl w:val="0"/>
        <w:tabs>
          <w:tab w:val="left" w:pos="851"/>
        </w:tabs>
        <w:spacing w:after="0"/>
        <w:ind w:firstLine="426"/>
        <w:contextualSpacing/>
        <w:jc w:val="both"/>
        <w:rPr>
          <w:rFonts w:ascii="Times New Roman" w:eastAsia="Times New Roman" w:hAnsi="Times New Roman" w:cs="Times New Roman"/>
          <w:b/>
          <w:i/>
          <w:sz w:val="26"/>
          <w:szCs w:val="26"/>
        </w:rPr>
      </w:pPr>
      <w:r w:rsidRPr="00162D7E">
        <w:rPr>
          <w:rFonts w:ascii="Times New Roman" w:eastAsia="Times New Roman" w:hAnsi="Times New Roman" w:cs="Times New Roman"/>
          <w:b/>
          <w:sz w:val="26"/>
          <w:szCs w:val="26"/>
        </w:rPr>
        <w:t>7.</w:t>
      </w:r>
      <w:r w:rsidR="0049063A" w:rsidRPr="00162D7E">
        <w:rPr>
          <w:rFonts w:ascii="Times New Roman" w:eastAsia="Times New Roman" w:hAnsi="Times New Roman" w:cs="Times New Roman"/>
          <w:b/>
          <w:sz w:val="26"/>
          <w:szCs w:val="26"/>
        </w:rPr>
        <w:t>1.</w:t>
      </w:r>
      <w:r w:rsidR="00CF3958">
        <w:rPr>
          <w:rFonts w:ascii="Times New Roman" w:eastAsia="Times New Roman" w:hAnsi="Times New Roman" w:cs="Times New Roman"/>
          <w:b/>
          <w:sz w:val="26"/>
          <w:szCs w:val="26"/>
        </w:rPr>
        <w:tab/>
      </w:r>
      <w:r w:rsidR="0049063A" w:rsidRPr="00162D7E">
        <w:rPr>
          <w:rFonts w:ascii="Times New Roman" w:eastAsia="Times New Roman" w:hAnsi="Times New Roman" w:cs="Times New Roman"/>
          <w:b/>
          <w:sz w:val="26"/>
          <w:szCs w:val="26"/>
        </w:rPr>
        <w:t xml:space="preserve">Моніторинг освітньої діяльності </w:t>
      </w:r>
      <w:r w:rsidR="0049063A" w:rsidRPr="00162D7E">
        <w:rPr>
          <w:rFonts w:ascii="Times New Roman" w:eastAsia="Times New Roman" w:hAnsi="Times New Roman" w:cs="Times New Roman"/>
          <w:b/>
          <w:i/>
          <w:sz w:val="26"/>
          <w:szCs w:val="26"/>
        </w:rPr>
        <w:t>(участ</w:t>
      </w:r>
      <w:r w:rsidR="00D37238" w:rsidRPr="00162D7E">
        <w:rPr>
          <w:rFonts w:ascii="Times New Roman" w:eastAsia="Times New Roman" w:hAnsi="Times New Roman" w:cs="Times New Roman"/>
          <w:b/>
          <w:i/>
          <w:sz w:val="26"/>
          <w:szCs w:val="26"/>
        </w:rPr>
        <w:t>ь у дослідженнях різних рівнів)</w:t>
      </w:r>
    </w:p>
    <w:p w:rsidR="0049063A" w:rsidRPr="00162D7E" w:rsidRDefault="0049063A" w:rsidP="0050007B">
      <w:pPr>
        <w:widowControl w:val="0"/>
        <w:tabs>
          <w:tab w:val="left" w:pos="851"/>
        </w:tabs>
        <w:spacing w:after="0"/>
        <w:ind w:firstLine="426"/>
        <w:contextualSpacing/>
        <w:jc w:val="both"/>
        <w:rPr>
          <w:rFonts w:ascii="Times New Roman" w:eastAsia="Times New Roman" w:hAnsi="Times New Roman" w:cs="Times New Roman"/>
          <w:sz w:val="26"/>
          <w:szCs w:val="26"/>
        </w:rPr>
      </w:pPr>
      <w:r w:rsidRPr="00162D7E">
        <w:rPr>
          <w:rFonts w:ascii="Times New Roman" w:eastAsia="Times New Roman" w:hAnsi="Times New Roman" w:cs="Times New Roman"/>
          <w:sz w:val="26"/>
          <w:szCs w:val="26"/>
        </w:rPr>
        <w:t>З метою підготовки педагогічних працівників до основного етапу ІІ циклу загальнодержавного зовнішнього моніторингу якості початкової освіти “Стан сформованості читацької та математичної компетентностей випускників початкової школи закладів загальної середньої освіти” проведено:</w:t>
      </w:r>
    </w:p>
    <w:p w:rsidR="0049063A" w:rsidRPr="00162D7E" w:rsidRDefault="0049063A" w:rsidP="0050007B">
      <w:pPr>
        <w:pStyle w:val="a3"/>
        <w:widowControl w:val="0"/>
        <w:numPr>
          <w:ilvl w:val="0"/>
          <w:numId w:val="19"/>
        </w:numPr>
        <w:tabs>
          <w:tab w:val="left" w:pos="851"/>
        </w:tabs>
        <w:spacing w:after="0" w:line="276" w:lineRule="auto"/>
        <w:ind w:left="0" w:firstLine="426"/>
        <w:jc w:val="both"/>
        <w:rPr>
          <w:rFonts w:ascii="Times New Roman" w:eastAsia="Times New Roman" w:hAnsi="Times New Roman" w:cs="Times New Roman"/>
          <w:sz w:val="26"/>
          <w:szCs w:val="26"/>
        </w:rPr>
      </w:pPr>
      <w:r w:rsidRPr="00162D7E">
        <w:rPr>
          <w:rFonts w:ascii="Times New Roman" w:eastAsia="Times New Roman" w:hAnsi="Times New Roman" w:cs="Times New Roman"/>
          <w:sz w:val="26"/>
          <w:szCs w:val="26"/>
        </w:rPr>
        <w:t>вебінар «Якісна підготовка до проведення основного етапу ІІ циклу загальнодержавного зовнішнього моніторингу якості початкової освіти,</w:t>
      </w:r>
    </w:p>
    <w:p w:rsidR="0049063A" w:rsidRPr="00162D7E" w:rsidRDefault="0049063A" w:rsidP="0050007B">
      <w:pPr>
        <w:pStyle w:val="a3"/>
        <w:widowControl w:val="0"/>
        <w:numPr>
          <w:ilvl w:val="0"/>
          <w:numId w:val="19"/>
        </w:numPr>
        <w:tabs>
          <w:tab w:val="left" w:pos="851"/>
        </w:tabs>
        <w:spacing w:after="0" w:line="276" w:lineRule="auto"/>
        <w:ind w:left="0" w:firstLine="426"/>
        <w:jc w:val="both"/>
        <w:rPr>
          <w:rFonts w:ascii="Times New Roman" w:eastAsia="Times New Roman" w:hAnsi="Times New Roman" w:cs="Times New Roman"/>
          <w:sz w:val="26"/>
          <w:szCs w:val="26"/>
        </w:rPr>
      </w:pPr>
      <w:r w:rsidRPr="00162D7E">
        <w:rPr>
          <w:rFonts w:ascii="Times New Roman" w:eastAsia="Times New Roman" w:hAnsi="Times New Roman" w:cs="Times New Roman"/>
          <w:sz w:val="26"/>
          <w:szCs w:val="26"/>
          <w:lang w:eastAsia="uk-UA"/>
        </w:rPr>
        <w:t>онлайн-семінар «Особливості адміністрування основного етапу другого циклу загальнодержавного зовнішнього моніторингу якості початкової освіти».</w:t>
      </w:r>
    </w:p>
    <w:p w:rsidR="0049063A" w:rsidRPr="00162D7E" w:rsidRDefault="0049063A" w:rsidP="0050007B">
      <w:pPr>
        <w:widowControl w:val="0"/>
        <w:tabs>
          <w:tab w:val="left" w:pos="851"/>
        </w:tabs>
        <w:spacing w:after="0"/>
        <w:ind w:firstLine="426"/>
        <w:jc w:val="both"/>
        <w:rPr>
          <w:rFonts w:ascii="Times New Roman" w:eastAsia="Times New Roman" w:hAnsi="Times New Roman" w:cs="Times New Roman"/>
          <w:sz w:val="26"/>
          <w:szCs w:val="26"/>
        </w:rPr>
      </w:pPr>
      <w:r w:rsidRPr="00162D7E">
        <w:rPr>
          <w:rFonts w:ascii="Times New Roman" w:eastAsia="Times New Roman" w:hAnsi="Times New Roman" w:cs="Times New Roman"/>
          <w:sz w:val="26"/>
          <w:szCs w:val="26"/>
        </w:rPr>
        <w:t>Для підготовки учнів 4-х класів до участі в дослідженні розроблено зразки завдань, які вимірюють читацьку й математичну компетентності.</w:t>
      </w:r>
    </w:p>
    <w:p w:rsidR="0049063A" w:rsidRPr="00162D7E" w:rsidRDefault="0049063A" w:rsidP="0050007B">
      <w:pPr>
        <w:widowControl w:val="0"/>
        <w:tabs>
          <w:tab w:val="left" w:pos="851"/>
        </w:tabs>
        <w:spacing w:after="0"/>
        <w:ind w:firstLine="426"/>
        <w:jc w:val="both"/>
        <w:rPr>
          <w:rFonts w:ascii="Times New Roman" w:eastAsia="Times New Roman" w:hAnsi="Times New Roman" w:cs="Times New Roman"/>
          <w:sz w:val="26"/>
          <w:szCs w:val="26"/>
        </w:rPr>
      </w:pPr>
      <w:r w:rsidRPr="00162D7E">
        <w:rPr>
          <w:rFonts w:ascii="Times New Roman" w:eastAsia="Times New Roman" w:hAnsi="Times New Roman" w:cs="Times New Roman"/>
          <w:sz w:val="26"/>
          <w:szCs w:val="26"/>
        </w:rPr>
        <w:t>Загальнодержавне дослідження якості початкової освіти в області проведено протягом квітня–травня 2021 року, у ньому взяв участь 341 учень 4-х класів із 18-ти закладів загальної середньої освіти.</w:t>
      </w:r>
    </w:p>
    <w:p w:rsidR="0049063A" w:rsidRDefault="0049063A" w:rsidP="0050007B">
      <w:pPr>
        <w:tabs>
          <w:tab w:val="left" w:pos="851"/>
        </w:tabs>
        <w:spacing w:after="0"/>
        <w:ind w:firstLine="426"/>
        <w:jc w:val="both"/>
        <w:rPr>
          <w:rFonts w:ascii="Times New Roman" w:eastAsia="Times New Roman" w:hAnsi="Times New Roman" w:cs="Times New Roman"/>
          <w:b/>
          <w:sz w:val="26"/>
          <w:szCs w:val="26"/>
        </w:rPr>
      </w:pPr>
    </w:p>
    <w:p w:rsidR="001334AE" w:rsidRDefault="001334AE" w:rsidP="0050007B">
      <w:pPr>
        <w:tabs>
          <w:tab w:val="left" w:pos="851"/>
        </w:tabs>
        <w:spacing w:after="0"/>
        <w:ind w:firstLine="426"/>
        <w:jc w:val="both"/>
        <w:rPr>
          <w:rFonts w:ascii="Times New Roman" w:eastAsia="Times New Roman" w:hAnsi="Times New Roman" w:cs="Times New Roman"/>
          <w:b/>
          <w:sz w:val="26"/>
          <w:szCs w:val="26"/>
        </w:rPr>
      </w:pPr>
    </w:p>
    <w:p w:rsidR="001334AE" w:rsidRPr="00162D7E" w:rsidRDefault="001334AE" w:rsidP="0050007B">
      <w:pPr>
        <w:tabs>
          <w:tab w:val="left" w:pos="851"/>
        </w:tabs>
        <w:spacing w:after="0"/>
        <w:ind w:firstLine="426"/>
        <w:jc w:val="both"/>
        <w:rPr>
          <w:rFonts w:ascii="Times New Roman" w:eastAsia="Times New Roman" w:hAnsi="Times New Roman" w:cs="Times New Roman"/>
          <w:b/>
          <w:sz w:val="26"/>
          <w:szCs w:val="26"/>
        </w:rPr>
      </w:pPr>
    </w:p>
    <w:p w:rsidR="0049063A" w:rsidRPr="00162D7E" w:rsidRDefault="00BB4B8F" w:rsidP="0050007B">
      <w:pPr>
        <w:tabs>
          <w:tab w:val="left" w:pos="851"/>
        </w:tabs>
        <w:spacing w:after="0"/>
        <w:ind w:firstLine="426"/>
        <w:jc w:val="both"/>
        <w:rPr>
          <w:rFonts w:ascii="Times New Roman" w:eastAsia="Times New Roman" w:hAnsi="Times New Roman" w:cs="Times New Roman"/>
          <w:b/>
          <w:sz w:val="26"/>
          <w:szCs w:val="26"/>
        </w:rPr>
      </w:pPr>
      <w:r w:rsidRPr="00162D7E">
        <w:rPr>
          <w:rFonts w:ascii="Times New Roman" w:eastAsia="Times New Roman" w:hAnsi="Times New Roman" w:cs="Times New Roman"/>
          <w:b/>
          <w:sz w:val="26"/>
          <w:szCs w:val="26"/>
        </w:rPr>
        <w:lastRenderedPageBreak/>
        <w:t>7</w:t>
      </w:r>
      <w:r w:rsidR="0049063A" w:rsidRPr="00162D7E">
        <w:rPr>
          <w:rFonts w:ascii="Times New Roman" w:eastAsia="Times New Roman" w:hAnsi="Times New Roman" w:cs="Times New Roman"/>
          <w:b/>
          <w:sz w:val="26"/>
          <w:szCs w:val="26"/>
        </w:rPr>
        <w:t>.2.</w:t>
      </w:r>
      <w:r w:rsidR="001334AE">
        <w:rPr>
          <w:rFonts w:ascii="Times New Roman" w:eastAsia="Times New Roman" w:hAnsi="Times New Roman" w:cs="Times New Roman"/>
          <w:b/>
          <w:sz w:val="26"/>
          <w:szCs w:val="26"/>
        </w:rPr>
        <w:tab/>
      </w:r>
      <w:r w:rsidR="0049063A" w:rsidRPr="00162D7E">
        <w:rPr>
          <w:rFonts w:ascii="Times New Roman" w:eastAsia="Times New Roman" w:hAnsi="Times New Roman" w:cs="Times New Roman"/>
          <w:b/>
          <w:sz w:val="26"/>
          <w:szCs w:val="26"/>
        </w:rPr>
        <w:t>Науково-методичний супровід</w:t>
      </w:r>
      <w:r w:rsidR="003102AF">
        <w:rPr>
          <w:rFonts w:ascii="Times New Roman" w:eastAsia="Times New Roman" w:hAnsi="Times New Roman" w:cs="Times New Roman"/>
          <w:b/>
          <w:sz w:val="26"/>
          <w:szCs w:val="26"/>
        </w:rPr>
        <w:t xml:space="preserve"> </w:t>
      </w:r>
      <w:r w:rsidR="0049063A" w:rsidRPr="00162D7E">
        <w:rPr>
          <w:rFonts w:ascii="Times New Roman" w:eastAsia="Times New Roman" w:hAnsi="Times New Roman" w:cs="Times New Roman"/>
          <w:b/>
          <w:sz w:val="26"/>
          <w:szCs w:val="26"/>
        </w:rPr>
        <w:t>локальних моніторингових досліджень</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З метою проведення якісного супроводу розвитку освіти в контексті завдань Нової української школи проведено:</w:t>
      </w:r>
    </w:p>
    <w:p w:rsidR="0049063A" w:rsidRPr="00162D7E" w:rsidRDefault="0049063A" w:rsidP="0050007B">
      <w:pPr>
        <w:pStyle w:val="a3"/>
        <w:numPr>
          <w:ilvl w:val="0"/>
          <w:numId w:val="18"/>
        </w:numPr>
        <w:tabs>
          <w:tab w:val="left" w:pos="851"/>
        </w:tabs>
        <w:spacing w:after="0" w:line="276" w:lineRule="auto"/>
        <w:ind w:left="0" w:firstLine="426"/>
        <w:jc w:val="both"/>
        <w:rPr>
          <w:rFonts w:ascii="Times New Roman" w:hAnsi="Times New Roman" w:cs="Times New Roman"/>
          <w:sz w:val="26"/>
          <w:szCs w:val="26"/>
        </w:rPr>
      </w:pPr>
      <w:r w:rsidRPr="00162D7E">
        <w:rPr>
          <w:rFonts w:ascii="Times New Roman" w:eastAsia="Times New Roman" w:hAnsi="Times New Roman" w:cs="Times New Roman"/>
          <w:sz w:val="26"/>
          <w:szCs w:val="26"/>
        </w:rPr>
        <w:t xml:space="preserve">«Опитування учасників сертифікації – учителів початкових класів» </w:t>
      </w:r>
      <w:r w:rsidRPr="00162D7E">
        <w:rPr>
          <w:rFonts w:ascii="Times New Roman" w:hAnsi="Times New Roman" w:cs="Times New Roman"/>
          <w:sz w:val="26"/>
          <w:szCs w:val="26"/>
        </w:rPr>
        <w:t>(03.03.2021);</w:t>
      </w:r>
    </w:p>
    <w:p w:rsidR="0049063A" w:rsidRPr="00162D7E" w:rsidRDefault="0049063A" w:rsidP="0050007B">
      <w:pPr>
        <w:pStyle w:val="a3"/>
        <w:numPr>
          <w:ilvl w:val="0"/>
          <w:numId w:val="18"/>
        </w:numPr>
        <w:tabs>
          <w:tab w:val="left" w:pos="851"/>
        </w:tabs>
        <w:spacing w:after="0" w:line="276" w:lineRule="auto"/>
        <w:ind w:left="0" w:firstLine="426"/>
        <w:jc w:val="both"/>
        <w:rPr>
          <w:rFonts w:ascii="Times New Roman" w:hAnsi="Times New Roman" w:cs="Times New Roman"/>
          <w:sz w:val="26"/>
          <w:szCs w:val="26"/>
        </w:rPr>
      </w:pPr>
      <w:r w:rsidRPr="00162D7E">
        <w:rPr>
          <w:rFonts w:ascii="Times New Roman" w:eastAsia="Times New Roman" w:hAnsi="Times New Roman" w:cs="Times New Roman"/>
          <w:sz w:val="26"/>
          <w:szCs w:val="26"/>
        </w:rPr>
        <w:t>«Опитування з питань складання ДПА у формі ЗНО учнів, слухачів, студентів»,</w:t>
      </w:r>
      <w:r w:rsidRPr="00162D7E">
        <w:rPr>
          <w:rFonts w:ascii="Times New Roman" w:hAnsi="Times New Roman" w:cs="Times New Roman"/>
          <w:sz w:val="26"/>
          <w:szCs w:val="26"/>
        </w:rPr>
        <w:t xml:space="preserve"> (05.03.2021);</w:t>
      </w:r>
    </w:p>
    <w:p w:rsidR="0049063A" w:rsidRPr="00162D7E" w:rsidRDefault="0049063A" w:rsidP="0050007B">
      <w:pPr>
        <w:pStyle w:val="a3"/>
        <w:numPr>
          <w:ilvl w:val="0"/>
          <w:numId w:val="18"/>
        </w:numPr>
        <w:tabs>
          <w:tab w:val="left" w:pos="851"/>
        </w:tabs>
        <w:spacing w:after="0" w:line="276" w:lineRule="auto"/>
        <w:ind w:left="0" w:firstLine="426"/>
        <w:jc w:val="both"/>
        <w:rPr>
          <w:rFonts w:ascii="Times New Roman" w:hAnsi="Times New Roman" w:cs="Times New Roman"/>
          <w:sz w:val="26"/>
          <w:szCs w:val="26"/>
        </w:rPr>
      </w:pPr>
      <w:r w:rsidRPr="00162D7E">
        <w:rPr>
          <w:rFonts w:ascii="Times New Roman" w:eastAsia="Times New Roman" w:hAnsi="Times New Roman" w:cs="Times New Roman"/>
          <w:sz w:val="26"/>
          <w:szCs w:val="26"/>
        </w:rPr>
        <w:t>«Вивчення змісту українських підручників із предметів природничо-математичного циклу»(14.05.2021).</w:t>
      </w:r>
    </w:p>
    <w:p w:rsidR="0049063A" w:rsidRPr="00162D7E" w:rsidRDefault="0049063A" w:rsidP="0050007B">
      <w:pPr>
        <w:pStyle w:val="a3"/>
        <w:numPr>
          <w:ilvl w:val="0"/>
          <w:numId w:val="18"/>
        </w:numPr>
        <w:tabs>
          <w:tab w:val="left" w:pos="851"/>
        </w:tabs>
        <w:spacing w:after="0" w:line="276"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«Використання результатів ДПА / ЗНО» </w:t>
      </w:r>
      <w:r w:rsidRPr="00162D7E">
        <w:rPr>
          <w:rFonts w:ascii="Times New Roman" w:eastAsia="Times New Roman" w:hAnsi="Times New Roman" w:cs="Times New Roman"/>
          <w:sz w:val="26"/>
          <w:szCs w:val="26"/>
        </w:rPr>
        <w:t>(23.11.2021).</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Загалом в опитуваннях узяли участь 1930 респондентів, зокрема педагогічних працівників, учнів та їхніх батьків, відповідальних за ДПА/ЗНО. Результати опитувань укладено до аналітичного збірника.</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Колектив лабораторії-центру продовжує співпрацю з Київським регіональним центром оцінювання якості освіти (КРЦОЯО) та Черкаським національним університетом ім. Б. Хмельницького з питань розвитку освітньої аналітики, упровадження інноваційних методик освітніх оцінювань, моніторингових досліджень у ЗЗСО та з метою якісної підготовки учнів до ДПА/ЗНО, їх психологічної адаптації до іспитів, визначення рівня сформованих компетентностей з предметів. Так, протягом 2021 року проведено пробні тестування з навчальних дисциплін: 704 учні пройшли тестування у формі онлайн, на паперових носіях – 84. Результати пробних тестувань проаналізовано та підготовлено рекомендації щодо своєчасного коригування виявлених проблем.</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Для проведення моніторингових досліджень на локальному рівні працівниками лабораторії-центру ЗНО та моніторингу якості освіти продовжено розробку інструментарію, який розміщено на сторінках Інтернет-школи.</w:t>
      </w:r>
    </w:p>
    <w:p w:rsidR="005E4615" w:rsidRPr="00162D7E" w:rsidRDefault="005E4615" w:rsidP="0050007B">
      <w:pPr>
        <w:tabs>
          <w:tab w:val="left" w:pos="851"/>
        </w:tabs>
        <w:spacing w:after="0" w:line="240" w:lineRule="auto"/>
        <w:ind w:firstLine="426"/>
        <w:jc w:val="both"/>
        <w:rPr>
          <w:rFonts w:ascii="Times New Roman" w:eastAsia="Times New Roman" w:hAnsi="Times New Roman" w:cs="Times New Roman"/>
          <w:b/>
          <w:sz w:val="26"/>
          <w:szCs w:val="26"/>
        </w:rPr>
      </w:pPr>
    </w:p>
    <w:p w:rsidR="0049063A" w:rsidRPr="00162D7E" w:rsidRDefault="00BB4B8F" w:rsidP="0050007B">
      <w:pPr>
        <w:tabs>
          <w:tab w:val="left" w:pos="851"/>
        </w:tabs>
        <w:spacing w:after="0" w:line="240" w:lineRule="auto"/>
        <w:ind w:firstLine="426"/>
        <w:jc w:val="both"/>
        <w:rPr>
          <w:rFonts w:ascii="Times New Roman" w:eastAsia="Times New Roman" w:hAnsi="Times New Roman" w:cs="Times New Roman"/>
          <w:b/>
          <w:sz w:val="26"/>
          <w:szCs w:val="26"/>
        </w:rPr>
      </w:pPr>
      <w:r w:rsidRPr="00162D7E">
        <w:rPr>
          <w:rFonts w:ascii="Times New Roman" w:eastAsia="Times New Roman" w:hAnsi="Times New Roman" w:cs="Times New Roman"/>
          <w:b/>
          <w:sz w:val="26"/>
          <w:szCs w:val="26"/>
        </w:rPr>
        <w:t>7</w:t>
      </w:r>
      <w:r w:rsidR="0049063A" w:rsidRPr="00162D7E">
        <w:rPr>
          <w:rFonts w:ascii="Times New Roman" w:eastAsia="Times New Roman" w:hAnsi="Times New Roman" w:cs="Times New Roman"/>
          <w:b/>
          <w:sz w:val="26"/>
          <w:szCs w:val="26"/>
        </w:rPr>
        <w:t>.3.Організаційно-методичний супровід зовнішнього незалежного оцінювання</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З метою успішного проведення державної підсумкової атестації у формі зовнішнього незалежного оцінювання у 2021 році в Черкаській області здійснено такі заходи:</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t>організовано через онлайн-форми роз'яснювальну роботу серед випускників закладів освіти та їхніх батьків, а також педагогічних працівників: забезпечено презентаціями та інформаційними матеріалами;</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t xml:space="preserve">проведено для педагогічних працівників навчальні семінари (5) та вебінари (11) з питань освітніх вимірювань і підготовки до проведення зовнішнього незалежного оцінювання, зокрема «ЗНО-2021: ви запитуєте – ми відповідаємо», «Особливості проведення державної підсумкової атестації у формі зовнішнього незалежного оцінювання в карантинних умовах», «Актуальні питання організації та проведення державної підсумкової атестації у формі зовнішнього незалежного оцінювання у травні-червні 2021 року»,  «Розгляд нестандартних ситуацій у пункті проведення ЗНО та способи їх вирішення», «Теоретична та практична підготовка педагогічних працівників до проведення державної підсумкової атестації у формі </w:t>
      </w:r>
      <w:r w:rsidRPr="00162D7E">
        <w:rPr>
          <w:rFonts w:ascii="Times New Roman" w:hAnsi="Times New Roman" w:cs="Times New Roman"/>
          <w:sz w:val="26"/>
          <w:szCs w:val="26"/>
        </w:rPr>
        <w:lastRenderedPageBreak/>
        <w:t>зовнішнього незалежного оцінювання у травні-червні 2021 року», «Підготовка до проведення державної підсумкової атестації у формі зовнішнього незалежного оцінювання у травні – червні 2021 року», «Підготовка до проведення державної підсумкової атестації у формі зовнішнього незалежного оцінювання 2022 року» та ін.;</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t>підготовлено 26 пунктів для проведення пробного тестування, на яке зареєструвалося 4160 осіб.</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t>створено 48 пунктів тестування для проведення ДПА/ЗНО: з них 38 – у закладах загальної середньої освіти, 5 – закладах вищої освіти, 4 – закладах фахової передвищої освіти, 1 – заклад професійно-технічної освіти. Пункти проведення ДПА та ЗНО розташовані в 13 округах, а саме: у містах Золотоноша, Черкаси, Сміла, Канів, Умань, Жашків, Корсунь-Шевченківський, Шпола, Тальне, Городище, Монастирище, Христинівка, Чорнобай;</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t>сформовано базу даних персоналу ДПА/ЗНО та внесено персональні дані екзаменаторів з української мови і літератури, математики, англійської мови в базу даних Backoffice;</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t>проведено навчання персоналу ДПА/ЗНО: 2300 педагогічних і науково-педагогічних працівників закладів загальної середньої та вищої освіти області, з них 48 відповідальних за пункти проведення ЗНО, 48 – помічників відповідальних, а також старших інструкторів, інструкторів та чергових;</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t>організовано роботу пункту перевірки сертифікаційних робіт з української мови й літератури, математики та англійської мови. Перевірку сертифікаційних робіт здійснювали групи екзаменаторів у такій кількості:</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t>з української мови і літератури – 10 груп (148 осіб);</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t>з математики – 8 груп (116 осіб);</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sz w:val="26"/>
          <w:szCs w:val="26"/>
        </w:rPr>
        <w:tab/>
        <w:t>з англійської мови – 4 групи (64 осіб).</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Загальна кількість екзаменаторів становить 328 осіб.</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Для проходження державної підсумкової атестації та зовнішнього незалежного оцінювання 2021 року в області зареєстровано 10553 особи, із них:</w:t>
      </w:r>
    </w:p>
    <w:p w:rsidR="0049063A" w:rsidRPr="00162D7E" w:rsidRDefault="0049063A" w:rsidP="0050007B">
      <w:pPr>
        <w:pStyle w:val="a3"/>
        <w:numPr>
          <w:ilvl w:val="0"/>
          <w:numId w:val="20"/>
        </w:numPr>
        <w:tabs>
          <w:tab w:val="left" w:pos="851"/>
        </w:tabs>
        <w:spacing w:after="0" w:line="276"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6462 випускники закладів загальної середньої освіти;</w:t>
      </w:r>
    </w:p>
    <w:p w:rsidR="0049063A" w:rsidRPr="00162D7E" w:rsidRDefault="0049063A" w:rsidP="0050007B">
      <w:pPr>
        <w:pStyle w:val="a3"/>
        <w:numPr>
          <w:ilvl w:val="0"/>
          <w:numId w:val="20"/>
        </w:numPr>
        <w:tabs>
          <w:tab w:val="left" w:pos="851"/>
        </w:tabs>
        <w:spacing w:after="0" w:line="276"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989 випускників минулих років;</w:t>
      </w:r>
    </w:p>
    <w:p w:rsidR="0049063A" w:rsidRPr="00162D7E" w:rsidRDefault="0049063A" w:rsidP="0050007B">
      <w:pPr>
        <w:pStyle w:val="a3"/>
        <w:numPr>
          <w:ilvl w:val="0"/>
          <w:numId w:val="20"/>
        </w:numPr>
        <w:tabs>
          <w:tab w:val="left" w:pos="851"/>
        </w:tabs>
        <w:spacing w:after="0" w:line="276"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1341 учень (слухач) закладів професійної (професійно-технічної) освіти;</w:t>
      </w:r>
    </w:p>
    <w:p w:rsidR="0049063A" w:rsidRPr="00162D7E" w:rsidRDefault="0049063A" w:rsidP="0050007B">
      <w:pPr>
        <w:pStyle w:val="a3"/>
        <w:numPr>
          <w:ilvl w:val="0"/>
          <w:numId w:val="20"/>
        </w:numPr>
        <w:tabs>
          <w:tab w:val="left" w:pos="851"/>
        </w:tabs>
        <w:spacing w:after="0" w:line="276"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1761 студент закладів фахової передвищої освіти.</w:t>
      </w:r>
    </w:p>
    <w:p w:rsidR="0049063A" w:rsidRPr="00162D7E" w:rsidRDefault="0049063A" w:rsidP="0050007B">
      <w:pPr>
        <w:pStyle w:val="a3"/>
        <w:tabs>
          <w:tab w:val="left" w:pos="851"/>
        </w:tabs>
        <w:spacing w:after="0"/>
        <w:ind w:left="0"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У 2021 році всі здобувачі повної загальної середньої освіти складали ДПА у формі ЗНО із </w:t>
      </w:r>
      <w:r w:rsidRPr="00162D7E">
        <w:rPr>
          <w:rFonts w:ascii="Times New Roman" w:hAnsi="Times New Roman" w:cs="Times New Roman"/>
          <w:i/>
          <w:sz w:val="26"/>
          <w:szCs w:val="26"/>
        </w:rPr>
        <w:t>чотирьохпредметів</w:t>
      </w:r>
      <w:r w:rsidRPr="00162D7E">
        <w:rPr>
          <w:rFonts w:ascii="Times New Roman" w:hAnsi="Times New Roman" w:cs="Times New Roman"/>
          <w:sz w:val="26"/>
          <w:szCs w:val="26"/>
        </w:rPr>
        <w:t>: українська мова, математика, іноземна мова або історія України (період ХХ − початок ХХІ століття) та один навчальний предмет на вибір учня (студента).</w:t>
      </w:r>
    </w:p>
    <w:p w:rsidR="0049063A" w:rsidRPr="00162D7E" w:rsidRDefault="0049063A" w:rsidP="0050007B">
      <w:pPr>
        <w:pStyle w:val="a3"/>
        <w:tabs>
          <w:tab w:val="left" w:pos="851"/>
        </w:tabs>
        <w:spacing w:after="0"/>
        <w:ind w:left="0" w:firstLine="426"/>
        <w:jc w:val="both"/>
        <w:rPr>
          <w:rFonts w:ascii="Times New Roman" w:hAnsi="Times New Roman" w:cs="Times New Roman"/>
          <w:color w:val="000000"/>
          <w:sz w:val="26"/>
          <w:szCs w:val="26"/>
        </w:rPr>
      </w:pPr>
      <w:r w:rsidRPr="00162D7E">
        <w:rPr>
          <w:rFonts w:ascii="Times New Roman" w:hAnsi="Times New Roman" w:cs="Times New Roman"/>
          <w:color w:val="000000"/>
          <w:sz w:val="26"/>
          <w:szCs w:val="26"/>
        </w:rPr>
        <w:t>У зв’язку з цим вдвічі збільшилася кількість зареєстрованих на математику – 10308 осіб. Відповідно й зросла кількість зареєстрованих учасників з англійської мови – 3554 особи та історії України – 8720.Найбільша кількість зареєстрованих на ЗНО з української мови і літератури – 10553 особи, що на 577 менше, ніж у 2020 році. Також зросла кількість учасників зовнішнього незалежного оцінювання з географії – 4451, біології – 4343, а зменшилася тільки з фізики – 885, хімії – 327  та німецької мови – 21.</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lastRenderedPageBreak/>
        <w:t>У 2021 року працівники лабораторії-центру продовжили аналітичну роботу над результатами ДПА/ЗНО за роками та сформували звіт. Усебічний аналіз даних, відстеження динаміки в показниках знайшли своє відображення в збірниках:</w:t>
      </w:r>
    </w:p>
    <w:p w:rsidR="0049063A" w:rsidRPr="00162D7E" w:rsidRDefault="0049063A" w:rsidP="0050007B">
      <w:pPr>
        <w:pStyle w:val="a3"/>
        <w:numPr>
          <w:ilvl w:val="0"/>
          <w:numId w:val="20"/>
        </w:numPr>
        <w:tabs>
          <w:tab w:val="left" w:pos="851"/>
        </w:tabs>
        <w:spacing w:after="0" w:line="276"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«Державна підсумкова атестація та зовнішнє незалежне оцінювання навчальних досягнень випускників закладів системи загальної середньої освіти області : інформаційний збірник / [Лісова Н.І., Бондаренко О. А., Федоренко Т. А. та ін.]; за ред. В.В.Данилевського,  Черкаси : КНЗ «ЧОІПОПП ЧОР».</w:t>
      </w:r>
    </w:p>
    <w:p w:rsidR="0049063A" w:rsidRPr="00162D7E" w:rsidRDefault="0049063A" w:rsidP="0050007B">
      <w:pPr>
        <w:pStyle w:val="a3"/>
        <w:numPr>
          <w:ilvl w:val="0"/>
          <w:numId w:val="20"/>
        </w:numPr>
        <w:tabs>
          <w:tab w:val="left" w:pos="851"/>
        </w:tabs>
        <w:spacing w:after="0" w:line="276" w:lineRule="auto"/>
        <w:ind w:left="0" w:firstLine="426"/>
        <w:jc w:val="both"/>
        <w:rPr>
          <w:rFonts w:ascii="Times New Roman" w:hAnsi="Times New Roman" w:cs="Times New Roman"/>
          <w:sz w:val="26"/>
          <w:szCs w:val="26"/>
        </w:rPr>
      </w:pPr>
      <w:r w:rsidRPr="00162D7E">
        <w:rPr>
          <w:rFonts w:ascii="Times New Roman" w:eastAsia="Times New Roman" w:hAnsi="Times New Roman" w:cs="Times New Roman"/>
          <w:sz w:val="26"/>
          <w:szCs w:val="26"/>
        </w:rPr>
        <w:t>«Результати ДПА/ЗНО-2021 випускників ЗЗСО Черкаської області» (за середнім балом випускників закладів ЗСО, за середнім балом закладів ЗСО, за рівнями навчальних досягнень випускників закладів ЗСО, результати випускників закладів ЗСО, які не подолали поріг).</w:t>
      </w:r>
    </w:p>
    <w:p w:rsidR="0049063A" w:rsidRPr="00162D7E" w:rsidRDefault="0049063A"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З метою відстеження тенденцій розвитку якості освіти в закладі освіти зокрема й громаді загалом та проведення внутрішнього моніторингу для педагогічних працівників закладів освіти створено інтерактивні звіти з результатами ДПА/ЗНО 2021 року. Їх розміщено на сайті Інтернет-школи.</w:t>
      </w:r>
    </w:p>
    <w:p w:rsidR="0049063A" w:rsidRPr="00162D7E" w:rsidRDefault="0049063A" w:rsidP="0050007B">
      <w:pPr>
        <w:tabs>
          <w:tab w:val="left" w:pos="851"/>
        </w:tabs>
        <w:spacing w:after="0"/>
        <w:ind w:firstLine="426"/>
        <w:jc w:val="both"/>
        <w:rPr>
          <w:rFonts w:ascii="Times New Roman" w:eastAsia="Times New Roman" w:hAnsi="Times New Roman" w:cs="Times New Roman"/>
          <w:sz w:val="26"/>
          <w:szCs w:val="26"/>
        </w:rPr>
      </w:pPr>
      <w:r w:rsidRPr="00162D7E">
        <w:rPr>
          <w:rFonts w:ascii="Times New Roman" w:eastAsia="Times New Roman" w:hAnsi="Times New Roman" w:cs="Times New Roman"/>
          <w:sz w:val="26"/>
          <w:szCs w:val="26"/>
        </w:rPr>
        <w:t>Протягом жовтня – листопада 2021 року проведено апробацію тестових завдань зовнішнього незалежного оцінювання з української мови, української літератури, географії, історії України, фізики, біології, хімії, англійської, французької та німецької мов. До апробації були залучені учні 11-х класів закладів загальної середньої освіти  та студенти закладів довищої освіти. Загалом у цьому виді роботи взяли участь 540 здобувачів загальної середньої освіти області.</w:t>
      </w:r>
    </w:p>
    <w:p w:rsidR="0049063A" w:rsidRPr="00162D7E" w:rsidRDefault="0049063A" w:rsidP="0050007B">
      <w:pPr>
        <w:tabs>
          <w:tab w:val="left" w:pos="851"/>
        </w:tabs>
        <w:spacing w:after="0"/>
        <w:ind w:firstLine="426"/>
        <w:jc w:val="both"/>
        <w:rPr>
          <w:rFonts w:ascii="Times New Roman" w:hAnsi="Times New Roman" w:cs="Times New Roman"/>
          <w:b/>
          <w:sz w:val="26"/>
          <w:szCs w:val="26"/>
        </w:rPr>
      </w:pPr>
      <w:r w:rsidRPr="00162D7E">
        <w:rPr>
          <w:rFonts w:ascii="Times New Roman" w:eastAsia="Times New Roman" w:hAnsi="Times New Roman" w:cs="Times New Roman"/>
          <w:sz w:val="26"/>
          <w:szCs w:val="26"/>
        </w:rPr>
        <w:t>У лютому проведено незалежне тестування фахових знань та вмінь учителів початкових класів – І етап сертифікації педагогічних працівників. У ньому взяли участь 43 учителі Черкаської області із 46 зареєстрованих.</w:t>
      </w:r>
    </w:p>
    <w:p w:rsidR="00BC56FE" w:rsidRPr="00162D7E" w:rsidRDefault="00BC56FE" w:rsidP="0050007B">
      <w:pPr>
        <w:widowControl w:val="0"/>
        <w:tabs>
          <w:tab w:val="left" w:pos="851"/>
          <w:tab w:val="left" w:pos="1215"/>
        </w:tabs>
        <w:spacing w:after="0" w:line="240" w:lineRule="auto"/>
        <w:ind w:firstLine="426"/>
        <w:jc w:val="both"/>
        <w:rPr>
          <w:rFonts w:ascii="Times New Roman" w:hAnsi="Times New Roman" w:cs="Times New Roman"/>
          <w:i/>
          <w:sz w:val="26"/>
          <w:szCs w:val="26"/>
        </w:rPr>
      </w:pPr>
    </w:p>
    <w:p w:rsidR="00BC56FE" w:rsidRPr="00162D7E" w:rsidRDefault="00EB4AFF" w:rsidP="0050007B">
      <w:pPr>
        <w:widowControl w:val="0"/>
        <w:tabs>
          <w:tab w:val="left" w:pos="851"/>
        </w:tabs>
        <w:spacing w:after="0" w:line="240" w:lineRule="auto"/>
        <w:ind w:firstLine="426"/>
        <w:jc w:val="center"/>
        <w:rPr>
          <w:rFonts w:ascii="Times New Roman" w:hAnsi="Times New Roman" w:cs="Times New Roman"/>
          <w:i/>
          <w:sz w:val="26"/>
          <w:szCs w:val="26"/>
        </w:rPr>
      </w:pPr>
      <w:r w:rsidRPr="00162D7E">
        <w:rPr>
          <w:rFonts w:ascii="Times New Roman" w:hAnsi="Times New Roman" w:cs="Times New Roman"/>
          <w:b/>
          <w:sz w:val="26"/>
          <w:szCs w:val="26"/>
        </w:rPr>
        <w:t>РОЗДІЛ 8. ПІДВИЩЕННЯ КВАЛІФІКАЦІЇ КЕРІВНИХ ТА ПЕДАГОГІЧНИХ КАДРІВ ЗАКЛАДІВ ОСВІТИ ОБЛАСТІ</w:t>
      </w:r>
    </w:p>
    <w:p w:rsidR="007E6751" w:rsidRPr="00162D7E" w:rsidRDefault="007E6751" w:rsidP="0050007B">
      <w:pPr>
        <w:tabs>
          <w:tab w:val="left" w:pos="851"/>
        </w:tabs>
        <w:spacing w:after="0" w:line="240" w:lineRule="auto"/>
        <w:ind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У 2021 році на базі комунального навчального закладу «Черкаський обласний інститут післядипломної освіти педагогічних працівників Черкаської обласної ради» підвищення кваліфікації для керівних та педагогічних працівників закладів освіти області здійснювалося комплексно або за спеціалізованими напрямками через різні форми навчання, з урахуванням епідеміологічної ситуації, пов’язаної із </w:t>
      </w:r>
      <w:r w:rsidRPr="00162D7E">
        <w:rPr>
          <w:rFonts w:ascii="Times New Roman" w:hAnsi="Times New Roman" w:cs="Times New Roman"/>
          <w:sz w:val="26"/>
          <w:szCs w:val="26"/>
          <w:lang w:eastAsia="uk-UA"/>
        </w:rPr>
        <w:t>встановленням карантину та запровадженням обмежувальних протиепідемічних заходів з метою запобігання поширенню на території України гострої респіраторної хвороби, спричиненої коронавірусом SARS-CoV-2</w:t>
      </w:r>
      <w:r w:rsidRPr="00162D7E">
        <w:rPr>
          <w:rFonts w:ascii="Times New Roman" w:hAnsi="Times New Roman" w:cs="Times New Roman"/>
          <w:sz w:val="26"/>
          <w:szCs w:val="26"/>
        </w:rPr>
        <w:t>.</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Комплексними курсами підвищення кваліфікації очної та очно-дистанційної форм навчання у 2021 році було охоплено </w:t>
      </w:r>
      <w:r w:rsidRPr="00162D7E">
        <w:rPr>
          <w:rFonts w:ascii="Times New Roman" w:hAnsi="Times New Roman" w:cs="Times New Roman"/>
          <w:b/>
          <w:sz w:val="26"/>
          <w:szCs w:val="26"/>
        </w:rPr>
        <w:t>3137</w:t>
      </w:r>
      <w:r w:rsidRPr="00162D7E">
        <w:rPr>
          <w:rFonts w:ascii="Times New Roman" w:hAnsi="Times New Roman" w:cs="Times New Roman"/>
          <w:sz w:val="26"/>
          <w:szCs w:val="26"/>
        </w:rPr>
        <w:t xml:space="preserve"> осіб, із них 1723 пройшли навчання за </w:t>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ми підготовки до роботи у цифровому просторі. Чільне місце в планах курсів підвищення кваліфікації відведено питанням </w:t>
      </w:r>
      <w:r w:rsidRPr="00162D7E">
        <w:rPr>
          <w:rFonts w:ascii="Times New Roman" w:hAnsi="Times New Roman" w:cs="Times New Roman"/>
          <w:sz w:val="26"/>
          <w:szCs w:val="26"/>
          <w:lang w:eastAsia="uk-UA"/>
        </w:rPr>
        <w:t xml:space="preserve">«Сучасні педагогічні технології», </w:t>
      </w:r>
      <w:r w:rsidRPr="00162D7E">
        <w:rPr>
          <w:rFonts w:ascii="Times New Roman" w:hAnsi="Times New Roman" w:cs="Times New Roman"/>
          <w:sz w:val="26"/>
          <w:szCs w:val="26"/>
        </w:rPr>
        <w:t>«Дистанційні технології у викладанні навчальних предметів», «Налагодження партнерської взаємодії всіх учасників освітнього процесу; «Забезпечення організації психолого-педагогічного супроводу учнів з особливими освітніми потребами», «Сучасні інформаційні технології та SТЕМ-освіта».</w:t>
      </w:r>
    </w:p>
    <w:p w:rsidR="007E6751" w:rsidRPr="00162D7E" w:rsidRDefault="007E6751" w:rsidP="0050007B">
      <w:pPr>
        <w:shd w:val="clear" w:color="auto" w:fill="FFFFFF"/>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92 директори та 99 заступників директорів з навчально-виховної роботи закладів загальної середньої освіти пройшли навчання за </w:t>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ми модулів: «Використання </w:t>
      </w:r>
      <w:r w:rsidRPr="00162D7E">
        <w:rPr>
          <w:rFonts w:ascii="Times New Roman" w:hAnsi="Times New Roman" w:cs="Times New Roman"/>
          <w:sz w:val="26"/>
          <w:szCs w:val="26"/>
        </w:rPr>
        <w:lastRenderedPageBreak/>
        <w:t>ІКТ в управлінській діяльності. Електронний документообіг у закладі загальної середньої освіти», «Використання інформаційно-комунікаційних технологій в освітньому процесі Нової української школи», «STEM-освіта як напрям модернізації освітнього середовища закладу загальної середньої освіти».</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Для педагогів, які </w:t>
      </w:r>
      <w:r w:rsidR="00F06E85" w:rsidRPr="00162D7E">
        <w:rPr>
          <w:rFonts w:ascii="Times New Roman" w:hAnsi="Times New Roman" w:cs="Times New Roman"/>
          <w:sz w:val="26"/>
          <w:szCs w:val="26"/>
        </w:rPr>
        <w:t>суміщають</w:t>
      </w:r>
      <w:r w:rsidRPr="00162D7E">
        <w:rPr>
          <w:rFonts w:ascii="Times New Roman" w:hAnsi="Times New Roman" w:cs="Times New Roman"/>
          <w:sz w:val="26"/>
          <w:szCs w:val="26"/>
        </w:rPr>
        <w:t xml:space="preserve"> посади і викладають 2 і більше предметів запропонована дистанційна форма навчання, якою було охоплено </w:t>
      </w:r>
      <w:r w:rsidRPr="00162D7E">
        <w:rPr>
          <w:rFonts w:ascii="Times New Roman" w:hAnsi="Times New Roman" w:cs="Times New Roman"/>
          <w:b/>
          <w:sz w:val="26"/>
          <w:szCs w:val="26"/>
        </w:rPr>
        <w:t>963</w:t>
      </w:r>
      <w:r w:rsidRPr="00162D7E">
        <w:rPr>
          <w:rFonts w:ascii="Times New Roman" w:hAnsi="Times New Roman" w:cs="Times New Roman"/>
          <w:sz w:val="26"/>
          <w:szCs w:val="26"/>
        </w:rPr>
        <w:t xml:space="preserve"> особи.</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З метою сприяння опануванню педагогами області методикою викладання нових предметів та спецкурсів організовано </w:t>
      </w:r>
      <w:r w:rsidRPr="00162D7E">
        <w:rPr>
          <w:rFonts w:ascii="Times New Roman" w:hAnsi="Times New Roman" w:cs="Times New Roman"/>
          <w:b/>
          <w:sz w:val="26"/>
          <w:szCs w:val="26"/>
        </w:rPr>
        <w:t>курси спеціалізованої освітньо-професійної підготовки</w:t>
      </w:r>
      <w:r w:rsidRPr="00162D7E">
        <w:rPr>
          <w:rFonts w:ascii="Times New Roman" w:hAnsi="Times New Roman" w:cs="Times New Roman"/>
          <w:sz w:val="26"/>
          <w:szCs w:val="26"/>
        </w:rPr>
        <w:t xml:space="preserve">, якими було охоплено </w:t>
      </w:r>
      <w:r w:rsidRPr="00162D7E">
        <w:rPr>
          <w:rFonts w:ascii="Times New Roman" w:hAnsi="Times New Roman" w:cs="Times New Roman"/>
          <w:b/>
          <w:sz w:val="26"/>
          <w:szCs w:val="26"/>
        </w:rPr>
        <w:t>1013</w:t>
      </w:r>
      <w:r w:rsidRPr="00162D7E">
        <w:rPr>
          <w:rFonts w:ascii="Times New Roman" w:hAnsi="Times New Roman" w:cs="Times New Roman"/>
          <w:sz w:val="26"/>
          <w:szCs w:val="26"/>
        </w:rPr>
        <w:t xml:space="preserve"> осіб. Серед них варто виділити курси:</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-«Інформатика у Новій початковій школі» – 295 осіб;</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«Підготовка асистента вихователя, вчителя з питань інклюзивної освіти до роботи в ЗЗСО та ЗДО» – 91 особа;</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«Підготовка керівників та фахівців інклюзивно-ресурсних центрів щодо роботи з дітьми з особливими освітніми потребами» (логопеди, дефектологи та реабілітологи, практичні психологи ІРЦ) – 47 осіб;</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w:t>
      </w:r>
      <w:r w:rsidRPr="00162D7E">
        <w:rPr>
          <w:rStyle w:val="xfm00845788"/>
          <w:rFonts w:ascii="Times New Roman" w:hAnsi="Times New Roman" w:cs="Times New Roman"/>
          <w:sz w:val="26"/>
          <w:szCs w:val="26"/>
        </w:rPr>
        <w:t xml:space="preserve">Методика викладання інтегрованого курсу «Природничі науки» </w:t>
      </w:r>
      <w:r w:rsidRPr="00162D7E">
        <w:rPr>
          <w:rFonts w:ascii="Times New Roman" w:hAnsi="Times New Roman" w:cs="Times New Roman"/>
          <w:sz w:val="26"/>
          <w:szCs w:val="26"/>
        </w:rPr>
        <w:t>у старшій школі (10-11 класи)» – 21 особа;</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 </w:t>
      </w:r>
      <w:r w:rsidRPr="00162D7E">
        <w:rPr>
          <w:rStyle w:val="xfm00845788"/>
          <w:rFonts w:ascii="Times New Roman" w:hAnsi="Times New Roman" w:cs="Times New Roman"/>
          <w:sz w:val="26"/>
          <w:szCs w:val="26"/>
        </w:rPr>
        <w:t>«Методика викладання природознавства у 5 класі»</w:t>
      </w:r>
      <w:r w:rsidRPr="00162D7E">
        <w:rPr>
          <w:rFonts w:ascii="Times New Roman" w:hAnsi="Times New Roman" w:cs="Times New Roman"/>
          <w:sz w:val="26"/>
          <w:szCs w:val="26"/>
        </w:rPr>
        <w:t xml:space="preserve"> – 65 осіб тощо.</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Спільно з Управлінням державної служби якості освіти у Черкаській області другий рік поспіль проводиться «Підготовка експертів до проведення інституційного аудиту в ЗЗСО». У 2021 році таке навчання пройшли 40 осіб.</w:t>
      </w:r>
    </w:p>
    <w:p w:rsidR="007E6751" w:rsidRPr="00162D7E" w:rsidRDefault="007E6751" w:rsidP="0050007B">
      <w:pPr>
        <w:tabs>
          <w:tab w:val="left" w:pos="851"/>
        </w:tabs>
        <w:spacing w:after="0"/>
        <w:ind w:firstLine="426"/>
        <w:jc w:val="both"/>
        <w:rPr>
          <w:rFonts w:ascii="Times New Roman" w:hAnsi="Times New Roman" w:cs="Times New Roman"/>
          <w:sz w:val="26"/>
          <w:szCs w:val="26"/>
          <w:shd w:val="clear" w:color="auto" w:fill="FFFFFF"/>
        </w:rPr>
      </w:pPr>
      <w:r w:rsidRPr="00162D7E">
        <w:rPr>
          <w:rFonts w:ascii="Times New Roman" w:hAnsi="Times New Roman" w:cs="Times New Roman"/>
          <w:sz w:val="26"/>
          <w:szCs w:val="26"/>
          <w:shd w:val="clear" w:color="auto" w:fill="FFFFFF"/>
        </w:rPr>
        <w:t xml:space="preserve">На виконання </w:t>
      </w:r>
      <w:r w:rsidRPr="00162D7E">
        <w:rPr>
          <w:rFonts w:ascii="Times New Roman" w:hAnsi="Times New Roman" w:cs="Times New Roman"/>
          <w:sz w:val="26"/>
          <w:szCs w:val="26"/>
        </w:rPr>
        <w:t xml:space="preserve">постанови Кабінету Міністрів України від 4 квітня 2018 року № 237 «Деякі питання надання субвенції з державного бюджету місцевим бюджетам на забезпечення якісної, сучасної та доступної загальної середньої освіти </w:t>
      </w:r>
      <w:r w:rsidRPr="00162D7E">
        <w:rPr>
          <w:rFonts w:ascii="Times New Roman" w:hAnsi="Times New Roman" w:cs="Times New Roman"/>
          <w:b/>
          <w:sz w:val="26"/>
          <w:szCs w:val="26"/>
          <w:u w:val="single"/>
        </w:rPr>
        <w:t>«Нова українська школа»</w:t>
      </w:r>
      <w:r w:rsidRPr="00162D7E">
        <w:rPr>
          <w:rFonts w:ascii="Times New Roman" w:hAnsi="Times New Roman" w:cs="Times New Roman"/>
          <w:sz w:val="26"/>
          <w:szCs w:val="26"/>
        </w:rPr>
        <w:t xml:space="preserve"> (зі змінами згідно з постановою КМУ від 17 травня 2021 року № 476) організовано роботу </w:t>
      </w:r>
      <w:r w:rsidRPr="00162D7E">
        <w:rPr>
          <w:rFonts w:ascii="Times New Roman" w:hAnsi="Times New Roman" w:cs="Times New Roman"/>
          <w:sz w:val="26"/>
          <w:szCs w:val="26"/>
          <w:shd w:val="clear" w:color="auto" w:fill="FFFFFF"/>
        </w:rPr>
        <w:t>курсів підвищення кваліфікації для педагогічних працівників закладів загальної середньої освіти області з питань реалізації компетентнісного потенціалу освітніх галузей.</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b/>
          <w:sz w:val="26"/>
          <w:szCs w:val="26"/>
        </w:rPr>
        <w:t xml:space="preserve">За кошти субвенції у 2021 році </w:t>
      </w:r>
      <w:r w:rsidRPr="00162D7E">
        <w:rPr>
          <w:rFonts w:ascii="Times New Roman" w:hAnsi="Times New Roman" w:cs="Times New Roman"/>
          <w:sz w:val="26"/>
          <w:szCs w:val="26"/>
        </w:rPr>
        <w:t>підготовлено до використання інноваційних соціально-педагогічних та психолого-педагогічних технологій в освітньому процесі Нової української школи</w:t>
      </w:r>
      <w:r w:rsidRPr="00162D7E">
        <w:rPr>
          <w:rFonts w:ascii="Times New Roman" w:hAnsi="Times New Roman" w:cs="Times New Roman"/>
          <w:b/>
          <w:sz w:val="26"/>
          <w:szCs w:val="26"/>
        </w:rPr>
        <w:t xml:space="preserve"> 7393</w:t>
      </w:r>
      <w:r w:rsidRPr="00162D7E">
        <w:rPr>
          <w:rFonts w:ascii="Times New Roman" w:hAnsi="Times New Roman" w:cs="Times New Roman"/>
          <w:sz w:val="26"/>
          <w:szCs w:val="26"/>
        </w:rPr>
        <w:t xml:space="preserve"> педагогічних працівника, а саме:</w:t>
      </w:r>
    </w:p>
    <w:p w:rsidR="007E6751" w:rsidRPr="00162D7E" w:rsidRDefault="007E6751" w:rsidP="0050007B">
      <w:pPr>
        <w:pStyle w:val="a3"/>
        <w:numPr>
          <w:ilvl w:val="0"/>
          <w:numId w:val="7"/>
        </w:numPr>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611 учителів 5-11 класів, які одночасно є керівниками;</w:t>
      </w:r>
    </w:p>
    <w:p w:rsidR="007E6751" w:rsidRPr="00162D7E" w:rsidRDefault="007E6751" w:rsidP="0050007B">
      <w:pPr>
        <w:pStyle w:val="a3"/>
        <w:numPr>
          <w:ilvl w:val="0"/>
          <w:numId w:val="7"/>
        </w:numPr>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506 вчителів іноземної мови;</w:t>
      </w:r>
    </w:p>
    <w:p w:rsidR="007E6751" w:rsidRPr="00162D7E" w:rsidRDefault="007E6751" w:rsidP="0050007B">
      <w:pPr>
        <w:pStyle w:val="a3"/>
        <w:numPr>
          <w:ilvl w:val="0"/>
          <w:numId w:val="7"/>
        </w:numPr>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8"/>
          <w:szCs w:val="28"/>
          <w:lang w:eastAsia="uk-UA"/>
        </w:rPr>
        <w:t>1878</w:t>
      </w:r>
      <w:r w:rsidRPr="00162D7E">
        <w:rPr>
          <w:rFonts w:ascii="Times New Roman" w:hAnsi="Times New Roman" w:cs="Times New Roman"/>
          <w:sz w:val="26"/>
          <w:szCs w:val="26"/>
        </w:rPr>
        <w:t xml:space="preserve"> вчителів початкових класів;</w:t>
      </w:r>
    </w:p>
    <w:p w:rsidR="007E6751" w:rsidRPr="00162D7E" w:rsidRDefault="007E6751" w:rsidP="0050007B">
      <w:pPr>
        <w:pStyle w:val="a3"/>
        <w:numPr>
          <w:ilvl w:val="0"/>
          <w:numId w:val="7"/>
        </w:numPr>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4156 учителів 5-11 класів;</w:t>
      </w:r>
    </w:p>
    <w:p w:rsidR="007E6751" w:rsidRPr="00162D7E" w:rsidRDefault="007E6751" w:rsidP="0050007B">
      <w:pPr>
        <w:pStyle w:val="a3"/>
        <w:numPr>
          <w:ilvl w:val="0"/>
          <w:numId w:val="7"/>
        </w:numPr>
        <w:tabs>
          <w:tab w:val="left" w:pos="851"/>
        </w:tabs>
        <w:spacing w:after="0" w:line="240" w:lineRule="auto"/>
        <w:ind w:left="0" w:firstLine="426"/>
        <w:jc w:val="both"/>
        <w:rPr>
          <w:rFonts w:ascii="Times New Roman" w:hAnsi="Times New Roman" w:cs="Times New Roman"/>
          <w:sz w:val="26"/>
          <w:szCs w:val="26"/>
        </w:rPr>
      </w:pPr>
      <w:r w:rsidRPr="00162D7E">
        <w:rPr>
          <w:rFonts w:ascii="Times New Roman" w:hAnsi="Times New Roman" w:cs="Times New Roman"/>
          <w:sz w:val="26"/>
          <w:szCs w:val="26"/>
        </w:rPr>
        <w:t>242 асистента вчителя.</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Підвищенням професійного рівня педагогів області у міжкурсовий період (</w:t>
      </w:r>
      <w:r w:rsidRPr="00162D7E">
        <w:rPr>
          <w:rFonts w:ascii="Times New Roman" w:hAnsi="Times New Roman" w:cs="Times New Roman"/>
          <w:b/>
          <w:sz w:val="26"/>
          <w:szCs w:val="26"/>
        </w:rPr>
        <w:t>пролонговане навчання, тематичні курси за вибором педагогічних працівників, стажування</w:t>
      </w:r>
      <w:r w:rsidRPr="00162D7E">
        <w:rPr>
          <w:rFonts w:ascii="Times New Roman" w:hAnsi="Times New Roman" w:cs="Times New Roman"/>
          <w:sz w:val="26"/>
          <w:szCs w:val="26"/>
        </w:rPr>
        <w:t xml:space="preserve">) охоплено </w:t>
      </w:r>
      <w:r w:rsidRPr="00162D7E">
        <w:rPr>
          <w:rFonts w:ascii="Times New Roman" w:hAnsi="Times New Roman" w:cs="Times New Roman"/>
          <w:b/>
          <w:sz w:val="26"/>
          <w:szCs w:val="26"/>
        </w:rPr>
        <w:t>4709</w:t>
      </w:r>
      <w:r w:rsidRPr="00162D7E">
        <w:rPr>
          <w:rFonts w:ascii="Times New Roman" w:hAnsi="Times New Roman" w:cs="Times New Roman"/>
          <w:sz w:val="26"/>
          <w:szCs w:val="26"/>
        </w:rPr>
        <w:t xml:space="preserve"> особи.</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У міжкурсовий період для підвищення професійного рівня педагогів області було проведено 500 заходів. Зокрема:</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- 328 вебінарів, інтернет-конференцій, засідань творчих груп, тренінгів, майстер-класів, практикумів та творчих майстерень, педагогічних та методичних діалогів, воркшопів, методичних студій, інших форм науково-методичної діяльності (значна </w:t>
      </w:r>
      <w:r w:rsidRPr="00162D7E">
        <w:rPr>
          <w:rFonts w:ascii="Times New Roman" w:hAnsi="Times New Roman" w:cs="Times New Roman"/>
          <w:sz w:val="26"/>
          <w:szCs w:val="26"/>
        </w:rPr>
        <w:lastRenderedPageBreak/>
        <w:t>частина цих заходів були складовою пролонгованих курсів підвищення кваліфікації за накопичувальною системою).</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- 87 масових заходів з педагогами та учнями області в очному та дистанційному режимах, враховуючи перевірки і оцінювання конкурсних робіт.</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У 2021 році проведено:</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IV Регіональний фестиваль з робототехніки,</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Обласний етап змагань з усного математичного рахунку «Прангліміне»,</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Проєкт-челендж «Стелися, мово, рушником барвистим по схилах рідного Дніпра!»,</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Обласну науково-практичну конференцію «Дистанційна освіта: проблеми, пошуки, перспективи»,</w:t>
      </w:r>
    </w:p>
    <w:p w:rsidR="007E6751" w:rsidRPr="00162D7E" w:rsidRDefault="007E6751" w:rsidP="0050007B">
      <w:pPr>
        <w:tabs>
          <w:tab w:val="left" w:pos="851"/>
        </w:tabs>
        <w:spacing w:after="0"/>
        <w:ind w:firstLine="426"/>
        <w:jc w:val="both"/>
        <w:rPr>
          <w:rFonts w:ascii="Times New Roman" w:hAnsi="Times New Roman" w:cs="Times New Roman"/>
          <w:sz w:val="26"/>
          <w:szCs w:val="26"/>
          <w:shd w:val="clear" w:color="auto" w:fill="FFFFFF"/>
        </w:rPr>
      </w:pPr>
      <w:r w:rsidRPr="00162D7E">
        <w:rPr>
          <w:rFonts w:ascii="Times New Roman" w:hAnsi="Times New Roman" w:cs="Times New Roman"/>
          <w:sz w:val="26"/>
          <w:szCs w:val="26"/>
        </w:rPr>
        <w:t xml:space="preserve">- </w:t>
      </w:r>
      <w:r w:rsidRPr="00162D7E">
        <w:rPr>
          <w:rFonts w:ascii="Times New Roman" w:hAnsi="Times New Roman" w:cs="Times New Roman"/>
          <w:sz w:val="26"/>
          <w:szCs w:val="26"/>
          <w:shd w:val="clear" w:color="auto" w:fill="FFFFFF"/>
        </w:rPr>
        <w:t>Літературно-музичний захід до дня народження Т.Г.Шевченка «Шевченку 207» (проведено спільно з Лігою старшокласників Черкащини),</w:t>
      </w:r>
    </w:p>
    <w:p w:rsidR="007E6751" w:rsidRPr="00162D7E" w:rsidRDefault="007E6751" w:rsidP="0050007B">
      <w:pPr>
        <w:tabs>
          <w:tab w:val="left" w:pos="851"/>
        </w:tabs>
        <w:spacing w:after="0"/>
        <w:ind w:firstLine="426"/>
        <w:jc w:val="both"/>
        <w:rPr>
          <w:rFonts w:ascii="Times New Roman" w:hAnsi="Times New Roman" w:cs="Times New Roman"/>
          <w:sz w:val="26"/>
          <w:szCs w:val="26"/>
          <w:shd w:val="clear" w:color="auto" w:fill="FFFFFF"/>
        </w:rPr>
      </w:pPr>
      <w:r w:rsidRPr="00162D7E">
        <w:rPr>
          <w:rFonts w:ascii="Times New Roman" w:hAnsi="Times New Roman" w:cs="Times New Roman"/>
          <w:sz w:val="26"/>
          <w:szCs w:val="26"/>
          <w:shd w:val="clear" w:color="auto" w:fill="FFFFFF"/>
        </w:rPr>
        <w:t xml:space="preserve">- </w:t>
      </w:r>
      <w:r w:rsidRPr="00162D7E">
        <w:rPr>
          <w:rFonts w:ascii="Times New Roman" w:hAnsi="Times New Roman" w:cs="Times New Roman"/>
          <w:sz w:val="26"/>
          <w:szCs w:val="26"/>
        </w:rPr>
        <w:t>ІІІ – IV етапи та нагородження переможців Міжнародного конкурсу з української мови імені Петра Яцика,</w:t>
      </w:r>
    </w:p>
    <w:p w:rsidR="007E6751" w:rsidRPr="00162D7E" w:rsidRDefault="007E6751" w:rsidP="0050007B">
      <w:pPr>
        <w:tabs>
          <w:tab w:val="left" w:pos="851"/>
        </w:tabs>
        <w:spacing w:after="0"/>
        <w:ind w:firstLine="426"/>
        <w:jc w:val="both"/>
        <w:rPr>
          <w:rFonts w:ascii="Times New Roman" w:hAnsi="Times New Roman" w:cs="Times New Roman"/>
          <w:sz w:val="26"/>
          <w:szCs w:val="26"/>
          <w:shd w:val="clear" w:color="auto" w:fill="FFFFFF"/>
        </w:rPr>
      </w:pPr>
      <w:r w:rsidRPr="00162D7E">
        <w:rPr>
          <w:rFonts w:ascii="Times New Roman" w:hAnsi="Times New Roman" w:cs="Times New Roman"/>
          <w:sz w:val="26"/>
          <w:szCs w:val="26"/>
          <w:shd w:val="clear" w:color="auto" w:fill="FFFFFF"/>
        </w:rPr>
        <w:t xml:space="preserve">- </w:t>
      </w:r>
      <w:r w:rsidRPr="00162D7E">
        <w:rPr>
          <w:rFonts w:ascii="Times New Roman" w:hAnsi="Times New Roman" w:cs="Times New Roman"/>
          <w:sz w:val="26"/>
          <w:szCs w:val="26"/>
        </w:rPr>
        <w:t>IV (ІІІ) етап та нагородження переможців ІІІ (ІІ) етапу Міжнародного мовно-літературного конкурсу учнівської та студентської молоді імені Тараса Шевченка,</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shd w:val="clear" w:color="auto" w:fill="FFFFFF"/>
        </w:rPr>
        <w:t>- «</w:t>
      </w:r>
      <w:r w:rsidRPr="00162D7E">
        <w:rPr>
          <w:rFonts w:ascii="Times New Roman" w:hAnsi="Times New Roman" w:cs="Times New Roman"/>
          <w:sz w:val="26"/>
          <w:szCs w:val="26"/>
          <w:highlight w:val="white"/>
        </w:rPr>
        <w:t>Конкурс на кращий електронний освітній ресурс – 2021</w:t>
      </w:r>
      <w:r w:rsidRPr="00162D7E">
        <w:rPr>
          <w:rFonts w:ascii="Times New Roman" w:hAnsi="Times New Roman" w:cs="Times New Roman"/>
          <w:sz w:val="26"/>
          <w:szCs w:val="26"/>
        </w:rPr>
        <w:t>»,</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Математичний марафон для вчителів області «Математика - велична і захоплююча», присвячений Року математики,</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Конкурс віршів «З Днем народження, рідна країно», фотоконкурс визначних місць Черкащини та створення патріотичних відеороликів «Обличчя моєї України. Черкащина», які координувала Ліги старшокласників (в рамках заходів до 30-річчя Незалежності України),</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«STEM-тиждень: день науки, день технологій, день інженерії та проєктів, день «</w:t>
      </w:r>
      <w:r w:rsidRPr="00162D7E">
        <w:rPr>
          <w:rFonts w:ascii="Times New Roman" w:hAnsi="Times New Roman" w:cs="Times New Roman"/>
          <w:sz w:val="26"/>
          <w:szCs w:val="26"/>
          <w:highlight w:val="white"/>
        </w:rPr>
        <w:t>Bring Your Own Device (BYOD)», день математики!</w:t>
      </w:r>
      <w:r w:rsidRPr="00162D7E">
        <w:rPr>
          <w:rFonts w:ascii="Times New Roman" w:hAnsi="Times New Roman" w:cs="Times New Roman"/>
          <w:sz w:val="26"/>
          <w:szCs w:val="26"/>
        </w:rPr>
        <w:t>»,</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 </w:t>
      </w:r>
      <w:r w:rsidRPr="00162D7E">
        <w:rPr>
          <w:rFonts w:ascii="Times New Roman" w:hAnsi="Times New Roman" w:cs="Times New Roman"/>
          <w:bCs/>
          <w:sz w:val="26"/>
          <w:szCs w:val="26"/>
        </w:rPr>
        <w:t xml:space="preserve">Естафету чемпіонів </w:t>
      </w:r>
      <w:r w:rsidRPr="00162D7E">
        <w:rPr>
          <w:rFonts w:ascii="Times New Roman" w:hAnsi="Times New Roman" w:cs="Times New Roman"/>
          <w:sz w:val="26"/>
          <w:szCs w:val="26"/>
        </w:rPr>
        <w:t>зобміну досвідом щодо інтеграції інфомедійної грамотності в освітній процес,</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ІІ Всеукраїнський освітній хаб педагогічних інновацій Нової української школи,</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роботу Постійно діючої онлайн школи класного керівника,</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 гран-прі за участь у </w:t>
      </w:r>
      <w:r w:rsidR="00F06E85">
        <w:rPr>
          <w:rStyle w:val="xfm06633711"/>
          <w:rFonts w:ascii="Times New Roman" w:hAnsi="Times New Roman" w:cs="Times New Roman"/>
          <w:bCs/>
          <w:sz w:val="26"/>
          <w:szCs w:val="26"/>
          <w:shd w:val="clear" w:color="auto" w:fill="FFFFFF"/>
        </w:rPr>
        <w:t>Тринадцятій</w:t>
      </w:r>
      <w:r w:rsidRPr="00162D7E">
        <w:rPr>
          <w:rStyle w:val="xfm06633711"/>
          <w:rFonts w:ascii="Times New Roman" w:hAnsi="Times New Roman" w:cs="Times New Roman"/>
          <w:bCs/>
          <w:sz w:val="26"/>
          <w:szCs w:val="26"/>
          <w:shd w:val="clear" w:color="auto" w:fill="FFFFFF"/>
        </w:rPr>
        <w:t xml:space="preserve"> </w:t>
      </w:r>
      <w:r w:rsidRPr="00162D7E">
        <w:rPr>
          <w:rFonts w:ascii="Times New Roman" w:hAnsi="Times New Roman" w:cs="Times New Roman"/>
          <w:sz w:val="26"/>
          <w:szCs w:val="26"/>
        </w:rPr>
        <w:t>Міжнародній виставці «Інноватика в сучасній освіті»,</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Фестиваль авторської казки «Українські казки для сучасних малят» серед педагогічних працівників закладів дошкільної освіти області,</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w:t>
      </w:r>
      <w:r w:rsidRPr="00162D7E">
        <w:rPr>
          <w:rFonts w:ascii="Times New Roman" w:hAnsi="Times New Roman" w:cs="Times New Roman"/>
          <w:bCs/>
          <w:sz w:val="26"/>
          <w:szCs w:val="26"/>
        </w:rPr>
        <w:t xml:space="preserve"> Обласні читання з гуманної педагогіки«Маніфест гуманної педагогіки – шлях до майбутнього»,  </w:t>
      </w:r>
      <w:r w:rsidRPr="00162D7E">
        <w:rPr>
          <w:rFonts w:ascii="Times New Roman" w:hAnsi="Times New Roman" w:cs="Times New Roman"/>
          <w:sz w:val="26"/>
          <w:szCs w:val="26"/>
        </w:rPr>
        <w:t>які присвячені 10-річчю підписання Маніфесту гуманної педагогіки,</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участь у Міжнародному місячнику шкільних бібліотек,</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 </w:t>
      </w:r>
      <w:r w:rsidRPr="00162D7E">
        <w:rPr>
          <w:rFonts w:ascii="Times New Roman" w:hAnsi="Times New Roman" w:cs="Times New Roman"/>
          <w:sz w:val="26"/>
          <w:szCs w:val="26"/>
          <w:shd w:val="clear" w:color="auto" w:fill="FFFFFF"/>
        </w:rPr>
        <w:t>Виставку-квест «(Не)дитячі онлайн-стосунки»,</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Постійно діючу онлайн-школу класного керівника,</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Регіональний турнір з фінансової грамотності,</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Обласний конкурс дитячого малюнку «У День Святого Миколая щира усмішка засяє» для дітей з особливими освітніми потребами,</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Обласний тур всеукраїнського конкурсу «Учитель року-2022» (у номінаціях «Біологія»,  «Інформатика», «Основи правознавства»,  «Мистецтво») тощо.</w:t>
      </w:r>
    </w:p>
    <w:p w:rsidR="007E6751" w:rsidRPr="00162D7E" w:rsidRDefault="007E6751" w:rsidP="0050007B">
      <w:pPr>
        <w:tabs>
          <w:tab w:val="left" w:pos="851"/>
        </w:tabs>
        <w:autoSpaceDE w:val="0"/>
        <w:autoSpaceDN w:val="0"/>
        <w:adjustRightInd w:val="0"/>
        <w:spacing w:after="0"/>
        <w:ind w:firstLine="426"/>
        <w:jc w:val="both"/>
        <w:rPr>
          <w:rFonts w:ascii="Times New Roman" w:hAnsi="Times New Roman" w:cs="Times New Roman"/>
          <w:b/>
          <w:bCs/>
          <w:sz w:val="26"/>
          <w:szCs w:val="26"/>
        </w:rPr>
      </w:pPr>
      <w:r w:rsidRPr="00162D7E">
        <w:rPr>
          <w:rFonts w:ascii="Times New Roman" w:hAnsi="Times New Roman" w:cs="Times New Roman"/>
          <w:sz w:val="26"/>
          <w:szCs w:val="26"/>
        </w:rPr>
        <w:lastRenderedPageBreak/>
        <w:t>Інститут забезпечив участь педагогічних працівників у Міжнародних проектах, а саме: «</w:t>
      </w:r>
      <w:r w:rsidR="009D2CCF" w:rsidRPr="00162D7E">
        <w:rPr>
          <w:rFonts w:ascii="Times New Roman" w:hAnsi="Times New Roman" w:cs="Times New Roman"/>
          <w:sz w:val="26"/>
          <w:szCs w:val="26"/>
        </w:rPr>
        <w:t>Програма</w:t>
      </w:r>
      <w:r w:rsidRPr="00162D7E">
        <w:rPr>
          <w:rFonts w:ascii="Times New Roman" w:hAnsi="Times New Roman" w:cs="Times New Roman"/>
          <w:sz w:val="26"/>
          <w:szCs w:val="26"/>
        </w:rPr>
        <w:t xml:space="preserve"> рівних можливостей та прав жінок в Україні», «Сучасні тенденції гендерної освіти в Україні», «За зміцнення і утвердження прав жінок і дітей в Україні (TRES)», «Новації у світ дитинства», </w:t>
      </w:r>
      <w:r w:rsidRPr="00162D7E">
        <w:rPr>
          <w:rFonts w:ascii="Times New Roman" w:hAnsi="Times New Roman" w:cs="Times New Roman"/>
          <w:iCs/>
          <w:sz w:val="26"/>
          <w:szCs w:val="26"/>
        </w:rPr>
        <w:t xml:space="preserve">«Рівний доступ до якісної освіти», </w:t>
      </w:r>
      <w:r w:rsidRPr="00162D7E">
        <w:rPr>
          <w:rFonts w:ascii="Times New Roman" w:hAnsi="Times New Roman" w:cs="Times New Roman"/>
          <w:spacing w:val="-8"/>
          <w:sz w:val="26"/>
          <w:szCs w:val="26"/>
        </w:rPr>
        <w:t xml:space="preserve">«Освіта для демократичного громадянства», «Впровадження гендерної освіти у навчально-виховний процес», </w:t>
      </w:r>
      <w:r w:rsidRPr="00162D7E">
        <w:rPr>
          <w:rFonts w:ascii="Times New Roman" w:hAnsi="Times New Roman" w:cs="Times New Roman"/>
          <w:sz w:val="26"/>
          <w:szCs w:val="26"/>
        </w:rPr>
        <w:t>«Лідери освітніх ініціатив», «Освіта для сталого розвитку в дії»</w:t>
      </w:r>
      <w:r w:rsidRPr="00162D7E">
        <w:rPr>
          <w:rFonts w:ascii="Times New Roman" w:hAnsi="Times New Roman" w:cs="Times New Roman"/>
          <w:spacing w:val="-8"/>
          <w:sz w:val="26"/>
          <w:szCs w:val="26"/>
        </w:rPr>
        <w:t xml:space="preserve"> та ін.</w:t>
      </w:r>
    </w:p>
    <w:p w:rsidR="007E6751" w:rsidRPr="00162D7E" w:rsidRDefault="007E6751" w:rsidP="0050007B">
      <w:pPr>
        <w:tabs>
          <w:tab w:val="left" w:pos="851"/>
        </w:tabs>
        <w:spacing w:after="0"/>
        <w:ind w:firstLine="426"/>
        <w:jc w:val="both"/>
        <w:rPr>
          <w:rFonts w:ascii="Times New Roman" w:hAnsi="Times New Roman" w:cs="Times New Roman"/>
          <w:sz w:val="26"/>
          <w:szCs w:val="26"/>
        </w:rPr>
      </w:pPr>
      <w:r w:rsidRPr="00162D7E">
        <w:rPr>
          <w:rFonts w:ascii="Times New Roman" w:hAnsi="Times New Roman" w:cs="Times New Roman"/>
          <w:sz w:val="26"/>
          <w:szCs w:val="26"/>
        </w:rPr>
        <w:t xml:space="preserve">У 2021 </w:t>
      </w:r>
      <w:r w:rsidRPr="00162D7E">
        <w:rPr>
          <w:rFonts w:ascii="Times New Roman" w:hAnsi="Times New Roman" w:cs="Times New Roman"/>
          <w:bCs/>
          <w:sz w:val="26"/>
          <w:szCs w:val="26"/>
        </w:rPr>
        <w:t xml:space="preserve">році проведено ІІ Всеукраїнський освітній хаб педагогічних інновацій </w:t>
      </w:r>
      <w:r w:rsidRPr="00162D7E">
        <w:rPr>
          <w:rFonts w:ascii="Times New Roman" w:hAnsi="Times New Roman" w:cs="Times New Roman"/>
          <w:sz w:val="26"/>
          <w:szCs w:val="26"/>
        </w:rPr>
        <w:t>нової української ШКОЛИ</w:t>
      </w:r>
      <w:r w:rsidRPr="00162D7E">
        <w:rPr>
          <w:rFonts w:ascii="Times New Roman" w:hAnsi="Times New Roman" w:cs="Times New Roman"/>
          <w:bCs/>
          <w:sz w:val="26"/>
          <w:szCs w:val="26"/>
        </w:rPr>
        <w:t xml:space="preserve"> – базовий центр накопичення та розповсюдження </w:t>
      </w:r>
      <w:r w:rsidRPr="00162D7E">
        <w:rPr>
          <w:rFonts w:ascii="Times New Roman" w:hAnsi="Times New Roman" w:cs="Times New Roman"/>
          <w:sz w:val="26"/>
          <w:szCs w:val="26"/>
        </w:rPr>
        <w:t xml:space="preserve">авторських методик, технологій, моделей освітнього процесу та управлінської діяльності, інноваційних методів та форм роботи, які підвищують якість освіти. До оргкомітету </w:t>
      </w:r>
      <w:r w:rsidRPr="00162D7E">
        <w:rPr>
          <w:rFonts w:ascii="Times New Roman" w:hAnsi="Times New Roman" w:cs="Times New Roman"/>
          <w:sz w:val="26"/>
          <w:szCs w:val="26"/>
          <w:shd w:val="clear" w:color="auto" w:fill="FFFFFF"/>
        </w:rPr>
        <w:t>ІІ </w:t>
      </w:r>
      <w:r w:rsidRPr="00162D7E">
        <w:rPr>
          <w:rFonts w:ascii="Times New Roman" w:hAnsi="Times New Roman" w:cs="Times New Roman"/>
          <w:sz w:val="26"/>
          <w:szCs w:val="26"/>
        </w:rPr>
        <w:t>Всеукраїнського освітнього хабу педагогічних інновацій Нової української школи надійшли творчі роботи 74 педагогічних працівників із 11 областей України.</w:t>
      </w:r>
    </w:p>
    <w:p w:rsidR="007E6751" w:rsidRPr="00162D7E" w:rsidRDefault="007E6751" w:rsidP="0050007B">
      <w:pPr>
        <w:tabs>
          <w:tab w:val="left" w:pos="851"/>
        </w:tabs>
        <w:spacing w:after="0"/>
        <w:ind w:firstLine="426"/>
        <w:jc w:val="both"/>
        <w:rPr>
          <w:b/>
          <w:sz w:val="26"/>
          <w:szCs w:val="26"/>
        </w:rPr>
      </w:pPr>
      <w:r w:rsidRPr="00162D7E">
        <w:rPr>
          <w:rFonts w:ascii="Times New Roman" w:hAnsi="Times New Roman" w:cs="Times New Roman"/>
          <w:sz w:val="26"/>
          <w:szCs w:val="26"/>
        </w:rPr>
        <w:t xml:space="preserve">За останнє десятиліття значно активізувалась інноваційна діяльність освітян Черкащини. </w:t>
      </w:r>
      <w:r w:rsidR="00F06E85">
        <w:rPr>
          <w:rFonts w:ascii="Times New Roman" w:hAnsi="Times New Roman" w:cs="Times New Roman"/>
          <w:sz w:val="26"/>
          <w:szCs w:val="26"/>
        </w:rPr>
        <w:t>О</w:t>
      </w:r>
      <w:r w:rsidRPr="00162D7E">
        <w:rPr>
          <w:rFonts w:ascii="Times New Roman" w:hAnsi="Times New Roman" w:cs="Times New Roman"/>
          <w:sz w:val="26"/>
          <w:szCs w:val="26"/>
        </w:rPr>
        <w:t xml:space="preserve">рганізаційно-методичний супровід дослідно-експериментальної роботи всеукраїнського та регіонального рівнів здійснюється за </w:t>
      </w:r>
      <w:r w:rsidRPr="00162D7E">
        <w:rPr>
          <w:rFonts w:ascii="Times New Roman" w:hAnsi="Times New Roman" w:cs="Times New Roman"/>
          <w:b/>
          <w:sz w:val="26"/>
          <w:szCs w:val="26"/>
        </w:rPr>
        <w:t>21</w:t>
      </w:r>
      <w:r w:rsidRPr="00162D7E">
        <w:rPr>
          <w:rFonts w:ascii="Times New Roman" w:hAnsi="Times New Roman" w:cs="Times New Roman"/>
          <w:sz w:val="26"/>
          <w:szCs w:val="26"/>
        </w:rPr>
        <w:t xml:space="preserve"> темою на базі </w:t>
      </w:r>
      <w:r w:rsidRPr="00162D7E">
        <w:rPr>
          <w:rFonts w:ascii="Times New Roman" w:hAnsi="Times New Roman" w:cs="Times New Roman"/>
          <w:b/>
          <w:sz w:val="26"/>
          <w:szCs w:val="26"/>
        </w:rPr>
        <w:t>83 закладів освіти</w:t>
      </w:r>
      <w:r w:rsidRPr="00162D7E">
        <w:rPr>
          <w:rFonts w:ascii="Times New Roman" w:hAnsi="Times New Roman" w:cs="Times New Roman"/>
          <w:sz w:val="26"/>
          <w:szCs w:val="26"/>
        </w:rPr>
        <w:t xml:space="preserve">. Крім цього, в області реалізується </w:t>
      </w:r>
      <w:r w:rsidRPr="00162D7E">
        <w:rPr>
          <w:rFonts w:ascii="Times New Roman" w:hAnsi="Times New Roman" w:cs="Times New Roman"/>
          <w:b/>
          <w:sz w:val="26"/>
          <w:szCs w:val="26"/>
        </w:rPr>
        <w:t>35 інноваційних проєктів та програм</w:t>
      </w:r>
      <w:r w:rsidRPr="00162D7E">
        <w:rPr>
          <w:rFonts w:ascii="Times New Roman" w:hAnsi="Times New Roman" w:cs="Times New Roman"/>
          <w:sz w:val="26"/>
          <w:szCs w:val="26"/>
        </w:rPr>
        <w:t>.</w:t>
      </w:r>
    </w:p>
    <w:sectPr w:rsidR="007E6751" w:rsidRPr="00162D7E" w:rsidSect="008B6808">
      <w:footerReference w:type="default" r:id="rId6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88" w:rsidRDefault="00F04688" w:rsidP="00661113">
      <w:pPr>
        <w:spacing w:after="0" w:line="240" w:lineRule="auto"/>
      </w:pPr>
      <w:r>
        <w:separator/>
      </w:r>
    </w:p>
  </w:endnote>
  <w:endnote w:type="continuationSeparator" w:id="0">
    <w:p w:rsidR="00F04688" w:rsidRDefault="00F04688" w:rsidP="006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342942"/>
      <w:docPartObj>
        <w:docPartGallery w:val="Page Numbers (Bottom of Page)"/>
        <w:docPartUnique/>
      </w:docPartObj>
    </w:sdtPr>
    <w:sdtContent>
      <w:p w:rsidR="00A24CDB" w:rsidRDefault="00A24CDB" w:rsidP="00C81269">
        <w:pPr>
          <w:pStyle w:val="af3"/>
          <w:jc w:val="center"/>
        </w:pPr>
        <w:r>
          <w:fldChar w:fldCharType="begin"/>
        </w:r>
        <w:r>
          <w:instrText>PAGE   \* MERGEFORMAT</w:instrText>
        </w:r>
        <w:r>
          <w:fldChar w:fldCharType="separate"/>
        </w:r>
        <w:r w:rsidR="00590911">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88" w:rsidRDefault="00F04688" w:rsidP="00661113">
      <w:pPr>
        <w:spacing w:after="0" w:line="240" w:lineRule="auto"/>
      </w:pPr>
      <w:r>
        <w:separator/>
      </w:r>
    </w:p>
  </w:footnote>
  <w:footnote w:type="continuationSeparator" w:id="0">
    <w:p w:rsidR="00F04688" w:rsidRDefault="00F04688" w:rsidP="00661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C391A"/>
    <w:multiLevelType w:val="hybridMultilevel"/>
    <w:tmpl w:val="B092859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91E3A9E"/>
    <w:multiLevelType w:val="hybridMultilevel"/>
    <w:tmpl w:val="E294C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9560C0"/>
    <w:multiLevelType w:val="hybridMultilevel"/>
    <w:tmpl w:val="F28465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6D442E"/>
    <w:multiLevelType w:val="multilevel"/>
    <w:tmpl w:val="9280A6E6"/>
    <w:lvl w:ilvl="0">
      <w:start w:val="6"/>
      <w:numFmt w:val="decimal"/>
      <w:lvlText w:val="%1."/>
      <w:lvlJc w:val="left"/>
      <w:pPr>
        <w:ind w:left="360" w:hanging="360"/>
      </w:pPr>
      <w:rPr>
        <w:rFonts w:hint="default"/>
      </w:rPr>
    </w:lvl>
    <w:lvl w:ilvl="1">
      <w:start w:val="1"/>
      <w:numFmt w:val="decimal"/>
      <w:lvlText w:val="%1.%2."/>
      <w:lvlJc w:val="left"/>
      <w:pPr>
        <w:ind w:left="446" w:hanging="36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210D2995"/>
    <w:multiLevelType w:val="hybridMultilevel"/>
    <w:tmpl w:val="FCF60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311EB"/>
    <w:multiLevelType w:val="multilevel"/>
    <w:tmpl w:val="3A506A2A"/>
    <w:lvl w:ilvl="0">
      <w:start w:val="6"/>
      <w:numFmt w:val="decimal"/>
      <w:lvlText w:val="%1."/>
      <w:lvlJc w:val="left"/>
      <w:pPr>
        <w:ind w:left="390" w:hanging="390"/>
      </w:pPr>
      <w:rPr>
        <w:rFonts w:hint="default"/>
      </w:rPr>
    </w:lvl>
    <w:lvl w:ilvl="1">
      <w:start w:val="3"/>
      <w:numFmt w:val="decimal"/>
      <w:lvlText w:val="%1.%2."/>
      <w:lvlJc w:val="left"/>
      <w:pPr>
        <w:ind w:left="806" w:hanging="72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1338" w:hanging="108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870" w:hanging="144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402" w:hanging="1800"/>
      </w:pPr>
      <w:rPr>
        <w:rFonts w:hint="default"/>
      </w:rPr>
    </w:lvl>
    <w:lvl w:ilvl="8">
      <w:start w:val="1"/>
      <w:numFmt w:val="decimal"/>
      <w:lvlText w:val="%1.%2.%3.%4.%5.%6.%7.%8.%9."/>
      <w:lvlJc w:val="left"/>
      <w:pPr>
        <w:ind w:left="2488" w:hanging="1800"/>
      </w:pPr>
      <w:rPr>
        <w:rFonts w:hint="default"/>
      </w:rPr>
    </w:lvl>
  </w:abstractNum>
  <w:abstractNum w:abstractNumId="6">
    <w:nsid w:val="289C0FEA"/>
    <w:multiLevelType w:val="hybridMultilevel"/>
    <w:tmpl w:val="931C11FA"/>
    <w:lvl w:ilvl="0" w:tplc="EDD4A80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9177EF9"/>
    <w:multiLevelType w:val="hybridMultilevel"/>
    <w:tmpl w:val="B71E786A"/>
    <w:lvl w:ilvl="0" w:tplc="C7CED6E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A12208"/>
    <w:multiLevelType w:val="multilevel"/>
    <w:tmpl w:val="727E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DF7F95"/>
    <w:multiLevelType w:val="multilevel"/>
    <w:tmpl w:val="BB30BA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2B50CAC"/>
    <w:multiLevelType w:val="multilevel"/>
    <w:tmpl w:val="877898CE"/>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211A9B"/>
    <w:multiLevelType w:val="multilevel"/>
    <w:tmpl w:val="BB68FA4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9E30113"/>
    <w:multiLevelType w:val="hybridMultilevel"/>
    <w:tmpl w:val="B812385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3B6136D6"/>
    <w:multiLevelType w:val="hybridMultilevel"/>
    <w:tmpl w:val="BF5CA94E"/>
    <w:lvl w:ilvl="0" w:tplc="280EFF46">
      <w:start w:val="8"/>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3D384B60"/>
    <w:multiLevelType w:val="hybridMultilevel"/>
    <w:tmpl w:val="B034325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40B11443"/>
    <w:multiLevelType w:val="multilevel"/>
    <w:tmpl w:val="D412495E"/>
    <w:lvl w:ilvl="0">
      <w:start w:val="1"/>
      <w:numFmt w:val="decimal"/>
      <w:lvlText w:val="%1."/>
      <w:lvlJc w:val="left"/>
      <w:pPr>
        <w:tabs>
          <w:tab w:val="num" w:pos="1211"/>
        </w:tabs>
        <w:ind w:left="1211"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13711F"/>
    <w:multiLevelType w:val="hybridMultilevel"/>
    <w:tmpl w:val="BD342BCC"/>
    <w:lvl w:ilvl="0" w:tplc="61BA9878">
      <w:numFmt w:val="bullet"/>
      <w:lvlText w:val="-"/>
      <w:lvlJc w:val="left"/>
      <w:pPr>
        <w:ind w:left="584" w:hanging="360"/>
      </w:pPr>
      <w:rPr>
        <w:rFonts w:ascii="Times New Roman" w:eastAsia="Times New Roman" w:hAnsi="Times New Roman" w:cs="Times New Roman" w:hint="default"/>
      </w:rPr>
    </w:lvl>
    <w:lvl w:ilvl="1" w:tplc="04220003" w:tentative="1">
      <w:start w:val="1"/>
      <w:numFmt w:val="bullet"/>
      <w:lvlText w:val="o"/>
      <w:lvlJc w:val="left"/>
      <w:pPr>
        <w:ind w:left="1304" w:hanging="360"/>
      </w:pPr>
      <w:rPr>
        <w:rFonts w:ascii="Courier New" w:hAnsi="Courier New" w:cs="Courier New" w:hint="default"/>
      </w:rPr>
    </w:lvl>
    <w:lvl w:ilvl="2" w:tplc="04220005" w:tentative="1">
      <w:start w:val="1"/>
      <w:numFmt w:val="bullet"/>
      <w:lvlText w:val=""/>
      <w:lvlJc w:val="left"/>
      <w:pPr>
        <w:ind w:left="2024" w:hanging="360"/>
      </w:pPr>
      <w:rPr>
        <w:rFonts w:ascii="Wingdings" w:hAnsi="Wingdings" w:hint="default"/>
      </w:rPr>
    </w:lvl>
    <w:lvl w:ilvl="3" w:tplc="04220001" w:tentative="1">
      <w:start w:val="1"/>
      <w:numFmt w:val="bullet"/>
      <w:lvlText w:val=""/>
      <w:lvlJc w:val="left"/>
      <w:pPr>
        <w:ind w:left="2744" w:hanging="360"/>
      </w:pPr>
      <w:rPr>
        <w:rFonts w:ascii="Symbol" w:hAnsi="Symbol" w:hint="default"/>
      </w:rPr>
    </w:lvl>
    <w:lvl w:ilvl="4" w:tplc="04220003" w:tentative="1">
      <w:start w:val="1"/>
      <w:numFmt w:val="bullet"/>
      <w:lvlText w:val="o"/>
      <w:lvlJc w:val="left"/>
      <w:pPr>
        <w:ind w:left="3464" w:hanging="360"/>
      </w:pPr>
      <w:rPr>
        <w:rFonts w:ascii="Courier New" w:hAnsi="Courier New" w:cs="Courier New" w:hint="default"/>
      </w:rPr>
    </w:lvl>
    <w:lvl w:ilvl="5" w:tplc="04220005" w:tentative="1">
      <w:start w:val="1"/>
      <w:numFmt w:val="bullet"/>
      <w:lvlText w:val=""/>
      <w:lvlJc w:val="left"/>
      <w:pPr>
        <w:ind w:left="4184" w:hanging="360"/>
      </w:pPr>
      <w:rPr>
        <w:rFonts w:ascii="Wingdings" w:hAnsi="Wingdings" w:hint="default"/>
      </w:rPr>
    </w:lvl>
    <w:lvl w:ilvl="6" w:tplc="04220001" w:tentative="1">
      <w:start w:val="1"/>
      <w:numFmt w:val="bullet"/>
      <w:lvlText w:val=""/>
      <w:lvlJc w:val="left"/>
      <w:pPr>
        <w:ind w:left="4904" w:hanging="360"/>
      </w:pPr>
      <w:rPr>
        <w:rFonts w:ascii="Symbol" w:hAnsi="Symbol" w:hint="default"/>
      </w:rPr>
    </w:lvl>
    <w:lvl w:ilvl="7" w:tplc="04220003" w:tentative="1">
      <w:start w:val="1"/>
      <w:numFmt w:val="bullet"/>
      <w:lvlText w:val="o"/>
      <w:lvlJc w:val="left"/>
      <w:pPr>
        <w:ind w:left="5624" w:hanging="360"/>
      </w:pPr>
      <w:rPr>
        <w:rFonts w:ascii="Courier New" w:hAnsi="Courier New" w:cs="Courier New" w:hint="default"/>
      </w:rPr>
    </w:lvl>
    <w:lvl w:ilvl="8" w:tplc="04220005" w:tentative="1">
      <w:start w:val="1"/>
      <w:numFmt w:val="bullet"/>
      <w:lvlText w:val=""/>
      <w:lvlJc w:val="left"/>
      <w:pPr>
        <w:ind w:left="6344" w:hanging="360"/>
      </w:pPr>
      <w:rPr>
        <w:rFonts w:ascii="Wingdings" w:hAnsi="Wingdings" w:hint="default"/>
      </w:rPr>
    </w:lvl>
  </w:abstractNum>
  <w:abstractNum w:abstractNumId="17">
    <w:nsid w:val="443B49CB"/>
    <w:multiLevelType w:val="hybridMultilevel"/>
    <w:tmpl w:val="7B8C1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383EDF"/>
    <w:multiLevelType w:val="hybridMultilevel"/>
    <w:tmpl w:val="98428A8C"/>
    <w:lvl w:ilvl="0" w:tplc="1BFABA90">
      <w:start w:val="1"/>
      <w:numFmt w:val="decimal"/>
      <w:lvlText w:val="%1)"/>
      <w:lvlJc w:val="left"/>
      <w:pPr>
        <w:ind w:left="1069" w:hanging="360"/>
      </w:pPr>
      <w:rPr>
        <w:rFonts w:hint="default"/>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466B458F"/>
    <w:multiLevelType w:val="hybridMultilevel"/>
    <w:tmpl w:val="9196A682"/>
    <w:lvl w:ilvl="0" w:tplc="C7CED6E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C90ADF"/>
    <w:multiLevelType w:val="multilevel"/>
    <w:tmpl w:val="A1EEA0CC"/>
    <w:lvl w:ilvl="0">
      <w:start w:val="1"/>
      <w:numFmt w:val="decimal"/>
      <w:lvlText w:val="2.%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A350C40"/>
    <w:multiLevelType w:val="multilevel"/>
    <w:tmpl w:val="5674160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9E7E63"/>
    <w:multiLevelType w:val="multilevel"/>
    <w:tmpl w:val="B6D21404"/>
    <w:lvl w:ilvl="0">
      <w:start w:val="1"/>
      <w:numFmt w:val="decimal"/>
      <w:lvlText w:val="3.%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764412"/>
    <w:multiLevelType w:val="multilevel"/>
    <w:tmpl w:val="7EC0FB64"/>
    <w:lvl w:ilvl="0">
      <w:start w:val="1"/>
      <w:numFmt w:val="decimal"/>
      <w:lvlText w:val="5.%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371B27"/>
    <w:multiLevelType w:val="multilevel"/>
    <w:tmpl w:val="DC9AA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E5776AD"/>
    <w:multiLevelType w:val="hybridMultilevel"/>
    <w:tmpl w:val="3C94664C"/>
    <w:lvl w:ilvl="0" w:tplc="C7CED6E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1F0958"/>
    <w:multiLevelType w:val="multilevel"/>
    <w:tmpl w:val="53880A82"/>
    <w:lvl w:ilvl="0">
      <w:start w:val="1"/>
      <w:numFmt w:val="decimal"/>
      <w:lvlText w:val="%1."/>
      <w:lvlJc w:val="left"/>
      <w:pPr>
        <w:ind w:left="720" w:hanging="360"/>
      </w:pPr>
    </w:lvl>
    <w:lvl w:ilvl="1">
      <w:start w:val="3"/>
      <w:numFmt w:val="decimal"/>
      <w:isLgl/>
      <w:lvlText w:val="%1.%2."/>
      <w:lvlJc w:val="left"/>
      <w:pPr>
        <w:ind w:left="950" w:hanging="39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4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200" w:hanging="1440"/>
      </w:pPr>
      <w:rPr>
        <w:rFonts w:hint="default"/>
      </w:rPr>
    </w:lvl>
    <w:lvl w:ilvl="8">
      <w:start w:val="1"/>
      <w:numFmt w:val="decimal"/>
      <w:isLgl/>
      <w:lvlText w:val="%1.%2.%3.%4.%5.%6.%7.%8.%9."/>
      <w:lvlJc w:val="left"/>
      <w:pPr>
        <w:ind w:left="3760" w:hanging="1800"/>
      </w:pPr>
      <w:rPr>
        <w:rFonts w:hint="default"/>
      </w:rPr>
    </w:lvl>
  </w:abstractNum>
  <w:abstractNum w:abstractNumId="27">
    <w:nsid w:val="66FF04A7"/>
    <w:multiLevelType w:val="multilevel"/>
    <w:tmpl w:val="4B44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B558EE"/>
    <w:multiLevelType w:val="multilevel"/>
    <w:tmpl w:val="B6D21404"/>
    <w:lvl w:ilvl="0">
      <w:start w:val="1"/>
      <w:numFmt w:val="decimal"/>
      <w:lvlText w:val="3.%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4F4EA0"/>
    <w:multiLevelType w:val="multilevel"/>
    <w:tmpl w:val="877898CE"/>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35251AA"/>
    <w:multiLevelType w:val="hybridMultilevel"/>
    <w:tmpl w:val="41B2A85E"/>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31">
    <w:nsid w:val="739B6221"/>
    <w:multiLevelType w:val="hybridMultilevel"/>
    <w:tmpl w:val="5EA40F46"/>
    <w:lvl w:ilvl="0" w:tplc="DCEAA09E">
      <w:numFmt w:val="bullet"/>
      <w:lvlText w:val="-"/>
      <w:lvlJc w:val="left"/>
      <w:pPr>
        <w:ind w:left="4613" w:hanging="360"/>
      </w:pPr>
      <w:rPr>
        <w:rFonts w:ascii="Times New Roman" w:eastAsia="Calibri" w:hAnsi="Times New Roman" w:cs="Times New Roman" w:hint="default"/>
      </w:rPr>
    </w:lvl>
    <w:lvl w:ilvl="1" w:tplc="04190003">
      <w:start w:val="1"/>
      <w:numFmt w:val="bullet"/>
      <w:lvlText w:val="o"/>
      <w:lvlJc w:val="left"/>
      <w:pPr>
        <w:ind w:left="5333" w:hanging="360"/>
      </w:pPr>
      <w:rPr>
        <w:rFonts w:ascii="Courier New" w:hAnsi="Courier New" w:cs="Courier New" w:hint="default"/>
      </w:rPr>
    </w:lvl>
    <w:lvl w:ilvl="2" w:tplc="04190005">
      <w:start w:val="1"/>
      <w:numFmt w:val="bullet"/>
      <w:lvlText w:val=""/>
      <w:lvlJc w:val="left"/>
      <w:pPr>
        <w:ind w:left="6053" w:hanging="360"/>
      </w:pPr>
      <w:rPr>
        <w:rFonts w:ascii="Wingdings" w:hAnsi="Wingdings" w:hint="default"/>
      </w:rPr>
    </w:lvl>
    <w:lvl w:ilvl="3" w:tplc="04190001">
      <w:start w:val="1"/>
      <w:numFmt w:val="bullet"/>
      <w:lvlText w:val=""/>
      <w:lvlJc w:val="left"/>
      <w:pPr>
        <w:ind w:left="6773" w:hanging="360"/>
      </w:pPr>
      <w:rPr>
        <w:rFonts w:ascii="Symbol" w:hAnsi="Symbol" w:hint="default"/>
      </w:rPr>
    </w:lvl>
    <w:lvl w:ilvl="4" w:tplc="04190003">
      <w:start w:val="1"/>
      <w:numFmt w:val="bullet"/>
      <w:lvlText w:val="o"/>
      <w:lvlJc w:val="left"/>
      <w:pPr>
        <w:ind w:left="7493" w:hanging="360"/>
      </w:pPr>
      <w:rPr>
        <w:rFonts w:ascii="Courier New" w:hAnsi="Courier New" w:cs="Courier New" w:hint="default"/>
      </w:rPr>
    </w:lvl>
    <w:lvl w:ilvl="5" w:tplc="04190005">
      <w:start w:val="1"/>
      <w:numFmt w:val="bullet"/>
      <w:lvlText w:val=""/>
      <w:lvlJc w:val="left"/>
      <w:pPr>
        <w:ind w:left="8213" w:hanging="360"/>
      </w:pPr>
      <w:rPr>
        <w:rFonts w:ascii="Wingdings" w:hAnsi="Wingdings" w:hint="default"/>
      </w:rPr>
    </w:lvl>
    <w:lvl w:ilvl="6" w:tplc="04190001">
      <w:start w:val="1"/>
      <w:numFmt w:val="bullet"/>
      <w:lvlText w:val=""/>
      <w:lvlJc w:val="left"/>
      <w:pPr>
        <w:ind w:left="8933" w:hanging="360"/>
      </w:pPr>
      <w:rPr>
        <w:rFonts w:ascii="Symbol" w:hAnsi="Symbol" w:hint="default"/>
      </w:rPr>
    </w:lvl>
    <w:lvl w:ilvl="7" w:tplc="04190003">
      <w:start w:val="1"/>
      <w:numFmt w:val="bullet"/>
      <w:lvlText w:val="o"/>
      <w:lvlJc w:val="left"/>
      <w:pPr>
        <w:ind w:left="9653" w:hanging="360"/>
      </w:pPr>
      <w:rPr>
        <w:rFonts w:ascii="Courier New" w:hAnsi="Courier New" w:cs="Courier New" w:hint="default"/>
      </w:rPr>
    </w:lvl>
    <w:lvl w:ilvl="8" w:tplc="04190005">
      <w:start w:val="1"/>
      <w:numFmt w:val="bullet"/>
      <w:lvlText w:val=""/>
      <w:lvlJc w:val="left"/>
      <w:pPr>
        <w:ind w:left="10373" w:hanging="360"/>
      </w:pPr>
      <w:rPr>
        <w:rFonts w:ascii="Wingdings" w:hAnsi="Wingdings" w:hint="default"/>
      </w:rPr>
    </w:lvl>
  </w:abstractNum>
  <w:abstractNum w:abstractNumId="32">
    <w:nsid w:val="73CC2198"/>
    <w:multiLevelType w:val="multilevel"/>
    <w:tmpl w:val="FAB6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4F164E"/>
    <w:multiLevelType w:val="hybridMultilevel"/>
    <w:tmpl w:val="CCB4D24C"/>
    <w:lvl w:ilvl="0" w:tplc="BA7EE4C4">
      <w:start w:val="1"/>
      <w:numFmt w:val="bullet"/>
      <w:lvlText w:val="-"/>
      <w:lvlJc w:val="left"/>
      <w:pPr>
        <w:ind w:left="786" w:hanging="360"/>
      </w:pPr>
      <w:rPr>
        <w:rFonts w:ascii="Courier New" w:hAnsi="Courier New" w:cs="Times New Roman" w:hint="default"/>
      </w:rPr>
    </w:lvl>
    <w:lvl w:ilvl="1" w:tplc="04220003">
      <w:start w:val="1"/>
      <w:numFmt w:val="bullet"/>
      <w:lvlText w:val="o"/>
      <w:lvlJc w:val="left"/>
      <w:pPr>
        <w:ind w:left="2007" w:hanging="360"/>
      </w:pPr>
      <w:rPr>
        <w:rFonts w:ascii="Courier New" w:hAnsi="Courier New" w:cs="Times New Roman"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Times New Roman"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Times New Roman" w:hint="default"/>
      </w:rPr>
    </w:lvl>
    <w:lvl w:ilvl="8" w:tplc="04220005">
      <w:start w:val="1"/>
      <w:numFmt w:val="bullet"/>
      <w:lvlText w:val=""/>
      <w:lvlJc w:val="left"/>
      <w:pPr>
        <w:ind w:left="7047" w:hanging="360"/>
      </w:pPr>
      <w:rPr>
        <w:rFonts w:ascii="Wingdings" w:hAnsi="Wingdings" w:hint="default"/>
      </w:rPr>
    </w:lvl>
  </w:abstractNum>
  <w:abstractNum w:abstractNumId="34">
    <w:nsid w:val="7EA8445C"/>
    <w:multiLevelType w:val="hybridMultilevel"/>
    <w:tmpl w:val="9BDE1A1E"/>
    <w:lvl w:ilvl="0" w:tplc="C7CED6E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7FFB1EBC"/>
    <w:multiLevelType w:val="multilevel"/>
    <w:tmpl w:val="8EE4560C"/>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4"/>
  </w:num>
  <w:num w:numId="9">
    <w:abstractNumId w:val="33"/>
  </w:num>
  <w:num w:numId="10">
    <w:abstractNumId w:val="16"/>
  </w:num>
  <w:num w:numId="11">
    <w:abstractNumId w:val="9"/>
  </w:num>
  <w:num w:numId="12">
    <w:abstractNumId w:val="22"/>
  </w:num>
  <w:num w:numId="13">
    <w:abstractNumId w:val="29"/>
  </w:num>
  <w:num w:numId="14">
    <w:abstractNumId w:val="23"/>
  </w:num>
  <w:num w:numId="15">
    <w:abstractNumId w:val="8"/>
  </w:num>
  <w:num w:numId="16">
    <w:abstractNumId w:val="27"/>
  </w:num>
  <w:num w:numId="17">
    <w:abstractNumId w:val="32"/>
  </w:num>
  <w:num w:numId="18">
    <w:abstractNumId w:val="30"/>
  </w:num>
  <w:num w:numId="19">
    <w:abstractNumId w:val="0"/>
  </w:num>
  <w:num w:numId="20">
    <w:abstractNumId w:val="13"/>
  </w:num>
  <w:num w:numId="21">
    <w:abstractNumId w:val="2"/>
  </w:num>
  <w:num w:numId="22">
    <w:abstractNumId w:val="12"/>
  </w:num>
  <w:num w:numId="23">
    <w:abstractNumId w:val="4"/>
  </w:num>
  <w:num w:numId="24">
    <w:abstractNumId w:val="11"/>
  </w:num>
  <w:num w:numId="25">
    <w:abstractNumId w:val="14"/>
  </w:num>
  <w:num w:numId="26">
    <w:abstractNumId w:val="18"/>
  </w:num>
  <w:num w:numId="27">
    <w:abstractNumId w:val="15"/>
  </w:num>
  <w:num w:numId="28">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4"/>
  </w:num>
  <w:num w:numId="31">
    <w:abstractNumId w:val="7"/>
  </w:num>
  <w:num w:numId="32">
    <w:abstractNumId w:val="25"/>
  </w:num>
  <w:num w:numId="33">
    <w:abstractNumId w:val="19"/>
  </w:num>
  <w:num w:numId="34">
    <w:abstractNumId w:val="1"/>
  </w:num>
  <w:num w:numId="35">
    <w:abstractNumId w:val="17"/>
  </w:num>
  <w:num w:numId="36">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5720"/>
    <w:rsid w:val="00001A03"/>
    <w:rsid w:val="00001D31"/>
    <w:rsid w:val="00002EB9"/>
    <w:rsid w:val="0002030B"/>
    <w:rsid w:val="000245B3"/>
    <w:rsid w:val="00030F5A"/>
    <w:rsid w:val="000326D3"/>
    <w:rsid w:val="00037588"/>
    <w:rsid w:val="000438B4"/>
    <w:rsid w:val="00043930"/>
    <w:rsid w:val="000469EE"/>
    <w:rsid w:val="00053F15"/>
    <w:rsid w:val="00066D18"/>
    <w:rsid w:val="00070C02"/>
    <w:rsid w:val="00073892"/>
    <w:rsid w:val="00073A7E"/>
    <w:rsid w:val="0007403E"/>
    <w:rsid w:val="0007566A"/>
    <w:rsid w:val="00075B53"/>
    <w:rsid w:val="00081ECF"/>
    <w:rsid w:val="00094F09"/>
    <w:rsid w:val="00096CE6"/>
    <w:rsid w:val="000A20E3"/>
    <w:rsid w:val="000A24BA"/>
    <w:rsid w:val="000D109D"/>
    <w:rsid w:val="000D6E44"/>
    <w:rsid w:val="000E10B2"/>
    <w:rsid w:val="000F0CFF"/>
    <w:rsid w:val="00106ABD"/>
    <w:rsid w:val="00120184"/>
    <w:rsid w:val="00123315"/>
    <w:rsid w:val="001259B9"/>
    <w:rsid w:val="00126B80"/>
    <w:rsid w:val="001272A2"/>
    <w:rsid w:val="00131D60"/>
    <w:rsid w:val="001334AE"/>
    <w:rsid w:val="00140E02"/>
    <w:rsid w:val="00142663"/>
    <w:rsid w:val="001508DE"/>
    <w:rsid w:val="0016205A"/>
    <w:rsid w:val="00162D7E"/>
    <w:rsid w:val="00183D99"/>
    <w:rsid w:val="00185D19"/>
    <w:rsid w:val="0019254B"/>
    <w:rsid w:val="001953FC"/>
    <w:rsid w:val="001979CC"/>
    <w:rsid w:val="001A586D"/>
    <w:rsid w:val="001D20DC"/>
    <w:rsid w:val="001D5573"/>
    <w:rsid w:val="001D65F9"/>
    <w:rsid w:val="001E4125"/>
    <w:rsid w:val="001F1FDA"/>
    <w:rsid w:val="001F59B5"/>
    <w:rsid w:val="002004C7"/>
    <w:rsid w:val="00252675"/>
    <w:rsid w:val="002746CB"/>
    <w:rsid w:val="00275C4E"/>
    <w:rsid w:val="00277CF4"/>
    <w:rsid w:val="002802D8"/>
    <w:rsid w:val="002879E1"/>
    <w:rsid w:val="002976F1"/>
    <w:rsid w:val="002A3F00"/>
    <w:rsid w:val="002A4326"/>
    <w:rsid w:val="002A63A3"/>
    <w:rsid w:val="002B704E"/>
    <w:rsid w:val="002C4FCE"/>
    <w:rsid w:val="002D0904"/>
    <w:rsid w:val="002D135D"/>
    <w:rsid w:val="002E4B4F"/>
    <w:rsid w:val="002F32DE"/>
    <w:rsid w:val="003102AF"/>
    <w:rsid w:val="00322FD6"/>
    <w:rsid w:val="00323DA4"/>
    <w:rsid w:val="003413D5"/>
    <w:rsid w:val="00350D27"/>
    <w:rsid w:val="00353D08"/>
    <w:rsid w:val="00355C8D"/>
    <w:rsid w:val="00361B73"/>
    <w:rsid w:val="003676DD"/>
    <w:rsid w:val="0037546B"/>
    <w:rsid w:val="00376790"/>
    <w:rsid w:val="00376E39"/>
    <w:rsid w:val="00384BA8"/>
    <w:rsid w:val="00385DB4"/>
    <w:rsid w:val="00394D5E"/>
    <w:rsid w:val="003A38A4"/>
    <w:rsid w:val="003A7D5B"/>
    <w:rsid w:val="003B19E3"/>
    <w:rsid w:val="003B37BC"/>
    <w:rsid w:val="003B6702"/>
    <w:rsid w:val="003C40F1"/>
    <w:rsid w:val="003C6130"/>
    <w:rsid w:val="003D5A14"/>
    <w:rsid w:val="003E22DF"/>
    <w:rsid w:val="00410201"/>
    <w:rsid w:val="00412E26"/>
    <w:rsid w:val="0041664E"/>
    <w:rsid w:val="00417B5D"/>
    <w:rsid w:val="00417CCF"/>
    <w:rsid w:val="004275E8"/>
    <w:rsid w:val="004516C3"/>
    <w:rsid w:val="00451D12"/>
    <w:rsid w:val="00453185"/>
    <w:rsid w:val="00455585"/>
    <w:rsid w:val="004722B5"/>
    <w:rsid w:val="0049063A"/>
    <w:rsid w:val="00493A41"/>
    <w:rsid w:val="004979D9"/>
    <w:rsid w:val="004A1D0B"/>
    <w:rsid w:val="004A5A46"/>
    <w:rsid w:val="004C7089"/>
    <w:rsid w:val="004C76E8"/>
    <w:rsid w:val="004D78B1"/>
    <w:rsid w:val="004E4663"/>
    <w:rsid w:val="004F125C"/>
    <w:rsid w:val="004F1D5D"/>
    <w:rsid w:val="0050007B"/>
    <w:rsid w:val="00510CE2"/>
    <w:rsid w:val="005275CF"/>
    <w:rsid w:val="00532EE5"/>
    <w:rsid w:val="005424B6"/>
    <w:rsid w:val="005500C8"/>
    <w:rsid w:val="00550C7B"/>
    <w:rsid w:val="0055629F"/>
    <w:rsid w:val="0058472F"/>
    <w:rsid w:val="00585D1E"/>
    <w:rsid w:val="0059011D"/>
    <w:rsid w:val="00590911"/>
    <w:rsid w:val="005A2FBE"/>
    <w:rsid w:val="005D5278"/>
    <w:rsid w:val="005D5FFC"/>
    <w:rsid w:val="005D69FC"/>
    <w:rsid w:val="005E4615"/>
    <w:rsid w:val="005F656B"/>
    <w:rsid w:val="00601578"/>
    <w:rsid w:val="00611043"/>
    <w:rsid w:val="00612A44"/>
    <w:rsid w:val="006227F9"/>
    <w:rsid w:val="00640A80"/>
    <w:rsid w:val="006450EE"/>
    <w:rsid w:val="00646967"/>
    <w:rsid w:val="006558BF"/>
    <w:rsid w:val="00655D34"/>
    <w:rsid w:val="00661113"/>
    <w:rsid w:val="0066490A"/>
    <w:rsid w:val="00665179"/>
    <w:rsid w:val="00666069"/>
    <w:rsid w:val="00666E7D"/>
    <w:rsid w:val="00672AAD"/>
    <w:rsid w:val="00672E46"/>
    <w:rsid w:val="00686169"/>
    <w:rsid w:val="00690C54"/>
    <w:rsid w:val="0069601D"/>
    <w:rsid w:val="006A1AA0"/>
    <w:rsid w:val="006A4A03"/>
    <w:rsid w:val="006C39AD"/>
    <w:rsid w:val="006C6FD0"/>
    <w:rsid w:val="006D6666"/>
    <w:rsid w:val="006E0403"/>
    <w:rsid w:val="006F0559"/>
    <w:rsid w:val="00702246"/>
    <w:rsid w:val="00704005"/>
    <w:rsid w:val="007102F1"/>
    <w:rsid w:val="00710F78"/>
    <w:rsid w:val="00720A9B"/>
    <w:rsid w:val="0072138D"/>
    <w:rsid w:val="00722A8A"/>
    <w:rsid w:val="007236FA"/>
    <w:rsid w:val="00724C80"/>
    <w:rsid w:val="0072687D"/>
    <w:rsid w:val="00731534"/>
    <w:rsid w:val="0074786A"/>
    <w:rsid w:val="007601D2"/>
    <w:rsid w:val="0076378E"/>
    <w:rsid w:val="00772C6F"/>
    <w:rsid w:val="007955EA"/>
    <w:rsid w:val="00796395"/>
    <w:rsid w:val="007B46C4"/>
    <w:rsid w:val="007B6BA5"/>
    <w:rsid w:val="007C0389"/>
    <w:rsid w:val="007C4FC3"/>
    <w:rsid w:val="007C52FE"/>
    <w:rsid w:val="007D056F"/>
    <w:rsid w:val="007D2FAA"/>
    <w:rsid w:val="007D68FA"/>
    <w:rsid w:val="007D7936"/>
    <w:rsid w:val="007E288A"/>
    <w:rsid w:val="007E2C73"/>
    <w:rsid w:val="007E6751"/>
    <w:rsid w:val="007F70FD"/>
    <w:rsid w:val="00801747"/>
    <w:rsid w:val="0080343B"/>
    <w:rsid w:val="00806562"/>
    <w:rsid w:val="008128D1"/>
    <w:rsid w:val="00813EBB"/>
    <w:rsid w:val="0081414F"/>
    <w:rsid w:val="0081769A"/>
    <w:rsid w:val="008227CE"/>
    <w:rsid w:val="0082743D"/>
    <w:rsid w:val="0083598E"/>
    <w:rsid w:val="00841CE5"/>
    <w:rsid w:val="00844199"/>
    <w:rsid w:val="008508E9"/>
    <w:rsid w:val="00853059"/>
    <w:rsid w:val="00853639"/>
    <w:rsid w:val="0085484E"/>
    <w:rsid w:val="008573F0"/>
    <w:rsid w:val="00864A44"/>
    <w:rsid w:val="00866372"/>
    <w:rsid w:val="008702F9"/>
    <w:rsid w:val="008725E9"/>
    <w:rsid w:val="0087780D"/>
    <w:rsid w:val="00885DCB"/>
    <w:rsid w:val="00890661"/>
    <w:rsid w:val="00897187"/>
    <w:rsid w:val="008B6808"/>
    <w:rsid w:val="008B781B"/>
    <w:rsid w:val="008C229C"/>
    <w:rsid w:val="008D2855"/>
    <w:rsid w:val="008D2DB6"/>
    <w:rsid w:val="008E1F26"/>
    <w:rsid w:val="008E2B13"/>
    <w:rsid w:val="008E3CDB"/>
    <w:rsid w:val="008E3D42"/>
    <w:rsid w:val="008E529D"/>
    <w:rsid w:val="008E55D0"/>
    <w:rsid w:val="008F333B"/>
    <w:rsid w:val="008F3E47"/>
    <w:rsid w:val="008F4206"/>
    <w:rsid w:val="008F6550"/>
    <w:rsid w:val="009278EF"/>
    <w:rsid w:val="009316DA"/>
    <w:rsid w:val="00931FA3"/>
    <w:rsid w:val="00932B59"/>
    <w:rsid w:val="009344AA"/>
    <w:rsid w:val="009434C9"/>
    <w:rsid w:val="00950A59"/>
    <w:rsid w:val="00950FD4"/>
    <w:rsid w:val="00960CB5"/>
    <w:rsid w:val="00961F1B"/>
    <w:rsid w:val="009811B0"/>
    <w:rsid w:val="009A068A"/>
    <w:rsid w:val="009A264E"/>
    <w:rsid w:val="009A2A23"/>
    <w:rsid w:val="009A5D93"/>
    <w:rsid w:val="009C30E3"/>
    <w:rsid w:val="009C4ECD"/>
    <w:rsid w:val="009C5635"/>
    <w:rsid w:val="009D04F9"/>
    <w:rsid w:val="009D0720"/>
    <w:rsid w:val="009D2CCF"/>
    <w:rsid w:val="009D4192"/>
    <w:rsid w:val="009E1429"/>
    <w:rsid w:val="009E1C4F"/>
    <w:rsid w:val="009E231D"/>
    <w:rsid w:val="009E2917"/>
    <w:rsid w:val="009F02FA"/>
    <w:rsid w:val="009F0548"/>
    <w:rsid w:val="009F24BE"/>
    <w:rsid w:val="009F2971"/>
    <w:rsid w:val="00A02D34"/>
    <w:rsid w:val="00A0356B"/>
    <w:rsid w:val="00A10A30"/>
    <w:rsid w:val="00A242ED"/>
    <w:rsid w:val="00A24CDB"/>
    <w:rsid w:val="00A27992"/>
    <w:rsid w:val="00A27BB5"/>
    <w:rsid w:val="00A37DAD"/>
    <w:rsid w:val="00A420E4"/>
    <w:rsid w:val="00A4610E"/>
    <w:rsid w:val="00A53DEC"/>
    <w:rsid w:val="00A55393"/>
    <w:rsid w:val="00A627EB"/>
    <w:rsid w:val="00A74872"/>
    <w:rsid w:val="00A82008"/>
    <w:rsid w:val="00A847FF"/>
    <w:rsid w:val="00A94F11"/>
    <w:rsid w:val="00A95C2A"/>
    <w:rsid w:val="00AA00E8"/>
    <w:rsid w:val="00AB6C7E"/>
    <w:rsid w:val="00AC036A"/>
    <w:rsid w:val="00AC401D"/>
    <w:rsid w:val="00AC676C"/>
    <w:rsid w:val="00AD5C79"/>
    <w:rsid w:val="00AF127A"/>
    <w:rsid w:val="00AF393D"/>
    <w:rsid w:val="00B05525"/>
    <w:rsid w:val="00B105AD"/>
    <w:rsid w:val="00B15A25"/>
    <w:rsid w:val="00B26702"/>
    <w:rsid w:val="00B30383"/>
    <w:rsid w:val="00B510D3"/>
    <w:rsid w:val="00B54B24"/>
    <w:rsid w:val="00B606FB"/>
    <w:rsid w:val="00B61EAA"/>
    <w:rsid w:val="00B62EE1"/>
    <w:rsid w:val="00B71EDF"/>
    <w:rsid w:val="00B72C7D"/>
    <w:rsid w:val="00B864AD"/>
    <w:rsid w:val="00B97BE8"/>
    <w:rsid w:val="00BA2C31"/>
    <w:rsid w:val="00BA30D2"/>
    <w:rsid w:val="00BB4B8F"/>
    <w:rsid w:val="00BC25BF"/>
    <w:rsid w:val="00BC56FE"/>
    <w:rsid w:val="00BC7A99"/>
    <w:rsid w:val="00BD5FCD"/>
    <w:rsid w:val="00BE3B83"/>
    <w:rsid w:val="00BF1E40"/>
    <w:rsid w:val="00BF7799"/>
    <w:rsid w:val="00C03E3F"/>
    <w:rsid w:val="00C12888"/>
    <w:rsid w:val="00C276F6"/>
    <w:rsid w:val="00C27E93"/>
    <w:rsid w:val="00C3538A"/>
    <w:rsid w:val="00C5569A"/>
    <w:rsid w:val="00C62DEB"/>
    <w:rsid w:val="00C7042A"/>
    <w:rsid w:val="00C70A30"/>
    <w:rsid w:val="00C75A2B"/>
    <w:rsid w:val="00C8097C"/>
    <w:rsid w:val="00C81269"/>
    <w:rsid w:val="00C91F8C"/>
    <w:rsid w:val="00C94404"/>
    <w:rsid w:val="00CA29AE"/>
    <w:rsid w:val="00CA5829"/>
    <w:rsid w:val="00CA75EE"/>
    <w:rsid w:val="00CB7FBD"/>
    <w:rsid w:val="00CC0783"/>
    <w:rsid w:val="00CC0D07"/>
    <w:rsid w:val="00CC1D31"/>
    <w:rsid w:val="00CD203D"/>
    <w:rsid w:val="00CE1A09"/>
    <w:rsid w:val="00CE23A0"/>
    <w:rsid w:val="00CE4DB2"/>
    <w:rsid w:val="00CF3958"/>
    <w:rsid w:val="00CF5E9C"/>
    <w:rsid w:val="00CF633C"/>
    <w:rsid w:val="00CF726F"/>
    <w:rsid w:val="00D3307D"/>
    <w:rsid w:val="00D37095"/>
    <w:rsid w:val="00D37238"/>
    <w:rsid w:val="00D37C23"/>
    <w:rsid w:val="00D40354"/>
    <w:rsid w:val="00D64CC0"/>
    <w:rsid w:val="00D72766"/>
    <w:rsid w:val="00D72AFD"/>
    <w:rsid w:val="00D76616"/>
    <w:rsid w:val="00D77AC1"/>
    <w:rsid w:val="00D843CF"/>
    <w:rsid w:val="00D93DF8"/>
    <w:rsid w:val="00D977CA"/>
    <w:rsid w:val="00DB4D76"/>
    <w:rsid w:val="00DB56DC"/>
    <w:rsid w:val="00DC3F61"/>
    <w:rsid w:val="00DC406E"/>
    <w:rsid w:val="00DC47F5"/>
    <w:rsid w:val="00DC6AA5"/>
    <w:rsid w:val="00DD1480"/>
    <w:rsid w:val="00DF2C04"/>
    <w:rsid w:val="00E04971"/>
    <w:rsid w:val="00E126C6"/>
    <w:rsid w:val="00E33E0A"/>
    <w:rsid w:val="00E42219"/>
    <w:rsid w:val="00E4495C"/>
    <w:rsid w:val="00E4715B"/>
    <w:rsid w:val="00E5336B"/>
    <w:rsid w:val="00E53D0F"/>
    <w:rsid w:val="00E567BF"/>
    <w:rsid w:val="00E60939"/>
    <w:rsid w:val="00E614FB"/>
    <w:rsid w:val="00E73DBD"/>
    <w:rsid w:val="00E76CE9"/>
    <w:rsid w:val="00E80472"/>
    <w:rsid w:val="00E82CE6"/>
    <w:rsid w:val="00E84EAC"/>
    <w:rsid w:val="00E86554"/>
    <w:rsid w:val="00E9199E"/>
    <w:rsid w:val="00E936AE"/>
    <w:rsid w:val="00EA2A71"/>
    <w:rsid w:val="00EA54D2"/>
    <w:rsid w:val="00EA7B01"/>
    <w:rsid w:val="00EB4AFF"/>
    <w:rsid w:val="00EB55FA"/>
    <w:rsid w:val="00ED4814"/>
    <w:rsid w:val="00ED5720"/>
    <w:rsid w:val="00EE3DB7"/>
    <w:rsid w:val="00EE733E"/>
    <w:rsid w:val="00EF06D8"/>
    <w:rsid w:val="00F03C53"/>
    <w:rsid w:val="00F04688"/>
    <w:rsid w:val="00F054D4"/>
    <w:rsid w:val="00F06E85"/>
    <w:rsid w:val="00F124F2"/>
    <w:rsid w:val="00F26153"/>
    <w:rsid w:val="00F26AD7"/>
    <w:rsid w:val="00F45D82"/>
    <w:rsid w:val="00F604E3"/>
    <w:rsid w:val="00F72046"/>
    <w:rsid w:val="00FA20D7"/>
    <w:rsid w:val="00FA5567"/>
    <w:rsid w:val="00FA57BA"/>
    <w:rsid w:val="00FC06F1"/>
    <w:rsid w:val="00FD5193"/>
    <w:rsid w:val="00FF4127"/>
    <w:rsid w:val="00FF4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BF3D1-FEA8-404B-A45E-DF18E5D6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76F1"/>
    <w:rPr>
      <w:rFonts w:ascii="Calibri" w:eastAsia="Calibri" w:hAnsi="Calibri" w:cs="Calibri"/>
      <w:lang w:eastAsia="ru-RU"/>
    </w:rPr>
  </w:style>
  <w:style w:type="paragraph" w:styleId="1">
    <w:name w:val="heading 1"/>
    <w:basedOn w:val="a"/>
    <w:next w:val="a"/>
    <w:link w:val="10"/>
    <w:rsid w:val="00CA29AE"/>
    <w:pPr>
      <w:keepNext/>
      <w:keepLines/>
      <w:spacing w:before="400" w:after="120" w:line="240" w:lineRule="auto"/>
      <w:jc w:val="both"/>
      <w:outlineLvl w:val="0"/>
    </w:pPr>
    <w:rPr>
      <w:rFonts w:ascii="Times New Roman" w:eastAsia="Times New Roman" w:hAnsi="Times New Roman" w:cs="Times New Roman"/>
      <w:sz w:val="40"/>
      <w:szCs w:val="40"/>
      <w:lang w:val="ru-RU" w:eastAsia="en-US"/>
    </w:rPr>
  </w:style>
  <w:style w:type="paragraph" w:styleId="2">
    <w:name w:val="heading 2"/>
    <w:basedOn w:val="a"/>
    <w:next w:val="a"/>
    <w:link w:val="20"/>
    <w:rsid w:val="00CA29AE"/>
    <w:pPr>
      <w:keepNext/>
      <w:keepLines/>
      <w:spacing w:before="360" w:after="120" w:line="240" w:lineRule="auto"/>
      <w:jc w:val="both"/>
      <w:outlineLvl w:val="1"/>
    </w:pPr>
    <w:rPr>
      <w:rFonts w:ascii="Times New Roman" w:eastAsia="Times New Roman" w:hAnsi="Times New Roman" w:cs="Times New Roman"/>
      <w:sz w:val="32"/>
      <w:szCs w:val="32"/>
      <w:lang w:val="ru-RU" w:eastAsia="en-US"/>
    </w:rPr>
  </w:style>
  <w:style w:type="paragraph" w:styleId="3">
    <w:name w:val="heading 3"/>
    <w:basedOn w:val="a"/>
    <w:next w:val="a"/>
    <w:link w:val="30"/>
    <w:rsid w:val="00CA29AE"/>
    <w:pPr>
      <w:keepNext/>
      <w:keepLines/>
      <w:spacing w:before="320" w:after="80" w:line="240" w:lineRule="auto"/>
      <w:jc w:val="both"/>
      <w:outlineLvl w:val="2"/>
    </w:pPr>
    <w:rPr>
      <w:rFonts w:ascii="Times New Roman" w:eastAsia="Times New Roman" w:hAnsi="Times New Roman" w:cs="Times New Roman"/>
      <w:color w:val="434343"/>
      <w:sz w:val="28"/>
      <w:szCs w:val="28"/>
      <w:lang w:val="ru-RU" w:eastAsia="en-US"/>
    </w:rPr>
  </w:style>
  <w:style w:type="paragraph" w:styleId="4">
    <w:name w:val="heading 4"/>
    <w:basedOn w:val="a"/>
    <w:next w:val="a"/>
    <w:link w:val="40"/>
    <w:rsid w:val="00CA29AE"/>
    <w:pPr>
      <w:keepNext/>
      <w:keepLines/>
      <w:spacing w:before="280" w:after="80" w:line="240" w:lineRule="auto"/>
      <w:jc w:val="both"/>
      <w:outlineLvl w:val="3"/>
    </w:pPr>
    <w:rPr>
      <w:rFonts w:ascii="Times New Roman" w:eastAsia="Times New Roman" w:hAnsi="Times New Roman" w:cs="Times New Roman"/>
      <w:color w:val="666666"/>
      <w:sz w:val="24"/>
      <w:szCs w:val="24"/>
      <w:lang w:val="ru-RU" w:eastAsia="en-US"/>
    </w:rPr>
  </w:style>
  <w:style w:type="paragraph" w:styleId="5">
    <w:name w:val="heading 5"/>
    <w:basedOn w:val="a"/>
    <w:next w:val="a"/>
    <w:link w:val="50"/>
    <w:rsid w:val="00CA29AE"/>
    <w:pPr>
      <w:keepNext/>
      <w:keepLines/>
      <w:spacing w:before="240" w:after="80" w:line="240" w:lineRule="auto"/>
      <w:jc w:val="both"/>
      <w:outlineLvl w:val="4"/>
    </w:pPr>
    <w:rPr>
      <w:rFonts w:ascii="Times New Roman" w:eastAsia="Times New Roman" w:hAnsi="Times New Roman" w:cs="Times New Roman"/>
      <w:color w:val="666666"/>
      <w:lang w:val="ru-RU" w:eastAsia="en-US"/>
    </w:rPr>
  </w:style>
  <w:style w:type="paragraph" w:styleId="6">
    <w:name w:val="heading 6"/>
    <w:basedOn w:val="a"/>
    <w:next w:val="a"/>
    <w:link w:val="60"/>
    <w:rsid w:val="00CA29AE"/>
    <w:pPr>
      <w:keepNext/>
      <w:keepLines/>
      <w:spacing w:before="240" w:after="80" w:line="240" w:lineRule="auto"/>
      <w:jc w:val="both"/>
      <w:outlineLvl w:val="5"/>
    </w:pPr>
    <w:rPr>
      <w:rFonts w:ascii="Times New Roman" w:eastAsia="Times New Roman" w:hAnsi="Times New Roman" w:cs="Times New Roman"/>
      <w:i/>
      <w:color w:val="66666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9AE"/>
    <w:rPr>
      <w:rFonts w:ascii="Times New Roman" w:eastAsia="Times New Roman" w:hAnsi="Times New Roman" w:cs="Times New Roman"/>
      <w:sz w:val="40"/>
      <w:szCs w:val="40"/>
      <w:lang w:val="ru-RU"/>
    </w:rPr>
  </w:style>
  <w:style w:type="character" w:customStyle="1" w:styleId="20">
    <w:name w:val="Заголовок 2 Знак"/>
    <w:basedOn w:val="a0"/>
    <w:link w:val="2"/>
    <w:rsid w:val="00CA29AE"/>
    <w:rPr>
      <w:rFonts w:ascii="Times New Roman" w:eastAsia="Times New Roman" w:hAnsi="Times New Roman" w:cs="Times New Roman"/>
      <w:sz w:val="32"/>
      <w:szCs w:val="32"/>
      <w:lang w:val="ru-RU"/>
    </w:rPr>
  </w:style>
  <w:style w:type="character" w:customStyle="1" w:styleId="30">
    <w:name w:val="Заголовок 3 Знак"/>
    <w:basedOn w:val="a0"/>
    <w:link w:val="3"/>
    <w:rsid w:val="00CA29AE"/>
    <w:rPr>
      <w:rFonts w:ascii="Times New Roman" w:eastAsia="Times New Roman" w:hAnsi="Times New Roman" w:cs="Times New Roman"/>
      <w:color w:val="434343"/>
      <w:sz w:val="28"/>
      <w:szCs w:val="28"/>
      <w:lang w:val="ru-RU"/>
    </w:rPr>
  </w:style>
  <w:style w:type="character" w:customStyle="1" w:styleId="40">
    <w:name w:val="Заголовок 4 Знак"/>
    <w:basedOn w:val="a0"/>
    <w:link w:val="4"/>
    <w:rsid w:val="00CA29AE"/>
    <w:rPr>
      <w:rFonts w:ascii="Times New Roman" w:eastAsia="Times New Roman" w:hAnsi="Times New Roman" w:cs="Times New Roman"/>
      <w:color w:val="666666"/>
      <w:sz w:val="24"/>
      <w:szCs w:val="24"/>
      <w:lang w:val="ru-RU"/>
    </w:rPr>
  </w:style>
  <w:style w:type="character" w:customStyle="1" w:styleId="50">
    <w:name w:val="Заголовок 5 Знак"/>
    <w:basedOn w:val="a0"/>
    <w:link w:val="5"/>
    <w:rsid w:val="00CA29AE"/>
    <w:rPr>
      <w:rFonts w:ascii="Times New Roman" w:eastAsia="Times New Roman" w:hAnsi="Times New Roman" w:cs="Times New Roman"/>
      <w:color w:val="666666"/>
      <w:lang w:val="ru-RU"/>
    </w:rPr>
  </w:style>
  <w:style w:type="character" w:customStyle="1" w:styleId="60">
    <w:name w:val="Заголовок 6 Знак"/>
    <w:basedOn w:val="a0"/>
    <w:link w:val="6"/>
    <w:rsid w:val="00CA29AE"/>
    <w:rPr>
      <w:rFonts w:ascii="Times New Roman" w:eastAsia="Times New Roman" w:hAnsi="Times New Roman" w:cs="Times New Roman"/>
      <w:i/>
      <w:color w:val="666666"/>
      <w:lang w:val="ru-RU"/>
    </w:rPr>
  </w:style>
  <w:style w:type="paragraph" w:styleId="a3">
    <w:name w:val="List Paragraph"/>
    <w:aliases w:val="для моей работы"/>
    <w:basedOn w:val="a"/>
    <w:link w:val="a4"/>
    <w:uiPriority w:val="34"/>
    <w:qFormat/>
    <w:rsid w:val="002976F1"/>
    <w:pPr>
      <w:ind w:left="720"/>
      <w:contextualSpacing/>
    </w:pPr>
  </w:style>
  <w:style w:type="character" w:customStyle="1" w:styleId="a4">
    <w:name w:val="Абзац списка Знак"/>
    <w:aliases w:val="для моей работы Знак"/>
    <w:link w:val="a3"/>
    <w:uiPriority w:val="34"/>
    <w:locked/>
    <w:rsid w:val="002976F1"/>
    <w:rPr>
      <w:rFonts w:ascii="Calibri" w:eastAsia="Calibri" w:hAnsi="Calibri" w:cs="Calibri"/>
      <w:lang w:eastAsia="ru-RU"/>
    </w:rPr>
  </w:style>
  <w:style w:type="character" w:styleId="a5">
    <w:name w:val="Hyperlink"/>
    <w:basedOn w:val="a0"/>
    <w:uiPriority w:val="99"/>
    <w:unhideWhenUsed/>
    <w:rsid w:val="002976F1"/>
    <w:rPr>
      <w:color w:val="0563C1" w:themeColor="hyperlink"/>
      <w:u w:val="single"/>
    </w:rPr>
  </w:style>
  <w:style w:type="character" w:styleId="a6">
    <w:name w:val="Strong"/>
    <w:basedOn w:val="a0"/>
    <w:uiPriority w:val="22"/>
    <w:qFormat/>
    <w:rsid w:val="002976F1"/>
    <w:rPr>
      <w:b/>
      <w:bCs/>
    </w:rPr>
  </w:style>
  <w:style w:type="character" w:customStyle="1" w:styleId="xfm06633711">
    <w:name w:val="xfm_06633711"/>
    <w:basedOn w:val="a0"/>
    <w:rsid w:val="002976F1"/>
  </w:style>
  <w:style w:type="character" w:customStyle="1" w:styleId="xfm00845788">
    <w:name w:val="xfm_00845788"/>
    <w:basedOn w:val="a0"/>
    <w:rsid w:val="002976F1"/>
  </w:style>
  <w:style w:type="paragraph" w:styleId="a7">
    <w:name w:val="Normal (Web)"/>
    <w:basedOn w:val="a"/>
    <w:uiPriority w:val="99"/>
    <w:unhideWhenUsed/>
    <w:qFormat/>
    <w:rsid w:val="002976F1"/>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a8">
    <w:basedOn w:val="a"/>
    <w:next w:val="a"/>
    <w:rsid w:val="00CA29AE"/>
    <w:pPr>
      <w:keepNext/>
      <w:keepLines/>
      <w:spacing w:after="60" w:line="240" w:lineRule="auto"/>
      <w:jc w:val="both"/>
    </w:pPr>
    <w:rPr>
      <w:rFonts w:ascii="Times New Roman" w:eastAsia="Times New Roman" w:hAnsi="Times New Roman" w:cs="Times New Roman"/>
      <w:sz w:val="52"/>
      <w:szCs w:val="52"/>
      <w:lang w:val="ru-RU" w:eastAsia="en-US"/>
    </w:rPr>
  </w:style>
  <w:style w:type="paragraph" w:styleId="a9">
    <w:name w:val="Subtitle"/>
    <w:basedOn w:val="a"/>
    <w:next w:val="a"/>
    <w:link w:val="aa"/>
    <w:qFormat/>
    <w:rsid w:val="00CA29AE"/>
    <w:pPr>
      <w:keepNext/>
      <w:keepLines/>
      <w:spacing w:after="320" w:line="240" w:lineRule="auto"/>
      <w:jc w:val="both"/>
    </w:pPr>
    <w:rPr>
      <w:rFonts w:ascii="Arial" w:eastAsia="Arial" w:hAnsi="Arial" w:cs="Arial"/>
      <w:color w:val="666666"/>
      <w:sz w:val="30"/>
      <w:szCs w:val="30"/>
      <w:lang w:val="ru-RU" w:eastAsia="en-US"/>
    </w:rPr>
  </w:style>
  <w:style w:type="character" w:customStyle="1" w:styleId="aa">
    <w:name w:val="Подзаголовок Знак"/>
    <w:basedOn w:val="a0"/>
    <w:link w:val="a9"/>
    <w:rsid w:val="00CA29AE"/>
    <w:rPr>
      <w:rFonts w:ascii="Arial" w:eastAsia="Arial" w:hAnsi="Arial" w:cs="Arial"/>
      <w:color w:val="666666"/>
      <w:sz w:val="30"/>
      <w:szCs w:val="30"/>
      <w:lang w:val="ru-RU"/>
    </w:rPr>
  </w:style>
  <w:style w:type="character" w:customStyle="1" w:styleId="ab">
    <w:name w:val="Текст выноски Знак"/>
    <w:basedOn w:val="a0"/>
    <w:link w:val="ac"/>
    <w:uiPriority w:val="99"/>
    <w:semiHidden/>
    <w:rsid w:val="00CA29AE"/>
    <w:rPr>
      <w:rFonts w:ascii="Tahoma" w:eastAsia="Times New Roman" w:hAnsi="Tahoma" w:cs="Times New Roman"/>
      <w:sz w:val="16"/>
      <w:szCs w:val="16"/>
      <w:lang w:val="ru-RU" w:eastAsia="ru-RU"/>
    </w:rPr>
  </w:style>
  <w:style w:type="paragraph" w:styleId="ac">
    <w:name w:val="Balloon Text"/>
    <w:basedOn w:val="a"/>
    <w:link w:val="ab"/>
    <w:uiPriority w:val="99"/>
    <w:semiHidden/>
    <w:unhideWhenUsed/>
    <w:rsid w:val="00CA29AE"/>
    <w:pPr>
      <w:spacing w:after="0" w:line="240" w:lineRule="auto"/>
    </w:pPr>
    <w:rPr>
      <w:rFonts w:ascii="Tahoma" w:eastAsia="Times New Roman" w:hAnsi="Tahoma" w:cs="Times New Roman"/>
      <w:sz w:val="16"/>
      <w:szCs w:val="16"/>
      <w:lang w:val="ru-RU"/>
    </w:rPr>
  </w:style>
  <w:style w:type="paragraph" w:styleId="ad">
    <w:name w:val="Body Text"/>
    <w:basedOn w:val="a"/>
    <w:link w:val="ae"/>
    <w:rsid w:val="00CA29AE"/>
    <w:pPr>
      <w:spacing w:after="0" w:line="240" w:lineRule="auto"/>
      <w:jc w:val="both"/>
    </w:pPr>
    <w:rPr>
      <w:rFonts w:ascii="Times New Roman" w:eastAsia="Times New Roman" w:hAnsi="Times New Roman" w:cs="Times New Roman"/>
      <w:sz w:val="24"/>
      <w:szCs w:val="20"/>
      <w:lang w:val="ru-RU"/>
    </w:rPr>
  </w:style>
  <w:style w:type="character" w:customStyle="1" w:styleId="ae">
    <w:name w:val="Основной текст Знак"/>
    <w:basedOn w:val="a0"/>
    <w:link w:val="ad"/>
    <w:rsid w:val="00CA29AE"/>
    <w:rPr>
      <w:rFonts w:ascii="Times New Roman" w:eastAsia="Times New Roman" w:hAnsi="Times New Roman" w:cs="Times New Roman"/>
      <w:sz w:val="24"/>
      <w:szCs w:val="20"/>
      <w:lang w:val="ru-RU" w:eastAsia="ru-RU"/>
    </w:rPr>
  </w:style>
  <w:style w:type="character" w:customStyle="1" w:styleId="xfmc1">
    <w:name w:val="xfmc1"/>
    <w:basedOn w:val="a0"/>
    <w:rsid w:val="00CA29AE"/>
  </w:style>
  <w:style w:type="paragraph" w:styleId="af">
    <w:name w:val="No Spacing"/>
    <w:link w:val="af0"/>
    <w:qFormat/>
    <w:rsid w:val="00CA29AE"/>
    <w:pPr>
      <w:spacing w:after="0" w:line="240" w:lineRule="auto"/>
      <w:jc w:val="both"/>
    </w:pPr>
    <w:rPr>
      <w:rFonts w:ascii="Times New Roman" w:eastAsia="Times New Roman" w:hAnsi="Times New Roman" w:cs="Times New Roman"/>
      <w:sz w:val="24"/>
      <w:szCs w:val="24"/>
      <w:lang w:val="ru-RU"/>
    </w:rPr>
  </w:style>
  <w:style w:type="character" w:customStyle="1" w:styleId="af0">
    <w:name w:val="Без интервала Знак"/>
    <w:link w:val="af"/>
    <w:rsid w:val="00CA29AE"/>
    <w:rPr>
      <w:rFonts w:ascii="Times New Roman" w:eastAsia="Times New Roman" w:hAnsi="Times New Roman" w:cs="Times New Roman"/>
      <w:sz w:val="24"/>
      <w:szCs w:val="24"/>
      <w:lang w:val="ru-RU"/>
    </w:rPr>
  </w:style>
  <w:style w:type="paragraph" w:styleId="af1">
    <w:name w:val="header"/>
    <w:basedOn w:val="a"/>
    <w:link w:val="af2"/>
    <w:uiPriority w:val="99"/>
    <w:unhideWhenUsed/>
    <w:rsid w:val="00CA29AE"/>
    <w:pPr>
      <w:tabs>
        <w:tab w:val="center" w:pos="4819"/>
        <w:tab w:val="right" w:pos="9639"/>
      </w:tabs>
      <w:spacing w:after="0" w:line="240" w:lineRule="auto"/>
      <w:jc w:val="both"/>
    </w:pPr>
    <w:rPr>
      <w:rFonts w:ascii="Times New Roman" w:eastAsia="Times New Roman" w:hAnsi="Times New Roman" w:cs="Times New Roman"/>
      <w:sz w:val="24"/>
      <w:szCs w:val="24"/>
      <w:lang w:val="ru-RU" w:eastAsia="en-US"/>
    </w:rPr>
  </w:style>
  <w:style w:type="character" w:customStyle="1" w:styleId="af2">
    <w:name w:val="Верхний колонтитул Знак"/>
    <w:basedOn w:val="a0"/>
    <w:link w:val="af1"/>
    <w:uiPriority w:val="99"/>
    <w:rsid w:val="00CA29AE"/>
    <w:rPr>
      <w:rFonts w:ascii="Times New Roman" w:eastAsia="Times New Roman" w:hAnsi="Times New Roman" w:cs="Times New Roman"/>
      <w:sz w:val="24"/>
      <w:szCs w:val="24"/>
      <w:lang w:val="ru-RU"/>
    </w:rPr>
  </w:style>
  <w:style w:type="paragraph" w:styleId="af3">
    <w:name w:val="footer"/>
    <w:basedOn w:val="a"/>
    <w:link w:val="af4"/>
    <w:uiPriority w:val="99"/>
    <w:unhideWhenUsed/>
    <w:rsid w:val="00CA29AE"/>
    <w:pPr>
      <w:tabs>
        <w:tab w:val="center" w:pos="4819"/>
        <w:tab w:val="right" w:pos="9639"/>
      </w:tabs>
      <w:spacing w:after="0" w:line="240" w:lineRule="auto"/>
      <w:jc w:val="both"/>
    </w:pPr>
    <w:rPr>
      <w:rFonts w:ascii="Times New Roman" w:eastAsia="Times New Roman" w:hAnsi="Times New Roman" w:cs="Times New Roman"/>
      <w:sz w:val="24"/>
      <w:szCs w:val="24"/>
      <w:lang w:val="ru-RU" w:eastAsia="en-US"/>
    </w:rPr>
  </w:style>
  <w:style w:type="character" w:customStyle="1" w:styleId="af4">
    <w:name w:val="Нижний колонтитул Знак"/>
    <w:basedOn w:val="a0"/>
    <w:link w:val="af3"/>
    <w:uiPriority w:val="99"/>
    <w:rsid w:val="00CA29AE"/>
    <w:rPr>
      <w:rFonts w:ascii="Times New Roman" w:eastAsia="Times New Roman" w:hAnsi="Times New Roman" w:cs="Times New Roman"/>
      <w:sz w:val="24"/>
      <w:szCs w:val="24"/>
      <w:lang w:val="ru-RU"/>
    </w:rPr>
  </w:style>
  <w:style w:type="paragraph" w:customStyle="1" w:styleId="21">
    <w:name w:val="Абзац списка2"/>
    <w:basedOn w:val="a"/>
    <w:rsid w:val="00CA29AE"/>
    <w:pPr>
      <w:widowControl w:val="0"/>
      <w:spacing w:after="0" w:line="240" w:lineRule="auto"/>
      <w:ind w:left="720"/>
      <w:contextualSpacing/>
    </w:pPr>
    <w:rPr>
      <w:rFonts w:ascii="Times New Roman" w:eastAsia="Times New Roman" w:hAnsi="Times New Roman" w:cs="Times New Roman"/>
      <w:sz w:val="28"/>
      <w:szCs w:val="20"/>
    </w:rPr>
  </w:style>
  <w:style w:type="character" w:styleId="af5">
    <w:name w:val="Emphasis"/>
    <w:uiPriority w:val="20"/>
    <w:qFormat/>
    <w:rsid w:val="00CA29AE"/>
    <w:rPr>
      <w:i/>
      <w:iCs/>
    </w:rPr>
  </w:style>
  <w:style w:type="paragraph" w:customStyle="1" w:styleId="11">
    <w:name w:val="Обычный1"/>
    <w:rsid w:val="00CA29AE"/>
    <w:pPr>
      <w:spacing w:after="0" w:line="276" w:lineRule="auto"/>
    </w:pPr>
    <w:rPr>
      <w:rFonts w:ascii="Arial" w:eastAsia="Arial" w:hAnsi="Arial" w:cs="Arial"/>
      <w:lang w:eastAsia="uk-UA"/>
    </w:rPr>
  </w:style>
  <w:style w:type="character" w:customStyle="1" w:styleId="xfm68502254">
    <w:name w:val="xfm_68502254"/>
    <w:rsid w:val="00CA29AE"/>
  </w:style>
  <w:style w:type="character" w:customStyle="1" w:styleId="xfm45300429">
    <w:name w:val="xfm_45300429"/>
    <w:rsid w:val="00CA29AE"/>
  </w:style>
  <w:style w:type="character" w:customStyle="1" w:styleId="xfm07206678">
    <w:name w:val="xfm_07206678"/>
    <w:rsid w:val="00CA29AE"/>
  </w:style>
  <w:style w:type="character" w:customStyle="1" w:styleId="xfm11048238">
    <w:name w:val="xfm_11048238"/>
    <w:rsid w:val="00CA29AE"/>
  </w:style>
  <w:style w:type="character" w:customStyle="1" w:styleId="FontStyle11">
    <w:name w:val="Font Style11"/>
    <w:rsid w:val="00376790"/>
    <w:rPr>
      <w:rFonts w:ascii="Times New Roman" w:hAnsi="Times New Roman" w:cs="Times New Roman"/>
      <w:b/>
      <w:bCs/>
      <w:i/>
      <w:iCs/>
      <w:sz w:val="24"/>
      <w:szCs w:val="24"/>
    </w:rPr>
  </w:style>
  <w:style w:type="character" w:customStyle="1" w:styleId="af6">
    <w:name w:val="Выделение жирным"/>
    <w:qFormat/>
    <w:rsid w:val="0007403E"/>
    <w:rPr>
      <w:b/>
      <w:bCs/>
    </w:rPr>
  </w:style>
  <w:style w:type="paragraph" w:customStyle="1" w:styleId="af7">
    <w:name w:val="Наш стиль"/>
    <w:basedOn w:val="af"/>
    <w:link w:val="af8"/>
    <w:qFormat/>
    <w:rsid w:val="00612A44"/>
    <w:rPr>
      <w:rFonts w:eastAsiaTheme="minorHAnsi" w:cstheme="minorBidi"/>
      <w:sz w:val="28"/>
      <w:szCs w:val="28"/>
      <w:lang w:eastAsia="ru-RU"/>
    </w:rPr>
  </w:style>
  <w:style w:type="character" w:customStyle="1" w:styleId="af8">
    <w:name w:val="Наш стиль Знак"/>
    <w:basedOn w:val="a0"/>
    <w:link w:val="af7"/>
    <w:rsid w:val="00612A44"/>
    <w:rPr>
      <w:rFonts w:ascii="Times New Roman" w:hAnsi="Times New Roman"/>
      <w:sz w:val="28"/>
      <w:szCs w:val="28"/>
      <w:lang w:val="ru-RU" w:eastAsia="ru-RU"/>
    </w:rPr>
  </w:style>
  <w:style w:type="character" w:customStyle="1" w:styleId="FontStyle26">
    <w:name w:val="Font Style26"/>
    <w:basedOn w:val="a0"/>
    <w:qFormat/>
    <w:rsid w:val="00612A44"/>
    <w:rPr>
      <w:rFonts w:ascii="Times New Roman" w:hAnsi="Times New Roman" w:cs="Times New Roman"/>
      <w:sz w:val="22"/>
      <w:szCs w:val="22"/>
    </w:rPr>
  </w:style>
  <w:style w:type="paragraph" w:styleId="af9">
    <w:name w:val="Title"/>
    <w:basedOn w:val="a"/>
    <w:next w:val="a"/>
    <w:link w:val="afa"/>
    <w:qFormat/>
    <w:rsid w:val="0003758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ru-RU" w:eastAsia="en-US"/>
    </w:rPr>
  </w:style>
  <w:style w:type="character" w:customStyle="1" w:styleId="afa">
    <w:name w:val="Название Знак"/>
    <w:basedOn w:val="a0"/>
    <w:link w:val="af9"/>
    <w:rsid w:val="00037588"/>
    <w:rPr>
      <w:rFonts w:ascii="Cambria" w:eastAsia="Times New Roman" w:hAnsi="Cambria" w:cs="Times New Roman"/>
      <w:color w:val="17365D"/>
      <w:spacing w:val="5"/>
      <w:kern w:val="28"/>
      <w:sz w:val="52"/>
      <w:szCs w:val="52"/>
      <w:lang w:val="ru-RU"/>
    </w:rPr>
  </w:style>
  <w:style w:type="character" w:customStyle="1" w:styleId="f">
    <w:name w:val="f"/>
    <w:basedOn w:val="a0"/>
    <w:rsid w:val="00037588"/>
    <w:rPr>
      <w:rFonts w:cs="Times New Roman"/>
    </w:rPr>
  </w:style>
  <w:style w:type="character" w:customStyle="1" w:styleId="FontStyle24">
    <w:name w:val="Font Style24"/>
    <w:uiPriority w:val="99"/>
    <w:rsid w:val="00E9199E"/>
    <w:rPr>
      <w:rFonts w:ascii="Times New Roman" w:hAnsi="Times New Roman" w:cs="Times New Roman" w:hint="default"/>
      <w:sz w:val="28"/>
      <w:szCs w:val="28"/>
    </w:rPr>
  </w:style>
  <w:style w:type="paragraph" w:customStyle="1" w:styleId="Default">
    <w:name w:val="Default"/>
    <w:rsid w:val="009344AA"/>
    <w:pPr>
      <w:autoSpaceDE w:val="0"/>
      <w:autoSpaceDN w:val="0"/>
      <w:adjustRightInd w:val="0"/>
      <w:spacing w:after="0" w:line="240" w:lineRule="auto"/>
    </w:pPr>
    <w:rPr>
      <w:rFonts w:ascii="Bookman Old Style" w:eastAsia="Times New Roman" w:hAnsi="Bookman Old Style" w:cs="Bookman Old Style"/>
      <w:color w:val="000000"/>
      <w:sz w:val="24"/>
      <w:szCs w:val="24"/>
      <w:lang w:eastAsia="uk-UA"/>
    </w:rPr>
  </w:style>
  <w:style w:type="table" w:styleId="afb">
    <w:name w:val="Table Grid"/>
    <w:basedOn w:val="a1"/>
    <w:uiPriority w:val="39"/>
    <w:rsid w:val="0096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3987">
      <w:bodyDiv w:val="1"/>
      <w:marLeft w:val="0"/>
      <w:marRight w:val="0"/>
      <w:marTop w:val="0"/>
      <w:marBottom w:val="0"/>
      <w:divBdr>
        <w:top w:val="none" w:sz="0" w:space="0" w:color="auto"/>
        <w:left w:val="none" w:sz="0" w:space="0" w:color="auto"/>
        <w:bottom w:val="none" w:sz="0" w:space="0" w:color="auto"/>
        <w:right w:val="none" w:sz="0" w:space="0" w:color="auto"/>
      </w:divBdr>
    </w:div>
    <w:div w:id="896547648">
      <w:bodyDiv w:val="1"/>
      <w:marLeft w:val="0"/>
      <w:marRight w:val="0"/>
      <w:marTop w:val="0"/>
      <w:marBottom w:val="0"/>
      <w:divBdr>
        <w:top w:val="none" w:sz="0" w:space="0" w:color="auto"/>
        <w:left w:val="none" w:sz="0" w:space="0" w:color="auto"/>
        <w:bottom w:val="none" w:sz="0" w:space="0" w:color="auto"/>
        <w:right w:val="none" w:sz="0" w:space="0" w:color="auto"/>
      </w:divBdr>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15242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ksike.net.ua/" TargetMode="External"/><Relationship Id="rId18" Type="http://schemas.openxmlformats.org/officeDocument/2006/relationships/hyperlink" Target="http://www.triventy.com/" TargetMode="External"/><Relationship Id="rId26" Type="http://schemas.openxmlformats.org/officeDocument/2006/relationships/hyperlink" Target="https://biteable.com/" TargetMode="External"/><Relationship Id="rId39" Type="http://schemas.openxmlformats.org/officeDocument/2006/relationships/hyperlink" Target="https://www.flippity.net/" TargetMode="External"/><Relationship Id="rId21" Type="http://schemas.openxmlformats.org/officeDocument/2006/relationships/hyperlink" Target="https://www.plickers.com/" TargetMode="External"/><Relationship Id="rId34" Type="http://schemas.openxmlformats.org/officeDocument/2006/relationships/hyperlink" Target="https://mind42.com/" TargetMode="External"/><Relationship Id="rId42" Type="http://schemas.openxmlformats.org/officeDocument/2006/relationships/hyperlink" Target="http://linoit.com/" TargetMode="External"/><Relationship Id="rId47" Type="http://schemas.openxmlformats.org/officeDocument/2006/relationships/hyperlink" Target="https://bookcreator.com/" TargetMode="External"/><Relationship Id="rId50" Type="http://schemas.openxmlformats.org/officeDocument/2006/relationships/hyperlink" Target="https://www.google.com/" TargetMode="External"/><Relationship Id="rId55" Type="http://schemas.openxmlformats.org/officeDocument/2006/relationships/hyperlink" Target="http://adc.ippro.com.ua/moodle/"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linetestpad.com/ua" TargetMode="External"/><Relationship Id="rId20" Type="http://schemas.openxmlformats.org/officeDocument/2006/relationships/hyperlink" Target="http://popplet.com/" TargetMode="External"/><Relationship Id="rId29" Type="http://schemas.openxmlformats.org/officeDocument/2006/relationships/hyperlink" Target="https://www.jigsawplanet.com/" TargetMode="External"/><Relationship Id="rId41" Type="http://schemas.openxmlformats.org/officeDocument/2006/relationships/hyperlink" Target="https://padlet.com/" TargetMode="External"/><Relationship Id="rId54" Type="http://schemas.openxmlformats.org/officeDocument/2006/relationships/hyperlink" Target="http://adc.ippro.com.ua/moodle/" TargetMode="External"/><Relationship Id="rId62" Type="http://schemas.openxmlformats.org/officeDocument/2006/relationships/hyperlink" Target="https://drive.google.com/file/d/1ATqHcf3lSicpbt_qFWtJLCR_r0ji_0mg/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apps.org/" TargetMode="External"/><Relationship Id="rId24" Type="http://schemas.openxmlformats.org/officeDocument/2006/relationships/hyperlink" Target="https://www.genial.ly/" TargetMode="External"/><Relationship Id="rId32" Type="http://schemas.openxmlformats.org/officeDocument/2006/relationships/hyperlink" Target="https://www.mindomo.com/" TargetMode="External"/><Relationship Id="rId37" Type="http://schemas.openxmlformats.org/officeDocument/2006/relationships/hyperlink" Target="https://prezi.com/" TargetMode="External"/><Relationship Id="rId40" Type="http://schemas.openxmlformats.org/officeDocument/2006/relationships/hyperlink" Target="https://www.geogebra.org/" TargetMode="External"/><Relationship Id="rId45" Type="http://schemas.openxmlformats.org/officeDocument/2006/relationships/hyperlink" Target="https://simpoll.ru/" TargetMode="External"/><Relationship Id="rId53" Type="http://schemas.openxmlformats.org/officeDocument/2006/relationships/hyperlink" Target="http://iom.org.ua/trafficking/flash_container/index.html" TargetMode="External"/><Relationship Id="rId58" Type="http://schemas.openxmlformats.org/officeDocument/2006/relationships/hyperlink" Target="http://bep.s-time.org/" TargetMode="External"/><Relationship Id="rId5" Type="http://schemas.openxmlformats.org/officeDocument/2006/relationships/webSettings" Target="webSettings.xml"/><Relationship Id="rId15" Type="http://schemas.openxmlformats.org/officeDocument/2006/relationships/hyperlink" Target="https://www.classtime.com/" TargetMode="External"/><Relationship Id="rId23" Type="http://schemas.openxmlformats.org/officeDocument/2006/relationships/hyperlink" Target="https://www.thinglink.com/" TargetMode="External"/><Relationship Id="rId28" Type="http://schemas.openxmlformats.org/officeDocument/2006/relationships/hyperlink" Target="https://www.liveworksheets.com/" TargetMode="External"/><Relationship Id="rId36" Type="http://schemas.openxmlformats.org/officeDocument/2006/relationships/hyperlink" Target="https://wordart.com/" TargetMode="External"/><Relationship Id="rId49" Type="http://schemas.openxmlformats.org/officeDocument/2006/relationships/hyperlink" Target="https://www.symbaloo.com/" TargetMode="External"/><Relationship Id="rId57" Type="http://schemas.openxmlformats.org/officeDocument/2006/relationships/hyperlink" Target="https://bit.ly/31yGBQn" TargetMode="External"/><Relationship Id="rId61" Type="http://schemas.openxmlformats.org/officeDocument/2006/relationships/hyperlink" Target="http://bep.s-time.org/" TargetMode="External"/><Relationship Id="rId10" Type="http://schemas.openxmlformats.org/officeDocument/2006/relationships/hyperlink" Target="https://meet.google.com/aos-uemp-kbe" TargetMode="External"/><Relationship Id="rId19" Type="http://schemas.openxmlformats.org/officeDocument/2006/relationships/hyperlink" Target="https://www.proprofs.com/" TargetMode="External"/><Relationship Id="rId31" Type="http://schemas.openxmlformats.org/officeDocument/2006/relationships/hyperlink" Target="https://wordcloud.pro/ru" TargetMode="External"/><Relationship Id="rId44" Type="http://schemas.openxmlformats.org/officeDocument/2006/relationships/hyperlink" Target="https://classtools.net/" TargetMode="External"/><Relationship Id="rId52" Type="http://schemas.openxmlformats.org/officeDocument/2006/relationships/hyperlink" Target="http://stoptrafficking.org/" TargetMode="External"/><Relationship Id="rId60" Type="http://schemas.openxmlformats.org/officeDocument/2006/relationships/hyperlink" Target="https://bit.ly/31yGBQ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ipopp@ukr.net" TargetMode="External"/><Relationship Id="rId14" Type="http://schemas.openxmlformats.org/officeDocument/2006/relationships/hyperlink" Target="https://kahoot.com/" TargetMode="External"/><Relationship Id="rId22" Type="http://schemas.openxmlformats.org/officeDocument/2006/relationships/hyperlink" Target="http://app.wizer.me/" TargetMode="External"/><Relationship Id="rId27" Type="http://schemas.openxmlformats.org/officeDocument/2006/relationships/hyperlink" Target="https://www.renderforest.com/ru" TargetMode="External"/><Relationship Id="rId30" Type="http://schemas.openxmlformats.org/officeDocument/2006/relationships/hyperlink" Target="http://rebus1.com/ua/" TargetMode="External"/><Relationship Id="rId35" Type="http://schemas.openxmlformats.org/officeDocument/2006/relationships/hyperlink" Target="https://coggle.it/" TargetMode="External"/><Relationship Id="rId43" Type="http://schemas.openxmlformats.org/officeDocument/2006/relationships/hyperlink" Target="https://www.storyboardthat.com/" TargetMode="External"/><Relationship Id="rId48" Type="http://schemas.openxmlformats.org/officeDocument/2006/relationships/hyperlink" Target="https://www.tes.com/lessons" TargetMode="External"/><Relationship Id="rId56" Type="http://schemas.openxmlformats.org/officeDocument/2006/relationships/hyperlink" Target="http://library.ippro.com.ua/index.php/aktualni-problemi-upravlinnya-osvitoyu/536-rozina-n-v-rol-nastavnyka-v-pobudovi-indyvidualnoi-osvitnoi-traiektorii-profesiinoho-rozvytku-molodoho-vchytelia" TargetMode="External"/><Relationship Id="rId64" Type="http://schemas.openxmlformats.org/officeDocument/2006/relationships/fontTable" Target="fontTable.xml"/><Relationship Id="rId8" Type="http://schemas.openxmlformats.org/officeDocument/2006/relationships/hyperlink" Target="http://oipopp.ed-sp.net/" TargetMode="External"/><Relationship Id="rId51" Type="http://schemas.openxmlformats.org/officeDocument/2006/relationships/hyperlink" Target="http://oipopp.ed-sp.net/?q=digital-resources-collection" TargetMode="External"/><Relationship Id="rId3" Type="http://schemas.openxmlformats.org/officeDocument/2006/relationships/styles" Target="styles.xml"/><Relationship Id="rId12" Type="http://schemas.openxmlformats.org/officeDocument/2006/relationships/hyperlink" Target="https://quizizz.com/" TargetMode="External"/><Relationship Id="rId17" Type="http://schemas.openxmlformats.org/officeDocument/2006/relationships/hyperlink" Target="https://naurok.com.ua/test" TargetMode="External"/><Relationship Id="rId25" Type="http://schemas.openxmlformats.org/officeDocument/2006/relationships/hyperlink" Target="https://www.powtoon.com/" TargetMode="External"/><Relationship Id="rId33" Type="http://schemas.openxmlformats.org/officeDocument/2006/relationships/hyperlink" Target="https://www.mindmeister.com/,&#1090;" TargetMode="External"/><Relationship Id="rId38" Type="http://schemas.openxmlformats.org/officeDocument/2006/relationships/hyperlink" Target="https://sway.office.com/" TargetMode="External"/><Relationship Id="rId46" Type="http://schemas.openxmlformats.org/officeDocument/2006/relationships/hyperlink" Target="http://puzzlecup.com/" TargetMode="External"/><Relationship Id="rId59" Type="http://schemas.openxmlformats.org/officeDocument/2006/relationships/hyperlink" Target="http://library.ippro.com.ua/index.php/aktualni-problemi-upravlinnya-osvitoyu/536-rozina-n-v-rol-nastavnyka-v-pobudovi-indyvidualnoi-osvitnoi-traiektorii-profesiinoho-rozvytku-molodoho-vchytel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5CAC-B649-4600-B7A7-0DE5C0A0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56</Pages>
  <Words>99591</Words>
  <Characters>56767</Characters>
  <Application>Microsoft Office Word</Application>
  <DocSecurity>0</DocSecurity>
  <Lines>473</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dc:creator>
  <cp:keywords/>
  <dc:description/>
  <cp:lastModifiedBy>Раиса</cp:lastModifiedBy>
  <cp:revision>430</cp:revision>
  <cp:lastPrinted>2022-11-28T07:25:00Z</cp:lastPrinted>
  <dcterms:created xsi:type="dcterms:W3CDTF">2021-12-03T10:25:00Z</dcterms:created>
  <dcterms:modified xsi:type="dcterms:W3CDTF">2022-11-28T07:43:00Z</dcterms:modified>
</cp:coreProperties>
</file>