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DAE" w:rsidRPr="00053DAE" w:rsidRDefault="00E737F6" w:rsidP="00143BD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37204">
        <w:rPr>
          <w:b/>
          <w:lang w:val="uk-UA"/>
        </w:rPr>
        <w:t xml:space="preserve">9 клас </w:t>
      </w:r>
    </w:p>
    <w:p w:rsidR="00143BD2" w:rsidRPr="00610656" w:rsidRDefault="00143BD2" w:rsidP="00143BD2">
      <w:pPr>
        <w:pStyle w:val="1"/>
        <w:jc w:val="center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 xml:space="preserve">ПРАКТИЧНИЙ </w:t>
      </w:r>
      <w:r w:rsidRPr="00143BD2">
        <w:rPr>
          <w:rFonts w:ascii="Times New Roman" w:eastAsia="Calibri" w:hAnsi="Times New Roman"/>
          <w:b/>
          <w:sz w:val="28"/>
          <w:szCs w:val="28"/>
          <w:lang w:val="uk-UA"/>
        </w:rPr>
        <w:t>ТУР    КЛЮЧІ-ВІДПОВІДІ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   12б.</w:t>
      </w:r>
    </w:p>
    <w:p w:rsidR="00143BD2" w:rsidRDefault="00143BD2" w:rsidP="00143BD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І.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карти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Україна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1659-1667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рр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.»   6б.</w:t>
      </w:r>
    </w:p>
    <w:p w:rsidR="00143BD2" w:rsidRPr="00143BD2" w:rsidRDefault="00143BD2" w:rsidP="00143BD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Знайдіть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карті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місця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вирішальних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битв  та</w:t>
      </w:r>
      <w:proofErr w:type="gram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договорів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того часу. Яке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значення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мали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ці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битви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укладені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договори  для</w:t>
      </w:r>
      <w:proofErr w:type="gram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подальшої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долі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України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? </w:t>
      </w:r>
    </w:p>
    <w:p w:rsidR="00143BD2" w:rsidRPr="00143BD2" w:rsidRDefault="00143BD2" w:rsidP="00143BD2">
      <w:pPr>
        <w:pStyle w:val="a7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i/>
          <w:lang w:val="ru-RU"/>
        </w:rPr>
      </w:pPr>
      <w:proofErr w:type="spellStart"/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>Місця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>вирішальних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 xml:space="preserve"> битв:</w:t>
      </w:r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Конотоп,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Корсунь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>, Чигирин.</w:t>
      </w:r>
    </w:p>
    <w:p w:rsidR="00143BD2" w:rsidRPr="001A01DC" w:rsidRDefault="00143BD2" w:rsidP="00143BD2">
      <w:pPr>
        <w:pStyle w:val="a7"/>
        <w:numPr>
          <w:ilvl w:val="0"/>
          <w:numId w:val="17"/>
        </w:numPr>
        <w:spacing w:after="0"/>
        <w:rPr>
          <w:rFonts w:ascii="Times New Roman" w:hAnsi="Times New Roman" w:cs="Times New Roman"/>
          <w:i/>
        </w:rPr>
      </w:pPr>
      <w:proofErr w:type="spellStart"/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>Значення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>:</w:t>
      </w:r>
      <w:r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lang w:val="ru-RU"/>
        </w:rPr>
        <w:t>ц</w:t>
      </w:r>
      <w:r w:rsidRPr="00143BD2">
        <w:rPr>
          <w:rFonts w:ascii="Times New Roman" w:eastAsia="Times New Roman" w:hAnsi="Times New Roman" w:cs="Times New Roman"/>
          <w:i/>
          <w:lang w:val="ru-RU"/>
        </w:rPr>
        <w:t>і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битви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мали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вирішальний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вплив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на долю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України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,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оскільки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визначали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її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політичну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орієнтацію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та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кордони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. </w:t>
      </w:r>
      <w:bookmarkStart w:id="0" w:name="_GoBack"/>
      <w:proofErr w:type="spellStart"/>
      <w:r w:rsidR="001A01DC" w:rsidRPr="00191AD9">
        <w:rPr>
          <w:rFonts w:ascii="Times New Roman" w:hAnsi="Times New Roman" w:cs="Times New Roman"/>
          <w:i/>
          <w:lang w:val="ru-RU"/>
        </w:rPr>
        <w:t>Наприклад</w:t>
      </w:r>
      <w:proofErr w:type="spellEnd"/>
      <w:r w:rsidRPr="00191AD9">
        <w:rPr>
          <w:rFonts w:ascii="Times New Roman" w:hAnsi="Times New Roman" w:cs="Times New Roman"/>
          <w:i/>
          <w:lang w:val="ru-RU"/>
        </w:rPr>
        <w:t xml:space="preserve"> битва </w:t>
      </w:r>
      <w:proofErr w:type="spellStart"/>
      <w:r w:rsidRPr="00191AD9">
        <w:rPr>
          <w:rFonts w:ascii="Times New Roman" w:hAnsi="Times New Roman" w:cs="Times New Roman"/>
          <w:i/>
          <w:lang w:val="ru-RU"/>
        </w:rPr>
        <w:t>під</w:t>
      </w:r>
      <w:proofErr w:type="spellEnd"/>
      <w:r w:rsidRPr="00191AD9">
        <w:rPr>
          <w:rFonts w:ascii="Times New Roman" w:hAnsi="Times New Roman" w:cs="Times New Roman"/>
          <w:i/>
          <w:lang w:val="ru-RU"/>
        </w:rPr>
        <w:t xml:space="preserve"> Конотопом</w:t>
      </w:r>
      <w:bookmarkEnd w:id="0"/>
      <w:r w:rsidR="001A01DC">
        <w:rPr>
          <w:rFonts w:ascii="Times New Roman" w:hAnsi="Times New Roman" w:cs="Times New Roman"/>
          <w:b/>
          <w:i/>
          <w:lang w:val="ru-RU"/>
        </w:rPr>
        <w:t>.</w:t>
      </w:r>
      <w:r w:rsidRPr="001A01DC">
        <w:rPr>
          <w:rFonts w:ascii="Times New Roman" w:hAnsi="Times New Roman" w:cs="Times New Roman"/>
          <w:i/>
          <w:lang w:val="ru-RU"/>
        </w:rPr>
        <w:t xml:space="preserve"> </w:t>
      </w:r>
      <w:r w:rsidR="001A01DC" w:rsidRPr="001A01DC">
        <w:rPr>
          <w:rFonts w:ascii="Times New Roman" w:hAnsi="Times New Roman" w:cs="Times New Roman"/>
          <w:i/>
          <w:lang w:val="ru-RU"/>
        </w:rPr>
        <w:t>В</w:t>
      </w:r>
      <w:r w:rsidR="001A01DC" w:rsidRPr="001A01DC">
        <w:rPr>
          <w:rFonts w:ascii="Times New Roman" w:hAnsi="Times New Roman" w:cs="Times New Roman"/>
          <w:i/>
        </w:rPr>
        <w:t> 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битві</w:t>
      </w:r>
      <w:proofErr w:type="spellEnd"/>
      <w:r w:rsidR="001A01DC" w:rsidRPr="001A01DC">
        <w:rPr>
          <w:rFonts w:ascii="Times New Roman" w:hAnsi="Times New Roman" w:cs="Times New Roman"/>
          <w:i/>
        </w:rPr>
        <w:t> </w:t>
      </w:r>
      <w:r w:rsidR="001A01DC" w:rsidRPr="001A01DC">
        <w:rPr>
          <w:rFonts w:ascii="Times New Roman" w:hAnsi="Times New Roman" w:cs="Times New Roman"/>
          <w:i/>
          <w:lang w:val="ru-RU"/>
        </w:rPr>
        <w:t xml:space="preserve">при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Конотопі</w:t>
      </w:r>
      <w:proofErr w:type="spellEnd"/>
      <w:r w:rsidR="001A01DC" w:rsidRPr="001A01DC">
        <w:rPr>
          <w:rFonts w:ascii="Times New Roman" w:hAnsi="Times New Roman" w:cs="Times New Roman"/>
          <w:i/>
        </w:rPr>
        <w:t> </w:t>
      </w:r>
      <w:r w:rsidR="001A01DC" w:rsidRPr="001A01DC">
        <w:rPr>
          <w:rFonts w:ascii="Times New Roman" w:hAnsi="Times New Roman" w:cs="Times New Roman"/>
          <w:i/>
          <w:lang w:val="ru-RU"/>
        </w:rPr>
        <w:t>1659</w:t>
      </w:r>
      <w:r w:rsidR="001A01DC" w:rsidRPr="001A01DC">
        <w:rPr>
          <w:rFonts w:ascii="Times New Roman" w:hAnsi="Times New Roman" w:cs="Times New Roman"/>
          <w:i/>
        </w:rPr>
        <w:t> </w:t>
      </w:r>
      <w:r w:rsidR="001A01DC" w:rsidRPr="001A01DC">
        <w:rPr>
          <w:rFonts w:ascii="Times New Roman" w:hAnsi="Times New Roman" w:cs="Times New Roman"/>
          <w:i/>
          <w:lang w:val="ru-RU"/>
        </w:rPr>
        <w:t xml:space="preserve">року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українські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козаки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та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їхні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союзники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кримські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татари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розгромили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цвіт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московської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армії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, але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скористатися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з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цієї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перемоги не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змогли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Непопулярний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союз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Виговського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з поляками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позбавив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його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підтримки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більшої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частини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козацтва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,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насамперед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Запорозької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Січі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та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лівобережних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lang w:val="ru-RU"/>
        </w:rPr>
        <w:t>полків</w:t>
      </w:r>
      <w:proofErr w:type="spellEnd"/>
      <w:r w:rsidR="001A01DC" w:rsidRPr="001A01DC">
        <w:rPr>
          <w:rFonts w:ascii="Times New Roman" w:hAnsi="Times New Roman" w:cs="Times New Roman"/>
          <w:i/>
          <w:lang w:val="ru-RU"/>
        </w:rPr>
        <w:t>.</w:t>
      </w:r>
    </w:p>
    <w:p w:rsidR="00143BD2" w:rsidRPr="00143BD2" w:rsidRDefault="00143BD2" w:rsidP="00143BD2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43BD2">
        <w:rPr>
          <w:rFonts w:ascii="Times New Roman" w:eastAsia="Times New Roman" w:hAnsi="Times New Roman" w:cs="Times New Roman"/>
          <w:bCs/>
          <w:i/>
          <w:u w:val="single"/>
          <w:lang w:val="ru-RU"/>
        </w:rPr>
        <w:t>Договори:</w:t>
      </w:r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Андрусівський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мирний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договір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.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Він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закріпив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розкол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України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на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Лівобережну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та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Правобережну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частини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,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що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мало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катастрофічні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наслідки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для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української</w:t>
      </w:r>
      <w:proofErr w:type="spellEnd"/>
      <w:r w:rsidRPr="00143BD2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lang w:val="ru-RU"/>
        </w:rPr>
        <w:t>державності</w:t>
      </w:r>
      <w:proofErr w:type="spellEnd"/>
      <w:r>
        <w:rPr>
          <w:rFonts w:ascii="Times New Roman" w:eastAsia="Times New Roman" w:hAnsi="Times New Roman" w:cs="Times New Roman"/>
          <w:i/>
          <w:lang w:val="ru-RU"/>
        </w:rPr>
        <w:t xml:space="preserve"> і т.д.</w:t>
      </w:r>
    </w:p>
    <w:p w:rsidR="00143BD2" w:rsidRPr="00143BD2" w:rsidRDefault="00143BD2" w:rsidP="00143BD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Проаналізуйте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діяльність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гетьманів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України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proofErr w:type="gram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використовуючи</w:t>
      </w:r>
      <w:proofErr w:type="spell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proofErr w:type="spellStart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>подану</w:t>
      </w:r>
      <w:proofErr w:type="spellEnd"/>
      <w:proofErr w:type="gramEnd"/>
      <w:r w:rsidRPr="00143B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карту. </w:t>
      </w:r>
    </w:p>
    <w:p w:rsidR="00143BD2" w:rsidRPr="001A01DC" w:rsidRDefault="00143BD2" w:rsidP="00143BD2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Іван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Виговський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.</w:t>
      </w:r>
      <w:r w:rsidRPr="00143BD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П</w:t>
      </w:r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остійна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загроза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агресії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з боку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Московської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держави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, і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підтримка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нею анти-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гетьманської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опозиції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змусили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Івана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Виговського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за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згодою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старшин</w:t>
      </w:r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softHyphen/>
        <w:t>ської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верхівки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схилитися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до союзу</w:t>
      </w:r>
      <w:proofErr w:type="gram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з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Річчю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Посполитою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Іван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Виговський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розірвав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українсько-московський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договір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і почав переговори з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Польщею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.</w:t>
      </w:r>
      <w:r w:rsidR="001A01DC" w:rsidRPr="001A01DC">
        <w:rPr>
          <w:rStyle w:val="a3"/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r w:rsidR="001A01DC" w:rsidRPr="001A01DC">
        <w:rPr>
          <w:rStyle w:val="a8"/>
          <w:rFonts w:ascii="Times New Roman" w:hAnsi="Times New Roman" w:cs="Times New Roman"/>
          <w:i w:val="0"/>
          <w:color w:val="212529"/>
          <w:sz w:val="24"/>
          <w:szCs w:val="24"/>
          <w:shd w:val="clear" w:color="auto" w:fill="FFFFFF"/>
          <w:lang w:val="ru-RU"/>
        </w:rPr>
        <w:t>1658 року</w:t>
      </w:r>
      <w:r w:rsidR="001A01DC" w:rsidRPr="001A01DC">
        <w:rPr>
          <w:rStyle w:val="a8"/>
          <w:rFonts w:ascii="Times New Roman" w:hAnsi="Times New Roman" w:cs="Times New Roman"/>
          <w:i w:val="0"/>
          <w:color w:val="212529"/>
          <w:sz w:val="24"/>
          <w:szCs w:val="24"/>
          <w:shd w:val="clear" w:color="auto" w:fill="FFFFFF"/>
        </w:rPr>
        <w:t> 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був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підписаний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 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>Гадяцький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ru-RU"/>
        </w:rPr>
        <w:t xml:space="preserve"> трактат</w:t>
      </w:r>
      <w:r w:rsidR="001A01DC" w:rsidRPr="001A01DC">
        <w:rPr>
          <w:rStyle w:val="a8"/>
          <w:rFonts w:ascii="Times New Roman" w:hAnsi="Times New Roman" w:cs="Times New Roman"/>
          <w:i w:val="0"/>
          <w:color w:val="212529"/>
          <w:sz w:val="24"/>
          <w:szCs w:val="24"/>
          <w:shd w:val="clear" w:color="auto" w:fill="FFFFFF"/>
        </w:rPr>
        <w:t> </w:t>
      </w:r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про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унію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Ук</w:t>
      </w:r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softHyphen/>
        <w:t>раїни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з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Польщею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 xml:space="preserve"> та </w:t>
      </w:r>
      <w:proofErr w:type="spellStart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Литвою</w:t>
      </w:r>
      <w:proofErr w:type="spellEnd"/>
      <w:r w:rsidR="001A01DC" w:rsidRPr="001A01DC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  <w:lang w:val="ru-RU"/>
        </w:rPr>
        <w:t>.</w:t>
      </w:r>
    </w:p>
    <w:p w:rsidR="00143BD2" w:rsidRPr="001A01DC" w:rsidRDefault="00143BD2" w:rsidP="00143BD2">
      <w:pPr>
        <w:numPr>
          <w:ilvl w:val="0"/>
          <w:numId w:val="18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Юрій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Хмельницький</w:t>
      </w:r>
      <w:proofErr w:type="spellEnd"/>
      <w:r w:rsidRPr="00143BD2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.</w:t>
      </w:r>
      <w:r w:rsidRPr="00143BD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43BD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Продовжував</w:t>
      </w:r>
      <w:proofErr w:type="spellEnd"/>
      <w:r w:rsidRPr="00143BD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боротьбу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за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незалежність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але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зіткнувся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внутрішніми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розбіжностями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зовнішнім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тиском</w:t>
      </w:r>
      <w:proofErr w:type="spellEnd"/>
      <w:r w:rsidRPr="001A01D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="001A01DC" w:rsidRPr="001A01DC">
        <w:rPr>
          <w:rStyle w:val="a3"/>
          <w:rFonts w:ascii="Arial" w:hAnsi="Arial" w:cs="Arial"/>
          <w:color w:val="292B2C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Особиста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нерішучість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слабовілля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призвели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до того,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він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став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маріонеткою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руках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старшинських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угруповань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За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його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гетьманування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 1659 р.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було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підписано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Переяславський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договір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із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Московією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 у 1660 р. -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Слободищенський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трактат з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Річчю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Посполитою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Ці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угоди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спричинили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громадянську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війну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Гетьманщині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й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зумовили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її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поділ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Правобережну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й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Лівобережну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Зрікся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гетьманства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 1663 р. і постригся в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ченці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під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іменем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Гедеона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У 1664 р.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польський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уряд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заарештував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Юрія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ув’язнив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Марієнбурзькій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фортеці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Звільнившись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жив у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монастирі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Умані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Захоплений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у полон татарами, у 1677-1678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рр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проголошений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гетьманом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удруге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вже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як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підданий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>турецького</w:t>
      </w:r>
      <w:proofErr w:type="spellEnd"/>
      <w:r w:rsidR="001A01DC" w:rsidRPr="001A01D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султана.</w:t>
      </w:r>
    </w:p>
    <w:p w:rsidR="008E1941" w:rsidRPr="008E1941" w:rsidRDefault="00143BD2" w:rsidP="008E194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i/>
          <w:color w:val="292B2C"/>
          <w:sz w:val="23"/>
          <w:szCs w:val="23"/>
          <w:lang w:val="ru-RU"/>
        </w:rPr>
      </w:pPr>
      <w:proofErr w:type="spellStart"/>
      <w:r w:rsidRPr="00143BD2">
        <w:rPr>
          <w:bCs/>
          <w:i/>
          <w:u w:val="single"/>
          <w:lang w:val="ru-RU"/>
        </w:rPr>
        <w:t>Іван</w:t>
      </w:r>
      <w:proofErr w:type="spellEnd"/>
      <w:r w:rsidRPr="00143BD2">
        <w:rPr>
          <w:bCs/>
          <w:i/>
          <w:u w:val="single"/>
          <w:lang w:val="ru-RU"/>
        </w:rPr>
        <w:t xml:space="preserve"> </w:t>
      </w:r>
      <w:proofErr w:type="spellStart"/>
      <w:r w:rsidRPr="00143BD2">
        <w:rPr>
          <w:bCs/>
          <w:i/>
          <w:u w:val="single"/>
          <w:lang w:val="ru-RU"/>
        </w:rPr>
        <w:t>Брюховецький</w:t>
      </w:r>
      <w:proofErr w:type="spellEnd"/>
      <w:r w:rsidRPr="008E1941">
        <w:rPr>
          <w:bCs/>
          <w:i/>
          <w:lang w:val="ru-RU"/>
        </w:rPr>
        <w:t>.</w:t>
      </w:r>
      <w:r w:rsidRPr="008E1941">
        <w:rPr>
          <w:i/>
          <w:lang w:val="ru-RU"/>
        </w:rPr>
        <w:t xml:space="preserve"> </w:t>
      </w:r>
      <w:r w:rsidR="008E1941" w:rsidRPr="008E1941">
        <w:rPr>
          <w:i/>
          <w:color w:val="292B2C"/>
          <w:sz w:val="23"/>
          <w:szCs w:val="23"/>
          <w:lang w:val="ru-RU"/>
        </w:rPr>
        <w:t xml:space="preserve">На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території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Лівобережної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України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в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результаті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внутрішньої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боротьби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серед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козацької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старшини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був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обраний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гетьманом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Іван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="008E1941" w:rsidRPr="008E1941">
        <w:rPr>
          <w:i/>
          <w:color w:val="292B2C"/>
          <w:sz w:val="23"/>
          <w:szCs w:val="23"/>
          <w:lang w:val="ru-RU"/>
        </w:rPr>
        <w:t>Брюховецький</w:t>
      </w:r>
      <w:proofErr w:type="spellEnd"/>
      <w:r w:rsidR="008E1941" w:rsidRPr="008E1941">
        <w:rPr>
          <w:i/>
          <w:color w:val="292B2C"/>
          <w:sz w:val="23"/>
          <w:szCs w:val="23"/>
          <w:lang w:val="ru-RU"/>
        </w:rPr>
        <w:t xml:space="preserve"> (1663-1668 </w:t>
      </w:r>
      <w:r w:rsidR="008E1941" w:rsidRPr="008E1941">
        <w:rPr>
          <w:i/>
          <w:color w:val="292B2C"/>
          <w:sz w:val="23"/>
          <w:szCs w:val="23"/>
        </w:rPr>
        <w:t>pp</w:t>
      </w:r>
      <w:r w:rsidR="008E1941" w:rsidRPr="008E1941">
        <w:rPr>
          <w:i/>
          <w:color w:val="292B2C"/>
          <w:sz w:val="23"/>
          <w:szCs w:val="23"/>
          <w:lang w:val="ru-RU"/>
        </w:rPr>
        <w:t>.).</w:t>
      </w:r>
    </w:p>
    <w:p w:rsidR="00143BD2" w:rsidRPr="008E1941" w:rsidRDefault="008E1941" w:rsidP="008E1941">
      <w:pPr>
        <w:pStyle w:val="a5"/>
        <w:shd w:val="clear" w:color="auto" w:fill="FFFFFF"/>
        <w:spacing w:before="0" w:beforeAutospacing="0" w:after="0" w:afterAutospacing="0"/>
        <w:ind w:left="540"/>
        <w:rPr>
          <w:i/>
          <w:color w:val="292B2C"/>
          <w:sz w:val="23"/>
          <w:szCs w:val="23"/>
          <w:lang w:val="ru-RU"/>
        </w:rPr>
      </w:pPr>
      <w:r>
        <w:rPr>
          <w:i/>
          <w:color w:val="292B2C"/>
          <w:sz w:val="23"/>
          <w:szCs w:val="23"/>
          <w:lang w:val="ru-RU"/>
        </w:rPr>
        <w:t xml:space="preserve"> </w:t>
      </w:r>
      <w:proofErr w:type="gramStart"/>
      <w:r w:rsidRPr="008E1941">
        <w:rPr>
          <w:i/>
          <w:color w:val="292B2C"/>
          <w:sz w:val="23"/>
          <w:szCs w:val="23"/>
          <w:lang w:val="ru-RU"/>
        </w:rPr>
        <w:t>На початку</w:t>
      </w:r>
      <w:proofErr w:type="gram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свого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гетьманування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І.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Брюховецький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проводив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відверто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промосковську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політику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.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Одразу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після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обрання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гетьманом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він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уклав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з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Московською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державою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Батуринські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статті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1663 року, ставши першим з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українських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гетьманів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,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який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поїхав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 xml:space="preserve"> до </w:t>
      </w:r>
      <w:proofErr w:type="spellStart"/>
      <w:r w:rsidRPr="008E1941">
        <w:rPr>
          <w:i/>
          <w:color w:val="292B2C"/>
          <w:sz w:val="23"/>
          <w:szCs w:val="23"/>
          <w:lang w:val="ru-RU"/>
        </w:rPr>
        <w:t>Москви</w:t>
      </w:r>
      <w:proofErr w:type="spellEnd"/>
      <w:r w:rsidRPr="008E1941">
        <w:rPr>
          <w:i/>
          <w:color w:val="292B2C"/>
          <w:sz w:val="23"/>
          <w:szCs w:val="23"/>
          <w:lang w:val="ru-RU"/>
        </w:rPr>
        <w:t>.</w:t>
      </w:r>
    </w:p>
    <w:p w:rsidR="001A01DC" w:rsidRPr="001A01DC" w:rsidRDefault="00143BD2" w:rsidP="00DD1166">
      <w:pPr>
        <w:numPr>
          <w:ilvl w:val="0"/>
          <w:numId w:val="18"/>
        </w:num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1A01DC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Павло</w:t>
      </w:r>
      <w:proofErr w:type="spellEnd"/>
      <w:r w:rsidRPr="001A01DC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Тетеря.</w:t>
      </w:r>
      <w:r w:rsidR="001A01DC" w:rsidRPr="001A01DC">
        <w:rPr>
          <w:rStyle w:val="a3"/>
          <w:rFonts w:ascii="Arial" w:hAnsi="Arial" w:cs="Arial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3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</w:t>
      </w:r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етьман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Правобережної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України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(1663-1665).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Був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писарем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ґродського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суду У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Володимирі-Волинському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, полковником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Переяславського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полку,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очолював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українське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посольство в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Москві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у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березні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1654 р. для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оформлення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Переяславської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угоди. 1662 р. -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генеральний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писар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в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уряді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гетьмана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Ю.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Хмельницького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Після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зречення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останнього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обраний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гетьманом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на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генеральній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раді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в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Чигирині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Визнав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зверхність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короля Яна </w:t>
      </w:r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</w:rPr>
        <w:t>II</w:t>
      </w:r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Казимира й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підтримав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його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похід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у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Лівобережну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Україну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Мав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намір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об’єднати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право- і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лівобережну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частини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Гетьманщини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Унаслідок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повстання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1665 р.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зрікся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булави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й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виїхав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до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Варшави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, забравши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із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собою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гетьманські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клейноди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та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основні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документи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з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архіву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 xml:space="preserve"> </w:t>
      </w:r>
      <w:proofErr w:type="spellStart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Гетьманщини</w:t>
      </w:r>
      <w:proofErr w:type="spellEnd"/>
      <w:r w:rsidR="001A01DC" w:rsidRPr="001A01DC">
        <w:rPr>
          <w:rStyle w:val="a8"/>
          <w:rFonts w:ascii="Times New Roman" w:hAnsi="Times New Roman" w:cs="Times New Roman"/>
          <w:color w:val="292B2C"/>
          <w:sz w:val="23"/>
          <w:szCs w:val="23"/>
          <w:shd w:val="clear" w:color="auto" w:fill="FFFFFF"/>
          <w:lang w:val="ru-RU"/>
        </w:rPr>
        <w:t>.</w:t>
      </w:r>
      <w:r w:rsidRPr="001A01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43BD2" w:rsidRPr="001A01DC" w:rsidRDefault="00542EEB" w:rsidP="00DD1166">
      <w:pPr>
        <w:numPr>
          <w:ilvl w:val="0"/>
          <w:numId w:val="18"/>
        </w:num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01DC"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Проаналізуйте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вплив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сусідніх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держав на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політичну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ситуацію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Україні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Які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держави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прагнули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контролювати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українські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землі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і </w:t>
      </w:r>
      <w:proofErr w:type="spellStart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чому</w:t>
      </w:r>
      <w:proofErr w:type="spellEnd"/>
      <w:r w:rsidR="00143BD2" w:rsidRPr="001A01DC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542EEB" w:rsidRPr="00542EEB" w:rsidRDefault="00542EEB" w:rsidP="00542EEB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Московське</w:t>
      </w:r>
      <w:proofErr w:type="spellEnd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царство</w:t>
      </w:r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.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Прагнуло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включити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Лівобережні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українські</w:t>
      </w:r>
      <w:proofErr w:type="spellEnd"/>
      <w:proofErr w:type="gram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землі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свого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складу для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зміцнення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своїх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позицій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в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регіоні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542EEB" w:rsidRPr="00542EEB" w:rsidRDefault="00542EEB" w:rsidP="00542EEB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Річ</w:t>
      </w:r>
      <w:proofErr w:type="spellEnd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Посполита</w:t>
      </w:r>
      <w:proofErr w:type="spellEnd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.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Хо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тіла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повернути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під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свій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контролювати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все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Правобержжя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втрачені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та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відновити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вплив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козацтво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542EEB" w:rsidRPr="00542EEB" w:rsidRDefault="00542EEB" w:rsidP="00542EEB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</w:pPr>
      <w:proofErr w:type="spellStart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lastRenderedPageBreak/>
        <w:t>Кримське</w:t>
      </w:r>
      <w:proofErr w:type="spellEnd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ханство.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Проводило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грабіжницькі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набіги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на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українські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землі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з метою наживи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,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що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дестабілізувало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ситуацію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в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країні</w:t>
      </w:r>
      <w:proofErr w:type="spell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.</w:t>
      </w:r>
    </w:p>
    <w:p w:rsidR="00542EEB" w:rsidRPr="00542EEB" w:rsidRDefault="00542EEB" w:rsidP="00542EEB">
      <w:pPr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</w:pPr>
      <w:proofErr w:type="spellStart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Османська</w:t>
      </w:r>
      <w:proofErr w:type="spellEnd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імперія</w:t>
      </w:r>
      <w:proofErr w:type="spellEnd"/>
      <w:r w:rsidRPr="00542EE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.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Зацікавл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ена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розширенні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своїх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володінь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підтримувала</w:t>
      </w:r>
      <w:proofErr w:type="spellEnd"/>
      <w:proofErr w:type="gramEnd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542EEB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деяки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політичних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діячів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/>
        </w:rPr>
        <w:t>( Петро Дорошенко)</w:t>
      </w:r>
    </w:p>
    <w:p w:rsidR="00143BD2" w:rsidRPr="00542EEB" w:rsidRDefault="00143BD2" w:rsidP="00542EEB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43BD2" w:rsidRPr="00143BD2" w:rsidRDefault="00143BD2" w:rsidP="00143BD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ІІ</w:t>
      </w:r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карти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Війна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незалежність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британських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колоній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Північній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Америці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Утворення</w:t>
      </w:r>
      <w:proofErr w:type="spell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США»  6</w:t>
      </w:r>
      <w:proofErr w:type="gramEnd"/>
      <w:r w:rsidRPr="00143BD2">
        <w:rPr>
          <w:rFonts w:ascii="Times New Roman" w:hAnsi="Times New Roman" w:cs="Times New Roman"/>
          <w:b/>
          <w:sz w:val="28"/>
          <w:szCs w:val="28"/>
          <w:lang w:val="ru-RU"/>
        </w:rPr>
        <w:t>б.</w:t>
      </w:r>
    </w:p>
    <w:p w:rsidR="00143BD2" w:rsidRPr="001E6CC8" w:rsidRDefault="00143BD2" w:rsidP="001E6CC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Опишіть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географічне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розташування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13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колоній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Великої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Британії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Північній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Америці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Які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природні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особливості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сприяли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їхньому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розвитку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1E6CC8" w:rsidRPr="001E6CC8" w:rsidRDefault="001E6CC8" w:rsidP="001E6CC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13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колоній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Великої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Британії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були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розташовані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східному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узбережжі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Північної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Америки,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вздовж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Атлантичного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океану. Вони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простягалися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від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сучасного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штату Мен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півночі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Джорджії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півдні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1E6CC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Природні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особливості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що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сприяли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розвитку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колоній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</w:p>
    <w:p w:rsidR="001E6CC8" w:rsidRPr="001E6CC8" w:rsidRDefault="001E6CC8" w:rsidP="001E6CC8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Річки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олонії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були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багаті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річки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такі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як Гудзон,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Делавер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Потомак,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забезпечували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транспортні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шляхи,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джерело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прісної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води та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родючі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землі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для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сільського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господарства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1E6CC8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Ліси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еликі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лісові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масиви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забезпечували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деревиною для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будівництва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паливом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сировиною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для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промисловості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1E6CC8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Родючі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землі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начні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площі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родючих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земель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сприяли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розвитку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сільського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господарства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особливо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вирощуванню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тютюну,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бавовни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зернових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культур.</w:t>
      </w:r>
    </w:p>
    <w:p w:rsidR="001E6CC8" w:rsidRPr="001E6CC8" w:rsidRDefault="001E6CC8" w:rsidP="001E6CC8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Вихід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до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Атлантичного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океану: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оступ </w:t>
      </w:r>
      <w:proofErr w:type="gram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до океану</w:t>
      </w:r>
      <w:proofErr w:type="gram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сприяв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розвитку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морської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торгівлі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рибальства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143BD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43BD2" w:rsidRDefault="00143BD2" w:rsidP="00143BD2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Знайдіть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карті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місця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вирішальних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битв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війни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незалежність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Яке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значення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мали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ці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битви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подальшого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ходу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війни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1E6CC8" w:rsidRDefault="008E1941" w:rsidP="001E6CC8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Битва при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Саратоз</w:t>
      </w:r>
      <w:r w:rsidR="001E6CC8"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і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,Нью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-Йорк </w:t>
      </w:r>
      <w:r w:rsidR="001E6CC8"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 w:rsid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</w:t>
      </w:r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перемога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американської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армії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під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командуванням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генерала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Ґейтса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над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британськими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силами стала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поворотним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моментом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війни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підняла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бойовий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дух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американців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привернула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увагу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європейських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держав,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зокрема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Франції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до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підтримки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колоністів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1E6CC8">
      <w:pPr>
        <w:spacing w:after="0"/>
        <w:ind w:left="72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Висновок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міцнила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позиції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американських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повстанців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забезпечивши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їм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підтримку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Франції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та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інших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європейських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держав</w:t>
      </w:r>
    </w:p>
    <w:p w:rsidR="001E6CC8" w:rsidRDefault="001E6CC8" w:rsidP="001E6CC8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Битва при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Йорктауні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статочна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поразка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британської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армії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оточеної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спільними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силами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американців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французів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змусила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Велику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Британію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визнати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незалежність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США.</w:t>
      </w:r>
    </w:p>
    <w:p w:rsidR="001E6CC8" w:rsidRPr="001E6CC8" w:rsidRDefault="001E6CC8" w:rsidP="001E6CC8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Висновок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оклала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край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військовим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діям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стала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вирішальним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кроком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визнання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незалежності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США.</w:t>
      </w:r>
    </w:p>
    <w:p w:rsidR="00143BD2" w:rsidRPr="001E6CC8" w:rsidRDefault="00143BD2" w:rsidP="001E6CC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Проаналізуйте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як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змінювалися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кордони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США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після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укладення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Версальского мирного договору.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Поясніть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чому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саме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ці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території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відійшли</w:t>
      </w:r>
      <w:proofErr w:type="spellEnd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 </w:t>
      </w:r>
      <w:proofErr w:type="gramStart"/>
      <w:r w:rsidRPr="001E6CC8">
        <w:rPr>
          <w:rFonts w:ascii="Times New Roman" w:hAnsi="Times New Roman" w:cs="Times New Roman"/>
          <w:b/>
          <w:sz w:val="24"/>
          <w:szCs w:val="24"/>
          <w:lang w:val="ru-RU"/>
        </w:rPr>
        <w:t>США ?</w:t>
      </w:r>
      <w:proofErr w:type="gramEnd"/>
    </w:p>
    <w:p w:rsidR="001E6CC8" w:rsidRPr="001E6CC8" w:rsidRDefault="001E6CC8" w:rsidP="001E6CC8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Після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укладення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Версальського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мирного договору 1783 року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кордони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США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значно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розширились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Нові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кордони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пролягали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від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Атлантичного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океану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сході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річки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Міссісіпі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заході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а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півдні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Флоридської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протоки.</w:t>
      </w:r>
    </w:p>
    <w:p w:rsidR="001E6CC8" w:rsidRPr="001E6CC8" w:rsidRDefault="001E6CC8" w:rsidP="00F341DF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Чому</w:t>
      </w:r>
      <w:proofErr w:type="spellEnd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с</w:t>
      </w:r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аме</w:t>
      </w:r>
      <w:proofErr w:type="spellEnd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ці</w:t>
      </w:r>
      <w:proofErr w:type="spellEnd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території</w:t>
      </w:r>
      <w:proofErr w:type="spellEnd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відійшли</w:t>
      </w:r>
      <w:proofErr w:type="spellEnd"/>
      <w:r w:rsidR="00F341D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до США?</w:t>
      </w:r>
    </w:p>
    <w:p w:rsidR="001E6CC8" w:rsidRPr="001E6CC8" w:rsidRDefault="001E6CC8" w:rsidP="00F341DF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Перемога в </w:t>
      </w:r>
      <w:proofErr w:type="spellStart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війні</w:t>
      </w:r>
      <w:proofErr w:type="spellEnd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США довели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своє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право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незалежність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військовою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силою,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дозволило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їм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претендувати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значні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F341DF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Підтримка</w:t>
      </w:r>
      <w:proofErr w:type="spellEnd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Франції</w:t>
      </w:r>
      <w:proofErr w:type="spellEnd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Франція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як союзник США,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вплинула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умови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мирного договору і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сприяла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розширенню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нової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держави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E6CC8" w:rsidRPr="001E6CC8" w:rsidRDefault="001E6CC8" w:rsidP="00F341DF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proofErr w:type="spellStart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Географічні</w:t>
      </w:r>
      <w:proofErr w:type="spellEnd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</w:t>
      </w:r>
      <w:proofErr w:type="spellStart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фактори</w:t>
      </w:r>
      <w:proofErr w:type="spellEnd"/>
      <w:r w:rsidRPr="00F341DF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ru-RU"/>
        </w:rPr>
        <w:t>:</w:t>
      </w:r>
      <w:r w:rsidR="00F341D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F341D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ічка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Міссісіпі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була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природним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бар'єром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важливим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транспортним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шляхом,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що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робило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її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логічним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кордоном для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молодої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держави</w:t>
      </w:r>
      <w:proofErr w:type="spellEnd"/>
      <w:r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143BD2" w:rsidRPr="001E6CC8" w:rsidRDefault="00F341DF" w:rsidP="001E6CC8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Важливо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зазначити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</w:t>
      </w:r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оча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карта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показує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приблизні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кордони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США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після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війни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протягом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наступних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десятиліть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територія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країни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значно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розширилася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завдяки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територіальним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придбанням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і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переселенню</w:t>
      </w:r>
      <w:proofErr w:type="spellEnd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 </w:t>
      </w:r>
      <w:proofErr w:type="spellStart"/>
      <w:r w:rsidR="001E6CC8" w:rsidRPr="001E6CC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захід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США.</w:t>
      </w:r>
    </w:p>
    <w:p w:rsidR="00143BD2" w:rsidRPr="001E6CC8" w:rsidRDefault="00143BD2" w:rsidP="00143BD2">
      <w:pPr>
        <w:spacing w:after="0"/>
        <w:ind w:firstLine="720"/>
        <w:jc w:val="both"/>
        <w:rPr>
          <w:sz w:val="28"/>
          <w:szCs w:val="28"/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sz w:val="28"/>
          <w:szCs w:val="28"/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lang w:val="ru-RU"/>
        </w:rPr>
      </w:pPr>
    </w:p>
    <w:p w:rsidR="00143BD2" w:rsidRPr="001E6CC8" w:rsidRDefault="00143BD2" w:rsidP="00143BD2">
      <w:pPr>
        <w:spacing w:after="0"/>
        <w:ind w:firstLine="720"/>
        <w:jc w:val="both"/>
        <w:rPr>
          <w:lang w:val="ru-RU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AB1427" w:rsidP="00E737F6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DC43E5" wp14:editId="36C2F2FF">
            <wp:extent cx="6896100" cy="61817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181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Default="00053DAE" w:rsidP="00E737F6">
      <w:pPr>
        <w:jc w:val="center"/>
        <w:rPr>
          <w:lang w:val="uk-UA"/>
        </w:rPr>
      </w:pPr>
    </w:p>
    <w:p w:rsidR="00053DAE" w:rsidRPr="00E737F6" w:rsidRDefault="00321CCD" w:rsidP="00E737F6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2B9D4BF" wp14:editId="158E4157">
            <wp:extent cx="6877050" cy="7899400"/>
            <wp:effectExtent l="19050" t="19050" r="19050" b="25400"/>
            <wp:docPr id="10" name="Рисунок 10" descr="https://uahistory.co/pidruchniki/sshypak-world-history-8-class-2021/sshypak-world-history-8-class-2021.files/image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ahistory.co/pidruchniki/sshypak-world-history-8-class-2021/sshypak-world-history-8-class-2021.files/image2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22" cy="78994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53DAE" w:rsidRPr="00E737F6" w:rsidSect="00F3720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5F85"/>
    <w:multiLevelType w:val="multilevel"/>
    <w:tmpl w:val="66DA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061C9"/>
    <w:multiLevelType w:val="multilevel"/>
    <w:tmpl w:val="5D24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81ECD"/>
    <w:multiLevelType w:val="hybridMultilevel"/>
    <w:tmpl w:val="B8C4C3D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10F15"/>
    <w:multiLevelType w:val="hybridMultilevel"/>
    <w:tmpl w:val="72C8F596"/>
    <w:lvl w:ilvl="0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161C5B"/>
    <w:multiLevelType w:val="multilevel"/>
    <w:tmpl w:val="241C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773DB"/>
    <w:multiLevelType w:val="multilevel"/>
    <w:tmpl w:val="CFF2F7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2B1680"/>
    <w:multiLevelType w:val="hybridMultilevel"/>
    <w:tmpl w:val="B66AA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66563"/>
    <w:multiLevelType w:val="hybridMultilevel"/>
    <w:tmpl w:val="C07CC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83C78"/>
    <w:multiLevelType w:val="multilevel"/>
    <w:tmpl w:val="EA1CC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D90A39"/>
    <w:multiLevelType w:val="multilevel"/>
    <w:tmpl w:val="CE30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2F67A1"/>
    <w:multiLevelType w:val="hybridMultilevel"/>
    <w:tmpl w:val="8E1AF92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33803"/>
    <w:multiLevelType w:val="hybridMultilevel"/>
    <w:tmpl w:val="F68A9CB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22CE4"/>
    <w:multiLevelType w:val="multilevel"/>
    <w:tmpl w:val="C278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5E680B"/>
    <w:multiLevelType w:val="multilevel"/>
    <w:tmpl w:val="9BF2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390631"/>
    <w:multiLevelType w:val="multilevel"/>
    <w:tmpl w:val="46F2254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911B86"/>
    <w:multiLevelType w:val="multilevel"/>
    <w:tmpl w:val="190A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351432"/>
    <w:multiLevelType w:val="hybridMultilevel"/>
    <w:tmpl w:val="03CC041A"/>
    <w:lvl w:ilvl="0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6E0260"/>
    <w:multiLevelType w:val="multilevel"/>
    <w:tmpl w:val="A380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851575"/>
    <w:multiLevelType w:val="multilevel"/>
    <w:tmpl w:val="CA743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2D1DB8"/>
    <w:multiLevelType w:val="hybridMultilevel"/>
    <w:tmpl w:val="9D08B35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E1A2C"/>
    <w:multiLevelType w:val="multilevel"/>
    <w:tmpl w:val="9608600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AC6F98"/>
    <w:multiLevelType w:val="hybridMultilevel"/>
    <w:tmpl w:val="EC4A9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0E171B"/>
    <w:multiLevelType w:val="multilevel"/>
    <w:tmpl w:val="4780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8"/>
  </w:num>
  <w:num w:numId="5">
    <w:abstractNumId w:val="7"/>
  </w:num>
  <w:num w:numId="6">
    <w:abstractNumId w:val="6"/>
  </w:num>
  <w:num w:numId="7">
    <w:abstractNumId w:val="21"/>
  </w:num>
  <w:num w:numId="8">
    <w:abstractNumId w:val="22"/>
  </w:num>
  <w:num w:numId="9">
    <w:abstractNumId w:val="8"/>
  </w:num>
  <w:num w:numId="10">
    <w:abstractNumId w:val="17"/>
  </w:num>
  <w:num w:numId="11">
    <w:abstractNumId w:val="15"/>
  </w:num>
  <w:num w:numId="12">
    <w:abstractNumId w:val="9"/>
  </w:num>
  <w:num w:numId="13">
    <w:abstractNumId w:val="1"/>
  </w:num>
  <w:num w:numId="14">
    <w:abstractNumId w:val="0"/>
  </w:num>
  <w:num w:numId="15">
    <w:abstractNumId w:val="3"/>
  </w:num>
  <w:num w:numId="16">
    <w:abstractNumId w:val="2"/>
  </w:num>
  <w:num w:numId="17">
    <w:abstractNumId w:val="19"/>
  </w:num>
  <w:num w:numId="18">
    <w:abstractNumId w:val="20"/>
  </w:num>
  <w:num w:numId="19">
    <w:abstractNumId w:val="14"/>
  </w:num>
  <w:num w:numId="20">
    <w:abstractNumId w:val="10"/>
  </w:num>
  <w:num w:numId="21">
    <w:abstractNumId w:val="5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7F6"/>
    <w:rsid w:val="00053DAE"/>
    <w:rsid w:val="0005521C"/>
    <w:rsid w:val="001306DF"/>
    <w:rsid w:val="00143BD2"/>
    <w:rsid w:val="00183AA9"/>
    <w:rsid w:val="00191AD9"/>
    <w:rsid w:val="001A01DC"/>
    <w:rsid w:val="001E6CC8"/>
    <w:rsid w:val="00204B05"/>
    <w:rsid w:val="002D6C02"/>
    <w:rsid w:val="00321CCD"/>
    <w:rsid w:val="003C384D"/>
    <w:rsid w:val="004B21B8"/>
    <w:rsid w:val="00542EEB"/>
    <w:rsid w:val="007A6BE0"/>
    <w:rsid w:val="008E1941"/>
    <w:rsid w:val="009A5132"/>
    <w:rsid w:val="009D1777"/>
    <w:rsid w:val="00A44D7F"/>
    <w:rsid w:val="00AB1427"/>
    <w:rsid w:val="00B05661"/>
    <w:rsid w:val="00E420CD"/>
    <w:rsid w:val="00E737F6"/>
    <w:rsid w:val="00F341DF"/>
    <w:rsid w:val="00F37204"/>
    <w:rsid w:val="00FF0CA4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4F11A"/>
  <w15:chartTrackingRefBased/>
  <w15:docId w15:val="{DDD9204B-97BE-43F1-9096-C08D8CBC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37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44D7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D6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D6C02"/>
    <w:rPr>
      <w:b/>
      <w:bCs/>
    </w:rPr>
  </w:style>
  <w:style w:type="paragraph" w:styleId="a7">
    <w:name w:val="List Paragraph"/>
    <w:basedOn w:val="a"/>
    <w:uiPriority w:val="34"/>
    <w:qFormat/>
    <w:rsid w:val="001306DF"/>
    <w:pPr>
      <w:ind w:left="720"/>
      <w:contextualSpacing/>
    </w:pPr>
  </w:style>
  <w:style w:type="paragraph" w:customStyle="1" w:styleId="1">
    <w:name w:val="Обычный1"/>
    <w:rsid w:val="00143BD2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8">
    <w:name w:val="Emphasis"/>
    <w:basedOn w:val="a0"/>
    <w:uiPriority w:val="20"/>
    <w:qFormat/>
    <w:rsid w:val="001A01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346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95992057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0722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138171266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6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18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6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75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0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58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15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72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1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32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5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8846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17180068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3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1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3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97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1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17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84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99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4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8335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209030176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00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5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877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1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802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69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1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9490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38607422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6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14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899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4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2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84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099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99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2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26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7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0219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212233197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7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6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412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2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76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3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83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19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95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8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10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060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6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24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1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7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3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41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6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99530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42088232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67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7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51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38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52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55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2957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61316886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28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37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59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05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17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501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06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1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9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42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4345778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9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8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9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97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4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19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2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294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90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92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100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9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7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4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89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59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235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260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398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5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</dc:creator>
  <cp:keywords/>
  <dc:description/>
  <cp:lastModifiedBy>Asus</cp:lastModifiedBy>
  <cp:revision>13</cp:revision>
  <dcterms:created xsi:type="dcterms:W3CDTF">2024-10-23T06:53:00Z</dcterms:created>
  <dcterms:modified xsi:type="dcterms:W3CDTF">2024-11-15T17:02:00Z</dcterms:modified>
</cp:coreProperties>
</file>