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BDE" w:rsidRPr="00D22828" w:rsidRDefault="008D6A43" w:rsidP="007A4E76">
      <w:pPr>
        <w:spacing w:after="0" w:line="360" w:lineRule="auto"/>
        <w:ind w:firstLine="4111"/>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Бандура Леся Валеріївна</w:t>
      </w:r>
      <w:r w:rsidR="007C10E2" w:rsidRPr="00D22828">
        <w:rPr>
          <w:rFonts w:ascii="Times New Roman" w:eastAsia="Times New Roman" w:hAnsi="Times New Roman" w:cs="Times New Roman"/>
          <w:b/>
          <w:sz w:val="28"/>
          <w:szCs w:val="28"/>
          <w:lang w:val="uk-UA" w:eastAsia="ru-RU"/>
        </w:rPr>
        <w:t>,</w:t>
      </w:r>
    </w:p>
    <w:p w:rsidR="007C10E2" w:rsidRPr="00D22828" w:rsidRDefault="008D6A43" w:rsidP="007A4E76">
      <w:pPr>
        <w:spacing w:after="0" w:line="360" w:lineRule="auto"/>
        <w:ind w:firstLine="411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заступник директора з </w:t>
      </w:r>
      <w:r w:rsidR="007C10E2" w:rsidRPr="00D22828">
        <w:rPr>
          <w:rFonts w:ascii="Times New Roman" w:eastAsia="Times New Roman" w:hAnsi="Times New Roman" w:cs="Times New Roman"/>
          <w:sz w:val="28"/>
          <w:szCs w:val="28"/>
          <w:lang w:val="uk-UA" w:eastAsia="ru-RU"/>
        </w:rPr>
        <w:t xml:space="preserve">виховної роботи </w:t>
      </w:r>
    </w:p>
    <w:p w:rsidR="008D6A43" w:rsidRDefault="008D6A43" w:rsidP="007A4E76">
      <w:pPr>
        <w:spacing w:after="0" w:line="360" w:lineRule="auto"/>
        <w:ind w:firstLine="411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Кам'янської ЗСШ І-ІІІ ступенів №2</w:t>
      </w:r>
    </w:p>
    <w:p w:rsidR="007C10E2" w:rsidRPr="00D22828" w:rsidRDefault="008D6A43" w:rsidP="007A4E76">
      <w:pPr>
        <w:spacing w:after="0" w:line="360" w:lineRule="auto"/>
        <w:ind w:firstLine="411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 поглибленим вивченням окремих предметів</w:t>
      </w:r>
      <w:r w:rsidR="007C10E2" w:rsidRPr="00D22828">
        <w:rPr>
          <w:rFonts w:ascii="Times New Roman" w:eastAsia="Times New Roman" w:hAnsi="Times New Roman" w:cs="Times New Roman"/>
          <w:sz w:val="28"/>
          <w:szCs w:val="28"/>
          <w:lang w:val="uk-UA" w:eastAsia="ru-RU"/>
        </w:rPr>
        <w:t xml:space="preserve"> </w:t>
      </w:r>
    </w:p>
    <w:p w:rsidR="007C10E2" w:rsidRPr="00D22828" w:rsidRDefault="008D6A43" w:rsidP="007A4E76">
      <w:pPr>
        <w:spacing w:after="0" w:line="360" w:lineRule="auto"/>
        <w:ind w:firstLine="4111"/>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Кам'ян</w:t>
      </w:r>
      <w:r w:rsidR="007C10E2" w:rsidRPr="00D22828">
        <w:rPr>
          <w:rFonts w:ascii="Times New Roman" w:eastAsia="Times New Roman" w:hAnsi="Times New Roman" w:cs="Times New Roman"/>
          <w:sz w:val="28"/>
          <w:szCs w:val="28"/>
          <w:lang w:val="uk-UA" w:eastAsia="ru-RU"/>
        </w:rPr>
        <w:t>ської міської ради Черкаської області</w:t>
      </w:r>
    </w:p>
    <w:p w:rsidR="00EC1DA0" w:rsidRPr="00D22828" w:rsidRDefault="00EC1DA0" w:rsidP="007C10E2">
      <w:pPr>
        <w:spacing w:after="0" w:line="360" w:lineRule="auto"/>
        <w:jc w:val="right"/>
        <w:rPr>
          <w:rFonts w:ascii="Times New Roman" w:eastAsia="Times New Roman" w:hAnsi="Times New Roman" w:cs="Times New Roman"/>
          <w:b/>
          <w:sz w:val="28"/>
          <w:szCs w:val="28"/>
          <w:lang w:val="uk-UA" w:eastAsia="ru-RU"/>
        </w:rPr>
      </w:pPr>
    </w:p>
    <w:p w:rsidR="007C10E2" w:rsidRPr="004D3A5F" w:rsidRDefault="006148C0" w:rsidP="00EE236E">
      <w:pPr>
        <w:spacing w:after="0" w:line="240" w:lineRule="auto"/>
        <w:jc w:val="center"/>
        <w:rPr>
          <w:rFonts w:ascii="Times New Roman" w:eastAsia="Times New Roman" w:hAnsi="Times New Roman" w:cs="Times New Roman"/>
          <w:sz w:val="28"/>
          <w:szCs w:val="28"/>
          <w:lang w:val="uk-UA" w:eastAsia="ru-RU"/>
        </w:rPr>
      </w:pPr>
      <w:r w:rsidRPr="004D3A5F">
        <w:rPr>
          <w:rFonts w:ascii="Times New Roman" w:eastAsia="Times New Roman" w:hAnsi="Times New Roman" w:cs="Times New Roman"/>
          <w:sz w:val="28"/>
          <w:szCs w:val="28"/>
          <w:lang w:val="uk-UA" w:eastAsia="ru-RU"/>
        </w:rPr>
        <w:t xml:space="preserve">КОМУНІКАТИВНА КУЛЬТУРА ПЕДАГОГА ЯК </w:t>
      </w:r>
      <w:r w:rsidR="001172E4" w:rsidRPr="004D3A5F">
        <w:rPr>
          <w:rFonts w:ascii="Times New Roman" w:eastAsia="Times New Roman" w:hAnsi="Times New Roman" w:cs="Times New Roman"/>
          <w:sz w:val="28"/>
          <w:szCs w:val="28"/>
          <w:lang w:val="uk-UA" w:eastAsia="ru-RU"/>
        </w:rPr>
        <w:t xml:space="preserve">ОСНОВНА </w:t>
      </w:r>
      <w:r w:rsidR="00C03A44" w:rsidRPr="004D3A5F">
        <w:rPr>
          <w:rFonts w:ascii="Times New Roman" w:eastAsia="Times New Roman" w:hAnsi="Times New Roman" w:cs="Times New Roman"/>
          <w:sz w:val="28"/>
          <w:szCs w:val="28"/>
          <w:lang w:val="uk-UA" w:eastAsia="ru-RU"/>
        </w:rPr>
        <w:t>УМОВА ЕФЕКТИВНОЇ ПЕДАГОГІЧНОЇ ВЗАЄМОДІЇ</w:t>
      </w:r>
    </w:p>
    <w:p w:rsidR="00FA0D36" w:rsidRDefault="00FA0D36" w:rsidP="001172E4">
      <w:pPr>
        <w:shd w:val="clear" w:color="auto" w:fill="FFFFFF"/>
        <w:spacing w:after="0" w:line="360" w:lineRule="auto"/>
        <w:jc w:val="both"/>
        <w:rPr>
          <w:rFonts w:ascii="Times New Roman" w:eastAsia="Times New Roman" w:hAnsi="Times New Roman" w:cs="Times New Roman"/>
          <w:i/>
          <w:sz w:val="28"/>
          <w:szCs w:val="28"/>
          <w:lang w:val="uk-UA" w:eastAsia="ru-RU"/>
        </w:rPr>
      </w:pPr>
    </w:p>
    <w:p w:rsidR="00C03A44" w:rsidRDefault="00FA0D36" w:rsidP="001172E4">
      <w:pPr>
        <w:spacing w:after="0" w:line="360" w:lineRule="auto"/>
        <w:ind w:firstLine="708"/>
        <w:jc w:val="both"/>
        <w:rPr>
          <w:rFonts w:ascii="Times New Roman" w:hAnsi="Times New Roman" w:cs="Times New Roman"/>
          <w:i/>
          <w:sz w:val="28"/>
          <w:szCs w:val="28"/>
          <w:lang w:val="uk-UA"/>
        </w:rPr>
      </w:pPr>
      <w:r w:rsidRPr="00320739">
        <w:rPr>
          <w:rFonts w:ascii="Times New Roman" w:hAnsi="Times New Roman" w:cs="Times New Roman"/>
          <w:i/>
          <w:sz w:val="28"/>
          <w:szCs w:val="28"/>
          <w:lang w:val="uk-UA"/>
        </w:rPr>
        <w:t>На сучасному етапі розвитку школи в Україні актуальною є проблема формування фахової комунікативної культури педагога</w:t>
      </w:r>
      <w:r w:rsidRPr="001172E4">
        <w:rPr>
          <w:rFonts w:ascii="Times New Roman" w:hAnsi="Times New Roman" w:cs="Times New Roman"/>
          <w:i/>
          <w:sz w:val="28"/>
          <w:szCs w:val="28"/>
          <w:lang w:val="uk-UA"/>
        </w:rPr>
        <w:t xml:space="preserve">. </w:t>
      </w:r>
      <w:r w:rsidR="001172E4" w:rsidRPr="001172E4">
        <w:rPr>
          <w:rFonts w:ascii="Times New Roman" w:hAnsi="Times New Roman" w:cs="Times New Roman"/>
          <w:i/>
          <w:sz w:val="28"/>
          <w:szCs w:val="28"/>
          <w:lang w:val="uk-UA"/>
        </w:rPr>
        <w:t>Сучасна педагогічна практика показує, що ефективність праці вчителя часто знижується, через недостатній рівень розвитку комунікатив</w:t>
      </w:r>
      <w:r w:rsidR="001172E4">
        <w:rPr>
          <w:rFonts w:ascii="Times New Roman" w:hAnsi="Times New Roman" w:cs="Times New Roman"/>
          <w:i/>
          <w:sz w:val="28"/>
          <w:szCs w:val="28"/>
          <w:lang w:val="uk-UA"/>
        </w:rPr>
        <w:t>ної культури:</w:t>
      </w:r>
      <w:r w:rsidR="001172E4" w:rsidRPr="001172E4">
        <w:rPr>
          <w:rFonts w:ascii="Times New Roman" w:hAnsi="Times New Roman" w:cs="Times New Roman"/>
          <w:i/>
          <w:sz w:val="28"/>
          <w:szCs w:val="28"/>
          <w:lang w:val="uk-UA"/>
        </w:rPr>
        <w:t>недостатню толерантність, закритість у спілкуванні. Ці обставини роблять актуальною потребу підвищення рівня культури педагогічної спільноти в процесі неперервної професійної освіти та системного самопізнання.</w:t>
      </w:r>
    </w:p>
    <w:p w:rsidR="001172E4" w:rsidRPr="001172E4" w:rsidRDefault="00C03A44" w:rsidP="001172E4">
      <w:pPr>
        <w:shd w:val="clear" w:color="auto" w:fill="FFFFFF"/>
        <w:spacing w:after="0" w:line="360" w:lineRule="auto"/>
        <w:ind w:firstLine="567"/>
        <w:jc w:val="both"/>
        <w:rPr>
          <w:rFonts w:ascii="Times New Roman" w:hAnsi="Times New Roman" w:cs="Times New Roman"/>
          <w:sz w:val="28"/>
          <w:szCs w:val="28"/>
          <w:lang w:val="uk-UA"/>
        </w:rPr>
      </w:pPr>
      <w:r w:rsidRPr="001172E4">
        <w:rPr>
          <w:rFonts w:ascii="Times New Roman" w:hAnsi="Times New Roman" w:cs="Times New Roman"/>
          <w:sz w:val="28"/>
          <w:szCs w:val="28"/>
          <w:lang w:val="uk-UA"/>
        </w:rPr>
        <w:t xml:space="preserve">Кожний фахівець у своїй діяльності постійно відчуває </w:t>
      </w:r>
      <w:r w:rsidR="001172E4" w:rsidRPr="001172E4">
        <w:rPr>
          <w:rFonts w:ascii="Times New Roman" w:hAnsi="Times New Roman" w:cs="Times New Roman"/>
          <w:sz w:val="28"/>
          <w:szCs w:val="28"/>
          <w:lang w:val="uk-UA"/>
        </w:rPr>
        <w:t xml:space="preserve">певні </w:t>
      </w:r>
      <w:r w:rsidRPr="001172E4">
        <w:rPr>
          <w:rFonts w:ascii="Times New Roman" w:hAnsi="Times New Roman" w:cs="Times New Roman"/>
          <w:sz w:val="28"/>
          <w:szCs w:val="28"/>
          <w:lang w:val="uk-UA"/>
        </w:rPr>
        <w:t>проблеми комунікації. Уміння продуктивно і безконфліктно спілкуватися не тільки важлива професійна якість сучасного фахівця, але й необхідна складова загальної культури людини. Спілкування є важливим процесом взаємодії суб'єктів професійної діяльності, у якому відбувається обмін інформацією, досвідом, здібностями. Низька самооцінка, скутість в діалогах, невміння вислухати співрозмовника – усе це може зашкодити навіть дуже здібному фахівцеві, непоправно зіпсувати стосунки в його професійному оточенні. Особливої шкоди низький рівень комунікативної культури наносить професійній діяльності педагога.</w:t>
      </w:r>
      <w:r w:rsidRPr="001172E4">
        <w:t xml:space="preserve"> </w:t>
      </w:r>
      <w:r w:rsidRPr="001172E4">
        <w:rPr>
          <w:rFonts w:ascii="Times New Roman" w:hAnsi="Times New Roman" w:cs="Times New Roman"/>
          <w:sz w:val="28"/>
          <w:szCs w:val="28"/>
          <w:lang w:val="uk-UA"/>
        </w:rPr>
        <w:t>Отже, під комунікативною культурою як необхідною умовою ефективності професійної діяльності педагога будемо розуміти систему принципів спілкування в учнівському і педагогічному колективах, установлени</w:t>
      </w:r>
      <w:r w:rsidR="001172E4" w:rsidRPr="001172E4">
        <w:rPr>
          <w:rFonts w:ascii="Times New Roman" w:hAnsi="Times New Roman" w:cs="Times New Roman"/>
          <w:sz w:val="28"/>
          <w:szCs w:val="28"/>
          <w:lang w:val="uk-UA"/>
        </w:rPr>
        <w:t>й порядок комунікації та професійних взаємин</w:t>
      </w:r>
      <w:r w:rsidRPr="001172E4">
        <w:rPr>
          <w:rFonts w:ascii="Times New Roman" w:hAnsi="Times New Roman" w:cs="Times New Roman"/>
          <w:sz w:val="28"/>
          <w:szCs w:val="28"/>
          <w:lang w:val="uk-UA"/>
        </w:rPr>
        <w:t xml:space="preserve">. Комунікативна культура педагога це, також, система знань про </w:t>
      </w:r>
      <w:r w:rsidRPr="001172E4">
        <w:rPr>
          <w:rFonts w:ascii="Times New Roman" w:hAnsi="Times New Roman" w:cs="Times New Roman"/>
          <w:sz w:val="28"/>
          <w:szCs w:val="28"/>
          <w:lang w:val="uk-UA"/>
        </w:rPr>
        <w:lastRenderedPageBreak/>
        <w:t>загальнолюдську і професійну мораль, її історію і практику, про стосунки між людьми в процесі педагогічної діяльності</w:t>
      </w:r>
      <w:r w:rsidR="001172E4" w:rsidRPr="001172E4">
        <w:rPr>
          <w:rFonts w:ascii="Times New Roman" w:hAnsi="Times New Roman" w:cs="Times New Roman"/>
          <w:sz w:val="28"/>
          <w:szCs w:val="28"/>
          <w:lang w:val="uk-UA"/>
        </w:rPr>
        <w:t>.</w:t>
      </w:r>
    </w:p>
    <w:p w:rsidR="001172E4" w:rsidRPr="001172E4" w:rsidRDefault="00E3593A" w:rsidP="001172E4">
      <w:pPr>
        <w:spacing w:after="0" w:line="360" w:lineRule="auto"/>
        <w:ind w:firstLine="708"/>
        <w:jc w:val="both"/>
        <w:rPr>
          <w:rFonts w:ascii="Times New Roman" w:hAnsi="Times New Roman" w:cs="Times New Roman"/>
          <w:sz w:val="28"/>
          <w:szCs w:val="28"/>
          <w:lang w:val="uk-UA"/>
        </w:rPr>
      </w:pPr>
      <w:r w:rsidRPr="001172E4">
        <w:rPr>
          <w:rFonts w:ascii="Times New Roman" w:hAnsi="Times New Roman" w:cs="Times New Roman"/>
          <w:sz w:val="28"/>
          <w:szCs w:val="28"/>
          <w:lang w:val="uk-UA"/>
        </w:rPr>
        <w:t>Проблеми формування культури спілкування та розвитку к</w:t>
      </w:r>
      <w:r w:rsidR="001172E4" w:rsidRPr="001172E4">
        <w:rPr>
          <w:rFonts w:ascii="Times New Roman" w:hAnsi="Times New Roman" w:cs="Times New Roman"/>
          <w:sz w:val="28"/>
          <w:szCs w:val="28"/>
          <w:lang w:val="uk-UA"/>
        </w:rPr>
        <w:t xml:space="preserve">омунікативної культури </w:t>
      </w:r>
      <w:r w:rsidRPr="001172E4">
        <w:rPr>
          <w:rFonts w:ascii="Times New Roman" w:hAnsi="Times New Roman" w:cs="Times New Roman"/>
          <w:sz w:val="28"/>
          <w:szCs w:val="28"/>
          <w:lang w:val="uk-UA"/>
        </w:rPr>
        <w:t xml:space="preserve"> педагогів – актуальні та є предметом дослідження багатьох вчених. Так, В. Ка</w:t>
      </w:r>
      <w:r w:rsidR="001172E4" w:rsidRPr="001172E4">
        <w:rPr>
          <w:rFonts w:ascii="Times New Roman" w:hAnsi="Times New Roman" w:cs="Times New Roman"/>
          <w:sz w:val="28"/>
          <w:szCs w:val="28"/>
          <w:lang w:val="uk-UA"/>
        </w:rPr>
        <w:t>н-</w:t>
      </w:r>
      <w:proofErr w:type="spellStart"/>
      <w:r w:rsidR="001172E4" w:rsidRPr="001172E4">
        <w:rPr>
          <w:rFonts w:ascii="Times New Roman" w:hAnsi="Times New Roman" w:cs="Times New Roman"/>
          <w:sz w:val="28"/>
          <w:szCs w:val="28"/>
          <w:lang w:val="uk-UA"/>
        </w:rPr>
        <w:t>Калик</w:t>
      </w:r>
      <w:proofErr w:type="spellEnd"/>
      <w:r w:rsidR="001172E4" w:rsidRPr="001172E4">
        <w:rPr>
          <w:rFonts w:ascii="Times New Roman" w:hAnsi="Times New Roman" w:cs="Times New Roman"/>
          <w:sz w:val="28"/>
          <w:szCs w:val="28"/>
          <w:lang w:val="uk-UA"/>
        </w:rPr>
        <w:t xml:space="preserve">, Л. </w:t>
      </w:r>
      <w:proofErr w:type="spellStart"/>
      <w:r w:rsidR="001172E4" w:rsidRPr="001172E4">
        <w:rPr>
          <w:rFonts w:ascii="Times New Roman" w:hAnsi="Times New Roman" w:cs="Times New Roman"/>
          <w:sz w:val="28"/>
          <w:szCs w:val="28"/>
          <w:lang w:val="uk-UA"/>
        </w:rPr>
        <w:t>Мітіна</w:t>
      </w:r>
      <w:proofErr w:type="spellEnd"/>
      <w:r w:rsidR="001172E4" w:rsidRPr="001172E4">
        <w:rPr>
          <w:rFonts w:ascii="Times New Roman" w:hAnsi="Times New Roman" w:cs="Times New Roman"/>
          <w:sz w:val="28"/>
          <w:szCs w:val="28"/>
          <w:lang w:val="uk-UA"/>
        </w:rPr>
        <w:t>,</w:t>
      </w:r>
      <w:r w:rsidRPr="001172E4">
        <w:rPr>
          <w:rFonts w:ascii="Times New Roman" w:hAnsi="Times New Roman" w:cs="Times New Roman"/>
          <w:sz w:val="28"/>
          <w:szCs w:val="28"/>
          <w:lang w:val="uk-UA"/>
        </w:rPr>
        <w:t xml:space="preserve"> Л. </w:t>
      </w:r>
      <w:proofErr w:type="spellStart"/>
      <w:r w:rsidRPr="001172E4">
        <w:rPr>
          <w:rFonts w:ascii="Times New Roman" w:hAnsi="Times New Roman" w:cs="Times New Roman"/>
          <w:sz w:val="28"/>
          <w:szCs w:val="28"/>
          <w:lang w:val="uk-UA"/>
        </w:rPr>
        <w:t>Сав</w:t>
      </w:r>
      <w:r w:rsidR="001172E4" w:rsidRPr="001172E4">
        <w:rPr>
          <w:rFonts w:ascii="Times New Roman" w:hAnsi="Times New Roman" w:cs="Times New Roman"/>
          <w:sz w:val="28"/>
          <w:szCs w:val="28"/>
          <w:lang w:val="uk-UA"/>
        </w:rPr>
        <w:t>енкова</w:t>
      </w:r>
      <w:proofErr w:type="spellEnd"/>
      <w:r w:rsidR="001172E4" w:rsidRPr="001172E4">
        <w:rPr>
          <w:rFonts w:ascii="Times New Roman" w:hAnsi="Times New Roman" w:cs="Times New Roman"/>
          <w:sz w:val="28"/>
          <w:szCs w:val="28"/>
          <w:lang w:val="uk-UA"/>
        </w:rPr>
        <w:t xml:space="preserve">, </w:t>
      </w:r>
      <w:r w:rsidRPr="001172E4">
        <w:rPr>
          <w:rFonts w:ascii="Times New Roman" w:hAnsi="Times New Roman" w:cs="Times New Roman"/>
          <w:sz w:val="28"/>
          <w:szCs w:val="28"/>
          <w:lang w:val="uk-UA"/>
        </w:rPr>
        <w:t>розглядають комунікативну культуру як характеристику професійної культури педагога; Є. Гришин та І. Журавльов трактують комунікативну культуру як невіддільну частину етики педагога.</w:t>
      </w:r>
      <w:r w:rsidR="001172E4" w:rsidRPr="001172E4">
        <w:rPr>
          <w:rFonts w:ascii="Times New Roman" w:hAnsi="Times New Roman" w:cs="Times New Roman"/>
          <w:sz w:val="28"/>
          <w:szCs w:val="28"/>
          <w:lang w:val="uk-UA"/>
        </w:rPr>
        <w:t xml:space="preserve"> Вчений І. </w:t>
      </w:r>
      <w:proofErr w:type="spellStart"/>
      <w:r w:rsidR="001172E4" w:rsidRPr="001172E4">
        <w:rPr>
          <w:rFonts w:ascii="Times New Roman" w:hAnsi="Times New Roman" w:cs="Times New Roman"/>
          <w:sz w:val="28"/>
          <w:szCs w:val="28"/>
          <w:lang w:val="uk-UA"/>
        </w:rPr>
        <w:t>Зязюн</w:t>
      </w:r>
      <w:proofErr w:type="spellEnd"/>
      <w:r w:rsidR="001172E4" w:rsidRPr="001172E4">
        <w:rPr>
          <w:rFonts w:ascii="Times New Roman" w:hAnsi="Times New Roman" w:cs="Times New Roman"/>
          <w:sz w:val="28"/>
          <w:szCs w:val="28"/>
          <w:lang w:val="uk-UA"/>
        </w:rPr>
        <w:t xml:space="preserve"> пов’язує комунікативну культуру з поняттям « педагогічна культура».</w:t>
      </w:r>
      <w:r w:rsidR="001172E4">
        <w:rPr>
          <w:rFonts w:ascii="Times New Roman" w:hAnsi="Times New Roman" w:cs="Times New Roman"/>
          <w:sz w:val="28"/>
          <w:szCs w:val="28"/>
          <w:lang w:val="uk-UA"/>
        </w:rPr>
        <w:t xml:space="preserve"> </w:t>
      </w:r>
      <w:r w:rsidR="001172E4" w:rsidRPr="001172E4">
        <w:rPr>
          <w:rFonts w:ascii="Times New Roman" w:hAnsi="Times New Roman" w:cs="Times New Roman"/>
          <w:sz w:val="28"/>
          <w:szCs w:val="28"/>
          <w:lang w:val="uk-UA"/>
        </w:rPr>
        <w:t xml:space="preserve">Питання духовного і морального розвитку особистості, культури взаємин розглядається у наукових працях таких вчених, як І. </w:t>
      </w:r>
      <w:proofErr w:type="spellStart"/>
      <w:r w:rsidR="001172E4" w:rsidRPr="001172E4">
        <w:rPr>
          <w:rFonts w:ascii="Times New Roman" w:hAnsi="Times New Roman" w:cs="Times New Roman"/>
          <w:sz w:val="28"/>
          <w:szCs w:val="28"/>
          <w:lang w:val="uk-UA"/>
        </w:rPr>
        <w:t>Беха</w:t>
      </w:r>
      <w:proofErr w:type="spellEnd"/>
      <w:r w:rsidR="001172E4" w:rsidRPr="001172E4">
        <w:rPr>
          <w:rFonts w:ascii="Times New Roman" w:hAnsi="Times New Roman" w:cs="Times New Roman"/>
          <w:sz w:val="28"/>
          <w:szCs w:val="28"/>
          <w:lang w:val="uk-UA"/>
        </w:rPr>
        <w:t xml:space="preserve">, М. </w:t>
      </w:r>
      <w:proofErr w:type="spellStart"/>
      <w:r w:rsidR="001172E4" w:rsidRPr="001172E4">
        <w:rPr>
          <w:rFonts w:ascii="Times New Roman" w:hAnsi="Times New Roman" w:cs="Times New Roman"/>
          <w:sz w:val="28"/>
          <w:szCs w:val="28"/>
          <w:lang w:val="uk-UA"/>
        </w:rPr>
        <w:t>Євтуха</w:t>
      </w:r>
      <w:proofErr w:type="spellEnd"/>
      <w:r w:rsidR="001172E4" w:rsidRPr="001172E4">
        <w:rPr>
          <w:rFonts w:ascii="Times New Roman" w:hAnsi="Times New Roman" w:cs="Times New Roman"/>
          <w:sz w:val="28"/>
          <w:szCs w:val="28"/>
          <w:lang w:val="uk-UA"/>
        </w:rPr>
        <w:t>,  </w:t>
      </w:r>
      <w:proofErr w:type="spellStart"/>
      <w:r w:rsidR="001172E4" w:rsidRPr="001172E4">
        <w:rPr>
          <w:rFonts w:ascii="Times New Roman" w:hAnsi="Times New Roman" w:cs="Times New Roman"/>
          <w:sz w:val="28"/>
          <w:szCs w:val="28"/>
          <w:lang w:val="uk-UA"/>
        </w:rPr>
        <w:t>В.Кременя</w:t>
      </w:r>
      <w:proofErr w:type="spellEnd"/>
      <w:r w:rsidR="001172E4" w:rsidRPr="001172E4">
        <w:rPr>
          <w:rFonts w:ascii="Times New Roman" w:hAnsi="Times New Roman" w:cs="Times New Roman"/>
          <w:sz w:val="28"/>
          <w:szCs w:val="28"/>
          <w:lang w:val="uk-UA"/>
        </w:rPr>
        <w:t xml:space="preserve">, І. Підласого, Т. </w:t>
      </w:r>
      <w:proofErr w:type="spellStart"/>
      <w:r w:rsidR="001172E4" w:rsidRPr="001172E4">
        <w:rPr>
          <w:rFonts w:ascii="Times New Roman" w:hAnsi="Times New Roman" w:cs="Times New Roman"/>
          <w:sz w:val="28"/>
          <w:szCs w:val="28"/>
          <w:lang w:val="uk-UA"/>
        </w:rPr>
        <w:t>Черкашиної</w:t>
      </w:r>
      <w:proofErr w:type="spellEnd"/>
      <w:r w:rsidR="001172E4" w:rsidRPr="001172E4">
        <w:rPr>
          <w:rFonts w:ascii="Times New Roman" w:hAnsi="Times New Roman" w:cs="Times New Roman"/>
          <w:sz w:val="28"/>
          <w:szCs w:val="28"/>
          <w:lang w:val="uk-UA"/>
        </w:rPr>
        <w:t xml:space="preserve">. За визначенням М. </w:t>
      </w:r>
      <w:proofErr w:type="spellStart"/>
      <w:r w:rsidR="001172E4" w:rsidRPr="001172E4">
        <w:rPr>
          <w:rFonts w:ascii="Times New Roman" w:hAnsi="Times New Roman" w:cs="Times New Roman"/>
          <w:sz w:val="28"/>
          <w:szCs w:val="28"/>
          <w:lang w:val="uk-UA"/>
        </w:rPr>
        <w:t>Євтуха</w:t>
      </w:r>
      <w:proofErr w:type="spellEnd"/>
      <w:r w:rsidR="001172E4" w:rsidRPr="001172E4">
        <w:rPr>
          <w:rFonts w:ascii="Times New Roman" w:hAnsi="Times New Roman" w:cs="Times New Roman"/>
          <w:sz w:val="28"/>
          <w:szCs w:val="28"/>
          <w:lang w:val="uk-UA"/>
        </w:rPr>
        <w:t xml:space="preserve"> та Т. </w:t>
      </w:r>
      <w:proofErr w:type="spellStart"/>
      <w:r w:rsidR="001172E4" w:rsidRPr="001172E4">
        <w:rPr>
          <w:rFonts w:ascii="Times New Roman" w:hAnsi="Times New Roman" w:cs="Times New Roman"/>
          <w:sz w:val="28"/>
          <w:szCs w:val="28"/>
          <w:lang w:val="uk-UA"/>
        </w:rPr>
        <w:t>Черкашиної</w:t>
      </w:r>
      <w:proofErr w:type="spellEnd"/>
      <w:r w:rsidR="001172E4" w:rsidRPr="001172E4">
        <w:rPr>
          <w:rFonts w:ascii="Times New Roman" w:hAnsi="Times New Roman" w:cs="Times New Roman"/>
          <w:sz w:val="28"/>
          <w:szCs w:val="28"/>
          <w:lang w:val="uk-UA"/>
        </w:rPr>
        <w:t xml:space="preserve"> поняття культура – це вдосконалення фізичних, душевних і духовних сил, нахилів, здібностей людини, рівень їх розвитку [3]</w:t>
      </w:r>
      <w:r w:rsidR="007F00D9">
        <w:rPr>
          <w:rFonts w:ascii="Times New Roman" w:hAnsi="Times New Roman" w:cs="Times New Roman"/>
          <w:sz w:val="28"/>
          <w:szCs w:val="28"/>
          <w:lang w:val="uk-UA"/>
        </w:rPr>
        <w:t>.</w:t>
      </w:r>
    </w:p>
    <w:p w:rsidR="001172E4" w:rsidRPr="001172E4" w:rsidRDefault="001172E4" w:rsidP="001172E4">
      <w:pPr>
        <w:shd w:val="clear" w:color="auto" w:fill="FFFFFF"/>
        <w:spacing w:after="0" w:line="360" w:lineRule="auto"/>
        <w:ind w:firstLine="567"/>
        <w:jc w:val="both"/>
        <w:rPr>
          <w:rFonts w:ascii="Times New Roman" w:hAnsi="Times New Roman" w:cs="Times New Roman"/>
          <w:sz w:val="28"/>
          <w:szCs w:val="28"/>
          <w:lang w:val="uk-UA"/>
        </w:rPr>
      </w:pPr>
      <w:r w:rsidRPr="001172E4">
        <w:rPr>
          <w:rFonts w:ascii="Times New Roman" w:hAnsi="Times New Roman" w:cs="Times New Roman"/>
          <w:sz w:val="28"/>
          <w:szCs w:val="28"/>
          <w:lang w:val="uk-UA"/>
        </w:rPr>
        <w:t xml:space="preserve">Як бачимо, проблема комунікативної культури у психолого-педагогічній літературі розглядається у різних аспектах. </w:t>
      </w:r>
    </w:p>
    <w:p w:rsidR="00E3593A" w:rsidRPr="001172E4" w:rsidRDefault="001172E4" w:rsidP="001172E4">
      <w:pPr>
        <w:shd w:val="clear" w:color="auto" w:fill="FFFFFF"/>
        <w:spacing w:after="0" w:line="360" w:lineRule="auto"/>
        <w:ind w:firstLine="567"/>
        <w:jc w:val="both"/>
        <w:rPr>
          <w:rFonts w:ascii="Times New Roman" w:hAnsi="Times New Roman" w:cs="Times New Roman"/>
          <w:sz w:val="28"/>
          <w:szCs w:val="28"/>
          <w:lang w:val="uk-UA"/>
        </w:rPr>
      </w:pPr>
      <w:r w:rsidRPr="001172E4">
        <w:rPr>
          <w:rFonts w:ascii="Times New Roman" w:hAnsi="Times New Roman" w:cs="Times New Roman"/>
          <w:sz w:val="28"/>
          <w:szCs w:val="28"/>
          <w:lang w:val="uk-UA"/>
        </w:rPr>
        <w:t>На сучасному етапі розвитку освіти в Україні актуальною є проблема формування фахової комунікативної культури педагога, а відповідно зростає і рівень вимог до комунікативної культури як основного фактора, що забезпечує учителю високий професійний рівень.</w:t>
      </w:r>
      <w:r w:rsidRPr="001172E4">
        <w:rPr>
          <w:lang w:val="uk-UA"/>
        </w:rPr>
        <w:t xml:space="preserve"> </w:t>
      </w:r>
    </w:p>
    <w:p w:rsidR="001172E4" w:rsidRPr="001172E4" w:rsidRDefault="00E3593A" w:rsidP="001172E4">
      <w:pPr>
        <w:shd w:val="clear" w:color="auto" w:fill="FFFFFF"/>
        <w:spacing w:after="0" w:line="360" w:lineRule="auto"/>
        <w:ind w:firstLine="567"/>
        <w:jc w:val="both"/>
        <w:rPr>
          <w:rFonts w:ascii="Times New Roman" w:hAnsi="Times New Roman" w:cs="Times New Roman"/>
          <w:sz w:val="28"/>
          <w:szCs w:val="28"/>
          <w:lang w:val="uk-UA"/>
        </w:rPr>
      </w:pPr>
      <w:r w:rsidRPr="001172E4">
        <w:rPr>
          <w:rFonts w:ascii="Times New Roman" w:hAnsi="Times New Roman" w:cs="Times New Roman"/>
          <w:sz w:val="28"/>
          <w:szCs w:val="28"/>
          <w:lang w:val="uk-UA"/>
        </w:rPr>
        <w:t>Говорячи про комунікативну культуру вчителя, треба мати на увазі, що частина цієї культури – уміння говорити зразково – є культуро</w:t>
      </w:r>
      <w:r w:rsidR="001172E4" w:rsidRPr="001172E4">
        <w:rPr>
          <w:rFonts w:ascii="Times New Roman" w:hAnsi="Times New Roman" w:cs="Times New Roman"/>
          <w:sz w:val="28"/>
          <w:szCs w:val="28"/>
          <w:lang w:val="uk-UA"/>
        </w:rPr>
        <w:t>ю</w:t>
      </w:r>
      <w:r w:rsidRPr="001172E4">
        <w:rPr>
          <w:rFonts w:ascii="Times New Roman" w:hAnsi="Times New Roman" w:cs="Times New Roman"/>
          <w:sz w:val="28"/>
          <w:szCs w:val="28"/>
          <w:lang w:val="uk-UA"/>
        </w:rPr>
        <w:t xml:space="preserve"> специфічною, такою, що відображає особливості професіональної діяльності педагога. </w:t>
      </w:r>
    </w:p>
    <w:p w:rsidR="008D6A43" w:rsidRPr="001172E4" w:rsidRDefault="006148C0" w:rsidP="00EE236E">
      <w:pPr>
        <w:spacing w:after="0" w:line="360" w:lineRule="auto"/>
        <w:ind w:firstLine="708"/>
        <w:jc w:val="both"/>
        <w:rPr>
          <w:rFonts w:ascii="Times New Roman" w:eastAsia="Times New Roman" w:hAnsi="Times New Roman" w:cs="Times New Roman"/>
          <w:sz w:val="28"/>
          <w:szCs w:val="28"/>
          <w:lang w:val="uk-UA" w:eastAsia="ru-RU"/>
        </w:rPr>
      </w:pPr>
      <w:r w:rsidRPr="001172E4">
        <w:rPr>
          <w:rFonts w:ascii="Times New Roman" w:eastAsia="Times New Roman" w:hAnsi="Times New Roman" w:cs="Times New Roman"/>
          <w:sz w:val="28"/>
          <w:szCs w:val="28"/>
          <w:lang w:val="uk-UA" w:eastAsia="ru-RU"/>
        </w:rPr>
        <w:t>Педагогічна діяльність являє собою особливий вид спілкування, спрямованого на передачу молодшим поколінням від старших накопичених людством знань, культури та досвіду, створення умов для особистого розвитку та підготовку до виконання певних соціальних ролей у суспільстві.</w:t>
      </w:r>
    </w:p>
    <w:p w:rsidR="001172E4" w:rsidRPr="001172E4" w:rsidRDefault="00FA0D36" w:rsidP="001172E4">
      <w:pPr>
        <w:spacing w:after="0" w:line="360" w:lineRule="auto"/>
        <w:ind w:firstLine="708"/>
        <w:jc w:val="both"/>
        <w:rPr>
          <w:rFonts w:ascii="Times New Roman" w:eastAsia="Times New Roman" w:hAnsi="Times New Roman" w:cs="Times New Roman"/>
          <w:sz w:val="28"/>
          <w:szCs w:val="28"/>
          <w:lang w:val="uk-UA" w:eastAsia="ru-RU"/>
        </w:rPr>
      </w:pPr>
      <w:r w:rsidRPr="001172E4">
        <w:rPr>
          <w:rFonts w:ascii="Times New Roman" w:hAnsi="Times New Roman" w:cs="Times New Roman"/>
          <w:sz w:val="28"/>
          <w:szCs w:val="28"/>
          <w:lang w:val="uk-UA"/>
        </w:rPr>
        <w:t>Кому</w:t>
      </w:r>
      <w:r w:rsidR="001172E4" w:rsidRPr="001172E4">
        <w:rPr>
          <w:rFonts w:ascii="Times New Roman" w:hAnsi="Times New Roman" w:cs="Times New Roman"/>
          <w:sz w:val="28"/>
          <w:szCs w:val="28"/>
          <w:lang w:val="uk-UA"/>
        </w:rPr>
        <w:t xml:space="preserve">нікативна культура педагога </w:t>
      </w:r>
      <w:r w:rsidR="007F00D9">
        <w:rPr>
          <w:rFonts w:ascii="Times New Roman" w:hAnsi="Times New Roman" w:cs="Times New Roman"/>
          <w:sz w:val="28"/>
          <w:szCs w:val="28"/>
          <w:lang w:val="uk-UA"/>
        </w:rPr>
        <w:t xml:space="preserve">– </w:t>
      </w:r>
      <w:r w:rsidR="001172E4" w:rsidRPr="001172E4">
        <w:rPr>
          <w:rFonts w:ascii="Times New Roman" w:hAnsi="Times New Roman" w:cs="Times New Roman"/>
          <w:sz w:val="28"/>
          <w:szCs w:val="28"/>
          <w:lang w:val="uk-UA"/>
        </w:rPr>
        <w:t>це</w:t>
      </w:r>
      <w:r w:rsidRPr="001172E4">
        <w:rPr>
          <w:rFonts w:ascii="Times New Roman" w:hAnsi="Times New Roman" w:cs="Times New Roman"/>
          <w:sz w:val="28"/>
          <w:szCs w:val="28"/>
          <w:lang w:val="uk-UA"/>
        </w:rPr>
        <w:t xml:space="preserve"> особистісний компонент професійної майстерності. Готовність дотримуватися норм і принципів комунікативної культури проявляється в умінні вчителя вирішувати комплекс педагогічних проблем; у створенні нормативів поведінки в учнівському й </w:t>
      </w:r>
      <w:r w:rsidRPr="001172E4">
        <w:rPr>
          <w:rFonts w:ascii="Times New Roman" w:hAnsi="Times New Roman" w:cs="Times New Roman"/>
          <w:sz w:val="28"/>
          <w:szCs w:val="28"/>
          <w:lang w:val="uk-UA"/>
        </w:rPr>
        <w:lastRenderedPageBreak/>
        <w:t>педагогічному колективах; у готовності до співробітництва зі школярами та їхніми батьками, колегами; в емоційній контактності, яка проявляється в чуйності, у співпереживанні; у високому рівні емоційної стабільності; педагогічній толерантності в різних конфліктних ситуаціях [1].</w:t>
      </w:r>
    </w:p>
    <w:p w:rsidR="001172E4" w:rsidRDefault="001172E4" w:rsidP="001172E4">
      <w:pPr>
        <w:spacing w:after="0" w:line="360" w:lineRule="auto"/>
        <w:ind w:firstLine="708"/>
        <w:jc w:val="both"/>
        <w:rPr>
          <w:rFonts w:ascii="Times New Roman" w:eastAsia="Times New Roman" w:hAnsi="Times New Roman" w:cs="Times New Roman"/>
          <w:sz w:val="28"/>
          <w:szCs w:val="28"/>
          <w:lang w:val="uk-UA" w:eastAsia="ru-RU"/>
        </w:rPr>
      </w:pPr>
      <w:r w:rsidRPr="001172E4">
        <w:rPr>
          <w:rFonts w:ascii="Times New Roman" w:hAnsi="Times New Roman" w:cs="Times New Roman"/>
          <w:sz w:val="28"/>
          <w:szCs w:val="28"/>
          <w:lang w:val="uk-UA"/>
        </w:rPr>
        <w:t>За концепцією</w:t>
      </w:r>
      <w:r w:rsidR="0033203F" w:rsidRPr="001172E4">
        <w:rPr>
          <w:rFonts w:ascii="Times New Roman" w:hAnsi="Times New Roman" w:cs="Times New Roman"/>
          <w:sz w:val="28"/>
          <w:szCs w:val="28"/>
          <w:lang w:val="uk-UA"/>
        </w:rPr>
        <w:t xml:space="preserve"> Нової української школи сучасний навчальний заклад потребує</w:t>
      </w:r>
      <w:r w:rsidRPr="001172E4">
        <w:rPr>
          <w:rFonts w:ascii="Times New Roman" w:hAnsi="Times New Roman" w:cs="Times New Roman"/>
          <w:sz w:val="28"/>
          <w:szCs w:val="28"/>
          <w:lang w:val="uk-UA"/>
        </w:rPr>
        <w:t xml:space="preserve"> </w:t>
      </w:r>
      <w:r w:rsidR="0033203F" w:rsidRPr="001172E4">
        <w:rPr>
          <w:rFonts w:ascii="Times New Roman" w:hAnsi="Times New Roman" w:cs="Times New Roman"/>
          <w:sz w:val="28"/>
          <w:szCs w:val="28"/>
          <w:lang w:val="uk-UA"/>
        </w:rPr>
        <w:t xml:space="preserve">вчителя нового типу з високою професійною компетентністю, розвиненими </w:t>
      </w:r>
      <w:r w:rsidRPr="001172E4">
        <w:rPr>
          <w:rFonts w:ascii="Times New Roman" w:eastAsia="Times New Roman" w:hAnsi="Times New Roman" w:cs="Times New Roman"/>
          <w:sz w:val="28"/>
          <w:szCs w:val="28"/>
          <w:lang w:val="uk-UA" w:eastAsia="ru-RU"/>
        </w:rPr>
        <w:t xml:space="preserve"> </w:t>
      </w:r>
      <w:r w:rsidR="0033203F" w:rsidRPr="001172E4">
        <w:rPr>
          <w:rFonts w:ascii="Times New Roman" w:hAnsi="Times New Roman" w:cs="Times New Roman"/>
          <w:sz w:val="28"/>
          <w:szCs w:val="28"/>
          <w:lang w:val="uk-UA"/>
        </w:rPr>
        <w:t>творчими здібностями, високим рівнем ерудованості та здатністю до самоаналізу та самовдосконалення.</w:t>
      </w:r>
      <w:r w:rsidRPr="001172E4">
        <w:rPr>
          <w:rFonts w:ascii="Times New Roman" w:hAnsi="Times New Roman" w:cs="Times New Roman"/>
          <w:sz w:val="28"/>
          <w:szCs w:val="28"/>
          <w:lang w:val="uk-UA"/>
        </w:rPr>
        <w:t xml:space="preserve"> </w:t>
      </w:r>
      <w:r w:rsidR="0033203F" w:rsidRPr="001172E4">
        <w:rPr>
          <w:rFonts w:ascii="Times New Roman" w:hAnsi="Times New Roman" w:cs="Times New Roman"/>
          <w:sz w:val="28"/>
          <w:szCs w:val="28"/>
          <w:lang w:val="uk-UA"/>
        </w:rPr>
        <w:t>Одним із основних компонентів комунікативної компетентності педагога є комунікативні здібності. Серед них варто відмітити здібність застосовувати знання, вміння, особисті якості в педагогічних комунікаціях, а саме:</w:t>
      </w:r>
    </w:p>
    <w:p w:rsidR="0033203F" w:rsidRPr="007F00D9" w:rsidRDefault="0033203F" w:rsidP="007F00D9">
      <w:pPr>
        <w:pStyle w:val="a3"/>
        <w:numPr>
          <w:ilvl w:val="0"/>
          <w:numId w:val="11"/>
        </w:numPr>
        <w:spacing w:after="0" w:line="360" w:lineRule="auto"/>
        <w:ind w:left="0" w:right="-142" w:firstLine="567"/>
        <w:jc w:val="both"/>
        <w:rPr>
          <w:rFonts w:ascii="Times New Roman" w:hAnsi="Times New Roman" w:cs="Times New Roman"/>
          <w:sz w:val="28"/>
          <w:szCs w:val="28"/>
          <w:lang w:val="uk-UA"/>
        </w:rPr>
      </w:pPr>
      <w:r w:rsidRPr="007F00D9">
        <w:rPr>
          <w:rFonts w:ascii="Times New Roman" w:hAnsi="Times New Roman" w:cs="Times New Roman"/>
          <w:sz w:val="28"/>
          <w:szCs w:val="28"/>
          <w:lang w:val="uk-UA"/>
        </w:rPr>
        <w:t>систематизація і передача актуальних знань учням через традиційні та інноваційні засоби комунікацій, які базуються на культурі мислення, культурі мовлення, умінні слухати і чути співбесідника;</w:t>
      </w:r>
    </w:p>
    <w:p w:rsidR="0033203F" w:rsidRPr="007F00D9" w:rsidRDefault="0033203F" w:rsidP="007F00D9">
      <w:pPr>
        <w:pStyle w:val="a3"/>
        <w:numPr>
          <w:ilvl w:val="0"/>
          <w:numId w:val="7"/>
        </w:numPr>
        <w:spacing w:line="360" w:lineRule="auto"/>
        <w:ind w:left="0" w:right="-142" w:firstLine="567"/>
        <w:jc w:val="both"/>
        <w:rPr>
          <w:rFonts w:ascii="Times New Roman" w:hAnsi="Times New Roman" w:cs="Times New Roman"/>
          <w:sz w:val="28"/>
          <w:szCs w:val="28"/>
          <w:lang w:val="uk-UA"/>
        </w:rPr>
      </w:pPr>
      <w:r w:rsidRPr="007F00D9">
        <w:rPr>
          <w:rFonts w:ascii="Times New Roman" w:hAnsi="Times New Roman" w:cs="Times New Roman"/>
          <w:sz w:val="28"/>
          <w:szCs w:val="28"/>
          <w:lang w:val="uk-UA"/>
        </w:rPr>
        <w:t>формування культури взаємовідносин, яке базується на культурі незгоди, культурі комунікативного діалогу, культурі педагогічного спілкування, в умінні аналізувати зовнішні сигнали ( міміку, інтонацію та ін.);</w:t>
      </w:r>
    </w:p>
    <w:p w:rsidR="0033203F" w:rsidRPr="007F00D9" w:rsidRDefault="0033203F" w:rsidP="007F00D9">
      <w:pPr>
        <w:pStyle w:val="a3"/>
        <w:numPr>
          <w:ilvl w:val="0"/>
          <w:numId w:val="7"/>
        </w:numPr>
        <w:spacing w:line="360" w:lineRule="auto"/>
        <w:ind w:left="0" w:right="-142" w:firstLine="567"/>
        <w:jc w:val="both"/>
        <w:rPr>
          <w:rFonts w:ascii="Times New Roman" w:hAnsi="Times New Roman" w:cs="Times New Roman"/>
          <w:sz w:val="28"/>
          <w:szCs w:val="28"/>
          <w:lang w:val="uk-UA"/>
        </w:rPr>
      </w:pPr>
      <w:r w:rsidRPr="007F00D9">
        <w:rPr>
          <w:rFonts w:ascii="Times New Roman" w:hAnsi="Times New Roman" w:cs="Times New Roman"/>
          <w:sz w:val="28"/>
          <w:szCs w:val="28"/>
          <w:lang w:val="uk-UA"/>
        </w:rPr>
        <w:t>вибір тактики культури спілкування, який базується на культурі бажань і емоцій, на вмінні керувати своїми бажаннями, почуттями і діями в нестандартних комунікативних ситуаціях, вирішувати особистісно-професійні конфлікти, дотримуватися етики педагогічного спілкування;</w:t>
      </w:r>
    </w:p>
    <w:p w:rsidR="0033203F" w:rsidRPr="007F00D9" w:rsidRDefault="0033203F" w:rsidP="007F00D9">
      <w:pPr>
        <w:pStyle w:val="a3"/>
        <w:numPr>
          <w:ilvl w:val="0"/>
          <w:numId w:val="7"/>
        </w:numPr>
        <w:spacing w:line="360" w:lineRule="auto"/>
        <w:ind w:left="0" w:right="-142" w:firstLine="567"/>
        <w:jc w:val="both"/>
        <w:rPr>
          <w:rFonts w:ascii="Times New Roman" w:hAnsi="Times New Roman" w:cs="Times New Roman"/>
          <w:sz w:val="28"/>
          <w:szCs w:val="28"/>
          <w:lang w:val="uk-UA"/>
        </w:rPr>
      </w:pPr>
      <w:r w:rsidRPr="007F00D9">
        <w:rPr>
          <w:rFonts w:ascii="Times New Roman" w:hAnsi="Times New Roman" w:cs="Times New Roman"/>
          <w:sz w:val="28"/>
          <w:szCs w:val="28"/>
          <w:lang w:val="uk-UA"/>
        </w:rPr>
        <w:t>вибір форм комунікативного спілкування, який зумовлений рівнем комунікативної культури педагога, який складається з вміння пробачати і виправдовувати опонента</w:t>
      </w:r>
      <w:r w:rsidR="001172E4" w:rsidRPr="007F00D9">
        <w:rPr>
          <w:rFonts w:ascii="Times New Roman" w:hAnsi="Times New Roman" w:cs="Times New Roman"/>
          <w:sz w:val="28"/>
          <w:szCs w:val="28"/>
          <w:lang w:val="uk-UA"/>
        </w:rPr>
        <w:t>.</w:t>
      </w:r>
      <w:r w:rsidR="001172E4" w:rsidRPr="007F00D9">
        <w:rPr>
          <w:sz w:val="28"/>
          <w:szCs w:val="28"/>
          <w:lang w:val="uk-UA"/>
        </w:rPr>
        <w:t xml:space="preserve"> </w:t>
      </w:r>
      <w:r w:rsidR="001172E4" w:rsidRPr="007F00D9">
        <w:rPr>
          <w:rFonts w:ascii="Times New Roman" w:hAnsi="Times New Roman" w:cs="Times New Roman"/>
          <w:sz w:val="28"/>
          <w:szCs w:val="28"/>
          <w:lang w:val="uk-UA"/>
        </w:rPr>
        <w:t xml:space="preserve">На думку науковців М. </w:t>
      </w:r>
      <w:proofErr w:type="spellStart"/>
      <w:r w:rsidR="001172E4" w:rsidRPr="007F00D9">
        <w:rPr>
          <w:rFonts w:ascii="Times New Roman" w:hAnsi="Times New Roman" w:cs="Times New Roman"/>
          <w:sz w:val="28"/>
          <w:szCs w:val="28"/>
          <w:lang w:val="uk-UA"/>
        </w:rPr>
        <w:t>Євтуха</w:t>
      </w:r>
      <w:proofErr w:type="spellEnd"/>
      <w:r w:rsidR="001172E4" w:rsidRPr="007F00D9">
        <w:rPr>
          <w:rFonts w:ascii="Times New Roman" w:hAnsi="Times New Roman" w:cs="Times New Roman"/>
          <w:sz w:val="28"/>
          <w:szCs w:val="28"/>
          <w:lang w:val="uk-UA"/>
        </w:rPr>
        <w:t xml:space="preserve"> та Т. </w:t>
      </w:r>
      <w:proofErr w:type="spellStart"/>
      <w:r w:rsidR="001172E4" w:rsidRPr="007F00D9">
        <w:rPr>
          <w:rFonts w:ascii="Times New Roman" w:hAnsi="Times New Roman" w:cs="Times New Roman"/>
          <w:sz w:val="28"/>
          <w:szCs w:val="28"/>
          <w:lang w:val="uk-UA"/>
        </w:rPr>
        <w:t>Черкашиної</w:t>
      </w:r>
      <w:proofErr w:type="spellEnd"/>
      <w:r w:rsidR="001172E4" w:rsidRPr="007F00D9">
        <w:rPr>
          <w:rFonts w:ascii="Times New Roman" w:hAnsi="Times New Roman" w:cs="Times New Roman"/>
          <w:sz w:val="28"/>
          <w:szCs w:val="28"/>
          <w:lang w:val="uk-UA"/>
        </w:rPr>
        <w:t>, велика перемога над своїми емоціями – це уміння не відповісти на образу, уміння пробачати своєму кривднику – зрозуміти його і пробачити [5, с.10];</w:t>
      </w:r>
    </w:p>
    <w:p w:rsidR="007F00D9" w:rsidRDefault="0033203F" w:rsidP="007F00D9">
      <w:pPr>
        <w:pStyle w:val="a3"/>
        <w:numPr>
          <w:ilvl w:val="0"/>
          <w:numId w:val="7"/>
        </w:numPr>
        <w:spacing w:after="0" w:line="360" w:lineRule="auto"/>
        <w:ind w:left="0" w:right="-142" w:firstLine="567"/>
        <w:jc w:val="both"/>
        <w:rPr>
          <w:rFonts w:ascii="Times New Roman" w:hAnsi="Times New Roman" w:cs="Times New Roman"/>
          <w:sz w:val="28"/>
          <w:szCs w:val="28"/>
          <w:lang w:val="uk-UA"/>
        </w:rPr>
      </w:pPr>
      <w:r w:rsidRPr="007F00D9">
        <w:rPr>
          <w:rFonts w:ascii="Times New Roman" w:hAnsi="Times New Roman" w:cs="Times New Roman"/>
          <w:sz w:val="28"/>
          <w:szCs w:val="28"/>
          <w:lang w:val="uk-UA"/>
        </w:rPr>
        <w:t>створення психолого-педагогічного прогнозу майбутньої комунікативної ситуації, який базується на ментально-часових характеристиках самоаналізу («після», «під час» і «до» певної події)</w:t>
      </w:r>
      <w:r w:rsidR="001172E4" w:rsidRPr="007F00D9">
        <w:rPr>
          <w:rFonts w:ascii="Times New Roman" w:hAnsi="Times New Roman" w:cs="Times New Roman"/>
          <w:sz w:val="28"/>
          <w:szCs w:val="28"/>
          <w:lang w:val="uk-UA"/>
        </w:rPr>
        <w:t>.</w:t>
      </w:r>
      <w:r w:rsidRPr="007F00D9">
        <w:rPr>
          <w:rFonts w:ascii="Times New Roman" w:hAnsi="Times New Roman" w:cs="Times New Roman"/>
          <w:sz w:val="28"/>
          <w:szCs w:val="28"/>
          <w:lang w:val="uk-UA"/>
        </w:rPr>
        <w:t xml:space="preserve"> </w:t>
      </w:r>
    </w:p>
    <w:p w:rsidR="001172E4" w:rsidRPr="007F00D9" w:rsidRDefault="00EA1E2B" w:rsidP="007F00D9">
      <w:pPr>
        <w:spacing w:after="0" w:line="360" w:lineRule="auto"/>
        <w:ind w:right="-142" w:firstLine="567"/>
        <w:jc w:val="both"/>
        <w:rPr>
          <w:rFonts w:ascii="Times New Roman" w:hAnsi="Times New Roman" w:cs="Times New Roman"/>
          <w:sz w:val="28"/>
          <w:szCs w:val="28"/>
          <w:lang w:val="uk-UA"/>
        </w:rPr>
      </w:pPr>
      <w:r w:rsidRPr="007F00D9">
        <w:rPr>
          <w:rFonts w:ascii="Times New Roman" w:eastAsia="Calibri" w:hAnsi="Times New Roman" w:cs="Times New Roman"/>
          <w:sz w:val="28"/>
          <w:szCs w:val="28"/>
          <w:lang w:val="uk-UA"/>
        </w:rPr>
        <w:lastRenderedPageBreak/>
        <w:t>Сучасна педагогічна практика засвідчує, що ефективність педагогічної праці часто знижується, маючи причиною недостатній рівень розвитку комунікативної культури вчителя: не</w:t>
      </w:r>
      <w:r w:rsidR="001172E4" w:rsidRPr="007F00D9">
        <w:rPr>
          <w:rFonts w:ascii="Times New Roman" w:eastAsia="Calibri" w:hAnsi="Times New Roman" w:cs="Times New Roman"/>
          <w:sz w:val="28"/>
          <w:szCs w:val="28"/>
          <w:lang w:val="uk-UA"/>
        </w:rPr>
        <w:t xml:space="preserve">вміння вести діалог, </w:t>
      </w:r>
      <w:r w:rsidRPr="007F00D9">
        <w:rPr>
          <w:rFonts w:ascii="Times New Roman" w:eastAsia="Calibri" w:hAnsi="Times New Roman" w:cs="Times New Roman"/>
          <w:sz w:val="28"/>
          <w:szCs w:val="28"/>
          <w:lang w:val="uk-UA"/>
        </w:rPr>
        <w:t xml:space="preserve">недостатньо розвинену комунікативну толерантність, закритість у спілкуванні. Ці обставини </w:t>
      </w:r>
      <w:r w:rsidRPr="007F00D9">
        <w:rPr>
          <w:rFonts w:ascii="Times New Roman" w:eastAsia="Calibri" w:hAnsi="Times New Roman" w:cs="Times New Roman"/>
          <w:bCs/>
          <w:sz w:val="28"/>
          <w:szCs w:val="28"/>
          <w:lang w:val="uk-UA"/>
        </w:rPr>
        <w:t>актуалізують</w:t>
      </w:r>
      <w:r w:rsidRPr="007F00D9">
        <w:rPr>
          <w:rFonts w:ascii="Times New Roman" w:eastAsia="Calibri" w:hAnsi="Times New Roman" w:cs="Times New Roman"/>
          <w:sz w:val="28"/>
          <w:szCs w:val="28"/>
          <w:lang w:val="uk-UA"/>
        </w:rPr>
        <w:t xml:space="preserve"> потребу підвищення рівня культури педагогічної спільноти в процесі неперервної професійної освіти та підвищення кваліфікації</w:t>
      </w:r>
      <w:r w:rsidRPr="007F00D9">
        <w:rPr>
          <w:rFonts w:ascii="Times New Roman" w:hAnsi="Times New Roman" w:cs="Times New Roman"/>
          <w:sz w:val="28"/>
          <w:szCs w:val="28"/>
          <w:lang w:val="uk-UA"/>
        </w:rPr>
        <w:t>.</w:t>
      </w:r>
    </w:p>
    <w:p w:rsidR="001172E4" w:rsidRPr="001172E4" w:rsidRDefault="001172E4" w:rsidP="001172E4">
      <w:pPr>
        <w:spacing w:after="0" w:line="360" w:lineRule="auto"/>
        <w:ind w:firstLine="708"/>
        <w:jc w:val="both"/>
        <w:rPr>
          <w:rFonts w:ascii="Times New Roman" w:hAnsi="Times New Roman" w:cs="Times New Roman"/>
          <w:sz w:val="28"/>
          <w:szCs w:val="28"/>
          <w:shd w:val="clear" w:color="auto" w:fill="FFFFFF"/>
          <w:lang w:val="uk-UA"/>
        </w:rPr>
      </w:pPr>
      <w:proofErr w:type="spellStart"/>
      <w:r w:rsidRPr="001172E4">
        <w:rPr>
          <w:rStyle w:val="a4"/>
          <w:rFonts w:ascii="Times New Roman" w:hAnsi="Times New Roman" w:cs="Times New Roman"/>
          <w:b w:val="0"/>
          <w:color w:val="000000"/>
          <w:sz w:val="28"/>
          <w:szCs w:val="28"/>
          <w:bdr w:val="none" w:sz="0" w:space="0" w:color="auto" w:frame="1"/>
          <w:shd w:val="clear" w:color="auto" w:fill="FFFFFF"/>
        </w:rPr>
        <w:t>Фахове</w:t>
      </w:r>
      <w:proofErr w:type="spellEnd"/>
      <w:r w:rsidRPr="001172E4">
        <w:rPr>
          <w:rStyle w:val="a4"/>
          <w:rFonts w:ascii="Times New Roman" w:hAnsi="Times New Roman" w:cs="Times New Roman"/>
          <w:b w:val="0"/>
          <w:color w:val="000000"/>
          <w:sz w:val="28"/>
          <w:szCs w:val="28"/>
          <w:bdr w:val="none" w:sz="0" w:space="0" w:color="auto" w:frame="1"/>
          <w:shd w:val="clear" w:color="auto" w:fill="FFFFFF"/>
        </w:rPr>
        <w:t xml:space="preserve"> </w:t>
      </w:r>
      <w:proofErr w:type="spellStart"/>
      <w:r w:rsidRPr="001172E4">
        <w:rPr>
          <w:rStyle w:val="a4"/>
          <w:rFonts w:ascii="Times New Roman" w:hAnsi="Times New Roman" w:cs="Times New Roman"/>
          <w:b w:val="0"/>
          <w:color w:val="000000"/>
          <w:sz w:val="28"/>
          <w:szCs w:val="28"/>
          <w:bdr w:val="none" w:sz="0" w:space="0" w:color="auto" w:frame="1"/>
          <w:shd w:val="clear" w:color="auto" w:fill="FFFFFF"/>
        </w:rPr>
        <w:t>навчання</w:t>
      </w:r>
      <w:proofErr w:type="spellEnd"/>
      <w:r w:rsidRPr="001172E4">
        <w:rPr>
          <w:rStyle w:val="a4"/>
          <w:rFonts w:ascii="Times New Roman" w:hAnsi="Times New Roman" w:cs="Times New Roman"/>
          <w:b w:val="0"/>
          <w:color w:val="000000"/>
          <w:sz w:val="28"/>
          <w:szCs w:val="28"/>
          <w:bdr w:val="none" w:sz="0" w:space="0" w:color="auto" w:frame="1"/>
          <w:shd w:val="clear" w:color="auto" w:fill="FFFFFF"/>
        </w:rPr>
        <w:t xml:space="preserve"> у </w:t>
      </w:r>
      <w:proofErr w:type="spellStart"/>
      <w:r w:rsidRPr="001172E4">
        <w:rPr>
          <w:rStyle w:val="a4"/>
          <w:rFonts w:ascii="Times New Roman" w:hAnsi="Times New Roman" w:cs="Times New Roman"/>
          <w:b w:val="0"/>
          <w:color w:val="000000"/>
          <w:sz w:val="28"/>
          <w:szCs w:val="28"/>
          <w:bdr w:val="none" w:sz="0" w:space="0" w:color="auto" w:frame="1"/>
          <w:shd w:val="clear" w:color="auto" w:fill="FFFFFF"/>
        </w:rPr>
        <w:t>сфері</w:t>
      </w:r>
      <w:proofErr w:type="spellEnd"/>
      <w:r w:rsidRPr="001172E4">
        <w:rPr>
          <w:rStyle w:val="a4"/>
          <w:rFonts w:ascii="Times New Roman" w:hAnsi="Times New Roman" w:cs="Times New Roman"/>
          <w:b w:val="0"/>
          <w:color w:val="000000"/>
          <w:sz w:val="28"/>
          <w:szCs w:val="28"/>
          <w:bdr w:val="none" w:sz="0" w:space="0" w:color="auto" w:frame="1"/>
          <w:shd w:val="clear" w:color="auto" w:fill="FFFFFF"/>
        </w:rPr>
        <w:t xml:space="preserve"> </w:t>
      </w:r>
      <w:proofErr w:type="spellStart"/>
      <w:r w:rsidRPr="001172E4">
        <w:rPr>
          <w:rStyle w:val="a4"/>
          <w:rFonts w:ascii="Times New Roman" w:hAnsi="Times New Roman" w:cs="Times New Roman"/>
          <w:b w:val="0"/>
          <w:color w:val="000000"/>
          <w:sz w:val="28"/>
          <w:szCs w:val="28"/>
          <w:bdr w:val="none" w:sz="0" w:space="0" w:color="auto" w:frame="1"/>
          <w:shd w:val="clear" w:color="auto" w:fill="FFFFFF"/>
        </w:rPr>
        <w:t>спілкування</w:t>
      </w:r>
      <w:proofErr w:type="spellEnd"/>
      <w:r w:rsidRPr="001172E4">
        <w:rPr>
          <w:rStyle w:val="a4"/>
          <w:rFonts w:ascii="Times New Roman" w:hAnsi="Times New Roman" w:cs="Times New Roman"/>
          <w:b w:val="0"/>
          <w:color w:val="000000"/>
          <w:sz w:val="28"/>
          <w:szCs w:val="28"/>
          <w:bdr w:val="none" w:sz="0" w:space="0" w:color="auto" w:frame="1"/>
          <w:shd w:val="clear" w:color="auto" w:fill="FFFFFF"/>
        </w:rPr>
        <w:t xml:space="preserve"> і </w:t>
      </w:r>
      <w:proofErr w:type="spellStart"/>
      <w:r w:rsidRPr="001172E4">
        <w:rPr>
          <w:rStyle w:val="a4"/>
          <w:rFonts w:ascii="Times New Roman" w:hAnsi="Times New Roman" w:cs="Times New Roman"/>
          <w:b w:val="0"/>
          <w:color w:val="000000"/>
          <w:sz w:val="28"/>
          <w:szCs w:val="28"/>
          <w:bdr w:val="none" w:sz="0" w:space="0" w:color="auto" w:frame="1"/>
          <w:shd w:val="clear" w:color="auto" w:fill="FFFFFF"/>
        </w:rPr>
        <w:t>самопізнання</w:t>
      </w:r>
      <w:proofErr w:type="spellEnd"/>
      <w:r w:rsidR="007F00D9">
        <w:rPr>
          <w:rStyle w:val="a4"/>
          <w:rFonts w:ascii="Times New Roman" w:hAnsi="Times New Roman" w:cs="Times New Roman"/>
          <w:b w:val="0"/>
          <w:color w:val="000000"/>
          <w:sz w:val="28"/>
          <w:szCs w:val="28"/>
          <w:bdr w:val="none" w:sz="0" w:space="0" w:color="auto" w:frame="1"/>
          <w:shd w:val="clear" w:color="auto" w:fill="FFFFFF"/>
          <w:lang w:val="uk-UA"/>
        </w:rPr>
        <w:t xml:space="preserve"> </w:t>
      </w:r>
      <w:r w:rsidRPr="001172E4">
        <w:rPr>
          <w:rFonts w:ascii="Times New Roman" w:hAnsi="Times New Roman" w:cs="Times New Roman"/>
          <w:color w:val="000000"/>
          <w:sz w:val="28"/>
          <w:szCs w:val="28"/>
          <w:shd w:val="clear" w:color="auto" w:fill="FFFFFF"/>
        </w:rPr>
        <w:t xml:space="preserve">треба </w:t>
      </w:r>
      <w:proofErr w:type="spellStart"/>
      <w:r w:rsidRPr="001172E4">
        <w:rPr>
          <w:rFonts w:ascii="Times New Roman" w:hAnsi="Times New Roman" w:cs="Times New Roman"/>
          <w:color w:val="000000"/>
          <w:sz w:val="28"/>
          <w:szCs w:val="28"/>
          <w:shd w:val="clear" w:color="auto" w:fill="FFFFFF"/>
        </w:rPr>
        <w:t>починати</w:t>
      </w:r>
      <w:proofErr w:type="spellEnd"/>
      <w:r w:rsidRPr="001172E4">
        <w:rPr>
          <w:rFonts w:ascii="Times New Roman" w:hAnsi="Times New Roman" w:cs="Times New Roman"/>
          <w:color w:val="000000"/>
          <w:sz w:val="28"/>
          <w:szCs w:val="28"/>
          <w:shd w:val="clear" w:color="auto" w:fill="FFFFFF"/>
        </w:rPr>
        <w:t xml:space="preserve"> з </w:t>
      </w:r>
      <w:proofErr w:type="spellStart"/>
      <w:r w:rsidRPr="001172E4">
        <w:rPr>
          <w:rFonts w:ascii="Times New Roman" w:hAnsi="Times New Roman" w:cs="Times New Roman"/>
          <w:color w:val="000000"/>
          <w:sz w:val="28"/>
          <w:szCs w:val="28"/>
          <w:shd w:val="clear" w:color="auto" w:fill="FFFFFF"/>
        </w:rPr>
        <w:t>оволодіння</w:t>
      </w:r>
      <w:proofErr w:type="spellEnd"/>
      <w:r w:rsidRPr="001172E4">
        <w:rPr>
          <w:rFonts w:ascii="Times New Roman" w:hAnsi="Times New Roman" w:cs="Times New Roman"/>
          <w:color w:val="000000"/>
          <w:sz w:val="28"/>
          <w:szCs w:val="28"/>
          <w:shd w:val="clear" w:color="auto" w:fill="FFFFFF"/>
        </w:rPr>
        <w:t xml:space="preserve"> основами </w:t>
      </w:r>
      <w:proofErr w:type="spellStart"/>
      <w:r w:rsidRPr="001172E4">
        <w:rPr>
          <w:rFonts w:ascii="Times New Roman" w:hAnsi="Times New Roman" w:cs="Times New Roman"/>
          <w:color w:val="000000"/>
          <w:sz w:val="28"/>
          <w:szCs w:val="28"/>
          <w:shd w:val="clear" w:color="auto" w:fill="FFFFFF"/>
        </w:rPr>
        <w:t>самопізнання</w:t>
      </w:r>
      <w:proofErr w:type="spellEnd"/>
      <w:r w:rsidRPr="001172E4">
        <w:rPr>
          <w:rFonts w:ascii="Times New Roman" w:hAnsi="Times New Roman" w:cs="Times New Roman"/>
          <w:color w:val="000000"/>
          <w:sz w:val="28"/>
          <w:szCs w:val="28"/>
          <w:shd w:val="clear" w:color="auto" w:fill="FFFFFF"/>
        </w:rPr>
        <w:t xml:space="preserve"> та </w:t>
      </w:r>
      <w:proofErr w:type="spellStart"/>
      <w:r w:rsidRPr="001172E4">
        <w:rPr>
          <w:rFonts w:ascii="Times New Roman" w:hAnsi="Times New Roman" w:cs="Times New Roman"/>
          <w:color w:val="000000"/>
          <w:sz w:val="28"/>
          <w:szCs w:val="28"/>
          <w:shd w:val="clear" w:color="auto" w:fill="FFFFFF"/>
        </w:rPr>
        <w:t>культури</w:t>
      </w:r>
      <w:proofErr w:type="spellEnd"/>
      <w:r w:rsidRPr="001172E4">
        <w:rPr>
          <w:rFonts w:ascii="Times New Roman" w:hAnsi="Times New Roman" w:cs="Times New Roman"/>
          <w:color w:val="000000"/>
          <w:sz w:val="28"/>
          <w:szCs w:val="28"/>
          <w:shd w:val="clear" w:color="auto" w:fill="FFFFFF"/>
        </w:rPr>
        <w:t xml:space="preserve"> </w:t>
      </w:r>
      <w:proofErr w:type="spellStart"/>
      <w:r w:rsidRPr="001172E4">
        <w:rPr>
          <w:rFonts w:ascii="Times New Roman" w:hAnsi="Times New Roman" w:cs="Times New Roman"/>
          <w:color w:val="000000"/>
          <w:sz w:val="28"/>
          <w:szCs w:val="28"/>
          <w:shd w:val="clear" w:color="auto" w:fill="FFFFFF"/>
        </w:rPr>
        <w:t>спілкування</w:t>
      </w:r>
      <w:proofErr w:type="spellEnd"/>
      <w:r w:rsidRPr="001172E4">
        <w:rPr>
          <w:rFonts w:ascii="Times New Roman" w:hAnsi="Times New Roman" w:cs="Times New Roman"/>
          <w:color w:val="000000"/>
          <w:sz w:val="28"/>
          <w:szCs w:val="28"/>
          <w:shd w:val="clear" w:color="auto" w:fill="FFFFFF"/>
        </w:rPr>
        <w:t xml:space="preserve">. На </w:t>
      </w:r>
      <w:proofErr w:type="spellStart"/>
      <w:r w:rsidRPr="001172E4">
        <w:rPr>
          <w:rFonts w:ascii="Times New Roman" w:hAnsi="Times New Roman" w:cs="Times New Roman"/>
          <w:color w:val="000000"/>
          <w:sz w:val="28"/>
          <w:szCs w:val="28"/>
          <w:shd w:val="clear" w:color="auto" w:fill="FFFFFF"/>
        </w:rPr>
        <w:t>це</w:t>
      </w:r>
      <w:proofErr w:type="spellEnd"/>
      <w:r w:rsidRPr="001172E4">
        <w:rPr>
          <w:rFonts w:ascii="Times New Roman" w:hAnsi="Times New Roman" w:cs="Times New Roman"/>
          <w:color w:val="000000"/>
          <w:sz w:val="28"/>
          <w:szCs w:val="28"/>
          <w:shd w:val="clear" w:color="auto" w:fill="FFFFFF"/>
        </w:rPr>
        <w:t xml:space="preserve"> </w:t>
      </w:r>
      <w:proofErr w:type="spellStart"/>
      <w:r w:rsidRPr="001172E4">
        <w:rPr>
          <w:rFonts w:ascii="Times New Roman" w:hAnsi="Times New Roman" w:cs="Times New Roman"/>
          <w:color w:val="000000"/>
          <w:sz w:val="28"/>
          <w:szCs w:val="28"/>
          <w:shd w:val="clear" w:color="auto" w:fill="FFFFFF"/>
        </w:rPr>
        <w:t>спрямована</w:t>
      </w:r>
      <w:proofErr w:type="spellEnd"/>
      <w:r w:rsidRPr="001172E4">
        <w:rPr>
          <w:rFonts w:ascii="Times New Roman" w:hAnsi="Times New Roman" w:cs="Times New Roman"/>
          <w:color w:val="000000"/>
          <w:sz w:val="28"/>
          <w:szCs w:val="28"/>
          <w:shd w:val="clear" w:color="auto" w:fill="FFFFFF"/>
        </w:rPr>
        <w:t xml:space="preserve">, </w:t>
      </w:r>
      <w:proofErr w:type="spellStart"/>
      <w:r w:rsidRPr="001172E4">
        <w:rPr>
          <w:rFonts w:ascii="Times New Roman" w:hAnsi="Times New Roman" w:cs="Times New Roman"/>
          <w:color w:val="000000"/>
          <w:sz w:val="28"/>
          <w:szCs w:val="28"/>
          <w:shd w:val="clear" w:color="auto" w:fill="FFFFFF"/>
        </w:rPr>
        <w:t>зокрема</w:t>
      </w:r>
      <w:proofErr w:type="spellEnd"/>
      <w:r w:rsidRPr="001172E4">
        <w:rPr>
          <w:rFonts w:ascii="Times New Roman" w:hAnsi="Times New Roman" w:cs="Times New Roman"/>
          <w:color w:val="000000"/>
          <w:sz w:val="28"/>
          <w:szCs w:val="28"/>
          <w:shd w:val="clear" w:color="auto" w:fill="FFFFFF"/>
        </w:rPr>
        <w:t xml:space="preserve">, </w:t>
      </w:r>
      <w:proofErr w:type="spellStart"/>
      <w:r w:rsidRPr="001172E4">
        <w:rPr>
          <w:rFonts w:ascii="Times New Roman" w:hAnsi="Times New Roman" w:cs="Times New Roman"/>
          <w:color w:val="000000"/>
          <w:sz w:val="28"/>
          <w:szCs w:val="28"/>
          <w:shd w:val="clear" w:color="auto" w:fill="FFFFFF"/>
        </w:rPr>
        <w:t>запропонована</w:t>
      </w:r>
      <w:proofErr w:type="spellEnd"/>
      <w:r w:rsidRPr="001172E4">
        <w:rPr>
          <w:rFonts w:ascii="Times New Roman" w:hAnsi="Times New Roman" w:cs="Times New Roman"/>
          <w:color w:val="000000"/>
          <w:sz w:val="28"/>
          <w:szCs w:val="28"/>
          <w:shd w:val="clear" w:color="auto" w:fill="FFFFFF"/>
        </w:rPr>
        <w:t xml:space="preserve"> М. Б. </w:t>
      </w:r>
      <w:proofErr w:type="spellStart"/>
      <w:r w:rsidRPr="001172E4">
        <w:rPr>
          <w:rFonts w:ascii="Times New Roman" w:hAnsi="Times New Roman" w:cs="Times New Roman"/>
          <w:color w:val="000000"/>
          <w:sz w:val="28"/>
          <w:szCs w:val="28"/>
          <w:shd w:val="clear" w:color="auto" w:fill="FFFFFF"/>
        </w:rPr>
        <w:t>Євтухом</w:t>
      </w:r>
      <w:proofErr w:type="spellEnd"/>
      <w:r w:rsidRPr="001172E4">
        <w:rPr>
          <w:rFonts w:ascii="Times New Roman" w:hAnsi="Times New Roman" w:cs="Times New Roman"/>
          <w:color w:val="000000"/>
          <w:sz w:val="28"/>
          <w:szCs w:val="28"/>
          <w:shd w:val="clear" w:color="auto" w:fill="FFFFFF"/>
        </w:rPr>
        <w:t>, Т</w:t>
      </w:r>
      <w:r w:rsidR="004D3A5F">
        <w:rPr>
          <w:rFonts w:ascii="Times New Roman" w:hAnsi="Times New Roman" w:cs="Times New Roman"/>
          <w:color w:val="000000"/>
          <w:sz w:val="28"/>
          <w:szCs w:val="28"/>
          <w:shd w:val="clear" w:color="auto" w:fill="FFFFFF"/>
          <w:lang w:val="uk-UA"/>
        </w:rPr>
        <w:t>.</w:t>
      </w:r>
      <w:r w:rsidRPr="001172E4">
        <w:rPr>
          <w:rFonts w:ascii="Times New Roman" w:hAnsi="Times New Roman" w:cs="Times New Roman"/>
          <w:color w:val="000000"/>
          <w:sz w:val="28"/>
          <w:szCs w:val="28"/>
          <w:shd w:val="clear" w:color="auto" w:fill="FFFFFF"/>
        </w:rPr>
        <w:t xml:space="preserve"> В. Черкашиною </w:t>
      </w:r>
      <w:proofErr w:type="spellStart"/>
      <w:r w:rsidRPr="001172E4">
        <w:rPr>
          <w:rFonts w:ascii="Times New Roman" w:hAnsi="Times New Roman" w:cs="Times New Roman"/>
          <w:color w:val="000000"/>
          <w:sz w:val="28"/>
          <w:szCs w:val="28"/>
          <w:shd w:val="clear" w:color="auto" w:fill="FFFFFF"/>
        </w:rPr>
        <w:t>праця</w:t>
      </w:r>
      <w:proofErr w:type="spellEnd"/>
      <w:r w:rsidRPr="001172E4">
        <w:rPr>
          <w:rFonts w:ascii="Times New Roman" w:hAnsi="Times New Roman" w:cs="Times New Roman"/>
          <w:color w:val="000000"/>
          <w:sz w:val="28"/>
          <w:szCs w:val="28"/>
          <w:shd w:val="clear" w:color="auto" w:fill="FFFFFF"/>
        </w:rPr>
        <w:t xml:space="preserve"> «Культура </w:t>
      </w:r>
      <w:proofErr w:type="spellStart"/>
      <w:r w:rsidRPr="001172E4">
        <w:rPr>
          <w:rFonts w:ascii="Times New Roman" w:hAnsi="Times New Roman" w:cs="Times New Roman"/>
          <w:color w:val="000000"/>
          <w:sz w:val="28"/>
          <w:szCs w:val="28"/>
          <w:shd w:val="clear" w:color="auto" w:fill="FFFFFF"/>
        </w:rPr>
        <w:t>взаємин</w:t>
      </w:r>
      <w:proofErr w:type="spellEnd"/>
      <w:r w:rsidRPr="001172E4">
        <w:rPr>
          <w:rFonts w:ascii="Times New Roman" w:hAnsi="Times New Roman" w:cs="Times New Roman"/>
          <w:color w:val="000000"/>
          <w:sz w:val="28"/>
          <w:szCs w:val="28"/>
          <w:shd w:val="clear" w:color="auto" w:fill="FFFFFF"/>
        </w:rPr>
        <w:t>».</w:t>
      </w:r>
      <w:r w:rsidRPr="001172E4">
        <w:rPr>
          <w:rFonts w:ascii="Times New Roman" w:hAnsi="Times New Roman" w:cs="Times New Roman"/>
          <w:color w:val="000000"/>
          <w:sz w:val="28"/>
          <w:szCs w:val="28"/>
          <w:shd w:val="clear" w:color="auto" w:fill="FFFFFF"/>
          <w:lang w:val="uk-UA"/>
        </w:rPr>
        <w:t xml:space="preserve"> </w:t>
      </w:r>
      <w:r w:rsidRPr="001172E4">
        <w:rPr>
          <w:rFonts w:ascii="Times New Roman" w:hAnsi="Times New Roman" w:cs="Times New Roman"/>
          <w:color w:val="000000" w:themeColor="text1"/>
          <w:sz w:val="28"/>
          <w:szCs w:val="28"/>
          <w:shd w:val="clear" w:color="auto" w:fill="FFFFFF"/>
          <w:lang w:val="uk-UA"/>
        </w:rPr>
        <w:t>Опрацювання підручника «Ку</w:t>
      </w:r>
      <w:bookmarkStart w:id="0" w:name="_GoBack"/>
      <w:bookmarkEnd w:id="0"/>
      <w:r w:rsidRPr="001172E4">
        <w:rPr>
          <w:rFonts w:ascii="Times New Roman" w:hAnsi="Times New Roman" w:cs="Times New Roman"/>
          <w:color w:val="000000" w:themeColor="text1"/>
          <w:sz w:val="28"/>
          <w:szCs w:val="28"/>
          <w:shd w:val="clear" w:color="auto" w:fill="FFFFFF"/>
          <w:lang w:val="uk-UA"/>
        </w:rPr>
        <w:t xml:space="preserve">льтура взаємин» сприяє розумінню того, що учитель який пізнав себе самого (у першу чергу), оволодів прийомами культури бажань, дійсно стає творцем власного життя і найцінніше те, що </w:t>
      </w:r>
      <w:r w:rsidRPr="001172E4">
        <w:rPr>
          <w:rFonts w:ascii="Times New Roman" w:hAnsi="Times New Roman" w:cs="Times New Roman"/>
          <w:sz w:val="28"/>
          <w:szCs w:val="28"/>
          <w:shd w:val="clear" w:color="auto" w:fill="FFFFFF"/>
          <w:lang w:val="uk-UA"/>
        </w:rPr>
        <w:t xml:space="preserve">такий педагог передає свій досвід самопізнання підростаючому поколінню. </w:t>
      </w:r>
    </w:p>
    <w:p w:rsidR="008D6A43" w:rsidRPr="001172E4" w:rsidRDefault="0033203F" w:rsidP="001172E4">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1172E4">
        <w:rPr>
          <w:rFonts w:ascii="Times New Roman" w:eastAsia="Times New Roman" w:hAnsi="Times New Roman" w:cs="Times New Roman"/>
          <w:sz w:val="28"/>
          <w:szCs w:val="28"/>
          <w:lang w:val="uk-UA" w:eastAsia="uk-UA"/>
        </w:rPr>
        <w:t>Самовиховання, саморозвиток та самореалізація уможливлюють системне самопізнання й самовдосконалення, які у своєму нерозривному взаємозв’язку закладають потужне підґрунтя для формування комунікативної культури.</w:t>
      </w:r>
    </w:p>
    <w:p w:rsidR="001172E4" w:rsidRPr="001172E4" w:rsidRDefault="001172E4" w:rsidP="0033203F">
      <w:pPr>
        <w:spacing w:after="0" w:line="360" w:lineRule="auto"/>
        <w:ind w:firstLine="708"/>
        <w:jc w:val="both"/>
        <w:rPr>
          <w:rStyle w:val="fontstyle18"/>
          <w:rFonts w:ascii="Times New Roman" w:hAnsi="Times New Roman" w:cs="Times New Roman"/>
          <w:sz w:val="28"/>
          <w:szCs w:val="28"/>
          <w:shd w:val="clear" w:color="auto" w:fill="FFFFFF"/>
          <w:lang w:val="uk-UA"/>
        </w:rPr>
      </w:pPr>
      <w:proofErr w:type="spellStart"/>
      <w:r w:rsidRPr="001172E4">
        <w:rPr>
          <w:rFonts w:ascii="Times New Roman" w:eastAsia="Times New Roman" w:hAnsi="Times New Roman" w:cs="Times New Roman"/>
          <w:sz w:val="28"/>
          <w:szCs w:val="28"/>
          <w:lang w:eastAsia="uk-UA"/>
        </w:rPr>
        <w:t>Саме</w:t>
      </w:r>
      <w:proofErr w:type="spellEnd"/>
      <w:r w:rsidRPr="001172E4">
        <w:rPr>
          <w:rFonts w:ascii="Times New Roman" w:eastAsia="Times New Roman" w:hAnsi="Times New Roman" w:cs="Times New Roman"/>
          <w:sz w:val="28"/>
          <w:szCs w:val="28"/>
          <w:lang w:eastAsia="uk-UA"/>
        </w:rPr>
        <w:t xml:space="preserve"> </w:t>
      </w:r>
      <w:proofErr w:type="spellStart"/>
      <w:r w:rsidRPr="001172E4">
        <w:rPr>
          <w:rFonts w:ascii="Times New Roman" w:eastAsia="Times New Roman" w:hAnsi="Times New Roman" w:cs="Times New Roman"/>
          <w:sz w:val="28"/>
          <w:szCs w:val="28"/>
          <w:lang w:eastAsia="uk-UA"/>
        </w:rPr>
        <w:t>завдяки</w:t>
      </w:r>
      <w:proofErr w:type="spellEnd"/>
      <w:r w:rsidRPr="001172E4">
        <w:rPr>
          <w:rFonts w:ascii="Times New Roman" w:eastAsia="Times New Roman" w:hAnsi="Times New Roman" w:cs="Times New Roman"/>
          <w:sz w:val="28"/>
          <w:szCs w:val="28"/>
          <w:lang w:eastAsia="uk-UA"/>
        </w:rPr>
        <w:t xml:space="preserve"> </w:t>
      </w:r>
      <w:proofErr w:type="spellStart"/>
      <w:r w:rsidRPr="001172E4">
        <w:rPr>
          <w:rFonts w:ascii="Times New Roman" w:eastAsia="Times New Roman" w:hAnsi="Times New Roman" w:cs="Times New Roman"/>
          <w:sz w:val="28"/>
          <w:szCs w:val="28"/>
          <w:lang w:eastAsia="uk-UA"/>
        </w:rPr>
        <w:t>ефективно</w:t>
      </w:r>
      <w:proofErr w:type="spellEnd"/>
      <w:r w:rsidRPr="001172E4">
        <w:rPr>
          <w:rFonts w:ascii="Times New Roman" w:eastAsia="Times New Roman" w:hAnsi="Times New Roman" w:cs="Times New Roman"/>
          <w:sz w:val="28"/>
          <w:szCs w:val="28"/>
          <w:lang w:eastAsia="uk-UA"/>
        </w:rPr>
        <w:t xml:space="preserve"> </w:t>
      </w:r>
      <w:proofErr w:type="spellStart"/>
      <w:r w:rsidRPr="001172E4">
        <w:rPr>
          <w:rFonts w:ascii="Times New Roman" w:eastAsia="Times New Roman" w:hAnsi="Times New Roman" w:cs="Times New Roman"/>
          <w:sz w:val="28"/>
          <w:szCs w:val="28"/>
          <w:lang w:eastAsia="uk-UA"/>
        </w:rPr>
        <w:t>налагодженому</w:t>
      </w:r>
      <w:proofErr w:type="spellEnd"/>
      <w:r w:rsidRPr="001172E4">
        <w:rPr>
          <w:rFonts w:ascii="Times New Roman" w:eastAsia="Times New Roman" w:hAnsi="Times New Roman" w:cs="Times New Roman"/>
          <w:sz w:val="28"/>
          <w:szCs w:val="28"/>
          <w:lang w:eastAsia="uk-UA"/>
        </w:rPr>
        <w:t xml:space="preserve"> </w:t>
      </w:r>
      <w:proofErr w:type="spellStart"/>
      <w:r w:rsidRPr="001172E4">
        <w:rPr>
          <w:rFonts w:ascii="Times New Roman" w:eastAsia="Times New Roman" w:hAnsi="Times New Roman" w:cs="Times New Roman"/>
          <w:sz w:val="28"/>
          <w:szCs w:val="28"/>
          <w:lang w:eastAsia="uk-UA"/>
        </w:rPr>
        <w:t>процесу</w:t>
      </w:r>
      <w:proofErr w:type="spellEnd"/>
      <w:r w:rsidRPr="001172E4">
        <w:rPr>
          <w:rFonts w:ascii="Times New Roman" w:eastAsia="Times New Roman" w:hAnsi="Times New Roman" w:cs="Times New Roman"/>
          <w:sz w:val="28"/>
          <w:szCs w:val="28"/>
          <w:lang w:eastAsia="uk-UA"/>
        </w:rPr>
        <w:t xml:space="preserve"> </w:t>
      </w:r>
      <w:proofErr w:type="spellStart"/>
      <w:r w:rsidRPr="001172E4">
        <w:rPr>
          <w:rFonts w:ascii="Times New Roman" w:eastAsia="Times New Roman" w:hAnsi="Times New Roman" w:cs="Times New Roman"/>
          <w:sz w:val="28"/>
          <w:szCs w:val="28"/>
          <w:lang w:eastAsia="uk-UA"/>
        </w:rPr>
        <w:t>спілкування</w:t>
      </w:r>
      <w:proofErr w:type="spellEnd"/>
      <w:r w:rsidRPr="001172E4">
        <w:rPr>
          <w:rFonts w:ascii="Times New Roman" w:eastAsia="Times New Roman" w:hAnsi="Times New Roman" w:cs="Times New Roman"/>
          <w:sz w:val="28"/>
          <w:szCs w:val="28"/>
          <w:lang w:eastAsia="uk-UA"/>
        </w:rPr>
        <w:t xml:space="preserve"> у </w:t>
      </w:r>
      <w:proofErr w:type="spellStart"/>
      <w:r w:rsidRPr="001172E4">
        <w:rPr>
          <w:rFonts w:ascii="Times New Roman" w:eastAsia="Times New Roman" w:hAnsi="Times New Roman" w:cs="Times New Roman"/>
          <w:sz w:val="28"/>
          <w:szCs w:val="28"/>
          <w:lang w:eastAsia="uk-UA"/>
        </w:rPr>
        <w:t>школі</w:t>
      </w:r>
      <w:proofErr w:type="spellEnd"/>
      <w:r w:rsidRPr="001172E4">
        <w:rPr>
          <w:rFonts w:ascii="Times New Roman" w:eastAsia="Times New Roman" w:hAnsi="Times New Roman" w:cs="Times New Roman"/>
          <w:sz w:val="28"/>
          <w:szCs w:val="28"/>
          <w:lang w:eastAsia="uk-UA"/>
        </w:rPr>
        <w:t xml:space="preserve"> </w:t>
      </w:r>
      <w:proofErr w:type="spellStart"/>
      <w:r w:rsidRPr="001172E4">
        <w:rPr>
          <w:rFonts w:ascii="Times New Roman" w:eastAsia="Times New Roman" w:hAnsi="Times New Roman" w:cs="Times New Roman"/>
          <w:sz w:val="28"/>
          <w:szCs w:val="28"/>
          <w:lang w:eastAsia="uk-UA"/>
        </w:rPr>
        <w:t>скла</w:t>
      </w:r>
      <w:proofErr w:type="spellEnd"/>
      <w:r w:rsidRPr="001172E4">
        <w:rPr>
          <w:rFonts w:ascii="Times New Roman" w:eastAsia="Times New Roman" w:hAnsi="Times New Roman" w:cs="Times New Roman"/>
          <w:sz w:val="28"/>
          <w:szCs w:val="28"/>
          <w:lang w:val="uk-UA" w:eastAsia="uk-UA"/>
        </w:rPr>
        <w:t>даються</w:t>
      </w:r>
      <w:r w:rsidRPr="001172E4">
        <w:rPr>
          <w:rFonts w:ascii="Times New Roman" w:eastAsia="Times New Roman" w:hAnsi="Times New Roman" w:cs="Times New Roman"/>
          <w:sz w:val="28"/>
          <w:szCs w:val="28"/>
          <w:lang w:eastAsia="uk-UA"/>
        </w:rPr>
        <w:t xml:space="preserve"> </w:t>
      </w:r>
      <w:proofErr w:type="spellStart"/>
      <w:r w:rsidRPr="001172E4">
        <w:rPr>
          <w:rFonts w:ascii="Times New Roman" w:eastAsia="Times New Roman" w:hAnsi="Times New Roman" w:cs="Times New Roman"/>
          <w:sz w:val="28"/>
          <w:szCs w:val="28"/>
          <w:lang w:eastAsia="uk-UA"/>
        </w:rPr>
        <w:t>доброзичливі</w:t>
      </w:r>
      <w:proofErr w:type="spellEnd"/>
      <w:r w:rsidRPr="001172E4">
        <w:rPr>
          <w:rFonts w:ascii="Times New Roman" w:eastAsia="Times New Roman" w:hAnsi="Times New Roman" w:cs="Times New Roman"/>
          <w:sz w:val="28"/>
          <w:szCs w:val="28"/>
          <w:lang w:eastAsia="uk-UA"/>
        </w:rPr>
        <w:t xml:space="preserve"> </w:t>
      </w:r>
      <w:proofErr w:type="spellStart"/>
      <w:r w:rsidRPr="001172E4">
        <w:rPr>
          <w:rFonts w:ascii="Times New Roman" w:eastAsia="Times New Roman" w:hAnsi="Times New Roman" w:cs="Times New Roman"/>
          <w:sz w:val="28"/>
          <w:szCs w:val="28"/>
          <w:lang w:eastAsia="uk-UA"/>
        </w:rPr>
        <w:t>стосунки</w:t>
      </w:r>
      <w:proofErr w:type="spellEnd"/>
      <w:r w:rsidRPr="001172E4">
        <w:rPr>
          <w:rFonts w:ascii="Times New Roman" w:eastAsia="Times New Roman" w:hAnsi="Times New Roman" w:cs="Times New Roman"/>
          <w:sz w:val="28"/>
          <w:szCs w:val="28"/>
          <w:lang w:eastAsia="uk-UA"/>
        </w:rPr>
        <w:t xml:space="preserve"> </w:t>
      </w:r>
      <w:proofErr w:type="spellStart"/>
      <w:r w:rsidRPr="001172E4">
        <w:rPr>
          <w:rFonts w:ascii="Times New Roman" w:eastAsia="Times New Roman" w:hAnsi="Times New Roman" w:cs="Times New Roman"/>
          <w:sz w:val="28"/>
          <w:szCs w:val="28"/>
          <w:lang w:eastAsia="uk-UA"/>
        </w:rPr>
        <w:t>між</w:t>
      </w:r>
      <w:proofErr w:type="spellEnd"/>
      <w:r w:rsidRPr="001172E4">
        <w:rPr>
          <w:rFonts w:ascii="Times New Roman" w:eastAsia="Times New Roman" w:hAnsi="Times New Roman" w:cs="Times New Roman"/>
          <w:sz w:val="28"/>
          <w:szCs w:val="28"/>
          <w:lang w:eastAsia="uk-UA"/>
        </w:rPr>
        <w:t xml:space="preserve"> </w:t>
      </w:r>
      <w:proofErr w:type="spellStart"/>
      <w:r w:rsidRPr="001172E4">
        <w:rPr>
          <w:rFonts w:ascii="Times New Roman" w:eastAsia="Times New Roman" w:hAnsi="Times New Roman" w:cs="Times New Roman"/>
          <w:sz w:val="28"/>
          <w:szCs w:val="28"/>
          <w:lang w:eastAsia="uk-UA"/>
        </w:rPr>
        <w:t>усіма</w:t>
      </w:r>
      <w:proofErr w:type="spellEnd"/>
      <w:r w:rsidRPr="001172E4">
        <w:rPr>
          <w:rFonts w:ascii="Times New Roman" w:eastAsia="Times New Roman" w:hAnsi="Times New Roman" w:cs="Times New Roman"/>
          <w:sz w:val="28"/>
          <w:szCs w:val="28"/>
          <w:lang w:eastAsia="uk-UA"/>
        </w:rPr>
        <w:t xml:space="preserve"> </w:t>
      </w:r>
      <w:proofErr w:type="spellStart"/>
      <w:r w:rsidRPr="001172E4">
        <w:rPr>
          <w:rFonts w:ascii="Times New Roman" w:eastAsia="Times New Roman" w:hAnsi="Times New Roman" w:cs="Times New Roman"/>
          <w:sz w:val="28"/>
          <w:szCs w:val="28"/>
          <w:lang w:eastAsia="uk-UA"/>
        </w:rPr>
        <w:t>учасниками</w:t>
      </w:r>
      <w:proofErr w:type="spellEnd"/>
      <w:r w:rsidRPr="001172E4">
        <w:rPr>
          <w:rFonts w:ascii="Times New Roman" w:eastAsia="Times New Roman" w:hAnsi="Times New Roman" w:cs="Times New Roman"/>
          <w:sz w:val="28"/>
          <w:szCs w:val="28"/>
          <w:lang w:eastAsia="uk-UA"/>
        </w:rPr>
        <w:t xml:space="preserve"> </w:t>
      </w:r>
      <w:r w:rsidRPr="001172E4">
        <w:rPr>
          <w:rFonts w:ascii="Times New Roman" w:eastAsia="Times New Roman" w:hAnsi="Times New Roman" w:cs="Times New Roman"/>
          <w:sz w:val="28"/>
          <w:szCs w:val="28"/>
          <w:lang w:val="uk-UA" w:eastAsia="uk-UA"/>
        </w:rPr>
        <w:t>освітнього</w:t>
      </w:r>
      <w:r w:rsidRPr="001172E4">
        <w:rPr>
          <w:rFonts w:ascii="Times New Roman" w:eastAsia="Times New Roman" w:hAnsi="Times New Roman" w:cs="Times New Roman"/>
          <w:sz w:val="28"/>
          <w:szCs w:val="28"/>
          <w:lang w:eastAsia="uk-UA"/>
        </w:rPr>
        <w:t xml:space="preserve"> </w:t>
      </w:r>
      <w:proofErr w:type="spellStart"/>
      <w:r w:rsidRPr="001172E4">
        <w:rPr>
          <w:rFonts w:ascii="Times New Roman" w:eastAsia="Times New Roman" w:hAnsi="Times New Roman" w:cs="Times New Roman"/>
          <w:sz w:val="28"/>
          <w:szCs w:val="28"/>
          <w:lang w:eastAsia="uk-UA"/>
        </w:rPr>
        <w:t>процесу</w:t>
      </w:r>
      <w:proofErr w:type="spellEnd"/>
      <w:r w:rsidRPr="001172E4">
        <w:rPr>
          <w:rFonts w:ascii="Times New Roman" w:eastAsia="Times New Roman" w:hAnsi="Times New Roman" w:cs="Times New Roman"/>
          <w:sz w:val="28"/>
          <w:szCs w:val="28"/>
          <w:lang w:eastAsia="uk-UA"/>
        </w:rPr>
        <w:t>.</w:t>
      </w:r>
    </w:p>
    <w:p w:rsidR="001172E4" w:rsidRPr="001172E4" w:rsidRDefault="0033203F" w:rsidP="001172E4">
      <w:pPr>
        <w:spacing w:after="0" w:line="360" w:lineRule="auto"/>
        <w:ind w:firstLine="708"/>
        <w:jc w:val="both"/>
        <w:rPr>
          <w:rStyle w:val="fontstyle18"/>
          <w:rFonts w:ascii="Times New Roman" w:hAnsi="Times New Roman" w:cs="Times New Roman"/>
          <w:sz w:val="28"/>
          <w:szCs w:val="28"/>
          <w:shd w:val="clear" w:color="auto" w:fill="FFFFFF"/>
          <w:lang w:val="uk-UA"/>
        </w:rPr>
      </w:pPr>
      <w:r w:rsidRPr="001172E4">
        <w:rPr>
          <w:rStyle w:val="fontstyle18"/>
          <w:rFonts w:ascii="Times New Roman" w:hAnsi="Times New Roman" w:cs="Times New Roman"/>
          <w:sz w:val="28"/>
          <w:szCs w:val="28"/>
          <w:shd w:val="clear" w:color="auto" w:fill="FFFFFF"/>
          <w:lang w:val="uk-UA"/>
        </w:rPr>
        <w:t>Як відомо, спілкування</w:t>
      </w:r>
      <w:r w:rsidRPr="001172E4">
        <w:rPr>
          <w:rStyle w:val="fontstyle18"/>
          <w:rFonts w:ascii="Times New Roman" w:hAnsi="Times New Roman" w:cs="Times New Roman"/>
          <w:sz w:val="28"/>
          <w:szCs w:val="28"/>
          <w:shd w:val="clear" w:color="auto" w:fill="FFFFFF"/>
        </w:rPr>
        <w:t> </w:t>
      </w:r>
      <w:r w:rsidRPr="001172E4">
        <w:rPr>
          <w:rStyle w:val="fontstyle18"/>
          <w:rFonts w:ascii="Times New Roman" w:hAnsi="Times New Roman" w:cs="Times New Roman"/>
          <w:sz w:val="28"/>
          <w:szCs w:val="28"/>
          <w:shd w:val="clear" w:color="auto" w:fill="FFFFFF"/>
          <w:lang w:val="uk-UA"/>
        </w:rPr>
        <w:t>-</w:t>
      </w:r>
      <w:r w:rsidRPr="001172E4">
        <w:rPr>
          <w:rStyle w:val="fontstyle18"/>
          <w:rFonts w:ascii="Times New Roman" w:hAnsi="Times New Roman" w:cs="Times New Roman"/>
          <w:sz w:val="28"/>
          <w:szCs w:val="28"/>
          <w:shd w:val="clear" w:color="auto" w:fill="FFFFFF"/>
        </w:rPr>
        <w:t> </w:t>
      </w:r>
      <w:r w:rsidRPr="001172E4">
        <w:rPr>
          <w:rStyle w:val="fontstyle18"/>
          <w:rFonts w:ascii="Times New Roman" w:hAnsi="Times New Roman" w:cs="Times New Roman"/>
          <w:sz w:val="28"/>
          <w:szCs w:val="28"/>
          <w:shd w:val="clear" w:color="auto" w:fill="FFFFFF"/>
          <w:lang w:val="uk-UA"/>
        </w:rPr>
        <w:t>це взаємодія людей, спрямована на взаємне пізнання й обмін інформацією за допомогою різних засобів комунікацій з метою встановлення взаємин, сприятливих для спільної діяльності</w:t>
      </w:r>
      <w:r w:rsidR="007F00D9">
        <w:rPr>
          <w:rStyle w:val="fontstyle18"/>
          <w:rFonts w:ascii="Times New Roman" w:hAnsi="Times New Roman" w:cs="Times New Roman"/>
          <w:sz w:val="28"/>
          <w:szCs w:val="28"/>
          <w:shd w:val="clear" w:color="auto" w:fill="FFFFFF"/>
          <w:lang w:val="uk-UA"/>
        </w:rPr>
        <w:t xml:space="preserve"> </w:t>
      </w:r>
      <w:r w:rsidR="001172E4">
        <w:rPr>
          <w:rStyle w:val="fontstyle14"/>
          <w:rFonts w:ascii="Times New Roman" w:hAnsi="Times New Roman" w:cs="Times New Roman"/>
          <w:sz w:val="28"/>
          <w:szCs w:val="28"/>
          <w:shd w:val="clear" w:color="auto" w:fill="FFFFFF"/>
          <w:lang w:val="uk-UA"/>
        </w:rPr>
        <w:t>[2</w:t>
      </w:r>
      <w:r w:rsidRPr="001172E4">
        <w:rPr>
          <w:rStyle w:val="fontstyle14"/>
          <w:rFonts w:ascii="Times New Roman" w:hAnsi="Times New Roman" w:cs="Times New Roman"/>
          <w:sz w:val="28"/>
          <w:szCs w:val="28"/>
          <w:shd w:val="clear" w:color="auto" w:fill="FFFFFF"/>
          <w:lang w:val="uk-UA"/>
        </w:rPr>
        <w:t xml:space="preserve">]. </w:t>
      </w:r>
    </w:p>
    <w:p w:rsidR="001172E4" w:rsidRPr="001172E4" w:rsidRDefault="001172E4" w:rsidP="001172E4">
      <w:pPr>
        <w:pStyle w:val="a3"/>
        <w:shd w:val="clear" w:color="auto" w:fill="FFFFFF"/>
        <w:spacing w:after="0" w:line="360" w:lineRule="auto"/>
        <w:ind w:left="0" w:firstLine="567"/>
        <w:jc w:val="both"/>
        <w:rPr>
          <w:rFonts w:ascii="Times New Roman" w:hAnsi="Times New Roman" w:cs="Times New Roman"/>
          <w:sz w:val="28"/>
          <w:szCs w:val="28"/>
          <w:lang w:val="uk-UA"/>
        </w:rPr>
      </w:pPr>
      <w:r w:rsidRPr="001172E4">
        <w:rPr>
          <w:rFonts w:ascii="Times New Roman" w:eastAsia="Times New Roman" w:hAnsi="Times New Roman" w:cs="Times New Roman"/>
          <w:sz w:val="28"/>
          <w:szCs w:val="28"/>
          <w:lang w:val="uk-UA" w:eastAsia="uk-UA"/>
        </w:rPr>
        <w:t>Тому д</w:t>
      </w:r>
      <w:r w:rsidR="0033203F" w:rsidRPr="001172E4">
        <w:rPr>
          <w:rFonts w:ascii="Times New Roman" w:eastAsia="Times New Roman" w:hAnsi="Times New Roman" w:cs="Times New Roman"/>
          <w:sz w:val="28"/>
          <w:szCs w:val="28"/>
          <w:lang w:eastAsia="uk-UA"/>
        </w:rPr>
        <w:t xml:space="preserve">уже </w:t>
      </w:r>
      <w:proofErr w:type="spellStart"/>
      <w:r w:rsidR="0033203F" w:rsidRPr="001172E4">
        <w:rPr>
          <w:rFonts w:ascii="Times New Roman" w:eastAsia="Times New Roman" w:hAnsi="Times New Roman" w:cs="Times New Roman"/>
          <w:sz w:val="28"/>
          <w:szCs w:val="28"/>
          <w:lang w:eastAsia="uk-UA"/>
        </w:rPr>
        <w:t>важливо</w:t>
      </w:r>
      <w:proofErr w:type="spellEnd"/>
      <w:r w:rsidR="0033203F" w:rsidRPr="001172E4">
        <w:rPr>
          <w:rFonts w:ascii="Times New Roman" w:eastAsia="Times New Roman" w:hAnsi="Times New Roman" w:cs="Times New Roman"/>
          <w:sz w:val="28"/>
          <w:szCs w:val="28"/>
          <w:lang w:eastAsia="uk-UA"/>
        </w:rPr>
        <w:t xml:space="preserve">, </w:t>
      </w:r>
      <w:proofErr w:type="spellStart"/>
      <w:r w:rsidR="0033203F" w:rsidRPr="001172E4">
        <w:rPr>
          <w:rFonts w:ascii="Times New Roman" w:eastAsia="Times New Roman" w:hAnsi="Times New Roman" w:cs="Times New Roman"/>
          <w:sz w:val="28"/>
          <w:szCs w:val="28"/>
          <w:lang w:eastAsia="uk-UA"/>
        </w:rPr>
        <w:t>щоб</w:t>
      </w:r>
      <w:proofErr w:type="spellEnd"/>
      <w:r w:rsidR="0033203F" w:rsidRPr="001172E4">
        <w:rPr>
          <w:rFonts w:ascii="Times New Roman" w:eastAsia="Times New Roman" w:hAnsi="Times New Roman" w:cs="Times New Roman"/>
          <w:sz w:val="28"/>
          <w:szCs w:val="28"/>
          <w:lang w:eastAsia="uk-UA"/>
        </w:rPr>
        <w:t xml:space="preserve"> </w:t>
      </w:r>
      <w:proofErr w:type="spellStart"/>
      <w:r w:rsidR="0033203F" w:rsidRPr="001172E4">
        <w:rPr>
          <w:rFonts w:ascii="Times New Roman" w:eastAsia="Times New Roman" w:hAnsi="Times New Roman" w:cs="Times New Roman"/>
          <w:sz w:val="28"/>
          <w:szCs w:val="28"/>
          <w:lang w:eastAsia="uk-UA"/>
        </w:rPr>
        <w:t>між</w:t>
      </w:r>
      <w:proofErr w:type="spellEnd"/>
      <w:r w:rsidR="0033203F" w:rsidRPr="001172E4">
        <w:rPr>
          <w:rFonts w:ascii="Times New Roman" w:eastAsia="Times New Roman" w:hAnsi="Times New Roman" w:cs="Times New Roman"/>
          <w:sz w:val="28"/>
          <w:szCs w:val="28"/>
          <w:lang w:eastAsia="uk-UA"/>
        </w:rPr>
        <w:t xml:space="preserve"> </w:t>
      </w:r>
      <w:proofErr w:type="spellStart"/>
      <w:r w:rsidR="0033203F" w:rsidRPr="001172E4">
        <w:rPr>
          <w:rFonts w:ascii="Times New Roman" w:eastAsia="Times New Roman" w:hAnsi="Times New Roman" w:cs="Times New Roman"/>
          <w:sz w:val="28"/>
          <w:szCs w:val="28"/>
          <w:lang w:eastAsia="uk-UA"/>
        </w:rPr>
        <w:t>дітьми</w:t>
      </w:r>
      <w:proofErr w:type="spellEnd"/>
      <w:r w:rsidR="0033203F" w:rsidRPr="001172E4">
        <w:rPr>
          <w:rFonts w:ascii="Times New Roman" w:eastAsia="Times New Roman" w:hAnsi="Times New Roman" w:cs="Times New Roman"/>
          <w:sz w:val="28"/>
          <w:szCs w:val="28"/>
          <w:lang w:eastAsia="uk-UA"/>
        </w:rPr>
        <w:t xml:space="preserve"> та </w:t>
      </w:r>
      <w:proofErr w:type="spellStart"/>
      <w:r w:rsidR="0033203F" w:rsidRPr="001172E4">
        <w:rPr>
          <w:rFonts w:ascii="Times New Roman" w:eastAsia="Times New Roman" w:hAnsi="Times New Roman" w:cs="Times New Roman"/>
          <w:sz w:val="28"/>
          <w:szCs w:val="28"/>
          <w:lang w:eastAsia="uk-UA"/>
        </w:rPr>
        <w:t>дорослими</w:t>
      </w:r>
      <w:proofErr w:type="spellEnd"/>
      <w:r w:rsidR="0033203F" w:rsidRPr="001172E4">
        <w:rPr>
          <w:rFonts w:ascii="Times New Roman" w:eastAsia="Times New Roman" w:hAnsi="Times New Roman" w:cs="Times New Roman"/>
          <w:sz w:val="28"/>
          <w:szCs w:val="28"/>
          <w:lang w:eastAsia="uk-UA"/>
        </w:rPr>
        <w:t xml:space="preserve"> </w:t>
      </w:r>
      <w:proofErr w:type="spellStart"/>
      <w:r w:rsidR="0033203F" w:rsidRPr="001172E4">
        <w:rPr>
          <w:rFonts w:ascii="Times New Roman" w:eastAsia="Times New Roman" w:hAnsi="Times New Roman" w:cs="Times New Roman"/>
          <w:sz w:val="28"/>
          <w:szCs w:val="28"/>
          <w:lang w:eastAsia="uk-UA"/>
        </w:rPr>
        <w:t>складалися</w:t>
      </w:r>
      <w:proofErr w:type="spellEnd"/>
      <w:r w:rsidR="0033203F" w:rsidRPr="001172E4">
        <w:rPr>
          <w:rFonts w:ascii="Times New Roman" w:eastAsia="Times New Roman" w:hAnsi="Times New Roman" w:cs="Times New Roman"/>
          <w:sz w:val="28"/>
          <w:szCs w:val="28"/>
          <w:lang w:eastAsia="uk-UA"/>
        </w:rPr>
        <w:t xml:space="preserve"> </w:t>
      </w:r>
      <w:proofErr w:type="spellStart"/>
      <w:r w:rsidR="0033203F" w:rsidRPr="001172E4">
        <w:rPr>
          <w:rFonts w:ascii="Times New Roman" w:eastAsia="Times New Roman" w:hAnsi="Times New Roman" w:cs="Times New Roman"/>
          <w:sz w:val="28"/>
          <w:szCs w:val="28"/>
          <w:lang w:eastAsia="uk-UA"/>
        </w:rPr>
        <w:t>рівноправні</w:t>
      </w:r>
      <w:proofErr w:type="spellEnd"/>
      <w:r w:rsidR="0033203F" w:rsidRPr="001172E4">
        <w:rPr>
          <w:rFonts w:ascii="Times New Roman" w:eastAsia="Times New Roman" w:hAnsi="Times New Roman" w:cs="Times New Roman"/>
          <w:sz w:val="28"/>
          <w:szCs w:val="28"/>
          <w:lang w:eastAsia="uk-UA"/>
        </w:rPr>
        <w:t xml:space="preserve">, </w:t>
      </w:r>
      <w:proofErr w:type="spellStart"/>
      <w:r w:rsidR="0033203F" w:rsidRPr="001172E4">
        <w:rPr>
          <w:rFonts w:ascii="Times New Roman" w:eastAsia="Times New Roman" w:hAnsi="Times New Roman" w:cs="Times New Roman"/>
          <w:sz w:val="28"/>
          <w:szCs w:val="28"/>
          <w:lang w:eastAsia="uk-UA"/>
        </w:rPr>
        <w:t>довірливі</w:t>
      </w:r>
      <w:proofErr w:type="spellEnd"/>
      <w:r w:rsidR="0033203F" w:rsidRPr="001172E4">
        <w:rPr>
          <w:rFonts w:ascii="Times New Roman" w:eastAsia="Times New Roman" w:hAnsi="Times New Roman" w:cs="Times New Roman"/>
          <w:sz w:val="28"/>
          <w:szCs w:val="28"/>
          <w:lang w:eastAsia="uk-UA"/>
        </w:rPr>
        <w:t xml:space="preserve"> </w:t>
      </w:r>
      <w:proofErr w:type="spellStart"/>
      <w:r w:rsidR="0033203F" w:rsidRPr="001172E4">
        <w:rPr>
          <w:rFonts w:ascii="Times New Roman" w:eastAsia="Times New Roman" w:hAnsi="Times New Roman" w:cs="Times New Roman"/>
          <w:sz w:val="28"/>
          <w:szCs w:val="28"/>
          <w:lang w:eastAsia="uk-UA"/>
        </w:rPr>
        <w:t>стосунки</w:t>
      </w:r>
      <w:proofErr w:type="spellEnd"/>
      <w:r w:rsidR="0033203F" w:rsidRPr="001172E4">
        <w:rPr>
          <w:rFonts w:ascii="Times New Roman" w:eastAsia="Times New Roman" w:hAnsi="Times New Roman" w:cs="Times New Roman"/>
          <w:sz w:val="28"/>
          <w:szCs w:val="28"/>
          <w:lang w:eastAsia="uk-UA"/>
        </w:rPr>
        <w:t xml:space="preserve">. </w:t>
      </w:r>
      <w:proofErr w:type="spellStart"/>
      <w:r w:rsidR="0033203F" w:rsidRPr="001172E4">
        <w:rPr>
          <w:rFonts w:ascii="Times New Roman" w:eastAsia="Times New Roman" w:hAnsi="Times New Roman" w:cs="Times New Roman"/>
          <w:sz w:val="28"/>
          <w:szCs w:val="28"/>
          <w:lang w:eastAsia="uk-UA"/>
        </w:rPr>
        <w:t>Таке</w:t>
      </w:r>
      <w:proofErr w:type="spellEnd"/>
      <w:r w:rsidR="0033203F" w:rsidRPr="001172E4">
        <w:rPr>
          <w:rFonts w:ascii="Times New Roman" w:eastAsia="Times New Roman" w:hAnsi="Times New Roman" w:cs="Times New Roman"/>
          <w:sz w:val="28"/>
          <w:szCs w:val="28"/>
          <w:lang w:eastAsia="uk-UA"/>
        </w:rPr>
        <w:t xml:space="preserve"> </w:t>
      </w:r>
      <w:proofErr w:type="spellStart"/>
      <w:r w:rsidR="0033203F" w:rsidRPr="001172E4">
        <w:rPr>
          <w:rFonts w:ascii="Times New Roman" w:eastAsia="Times New Roman" w:hAnsi="Times New Roman" w:cs="Times New Roman"/>
          <w:sz w:val="28"/>
          <w:szCs w:val="28"/>
          <w:lang w:eastAsia="uk-UA"/>
        </w:rPr>
        <w:t>спілкування</w:t>
      </w:r>
      <w:proofErr w:type="spellEnd"/>
      <w:r w:rsidR="0033203F" w:rsidRPr="001172E4">
        <w:rPr>
          <w:rFonts w:ascii="Times New Roman" w:eastAsia="Times New Roman" w:hAnsi="Times New Roman" w:cs="Times New Roman"/>
          <w:sz w:val="28"/>
          <w:szCs w:val="28"/>
          <w:lang w:eastAsia="uk-UA"/>
        </w:rPr>
        <w:t xml:space="preserve"> </w:t>
      </w:r>
      <w:proofErr w:type="spellStart"/>
      <w:r w:rsidR="0033203F" w:rsidRPr="001172E4">
        <w:rPr>
          <w:rFonts w:ascii="Times New Roman" w:eastAsia="Times New Roman" w:hAnsi="Times New Roman" w:cs="Times New Roman"/>
          <w:sz w:val="28"/>
          <w:szCs w:val="28"/>
          <w:lang w:eastAsia="uk-UA"/>
        </w:rPr>
        <w:t>сприяє</w:t>
      </w:r>
      <w:proofErr w:type="spellEnd"/>
      <w:r w:rsidR="0033203F" w:rsidRPr="001172E4">
        <w:rPr>
          <w:rFonts w:ascii="Times New Roman" w:eastAsia="Times New Roman" w:hAnsi="Times New Roman" w:cs="Times New Roman"/>
          <w:sz w:val="28"/>
          <w:szCs w:val="28"/>
          <w:lang w:eastAsia="uk-UA"/>
        </w:rPr>
        <w:t xml:space="preserve"> </w:t>
      </w:r>
      <w:proofErr w:type="spellStart"/>
      <w:r w:rsidR="0033203F" w:rsidRPr="001172E4">
        <w:rPr>
          <w:rFonts w:ascii="Times New Roman" w:eastAsia="Times New Roman" w:hAnsi="Times New Roman" w:cs="Times New Roman"/>
          <w:sz w:val="28"/>
          <w:szCs w:val="28"/>
          <w:lang w:eastAsia="uk-UA"/>
        </w:rPr>
        <w:t>підвищенню</w:t>
      </w:r>
      <w:proofErr w:type="spellEnd"/>
      <w:r w:rsidR="0033203F" w:rsidRPr="001172E4">
        <w:rPr>
          <w:rFonts w:ascii="Times New Roman" w:eastAsia="Times New Roman" w:hAnsi="Times New Roman" w:cs="Times New Roman"/>
          <w:sz w:val="28"/>
          <w:szCs w:val="28"/>
          <w:lang w:eastAsia="uk-UA"/>
        </w:rPr>
        <w:t xml:space="preserve"> авторитету </w:t>
      </w:r>
      <w:proofErr w:type="spellStart"/>
      <w:r w:rsidR="0033203F" w:rsidRPr="001172E4">
        <w:rPr>
          <w:rFonts w:ascii="Times New Roman" w:eastAsia="Times New Roman" w:hAnsi="Times New Roman" w:cs="Times New Roman"/>
          <w:sz w:val="28"/>
          <w:szCs w:val="28"/>
          <w:lang w:eastAsia="uk-UA"/>
        </w:rPr>
        <w:t>дорослих</w:t>
      </w:r>
      <w:proofErr w:type="spellEnd"/>
      <w:r w:rsidR="0033203F" w:rsidRPr="001172E4">
        <w:rPr>
          <w:rFonts w:ascii="Times New Roman" w:eastAsia="Times New Roman" w:hAnsi="Times New Roman" w:cs="Times New Roman"/>
          <w:sz w:val="28"/>
          <w:szCs w:val="28"/>
          <w:lang w:eastAsia="uk-UA"/>
        </w:rPr>
        <w:t xml:space="preserve">, </w:t>
      </w:r>
      <w:proofErr w:type="spellStart"/>
      <w:r w:rsidR="0033203F" w:rsidRPr="001172E4">
        <w:rPr>
          <w:rFonts w:ascii="Times New Roman" w:eastAsia="Times New Roman" w:hAnsi="Times New Roman" w:cs="Times New Roman"/>
          <w:sz w:val="28"/>
          <w:szCs w:val="28"/>
          <w:lang w:eastAsia="uk-UA"/>
        </w:rPr>
        <w:t>адекватній</w:t>
      </w:r>
      <w:proofErr w:type="spellEnd"/>
      <w:r w:rsidR="0033203F" w:rsidRPr="001172E4">
        <w:rPr>
          <w:rFonts w:ascii="Times New Roman" w:eastAsia="Times New Roman" w:hAnsi="Times New Roman" w:cs="Times New Roman"/>
          <w:sz w:val="28"/>
          <w:szCs w:val="28"/>
          <w:lang w:eastAsia="uk-UA"/>
        </w:rPr>
        <w:t xml:space="preserve"> </w:t>
      </w:r>
      <w:proofErr w:type="spellStart"/>
      <w:r w:rsidR="0033203F" w:rsidRPr="001172E4">
        <w:rPr>
          <w:rFonts w:ascii="Times New Roman" w:eastAsia="Times New Roman" w:hAnsi="Times New Roman" w:cs="Times New Roman"/>
          <w:sz w:val="28"/>
          <w:szCs w:val="28"/>
          <w:lang w:eastAsia="uk-UA"/>
        </w:rPr>
        <w:t>самооцінці</w:t>
      </w:r>
      <w:proofErr w:type="spellEnd"/>
      <w:r w:rsidR="0033203F" w:rsidRPr="001172E4">
        <w:rPr>
          <w:rFonts w:ascii="Times New Roman" w:eastAsia="Times New Roman" w:hAnsi="Times New Roman" w:cs="Times New Roman"/>
          <w:sz w:val="28"/>
          <w:szCs w:val="28"/>
          <w:lang w:eastAsia="uk-UA"/>
        </w:rPr>
        <w:t xml:space="preserve"> </w:t>
      </w:r>
      <w:proofErr w:type="spellStart"/>
      <w:r w:rsidR="0033203F" w:rsidRPr="001172E4">
        <w:rPr>
          <w:rFonts w:ascii="Times New Roman" w:eastAsia="Times New Roman" w:hAnsi="Times New Roman" w:cs="Times New Roman"/>
          <w:sz w:val="28"/>
          <w:szCs w:val="28"/>
          <w:lang w:eastAsia="uk-UA"/>
        </w:rPr>
        <w:t>дітей</w:t>
      </w:r>
      <w:proofErr w:type="spellEnd"/>
      <w:r w:rsidR="0033203F" w:rsidRPr="001172E4">
        <w:rPr>
          <w:rFonts w:ascii="Times New Roman" w:eastAsia="Times New Roman" w:hAnsi="Times New Roman" w:cs="Times New Roman"/>
          <w:sz w:val="28"/>
          <w:szCs w:val="28"/>
          <w:lang w:eastAsia="uk-UA"/>
        </w:rPr>
        <w:t xml:space="preserve">. </w:t>
      </w:r>
      <w:proofErr w:type="spellStart"/>
      <w:r w:rsidR="0033203F" w:rsidRPr="001172E4">
        <w:rPr>
          <w:rFonts w:ascii="Times New Roman" w:eastAsia="Times New Roman" w:hAnsi="Times New Roman" w:cs="Times New Roman"/>
          <w:sz w:val="28"/>
          <w:szCs w:val="28"/>
          <w:lang w:eastAsia="uk-UA"/>
        </w:rPr>
        <w:t>Ефективне</w:t>
      </w:r>
      <w:proofErr w:type="spellEnd"/>
      <w:r w:rsidR="0033203F" w:rsidRPr="001172E4">
        <w:rPr>
          <w:rFonts w:ascii="Times New Roman" w:eastAsia="Times New Roman" w:hAnsi="Times New Roman" w:cs="Times New Roman"/>
          <w:sz w:val="28"/>
          <w:szCs w:val="28"/>
          <w:lang w:eastAsia="uk-UA"/>
        </w:rPr>
        <w:t xml:space="preserve"> </w:t>
      </w:r>
      <w:proofErr w:type="spellStart"/>
      <w:r w:rsidR="0033203F" w:rsidRPr="001172E4">
        <w:rPr>
          <w:rFonts w:ascii="Times New Roman" w:eastAsia="Times New Roman" w:hAnsi="Times New Roman" w:cs="Times New Roman"/>
          <w:sz w:val="28"/>
          <w:szCs w:val="28"/>
          <w:lang w:eastAsia="uk-UA"/>
        </w:rPr>
        <w:t>спілкування</w:t>
      </w:r>
      <w:proofErr w:type="spellEnd"/>
      <w:r w:rsidR="0033203F" w:rsidRPr="001172E4">
        <w:rPr>
          <w:rFonts w:ascii="Times New Roman" w:eastAsia="Times New Roman" w:hAnsi="Times New Roman" w:cs="Times New Roman"/>
          <w:sz w:val="28"/>
          <w:szCs w:val="28"/>
          <w:lang w:eastAsia="uk-UA"/>
        </w:rPr>
        <w:t xml:space="preserve"> </w:t>
      </w:r>
      <w:proofErr w:type="spellStart"/>
      <w:r w:rsidR="0033203F" w:rsidRPr="001172E4">
        <w:rPr>
          <w:rFonts w:ascii="Times New Roman" w:eastAsia="Times New Roman" w:hAnsi="Times New Roman" w:cs="Times New Roman"/>
          <w:sz w:val="28"/>
          <w:szCs w:val="28"/>
          <w:lang w:eastAsia="uk-UA"/>
        </w:rPr>
        <w:t>також</w:t>
      </w:r>
      <w:proofErr w:type="spellEnd"/>
      <w:r w:rsidR="0033203F" w:rsidRPr="001172E4">
        <w:rPr>
          <w:rFonts w:ascii="Times New Roman" w:eastAsia="Times New Roman" w:hAnsi="Times New Roman" w:cs="Times New Roman"/>
          <w:sz w:val="28"/>
          <w:szCs w:val="28"/>
          <w:lang w:eastAsia="uk-UA"/>
        </w:rPr>
        <w:t xml:space="preserve"> є </w:t>
      </w:r>
      <w:proofErr w:type="spellStart"/>
      <w:r w:rsidR="0033203F" w:rsidRPr="001172E4">
        <w:rPr>
          <w:rFonts w:ascii="Times New Roman" w:eastAsia="Times New Roman" w:hAnsi="Times New Roman" w:cs="Times New Roman"/>
          <w:sz w:val="28"/>
          <w:szCs w:val="28"/>
          <w:lang w:eastAsia="uk-UA"/>
        </w:rPr>
        <w:t>запорукою</w:t>
      </w:r>
      <w:proofErr w:type="spellEnd"/>
      <w:r w:rsidR="0033203F" w:rsidRPr="001172E4">
        <w:rPr>
          <w:rFonts w:ascii="Times New Roman" w:eastAsia="Times New Roman" w:hAnsi="Times New Roman" w:cs="Times New Roman"/>
          <w:sz w:val="28"/>
          <w:szCs w:val="28"/>
          <w:lang w:eastAsia="uk-UA"/>
        </w:rPr>
        <w:t xml:space="preserve"> </w:t>
      </w:r>
      <w:proofErr w:type="spellStart"/>
      <w:r w:rsidR="0033203F" w:rsidRPr="001172E4">
        <w:rPr>
          <w:rFonts w:ascii="Times New Roman" w:eastAsia="Times New Roman" w:hAnsi="Times New Roman" w:cs="Times New Roman"/>
          <w:sz w:val="28"/>
          <w:szCs w:val="28"/>
          <w:lang w:eastAsia="uk-UA"/>
        </w:rPr>
        <w:t>плідної</w:t>
      </w:r>
      <w:proofErr w:type="spellEnd"/>
      <w:r w:rsidR="0033203F" w:rsidRPr="001172E4">
        <w:rPr>
          <w:rFonts w:ascii="Times New Roman" w:eastAsia="Times New Roman" w:hAnsi="Times New Roman" w:cs="Times New Roman"/>
          <w:sz w:val="28"/>
          <w:szCs w:val="28"/>
          <w:lang w:eastAsia="uk-UA"/>
        </w:rPr>
        <w:t xml:space="preserve"> </w:t>
      </w:r>
      <w:proofErr w:type="spellStart"/>
      <w:r w:rsidR="0033203F" w:rsidRPr="001172E4">
        <w:rPr>
          <w:rFonts w:ascii="Times New Roman" w:eastAsia="Times New Roman" w:hAnsi="Times New Roman" w:cs="Times New Roman"/>
          <w:sz w:val="28"/>
          <w:szCs w:val="28"/>
          <w:lang w:eastAsia="uk-UA"/>
        </w:rPr>
        <w:t>взаємодії</w:t>
      </w:r>
      <w:proofErr w:type="spellEnd"/>
      <w:r w:rsidR="0033203F" w:rsidRPr="001172E4">
        <w:rPr>
          <w:rFonts w:ascii="Times New Roman" w:eastAsia="Times New Roman" w:hAnsi="Times New Roman" w:cs="Times New Roman"/>
          <w:sz w:val="28"/>
          <w:szCs w:val="28"/>
          <w:lang w:eastAsia="uk-UA"/>
        </w:rPr>
        <w:t xml:space="preserve"> </w:t>
      </w:r>
      <w:proofErr w:type="spellStart"/>
      <w:r w:rsidR="0033203F" w:rsidRPr="001172E4">
        <w:rPr>
          <w:rFonts w:ascii="Times New Roman" w:eastAsia="Times New Roman" w:hAnsi="Times New Roman" w:cs="Times New Roman"/>
          <w:sz w:val="28"/>
          <w:szCs w:val="28"/>
          <w:lang w:eastAsia="uk-UA"/>
        </w:rPr>
        <w:t>між</w:t>
      </w:r>
      <w:proofErr w:type="spellEnd"/>
      <w:r w:rsidRPr="001172E4">
        <w:rPr>
          <w:rFonts w:ascii="Times New Roman" w:eastAsia="Times New Roman" w:hAnsi="Times New Roman" w:cs="Times New Roman"/>
          <w:sz w:val="28"/>
          <w:szCs w:val="28"/>
          <w:lang w:eastAsia="uk-UA"/>
        </w:rPr>
        <w:t xml:space="preserve"> </w:t>
      </w:r>
      <w:proofErr w:type="spellStart"/>
      <w:r w:rsidRPr="001172E4">
        <w:rPr>
          <w:rFonts w:ascii="Times New Roman" w:eastAsia="Times New Roman" w:hAnsi="Times New Roman" w:cs="Times New Roman"/>
          <w:sz w:val="28"/>
          <w:szCs w:val="28"/>
          <w:lang w:eastAsia="uk-UA"/>
        </w:rPr>
        <w:t>учасниками</w:t>
      </w:r>
      <w:proofErr w:type="spellEnd"/>
      <w:r w:rsidRPr="001172E4">
        <w:rPr>
          <w:rFonts w:ascii="Times New Roman" w:eastAsia="Times New Roman" w:hAnsi="Times New Roman" w:cs="Times New Roman"/>
          <w:sz w:val="28"/>
          <w:szCs w:val="28"/>
          <w:lang w:eastAsia="uk-UA"/>
        </w:rPr>
        <w:t xml:space="preserve"> </w:t>
      </w:r>
      <w:r w:rsidRPr="001172E4">
        <w:rPr>
          <w:rFonts w:ascii="Times New Roman" w:eastAsia="Times New Roman" w:hAnsi="Times New Roman" w:cs="Times New Roman"/>
          <w:sz w:val="28"/>
          <w:szCs w:val="28"/>
          <w:lang w:val="uk-UA" w:eastAsia="uk-UA"/>
        </w:rPr>
        <w:t xml:space="preserve">освітнього </w:t>
      </w:r>
      <w:proofErr w:type="spellStart"/>
      <w:r w:rsidR="0033203F" w:rsidRPr="001172E4">
        <w:rPr>
          <w:rFonts w:ascii="Times New Roman" w:eastAsia="Times New Roman" w:hAnsi="Times New Roman" w:cs="Times New Roman"/>
          <w:sz w:val="28"/>
          <w:szCs w:val="28"/>
          <w:lang w:eastAsia="uk-UA"/>
        </w:rPr>
        <w:t>процесу</w:t>
      </w:r>
      <w:proofErr w:type="spellEnd"/>
      <w:r w:rsidR="0033203F" w:rsidRPr="001172E4">
        <w:rPr>
          <w:rFonts w:ascii="Times New Roman" w:eastAsia="Times New Roman" w:hAnsi="Times New Roman" w:cs="Times New Roman"/>
          <w:sz w:val="28"/>
          <w:szCs w:val="28"/>
          <w:lang w:eastAsia="uk-UA"/>
        </w:rPr>
        <w:t>.</w:t>
      </w:r>
      <w:r w:rsidRPr="001172E4">
        <w:rPr>
          <w:rFonts w:ascii="Times New Roman" w:hAnsi="Times New Roman" w:cs="Times New Roman"/>
          <w:sz w:val="28"/>
          <w:szCs w:val="28"/>
          <w:lang w:val="uk-UA"/>
        </w:rPr>
        <w:t xml:space="preserve"> Важливою умовою формування й забезпечення комунікативної культури вчителя є його бажання створити позитивний мікроклімат у процесі спілкування. Однак пріоритетною комунікативною рисою педагога має бути толерантність.</w:t>
      </w:r>
      <w:r>
        <w:rPr>
          <w:rFonts w:ascii="Times New Roman" w:hAnsi="Times New Roman" w:cs="Times New Roman"/>
          <w:sz w:val="28"/>
          <w:szCs w:val="28"/>
          <w:lang w:val="uk-UA"/>
        </w:rPr>
        <w:t xml:space="preserve"> </w:t>
      </w:r>
      <w:r w:rsidRPr="001172E4">
        <w:rPr>
          <w:rFonts w:ascii="Times New Roman" w:hAnsi="Times New Roman" w:cs="Times New Roman"/>
          <w:sz w:val="28"/>
          <w:szCs w:val="28"/>
          <w:lang w:val="uk-UA"/>
        </w:rPr>
        <w:t xml:space="preserve">Це допоможе не лише забезпечити гуманізацію освітнього процесу, а й сприятиме підвищенню </w:t>
      </w:r>
      <w:r w:rsidRPr="001172E4">
        <w:rPr>
          <w:rFonts w:ascii="Times New Roman" w:hAnsi="Times New Roman" w:cs="Times New Roman"/>
          <w:sz w:val="28"/>
          <w:szCs w:val="28"/>
          <w:lang w:val="uk-UA"/>
        </w:rPr>
        <w:lastRenderedPageBreak/>
        <w:t>комунікативної культури педагога, його професійної майстерності, оптимізації взаємодій учителя й учнів, учителя й батьків, учителя й колег.</w:t>
      </w:r>
    </w:p>
    <w:p w:rsidR="001172E4" w:rsidRPr="001172E4" w:rsidRDefault="001172E4" w:rsidP="001172E4">
      <w:pPr>
        <w:spacing w:after="0" w:line="360" w:lineRule="auto"/>
        <w:ind w:right="141" w:firstLine="567"/>
        <w:jc w:val="both"/>
        <w:rPr>
          <w:rFonts w:ascii="Times New Roman" w:eastAsia="Times New Roman" w:hAnsi="Times New Roman" w:cs="Times New Roman"/>
          <w:sz w:val="28"/>
          <w:szCs w:val="28"/>
          <w:lang w:val="uk-UA" w:eastAsia="ru-RU"/>
        </w:rPr>
      </w:pPr>
      <w:r w:rsidRPr="001172E4">
        <w:rPr>
          <w:rFonts w:ascii="Times New Roman" w:eastAsia="Times New Roman" w:hAnsi="Times New Roman" w:cs="Times New Roman"/>
          <w:sz w:val="28"/>
          <w:szCs w:val="28"/>
          <w:lang w:val="uk-UA" w:eastAsia="ru-RU"/>
        </w:rPr>
        <w:t>Освітній</w:t>
      </w:r>
      <w:r w:rsidR="00005330" w:rsidRPr="001172E4">
        <w:rPr>
          <w:rFonts w:ascii="Times New Roman" w:eastAsia="Times New Roman" w:hAnsi="Times New Roman" w:cs="Times New Roman"/>
          <w:sz w:val="28"/>
          <w:szCs w:val="28"/>
          <w:lang w:val="uk-UA" w:eastAsia="ru-RU"/>
        </w:rPr>
        <w:t xml:space="preserve"> процес у школі є складним, багатогранним і динамічним явищем. Психолого-педагогічна наука доводить: щоб виховання було ефективним, у дитини необхідно викликати позитивне ставлення до того, що виховують. А таке ставлення завжди формується в діяльності, через складний механізм взаємин, спілкування. І в цьому допоможе тільки учитель, його добре слово, мудра порада. А саме культура учительського спілкування є умовою успішності освітнього процесу, комфортності педагога та учня. Тому педагогічне спілкування, як і спілкування взагалі, – досить складний феномен, який потребує творчого</w:t>
      </w:r>
      <w:r w:rsidRPr="001172E4">
        <w:rPr>
          <w:rFonts w:ascii="Times New Roman" w:eastAsia="Times New Roman" w:hAnsi="Times New Roman" w:cs="Times New Roman"/>
          <w:sz w:val="28"/>
          <w:szCs w:val="28"/>
          <w:lang w:val="uk-UA" w:eastAsia="ru-RU"/>
        </w:rPr>
        <w:t>,індивідуального</w:t>
      </w:r>
      <w:r w:rsidR="00005330" w:rsidRPr="001172E4">
        <w:rPr>
          <w:rFonts w:ascii="Times New Roman" w:eastAsia="Times New Roman" w:hAnsi="Times New Roman" w:cs="Times New Roman"/>
          <w:sz w:val="28"/>
          <w:szCs w:val="28"/>
          <w:lang w:val="uk-UA" w:eastAsia="ru-RU"/>
        </w:rPr>
        <w:t xml:space="preserve"> підходу.</w:t>
      </w:r>
    </w:p>
    <w:p w:rsidR="001172E4" w:rsidRDefault="00504934" w:rsidP="001172E4">
      <w:pPr>
        <w:shd w:val="clear" w:color="auto" w:fill="FFFFFF"/>
        <w:spacing w:after="0" w:line="360" w:lineRule="auto"/>
        <w:ind w:firstLine="567"/>
        <w:jc w:val="center"/>
        <w:rPr>
          <w:rFonts w:ascii="Times New Roman" w:hAnsi="Times New Roman" w:cs="Times New Roman"/>
          <w:b/>
          <w:sz w:val="28"/>
          <w:szCs w:val="28"/>
          <w:lang w:val="uk-UA"/>
        </w:rPr>
      </w:pPr>
      <w:r w:rsidRPr="00D22828">
        <w:rPr>
          <w:rFonts w:ascii="Times New Roman" w:hAnsi="Times New Roman" w:cs="Times New Roman"/>
          <w:b/>
          <w:sz w:val="28"/>
          <w:szCs w:val="28"/>
          <w:lang w:val="uk-UA"/>
        </w:rPr>
        <w:t>Література</w:t>
      </w:r>
    </w:p>
    <w:p w:rsidR="001172E4" w:rsidRPr="001172E4" w:rsidRDefault="001172E4" w:rsidP="001172E4">
      <w:pPr>
        <w:shd w:val="clear" w:color="auto" w:fill="FFFFFF"/>
        <w:spacing w:after="0" w:line="360" w:lineRule="auto"/>
        <w:ind w:firstLine="567"/>
        <w:jc w:val="both"/>
        <w:rPr>
          <w:rFonts w:ascii="Times New Roman" w:eastAsia="Times New Roman" w:hAnsi="Times New Roman" w:cs="Times New Roman"/>
          <w:sz w:val="28"/>
          <w:szCs w:val="28"/>
          <w:lang w:val="uk-UA"/>
        </w:rPr>
      </w:pPr>
      <w:r w:rsidRPr="00320739">
        <w:rPr>
          <w:rFonts w:ascii="Times New Roman" w:hAnsi="Times New Roman" w:cs="Times New Roman"/>
          <w:sz w:val="28"/>
          <w:szCs w:val="28"/>
          <w:lang w:val="uk-UA"/>
        </w:rPr>
        <w:t>1.</w:t>
      </w:r>
      <w:r w:rsidRPr="00320739">
        <w:rPr>
          <w:rFonts w:ascii="Arial" w:hAnsi="Arial" w:cs="Arial"/>
          <w:color w:val="006621"/>
          <w:sz w:val="21"/>
          <w:szCs w:val="21"/>
          <w:shd w:val="clear" w:color="auto" w:fill="FFFFFF"/>
          <w:lang w:val="uk-UA"/>
        </w:rPr>
        <w:t xml:space="preserve"> </w:t>
      </w:r>
      <w:r w:rsidRPr="00320739">
        <w:rPr>
          <w:rFonts w:ascii="Times New Roman" w:hAnsi="Times New Roman" w:cs="Times New Roman"/>
          <w:sz w:val="28"/>
          <w:szCs w:val="28"/>
          <w:shd w:val="clear" w:color="auto" w:fill="FFFFFF"/>
          <w:lang w:val="uk-UA"/>
        </w:rPr>
        <w:t xml:space="preserve">Басюк Н.А. Комунікативна культура педагога вищої школи як головний аспект педагогічного спілкування. – </w:t>
      </w:r>
      <w:r w:rsidRPr="00320739">
        <w:rPr>
          <w:rFonts w:ascii="Times New Roman" w:eastAsia="Times New Roman" w:hAnsi="Times New Roman" w:cs="Times New Roman"/>
          <w:sz w:val="28"/>
          <w:szCs w:val="28"/>
          <w:lang w:val="uk-UA"/>
        </w:rPr>
        <w:t>[Електронний ресурс]. – Режим доступу:</w:t>
      </w:r>
      <w:r w:rsidRPr="00320739">
        <w:rPr>
          <w:rFonts w:ascii="Times New Roman" w:hAnsi="Times New Roman" w:cs="Times New Roman"/>
          <w:sz w:val="28"/>
          <w:szCs w:val="28"/>
          <w:shd w:val="clear" w:color="auto" w:fill="FFFFFF"/>
          <w:lang w:val="uk-UA"/>
        </w:rPr>
        <w:t xml:space="preserve"> eprints.zu.edu.ua/20252/1/Basjuk1.pd.</w:t>
      </w:r>
    </w:p>
    <w:p w:rsidR="001172E4" w:rsidRPr="001172E4" w:rsidRDefault="00865855" w:rsidP="007F00D9">
      <w:pPr>
        <w:pStyle w:val="a3"/>
        <w:numPr>
          <w:ilvl w:val="0"/>
          <w:numId w:val="12"/>
        </w:numPr>
        <w:spacing w:after="0" w:line="360" w:lineRule="auto"/>
        <w:ind w:left="0" w:firstLine="360"/>
        <w:jc w:val="both"/>
        <w:rPr>
          <w:rFonts w:ascii="Times New Roman" w:hAnsi="Times New Roman" w:cs="Times New Roman"/>
          <w:sz w:val="28"/>
          <w:szCs w:val="28"/>
          <w:lang w:val="uk-UA"/>
        </w:rPr>
      </w:pPr>
      <w:proofErr w:type="spellStart"/>
      <w:r w:rsidRPr="001172E4">
        <w:rPr>
          <w:rFonts w:ascii="Times New Roman" w:hAnsi="Times New Roman" w:cs="Times New Roman"/>
          <w:sz w:val="28"/>
          <w:szCs w:val="28"/>
          <w:lang w:val="uk-UA"/>
        </w:rPr>
        <w:t>Бех</w:t>
      </w:r>
      <w:proofErr w:type="spellEnd"/>
      <w:r w:rsidRPr="001172E4">
        <w:rPr>
          <w:rFonts w:ascii="Times New Roman" w:hAnsi="Times New Roman" w:cs="Times New Roman"/>
          <w:sz w:val="28"/>
          <w:szCs w:val="28"/>
          <w:lang w:val="uk-UA"/>
        </w:rPr>
        <w:t xml:space="preserve"> І. До питання</w:t>
      </w:r>
      <w:r w:rsidR="005E4B92" w:rsidRPr="001172E4">
        <w:rPr>
          <w:rFonts w:ascii="Times New Roman" w:hAnsi="Times New Roman" w:cs="Times New Roman"/>
          <w:sz w:val="28"/>
          <w:szCs w:val="28"/>
          <w:lang w:val="uk-UA"/>
        </w:rPr>
        <w:t xml:space="preserve"> </w:t>
      </w:r>
      <w:r w:rsidRPr="001172E4">
        <w:rPr>
          <w:rFonts w:ascii="Times New Roman" w:hAnsi="Times New Roman" w:cs="Times New Roman"/>
          <w:sz w:val="28"/>
          <w:szCs w:val="28"/>
          <w:lang w:val="uk-UA"/>
        </w:rPr>
        <w:t>технологій</w:t>
      </w:r>
      <w:r w:rsidR="005E4B92" w:rsidRPr="001172E4">
        <w:rPr>
          <w:rFonts w:ascii="Times New Roman" w:hAnsi="Times New Roman" w:cs="Times New Roman"/>
          <w:sz w:val="28"/>
          <w:szCs w:val="28"/>
          <w:lang w:val="uk-UA"/>
        </w:rPr>
        <w:t xml:space="preserve"> </w:t>
      </w:r>
      <w:proofErr w:type="spellStart"/>
      <w:r w:rsidRPr="001172E4">
        <w:rPr>
          <w:rFonts w:ascii="Times New Roman" w:hAnsi="Times New Roman" w:cs="Times New Roman"/>
          <w:sz w:val="28"/>
          <w:szCs w:val="28"/>
          <w:lang w:val="uk-UA"/>
        </w:rPr>
        <w:t>акмепедагогіки</w:t>
      </w:r>
      <w:proofErr w:type="spellEnd"/>
      <w:r w:rsidRPr="001172E4">
        <w:rPr>
          <w:rFonts w:ascii="Times New Roman" w:hAnsi="Times New Roman" w:cs="Times New Roman"/>
          <w:sz w:val="28"/>
          <w:szCs w:val="28"/>
          <w:lang w:val="uk-UA"/>
        </w:rPr>
        <w:t xml:space="preserve"> / І. </w:t>
      </w:r>
      <w:proofErr w:type="spellStart"/>
      <w:r w:rsidRPr="001172E4">
        <w:rPr>
          <w:rFonts w:ascii="Times New Roman" w:hAnsi="Times New Roman" w:cs="Times New Roman"/>
          <w:sz w:val="28"/>
          <w:szCs w:val="28"/>
          <w:lang w:val="uk-UA"/>
        </w:rPr>
        <w:t>Бех</w:t>
      </w:r>
      <w:proofErr w:type="spellEnd"/>
      <w:r w:rsidRPr="001172E4">
        <w:rPr>
          <w:rFonts w:ascii="Times New Roman" w:hAnsi="Times New Roman" w:cs="Times New Roman"/>
          <w:sz w:val="28"/>
          <w:szCs w:val="28"/>
          <w:lang w:val="uk-UA"/>
        </w:rPr>
        <w:t xml:space="preserve"> // Педагогічний</w:t>
      </w:r>
      <w:r w:rsidR="005E4B92" w:rsidRPr="001172E4">
        <w:rPr>
          <w:rFonts w:ascii="Times New Roman" w:hAnsi="Times New Roman" w:cs="Times New Roman"/>
          <w:sz w:val="28"/>
          <w:szCs w:val="28"/>
          <w:lang w:val="uk-UA"/>
        </w:rPr>
        <w:t xml:space="preserve"> </w:t>
      </w:r>
      <w:r w:rsidRPr="001172E4">
        <w:rPr>
          <w:rFonts w:ascii="Times New Roman" w:hAnsi="Times New Roman" w:cs="Times New Roman"/>
          <w:sz w:val="28"/>
          <w:szCs w:val="28"/>
          <w:lang w:val="uk-UA"/>
        </w:rPr>
        <w:t xml:space="preserve">пошук. — 2011. — № 1. — С. 47-49. </w:t>
      </w:r>
    </w:p>
    <w:p w:rsidR="00E06879" w:rsidRPr="00D22828" w:rsidRDefault="00E06879" w:rsidP="007F00D9">
      <w:pPr>
        <w:pStyle w:val="a3"/>
        <w:numPr>
          <w:ilvl w:val="0"/>
          <w:numId w:val="12"/>
        </w:numPr>
        <w:spacing w:after="0" w:line="360" w:lineRule="auto"/>
        <w:ind w:left="0" w:firstLine="360"/>
        <w:jc w:val="both"/>
        <w:rPr>
          <w:rFonts w:ascii="Times New Roman" w:hAnsi="Times New Roman" w:cs="Times New Roman"/>
          <w:sz w:val="28"/>
          <w:szCs w:val="28"/>
          <w:lang w:val="uk-UA"/>
        </w:rPr>
      </w:pPr>
      <w:proofErr w:type="spellStart"/>
      <w:r w:rsidRPr="00D22828">
        <w:rPr>
          <w:rFonts w:ascii="Times New Roman" w:eastAsia="Times New Roman" w:hAnsi="Times New Roman" w:cs="Times New Roman"/>
          <w:sz w:val="28"/>
          <w:szCs w:val="28"/>
          <w:lang w:val="uk-UA" w:eastAsia="ru-RU"/>
        </w:rPr>
        <w:t>Черкашина</w:t>
      </w:r>
      <w:proofErr w:type="spellEnd"/>
      <w:r w:rsidRPr="00D22828">
        <w:rPr>
          <w:rFonts w:ascii="Times New Roman" w:eastAsia="Times New Roman" w:hAnsi="Times New Roman" w:cs="Times New Roman"/>
          <w:sz w:val="28"/>
          <w:szCs w:val="28"/>
          <w:lang w:val="uk-UA" w:eastAsia="ru-RU"/>
        </w:rPr>
        <w:t xml:space="preserve"> Т.</w:t>
      </w:r>
      <w:r w:rsidR="005E4B92">
        <w:rPr>
          <w:rFonts w:ascii="Times New Roman" w:eastAsia="Times New Roman" w:hAnsi="Times New Roman" w:cs="Times New Roman"/>
          <w:sz w:val="28"/>
          <w:szCs w:val="28"/>
          <w:lang w:val="uk-UA" w:eastAsia="ru-RU"/>
        </w:rPr>
        <w:t> </w:t>
      </w:r>
      <w:r w:rsidRPr="00D22828">
        <w:rPr>
          <w:rFonts w:ascii="Times New Roman" w:eastAsia="Times New Roman" w:hAnsi="Times New Roman" w:cs="Times New Roman"/>
          <w:sz w:val="28"/>
          <w:szCs w:val="28"/>
          <w:lang w:val="uk-UA" w:eastAsia="ru-RU"/>
        </w:rPr>
        <w:t>В. Формування внутрішньої культури діяльності на засадах самопізнання та професійно-</w:t>
      </w:r>
      <w:r w:rsidR="00AD75E2" w:rsidRPr="00D22828">
        <w:rPr>
          <w:rFonts w:ascii="Times New Roman" w:eastAsia="Times New Roman" w:hAnsi="Times New Roman" w:cs="Times New Roman"/>
          <w:sz w:val="28"/>
          <w:szCs w:val="28"/>
          <w:lang w:val="uk-UA" w:eastAsia="ru-RU"/>
        </w:rPr>
        <w:t>особистісного самовдосконалення</w:t>
      </w:r>
      <w:r w:rsidR="005E4B92">
        <w:rPr>
          <w:rFonts w:ascii="Times New Roman" w:eastAsia="Times New Roman" w:hAnsi="Times New Roman" w:cs="Times New Roman"/>
          <w:sz w:val="28"/>
          <w:szCs w:val="28"/>
          <w:lang w:val="uk-UA" w:eastAsia="ru-RU"/>
        </w:rPr>
        <w:t xml:space="preserve"> </w:t>
      </w:r>
      <w:r w:rsidR="00AD75E2" w:rsidRPr="00D22828">
        <w:rPr>
          <w:rFonts w:ascii="Times New Roman" w:eastAsia="Times New Roman" w:hAnsi="Times New Roman" w:cs="Times New Roman"/>
          <w:sz w:val="28"/>
          <w:szCs w:val="28"/>
          <w:lang w:val="uk-UA" w:eastAsia="ru-RU"/>
        </w:rPr>
        <w:t>//http://teacher.ed-sp.net/index.php?option=com_content&amp;view=article&amp;id =242:2017-02-08-11-29-24&amp;catid=1:skrynka-korisnoi-informacii&amp;Itemid=2</w:t>
      </w:r>
    </w:p>
    <w:p w:rsidR="001172E4" w:rsidRDefault="0033203F" w:rsidP="007F00D9">
      <w:pPr>
        <w:pStyle w:val="a3"/>
        <w:numPr>
          <w:ilvl w:val="0"/>
          <w:numId w:val="12"/>
        </w:numPr>
        <w:spacing w:line="360" w:lineRule="auto"/>
        <w:ind w:left="0" w:right="-142" w:firstLine="360"/>
        <w:jc w:val="both"/>
        <w:rPr>
          <w:rFonts w:ascii="Times New Roman" w:hAnsi="Times New Roman" w:cs="Times New Roman"/>
          <w:sz w:val="28"/>
          <w:szCs w:val="28"/>
          <w:lang w:val="uk-UA"/>
        </w:rPr>
      </w:pPr>
      <w:proofErr w:type="spellStart"/>
      <w:r w:rsidRPr="001172E4">
        <w:rPr>
          <w:rFonts w:ascii="Times New Roman" w:hAnsi="Times New Roman" w:cs="Times New Roman"/>
          <w:sz w:val="28"/>
          <w:szCs w:val="28"/>
          <w:lang w:val="uk-UA"/>
        </w:rPr>
        <w:t>Евтух</w:t>
      </w:r>
      <w:proofErr w:type="spellEnd"/>
      <w:r w:rsidRPr="001172E4">
        <w:rPr>
          <w:rFonts w:ascii="Times New Roman" w:hAnsi="Times New Roman" w:cs="Times New Roman"/>
          <w:sz w:val="28"/>
          <w:szCs w:val="28"/>
          <w:lang w:val="uk-UA"/>
        </w:rPr>
        <w:t xml:space="preserve"> Н .Б., </w:t>
      </w:r>
      <w:proofErr w:type="spellStart"/>
      <w:r w:rsidRPr="001172E4">
        <w:rPr>
          <w:rFonts w:ascii="Times New Roman" w:hAnsi="Times New Roman" w:cs="Times New Roman"/>
          <w:sz w:val="28"/>
          <w:szCs w:val="28"/>
          <w:lang w:val="uk-UA"/>
        </w:rPr>
        <w:t>Черкашина</w:t>
      </w:r>
      <w:proofErr w:type="spellEnd"/>
      <w:r w:rsidRPr="001172E4">
        <w:rPr>
          <w:rFonts w:ascii="Times New Roman" w:hAnsi="Times New Roman" w:cs="Times New Roman"/>
          <w:sz w:val="28"/>
          <w:szCs w:val="28"/>
          <w:lang w:val="uk-UA"/>
        </w:rPr>
        <w:t xml:space="preserve"> Т. В. </w:t>
      </w:r>
      <w:proofErr w:type="spellStart"/>
      <w:r w:rsidRPr="001172E4">
        <w:rPr>
          <w:rFonts w:ascii="Times New Roman" w:hAnsi="Times New Roman" w:cs="Times New Roman"/>
          <w:sz w:val="28"/>
          <w:szCs w:val="28"/>
          <w:lang w:val="uk-UA"/>
        </w:rPr>
        <w:t>Педагогическая</w:t>
      </w:r>
      <w:proofErr w:type="spellEnd"/>
      <w:r w:rsidRPr="001172E4">
        <w:rPr>
          <w:rFonts w:ascii="Times New Roman" w:hAnsi="Times New Roman" w:cs="Times New Roman"/>
          <w:sz w:val="28"/>
          <w:szCs w:val="28"/>
          <w:lang w:val="uk-UA"/>
        </w:rPr>
        <w:t xml:space="preserve"> система </w:t>
      </w:r>
      <w:proofErr w:type="spellStart"/>
      <w:r w:rsidRPr="001172E4">
        <w:rPr>
          <w:rFonts w:ascii="Times New Roman" w:hAnsi="Times New Roman" w:cs="Times New Roman"/>
          <w:sz w:val="28"/>
          <w:szCs w:val="28"/>
          <w:lang w:val="uk-UA"/>
        </w:rPr>
        <w:t>самопознания</w:t>
      </w:r>
      <w:proofErr w:type="spellEnd"/>
      <w:r w:rsidRPr="001172E4">
        <w:rPr>
          <w:rFonts w:ascii="Times New Roman" w:hAnsi="Times New Roman" w:cs="Times New Roman"/>
          <w:sz w:val="28"/>
          <w:szCs w:val="28"/>
          <w:lang w:val="uk-UA"/>
        </w:rPr>
        <w:t xml:space="preserve"> и </w:t>
      </w:r>
      <w:proofErr w:type="spellStart"/>
      <w:r w:rsidRPr="001172E4">
        <w:rPr>
          <w:rFonts w:ascii="Times New Roman" w:hAnsi="Times New Roman" w:cs="Times New Roman"/>
          <w:sz w:val="28"/>
          <w:szCs w:val="28"/>
          <w:lang w:val="uk-UA"/>
        </w:rPr>
        <w:t>личностно-профессионального</w:t>
      </w:r>
      <w:proofErr w:type="spellEnd"/>
      <w:r w:rsidRPr="001172E4">
        <w:rPr>
          <w:rFonts w:ascii="Times New Roman" w:hAnsi="Times New Roman" w:cs="Times New Roman"/>
          <w:sz w:val="28"/>
          <w:szCs w:val="28"/>
          <w:lang w:val="uk-UA"/>
        </w:rPr>
        <w:t xml:space="preserve"> </w:t>
      </w:r>
      <w:proofErr w:type="spellStart"/>
      <w:r w:rsidRPr="001172E4">
        <w:rPr>
          <w:rFonts w:ascii="Times New Roman" w:hAnsi="Times New Roman" w:cs="Times New Roman"/>
          <w:sz w:val="28"/>
          <w:szCs w:val="28"/>
          <w:lang w:val="uk-UA"/>
        </w:rPr>
        <w:t>самосовершенствования</w:t>
      </w:r>
      <w:proofErr w:type="spellEnd"/>
      <w:r w:rsidRPr="001172E4">
        <w:rPr>
          <w:rFonts w:ascii="Times New Roman" w:hAnsi="Times New Roman" w:cs="Times New Roman"/>
          <w:sz w:val="28"/>
          <w:szCs w:val="28"/>
          <w:lang w:val="uk-UA"/>
        </w:rPr>
        <w:t xml:space="preserve">: </w:t>
      </w:r>
      <w:proofErr w:type="spellStart"/>
      <w:r w:rsidRPr="001172E4">
        <w:rPr>
          <w:rFonts w:ascii="Times New Roman" w:hAnsi="Times New Roman" w:cs="Times New Roman"/>
          <w:sz w:val="28"/>
          <w:szCs w:val="28"/>
          <w:lang w:val="uk-UA"/>
        </w:rPr>
        <w:t>учебник</w:t>
      </w:r>
      <w:proofErr w:type="spellEnd"/>
      <w:r w:rsidRPr="001172E4">
        <w:rPr>
          <w:rFonts w:ascii="Times New Roman" w:hAnsi="Times New Roman" w:cs="Times New Roman"/>
          <w:sz w:val="28"/>
          <w:szCs w:val="28"/>
          <w:lang w:val="uk-UA"/>
        </w:rPr>
        <w:t xml:space="preserve">: для </w:t>
      </w:r>
      <w:proofErr w:type="spellStart"/>
      <w:r w:rsidRPr="001172E4">
        <w:rPr>
          <w:rFonts w:ascii="Times New Roman" w:hAnsi="Times New Roman" w:cs="Times New Roman"/>
          <w:sz w:val="28"/>
          <w:szCs w:val="28"/>
          <w:lang w:val="uk-UA"/>
        </w:rPr>
        <w:t>педагогических</w:t>
      </w:r>
      <w:proofErr w:type="spellEnd"/>
      <w:r w:rsidRPr="001172E4">
        <w:rPr>
          <w:rFonts w:ascii="Times New Roman" w:hAnsi="Times New Roman" w:cs="Times New Roman"/>
          <w:sz w:val="28"/>
          <w:szCs w:val="28"/>
          <w:lang w:val="uk-UA"/>
        </w:rPr>
        <w:t xml:space="preserve"> </w:t>
      </w:r>
      <w:proofErr w:type="spellStart"/>
      <w:r w:rsidRPr="001172E4">
        <w:rPr>
          <w:rFonts w:ascii="Times New Roman" w:hAnsi="Times New Roman" w:cs="Times New Roman"/>
          <w:sz w:val="28"/>
          <w:szCs w:val="28"/>
          <w:lang w:val="uk-UA"/>
        </w:rPr>
        <w:t>работников</w:t>
      </w:r>
      <w:proofErr w:type="spellEnd"/>
      <w:r w:rsidRPr="001172E4">
        <w:rPr>
          <w:rFonts w:ascii="Times New Roman" w:hAnsi="Times New Roman" w:cs="Times New Roman"/>
          <w:sz w:val="28"/>
          <w:szCs w:val="28"/>
          <w:lang w:val="uk-UA"/>
        </w:rPr>
        <w:t xml:space="preserve">/ </w:t>
      </w:r>
      <w:proofErr w:type="spellStart"/>
      <w:r w:rsidRPr="001172E4">
        <w:rPr>
          <w:rFonts w:ascii="Times New Roman" w:hAnsi="Times New Roman" w:cs="Times New Roman"/>
          <w:sz w:val="28"/>
          <w:szCs w:val="28"/>
          <w:lang w:val="uk-UA"/>
        </w:rPr>
        <w:t>Н.Б.Евтух</w:t>
      </w:r>
      <w:proofErr w:type="spellEnd"/>
      <w:r w:rsidRPr="001172E4">
        <w:rPr>
          <w:rFonts w:ascii="Times New Roman" w:hAnsi="Times New Roman" w:cs="Times New Roman"/>
          <w:sz w:val="28"/>
          <w:szCs w:val="28"/>
          <w:lang w:val="uk-UA"/>
        </w:rPr>
        <w:t xml:space="preserve">, </w:t>
      </w:r>
      <w:proofErr w:type="spellStart"/>
      <w:r w:rsidRPr="001172E4">
        <w:rPr>
          <w:rFonts w:ascii="Times New Roman" w:hAnsi="Times New Roman" w:cs="Times New Roman"/>
          <w:sz w:val="28"/>
          <w:szCs w:val="28"/>
          <w:lang w:val="uk-UA"/>
        </w:rPr>
        <w:t>Т.В.Черкашина</w:t>
      </w:r>
      <w:proofErr w:type="spellEnd"/>
      <w:r w:rsidRPr="001172E4">
        <w:rPr>
          <w:rFonts w:ascii="Times New Roman" w:hAnsi="Times New Roman" w:cs="Times New Roman"/>
          <w:sz w:val="28"/>
          <w:szCs w:val="28"/>
          <w:lang w:val="uk-UA"/>
        </w:rPr>
        <w:t xml:space="preserve">. – </w:t>
      </w:r>
      <w:proofErr w:type="spellStart"/>
      <w:r w:rsidRPr="001172E4">
        <w:rPr>
          <w:rFonts w:ascii="Times New Roman" w:hAnsi="Times New Roman" w:cs="Times New Roman"/>
          <w:sz w:val="28"/>
          <w:szCs w:val="28"/>
          <w:lang w:val="uk-UA"/>
        </w:rPr>
        <w:t>Черкассы</w:t>
      </w:r>
      <w:proofErr w:type="spellEnd"/>
      <w:r w:rsidRPr="001172E4">
        <w:rPr>
          <w:rFonts w:ascii="Times New Roman" w:hAnsi="Times New Roman" w:cs="Times New Roman"/>
          <w:sz w:val="28"/>
          <w:szCs w:val="28"/>
          <w:lang w:val="uk-UA"/>
        </w:rPr>
        <w:t xml:space="preserve">: </w:t>
      </w:r>
      <w:proofErr w:type="spellStart"/>
      <w:r w:rsidRPr="001172E4">
        <w:rPr>
          <w:rFonts w:ascii="Times New Roman" w:hAnsi="Times New Roman" w:cs="Times New Roman"/>
          <w:sz w:val="28"/>
          <w:szCs w:val="28"/>
          <w:lang w:val="uk-UA"/>
        </w:rPr>
        <w:t>Издатель</w:t>
      </w:r>
      <w:proofErr w:type="spellEnd"/>
      <w:r w:rsidRPr="001172E4">
        <w:rPr>
          <w:rFonts w:ascii="Times New Roman" w:hAnsi="Times New Roman" w:cs="Times New Roman"/>
          <w:sz w:val="28"/>
          <w:szCs w:val="28"/>
          <w:lang w:val="uk-UA"/>
        </w:rPr>
        <w:t xml:space="preserve"> Чабаненко Ю.А., 2017. – 348 с.</w:t>
      </w:r>
    </w:p>
    <w:p w:rsidR="001172E4" w:rsidRDefault="001172E4" w:rsidP="007F00D9">
      <w:pPr>
        <w:pStyle w:val="a3"/>
        <w:numPr>
          <w:ilvl w:val="0"/>
          <w:numId w:val="12"/>
        </w:numPr>
        <w:spacing w:line="360" w:lineRule="auto"/>
        <w:ind w:left="0" w:right="-142" w:firstLine="360"/>
        <w:jc w:val="both"/>
        <w:rPr>
          <w:rFonts w:ascii="Times New Roman" w:hAnsi="Times New Roman" w:cs="Times New Roman"/>
          <w:sz w:val="28"/>
          <w:szCs w:val="28"/>
          <w:lang w:val="uk-UA"/>
        </w:rPr>
      </w:pPr>
      <w:r w:rsidRPr="001172E4">
        <w:rPr>
          <w:rFonts w:ascii="Times New Roman" w:hAnsi="Times New Roman" w:cs="Times New Roman"/>
          <w:sz w:val="28"/>
          <w:szCs w:val="28"/>
          <w:lang w:val="uk-UA"/>
        </w:rPr>
        <w:t xml:space="preserve"> </w:t>
      </w:r>
      <w:proofErr w:type="spellStart"/>
      <w:r w:rsidRPr="001172E4">
        <w:rPr>
          <w:rFonts w:ascii="Times New Roman" w:hAnsi="Times New Roman" w:cs="Times New Roman"/>
          <w:sz w:val="28"/>
          <w:szCs w:val="28"/>
          <w:lang w:val="uk-UA"/>
        </w:rPr>
        <w:t>Євтух</w:t>
      </w:r>
      <w:proofErr w:type="spellEnd"/>
      <w:r w:rsidRPr="001172E4">
        <w:rPr>
          <w:rFonts w:ascii="Times New Roman" w:hAnsi="Times New Roman" w:cs="Times New Roman"/>
          <w:sz w:val="28"/>
          <w:szCs w:val="28"/>
          <w:lang w:val="uk-UA"/>
        </w:rPr>
        <w:t xml:space="preserve"> М.</w:t>
      </w:r>
      <w:r w:rsidRPr="001172E4">
        <w:rPr>
          <w:rFonts w:ascii="Times New Roman" w:hAnsi="Times New Roman" w:cs="Times New Roman"/>
          <w:sz w:val="28"/>
          <w:szCs w:val="28"/>
          <w:lang w:val="en-US"/>
        </w:rPr>
        <w:t> </w:t>
      </w:r>
      <w:r w:rsidRPr="001172E4">
        <w:rPr>
          <w:rFonts w:ascii="Times New Roman" w:hAnsi="Times New Roman" w:cs="Times New Roman"/>
          <w:sz w:val="28"/>
          <w:szCs w:val="28"/>
          <w:lang w:val="uk-UA"/>
        </w:rPr>
        <w:t xml:space="preserve">Б., </w:t>
      </w:r>
      <w:proofErr w:type="spellStart"/>
      <w:r w:rsidRPr="001172E4">
        <w:rPr>
          <w:rFonts w:ascii="Times New Roman" w:hAnsi="Times New Roman" w:cs="Times New Roman"/>
          <w:sz w:val="28"/>
          <w:szCs w:val="28"/>
          <w:lang w:val="uk-UA"/>
        </w:rPr>
        <w:t>Черкашина</w:t>
      </w:r>
      <w:proofErr w:type="spellEnd"/>
      <w:r w:rsidRPr="001172E4">
        <w:rPr>
          <w:rFonts w:ascii="Times New Roman" w:hAnsi="Times New Roman" w:cs="Times New Roman"/>
          <w:sz w:val="28"/>
          <w:szCs w:val="28"/>
          <w:lang w:val="uk-UA"/>
        </w:rPr>
        <w:t xml:space="preserve"> Т.</w:t>
      </w:r>
      <w:r w:rsidRPr="001172E4">
        <w:rPr>
          <w:rFonts w:ascii="Times New Roman" w:hAnsi="Times New Roman" w:cs="Times New Roman"/>
          <w:sz w:val="28"/>
          <w:szCs w:val="28"/>
        </w:rPr>
        <w:t xml:space="preserve"> </w:t>
      </w:r>
      <w:r w:rsidRPr="001172E4">
        <w:rPr>
          <w:rFonts w:ascii="Times New Roman" w:hAnsi="Times New Roman" w:cs="Times New Roman"/>
          <w:sz w:val="28"/>
          <w:szCs w:val="28"/>
          <w:lang w:val="uk-UA"/>
        </w:rPr>
        <w:t xml:space="preserve">В. Культура  взаємин : підручник / </w:t>
      </w:r>
      <w:proofErr w:type="spellStart"/>
      <w:r w:rsidRPr="001172E4">
        <w:rPr>
          <w:rFonts w:ascii="Times New Roman" w:hAnsi="Times New Roman" w:cs="Times New Roman"/>
          <w:sz w:val="28"/>
          <w:szCs w:val="28"/>
          <w:lang w:val="uk-UA"/>
        </w:rPr>
        <w:t>М.Євтух</w:t>
      </w:r>
      <w:proofErr w:type="spellEnd"/>
      <w:r w:rsidRPr="001172E4">
        <w:rPr>
          <w:rFonts w:ascii="Times New Roman" w:hAnsi="Times New Roman" w:cs="Times New Roman"/>
          <w:sz w:val="28"/>
          <w:szCs w:val="28"/>
          <w:lang w:val="uk-UA"/>
        </w:rPr>
        <w:t xml:space="preserve">, Т. </w:t>
      </w:r>
      <w:proofErr w:type="spellStart"/>
      <w:r w:rsidRPr="001172E4">
        <w:rPr>
          <w:rFonts w:ascii="Times New Roman" w:hAnsi="Times New Roman" w:cs="Times New Roman"/>
          <w:sz w:val="28"/>
          <w:szCs w:val="28"/>
          <w:lang w:val="uk-UA"/>
        </w:rPr>
        <w:t>Черкашина</w:t>
      </w:r>
      <w:proofErr w:type="spellEnd"/>
      <w:r w:rsidRPr="001172E4">
        <w:rPr>
          <w:rFonts w:ascii="Times New Roman" w:hAnsi="Times New Roman" w:cs="Times New Roman"/>
          <w:sz w:val="28"/>
          <w:szCs w:val="28"/>
          <w:lang w:val="uk-UA"/>
        </w:rPr>
        <w:t>. –Черкаси: Видавець Чабаненко Ю. А., 2012. – 340 с.</w:t>
      </w:r>
    </w:p>
    <w:p w:rsidR="002B4B2E" w:rsidRPr="001172E4" w:rsidRDefault="001172E4" w:rsidP="007F00D9">
      <w:pPr>
        <w:pStyle w:val="a3"/>
        <w:numPr>
          <w:ilvl w:val="0"/>
          <w:numId w:val="12"/>
        </w:numPr>
        <w:spacing w:line="360" w:lineRule="auto"/>
        <w:ind w:left="0" w:right="-142" w:firstLine="360"/>
        <w:jc w:val="both"/>
        <w:rPr>
          <w:rFonts w:ascii="Times New Roman" w:hAnsi="Times New Roman" w:cs="Times New Roman"/>
          <w:sz w:val="28"/>
          <w:szCs w:val="28"/>
          <w:lang w:val="uk-UA"/>
        </w:rPr>
      </w:pPr>
      <w:proofErr w:type="spellStart"/>
      <w:r w:rsidRPr="001172E4">
        <w:rPr>
          <w:rFonts w:ascii="Times New Roman" w:hAnsi="Times New Roman" w:cs="Times New Roman"/>
          <w:sz w:val="28"/>
          <w:szCs w:val="28"/>
          <w:lang w:val="uk-UA"/>
        </w:rPr>
        <w:t>Самодиагностика</w:t>
      </w:r>
      <w:proofErr w:type="spellEnd"/>
      <w:r w:rsidRPr="001172E4">
        <w:rPr>
          <w:rFonts w:ascii="Times New Roman" w:hAnsi="Times New Roman" w:cs="Times New Roman"/>
          <w:sz w:val="28"/>
          <w:szCs w:val="28"/>
          <w:lang w:val="uk-UA"/>
        </w:rPr>
        <w:t xml:space="preserve">. </w:t>
      </w:r>
      <w:proofErr w:type="spellStart"/>
      <w:r w:rsidRPr="001172E4">
        <w:rPr>
          <w:rFonts w:ascii="Times New Roman" w:hAnsi="Times New Roman" w:cs="Times New Roman"/>
          <w:sz w:val="28"/>
          <w:szCs w:val="28"/>
          <w:lang w:val="uk-UA"/>
        </w:rPr>
        <w:t>Сборниктекстов</w:t>
      </w:r>
      <w:proofErr w:type="spellEnd"/>
      <w:r w:rsidRPr="001172E4">
        <w:rPr>
          <w:rFonts w:ascii="Times New Roman" w:hAnsi="Times New Roman" w:cs="Times New Roman"/>
          <w:sz w:val="28"/>
          <w:szCs w:val="28"/>
          <w:lang w:val="uk-UA"/>
        </w:rPr>
        <w:t xml:space="preserve">: </w:t>
      </w:r>
      <w:proofErr w:type="spellStart"/>
      <w:r w:rsidRPr="001172E4">
        <w:rPr>
          <w:rFonts w:ascii="Times New Roman" w:hAnsi="Times New Roman" w:cs="Times New Roman"/>
          <w:sz w:val="28"/>
          <w:szCs w:val="28"/>
          <w:lang w:val="uk-UA"/>
        </w:rPr>
        <w:t>учебноепособие</w:t>
      </w:r>
      <w:proofErr w:type="spellEnd"/>
      <w:r w:rsidRPr="001172E4">
        <w:rPr>
          <w:rFonts w:ascii="Times New Roman" w:hAnsi="Times New Roman" w:cs="Times New Roman"/>
          <w:sz w:val="28"/>
          <w:szCs w:val="28"/>
          <w:lang w:val="uk-UA"/>
        </w:rPr>
        <w:t xml:space="preserve"> / </w:t>
      </w:r>
      <w:r w:rsidR="00656D23">
        <w:rPr>
          <w:rFonts w:ascii="Times New Roman" w:hAnsi="Times New Roman" w:cs="Times New Roman"/>
          <w:sz w:val="28"/>
          <w:szCs w:val="28"/>
          <w:lang w:val="uk-UA"/>
        </w:rPr>
        <w:t xml:space="preserve">под. </w:t>
      </w:r>
      <w:proofErr w:type="spellStart"/>
      <w:r w:rsidRPr="001172E4">
        <w:rPr>
          <w:rFonts w:ascii="Times New Roman" w:hAnsi="Times New Roman" w:cs="Times New Roman"/>
          <w:sz w:val="28"/>
          <w:szCs w:val="28"/>
          <w:lang w:val="uk-UA"/>
        </w:rPr>
        <w:t>общей</w:t>
      </w:r>
      <w:proofErr w:type="spellEnd"/>
      <w:r w:rsidR="00656D23">
        <w:rPr>
          <w:rFonts w:ascii="Times New Roman" w:hAnsi="Times New Roman" w:cs="Times New Roman"/>
          <w:sz w:val="28"/>
          <w:szCs w:val="28"/>
          <w:lang w:val="uk-UA"/>
        </w:rPr>
        <w:t xml:space="preserve"> </w:t>
      </w:r>
      <w:proofErr w:type="spellStart"/>
      <w:r w:rsidRPr="001172E4">
        <w:rPr>
          <w:rFonts w:ascii="Times New Roman" w:hAnsi="Times New Roman" w:cs="Times New Roman"/>
          <w:sz w:val="28"/>
          <w:szCs w:val="28"/>
          <w:lang w:val="uk-UA"/>
        </w:rPr>
        <w:t>редакцией</w:t>
      </w:r>
      <w:proofErr w:type="spellEnd"/>
      <w:r w:rsidRPr="001172E4">
        <w:rPr>
          <w:rFonts w:ascii="Times New Roman" w:hAnsi="Times New Roman" w:cs="Times New Roman"/>
          <w:sz w:val="28"/>
          <w:szCs w:val="28"/>
          <w:lang w:val="uk-UA"/>
        </w:rPr>
        <w:t xml:space="preserve"> Н. Б. </w:t>
      </w:r>
      <w:proofErr w:type="spellStart"/>
      <w:r w:rsidRPr="001172E4">
        <w:rPr>
          <w:rFonts w:ascii="Times New Roman" w:hAnsi="Times New Roman" w:cs="Times New Roman"/>
          <w:sz w:val="28"/>
          <w:szCs w:val="28"/>
          <w:lang w:val="uk-UA"/>
        </w:rPr>
        <w:t>Евтуха</w:t>
      </w:r>
      <w:proofErr w:type="spellEnd"/>
      <w:r w:rsidRPr="001172E4">
        <w:rPr>
          <w:rFonts w:ascii="Times New Roman" w:hAnsi="Times New Roman" w:cs="Times New Roman"/>
          <w:sz w:val="28"/>
          <w:szCs w:val="28"/>
          <w:lang w:val="uk-UA"/>
        </w:rPr>
        <w:t xml:space="preserve">, Т. В. </w:t>
      </w:r>
      <w:proofErr w:type="spellStart"/>
      <w:r w:rsidRPr="001172E4">
        <w:rPr>
          <w:rFonts w:ascii="Times New Roman" w:hAnsi="Times New Roman" w:cs="Times New Roman"/>
          <w:sz w:val="28"/>
          <w:szCs w:val="28"/>
          <w:lang w:val="uk-UA"/>
        </w:rPr>
        <w:t>Черкашиной</w:t>
      </w:r>
      <w:proofErr w:type="spellEnd"/>
      <w:r w:rsidRPr="001172E4">
        <w:rPr>
          <w:rFonts w:ascii="Times New Roman" w:hAnsi="Times New Roman" w:cs="Times New Roman"/>
          <w:sz w:val="28"/>
          <w:szCs w:val="28"/>
          <w:lang w:val="uk-UA"/>
        </w:rPr>
        <w:t xml:space="preserve">. – </w:t>
      </w:r>
      <w:proofErr w:type="spellStart"/>
      <w:r w:rsidRPr="001172E4">
        <w:rPr>
          <w:rFonts w:ascii="Times New Roman" w:hAnsi="Times New Roman" w:cs="Times New Roman"/>
          <w:sz w:val="28"/>
          <w:szCs w:val="28"/>
          <w:lang w:val="uk-UA"/>
        </w:rPr>
        <w:t>Черкассы</w:t>
      </w:r>
      <w:proofErr w:type="spellEnd"/>
      <w:r w:rsidRPr="001172E4">
        <w:rPr>
          <w:rFonts w:ascii="Times New Roman" w:hAnsi="Times New Roman" w:cs="Times New Roman"/>
          <w:sz w:val="28"/>
          <w:szCs w:val="28"/>
          <w:lang w:val="uk-UA"/>
        </w:rPr>
        <w:t xml:space="preserve"> : </w:t>
      </w:r>
      <w:proofErr w:type="spellStart"/>
      <w:r w:rsidRPr="001172E4">
        <w:rPr>
          <w:rFonts w:ascii="Times New Roman" w:hAnsi="Times New Roman" w:cs="Times New Roman"/>
          <w:sz w:val="28"/>
          <w:szCs w:val="28"/>
          <w:lang w:val="uk-UA"/>
        </w:rPr>
        <w:t>Издатель</w:t>
      </w:r>
      <w:proofErr w:type="spellEnd"/>
      <w:r w:rsidRPr="001172E4">
        <w:rPr>
          <w:rFonts w:ascii="Times New Roman" w:hAnsi="Times New Roman" w:cs="Times New Roman"/>
          <w:sz w:val="28"/>
          <w:szCs w:val="28"/>
          <w:lang w:val="uk-UA"/>
        </w:rPr>
        <w:t xml:space="preserve"> Чабаненко Ю. А., 2010. – 240 с.</w:t>
      </w:r>
    </w:p>
    <w:sectPr w:rsidR="002B4B2E" w:rsidRPr="001172E4" w:rsidSect="00033DB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B54BD"/>
    <w:multiLevelType w:val="hybridMultilevel"/>
    <w:tmpl w:val="C3062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DE57AA"/>
    <w:multiLevelType w:val="hybridMultilevel"/>
    <w:tmpl w:val="FA228368"/>
    <w:lvl w:ilvl="0" w:tplc="5B6233B4">
      <w:start w:val="7"/>
      <w:numFmt w:val="bullet"/>
      <w:lvlText w:val="-"/>
      <w:lvlJc w:val="left"/>
      <w:pPr>
        <w:ind w:left="218" w:hanging="360"/>
      </w:pPr>
      <w:rPr>
        <w:rFonts w:ascii="Times New Roman" w:eastAsiaTheme="minorHAnsi"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
    <w:nsid w:val="22123FB0"/>
    <w:multiLevelType w:val="multilevel"/>
    <w:tmpl w:val="17F0A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40609E"/>
    <w:multiLevelType w:val="hybridMultilevel"/>
    <w:tmpl w:val="40A68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294EA2"/>
    <w:multiLevelType w:val="hybridMultilevel"/>
    <w:tmpl w:val="E9E0F506"/>
    <w:lvl w:ilvl="0" w:tplc="E29E5596">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40BA72F5"/>
    <w:multiLevelType w:val="hybridMultilevel"/>
    <w:tmpl w:val="AD868C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3F33E5"/>
    <w:multiLevelType w:val="hybridMultilevel"/>
    <w:tmpl w:val="518CF3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A059E7"/>
    <w:multiLevelType w:val="hybridMultilevel"/>
    <w:tmpl w:val="9F5AC3D2"/>
    <w:lvl w:ilvl="0" w:tplc="C396FFD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698F565D"/>
    <w:multiLevelType w:val="hybridMultilevel"/>
    <w:tmpl w:val="B5E2268C"/>
    <w:lvl w:ilvl="0" w:tplc="6FD0EB0C">
      <w:start w:val="7"/>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6BD350F5"/>
    <w:multiLevelType w:val="multilevel"/>
    <w:tmpl w:val="22BE2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3E86577"/>
    <w:multiLevelType w:val="multilevel"/>
    <w:tmpl w:val="91C8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2E5086"/>
    <w:multiLevelType w:val="multilevel"/>
    <w:tmpl w:val="E872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 w:numId="6">
    <w:abstractNumId w:val="10"/>
  </w:num>
  <w:num w:numId="7">
    <w:abstractNumId w:val="4"/>
  </w:num>
  <w:num w:numId="8">
    <w:abstractNumId w:val="7"/>
  </w:num>
  <w:num w:numId="9">
    <w:abstractNumId w:val="0"/>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65855"/>
    <w:rsid w:val="000014A2"/>
    <w:rsid w:val="00005330"/>
    <w:rsid w:val="00033DB8"/>
    <w:rsid w:val="000617E9"/>
    <w:rsid w:val="00062F8D"/>
    <w:rsid w:val="00063470"/>
    <w:rsid w:val="00085ADA"/>
    <w:rsid w:val="000E5500"/>
    <w:rsid w:val="00116A2E"/>
    <w:rsid w:val="001172E4"/>
    <w:rsid w:val="00175017"/>
    <w:rsid w:val="001A66B7"/>
    <w:rsid w:val="00225310"/>
    <w:rsid w:val="00235441"/>
    <w:rsid w:val="00277BDE"/>
    <w:rsid w:val="002B4B2E"/>
    <w:rsid w:val="0033203F"/>
    <w:rsid w:val="004548A3"/>
    <w:rsid w:val="004D3A5F"/>
    <w:rsid w:val="004E47A8"/>
    <w:rsid w:val="004F673F"/>
    <w:rsid w:val="00504934"/>
    <w:rsid w:val="005E4B92"/>
    <w:rsid w:val="006148C0"/>
    <w:rsid w:val="00656D23"/>
    <w:rsid w:val="00776364"/>
    <w:rsid w:val="007A4E76"/>
    <w:rsid w:val="007C10E2"/>
    <w:rsid w:val="007F00D9"/>
    <w:rsid w:val="00840F87"/>
    <w:rsid w:val="008613B7"/>
    <w:rsid w:val="00865855"/>
    <w:rsid w:val="00884371"/>
    <w:rsid w:val="008B57CF"/>
    <w:rsid w:val="008D0EE8"/>
    <w:rsid w:val="008D6A43"/>
    <w:rsid w:val="008D72DC"/>
    <w:rsid w:val="009144B6"/>
    <w:rsid w:val="00932756"/>
    <w:rsid w:val="009408E6"/>
    <w:rsid w:val="009B02F1"/>
    <w:rsid w:val="009D5819"/>
    <w:rsid w:val="00A17A18"/>
    <w:rsid w:val="00A17E57"/>
    <w:rsid w:val="00A77046"/>
    <w:rsid w:val="00AB3B5D"/>
    <w:rsid w:val="00AD75E2"/>
    <w:rsid w:val="00AE09A6"/>
    <w:rsid w:val="00B64E45"/>
    <w:rsid w:val="00B7394A"/>
    <w:rsid w:val="00B945EF"/>
    <w:rsid w:val="00C03A44"/>
    <w:rsid w:val="00C53FA2"/>
    <w:rsid w:val="00CC5A7F"/>
    <w:rsid w:val="00CF567C"/>
    <w:rsid w:val="00CF6F1E"/>
    <w:rsid w:val="00D131BD"/>
    <w:rsid w:val="00D22828"/>
    <w:rsid w:val="00D64374"/>
    <w:rsid w:val="00E06879"/>
    <w:rsid w:val="00E11865"/>
    <w:rsid w:val="00E3593A"/>
    <w:rsid w:val="00E8009A"/>
    <w:rsid w:val="00EA1E2B"/>
    <w:rsid w:val="00EC1DA0"/>
    <w:rsid w:val="00EE236E"/>
    <w:rsid w:val="00F0060D"/>
    <w:rsid w:val="00F45997"/>
    <w:rsid w:val="00F53C3F"/>
    <w:rsid w:val="00F76935"/>
    <w:rsid w:val="00F94411"/>
    <w:rsid w:val="00FA0D36"/>
    <w:rsid w:val="00FE68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F4AEF-39FF-4606-95EC-488302F1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8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470"/>
    <w:pPr>
      <w:ind w:left="720"/>
      <w:contextualSpacing/>
    </w:pPr>
  </w:style>
  <w:style w:type="character" w:styleId="a4">
    <w:name w:val="Strong"/>
    <w:basedOn w:val="a0"/>
    <w:uiPriority w:val="22"/>
    <w:qFormat/>
    <w:rsid w:val="008D6A43"/>
    <w:rPr>
      <w:b/>
      <w:bCs/>
    </w:rPr>
  </w:style>
  <w:style w:type="character" w:customStyle="1" w:styleId="fontstyle18">
    <w:name w:val="fontstyle18"/>
    <w:basedOn w:val="a0"/>
    <w:rsid w:val="0033203F"/>
  </w:style>
  <w:style w:type="character" w:customStyle="1" w:styleId="fontstyle19">
    <w:name w:val="fontstyle19"/>
    <w:basedOn w:val="a0"/>
    <w:rsid w:val="0033203F"/>
  </w:style>
  <w:style w:type="character" w:customStyle="1" w:styleId="fontstyle14">
    <w:name w:val="fontstyle14"/>
    <w:basedOn w:val="a0"/>
    <w:rsid w:val="0033203F"/>
  </w:style>
  <w:style w:type="character" w:customStyle="1" w:styleId="fontstyle17">
    <w:name w:val="fontstyle17"/>
    <w:basedOn w:val="a0"/>
    <w:rsid w:val="00332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946496">
      <w:bodyDiv w:val="1"/>
      <w:marLeft w:val="0"/>
      <w:marRight w:val="0"/>
      <w:marTop w:val="0"/>
      <w:marBottom w:val="0"/>
      <w:divBdr>
        <w:top w:val="none" w:sz="0" w:space="0" w:color="auto"/>
        <w:left w:val="none" w:sz="0" w:space="0" w:color="auto"/>
        <w:bottom w:val="none" w:sz="0" w:space="0" w:color="auto"/>
        <w:right w:val="none" w:sz="0" w:space="0" w:color="auto"/>
      </w:divBdr>
    </w:div>
    <w:div w:id="163494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1D96C-6760-44DE-8033-7006A8D6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5</Pages>
  <Words>6133</Words>
  <Characters>3496</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7</cp:revision>
  <dcterms:created xsi:type="dcterms:W3CDTF">2018-02-28T07:41:00Z</dcterms:created>
  <dcterms:modified xsi:type="dcterms:W3CDTF">2019-04-06T12:12:00Z</dcterms:modified>
</cp:coreProperties>
</file>