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26" w:rsidRPr="00C264EA" w:rsidRDefault="001E3426" w:rsidP="001E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4EA" w:rsidRPr="00C264EA" w:rsidRDefault="00C264EA" w:rsidP="00C2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педагогічних працівників -</w:t>
      </w:r>
    </w:p>
    <w:p w:rsidR="001E3426" w:rsidRPr="00C264EA" w:rsidRDefault="00C264EA" w:rsidP="00C264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слухачів курсів підвищення кваліфікації </w:t>
      </w:r>
      <w:r w:rsidR="001E3426" w:rsidRPr="00C2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педагогів-організаторів</w:t>
      </w:r>
    </w:p>
    <w:p w:rsidR="00C264EA" w:rsidRPr="00C264EA" w:rsidRDefault="00C264EA" w:rsidP="00C26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4EA">
        <w:rPr>
          <w:rFonts w:ascii="Times New Roman" w:hAnsi="Times New Roman" w:cs="Times New Roman"/>
          <w:sz w:val="24"/>
          <w:szCs w:val="24"/>
        </w:rPr>
        <w:t>(очна (проведено в дистанційній формі )</w:t>
      </w:r>
    </w:p>
    <w:p w:rsidR="001E3426" w:rsidRPr="00C264EA" w:rsidRDefault="001E3426" w:rsidP="001E3426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проведення</w:t>
      </w:r>
      <w:r w:rsidRPr="00C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02-13 листопада 2020 року</w:t>
      </w:r>
    </w:p>
    <w:p w:rsidR="001E3426" w:rsidRPr="00C264EA" w:rsidRDefault="001E3426" w:rsidP="001E3426">
      <w:pPr>
        <w:spacing w:after="0" w:line="240" w:lineRule="auto"/>
        <w:ind w:left="2410" w:hanging="241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64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Кількість годин та кредитів ЄКТС: </w:t>
      </w:r>
      <w:r w:rsidRPr="00C264EA">
        <w:rPr>
          <w:rFonts w:ascii="Times New Roman" w:hAnsi="Times New Roman" w:cs="Times New Roman"/>
          <w:color w:val="000000"/>
          <w:sz w:val="24"/>
          <w:szCs w:val="24"/>
        </w:rPr>
        <w:t>90 год; 3 кредиту</w:t>
      </w:r>
    </w:p>
    <w:p w:rsidR="001E3426" w:rsidRPr="00C264EA" w:rsidRDefault="001E3426" w:rsidP="001E3426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 проведення</w:t>
      </w:r>
      <w:r w:rsidRPr="00C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КНЗ «ЧОІПОПП ЧОР» </w:t>
      </w:r>
    </w:p>
    <w:p w:rsidR="001E3426" w:rsidRPr="00C264EA" w:rsidRDefault="001E3426" w:rsidP="001E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Куратор: </w:t>
      </w:r>
      <w:r w:rsidRPr="00C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лабораторії виховної роботи </w:t>
      </w:r>
      <w:proofErr w:type="spellStart"/>
      <w:r w:rsidRPr="00C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Бугайчук</w:t>
      </w:r>
      <w:proofErr w:type="spellEnd"/>
      <w:r w:rsidRPr="00C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1E3426" w:rsidRPr="00C264EA" w:rsidRDefault="001E3426" w:rsidP="001E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102"/>
        <w:gridCol w:w="6137"/>
        <w:gridCol w:w="3081"/>
        <w:gridCol w:w="2076"/>
      </w:tblGrid>
      <w:tr w:rsidR="001E3426" w:rsidRPr="00C264EA" w:rsidTr="00C264EA">
        <w:trPr>
          <w:jc w:val="center"/>
        </w:trPr>
        <w:tc>
          <w:tcPr>
            <w:tcW w:w="1164" w:type="dxa"/>
            <w:vAlign w:val="center"/>
            <w:hideMark/>
          </w:tcPr>
          <w:p w:rsidR="001E3426" w:rsidRPr="00C264EA" w:rsidRDefault="001E3426" w:rsidP="00E33431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426" w:rsidRPr="00C264EA" w:rsidRDefault="001E3426" w:rsidP="00E334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2" w:type="dxa"/>
            <w:vAlign w:val="center"/>
            <w:hideMark/>
          </w:tcPr>
          <w:p w:rsidR="001E3426" w:rsidRPr="00C264EA" w:rsidRDefault="001E3426" w:rsidP="00FD3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П.І.Б. </w:t>
            </w:r>
            <w:r w:rsidR="00FD3C43"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слухача</w:t>
            </w:r>
          </w:p>
        </w:tc>
        <w:tc>
          <w:tcPr>
            <w:tcW w:w="6137" w:type="dxa"/>
            <w:vAlign w:val="center"/>
            <w:hideMark/>
          </w:tcPr>
          <w:p w:rsidR="001E3426" w:rsidRPr="00C264EA" w:rsidRDefault="001E3426" w:rsidP="00C2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  <w:bookmarkStart w:id="0" w:name="_GoBack"/>
            <w:bookmarkEnd w:id="0"/>
          </w:p>
        </w:tc>
        <w:tc>
          <w:tcPr>
            <w:tcW w:w="3081" w:type="dxa"/>
          </w:tcPr>
          <w:p w:rsidR="001E3426" w:rsidRPr="00C264EA" w:rsidRDefault="001E3426" w:rsidP="00E33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EA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076" w:type="dxa"/>
            <w:vAlign w:val="center"/>
            <w:hideMark/>
          </w:tcPr>
          <w:p w:rsidR="00C264EA" w:rsidRPr="00A2769F" w:rsidRDefault="00C264EA" w:rsidP="00C2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</w:p>
          <w:p w:rsidR="001E3426" w:rsidRPr="00C264EA" w:rsidRDefault="00C264EA" w:rsidP="00C26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свідоцтва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Башлик Наталія Романівна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Тіньківського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загальної середньої освіти І-ІІІ ступенів Чигиринської міської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ПК№02139133/011955-20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1984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Безелюк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Григорівна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Копіюватського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загальної середньої І-ІІІ ступенів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Монастирищенської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ПК№02139133/011944-20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1973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Безелюк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Княжиківського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загальної середньої І-ІІІ ступенів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Монастирищенської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ПК№02139133/011945-20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1974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Бієва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Юлія Геннадіївна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філії опорного закладу загальної середньої освіти «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Монастирищенська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спеціалізована школа І-ІІІ ступенів №5»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Монастирищенської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ПК№02139133/011946-20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1975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 Галина Дмитрівна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Вільхівської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І-ІІІ ступенів імені Василя Куценка Благовіщенської районної ради Кіровоградської області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ПК№02139133/011960-20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1989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Ольга Віталіївна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Яснозірської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I-III ступенів Черкаської районної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ПК№02139133/011954-20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1983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Власюк Наталія Василівна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Княже-Криницького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загальної середньої освіти І-ІІІ ступенів</w:t>
            </w:r>
            <w:r w:rsidRPr="00C2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Монастирищенської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ПК№02139133/011947-20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1976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Гирник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</w:t>
            </w: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Володимирівна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Педагог-організатор Черкаської загальноосвітньої школи </w:t>
            </w: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І-ІІІ ступенів №10 Черкаської міської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ПК№02139133/011927-20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1956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Гуржій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Черкаська загальноосвітня школа І-ІІІ ступенів № 25 Черкаської міської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ПК№02139133/011928-20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1957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Згуровська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 Григорівна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І-ІІ ступенів</w:t>
            </w:r>
            <w:r w:rsidRPr="00C2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ПК№02139133/011934-20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1963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Іщенко Валентина Петрівна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Уманського навчально-виховного комплексу №17 "Загальноосвітня школа - III ступенів - дошкільний навчальний заклад" Уманської міської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ПК№02139133/011926-20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1955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Камінська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Іванівна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Шполянського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навчально-виховного комплексу "Загальноосвітня школа I-III ступенів № 3 - гімназія"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Шполянської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 об'єднаної територіальної громади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ПК№02139133/011958-20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1987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Леся Михайлівна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Білоусівської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І- ІІІ ступенів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ПК№02139133/011935-20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1964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Олена Михайлівна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Мліївського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ліцею №2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ім.М.М.Артеменка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Мліївської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ради.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Городищенський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ПК№02139133/011933-20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Кестеля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 Іванівна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Хрущівського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навчально-виховного комплексу "загальноосвітня школа І-ІІІ ступенів - дошкільний навчальний заклад"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Золотоніської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ПК№02139133/011937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1966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Киченко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Василівна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Шполянської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загальноовітньої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школи І-ІІІ ступенів №1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Шполянської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 об'єднаної територіальної громади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ПК№02139133/011959-20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1988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Клєвакіна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Дар`я Геннадіївна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 Комунального закладу "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Конончанська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гімназія"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Межиріцької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Канівського району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ПК№02139133/011940-20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1969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Ковбасенко Ніна Миколаївна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 Черкаська загальноосвітня школа І-ІІІ ступенів № 19 Черкаської міської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ПК№02139133/011929-20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1958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Копач Олена Василівна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 Черкаської спеціалізованої школи І-ІІІ ступенів № 20 Черкаської міської ради.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ПК№02139133/011930-20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1959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Крохмалюк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 Олексіївна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Шаринського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навчально-виховного комплексу "Дошкільний навчальний заклад - </w:t>
            </w: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загальноосвітня школа I -III ступенів" Уманської районної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ПК№02139133/011953-20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1982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Валентина Анатоліївна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 Комунального закладу "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Таганчанський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ліцей"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Таганчанської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ради.</w:t>
            </w:r>
            <w:r w:rsidRPr="00C2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Канівський район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області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ПК№02139133/011941-20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1970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Масловата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Надія Михайлівна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Попівської загальноосвітньої школи І - ІІ ступенів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ПК№02139133/011939-20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1968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Місьонг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 Леонідівна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Канівської гімназії імені Івана Франка Канівської міської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ПК№02139133/011923-20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1952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Міщенко Ірина Олександрівна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Закладу загальної середньої освіти І-ІІ ступенів №3 села Балаклея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Балаклеївської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ради. Смілянський район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ПК№02139133/011950-20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Моровик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Олексіївна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 КЗ "Смілянська спеціальна школа Черкаської обласної ради"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ПК№02139133/011925-20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1954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Морунова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Константинівна</w:t>
            </w:r>
            <w:proofErr w:type="spellEnd"/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Вихователь в гуртожитку Державного навчального закладу "Черкаське вище професійне училище будівельних технологій " Черкаської обласної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ПК№02139133/011931-20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1960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Науменко Тетяна Вікторівна 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Богодухівського навчально-виховного комплексу «Дошкільний навчальний заклад -загальноосвітня школа І-ІІІ ступенів»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Чорнобаївської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ПК№02139133/011957-20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1986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Оверченко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Віра Михайлівна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Майданецької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І-ІІІ ступенів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ПК№02139133/011952-20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1981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Проненко Тетяна Олександрівна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школи І-ІІІ ступенів №2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ПК№02139133/011932-20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1961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Ольга Валентинівна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 комунального закладу "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Золотоніська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санаторна школа Черкаської обласної ради"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ПК№02139133/011922-20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Сарданова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Миколаївна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Мощенської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філії Комунальний заклад "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Хащуватський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ліцей", Гайворонської районної ради, Кіровоградської області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ПК№02139133/011962-20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1991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Слободяник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Любов Анатоліївна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Кам'янської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загальноосвітньої </w:t>
            </w: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спеціалізованої школи І-ІІІ ступенів №2 з поглибленим вивченням окремих предметів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Кам'янської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ПК№02139133/011938-20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1967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Срібна Зоя Віталіївна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Закладу загальної середньої освіти І-ІІІ ступенів Села Велика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Яблунівка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Березняківської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ради. Смілянський район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ПК№02139133/011951-20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1980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 Аліна Володимирівна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 Опорного закладу загальної середньої освіти "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Монастирищенська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спеціалізована школа І-ІІІ ступенів №5"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Монастирищенської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ПК№02139133/011948-20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1977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Темченко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Анатоліївна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Смілянської загальноосвітньої школи І-ІІІ ступенів №6 Смілянської міської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ПК№02139133/011924-20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1953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Вікторія Петрівна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Маньківського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навчально-виховного комплексу "Загальноосвітня школа І-ІІІ ступенів-гімназія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ПК№02139133/011943-20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1972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 Тетяна Володимирівна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Боровицького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загальної середньої освіти I - III ступенів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Сагунівської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ради. Черкаський район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ПК№02139133/011956-20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Чупилка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Миколаївга</w:t>
            </w:r>
            <w:proofErr w:type="spellEnd"/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 Комунального закладу ,,Корсунь-Шевченківський багатопрофільний навчально-реабілітаційний центр ,,Надія,, Черкаської обласної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ПК№02139133/011942-20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1971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Шмунь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Інна Анатоліївна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Коритнянського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загальної середньої освіти І-ІІІ ступенів</w:t>
            </w:r>
            <w:r w:rsidRPr="00C2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Монастирищенської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ради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ПК№02139133/011949-20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1978</w:t>
            </w:r>
          </w:p>
        </w:tc>
      </w:tr>
      <w:tr w:rsidR="00FD3C43" w:rsidRPr="00C264EA" w:rsidTr="00C264EA">
        <w:trPr>
          <w:jc w:val="center"/>
        </w:trPr>
        <w:tc>
          <w:tcPr>
            <w:tcW w:w="1164" w:type="dxa"/>
            <w:vAlign w:val="center"/>
          </w:tcPr>
          <w:p w:rsidR="00FD3C43" w:rsidRPr="00C264EA" w:rsidRDefault="00FD3C43" w:rsidP="00FD3C43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2" w:type="dxa"/>
            <w:vAlign w:val="bottom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Якобчук</w:t>
            </w:r>
            <w:proofErr w:type="spellEnd"/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Петрович</w:t>
            </w:r>
          </w:p>
        </w:tc>
        <w:tc>
          <w:tcPr>
            <w:tcW w:w="6137" w:type="dxa"/>
            <w:vAlign w:val="bottom"/>
          </w:tcPr>
          <w:p w:rsidR="00FD3C43" w:rsidRPr="00C264EA" w:rsidRDefault="00FD3C43" w:rsidP="00C2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Педагог-організатор Жашківської спеціалізованої школи №1 з поглибленим вивченням окремих предметів Жашківської міської ради </w:t>
            </w:r>
          </w:p>
        </w:tc>
        <w:tc>
          <w:tcPr>
            <w:tcW w:w="3081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ПК№02139133/011936-20</w:t>
            </w:r>
          </w:p>
        </w:tc>
        <w:tc>
          <w:tcPr>
            <w:tcW w:w="2076" w:type="dxa"/>
          </w:tcPr>
          <w:p w:rsidR="00FD3C43" w:rsidRPr="00C264EA" w:rsidRDefault="00FD3C43" w:rsidP="00FD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4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1965</w:t>
            </w:r>
          </w:p>
        </w:tc>
      </w:tr>
    </w:tbl>
    <w:p w:rsidR="001E3426" w:rsidRPr="00C264EA" w:rsidRDefault="001E3426" w:rsidP="001E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B1" w:rsidRPr="00C264EA" w:rsidRDefault="000215B1">
      <w:pPr>
        <w:rPr>
          <w:rFonts w:ascii="Times New Roman" w:hAnsi="Times New Roman" w:cs="Times New Roman"/>
          <w:sz w:val="24"/>
          <w:szCs w:val="24"/>
        </w:rPr>
      </w:pPr>
    </w:p>
    <w:sectPr w:rsidR="000215B1" w:rsidRPr="00C264EA" w:rsidSect="001E3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E"/>
    <w:rsid w:val="000215B1"/>
    <w:rsid w:val="001E3426"/>
    <w:rsid w:val="0071096E"/>
    <w:rsid w:val="00C264EA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2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4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2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1138</Words>
  <Characters>6493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buga20</dc:creator>
  <cp:keywords/>
  <dc:description/>
  <cp:lastModifiedBy>Admin</cp:lastModifiedBy>
  <cp:revision>5</cp:revision>
  <dcterms:created xsi:type="dcterms:W3CDTF">2020-11-17T07:00:00Z</dcterms:created>
  <dcterms:modified xsi:type="dcterms:W3CDTF">2020-11-18T07:02:00Z</dcterms:modified>
</cp:coreProperties>
</file>