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ЧЕРКАШИНА Тетяна Вікторівна, </w:t>
      </w:r>
    </w:p>
    <w:p w:rsid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 кафедри </w:t>
      </w:r>
    </w:p>
    <w:p w:rsid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педагогіки та освітнього менеджменту </w:t>
      </w:r>
    </w:p>
    <w:p w:rsid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КНЗ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Черкаський обласний інститут </w:t>
      </w:r>
    </w:p>
    <w:p w:rsid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>післядипломної освіти педагогічних працівників</w:t>
      </w:r>
    </w:p>
    <w:p w:rsidR="00A54001" w:rsidRPr="00A54001" w:rsidRDefault="00A54001" w:rsidP="00A540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54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001" w:rsidRDefault="00A54001" w:rsidP="00656A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3469" w:rsidRDefault="00656ADA" w:rsidP="00656A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656ADA" w:rsidRDefault="00656ADA" w:rsidP="00656A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проведення дослідно-експериментальн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56ADA" w:rsidRDefault="00656ADA" w:rsidP="00656A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461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«Дослідження стану культурного фону суб’єктів педагогічної діяльності у вимірі ціннісного ставлення до себе, інших, довкілля» (2021-2023рр)</w:t>
      </w:r>
    </w:p>
    <w:p w:rsidR="00656ADA" w:rsidRDefault="00656ADA" w:rsidP="00656AD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39C" w:rsidRDefault="00656ADA" w:rsidP="005159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Сучасність в умовах глобальних природних катаклізмів, техногенних катастроф, світової економічної </w:t>
      </w:r>
      <w:r w:rsidR="008B4B22">
        <w:rPr>
          <w:rFonts w:ascii="Times New Roman" w:hAnsi="Times New Roman"/>
          <w:sz w:val="28"/>
          <w:szCs w:val="28"/>
          <w:lang w:val="uk-UA"/>
        </w:rPr>
        <w:t>та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соціальної кризи та, водночас, </w:t>
      </w:r>
      <w:r w:rsidR="00515996" w:rsidRPr="00F67ACF">
        <w:rPr>
          <w:rFonts w:ascii="Times New Roman" w:hAnsi="Times New Roman"/>
          <w:sz w:val="28"/>
          <w:szCs w:val="28"/>
          <w:lang w:val="uk-UA"/>
        </w:rPr>
        <w:t>значущ</w:t>
      </w:r>
      <w:r w:rsidR="00515996">
        <w:rPr>
          <w:rFonts w:ascii="Times New Roman" w:hAnsi="Times New Roman"/>
          <w:sz w:val="28"/>
          <w:szCs w:val="28"/>
          <w:lang w:val="uk-UA"/>
        </w:rPr>
        <w:t>их</w:t>
      </w:r>
      <w:r w:rsidR="00515996" w:rsidRPr="00F67ACF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515996">
        <w:rPr>
          <w:rFonts w:ascii="Times New Roman" w:hAnsi="Times New Roman"/>
          <w:sz w:val="28"/>
          <w:szCs w:val="28"/>
          <w:lang w:val="uk-UA"/>
        </w:rPr>
        <w:t xml:space="preserve">их відкриттів </w:t>
      </w:r>
      <w:r w:rsidR="00DC2307">
        <w:rPr>
          <w:rFonts w:ascii="Times New Roman" w:hAnsi="Times New Roman"/>
          <w:sz w:val="28"/>
          <w:szCs w:val="28"/>
          <w:lang w:val="uk-UA"/>
        </w:rPr>
        <w:t>й</w:t>
      </w:r>
      <w:r w:rsidR="00515996" w:rsidRPr="00F67ACF">
        <w:rPr>
          <w:rFonts w:ascii="Times New Roman" w:hAnsi="Times New Roman"/>
          <w:sz w:val="28"/>
          <w:szCs w:val="28"/>
          <w:lang w:val="uk-UA"/>
        </w:rPr>
        <w:t xml:space="preserve"> винаход</w:t>
      </w:r>
      <w:r w:rsidR="00515996">
        <w:rPr>
          <w:rFonts w:ascii="Times New Roman" w:hAnsi="Times New Roman"/>
          <w:sz w:val="28"/>
          <w:szCs w:val="28"/>
          <w:lang w:val="uk-UA"/>
        </w:rPr>
        <w:t>ів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інноваційних технологій, використання поновлюваних та нетрадиційних джерел енергії з забезпечення основних сфер життєдіяльності засвідчують істотну потребу розумно мислячої людини до набуття нових знань та вмінь, спонукають до формування більш високого рівня комунікативної культури із собою, </w:t>
      </w:r>
      <w:r w:rsidR="00865E5C">
        <w:rPr>
          <w:rFonts w:ascii="Times New Roman" w:hAnsi="Times New Roman"/>
          <w:sz w:val="28"/>
          <w:szCs w:val="28"/>
          <w:lang w:val="uk-UA"/>
        </w:rPr>
        <w:t>іншими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довкіллям. </w:t>
      </w:r>
    </w:p>
    <w:p w:rsidR="00656ADA" w:rsidRPr="00F67ACF" w:rsidRDefault="00656ADA" w:rsidP="005159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Дієвими та непорушними в системі комунікативних взаємодій залишаються фундаментальні категорії віра, надія, любов як </w:t>
      </w:r>
      <w:r w:rsidR="0060439C">
        <w:rPr>
          <w:rFonts w:ascii="Times New Roman" w:hAnsi="Times New Roman"/>
          <w:sz w:val="28"/>
          <w:szCs w:val="28"/>
          <w:lang w:val="uk-UA"/>
        </w:rPr>
        <w:t>до</w:t>
      </w:r>
      <w:r w:rsidRPr="00F67ACF">
        <w:rPr>
          <w:rFonts w:ascii="Times New Roman" w:hAnsi="Times New Roman"/>
          <w:sz w:val="28"/>
          <w:szCs w:val="28"/>
          <w:lang w:val="uk-UA"/>
        </w:rPr>
        <w:t>вічні духовно-моральні вказівники до самопізнання, саморозвитку, самовдосконалення.</w:t>
      </w:r>
    </w:p>
    <w:p w:rsidR="00656ADA" w:rsidRPr="0060439C" w:rsidRDefault="008B4B22" w:rsidP="00C345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B22">
        <w:rPr>
          <w:rFonts w:ascii="Times New Roman" w:hAnsi="Times New Roman"/>
          <w:noProof/>
          <w:sz w:val="28"/>
          <w:szCs w:val="28"/>
          <w:lang w:val="uk-UA"/>
        </w:rPr>
        <w:t>Для розв'язання завдань дослідження, досягнення мети н</w:t>
      </w:r>
      <w:r w:rsidR="00656ADA" w:rsidRPr="008B4B22">
        <w:rPr>
          <w:rFonts w:ascii="Times New Roman" w:hAnsi="Times New Roman"/>
          <w:sz w:val="28"/>
          <w:szCs w:val="28"/>
          <w:lang w:val="uk-UA"/>
        </w:rPr>
        <w:t>а загальнонауковому методологічному рівні конкретизовано наукові підходи до досліджуваної проблеми, що уможливлю</w:t>
      </w:r>
      <w:r w:rsidR="00515996" w:rsidRPr="008B4B22">
        <w:rPr>
          <w:rFonts w:ascii="Times New Roman" w:hAnsi="Times New Roman"/>
          <w:sz w:val="28"/>
          <w:szCs w:val="28"/>
          <w:lang w:val="uk-UA"/>
        </w:rPr>
        <w:t>ють</w:t>
      </w:r>
      <w:r w:rsidR="00656ADA" w:rsidRPr="008B4B22">
        <w:rPr>
          <w:rFonts w:ascii="Times New Roman" w:hAnsi="Times New Roman"/>
          <w:sz w:val="28"/>
          <w:szCs w:val="28"/>
          <w:lang w:val="uk-UA"/>
        </w:rPr>
        <w:t>: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6ADA" w:rsidRPr="00F67ACF" w:rsidRDefault="00656ADA" w:rsidP="00CB5D04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ab/>
      </w:r>
      <w:r w:rsidRPr="00F67ACF">
        <w:rPr>
          <w:rFonts w:ascii="Times New Roman" w:hAnsi="Times New Roman"/>
          <w:sz w:val="28"/>
          <w:szCs w:val="28"/>
          <w:lang w:val="uk-UA"/>
        </w:rPr>
        <w:tab/>
        <w:t>- </w:t>
      </w:r>
      <w:r w:rsidR="00C3453D">
        <w:rPr>
          <w:rFonts w:ascii="Times New Roman" w:hAnsi="Times New Roman"/>
          <w:sz w:val="28"/>
          <w:szCs w:val="28"/>
          <w:lang w:val="uk-UA"/>
        </w:rPr>
        <w:t>с</w:t>
      </w:r>
      <w:r w:rsidR="00C3453D">
        <w:rPr>
          <w:rFonts w:ascii="Times New Roman" w:hAnsi="Times New Roman"/>
          <w:color w:val="000000"/>
          <w:sz w:val="28"/>
          <w:szCs w:val="28"/>
          <w:lang w:val="uk-UA"/>
        </w:rPr>
        <w:t>прийняття</w:t>
      </w:r>
      <w:r w:rsidR="00C3453D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3E0">
        <w:rPr>
          <w:rFonts w:ascii="Times New Roman" w:hAnsi="Times New Roman"/>
          <w:sz w:val="28"/>
          <w:szCs w:val="28"/>
          <w:lang w:val="uk-UA"/>
        </w:rPr>
        <w:t>«</w:t>
      </w:r>
      <w:r w:rsidRPr="00F67ACF">
        <w:rPr>
          <w:rFonts w:ascii="Times New Roman" w:hAnsi="Times New Roman"/>
          <w:sz w:val="28"/>
          <w:szCs w:val="28"/>
          <w:lang w:val="uk-UA"/>
        </w:rPr>
        <w:t>ціннісного ставлення</w:t>
      </w:r>
      <w:r w:rsidR="00C373E0">
        <w:rPr>
          <w:rFonts w:ascii="Times New Roman" w:hAnsi="Times New Roman"/>
          <w:sz w:val="28"/>
          <w:szCs w:val="28"/>
          <w:lang w:val="uk-UA"/>
        </w:rPr>
        <w:t>»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53D">
        <w:rPr>
          <w:rFonts w:ascii="Times New Roman" w:hAnsi="Times New Roman"/>
          <w:sz w:val="28"/>
          <w:szCs w:val="28"/>
          <w:lang w:val="uk-UA"/>
        </w:rPr>
        <w:t xml:space="preserve">до себе та інших 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C373E0">
        <w:rPr>
          <w:rFonts w:ascii="Times New Roman" w:hAnsi="Times New Roman"/>
          <w:sz w:val="28"/>
          <w:szCs w:val="28"/>
          <w:lang w:val="uk-UA"/>
        </w:rPr>
        <w:t>доціль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ної форми </w:t>
      </w:r>
      <w:r w:rsidR="00C3453D">
        <w:rPr>
          <w:rFonts w:ascii="Times New Roman" w:hAnsi="Times New Roman"/>
          <w:sz w:val="28"/>
          <w:szCs w:val="28"/>
          <w:lang w:val="uk-UA"/>
        </w:rPr>
        <w:t>особистісно-професійного самовдосконалення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53D">
        <w:rPr>
          <w:rFonts w:ascii="Times New Roman" w:hAnsi="Times New Roman"/>
          <w:sz w:val="28"/>
          <w:szCs w:val="28"/>
          <w:lang w:val="uk-UA"/>
        </w:rPr>
        <w:t>засобами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самопізнанн</w:t>
      </w:r>
      <w:r w:rsidR="00C3453D">
        <w:rPr>
          <w:rFonts w:ascii="Times New Roman" w:hAnsi="Times New Roman"/>
          <w:sz w:val="28"/>
          <w:szCs w:val="28"/>
          <w:lang w:val="uk-UA"/>
        </w:rPr>
        <w:t>я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453D" w:rsidRPr="00F67ACF">
        <w:rPr>
          <w:rFonts w:ascii="Times New Roman" w:hAnsi="Times New Roman"/>
          <w:sz w:val="28"/>
          <w:szCs w:val="28"/>
          <w:lang w:val="uk-UA"/>
        </w:rPr>
        <w:t>саморозвитку</w:t>
      </w:r>
      <w:r w:rsidR="00C3453D">
        <w:rPr>
          <w:rFonts w:ascii="Times New Roman" w:hAnsi="Times New Roman"/>
          <w:sz w:val="28"/>
          <w:szCs w:val="28"/>
          <w:lang w:val="uk-UA"/>
        </w:rPr>
        <w:t>,</w:t>
      </w:r>
      <w:r w:rsidR="00C373E0">
        <w:rPr>
          <w:rFonts w:ascii="Times New Roman" w:hAnsi="Times New Roman"/>
          <w:sz w:val="28"/>
          <w:szCs w:val="28"/>
          <w:lang w:val="uk-UA"/>
        </w:rPr>
        <w:t xml:space="preserve"> самоактуалізації,</w:t>
      </w:r>
      <w:r w:rsidR="00C3453D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самореалізації </w:t>
      </w:r>
      <w:r w:rsidR="00C3453D" w:rsidRPr="00C373E0">
        <w:rPr>
          <w:rFonts w:ascii="Times New Roman" w:hAnsi="Times New Roman"/>
          <w:sz w:val="28"/>
          <w:szCs w:val="28"/>
          <w:lang w:val="uk-UA"/>
        </w:rPr>
        <w:t>з</w:t>
      </w:r>
      <w:r w:rsidRPr="00C373E0">
        <w:rPr>
          <w:rFonts w:ascii="Times New Roman" w:hAnsi="Times New Roman"/>
          <w:sz w:val="28"/>
          <w:szCs w:val="28"/>
          <w:lang w:val="uk-UA"/>
        </w:rPr>
        <w:t xml:space="preserve"> досягнення </w:t>
      </w:r>
      <w:r w:rsidR="00C373E0" w:rsidRPr="00C373E0">
        <w:rPr>
          <w:rFonts w:ascii="Times New Roman" w:hAnsi="Times New Roman"/>
          <w:sz w:val="28"/>
          <w:szCs w:val="28"/>
          <w:lang w:val="uk-UA"/>
        </w:rPr>
        <w:t>якісно-нового</w:t>
      </w:r>
      <w:r w:rsidRPr="00C373E0">
        <w:rPr>
          <w:rFonts w:ascii="Times New Roman" w:hAnsi="Times New Roman"/>
          <w:sz w:val="28"/>
          <w:szCs w:val="28"/>
          <w:lang w:val="uk-UA"/>
        </w:rPr>
        <w:t xml:space="preserve"> рівня світосприйняття;</w:t>
      </w:r>
    </w:p>
    <w:p w:rsidR="00656ADA" w:rsidRPr="00F67ACF" w:rsidRDefault="00656ADA" w:rsidP="00CB5D04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ab/>
        <w:t>- </w:t>
      </w:r>
      <w:r w:rsidR="00C3453D">
        <w:rPr>
          <w:rFonts w:ascii="Times New Roman" w:hAnsi="Times New Roman"/>
          <w:color w:val="000000"/>
          <w:sz w:val="28"/>
          <w:szCs w:val="28"/>
          <w:lang w:val="uk-UA"/>
        </w:rPr>
        <w:t xml:space="preserve">усвідомлення </w:t>
      </w:r>
      <w:r w:rsidR="008F14ED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67ACF">
        <w:rPr>
          <w:rFonts w:ascii="Times New Roman" w:hAnsi="Times New Roman"/>
          <w:sz w:val="28"/>
          <w:szCs w:val="28"/>
          <w:lang w:val="uk-UA"/>
        </w:rPr>
        <w:t>ціннісного ставлення</w:t>
      </w:r>
      <w:r w:rsidR="008F14ED">
        <w:rPr>
          <w:rFonts w:ascii="Times New Roman" w:hAnsi="Times New Roman"/>
          <w:sz w:val="28"/>
          <w:szCs w:val="28"/>
          <w:lang w:val="uk-UA"/>
        </w:rPr>
        <w:t>»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до себе </w:t>
      </w:r>
      <w:r w:rsidR="00C373E0">
        <w:rPr>
          <w:rFonts w:ascii="Times New Roman" w:hAnsi="Times New Roman"/>
          <w:sz w:val="28"/>
          <w:szCs w:val="28"/>
          <w:lang w:val="uk-UA"/>
        </w:rPr>
        <w:t xml:space="preserve">та інших </w:t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8F14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>цілеспрямованої роботи</w:t>
      </w:r>
      <w:r w:rsidR="008F14E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 собою у вимірі</w:t>
      </w:r>
      <w:r w:rsidR="00C373E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позитивних самозмін</w:t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 xml:space="preserve">, ціннісно-вмотивованої професійної діяльності, </w:t>
      </w:r>
      <w:r w:rsidR="00D3284E">
        <w:rPr>
          <w:rFonts w:ascii="Times New Roman" w:hAnsi="Times New Roman"/>
          <w:color w:val="000000"/>
          <w:sz w:val="28"/>
          <w:szCs w:val="28"/>
          <w:lang w:val="uk-UA"/>
        </w:rPr>
        <w:t>складанні індивідуальної траєкторії</w:t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особистісно-професійного зростання </w:t>
      </w:r>
      <w:r w:rsidR="00AB6106">
        <w:rPr>
          <w:rFonts w:ascii="Times New Roman" w:hAnsi="Times New Roman"/>
          <w:color w:val="000000"/>
          <w:sz w:val="28"/>
          <w:szCs w:val="28"/>
          <w:lang w:val="uk-UA"/>
        </w:rPr>
        <w:t xml:space="preserve">в параметрах </w:t>
      </w:r>
      <w:r w:rsidR="008F14ED" w:rsidRPr="00F67ACF">
        <w:rPr>
          <w:rFonts w:ascii="Times New Roman" w:hAnsi="Times New Roman"/>
          <w:sz w:val="28"/>
          <w:szCs w:val="28"/>
          <w:lang w:val="uk-UA"/>
        </w:rPr>
        <w:t xml:space="preserve">аксіологічного, </w:t>
      </w:r>
      <w:r w:rsidR="005F2188" w:rsidRPr="00F67ACF">
        <w:rPr>
          <w:rFonts w:ascii="Times New Roman" w:hAnsi="Times New Roman"/>
          <w:sz w:val="28"/>
          <w:szCs w:val="28"/>
          <w:lang w:val="uk-UA"/>
        </w:rPr>
        <w:t>цілісного,</w:t>
      </w:r>
      <w:r w:rsidR="005F2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14ED" w:rsidRPr="00F67ACF">
        <w:rPr>
          <w:rFonts w:ascii="Times New Roman" w:hAnsi="Times New Roman"/>
          <w:sz w:val="28"/>
          <w:szCs w:val="28"/>
          <w:lang w:val="uk-UA"/>
        </w:rPr>
        <w:lastRenderedPageBreak/>
        <w:t>акмеологічного, компетентнісного, системного,</w:t>
      </w:r>
      <w:r w:rsidR="008F1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188" w:rsidRPr="00F67ACF">
        <w:rPr>
          <w:rFonts w:ascii="Times New Roman" w:hAnsi="Times New Roman"/>
          <w:sz w:val="28"/>
          <w:szCs w:val="28"/>
          <w:lang w:val="uk-UA"/>
        </w:rPr>
        <w:t>синергетичного</w:t>
      </w:r>
      <w:r w:rsidR="005F2188">
        <w:rPr>
          <w:rFonts w:ascii="Times New Roman" w:hAnsi="Times New Roman"/>
          <w:sz w:val="28"/>
          <w:szCs w:val="28"/>
          <w:lang w:val="uk-UA"/>
        </w:rPr>
        <w:t>,</w:t>
      </w:r>
      <w:r w:rsidR="005F2188" w:rsidRPr="008F1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106" w:rsidRPr="00F67ACF">
        <w:rPr>
          <w:rFonts w:ascii="Times New Roman" w:hAnsi="Times New Roman"/>
          <w:sz w:val="28"/>
          <w:szCs w:val="28"/>
          <w:lang w:val="uk-UA"/>
        </w:rPr>
        <w:t>діяльнісного,</w:t>
      </w:r>
      <w:r w:rsidR="00AB6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14ED" w:rsidRPr="00F67ACF">
        <w:rPr>
          <w:rFonts w:ascii="Times New Roman" w:hAnsi="Times New Roman"/>
          <w:sz w:val="28"/>
          <w:szCs w:val="28"/>
          <w:lang w:val="uk-UA"/>
        </w:rPr>
        <w:t>антропологічного,</w:t>
      </w:r>
      <w:r w:rsidR="008F1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культурологічного, особистісно-орієнтованого </w:t>
      </w:r>
      <w:r w:rsidR="008F14ED"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r w:rsidR="008F14ED" w:rsidRPr="00F67ACF">
        <w:rPr>
          <w:rFonts w:ascii="Times New Roman" w:hAnsi="Times New Roman"/>
          <w:color w:val="000000"/>
          <w:sz w:val="28"/>
          <w:szCs w:val="28"/>
          <w:lang w:val="uk-UA"/>
        </w:rPr>
        <w:t>підходів</w:t>
      </w:r>
      <w:r w:rsidRPr="00F67ACF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AB6106" w:rsidRDefault="00656ADA" w:rsidP="00CB5D04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ab/>
      </w:r>
      <w:r w:rsidRPr="00F67ACF">
        <w:rPr>
          <w:rFonts w:ascii="Times New Roman" w:hAnsi="Times New Roman"/>
          <w:sz w:val="28"/>
          <w:szCs w:val="28"/>
          <w:lang w:val="uk-UA"/>
        </w:rPr>
        <w:tab/>
        <w:t xml:space="preserve">- інтерпретація </w:t>
      </w:r>
      <w:r w:rsidR="00AB6106">
        <w:rPr>
          <w:rFonts w:ascii="Times New Roman" w:hAnsi="Times New Roman"/>
          <w:sz w:val="28"/>
          <w:szCs w:val="28"/>
          <w:lang w:val="uk-UA"/>
        </w:rPr>
        <w:t>«</w:t>
      </w:r>
      <w:r w:rsidRPr="00F67ACF">
        <w:rPr>
          <w:rFonts w:ascii="Times New Roman" w:hAnsi="Times New Roman"/>
          <w:sz w:val="28"/>
          <w:szCs w:val="28"/>
          <w:lang w:val="uk-UA"/>
        </w:rPr>
        <w:t>ціннісного ставлення</w:t>
      </w:r>
      <w:r w:rsidR="00AB6106">
        <w:rPr>
          <w:rFonts w:ascii="Times New Roman" w:hAnsi="Times New Roman"/>
          <w:sz w:val="28"/>
          <w:szCs w:val="28"/>
          <w:lang w:val="uk-UA"/>
        </w:rPr>
        <w:t>»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до себе</w:t>
      </w:r>
      <w:r w:rsidR="00AB6106"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AB6106" w:rsidRPr="00F67ACF">
        <w:rPr>
          <w:rFonts w:ascii="Times New Roman" w:hAnsi="Times New Roman"/>
          <w:sz w:val="28"/>
          <w:szCs w:val="28"/>
          <w:lang w:val="uk-UA"/>
        </w:rPr>
        <w:t>ціннісно-смислово</w:t>
      </w:r>
      <w:r w:rsidR="00AB6106">
        <w:rPr>
          <w:rFonts w:ascii="Times New Roman" w:hAnsi="Times New Roman"/>
          <w:sz w:val="28"/>
          <w:szCs w:val="28"/>
          <w:lang w:val="uk-UA"/>
        </w:rPr>
        <w:t>го концепту</w:t>
      </w:r>
      <w:r w:rsidR="00AB6106" w:rsidRPr="00AB6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106" w:rsidRPr="00F67ACF">
        <w:rPr>
          <w:rFonts w:ascii="Times New Roman" w:hAnsi="Times New Roman"/>
          <w:sz w:val="28"/>
          <w:szCs w:val="28"/>
          <w:lang w:val="uk-UA"/>
        </w:rPr>
        <w:t>цілісної</w:t>
      </w:r>
      <w:r w:rsidR="00AB6106">
        <w:rPr>
          <w:rFonts w:ascii="Times New Roman" w:hAnsi="Times New Roman"/>
          <w:sz w:val="28"/>
          <w:szCs w:val="28"/>
          <w:lang w:val="uk-UA"/>
        </w:rPr>
        <w:t>,</w:t>
      </w:r>
      <w:r w:rsidR="00AB6106" w:rsidRPr="00F67ACF">
        <w:rPr>
          <w:rFonts w:ascii="Times New Roman" w:hAnsi="Times New Roman"/>
          <w:sz w:val="28"/>
          <w:szCs w:val="28"/>
          <w:lang w:val="uk-UA"/>
        </w:rPr>
        <w:t xml:space="preserve"> нелінійної системи</w:t>
      </w:r>
      <w:r w:rsidR="005B0CDC" w:rsidRPr="005B0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CDC" w:rsidRPr="00F67ACF">
        <w:rPr>
          <w:rFonts w:ascii="Times New Roman" w:hAnsi="Times New Roman"/>
          <w:sz w:val="28"/>
          <w:szCs w:val="28"/>
          <w:lang w:val="uk-UA"/>
        </w:rPr>
        <w:t xml:space="preserve">самопізнання та </w:t>
      </w:r>
      <w:r w:rsidR="005B0CDC">
        <w:rPr>
          <w:rFonts w:ascii="Times New Roman" w:hAnsi="Times New Roman"/>
          <w:sz w:val="28"/>
          <w:szCs w:val="28"/>
          <w:lang w:val="uk-UA"/>
        </w:rPr>
        <w:t>особистісно-</w:t>
      </w:r>
      <w:r w:rsidR="005B0CDC" w:rsidRPr="00F67ACF">
        <w:rPr>
          <w:rFonts w:ascii="Times New Roman" w:hAnsi="Times New Roman"/>
          <w:sz w:val="28"/>
          <w:szCs w:val="28"/>
          <w:lang w:val="uk-UA"/>
        </w:rPr>
        <w:t>професійно</w:t>
      </w:r>
      <w:r w:rsidR="005B0CDC">
        <w:rPr>
          <w:rFonts w:ascii="Times New Roman" w:hAnsi="Times New Roman"/>
          <w:sz w:val="28"/>
          <w:szCs w:val="28"/>
          <w:lang w:val="uk-UA"/>
        </w:rPr>
        <w:t>го самовдосконалення з вмотивованим цілепокладанням</w:t>
      </w:r>
      <w:r w:rsidR="005B0CDC" w:rsidRPr="005B0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0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B0CDC" w:rsidRPr="00F67ACF">
        <w:rPr>
          <w:rFonts w:ascii="Times New Roman" w:hAnsi="Times New Roman"/>
          <w:sz w:val="28"/>
          <w:szCs w:val="28"/>
          <w:lang w:val="uk-UA"/>
        </w:rPr>
        <w:t xml:space="preserve">подальшого розвитку </w:t>
      </w:r>
      <w:r w:rsidR="005F2188">
        <w:rPr>
          <w:rFonts w:ascii="Times New Roman" w:hAnsi="Times New Roman"/>
          <w:sz w:val="28"/>
          <w:szCs w:val="28"/>
          <w:lang w:val="uk-UA"/>
        </w:rPr>
        <w:t>критичного</w:t>
      </w:r>
      <w:r w:rsidR="005F2188" w:rsidRPr="00F67ACF">
        <w:rPr>
          <w:rFonts w:ascii="Times New Roman" w:hAnsi="Times New Roman"/>
          <w:sz w:val="28"/>
          <w:szCs w:val="28"/>
          <w:lang w:val="uk-UA"/>
        </w:rPr>
        <w:t xml:space="preserve"> мислення</w:t>
      </w:r>
      <w:r w:rsidR="005F2188">
        <w:rPr>
          <w:rFonts w:ascii="Times New Roman" w:hAnsi="Times New Roman"/>
          <w:sz w:val="28"/>
          <w:szCs w:val="28"/>
          <w:lang w:val="uk-UA"/>
        </w:rPr>
        <w:t xml:space="preserve">, підвищення рівня </w:t>
      </w:r>
      <w:r w:rsidR="005B0CDC" w:rsidRPr="00F67ACF">
        <w:rPr>
          <w:rFonts w:ascii="Times New Roman" w:hAnsi="Times New Roman"/>
          <w:sz w:val="28"/>
          <w:szCs w:val="28"/>
          <w:lang w:val="uk-UA"/>
        </w:rPr>
        <w:t xml:space="preserve">ментальної </w:t>
      </w:r>
      <w:r w:rsidR="005B0CDC">
        <w:rPr>
          <w:rFonts w:ascii="Times New Roman" w:hAnsi="Times New Roman"/>
          <w:sz w:val="28"/>
          <w:szCs w:val="28"/>
          <w:lang w:val="uk-UA"/>
        </w:rPr>
        <w:t>культури</w:t>
      </w:r>
      <w:r w:rsidR="005B0CDC" w:rsidRPr="00F67ACF">
        <w:rPr>
          <w:rFonts w:ascii="Times New Roman" w:hAnsi="Times New Roman"/>
          <w:sz w:val="28"/>
          <w:szCs w:val="28"/>
          <w:lang w:val="uk-UA"/>
        </w:rPr>
        <w:t>, досягнення оптимального індивідуального стилю</w:t>
      </w:r>
      <w:r w:rsidR="005B0CDC">
        <w:rPr>
          <w:rFonts w:ascii="Times New Roman" w:hAnsi="Times New Roman"/>
          <w:sz w:val="28"/>
          <w:szCs w:val="28"/>
          <w:lang w:val="uk-UA"/>
        </w:rPr>
        <w:t>, педагогічної інтуїції</w:t>
      </w:r>
      <w:r w:rsidR="008E4679">
        <w:rPr>
          <w:rFonts w:ascii="Times New Roman" w:hAnsi="Times New Roman"/>
          <w:sz w:val="28"/>
          <w:szCs w:val="28"/>
          <w:lang w:val="uk-UA"/>
        </w:rPr>
        <w:t>,</w:t>
      </w:r>
      <w:r w:rsidR="008E4679" w:rsidRPr="008E4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04" w:rsidRPr="00CB5D04">
        <w:rPr>
          <w:rFonts w:ascii="Times New Roman" w:hAnsi="Times New Roman"/>
          <w:sz w:val="28"/>
          <w:szCs w:val="28"/>
          <w:lang w:val="uk-UA"/>
        </w:rPr>
        <w:t>ефектив</w:t>
      </w:r>
      <w:r w:rsidR="008E4679" w:rsidRPr="00CB5D04">
        <w:rPr>
          <w:rFonts w:ascii="Times New Roman" w:hAnsi="Times New Roman"/>
          <w:sz w:val="28"/>
          <w:szCs w:val="28"/>
          <w:lang w:val="uk-UA"/>
        </w:rPr>
        <w:t xml:space="preserve">ного аналізу </w:t>
      </w:r>
      <w:r w:rsidR="00865E5C">
        <w:rPr>
          <w:rFonts w:ascii="Times New Roman" w:hAnsi="Times New Roman"/>
          <w:sz w:val="28"/>
          <w:szCs w:val="28"/>
          <w:lang w:val="uk-UA"/>
        </w:rPr>
        <w:t>реалізації освітніх цілей і завдань</w:t>
      </w:r>
      <w:r w:rsidR="008E4679" w:rsidRPr="00CB5D04">
        <w:rPr>
          <w:rFonts w:ascii="Times New Roman" w:hAnsi="Times New Roman"/>
          <w:sz w:val="28"/>
          <w:szCs w:val="28"/>
          <w:lang w:val="uk-UA"/>
        </w:rPr>
        <w:t>.</w:t>
      </w:r>
    </w:p>
    <w:p w:rsidR="00DC2307" w:rsidRPr="006F2AD5" w:rsidRDefault="00DC2307" w:rsidP="00DC2307">
      <w:pPr>
        <w:spacing w:after="0" w:line="360" w:lineRule="auto"/>
        <w:ind w:firstLine="708"/>
        <w:jc w:val="both"/>
        <w:rPr>
          <w:lang w:val="uk-UA"/>
        </w:rPr>
      </w:pPr>
      <w:r w:rsidRPr="006F2AD5">
        <w:rPr>
          <w:rFonts w:ascii="Times New Roman" w:hAnsi="Times New Roman"/>
          <w:bCs/>
          <w:i/>
          <w:iCs/>
          <w:spacing w:val="-6"/>
          <w:sz w:val="28"/>
          <w:szCs w:val="28"/>
          <w:lang w:val="uk-UA"/>
        </w:rPr>
        <w:t xml:space="preserve">Мета дослідження </w:t>
      </w:r>
      <w:r w:rsidRPr="006F2AD5">
        <w:rPr>
          <w:rFonts w:ascii="Times New Roman" w:hAnsi="Times New Roman"/>
          <w:iCs/>
          <w:sz w:val="28"/>
          <w:szCs w:val="28"/>
          <w:lang w:val="uk-UA"/>
        </w:rPr>
        <w:t xml:space="preserve">полягає у свідомому формуванні </w:t>
      </w:r>
      <w:r>
        <w:rPr>
          <w:rFonts w:ascii="Times New Roman" w:hAnsi="Times New Roman"/>
          <w:iCs/>
          <w:sz w:val="28"/>
          <w:szCs w:val="28"/>
          <w:lang w:val="uk-UA"/>
        </w:rPr>
        <w:t>ментальної</w:t>
      </w:r>
      <w:r w:rsidRPr="006F2AD5">
        <w:rPr>
          <w:rFonts w:ascii="Times New Roman" w:hAnsi="Times New Roman"/>
          <w:iCs/>
          <w:sz w:val="28"/>
          <w:szCs w:val="28"/>
          <w:lang w:val="uk-UA"/>
        </w:rPr>
        <w:t xml:space="preserve"> культури суб’єкта педагогічної діяльності засобами самопізнання.</w:t>
      </w:r>
    </w:p>
    <w:p w:rsidR="00DC2307" w:rsidRPr="006F2AD5" w:rsidRDefault="00DC2307" w:rsidP="00DC230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2AD5">
        <w:rPr>
          <w:rFonts w:ascii="Times New Roman" w:hAnsi="Times New Roman"/>
          <w:bCs/>
          <w:i/>
          <w:iCs/>
          <w:sz w:val="28"/>
          <w:szCs w:val="28"/>
          <w:lang w:val="uk-UA"/>
        </w:rPr>
        <w:t>Завдання дослідження:</w:t>
      </w:r>
      <w:r w:rsidRPr="006F2AD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F2AD5">
        <w:rPr>
          <w:rFonts w:ascii="Times New Roman" w:hAnsi="Times New Roman"/>
          <w:sz w:val="28"/>
          <w:szCs w:val="28"/>
          <w:lang w:val="uk-UA"/>
        </w:rPr>
        <w:t>набуття навичок критичності та самокритичності</w:t>
      </w:r>
      <w:r>
        <w:rPr>
          <w:rFonts w:ascii="Times New Roman" w:hAnsi="Times New Roman"/>
          <w:sz w:val="28"/>
          <w:szCs w:val="28"/>
          <w:lang w:val="uk-UA"/>
        </w:rPr>
        <w:t>, об</w:t>
      </w:r>
      <w:r w:rsidRPr="00DC2307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єктивації</w:t>
      </w:r>
      <w:r w:rsidRPr="006F2AD5">
        <w:rPr>
          <w:rFonts w:ascii="Times New Roman" w:hAnsi="Times New Roman"/>
          <w:sz w:val="28"/>
          <w:szCs w:val="28"/>
          <w:lang w:val="uk-UA"/>
        </w:rPr>
        <w:t xml:space="preserve"> самооцінки</w:t>
      </w:r>
      <w:r w:rsidR="005F2188">
        <w:rPr>
          <w:rFonts w:ascii="Times New Roman" w:hAnsi="Times New Roman"/>
          <w:sz w:val="28"/>
          <w:szCs w:val="28"/>
          <w:lang w:val="uk-UA"/>
        </w:rPr>
        <w:t>,</w:t>
      </w:r>
      <w:r w:rsidRPr="006F2A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E5C">
        <w:rPr>
          <w:rFonts w:ascii="Times New Roman" w:hAnsi="Times New Roman"/>
          <w:sz w:val="28"/>
          <w:szCs w:val="28"/>
          <w:lang w:val="uk-UA"/>
        </w:rPr>
        <w:t>зміцнення</w:t>
      </w:r>
      <w:r w:rsidRPr="006F2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ментально</w:t>
      </w:r>
      <w:r w:rsidR="00865E5C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E5C">
        <w:rPr>
          <w:rFonts w:ascii="Times New Roman" w:hAnsi="Times New Roman"/>
          <w:sz w:val="28"/>
          <w:szCs w:val="28"/>
          <w:lang w:val="uk-UA"/>
        </w:rPr>
        <w:t>здоров’я</w:t>
      </w:r>
      <w:r w:rsidR="005F2188">
        <w:rPr>
          <w:rFonts w:ascii="Times New Roman" w:hAnsi="Times New Roman"/>
          <w:sz w:val="28"/>
          <w:szCs w:val="28"/>
          <w:lang w:val="uk-UA"/>
        </w:rPr>
        <w:t>,</w:t>
      </w:r>
      <w:r w:rsidRPr="006F2AD5">
        <w:rPr>
          <w:rFonts w:ascii="Times New Roman" w:hAnsi="Times New Roman"/>
          <w:sz w:val="28"/>
          <w:szCs w:val="28"/>
          <w:lang w:val="uk-UA"/>
        </w:rPr>
        <w:t xml:space="preserve"> ціннісного ставлення до себе, закону, праці, оточення, довкілля відповідно до норми культурного фону</w:t>
      </w:r>
      <w:r w:rsidR="00D3284E">
        <w:rPr>
          <w:rFonts w:ascii="Times New Roman" w:hAnsi="Times New Roman"/>
          <w:sz w:val="28"/>
          <w:szCs w:val="28"/>
          <w:lang w:val="uk-UA"/>
        </w:rPr>
        <w:t>,</w:t>
      </w:r>
      <w:r w:rsidRPr="006F2AD5">
        <w:rPr>
          <w:rFonts w:ascii="Times New Roman" w:hAnsi="Times New Roman"/>
          <w:sz w:val="28"/>
          <w:szCs w:val="28"/>
          <w:lang w:val="uk-UA"/>
        </w:rPr>
        <w:t xml:space="preserve"> підвищення рівня комунікативної культури. </w:t>
      </w:r>
    </w:p>
    <w:p w:rsidR="00DC2307" w:rsidRPr="006F2AD5" w:rsidRDefault="00DC2307" w:rsidP="00DC2307">
      <w:pPr>
        <w:pStyle w:val="FR2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F2AD5">
        <w:rPr>
          <w:rFonts w:ascii="Times New Roman" w:hAnsi="Times New Roman"/>
          <w:i/>
          <w:szCs w:val="28"/>
        </w:rPr>
        <w:t>Очікувані результати</w:t>
      </w:r>
      <w:r w:rsidRPr="006F2AD5">
        <w:rPr>
          <w:rFonts w:ascii="Times New Roman" w:hAnsi="Times New Roman"/>
          <w:szCs w:val="28"/>
        </w:rPr>
        <w:t xml:space="preserve"> дослідження: у результаті проведення дослідно-експериментальної роботи передбачається впровадження у позакласну діяльність закладів загальної середньої освіти технологій формування ціннісного ставлення суб’єкта педагогічної діяльності до смисложиттєвих цінностей, зумовлених нормою культурного фону в період соціокультурних змін.</w:t>
      </w:r>
    </w:p>
    <w:p w:rsidR="00CB5D04" w:rsidRDefault="00656ADA" w:rsidP="00CB5D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F67ACF">
        <w:rPr>
          <w:rFonts w:ascii="Times New Roman" w:hAnsi="Times New Roman"/>
          <w:color w:val="212121"/>
          <w:sz w:val="28"/>
          <w:szCs w:val="28"/>
          <w:lang w:val="uk-UA"/>
        </w:rPr>
        <w:t xml:space="preserve">Фундаментальний напрямок стратегії підготовки нової генерації педагогічних кадрів, підвищення їх професійного та загальнокультурного рівня </w:t>
      </w:r>
      <w:r w:rsidR="009C0659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регламентовано</w:t>
      </w:r>
      <w:r w:rsidR="009C0659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нормативно правовими документами, зокрема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: 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Державни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м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стандарт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ом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базової середньої освіти, затверджени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м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наказом Міністерства освіти і науки України від </w:t>
      </w:r>
      <w:r w:rsidR="00CB5D04" w:rsidRPr="00822D0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/>
        </w:rPr>
        <w:t>02 квітня 2021 року № 406</w:t>
      </w:r>
      <w:r w:rsidR="00D218F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/>
        </w:rPr>
        <w:t>, насамперед</w:t>
      </w:r>
      <w:r w:rsidR="00CB5D04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/>
        </w:rPr>
        <w:t xml:space="preserve"> </w:t>
      </w:r>
      <w:r w:rsidR="00CB5D04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формування</w:t>
      </w:r>
      <w:r w:rsidR="00CB5D04" w:rsidRPr="001A2593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/>
        </w:rPr>
        <w:t xml:space="preserve"> </w:t>
      </w:r>
      <w:r w:rsidR="00CB5D04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ключових компетентностей: інноваційність, навчання впродовж життя, набуття наскрізних умінь, уміння критично та системно мислити, діяти творчо, виявляти ініціативність, здатність логічно обґрунтувати позицію, конструктивно керувати емоціями, оцінювати ризики, приймати рішення, </w:t>
      </w:r>
      <w:r w:rsidR="00CB5D04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lastRenderedPageBreak/>
        <w:t>розв’язувати проблеми;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Закон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ом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України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«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Про освіту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»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(Прийняття від 05.09.2017. Набрання чинності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28.09.2017) зі змінами Закон </w:t>
      </w:r>
      <w:r w:rsidR="00CB5D04" w:rsidRPr="00822D0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>№2157-</w:t>
      </w:r>
      <w:r w:rsidR="00CB5D04" w:rsidRPr="00822D0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en-US" w:eastAsia="ru-RU"/>
        </w:rPr>
        <w:t>IX</w:t>
      </w:r>
      <w:r w:rsidR="00CB5D04" w:rsidRPr="00822D0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 xml:space="preserve"> </w:t>
      </w:r>
      <w:r w:rsidR="00CB5D04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>в</w:t>
      </w:r>
      <w:r w:rsidR="00CB5D04" w:rsidRPr="00822D0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 xml:space="preserve">ід 22.03.2022 </w:t>
      </w:r>
      <w:r w:rsidR="00CB5D04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>«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Про внесення змін до деяких законів України у сфері освіти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», </w:t>
      </w:r>
      <w:r w:rsidR="00CB5D04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зокрема статтею 6. Засади державної політики у сфері освіти та принципи освітньої діяльності; Професійним стандартом за професіями «Вчитель початкових класів закладу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загальної середньої освіти», «Вчитель закладу загальної середньої освіти», «Вчитель з початкової освіти (з дипломом молодшого спеціаліста)» (Наказ Міністерства розвитку економіки, торгівлі та сільського господарства </w:t>
      </w:r>
      <w:r w:rsidR="00CB5D04" w:rsidRPr="00C4341A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>№ 2736 від 23.12.2020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)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, а саме: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з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агальні і професійні компетентності вчителя, зокрема емоційно-етична; педагогічне партнерство, здатність до навчання впродовж життя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; 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Модельн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ою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навчальн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ою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програм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ою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«Духовність і мораль в житті людини і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суспільства» (автори </w:t>
      </w:r>
      <w:r w:rsidR="00CB5D04" w:rsidRPr="001A259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Жуковський В. М., Сіданіч І. Л., Грищук Д. Г., Губеня І. І., Лахман Н. М.);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«Рекомендовано Міністерством освіти і науки України» Наказ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ом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Міністерства освіти і науки України </w:t>
      </w:r>
      <w:r w:rsidR="00CB5D04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t xml:space="preserve">№ 795 від 12.07.2021, а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саме: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к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лючові компетентності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,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д</w:t>
      </w:r>
      <w:r w:rsidR="00CB5D04" w:rsidRPr="00822D0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уховно-моральна компетентність</w:t>
      </w:r>
      <w:r w:rsidR="00CB5D0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.</w:t>
      </w:r>
      <w:r w:rsidR="00CB5D04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</w:p>
    <w:p w:rsidR="00656ADA" w:rsidRPr="00F67ACF" w:rsidRDefault="005C6B8B" w:rsidP="009C06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E4679">
        <w:rPr>
          <w:rFonts w:ascii="Times New Roman" w:hAnsi="Times New Roman"/>
          <w:sz w:val="28"/>
          <w:szCs w:val="28"/>
          <w:lang w:val="uk-UA"/>
        </w:rPr>
        <w:t>еобхідність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застосування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C0659">
        <w:rPr>
          <w:rFonts w:ascii="Times New Roman" w:hAnsi="Times New Roman"/>
          <w:sz w:val="28"/>
          <w:szCs w:val="28"/>
          <w:lang w:val="uk-UA"/>
        </w:rPr>
        <w:t>педагогічній практиці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44C">
        <w:rPr>
          <w:rFonts w:ascii="Times New Roman" w:hAnsi="Times New Roman"/>
          <w:sz w:val="28"/>
          <w:szCs w:val="28"/>
          <w:lang w:val="uk-UA"/>
        </w:rPr>
        <w:t>технології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ADA" w:rsidRPr="00F67ACF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Дослідження стану культурного фону суб’єктів педагогічної діяльності у вимірі </w:t>
      </w:r>
      <w:r w:rsidR="00656ADA" w:rsidRPr="00F67ACF">
        <w:rPr>
          <w:rFonts w:ascii="Times New Roman" w:hAnsi="Times New Roman"/>
          <w:bCs/>
          <w:sz w:val="28"/>
          <w:szCs w:val="28"/>
          <w:lang w:val="uk-UA"/>
        </w:rPr>
        <w:t>ціннісного ставлення до себе, інших, довкілля</w:t>
      </w:r>
      <w:r w:rsidR="00656ADA" w:rsidRPr="00F67ACF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659">
        <w:rPr>
          <w:rFonts w:ascii="Times New Roman" w:hAnsi="Times New Roman"/>
          <w:sz w:val="28"/>
          <w:szCs w:val="28"/>
          <w:lang w:val="uk-UA"/>
        </w:rPr>
        <w:t>обумовлена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04">
        <w:rPr>
          <w:rFonts w:ascii="Times New Roman" w:hAnsi="Times New Roman"/>
          <w:sz w:val="28"/>
          <w:szCs w:val="28"/>
          <w:lang w:val="uk-UA"/>
        </w:rPr>
        <w:t xml:space="preserve">сучасними соціокультурними запитами, </w:t>
      </w:r>
      <w:r w:rsidR="009C0659">
        <w:rPr>
          <w:rFonts w:ascii="Times New Roman" w:hAnsi="Times New Roman"/>
          <w:sz w:val="28"/>
          <w:szCs w:val="28"/>
          <w:lang w:val="uk-UA"/>
        </w:rPr>
        <w:t>потребою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духовного оновлення самосвідомості, морального </w:t>
      </w:r>
      <w:r w:rsidR="008E4679">
        <w:rPr>
          <w:rFonts w:ascii="Times New Roman" w:hAnsi="Times New Roman"/>
          <w:sz w:val="28"/>
          <w:szCs w:val="28"/>
          <w:lang w:val="uk-UA"/>
        </w:rPr>
        <w:t>збагачення,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інтелектуального розвитку особистості в складних умовах </w:t>
      </w:r>
      <w:r w:rsidR="008E4679">
        <w:rPr>
          <w:rFonts w:ascii="Times New Roman" w:hAnsi="Times New Roman"/>
          <w:sz w:val="28"/>
          <w:szCs w:val="28"/>
          <w:lang w:val="uk-UA"/>
        </w:rPr>
        <w:t xml:space="preserve">періоду глобальних </w:t>
      </w:r>
      <w:r w:rsidR="001D6B68" w:rsidRPr="00F67ACF">
        <w:rPr>
          <w:rFonts w:ascii="Times New Roman" w:hAnsi="Times New Roman"/>
          <w:sz w:val="28"/>
          <w:szCs w:val="28"/>
          <w:lang w:val="uk-UA"/>
        </w:rPr>
        <w:t xml:space="preserve">соціокультурних 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>змін</w:t>
      </w:r>
      <w:r w:rsidR="008E4679">
        <w:rPr>
          <w:rFonts w:ascii="Times New Roman" w:hAnsi="Times New Roman"/>
          <w:sz w:val="28"/>
          <w:szCs w:val="28"/>
          <w:lang w:val="uk-UA"/>
        </w:rPr>
        <w:t>,</w:t>
      </w:r>
      <w:r w:rsidR="00656ADA" w:rsidRPr="00F67ACF">
        <w:rPr>
          <w:rFonts w:ascii="Times New Roman" w:hAnsi="Times New Roman"/>
          <w:sz w:val="28"/>
          <w:szCs w:val="28"/>
          <w:lang w:val="uk-UA"/>
        </w:rPr>
        <w:t xml:space="preserve"> світоглядних орієнтирів. </w:t>
      </w:r>
    </w:p>
    <w:p w:rsidR="00BC2C3D" w:rsidRDefault="00BC2C3D" w:rsidP="00BC2C3D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У дослідно-експериментальній роботі регіонального рівня за темою «Дослідження стану культурного фону суб’єктів педагогічної діяльності у вимірі </w:t>
      </w:r>
      <w:r w:rsidRPr="00026947">
        <w:rPr>
          <w:rFonts w:ascii="Times New Roman" w:hAnsi="Times New Roman" w:cs="Times New Roman"/>
          <w:bCs/>
          <w:sz w:val="28"/>
          <w:szCs w:val="28"/>
          <w:lang w:val="uk-UA"/>
        </w:rPr>
        <w:t>ціннісного ставлення до себе, інших, довкілля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» (науковий керівник – Т.В. Черкашина) </w:t>
      </w:r>
      <w:r>
        <w:rPr>
          <w:rFonts w:ascii="Times New Roman" w:hAnsi="Times New Roman" w:cs="Times New Roman"/>
          <w:sz w:val="28"/>
          <w:szCs w:val="28"/>
          <w:lang w:val="uk-UA"/>
        </w:rPr>
        <w:t>взял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и участь </w:t>
      </w:r>
      <w:r w:rsidRPr="000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UA"/>
        </w:rPr>
        <w:t xml:space="preserve">Звенигородська загальноосвітня школа І-ІІІ ступенів №2 Звенигородської міської ради Звенигородського району Черкаської області; </w:t>
      </w:r>
      <w:r w:rsidRPr="00026947">
        <w:rPr>
          <w:rFonts w:ascii="Times New Roman" w:hAnsi="Times New Roman" w:cs="Times New Roman"/>
          <w:color w:val="000000"/>
          <w:sz w:val="28"/>
          <w:szCs w:val="28"/>
          <w:lang w:val="uk-UA" w:eastAsia="ru-UA"/>
        </w:rPr>
        <w:t xml:space="preserve">Звенигородська спеціалізована школа І-ІІІ ступенів імені Тараса Шевченка Звенигородської міської ради Звенигородського району; </w:t>
      </w:r>
      <w:r w:rsidRPr="000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Червонослобідський заклад загальної середньої освіти І-ІІІ ступенів №1 </w:t>
      </w:r>
      <w:r w:rsidRPr="000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Червонослобідської сільської ради Черкаської області; 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>Благодатнівська загальноосвітня школа І-ІІІ ступенів імені Г. П. Берези Золотоніської міської ради Черкаської області; Коробівський навчально-виховний комплекс «загальноосвітня школа І - ІІІ ступенів-заклад дошкільної освіти» Золотоніської міської ради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C2C3D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дослідно-експериментальної роботи затверджено Н</w:t>
      </w:r>
      <w:r w:rsidRPr="00BC2C3D">
        <w:rPr>
          <w:rFonts w:ascii="Times New Roman" w:hAnsi="Times New Roman" w:cs="Times New Roman"/>
          <w:sz w:val="28"/>
          <w:szCs w:val="28"/>
          <w:lang w:val="uk-UA"/>
        </w:rPr>
        <w:t>аказом Управління осв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іти і науки Черкаської обласної держадміністрації </w:t>
      </w:r>
      <w:r w:rsidRPr="00026947">
        <w:rPr>
          <w:rFonts w:ascii="Times New Roman" w:hAnsi="Times New Roman" w:cs="Times New Roman"/>
          <w:color w:val="262626"/>
          <w:sz w:val="28"/>
          <w:szCs w:val="28"/>
          <w:lang w:val="uk-UA"/>
        </w:rPr>
        <w:t>№ 32 від 07.04 2021 року «Про п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C2C3D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дослідно-експериментальної роботи регіонального рівня на базі закладів загальної середньої освіти</w:t>
      </w:r>
      <w:r w:rsidRPr="00026947">
        <w:rPr>
          <w:rStyle w:val="a6"/>
          <w:rFonts w:ascii="Times New Roman" w:hAnsi="Times New Roman" w:cs="Times New Roman"/>
          <w:color w:val="262626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0B78" w:rsidRDefault="00870B78" w:rsidP="00870B7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Педагогічне дослідження було організовано у формі природного експерименту, специфіка якого найбільш повно відповідає характеру практикоорієнтованих завдань та вимогам щодо їх реалізації у звичайній робочій обстановці: педагогічної взаємодії, спілкування, аналізу діяльності, прийняття педагогічних рішень.</w:t>
      </w:r>
    </w:p>
    <w:p w:rsidR="00BC2C3D" w:rsidRDefault="00BC2C3D" w:rsidP="00BC2C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креслення </w:t>
      </w:r>
      <w:r>
        <w:rPr>
          <w:rFonts w:ascii="Times New Roman" w:hAnsi="Times New Roman"/>
          <w:sz w:val="28"/>
          <w:szCs w:val="28"/>
          <w:lang w:val="uk-UA"/>
        </w:rPr>
        <w:t>формату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спеціального </w:t>
      </w:r>
      <w:r w:rsidR="00D218F3">
        <w:rPr>
          <w:rFonts w:ascii="Times New Roman" w:hAnsi="Times New Roman"/>
          <w:sz w:val="28"/>
          <w:szCs w:val="28"/>
          <w:lang w:val="uk-UA"/>
        </w:rPr>
        <w:t xml:space="preserve">виховного </w:t>
      </w:r>
      <w:r w:rsidRPr="00F67ACF">
        <w:rPr>
          <w:rFonts w:ascii="Times New Roman" w:hAnsi="Times New Roman"/>
          <w:sz w:val="28"/>
          <w:szCs w:val="28"/>
          <w:lang w:val="uk-UA"/>
        </w:rPr>
        <w:t>впливу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44C">
        <w:rPr>
          <w:rFonts w:ascii="Times New Roman" w:hAnsi="Times New Roman"/>
          <w:sz w:val="28"/>
          <w:szCs w:val="28"/>
          <w:lang w:val="uk-UA"/>
        </w:rPr>
        <w:t xml:space="preserve">з зазначеної проблеми </w:t>
      </w:r>
      <w:r>
        <w:rPr>
          <w:rFonts w:ascii="Times New Roman" w:hAnsi="Times New Roman"/>
          <w:sz w:val="28"/>
          <w:szCs w:val="28"/>
          <w:lang w:val="uk-UA"/>
        </w:rPr>
        <w:t>потребу</w:t>
      </w:r>
      <w:r w:rsidR="00870B78">
        <w:rPr>
          <w:rFonts w:ascii="Times New Roman" w:hAnsi="Times New Roman"/>
          <w:sz w:val="28"/>
          <w:szCs w:val="28"/>
          <w:lang w:val="uk-UA"/>
        </w:rPr>
        <w:t>вало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введення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терміну «культурний фон». Поняття «культурний фон», базуючись на змістовому навантаженні тлумачень: </w:t>
      </w:r>
      <w:r w:rsidRPr="00F67ACF">
        <w:rPr>
          <w:rFonts w:ascii="Times New Roman" w:hAnsi="Times New Roman"/>
          <w:i/>
          <w:sz w:val="28"/>
          <w:szCs w:val="28"/>
          <w:lang w:val="uk-UA"/>
        </w:rPr>
        <w:t>культура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– догляд, поліпшення, ушляхетнення тілесно-душевно-духовних сил, схильностей і здібностей людини, а отже, і ступінь їх розвитку; відповідно розрізняють культуру тіла, культуру душі і духовну культуру і </w:t>
      </w:r>
      <w:r w:rsidRPr="00F67ACF">
        <w:rPr>
          <w:rFonts w:ascii="Times New Roman" w:hAnsi="Times New Roman"/>
          <w:i/>
          <w:sz w:val="28"/>
          <w:szCs w:val="28"/>
          <w:lang w:val="uk-UA"/>
        </w:rPr>
        <w:t>фон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– загальні умови, середовище, в якому відбувається якась подія, оточення [</w:t>
      </w:r>
      <w:r w:rsidR="00D218F3">
        <w:rPr>
          <w:rFonts w:ascii="Times New Roman" w:hAnsi="Times New Roman"/>
          <w:sz w:val="28"/>
          <w:szCs w:val="28"/>
          <w:lang w:val="uk-UA"/>
        </w:rPr>
        <w:t>тлумачний словник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], в контексті </w:t>
      </w:r>
      <w:r>
        <w:rPr>
          <w:rFonts w:ascii="Times New Roman" w:hAnsi="Times New Roman"/>
          <w:sz w:val="28"/>
          <w:szCs w:val="28"/>
          <w:lang w:val="uk-UA"/>
        </w:rPr>
        <w:t>розгляду,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відображає загальні умови, що забезпечують високий рівень особистісно-професійних досягнень у виробничій, суспільній та розумовій діяльності. </w:t>
      </w:r>
      <w:r w:rsidR="0021044C">
        <w:rPr>
          <w:rFonts w:ascii="Times New Roman" w:hAnsi="Times New Roman"/>
          <w:sz w:val="28"/>
          <w:szCs w:val="28"/>
          <w:lang w:val="uk-UA"/>
        </w:rPr>
        <w:t>Отже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свідома потреба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226975">
        <w:rPr>
          <w:rFonts w:ascii="Times New Roman" w:hAnsi="Times New Roman"/>
          <w:sz w:val="28"/>
          <w:szCs w:val="28"/>
          <w:lang w:val="uk-UA"/>
        </w:rPr>
        <w:t>починати з себе переосмислення меж дозволеного,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за якими відбувається некерований процес руйнування вольового, емоційного, ментального імунітету як базових умов формування </w:t>
      </w:r>
      <w:r>
        <w:rPr>
          <w:rFonts w:ascii="Times New Roman" w:hAnsi="Times New Roman"/>
          <w:sz w:val="28"/>
          <w:szCs w:val="28"/>
          <w:lang w:val="uk-UA"/>
        </w:rPr>
        <w:t>ментальної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культури, стає одним з головних завдань сучасної педагогічної практики.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дослідження стану культурного фону, </w:t>
      </w:r>
      <w:r w:rsidR="00226975">
        <w:rPr>
          <w:rFonts w:ascii="Times New Roman" w:hAnsi="Times New Roman"/>
          <w:sz w:val="28"/>
          <w:szCs w:val="28"/>
          <w:lang w:val="uk-UA"/>
        </w:rPr>
        <w:t>у вимірі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окремих його складових, визначена </w:t>
      </w:r>
      <w:r w:rsidR="00226975">
        <w:rPr>
          <w:rFonts w:ascii="Times New Roman" w:hAnsi="Times New Roman"/>
          <w:sz w:val="28"/>
          <w:szCs w:val="28"/>
          <w:lang w:val="uk-UA"/>
        </w:rPr>
        <w:t>«</w:t>
      </w:r>
      <w:r w:rsidRPr="00F67ACF">
        <w:rPr>
          <w:rFonts w:ascii="Times New Roman" w:hAnsi="Times New Roman"/>
          <w:sz w:val="28"/>
          <w:szCs w:val="28"/>
          <w:lang w:val="uk-UA"/>
        </w:rPr>
        <w:t>норма</w:t>
      </w:r>
      <w:r w:rsidR="00226975">
        <w:rPr>
          <w:rFonts w:ascii="Times New Roman" w:hAnsi="Times New Roman"/>
          <w:sz w:val="28"/>
          <w:szCs w:val="28"/>
          <w:lang w:val="uk-UA"/>
        </w:rPr>
        <w:t>»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271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F67ACF">
        <w:rPr>
          <w:rFonts w:ascii="Times New Roman" w:hAnsi="Times New Roman"/>
          <w:sz w:val="28"/>
          <w:szCs w:val="28"/>
          <w:lang w:val="uk-UA"/>
        </w:rPr>
        <w:t>забезпечується низкою</w:t>
      </w:r>
      <w:r w:rsidRPr="00F67A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67ACF">
        <w:rPr>
          <w:rFonts w:ascii="Times New Roman" w:hAnsi="Times New Roman"/>
          <w:iCs/>
          <w:sz w:val="28"/>
          <w:szCs w:val="28"/>
          <w:lang w:val="uk-UA"/>
        </w:rPr>
        <w:t>загальноприйнятих педагогічних умов</w:t>
      </w:r>
      <w:r w:rsidRPr="00F67ACF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>- уміння організовувати своє дозвілля: хобі; захоплення туризмом і подорожами; читання книг із подальшим публічним обговоренням; перегляд політичних і культурно-просвітницьких програм, фільмів, що збагачують морально; відвідування театру, виставок образотворчого мистецтва, концертів класичної музики, поетичних вечорів тощо;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>- регулярне заняття фізкультурою або спортом як елемент самоорганізації, спрямований на зміцнення сили волі та фізичного здоров’я;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1044C"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 w:rsidR="00226975" w:rsidRPr="0021044C">
        <w:rPr>
          <w:rFonts w:ascii="Times New Roman" w:hAnsi="Times New Roman"/>
          <w:sz w:val="28"/>
          <w:szCs w:val="28"/>
          <w:lang w:val="uk-UA"/>
        </w:rPr>
        <w:t>згубних звичок</w:t>
      </w:r>
      <w:r w:rsidRPr="0021044C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DC2307" w:rsidRPr="0021044C">
        <w:rPr>
          <w:rFonts w:ascii="Times New Roman" w:hAnsi="Times New Roman"/>
          <w:sz w:val="28"/>
          <w:szCs w:val="28"/>
          <w:lang w:val="uk-UA"/>
        </w:rPr>
        <w:t xml:space="preserve">ознака </w:t>
      </w:r>
      <w:r w:rsidRPr="0021044C">
        <w:rPr>
          <w:rFonts w:ascii="Times New Roman" w:hAnsi="Times New Roman"/>
          <w:sz w:val="28"/>
          <w:szCs w:val="28"/>
          <w:lang w:val="uk-UA"/>
        </w:rPr>
        <w:t xml:space="preserve">гармонізації </w:t>
      </w:r>
      <w:r w:rsidR="00226975" w:rsidRPr="0021044C">
        <w:rPr>
          <w:rFonts w:ascii="Times New Roman" w:hAnsi="Times New Roman"/>
          <w:sz w:val="28"/>
          <w:szCs w:val="28"/>
          <w:lang w:val="uk-UA"/>
        </w:rPr>
        <w:t xml:space="preserve">індивідуального ресурсу сил </w:t>
      </w:r>
      <w:r w:rsidRPr="0021044C">
        <w:rPr>
          <w:rFonts w:ascii="Times New Roman" w:hAnsi="Times New Roman"/>
          <w:sz w:val="28"/>
          <w:szCs w:val="28"/>
          <w:lang w:val="uk-UA"/>
        </w:rPr>
        <w:t xml:space="preserve">(бажань, емоцій, почуттів, думок) </w:t>
      </w:r>
      <w:r w:rsidR="00226975" w:rsidRPr="0021044C">
        <w:rPr>
          <w:rFonts w:ascii="Times New Roman" w:hAnsi="Times New Roman"/>
          <w:sz w:val="28"/>
          <w:szCs w:val="28"/>
          <w:lang w:val="uk-UA"/>
        </w:rPr>
        <w:t>розумно мислячого</w:t>
      </w:r>
      <w:r w:rsidRPr="0021044C">
        <w:rPr>
          <w:rFonts w:ascii="Times New Roman" w:hAnsi="Times New Roman"/>
          <w:sz w:val="28"/>
          <w:szCs w:val="28"/>
          <w:lang w:val="uk-UA"/>
        </w:rPr>
        <w:t xml:space="preserve"> суб’єкта, спрямованого до самопізнання;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- відсутність залежності від наркотиків як </w:t>
      </w:r>
      <w:r w:rsidR="00226975">
        <w:rPr>
          <w:rFonts w:ascii="Times New Roman" w:hAnsi="Times New Roman"/>
          <w:sz w:val="28"/>
          <w:szCs w:val="28"/>
          <w:lang w:val="uk-UA"/>
        </w:rPr>
        <w:t>оз</w:t>
      </w:r>
      <w:r w:rsidR="00855260">
        <w:rPr>
          <w:rFonts w:ascii="Times New Roman" w:hAnsi="Times New Roman"/>
          <w:sz w:val="28"/>
          <w:szCs w:val="28"/>
          <w:lang w:val="uk-UA"/>
        </w:rPr>
        <w:t>нака сформованості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сили волі</w:t>
      </w:r>
      <w:r w:rsidR="00855260">
        <w:rPr>
          <w:rFonts w:ascii="Times New Roman" w:hAnsi="Times New Roman"/>
          <w:sz w:val="28"/>
          <w:szCs w:val="28"/>
          <w:lang w:val="uk-UA"/>
        </w:rPr>
        <w:t>;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передбачає відмову не лише від уживання наркотичних речовин, а й від сильнодіючих лікарських препаратів;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>- відсутність бажання вжива</w:t>
      </w:r>
      <w:r w:rsidR="00855260">
        <w:rPr>
          <w:rFonts w:ascii="Times New Roman" w:hAnsi="Times New Roman"/>
          <w:sz w:val="28"/>
          <w:szCs w:val="28"/>
          <w:lang w:val="uk-UA"/>
        </w:rPr>
        <w:t>ти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алкогол</w:t>
      </w:r>
      <w:r w:rsidR="00855260">
        <w:rPr>
          <w:rFonts w:ascii="Times New Roman" w:hAnsi="Times New Roman"/>
          <w:sz w:val="28"/>
          <w:szCs w:val="28"/>
          <w:lang w:val="uk-UA"/>
        </w:rPr>
        <w:t>ь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як здатність до самокерування індивідуальним ресурсом сил, що унеможливлює вживання будь-якого виду психостимуляторів, у тому числі слабоалкогольних напоїв, незалежно від обставин: будні, свята, традиції, визначні дати </w:t>
      </w:r>
      <w:r w:rsidR="00855260">
        <w:rPr>
          <w:rFonts w:ascii="Times New Roman" w:hAnsi="Times New Roman"/>
          <w:sz w:val="28"/>
          <w:szCs w:val="28"/>
          <w:lang w:val="uk-UA"/>
        </w:rPr>
        <w:t>тощо</w:t>
      </w:r>
      <w:r w:rsidRPr="00F67ACF">
        <w:rPr>
          <w:rFonts w:ascii="Times New Roman" w:hAnsi="Times New Roman"/>
          <w:sz w:val="28"/>
          <w:szCs w:val="28"/>
          <w:lang w:val="uk-UA"/>
        </w:rPr>
        <w:t>;</w:t>
      </w:r>
    </w:p>
    <w:p w:rsidR="00656ADA" w:rsidRPr="00F67ACF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>- відсутність звички кур</w:t>
      </w:r>
      <w:r w:rsidR="00855260">
        <w:rPr>
          <w:rFonts w:ascii="Times New Roman" w:hAnsi="Times New Roman"/>
          <w:sz w:val="28"/>
          <w:szCs w:val="28"/>
          <w:lang w:val="uk-UA"/>
        </w:rPr>
        <w:t>ити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як зд</w:t>
      </w:r>
      <w:r w:rsidR="00855260">
        <w:rPr>
          <w:rFonts w:ascii="Times New Roman" w:hAnsi="Times New Roman"/>
          <w:sz w:val="28"/>
          <w:szCs w:val="28"/>
          <w:lang w:val="uk-UA"/>
        </w:rPr>
        <w:t>атність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розрізняти корисні і шкідливі впливи на емоційно-вольовий та фізичний стан</w:t>
      </w:r>
      <w:r w:rsidR="00855260">
        <w:rPr>
          <w:rFonts w:ascii="Times New Roman" w:hAnsi="Times New Roman"/>
          <w:sz w:val="28"/>
          <w:szCs w:val="28"/>
          <w:lang w:val="uk-UA"/>
        </w:rPr>
        <w:t>;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передбачає не лише відмову від куріння, але й профілактично-пропагандистську діяльність у середовищі курців, </w:t>
      </w:r>
      <w:r w:rsidR="00855260">
        <w:rPr>
          <w:rFonts w:ascii="Times New Roman" w:hAnsi="Times New Roman"/>
          <w:sz w:val="28"/>
          <w:szCs w:val="28"/>
          <w:lang w:val="uk-UA"/>
        </w:rPr>
        <w:t>зокрема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60">
        <w:rPr>
          <w:rFonts w:ascii="Times New Roman" w:hAnsi="Times New Roman"/>
          <w:sz w:val="28"/>
          <w:szCs w:val="28"/>
          <w:lang w:val="uk-UA"/>
        </w:rPr>
        <w:t>демонстрацією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особистого прикладу;</w:t>
      </w:r>
    </w:p>
    <w:p w:rsidR="00656ADA" w:rsidRDefault="00656ADA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- уміння </w:t>
      </w:r>
      <w:r w:rsidR="009D2715">
        <w:rPr>
          <w:rFonts w:ascii="Times New Roman" w:hAnsi="Times New Roman"/>
          <w:sz w:val="28"/>
          <w:szCs w:val="28"/>
          <w:lang w:val="uk-UA"/>
        </w:rPr>
        <w:t>спілкуватися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, не </w:t>
      </w:r>
      <w:r w:rsidR="009D2715">
        <w:rPr>
          <w:rFonts w:ascii="Times New Roman" w:hAnsi="Times New Roman"/>
          <w:sz w:val="28"/>
          <w:szCs w:val="28"/>
          <w:lang w:val="uk-UA"/>
        </w:rPr>
        <w:t>вжива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ючи нецензурну лексику як показник </w:t>
      </w:r>
      <w:r w:rsidR="0021044C">
        <w:rPr>
          <w:rFonts w:ascii="Times New Roman" w:hAnsi="Times New Roman"/>
          <w:sz w:val="28"/>
          <w:szCs w:val="28"/>
          <w:lang w:val="uk-UA"/>
        </w:rPr>
        <w:t xml:space="preserve">сформованості </w:t>
      </w:r>
      <w:r w:rsidRPr="00F67ACF">
        <w:rPr>
          <w:rFonts w:ascii="Times New Roman" w:hAnsi="Times New Roman"/>
          <w:sz w:val="28"/>
          <w:szCs w:val="28"/>
          <w:lang w:val="uk-UA"/>
        </w:rPr>
        <w:t>ментальної працездатності</w:t>
      </w:r>
      <w:r w:rsidR="00EE66DB">
        <w:rPr>
          <w:rFonts w:ascii="Times New Roman" w:hAnsi="Times New Roman"/>
          <w:sz w:val="28"/>
          <w:szCs w:val="28"/>
          <w:lang w:val="uk-UA"/>
        </w:rPr>
        <w:t>,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передбачає </w:t>
      </w:r>
      <w:r w:rsidR="00855260">
        <w:rPr>
          <w:rFonts w:ascii="Times New Roman" w:hAnsi="Times New Roman"/>
          <w:sz w:val="28"/>
          <w:szCs w:val="28"/>
          <w:lang w:val="uk-UA"/>
        </w:rPr>
        <w:t xml:space="preserve">подальший 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розвиток інтелекту, </w:t>
      </w:r>
      <w:r w:rsidR="00855260">
        <w:rPr>
          <w:rFonts w:ascii="Times New Roman" w:hAnsi="Times New Roman"/>
          <w:sz w:val="28"/>
          <w:szCs w:val="28"/>
          <w:lang w:val="uk-UA"/>
        </w:rPr>
        <w:t xml:space="preserve">ерудиції, </w:t>
      </w:r>
      <w:r w:rsidR="007D3762">
        <w:rPr>
          <w:rFonts w:ascii="Times New Roman" w:hAnsi="Times New Roman"/>
          <w:sz w:val="28"/>
          <w:szCs w:val="28"/>
          <w:lang w:val="uk-UA"/>
        </w:rPr>
        <w:t>духов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ності.  </w:t>
      </w:r>
    </w:p>
    <w:p w:rsidR="00F44A92" w:rsidRPr="00F67ACF" w:rsidRDefault="00F44A92" w:rsidP="00EE66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ACF">
        <w:rPr>
          <w:rFonts w:ascii="Times New Roman" w:hAnsi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/>
          <w:sz w:val="28"/>
          <w:szCs w:val="28"/>
          <w:lang w:val="uk-UA"/>
        </w:rPr>
        <w:t>за логікою творення добра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під впливом </w:t>
      </w:r>
      <w:r>
        <w:rPr>
          <w:rFonts w:ascii="Times New Roman" w:hAnsi="Times New Roman"/>
          <w:sz w:val="28"/>
          <w:szCs w:val="28"/>
          <w:lang w:val="uk-UA"/>
        </w:rPr>
        <w:t xml:space="preserve">усталеної 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суспільної думки </w:t>
      </w:r>
      <w:r>
        <w:rPr>
          <w:rFonts w:ascii="Times New Roman" w:hAnsi="Times New Roman"/>
          <w:sz w:val="28"/>
          <w:szCs w:val="28"/>
          <w:lang w:val="uk-UA"/>
        </w:rPr>
        <w:t>окремі складові,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нецензурна лексика, куріння, алкоголь, наркотики свідомо виведені за межі норми культурного фону</w:t>
      </w:r>
      <w:r w:rsidR="009D2715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715" w:rsidRPr="004E2F91">
        <w:rPr>
          <w:rFonts w:ascii="Times New Roman" w:hAnsi="Times New Roman"/>
          <w:sz w:val="28"/>
          <w:szCs w:val="28"/>
          <w:lang w:val="uk-UA"/>
        </w:rPr>
        <w:t>зазначають</w:t>
      </w:r>
      <w:r w:rsidRPr="004E2F91">
        <w:rPr>
          <w:rFonts w:ascii="Times New Roman" w:hAnsi="Times New Roman"/>
          <w:sz w:val="28"/>
          <w:szCs w:val="28"/>
          <w:lang w:val="uk-UA"/>
        </w:rPr>
        <w:t xml:space="preserve"> особист</w:t>
      </w:r>
      <w:r w:rsidR="004E2F91" w:rsidRPr="004E2F91">
        <w:rPr>
          <w:rFonts w:ascii="Times New Roman" w:hAnsi="Times New Roman"/>
          <w:sz w:val="28"/>
          <w:szCs w:val="28"/>
          <w:lang w:val="uk-UA"/>
        </w:rPr>
        <w:t>е</w:t>
      </w:r>
      <w:r w:rsidR="009D2715" w:rsidRPr="004E2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F91" w:rsidRPr="004E2F91">
        <w:rPr>
          <w:rFonts w:ascii="Times New Roman" w:hAnsi="Times New Roman"/>
          <w:sz w:val="28"/>
          <w:szCs w:val="28"/>
          <w:lang w:val="uk-UA"/>
        </w:rPr>
        <w:lastRenderedPageBreak/>
        <w:t>розмежування</w:t>
      </w:r>
      <w:r w:rsidRPr="004E2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F91" w:rsidRPr="004E2F91">
        <w:rPr>
          <w:rFonts w:ascii="Times New Roman" w:hAnsi="Times New Roman"/>
          <w:sz w:val="28"/>
          <w:szCs w:val="28"/>
          <w:lang w:val="uk-UA"/>
        </w:rPr>
        <w:t xml:space="preserve">проявів </w:t>
      </w:r>
      <w:r w:rsidRPr="004E2F91">
        <w:rPr>
          <w:rFonts w:ascii="Times New Roman" w:hAnsi="Times New Roman"/>
          <w:sz w:val="28"/>
          <w:szCs w:val="28"/>
          <w:lang w:val="uk-UA"/>
        </w:rPr>
        <w:t>«зл</w:t>
      </w:r>
      <w:r w:rsidR="004E2F91" w:rsidRPr="004E2F91">
        <w:rPr>
          <w:rFonts w:ascii="Times New Roman" w:hAnsi="Times New Roman"/>
          <w:sz w:val="28"/>
          <w:szCs w:val="28"/>
          <w:lang w:val="uk-UA"/>
        </w:rPr>
        <w:t>а</w:t>
      </w:r>
      <w:r w:rsidRPr="004E2F91">
        <w:rPr>
          <w:rFonts w:ascii="Times New Roman" w:hAnsi="Times New Roman"/>
          <w:sz w:val="28"/>
          <w:szCs w:val="28"/>
          <w:lang w:val="uk-UA"/>
        </w:rPr>
        <w:t xml:space="preserve"> у добрі» та «добр</w:t>
      </w:r>
      <w:r w:rsidR="004E2F91" w:rsidRPr="004E2F91">
        <w:rPr>
          <w:rFonts w:ascii="Times New Roman" w:hAnsi="Times New Roman"/>
          <w:sz w:val="28"/>
          <w:szCs w:val="28"/>
          <w:lang w:val="uk-UA"/>
        </w:rPr>
        <w:t>а</w:t>
      </w:r>
      <w:r w:rsidRPr="004E2F91">
        <w:rPr>
          <w:rFonts w:ascii="Times New Roman" w:hAnsi="Times New Roman"/>
          <w:sz w:val="28"/>
          <w:szCs w:val="28"/>
          <w:lang w:val="uk-UA"/>
        </w:rPr>
        <w:t xml:space="preserve"> у злі»</w:t>
      </w:r>
      <w:r w:rsidR="00F441AA" w:rsidRPr="004E2F91">
        <w:rPr>
          <w:rFonts w:ascii="Times New Roman" w:hAnsi="Times New Roman"/>
          <w:sz w:val="28"/>
          <w:szCs w:val="28"/>
          <w:lang w:val="uk-UA"/>
        </w:rPr>
        <w:t xml:space="preserve"> у комунікаціях повсякдення</w:t>
      </w:r>
      <w:r w:rsidRPr="004E2F91">
        <w:rPr>
          <w:rFonts w:ascii="Times New Roman" w:hAnsi="Times New Roman"/>
          <w:sz w:val="28"/>
          <w:szCs w:val="28"/>
          <w:lang w:val="uk-UA"/>
        </w:rPr>
        <w:t>.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2C3D" w:rsidRDefault="00270EB0" w:rsidP="00270EB0">
      <w:pPr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6947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7B4C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дослідно-експериментальної роботи затверджено Н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аказом Управління освіти і науки Черкаської обласної держадміністрації </w:t>
      </w:r>
      <w:r w:rsidRPr="00026947">
        <w:rPr>
          <w:rFonts w:ascii="Times New Roman" w:hAnsi="Times New Roman" w:cs="Times New Roman"/>
          <w:color w:val="262626"/>
          <w:sz w:val="28"/>
          <w:szCs w:val="28"/>
          <w:lang w:val="uk-UA"/>
        </w:rPr>
        <w:t>№ 32 від 07.04 2021 року «Про п</w:t>
      </w:r>
      <w:r w:rsidRPr="00026947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 w:rsidRPr="00026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7B4C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дослідно-експериментальної роботи регіонального рівня на базі закладів загальної середньої </w:t>
      </w:r>
      <w:r w:rsidRPr="00270EB0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освіти» т</w:t>
      </w:r>
      <w:r w:rsidRPr="00270EB0">
        <w:rPr>
          <w:rFonts w:ascii="Times New Roman" w:hAnsi="Times New Roman"/>
          <w:sz w:val="28"/>
          <w:szCs w:val="28"/>
          <w:lang w:val="uk-UA"/>
        </w:rPr>
        <w:t xml:space="preserve">а складається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BC2C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трьох</w:t>
      </w:r>
      <w:r w:rsidR="00F960A4">
        <w:rPr>
          <w:rFonts w:ascii="Times New Roman" w:hAnsi="Times New Roman"/>
          <w:sz w:val="28"/>
          <w:szCs w:val="28"/>
          <w:lang w:val="uk-UA"/>
        </w:rPr>
        <w:t xml:space="preserve"> структурно-змістов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BC2C3D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F2AD5">
        <w:rPr>
          <w:rFonts w:ascii="Times New Roman" w:hAnsi="Times New Roman"/>
          <w:sz w:val="28"/>
          <w:szCs w:val="28"/>
          <w:lang w:val="uk-UA"/>
        </w:rPr>
        <w:t>: підготовч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6F2A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мотиваційно-проєктн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ого</w:t>
      </w:r>
      <w:r w:rsid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lang w:val="uk-UA"/>
        </w:rPr>
        <w:t>аналітико-прогностичн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ого</w:t>
      </w:r>
      <w:r w:rsidR="00FE7B4C">
        <w:rPr>
          <w:rFonts w:ascii="Times New Roman" w:hAnsi="Times New Roman"/>
          <w:sz w:val="28"/>
          <w:szCs w:val="28"/>
          <w:lang w:val="uk-UA"/>
        </w:rPr>
        <w:t>.</w:t>
      </w:r>
    </w:p>
    <w:p w:rsidR="00270EB0" w:rsidRDefault="00270EB0" w:rsidP="00270E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B0">
        <w:rPr>
          <w:rFonts w:ascii="Times New Roman" w:hAnsi="Times New Roman" w:cs="Times New Roman"/>
          <w:bCs/>
          <w:iCs/>
          <w:color w:val="21212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/>
          <w:iCs/>
          <w:color w:val="212121"/>
          <w:sz w:val="28"/>
          <w:szCs w:val="28"/>
          <w:lang w:val="uk-UA"/>
        </w:rPr>
        <w:t xml:space="preserve"> п</w:t>
      </w:r>
      <w:r w:rsidR="00BC2C3D" w:rsidRPr="00026947">
        <w:rPr>
          <w:rFonts w:ascii="Times New Roman" w:hAnsi="Times New Roman" w:cs="Times New Roman"/>
          <w:bCs/>
          <w:i/>
          <w:iCs/>
          <w:color w:val="212121"/>
          <w:sz w:val="28"/>
          <w:szCs w:val="28"/>
          <w:lang w:val="uk-UA"/>
        </w:rPr>
        <w:t>ідготовч</w:t>
      </w:r>
      <w:r>
        <w:rPr>
          <w:rFonts w:ascii="Times New Roman" w:hAnsi="Times New Roman" w:cs="Times New Roman"/>
          <w:bCs/>
          <w:i/>
          <w:iCs/>
          <w:color w:val="212121"/>
          <w:sz w:val="28"/>
          <w:szCs w:val="28"/>
          <w:lang w:val="uk-UA"/>
        </w:rPr>
        <w:t>ому</w:t>
      </w:r>
      <w:r w:rsidR="00BC2C3D" w:rsidRPr="0002694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BC2C3D" w:rsidRPr="00026947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</w:t>
      </w:r>
      <w:r w:rsidR="00FE7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січень</w:t>
      </w:r>
      <w:r w:rsid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березень 2021р.</w:t>
      </w:r>
      <w:r w:rsidR="006F2AD5" w:rsidRPr="006F2AD5"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  <w:r w:rsidR="006F2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4C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овано </w:t>
      </w:r>
      <w:r w:rsidR="00BC2C3D" w:rsidRPr="00026947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F2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AD5" w:rsidRPr="006773C0">
        <w:rPr>
          <w:rFonts w:ascii="Times New Roman" w:hAnsi="Times New Roman" w:cs="Times New Roman"/>
          <w:sz w:val="28"/>
          <w:szCs w:val="28"/>
          <w:lang w:val="uk-UA"/>
        </w:rPr>
        <w:t>теоретико-пошукового спрямування</w:t>
      </w:r>
      <w:r w:rsidR="006F2AD5" w:rsidRPr="007F4C60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BC2C3D" w:rsidRPr="007F4C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0EB0" w:rsidRPr="00270EB0" w:rsidRDefault="00BC2C3D" w:rsidP="00270EB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B0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270EB0" w:rsidRPr="00270EB0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27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програм</w:t>
      </w:r>
      <w:r w:rsidR="00270EB0"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270EB0">
        <w:rPr>
          <w:rFonts w:ascii="Times New Roman" w:hAnsi="Times New Roman"/>
          <w:sz w:val="28"/>
          <w:szCs w:val="28"/>
          <w:lang w:val="uk-UA"/>
        </w:rPr>
        <w:t>дослідно-експериментальної роботи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7F4C60"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з визначенням 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зміст</w:t>
      </w:r>
      <w:r w:rsidR="007F4C60"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та структур</w:t>
      </w:r>
      <w:r w:rsidR="007F4C60"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и</w:t>
      </w:r>
      <w:r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теоретико-пошукового, мотиваційно-проектного та аналітико-прогностичного етапів</w:t>
      </w:r>
      <w:r w:rsidR="007F4C60" w:rsidRPr="00270EB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;</w:t>
      </w:r>
    </w:p>
    <w:p w:rsidR="00270EB0" w:rsidRPr="00F60329" w:rsidRDefault="004919C5" w:rsidP="00270EB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32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розроблено</w:t>
      </w:r>
      <w:r w:rsidR="00BC2C3D" w:rsidRPr="00F6032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BC2C3D" w:rsidRPr="00F60329">
        <w:rPr>
          <w:rFonts w:ascii="Times New Roman" w:hAnsi="Times New Roman"/>
          <w:sz w:val="28"/>
          <w:szCs w:val="28"/>
          <w:lang w:val="uk-UA"/>
        </w:rPr>
        <w:t>зміст та структур</w:t>
      </w:r>
      <w:r w:rsidR="007F4C60" w:rsidRPr="00F60329">
        <w:rPr>
          <w:rFonts w:ascii="Times New Roman" w:hAnsi="Times New Roman"/>
          <w:sz w:val="28"/>
          <w:szCs w:val="28"/>
          <w:lang w:val="uk-UA"/>
        </w:rPr>
        <w:t>у</w:t>
      </w:r>
      <w:r w:rsidR="00BC2C3D" w:rsidRPr="00F60329">
        <w:rPr>
          <w:rFonts w:ascii="Times New Roman" w:hAnsi="Times New Roman"/>
          <w:sz w:val="28"/>
          <w:szCs w:val="28"/>
          <w:lang w:val="uk-UA"/>
        </w:rPr>
        <w:t xml:space="preserve"> анкети «</w:t>
      </w:r>
      <w:r w:rsidR="00BC2C3D" w:rsidRPr="00F60329">
        <w:rPr>
          <w:rFonts w:ascii="Times New Roman" w:hAnsi="Times New Roman"/>
          <w:bCs/>
          <w:sz w:val="28"/>
          <w:szCs w:val="28"/>
          <w:lang w:val="uk-UA"/>
        </w:rPr>
        <w:t>Дослідження стану культурного фону суб’єктів педагогічної діяльності у вимірі ціннісного ставлення до себе, інших, довкілля</w:t>
      </w:r>
      <w:r w:rsidR="00BC2C3D" w:rsidRPr="00F60329">
        <w:rPr>
          <w:rFonts w:ascii="Times New Roman" w:hAnsi="Times New Roman"/>
          <w:sz w:val="28"/>
          <w:szCs w:val="28"/>
          <w:lang w:val="uk-UA"/>
        </w:rPr>
        <w:t>»</w:t>
      </w:r>
      <w:r w:rsidR="007F4C60" w:rsidRPr="00F60329">
        <w:rPr>
          <w:rFonts w:ascii="Times New Roman" w:hAnsi="Times New Roman"/>
          <w:sz w:val="28"/>
          <w:szCs w:val="28"/>
          <w:lang w:val="uk-UA"/>
        </w:rPr>
        <w:t>;</w:t>
      </w:r>
      <w:r w:rsidR="00BC2C3D" w:rsidRPr="00F603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0EB0" w:rsidRPr="00270EB0" w:rsidRDefault="004919C5" w:rsidP="00270EB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складено </w:t>
      </w:r>
      <w:r w:rsidR="00BC2C3D" w:rsidRPr="00270EB0">
        <w:rPr>
          <w:rFonts w:ascii="Times New Roman" w:hAnsi="Times New Roman"/>
          <w:sz w:val="28"/>
          <w:szCs w:val="28"/>
          <w:lang w:val="uk-UA"/>
        </w:rPr>
        <w:t xml:space="preserve">опитувальник </w:t>
      </w:r>
      <w:r w:rsidR="007F4C60" w:rsidRPr="00270EB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F4C60" w:rsidRPr="00270EB0">
        <w:rPr>
          <w:rFonts w:ascii="Times New Roman" w:hAnsi="Times New Roman"/>
          <w:sz w:val="28"/>
          <w:szCs w:val="28"/>
          <w:lang w:val="uk-UA"/>
        </w:rPr>
        <w:t xml:space="preserve">самооцінки готовності </w:t>
      </w:r>
      <w:r w:rsidRPr="00270EB0">
        <w:rPr>
          <w:rFonts w:ascii="Times New Roman" w:hAnsi="Times New Roman"/>
          <w:bCs/>
          <w:sz w:val="28"/>
          <w:szCs w:val="28"/>
          <w:lang w:val="uk-UA"/>
        </w:rPr>
        <w:t xml:space="preserve">суб’єктів педагогічної діяльності </w:t>
      </w:r>
      <w:r w:rsidR="007F4C60" w:rsidRPr="00270EB0">
        <w:rPr>
          <w:rFonts w:ascii="Times New Roman" w:hAnsi="Times New Roman"/>
          <w:sz w:val="28"/>
          <w:szCs w:val="28"/>
          <w:lang w:val="uk-UA"/>
        </w:rPr>
        <w:t>до самопізнання та самовдосконалення</w:t>
      </w:r>
      <w:r w:rsidR="00270EB0" w:rsidRPr="00270E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4C60" w:rsidRPr="00270E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4C60" w:rsidRDefault="004919C5" w:rsidP="00270EB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9C5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270EB0" w:rsidRPr="004919C5">
        <w:rPr>
          <w:rFonts w:ascii="Times New Roman" w:hAnsi="Times New Roman"/>
          <w:sz w:val="28"/>
          <w:szCs w:val="28"/>
          <w:lang w:val="uk-UA"/>
        </w:rPr>
        <w:t>процедуру</w:t>
      </w:r>
      <w:r w:rsidR="007F4C60" w:rsidRPr="004919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C60" w:rsidRPr="004919C5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>фіксації</w:t>
      </w:r>
      <w:r w:rsidR="007F4C60" w:rsidRPr="00270EB0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результатів</w:t>
      </w:r>
      <w:r w:rsidR="00270EB0" w:rsidRPr="00270EB0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дослідження</w:t>
      </w:r>
      <w:r w:rsidR="007F4C60" w:rsidRPr="00270EB0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за прийнятими рівнями, критеріям, показниками</w:t>
      </w:r>
      <w:r w:rsidR="00BC2C3D" w:rsidRPr="00270E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7992" w:rsidRPr="004919C5" w:rsidRDefault="004919C5" w:rsidP="004919C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9C5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Науково-методичне забезпечення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>у повному обсязі до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>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4919C5">
        <w:rPr>
          <w:rFonts w:ascii="Times New Roman" w:hAnsi="Times New Roman" w:cs="Times New Roman"/>
          <w:sz w:val="28"/>
          <w:szCs w:val="28"/>
          <w:lang w:val="uk-UA"/>
        </w:rPr>
        <w:t>до учасників дослідно-експериментальної роботи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 xml:space="preserve"> як керівництво до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B54" w:rsidRPr="005921E8" w:rsidRDefault="00682B54" w:rsidP="00E25EE2">
      <w:pPr>
        <w:spacing w:before="240" w:after="0" w:line="360" w:lineRule="auto"/>
        <w:ind w:right="-5" w:firstLine="72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1799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Другий</w:t>
      </w:r>
      <w:r w:rsidR="006F2AD5" w:rsidRPr="00A1799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,</w:t>
      </w:r>
      <w:r w:rsidRPr="00A1799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 мотиваційно-проєктний етап (січень-грудень 2022 року</w:t>
      </w:r>
      <w:r w:rsidR="006F2AD5" w:rsidRPr="00A1799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) </w:t>
      </w:r>
      <w:r w:rsid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передбачав </w:t>
      </w:r>
      <w:r w:rsidR="00231B6D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моніторингове дослідження за 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анкет</w:t>
      </w:r>
      <w:r w:rsidR="00231B6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«Дослідження стану культурного фону суб’єктів педагогічної діяльності у вимірі ціннісного ставлення до себе, інших, довкілля»</w:t>
      </w:r>
      <w:r w:rsidR="001C10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9C5" w:rsidRDefault="001C104E" w:rsidP="006B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завдань </w:t>
      </w:r>
      <w:r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мотиваційно-проєктн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ого</w:t>
      </w:r>
      <w:r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етап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</w:t>
      </w:r>
      <w:r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р</w:t>
      </w:r>
      <w:r w:rsidR="00682B54" w:rsidRPr="005921E8">
        <w:rPr>
          <w:rFonts w:ascii="Times New Roman" w:hAnsi="Times New Roman" w:cs="Times New Roman"/>
          <w:sz w:val="28"/>
          <w:szCs w:val="28"/>
          <w:lang w:val="uk-UA"/>
        </w:rPr>
        <w:t>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r w:rsidR="00231B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2B54" w:rsidRPr="005921E8">
        <w:rPr>
          <w:rFonts w:ascii="Times New Roman" w:hAnsi="Times New Roman" w:cs="Times New Roman"/>
          <w:sz w:val="28"/>
          <w:szCs w:val="28"/>
          <w:lang w:val="uk-UA"/>
        </w:rPr>
        <w:t>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2B54"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2B54"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193B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4919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3C4D" w:rsidRPr="00DC3C4D" w:rsidRDefault="001C104E" w:rsidP="00DC3C4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19C5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положення</w:t>
      </w:r>
      <w:r w:rsidR="00DC3C4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DC3C4D">
        <w:rPr>
          <w:rFonts w:ascii="Times New Roman" w:hAnsi="Times New Roman" w:cs="Times New Roman"/>
          <w:sz w:val="28"/>
          <w:szCs w:val="28"/>
          <w:lang w:val="uk-UA"/>
        </w:rPr>
        <w:t>анкетування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9C5" w:rsidRPr="004919C5" w:rsidRDefault="001C104E" w:rsidP="00DC3C4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19C5">
        <w:rPr>
          <w:rFonts w:ascii="Times New Roman" w:hAnsi="Times New Roman" w:cs="Times New Roman"/>
          <w:sz w:val="28"/>
          <w:szCs w:val="28"/>
          <w:lang w:val="uk-UA"/>
        </w:rPr>
        <w:t xml:space="preserve"> методику проведення анкетування</w:t>
      </w:r>
      <w:r w:rsidR="006B140B" w:rsidRPr="004919C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C4D" w:rsidRDefault="001C104E" w:rsidP="00DC3C4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19C5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Pr="004919C5">
        <w:rPr>
          <w:rFonts w:ascii="Times New Roman" w:hAnsi="Times New Roman"/>
          <w:sz w:val="28"/>
          <w:szCs w:val="28"/>
          <w:lang w:val="uk-UA"/>
        </w:rPr>
        <w:t>етодичні рекомендації з обробки отриманих результатів дослідження</w:t>
      </w:r>
      <w:r w:rsidR="006B140B" w:rsidRPr="004919C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B140B" w:rsidRPr="00DC3C4D" w:rsidRDefault="006B140B" w:rsidP="00DC3C4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19C5">
        <w:rPr>
          <w:rFonts w:ascii="Times New Roman" w:hAnsi="Times New Roman"/>
          <w:sz w:val="28"/>
          <w:szCs w:val="28"/>
          <w:lang w:val="uk-UA"/>
        </w:rPr>
        <w:t>відомість зведених даних з проведеного анкетування</w:t>
      </w:r>
      <w:r w:rsidRPr="004919C5">
        <w:rPr>
          <w:rFonts w:ascii="Times New Roman" w:hAnsi="Times New Roman" w:cs="Times New Roman"/>
          <w:sz w:val="28"/>
          <w:szCs w:val="28"/>
          <w:lang w:val="uk-UA"/>
        </w:rPr>
        <w:t xml:space="preserve"> (лютий 2022);</w:t>
      </w:r>
    </w:p>
    <w:p w:rsidR="004F3020" w:rsidRPr="004F3020" w:rsidRDefault="00DC3C4D" w:rsidP="004F3020">
      <w:pPr>
        <w:pStyle w:val="a3"/>
        <w:numPr>
          <w:ilvl w:val="0"/>
          <w:numId w:val="2"/>
        </w:numPr>
        <w:spacing w:line="360" w:lineRule="auto"/>
        <w:ind w:left="0" w:right="-5" w:firstLine="567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3C4D">
        <w:rPr>
          <w:rFonts w:ascii="Times New Roman" w:hAnsi="Times New Roman" w:cs="Times New Roman"/>
          <w:sz w:val="28"/>
          <w:szCs w:val="28"/>
          <w:lang w:val="uk-UA"/>
        </w:rPr>
        <w:t>рограмно-методичне забезпечення циклу семінарів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педагогічних працівників «Технологія формування ціннісного ставлення суб</w:t>
      </w:r>
      <w:r w:rsidR="004F3020" w:rsidRPr="005921E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3020">
        <w:rPr>
          <w:rFonts w:ascii="Times New Roman" w:hAnsi="Times New Roman" w:cs="Times New Roman"/>
          <w:sz w:val="28"/>
          <w:szCs w:val="28"/>
          <w:lang w:val="uk-UA"/>
        </w:rPr>
        <w:t>єктів педагогічної діяльності до себе, інших, закону, праці, довкілля»;</w:t>
      </w:r>
    </w:p>
    <w:p w:rsidR="00DC3C4D" w:rsidRPr="00DC3C4D" w:rsidRDefault="004F3020" w:rsidP="00F60329">
      <w:pPr>
        <w:pStyle w:val="a3"/>
        <w:numPr>
          <w:ilvl w:val="0"/>
          <w:numId w:val="2"/>
        </w:numPr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кейсу навчання для учнів-учасників експерименту</w:t>
      </w:r>
      <w:r w:rsidR="00E47E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AAC" w:rsidRDefault="00EE6AAC" w:rsidP="00E82784">
      <w:pPr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рамках м</w:t>
      </w:r>
      <w:r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отиваційно-проєктн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ого</w:t>
      </w:r>
      <w:r w:rsidRPr="006F2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етап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у за розробленим програмно-методичним забезпеченням проведено </w:t>
      </w:r>
      <w:r w:rsidRPr="005921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цикл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методичних </w:t>
      </w:r>
      <w:r w:rsidRPr="005921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семінарів «</w:t>
      </w:r>
      <w:r w:rsidR="00F441A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формування </w:t>
      </w:r>
      <w:r w:rsidRPr="005921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ціннісного ставлення 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суб'єкта педагогічної діяльності до себе, інших, довкілля</w:t>
      </w:r>
      <w:r w:rsidRPr="005921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» для вчителів-учасників 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дослідно-експериментальної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(к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вітень-вересень 2022 р</w:t>
      </w:r>
      <w:r>
        <w:rPr>
          <w:rFonts w:ascii="Times New Roman" w:hAnsi="Times New Roman" w:cs="Times New Roman"/>
          <w:sz w:val="28"/>
          <w:szCs w:val="28"/>
          <w:lang w:val="uk-UA"/>
        </w:rPr>
        <w:t>.), що сприяло ефективному з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астосуванн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441A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зазначених 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технологій в педагогічній практиці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зокрема у форматі 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круглих столів, обговорень, дискусій, методичних студій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тощо (в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ересень-грудень 2022 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41AA">
        <w:rPr>
          <w:rFonts w:ascii="Times New Roman" w:hAnsi="Times New Roman" w:cs="Times New Roman"/>
          <w:sz w:val="28"/>
          <w:szCs w:val="28"/>
          <w:lang w:val="uk-UA"/>
        </w:rPr>
        <w:t>, які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F91"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</w:t>
      </w:r>
      <w:r w:rsidR="00A17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</w:t>
      </w:r>
      <w:r w:rsidR="00A1799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A1799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 та план</w:t>
      </w:r>
      <w:r w:rsidR="00A1799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3F3"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навчально-методичних </w:t>
      </w:r>
      <w:r w:rsidRPr="00A17992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4E2F91" w:rsidRPr="00A17992">
        <w:rPr>
          <w:rFonts w:ascii="Times New Roman" w:hAnsi="Times New Roman" w:cs="Times New Roman"/>
          <w:sz w:val="28"/>
          <w:szCs w:val="28"/>
          <w:lang w:val="uk-UA"/>
        </w:rPr>
        <w:t>експериментальних</w:t>
      </w:r>
      <w:r w:rsidR="004E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F91" w:rsidRPr="004E2F91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98F" w:rsidRDefault="0069498F" w:rsidP="006949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завдань </w:t>
      </w:r>
      <w:r w:rsidRPr="00445077">
        <w:rPr>
          <w:rFonts w:ascii="Times New Roman" w:hAnsi="Times New Roman"/>
          <w:i/>
          <w:sz w:val="28"/>
          <w:szCs w:val="28"/>
          <w:lang w:val="uk-UA"/>
        </w:rPr>
        <w:t>розроблен</w:t>
      </w:r>
      <w:r>
        <w:rPr>
          <w:rFonts w:ascii="Times New Roman" w:hAnsi="Times New Roman"/>
          <w:sz w:val="28"/>
          <w:szCs w:val="28"/>
          <w:lang w:val="uk-UA"/>
        </w:rPr>
        <w:t>о навчальні модулі:</w:t>
      </w:r>
      <w:r w:rsidR="00A17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878">
        <w:rPr>
          <w:rFonts w:ascii="Times New Roman" w:hAnsi="Times New Roman"/>
          <w:sz w:val="28"/>
          <w:szCs w:val="28"/>
          <w:lang w:val="uk-UA"/>
        </w:rPr>
        <w:t>Критичне мислення як складова ментальної культури педагога у вимірі ціннісного ставлення до себе, інших, закону, праці</w:t>
      </w:r>
      <w:r w:rsidR="00A179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12878">
        <w:rPr>
          <w:rFonts w:ascii="Times New Roman" w:hAnsi="Times New Roman"/>
          <w:sz w:val="28"/>
          <w:szCs w:val="28"/>
          <w:lang w:val="uk-UA"/>
        </w:rPr>
        <w:t>Етична компетентність. Комунікативна культура суб’єкта педагогічної діяльності у вимірі ціннісного ставлення до себе та інших</w:t>
      </w:r>
      <w:r w:rsidR="00A179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12878">
        <w:rPr>
          <w:rFonts w:ascii="Times New Roman" w:hAnsi="Times New Roman"/>
          <w:sz w:val="28"/>
          <w:szCs w:val="28"/>
          <w:lang w:val="uk-UA"/>
        </w:rPr>
        <w:t>Етична компетентність. Самоаналіз особистісно-професійних досягнень у вимірі ціннісного ставлення до себе та інших</w:t>
      </w:r>
      <w:r w:rsidR="00A17992">
        <w:rPr>
          <w:rFonts w:ascii="Times New Roman" w:hAnsi="Times New Roman"/>
          <w:sz w:val="28"/>
          <w:szCs w:val="28"/>
          <w:lang w:val="uk-UA"/>
        </w:rPr>
        <w:t>.</w:t>
      </w:r>
    </w:p>
    <w:p w:rsidR="00DC67D9" w:rsidRDefault="00F60329" w:rsidP="00E82784">
      <w:pPr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329">
        <w:rPr>
          <w:rFonts w:ascii="Times New Roman" w:hAnsi="Times New Roman" w:cs="Times New Roman"/>
          <w:sz w:val="28"/>
          <w:szCs w:val="28"/>
          <w:lang w:val="uk-UA"/>
        </w:rPr>
        <w:t xml:space="preserve">Аналіз та систематизація моніторингового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анкет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«Дослідження стану культурного фону суб’єктів педагогічної діяльності у вимірі ціннісного ставлення до себе, інших, довкілля»</w:t>
      </w:r>
      <w:r w:rsidRPr="00F6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FE7B4C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закладів загальної середньої </w:t>
      </w:r>
      <w:r w:rsidRPr="00270EB0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освіти</w:t>
      </w:r>
      <w:r w:rsidR="000E1362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 </w:t>
      </w:r>
      <w:r w:rsidR="006D0964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надані у </w:t>
      </w:r>
      <w:r w:rsidR="000E1362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додат</w:t>
      </w:r>
      <w:r w:rsidR="006D0964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ках</w:t>
      </w:r>
      <w:r w:rsidR="000E1362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 </w:t>
      </w:r>
      <w:r w:rsidR="000E1362" w:rsidRPr="004F5C28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Б; В; Г; Д</w:t>
      </w:r>
      <w:r w:rsidR="00E213D5" w:rsidRPr="004F5C28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, Е</w:t>
      </w:r>
      <w:r w:rsidR="00D373F3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засвідчив результати</w:t>
      </w:r>
      <w:r w:rsidR="00D37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84">
        <w:rPr>
          <w:rFonts w:ascii="Times New Roman" w:hAnsi="Times New Roman" w:cs="Times New Roman"/>
          <w:sz w:val="28"/>
          <w:szCs w:val="28"/>
          <w:lang w:val="uk-UA"/>
        </w:rPr>
        <w:t xml:space="preserve">вхідного анкетування </w:t>
      </w:r>
      <w:r w:rsidR="00D373F3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lang w:val="uk-UA"/>
        </w:rPr>
        <w:t>(січень-лютий 2022р).</w:t>
      </w:r>
      <w:r w:rsidR="00E21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67D9" w:rsidRPr="00312878" w:rsidRDefault="00DC67D9" w:rsidP="00DC6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940B95">
        <w:rPr>
          <w:rFonts w:ascii="Times New Roman" w:hAnsi="Times New Roman"/>
          <w:sz w:val="28"/>
          <w:szCs w:val="28"/>
          <w:lang w:val="uk-UA"/>
        </w:rPr>
        <w:t xml:space="preserve">На виконання завдань мотиваційно-проєктного етапу проведено систематизацію результатів з анкетування </w:t>
      </w:r>
      <w:r w:rsidRPr="00940B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 w:eastAsia="ru-UA"/>
        </w:rPr>
        <w:t>«Знання свого роду як ціннісне ставлення до членів сім'ї, родини</w:t>
      </w:r>
      <w:r w:rsidRPr="00940B95">
        <w:rPr>
          <w:rFonts w:ascii="Times New Roman" w:eastAsia="Times New Roman" w:hAnsi="Times New Roman" w:cs="Times New Roman"/>
          <w:iCs/>
          <w:color w:val="212121"/>
          <w:sz w:val="28"/>
          <w:szCs w:val="28"/>
          <w:shd w:val="clear" w:color="auto" w:fill="FFFFFF"/>
          <w:lang w:val="uk-UA" w:eastAsia="ru-UA"/>
        </w:rPr>
        <w:t>»,</w:t>
      </w:r>
      <w:r w:rsidRPr="00940B95">
        <w:rPr>
          <w:rFonts w:ascii="Times New Roman" w:hAnsi="Times New Roman"/>
          <w:sz w:val="28"/>
          <w:szCs w:val="28"/>
          <w:lang w:val="uk-UA"/>
        </w:rPr>
        <w:t xml:space="preserve"> аналіз за </w:t>
      </w:r>
      <w:r w:rsidRPr="00940B9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UA"/>
        </w:rPr>
        <w:t xml:space="preserve">кейсом навчання роботи вчителів </w:t>
      </w:r>
      <w:r w:rsidRPr="00940B9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UA"/>
        </w:rPr>
        <w:lastRenderedPageBreak/>
        <w:t>з учнями</w:t>
      </w:r>
      <w:r w:rsidRPr="00940B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 w:eastAsia="ru-UA"/>
        </w:rPr>
        <w:t xml:space="preserve"> «Правдивість як ознака ціннісного ставлення до себе та інших»,</w:t>
      </w:r>
      <w:r w:rsidRPr="00940B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val="uk-UA" w:eastAsia="ru-UA"/>
        </w:rPr>
        <w:t xml:space="preserve"> </w:t>
      </w:r>
      <w:r w:rsidRPr="00940B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 w:eastAsia="ru-UA"/>
        </w:rPr>
        <w:t>«Вчимося дружити у вимірі ціннісного ставлення до інших</w:t>
      </w:r>
      <w:r w:rsidRPr="00940B95">
        <w:rPr>
          <w:rFonts w:ascii="Times New Roman" w:eastAsia="Times New Roman" w:hAnsi="Times New Roman" w:cs="Times New Roman"/>
          <w:iCs/>
          <w:color w:val="212121"/>
          <w:sz w:val="28"/>
          <w:szCs w:val="28"/>
          <w:shd w:val="clear" w:color="auto" w:fill="FFFFFF"/>
          <w:lang w:val="uk-UA" w:eastAsia="ru-UA"/>
        </w:rPr>
        <w:t>»</w:t>
      </w:r>
      <w:r w:rsidRPr="00227414">
        <w:rPr>
          <w:rFonts w:ascii="Times New Roman" w:eastAsia="Times New Roman" w:hAnsi="Times New Roman" w:cs="Times New Roman"/>
          <w:iCs/>
          <w:color w:val="212121"/>
          <w:sz w:val="28"/>
          <w:szCs w:val="28"/>
          <w:shd w:val="clear" w:color="auto" w:fill="FFFFFF"/>
          <w:lang w:val="uk-UA" w:eastAsia="ru-UA"/>
        </w:rPr>
        <w:t xml:space="preserve"> </w:t>
      </w:r>
    </w:p>
    <w:p w:rsidR="00DC67D9" w:rsidRDefault="00DC67D9" w:rsidP="00DC67D9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5921E8">
        <w:rPr>
          <w:rFonts w:ascii="Times New Roman" w:hAnsi="Times New Roman" w:cs="Times New Roman"/>
          <w:sz w:val="28"/>
          <w:szCs w:val="28"/>
          <w:lang w:val="uk-UA"/>
        </w:rPr>
        <w:t>Звіт про результати мотиваційно-про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ктного етапу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розміщено на сайті НПЦ «Самопізнання та особистісно-професійного самовдосконалення» (грудень 2022 р). За планом ДЕР </w:t>
      </w:r>
      <w:r w:rsidRPr="007A195D">
        <w:rPr>
          <w:rFonts w:ascii="Times New Roman" w:hAnsi="Times New Roman" w:cs="Times New Roman"/>
          <w:sz w:val="28"/>
          <w:szCs w:val="28"/>
          <w:lang w:val="uk-UA"/>
        </w:rPr>
        <w:t>за підсумками етапу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видано навчально-методичний посібник: </w:t>
      </w:r>
      <w:r w:rsidRPr="007A195D">
        <w:rPr>
          <w:rFonts w:ascii="Times New Roman" w:hAnsi="Times New Roman" w:cs="Times New Roman"/>
          <w:sz w:val="28"/>
          <w:szCs w:val="28"/>
          <w:lang w:val="uk-UA"/>
        </w:rPr>
        <w:t>Черкашина Т. В.: Ціннісно-смислова сфера суб’єкта педагогічної діяльності у вимірі особистісно-професійного самовдосконалення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95D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 для післядипломної освіти педагогічних працівників. Черкаси : Видавець Чабаненко Ю. А., 2022. 254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ABA" w:rsidRDefault="00242ABA" w:rsidP="00E25EE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 w:rsidRPr="00A17992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Третій етап</w:t>
      </w:r>
      <w:r w:rsidRPr="00A17992"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  <w:t xml:space="preserve"> – </w:t>
      </w:r>
      <w:r w:rsidRPr="00A17992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аналітико-прогностичний</w:t>
      </w:r>
      <w:r w:rsidRPr="00A17992"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  <w:t xml:space="preserve"> </w:t>
      </w:r>
      <w:r w:rsidRPr="00A17992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(лютий-грудень 2023 р.)</w:t>
      </w:r>
    </w:p>
    <w:p w:rsidR="00DC67D9" w:rsidRPr="00C804BC" w:rsidRDefault="00DC67D9" w:rsidP="00DC67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>Підтвердження змін, що відбулися з окремими</w:t>
      </w:r>
      <w:r w:rsidRPr="00B449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учасниками експерименту</w:t>
      </w:r>
      <w:r w:rsidRPr="00C804BC">
        <w:rPr>
          <w:rFonts w:ascii="Times New Roman" w:hAnsi="Times New Roman"/>
          <w:sz w:val="28"/>
          <w:szCs w:val="28"/>
          <w:lang w:val="uk-UA"/>
        </w:rPr>
        <w:t>, які виявили наполегливість у досягненні поставлен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стало можливим завдяки проведенню </w:t>
      </w:r>
      <w:r>
        <w:rPr>
          <w:rFonts w:ascii="Times New Roman" w:hAnsi="Times New Roman"/>
          <w:sz w:val="28"/>
          <w:szCs w:val="28"/>
          <w:lang w:val="uk-UA"/>
        </w:rPr>
        <w:t xml:space="preserve">вихідного </w:t>
      </w:r>
      <w:r w:rsidRPr="00C804BC">
        <w:rPr>
          <w:rFonts w:ascii="Times New Roman" w:hAnsi="Times New Roman"/>
          <w:sz w:val="28"/>
          <w:szCs w:val="28"/>
          <w:lang w:val="uk-UA"/>
        </w:rPr>
        <w:t>анкетування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(січень-лютий 2023р).</w:t>
      </w:r>
      <w:r w:rsidRPr="00D37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зведені у таблиці 1.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67D9" w:rsidRDefault="00DC67D9" w:rsidP="00DC67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Мета, зміст,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послідовність вирішуваних завдань, мотивація причин, умови формування вади, </w:t>
      </w:r>
      <w:r>
        <w:rPr>
          <w:rFonts w:ascii="Times New Roman" w:hAnsi="Times New Roman"/>
          <w:sz w:val="28"/>
          <w:szCs w:val="28"/>
          <w:lang w:val="uk-UA"/>
        </w:rPr>
        <w:t>закладе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них в анкеті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Окремі складові культурного фону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908B9">
        <w:rPr>
          <w:rFonts w:ascii="Times New Roman" w:hAnsi="Times New Roman"/>
          <w:i/>
          <w:sz w:val="28"/>
          <w:szCs w:val="28"/>
          <w:lang w:val="uk-UA"/>
        </w:rPr>
        <w:t>додаток А</w:t>
      </w:r>
      <w:r w:rsidRPr="00C804B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у вхідному та вихідному контролю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залишилися без змін. </w:t>
      </w:r>
    </w:p>
    <w:p w:rsidR="00DC67D9" w:rsidRPr="00A17992" w:rsidRDefault="00DC67D9" w:rsidP="00DC67D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highlight w:val="yellow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Порівняльний аналіз результатів </w:t>
      </w:r>
      <w:r>
        <w:rPr>
          <w:rFonts w:ascii="Times New Roman" w:hAnsi="Times New Roman"/>
          <w:sz w:val="28"/>
          <w:szCs w:val="28"/>
          <w:lang w:val="uk-UA"/>
        </w:rPr>
        <w:t>вхідн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ого та </w:t>
      </w:r>
      <w:r>
        <w:rPr>
          <w:rFonts w:ascii="Times New Roman" w:hAnsi="Times New Roman"/>
          <w:sz w:val="28"/>
          <w:szCs w:val="28"/>
          <w:lang w:val="uk-UA"/>
        </w:rPr>
        <w:t>вихідного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анкетування </w:t>
      </w:r>
      <w:r>
        <w:rPr>
          <w:rFonts w:ascii="Times New Roman" w:hAnsi="Times New Roman"/>
          <w:sz w:val="28"/>
          <w:szCs w:val="28"/>
          <w:lang w:val="uk-UA"/>
        </w:rPr>
        <w:t>засвідчує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/>
          <w:sz w:val="28"/>
          <w:szCs w:val="28"/>
          <w:lang w:val="uk-UA"/>
        </w:rPr>
        <w:t>, насамперед 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Pr="00C804BC">
        <w:rPr>
          <w:rFonts w:ascii="Times New Roman" w:hAnsi="Times New Roman"/>
          <w:sz w:val="28"/>
          <w:szCs w:val="28"/>
          <w:lang w:val="uk-UA"/>
        </w:rPr>
        <w:t>функціонально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бло</w:t>
      </w:r>
      <w:r>
        <w:rPr>
          <w:rFonts w:ascii="Times New Roman" w:hAnsi="Times New Roman"/>
          <w:sz w:val="28"/>
          <w:szCs w:val="28"/>
          <w:lang w:val="uk-UA"/>
        </w:rPr>
        <w:t>ці з зменшення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кількіс</w:t>
      </w:r>
      <w:r>
        <w:rPr>
          <w:rFonts w:ascii="Times New Roman" w:hAnsi="Times New Roman"/>
          <w:sz w:val="28"/>
          <w:szCs w:val="28"/>
          <w:lang w:val="uk-UA"/>
        </w:rPr>
        <w:t>ного показника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респондентів</w:t>
      </w:r>
      <w:r w:rsidRPr="00C804BC">
        <w:rPr>
          <w:rFonts w:ascii="Times New Roman" w:hAnsi="Times New Roman"/>
          <w:sz w:val="28"/>
          <w:szCs w:val="28"/>
          <w:lang w:val="uk-UA"/>
        </w:rPr>
        <w:t>, які використовують нецензурні слова у повсякденн</w:t>
      </w:r>
      <w:r>
        <w:rPr>
          <w:rFonts w:ascii="Times New Roman" w:hAnsi="Times New Roman"/>
          <w:sz w:val="28"/>
          <w:szCs w:val="28"/>
          <w:lang w:val="uk-UA"/>
        </w:rPr>
        <w:t>их комунікаціях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Значення </w:t>
      </w:r>
      <w:r>
        <w:rPr>
          <w:rFonts w:ascii="Times New Roman" w:hAnsi="Times New Roman"/>
          <w:sz w:val="28"/>
          <w:szCs w:val="28"/>
          <w:lang w:val="uk-UA"/>
        </w:rPr>
        <w:t>вхідного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вихідного </w:t>
      </w:r>
      <w:r w:rsidRPr="00C804BC">
        <w:rPr>
          <w:rFonts w:ascii="Times New Roman" w:hAnsi="Times New Roman"/>
          <w:sz w:val="28"/>
          <w:szCs w:val="28"/>
          <w:lang w:val="uk-UA"/>
        </w:rPr>
        <w:t>показника</w:t>
      </w:r>
      <w:r w:rsidRPr="003C1C69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Pr="003C1C69">
        <w:rPr>
          <w:rFonts w:ascii="Times New Roman" w:hAnsi="Times New Roman"/>
          <w:sz w:val="28"/>
          <w:szCs w:val="28"/>
          <w:lang w:val="uk-UA"/>
        </w:rPr>
        <w:t>(табл</w:t>
      </w:r>
      <w:r>
        <w:rPr>
          <w:rFonts w:ascii="Times New Roman" w:hAnsi="Times New Roman"/>
          <w:sz w:val="28"/>
          <w:szCs w:val="28"/>
          <w:lang w:val="uk-UA"/>
        </w:rPr>
        <w:t>иця</w:t>
      </w:r>
      <w:r w:rsidRPr="003C1C69">
        <w:rPr>
          <w:rFonts w:ascii="Times New Roman" w:hAnsi="Times New Roman"/>
          <w:sz w:val="28"/>
          <w:szCs w:val="28"/>
          <w:lang w:val="uk-UA"/>
        </w:rPr>
        <w:t xml:space="preserve"> 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7CA">
        <w:rPr>
          <w:rFonts w:ascii="Times New Roman" w:hAnsi="Times New Roman"/>
          <w:sz w:val="28"/>
          <w:szCs w:val="28"/>
          <w:lang w:val="uk-UA"/>
        </w:rPr>
        <w:t xml:space="preserve">становить відповідно 132 (43,7%) та </w:t>
      </w:r>
      <w:r>
        <w:rPr>
          <w:rFonts w:ascii="Times New Roman" w:hAnsi="Times New Roman"/>
          <w:sz w:val="28"/>
          <w:szCs w:val="28"/>
          <w:lang w:val="uk-UA"/>
        </w:rPr>
        <w:t>67</w:t>
      </w:r>
      <w:r w:rsidRPr="001877CA">
        <w:rPr>
          <w:rFonts w:ascii="Times New Roman" w:hAnsi="Times New Roman"/>
          <w:sz w:val="28"/>
          <w:szCs w:val="28"/>
          <w:lang w:val="uk-UA"/>
        </w:rPr>
        <w:t xml:space="preserve"> (22,2%). Різниця в показниках становить </w:t>
      </w:r>
      <w:r>
        <w:rPr>
          <w:rFonts w:ascii="Times New Roman" w:hAnsi="Times New Roman"/>
          <w:sz w:val="28"/>
          <w:szCs w:val="28"/>
          <w:lang w:val="uk-UA"/>
        </w:rPr>
        <w:t>56 осіб (</w:t>
      </w:r>
      <w:r w:rsidRPr="001877CA">
        <w:rPr>
          <w:rFonts w:ascii="Times New Roman" w:hAnsi="Times New Roman"/>
          <w:sz w:val="28"/>
          <w:szCs w:val="28"/>
          <w:lang w:val="uk-UA"/>
        </w:rPr>
        <w:t>18,5 %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877CA">
        <w:rPr>
          <w:rFonts w:ascii="Times New Roman" w:hAnsi="Times New Roman"/>
          <w:sz w:val="28"/>
          <w:szCs w:val="28"/>
          <w:lang w:val="uk-UA"/>
        </w:rPr>
        <w:t>, що</w:t>
      </w:r>
      <w:r w:rsidRPr="00EE6AAC">
        <w:rPr>
          <w:rFonts w:ascii="Times New Roman" w:hAnsi="Times New Roman"/>
          <w:sz w:val="28"/>
          <w:szCs w:val="28"/>
          <w:lang w:val="uk-UA"/>
        </w:rPr>
        <w:t xml:space="preserve"> свідчить про ефективність впроваджуваних технологій ціннісного ставлення до себе та інших, насамперед фіксує здатність окремих учасників ДЕР до самообмеження у вигляді свідомої відмови від використання у спілкуванні нецензурних слів, вмотивованість до підвищення рівня ментальної, а отже комунікативної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E6A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03B2" w:rsidRDefault="004303B2" w:rsidP="00DC67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ectPr w:rsidR="0043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D9" w:rsidRPr="007C70AC" w:rsidRDefault="00DC67D9" w:rsidP="00DC67D9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C70AC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1</w:t>
      </w:r>
    </w:p>
    <w:p w:rsidR="00DC67D9" w:rsidRPr="007C70AC" w:rsidRDefault="00DC67D9" w:rsidP="00DC67D9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AC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результати з дослідження стану культурного фону серед учасників ДЕР</w:t>
      </w: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559"/>
      </w:tblGrid>
      <w:tr w:rsidR="00DC67D9" w:rsidRPr="007C70AC" w:rsidTr="004D19F6">
        <w:trPr>
          <w:trHeight w:val="290"/>
        </w:trPr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Позначка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(%)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(%)</w:t>
            </w:r>
          </w:p>
        </w:tc>
        <w:tc>
          <w:tcPr>
            <w:tcW w:w="1276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 (%)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 (%)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(%)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(%)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 (%)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 (%)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</w:p>
        </w:tc>
      </w:tr>
      <w:tr w:rsidR="00DC67D9" w:rsidRPr="007C70AC" w:rsidTr="004D19F6">
        <w:trPr>
          <w:trHeight w:val="545"/>
        </w:trPr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ЗОЗ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4678" w:type="dxa"/>
            <w:gridSpan w:val="4"/>
            <w:vAlign w:val="center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ВХІДНИЙ РЕЗУЛЬТАТ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(лютий 2022 року)</w:t>
            </w:r>
          </w:p>
        </w:tc>
        <w:tc>
          <w:tcPr>
            <w:tcW w:w="4536" w:type="dxa"/>
            <w:gridSpan w:val="4"/>
            <w:shd w:val="clear" w:color="auto" w:fill="EEECE1"/>
            <w:vAlign w:val="center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РЕЗУЛЬТАТ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(лютий 2023 року)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(%)</w:t>
            </w:r>
          </w:p>
        </w:tc>
      </w:tr>
      <w:tr w:rsidR="00DC67D9" w:rsidRPr="007C70AC" w:rsidTr="004D19F6"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UA"/>
              </w:rPr>
              <w:t xml:space="preserve">Звенигородська загальноосвітня школа І-ІІІ ступенів №2 Звенигородської міської ради Звенигородського району  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7,4%</w:t>
            </w:r>
          </w:p>
        </w:tc>
        <w:tc>
          <w:tcPr>
            <w:tcW w:w="1276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НС: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6; 11,1%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АЛК:1;1,9%</w:t>
            </w:r>
          </w:p>
        </w:tc>
      </w:tr>
      <w:tr w:rsidR="00DC67D9" w:rsidRPr="007C70AC" w:rsidTr="004D19F6"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Звенигородська спеціалізована школа І-ІІІ ступенів імені Тараса Шевченка Звенигородської міської ради Звенигородського району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1276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</w:p>
        </w:tc>
        <w:tc>
          <w:tcPr>
            <w:tcW w:w="1134" w:type="dxa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  <w:tc>
          <w:tcPr>
            <w:tcW w:w="1134" w:type="dxa"/>
            <w:shd w:val="clear" w:color="auto" w:fill="EEECE1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НС: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 7,3%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АЛК: 3; 4%</w:t>
            </w:r>
          </w:p>
        </w:tc>
      </w:tr>
      <w:tr w:rsidR="00DC67D9" w:rsidRPr="007C70AC" w:rsidTr="004D19F6"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Червонослобідський заклад загальної середньої освіти І-ІІІ ступенів №1 Червонослобідської сільської ради Черкаської області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(10-11 класи)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pStyle w:val="a3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НС:</w:t>
            </w:r>
          </w:p>
          <w:p w:rsidR="00DC67D9" w:rsidRPr="007C70AC" w:rsidRDefault="00DC67D9" w:rsidP="004D19F6">
            <w:pPr>
              <w:pStyle w:val="a3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21; 47,7%</w:t>
            </w:r>
          </w:p>
        </w:tc>
      </w:tr>
      <w:tr w:rsidR="00DC67D9" w:rsidRPr="007C70AC" w:rsidTr="004D19F6"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Благодатнівська загальноосвітня школа І-ІІІ ступенів імені Г. П. Берези Золотоніської міської ради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50,8%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1276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34,2%</w:t>
            </w:r>
          </w:p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НС: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19; 16,6%</w:t>
            </w:r>
          </w:p>
        </w:tc>
      </w:tr>
      <w:tr w:rsidR="00DC67D9" w:rsidRPr="007C70AC" w:rsidTr="004D19F6">
        <w:tc>
          <w:tcPr>
            <w:tcW w:w="3970" w:type="dxa"/>
            <w:vAlign w:val="center"/>
          </w:tcPr>
          <w:p w:rsidR="00DC67D9" w:rsidRPr="007C70AC" w:rsidRDefault="00DC67D9" w:rsidP="004D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Коробівський навчально-виховний комплекс «загальноосвітня школа І - ІІІ ступенів-заклад дошкільної освіти» Золотоніської міської ради</w:t>
            </w:r>
          </w:p>
        </w:tc>
        <w:tc>
          <w:tcPr>
            <w:tcW w:w="1275" w:type="dxa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54,4%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13,6%</w:t>
            </w:r>
          </w:p>
        </w:tc>
        <w:tc>
          <w:tcPr>
            <w:tcW w:w="1276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C67D9" w:rsidRPr="007C70AC" w:rsidRDefault="00DC67D9" w:rsidP="004D19F6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НС: 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5; 22,7%</w:t>
            </w:r>
          </w:p>
        </w:tc>
      </w:tr>
      <w:tr w:rsidR="00DC67D9" w:rsidRPr="007C70AC" w:rsidTr="004D19F6">
        <w:tc>
          <w:tcPr>
            <w:tcW w:w="3970" w:type="dxa"/>
          </w:tcPr>
          <w:p w:rsidR="00DC67D9" w:rsidRPr="007C70AC" w:rsidRDefault="00DC67D9" w:rsidP="004D1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ПОКАЗНИК, %</w:t>
            </w:r>
          </w:p>
        </w:tc>
        <w:tc>
          <w:tcPr>
            <w:tcW w:w="1275" w:type="dxa"/>
          </w:tcPr>
          <w:p w:rsidR="00DC67D9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302   100%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132 43,7%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9,9%</w:t>
            </w:r>
          </w:p>
        </w:tc>
        <w:tc>
          <w:tcPr>
            <w:tcW w:w="1276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11,3%</w:t>
            </w:r>
          </w:p>
        </w:tc>
        <w:tc>
          <w:tcPr>
            <w:tcW w:w="1134" w:type="dxa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0,6%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22,2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9,9%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9,9%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C67D9" w:rsidRPr="007C70AC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0,7%</w:t>
            </w:r>
          </w:p>
        </w:tc>
        <w:tc>
          <w:tcPr>
            <w:tcW w:w="1559" w:type="dxa"/>
            <w:shd w:val="clear" w:color="auto" w:fill="auto"/>
          </w:tcPr>
          <w:p w:rsidR="00DC67D9" w:rsidRPr="00064F18" w:rsidRDefault="00DC67D9" w:rsidP="004D1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НС: 65 (21,5%); АЛК: 4 (1,3%)</w:t>
            </w:r>
          </w:p>
        </w:tc>
      </w:tr>
    </w:tbl>
    <w:p w:rsidR="00DC67D9" w:rsidRPr="007C70AC" w:rsidRDefault="00DC67D9" w:rsidP="00DC67D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DC67D9" w:rsidRPr="007C70AC" w:rsidSect="007C70A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03B2" w:rsidRPr="005921E8" w:rsidRDefault="004303B2" w:rsidP="00430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Проведено с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>истематизаці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Pr="005921E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аналіз та синтез матеріалів 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дослідно-експериментальної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ютий-травень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303B2" w:rsidRDefault="004303B2" w:rsidP="004303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другого та третього етапів у виступах на науково-практичних конференціях </w:t>
      </w:r>
      <w:r w:rsidRPr="00940B95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обласного </w:t>
      </w:r>
      <w:r w:rsidRPr="00940B95">
        <w:rPr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40B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 (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>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відповідальність людства в контексті аксіологічних трансформацій»,</w:t>
      </w:r>
      <w:bookmarkStart w:id="0" w:name="_Hlk142376529"/>
      <w:r w:rsidRPr="00DC6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20 вересня 2023 року </w:t>
      </w:r>
      <w:bookmarkEnd w:id="0"/>
      <w:r w:rsidRPr="007807DD">
        <w:rPr>
          <w:rFonts w:ascii="Times New Roman" w:hAnsi="Times New Roman" w:cs="Times New Roman"/>
          <w:sz w:val="28"/>
          <w:szCs w:val="28"/>
          <w:lang w:val="uk-UA"/>
        </w:rPr>
        <w:t>на базі КЗВО «Одеська академія неперервної освіти Одеської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Всеукраїнський відкритий науково-практичний онлайн-форум «Інноваційні трансформації в сучасній освіті: виклики, реалії, стратегії», Київ ЦІПО, 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>20 вересня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31148">
        <w:rPr>
          <w:sz w:val="28"/>
          <w:szCs w:val="28"/>
          <w:lang w:val="uk-UA"/>
        </w:rPr>
        <w:t xml:space="preserve"> </w:t>
      </w:r>
      <w:r w:rsidRPr="00831148">
        <w:rPr>
          <w:rFonts w:ascii="Times New Roman" w:hAnsi="Times New Roman" w:cs="Times New Roman"/>
          <w:sz w:val="28"/>
          <w:szCs w:val="28"/>
          <w:lang w:val="uk-UA"/>
        </w:rPr>
        <w:t>Обласні педагогічні читання з гуманної педагогіки на тему «</w:t>
      </w:r>
      <w:r w:rsidRPr="00831148">
        <w:rPr>
          <w:rFonts w:ascii="Times New Roman" w:eastAsia="Calibri" w:hAnsi="Times New Roman" w:cs="Times New Roman"/>
          <w:sz w:val="28"/>
          <w:szCs w:val="28"/>
          <w:lang w:val="uk-UA"/>
        </w:rPr>
        <w:t>Світлими думками плекаємо нашу Перемогу!»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КНЗ «ЧОІПОПП ЧОР», </w:t>
      </w:r>
      <w:r w:rsidRPr="00831148">
        <w:rPr>
          <w:rFonts w:ascii="Times New Roman" w:hAnsi="Times New Roman" w:cs="Times New Roman"/>
          <w:sz w:val="28"/>
          <w:szCs w:val="28"/>
          <w:lang w:val="uk-UA"/>
        </w:rPr>
        <w:t xml:space="preserve">26 жовтня 2023 </w:t>
      </w:r>
      <w:r w:rsidRPr="004F5C28">
        <w:rPr>
          <w:rFonts w:ascii="Times New Roman" w:hAnsi="Times New Roman" w:cs="Times New Roman"/>
          <w:sz w:val="28"/>
          <w:szCs w:val="28"/>
          <w:lang w:val="uk-UA"/>
        </w:rPr>
        <w:t xml:space="preserve">року; </w:t>
      </w:r>
      <w:r w:rsidRPr="004F5C28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</w:t>
      </w:r>
      <w:r w:rsidRPr="004F5C2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F5C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науковий полілог «Психопрофілактика агресивної поведінки здобувачів освіти в умовах сьогодення»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24 жовтня 2023 року;</w:t>
      </w:r>
      <w:r w:rsidRPr="004F5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Обласна науково-практична конференція «</w:t>
      </w:r>
      <w:r w:rsidRPr="00126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F5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волюція ціннісних орієнтацій учасників освітнього процесу як сучасна соціокультурна проблема освітнього простору»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29 листопада 2023 року</w:t>
      </w:r>
      <w:r w:rsidRPr="008311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сформульовано умови, етапи, напрями формування ментального здоров’я як ціннісного ставлення суб’єкта педагогічної діяльності до себе та інших..</w:t>
      </w:r>
    </w:p>
    <w:p w:rsidR="004303B2" w:rsidRDefault="004303B2" w:rsidP="004303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заключний вебінар для педагогів-учасників дослідно-експериментальної роботи «</w:t>
      </w:r>
      <w:r w:rsidRPr="004D19F6">
        <w:rPr>
          <w:rFonts w:ascii="Times New Roman" w:hAnsi="Times New Roman" w:cs="Times New Roman"/>
          <w:sz w:val="28"/>
          <w:szCs w:val="28"/>
          <w:lang w:val="uk-UA"/>
        </w:rPr>
        <w:t>Ментальне здоров’я як профілактика жорстокості у вимірі ціннісних трансформацій</w:t>
      </w:r>
      <w:r>
        <w:rPr>
          <w:rFonts w:ascii="Times New Roman" w:hAnsi="Times New Roman" w:cs="Times New Roman"/>
          <w:sz w:val="28"/>
          <w:szCs w:val="28"/>
          <w:lang w:val="uk-UA"/>
        </w:rPr>
        <w:t>» на якому розглянуто проблемні питання, зокрема напрями формування ментального здоров’я, етапи та інтегративні показники сформованості ментального здоров’я, алгоритм набуття додаткових компетенцій з подальшого зміцнення</w:t>
      </w:r>
      <w:r w:rsidRPr="004D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ментального здоров’я, самоаналіз сформованості критичного мислення.</w:t>
      </w:r>
    </w:p>
    <w:p w:rsidR="004303B2" w:rsidRDefault="004303B2" w:rsidP="004303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70B78">
        <w:rPr>
          <w:rFonts w:ascii="Times New Roman" w:hAnsi="Times New Roman" w:cs="Times New Roman"/>
          <w:sz w:val="28"/>
          <w:szCs w:val="28"/>
          <w:lang w:val="uk-UA"/>
        </w:rPr>
        <w:t>основі програмного науково-методичного забезпечення дослідження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узагальнених результатів поповнено наочність кабінету «Теорії та практики самопізнання і особистісно-професійного самовдосконалення» новими стендами, вересень 2023 року, зроблено а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налітичні висновки про ефективність запропонованих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татт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у фахових виданнях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19F2">
        <w:rPr>
          <w:rFonts w:ascii="Times New Roman" w:hAnsi="Times New Roman" w:cs="Times New Roman"/>
          <w:sz w:val="28"/>
          <w:szCs w:val="28"/>
          <w:lang w:val="uk-UA"/>
        </w:rPr>
        <w:t>2022-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6519F2">
        <w:rPr>
          <w:rFonts w:ascii="Times New Roman" w:hAnsi="Times New Roman" w:cs="Times New Roman"/>
          <w:sz w:val="28"/>
          <w:szCs w:val="28"/>
          <w:lang w:val="uk-UA"/>
        </w:rPr>
        <w:t>р,</w:t>
      </w:r>
      <w:r w:rsidRPr="0066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звіт про підсумки дослідно-експериментальної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означено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921E8">
        <w:rPr>
          <w:rFonts w:ascii="Times New Roman" w:hAnsi="Times New Roman" w:cs="Times New Roman"/>
          <w:sz w:val="28"/>
          <w:szCs w:val="28"/>
          <w:lang w:val="uk-UA"/>
        </w:rPr>
        <w:t>истопад 2023р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AD5" w:rsidRPr="00831148" w:rsidRDefault="006F2AD5" w:rsidP="00E25EE2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148">
        <w:rPr>
          <w:rFonts w:ascii="Times New Roman" w:hAnsi="Times New Roman"/>
          <w:i/>
          <w:sz w:val="28"/>
          <w:szCs w:val="28"/>
          <w:lang w:val="uk-UA"/>
        </w:rPr>
        <w:t>Практичне значення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одержаних результатів </w:t>
      </w:r>
      <w:r w:rsidR="006519F2">
        <w:rPr>
          <w:rFonts w:ascii="Times New Roman" w:hAnsi="Times New Roman"/>
          <w:sz w:val="28"/>
          <w:szCs w:val="28"/>
          <w:lang w:val="uk-UA"/>
        </w:rPr>
        <w:t xml:space="preserve">ДЕР </w:t>
      </w:r>
      <w:r w:rsidRPr="00831148">
        <w:rPr>
          <w:rFonts w:ascii="Times New Roman" w:hAnsi="Times New Roman"/>
          <w:sz w:val="28"/>
          <w:szCs w:val="28"/>
          <w:lang w:val="uk-UA"/>
        </w:rPr>
        <w:t>полягає у впровадженні у педагогічну практику технології формування смисложиттєвих цінностей</w:t>
      </w:r>
      <w:r w:rsidRPr="00831148">
        <w:rPr>
          <w:rFonts w:ascii="Times New Roman" w:hAnsi="Times New Roman"/>
          <w:szCs w:val="28"/>
          <w:lang w:val="uk-UA"/>
        </w:rPr>
        <w:t xml:space="preserve"> </w:t>
      </w:r>
      <w:r w:rsidRPr="00831148">
        <w:rPr>
          <w:rFonts w:ascii="Times New Roman" w:hAnsi="Times New Roman"/>
          <w:sz w:val="28"/>
          <w:szCs w:val="28"/>
          <w:lang w:val="uk-UA"/>
        </w:rPr>
        <w:t>суб’єктів педагогічної діяльності в умовах соціокультурних змін, експериментальній перевірці педагогічних умов з забезпечення норми культурного фону</w:t>
      </w:r>
      <w:r w:rsidR="006519F2">
        <w:rPr>
          <w:rFonts w:ascii="Times New Roman" w:hAnsi="Times New Roman"/>
          <w:sz w:val="28"/>
          <w:szCs w:val="28"/>
          <w:lang w:val="uk-UA"/>
        </w:rPr>
        <w:t xml:space="preserve"> у повсякденних комунікаціях</w:t>
      </w:r>
      <w:r w:rsidR="000F38FA">
        <w:rPr>
          <w:rFonts w:ascii="Times New Roman" w:hAnsi="Times New Roman"/>
          <w:sz w:val="28"/>
          <w:szCs w:val="28"/>
          <w:lang w:val="uk-UA"/>
        </w:rPr>
        <w:t>, набуття додаткових компетенцій з самоаналізу та самооцінки особистісно-професійних досягнень</w:t>
      </w:r>
      <w:r w:rsidR="00663C46">
        <w:rPr>
          <w:rFonts w:ascii="Times New Roman" w:hAnsi="Times New Roman"/>
          <w:sz w:val="28"/>
          <w:szCs w:val="28"/>
          <w:lang w:val="uk-UA"/>
        </w:rPr>
        <w:t xml:space="preserve">, опанування технологіями 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831148">
        <w:rPr>
          <w:rFonts w:ascii="Times New Roman" w:hAnsi="Times New Roman"/>
          <w:sz w:val="28"/>
          <w:szCs w:val="28"/>
          <w:lang w:val="uk-UA"/>
        </w:rPr>
        <w:t>ментальної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831148">
        <w:rPr>
          <w:rFonts w:ascii="Times New Roman" w:hAnsi="Times New Roman"/>
          <w:sz w:val="28"/>
          <w:szCs w:val="28"/>
          <w:lang w:val="uk-UA"/>
        </w:rPr>
        <w:t>, ментального здоров’я як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ціннісного ставлення до себе, інших, довкілля.</w:t>
      </w:r>
    </w:p>
    <w:p w:rsidR="00656ADA" w:rsidRDefault="00242ABA" w:rsidP="00663C46">
      <w:pPr>
        <w:spacing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831148">
        <w:rPr>
          <w:rFonts w:ascii="Times New Roman" w:hAnsi="Times New Roman" w:cs="Times New Roman"/>
          <w:color w:val="262626"/>
          <w:sz w:val="28"/>
          <w:szCs w:val="28"/>
          <w:lang w:val="uk-UA"/>
        </w:rPr>
        <w:t>Заплановані завдання</w:t>
      </w:r>
      <w:r w:rsidR="001B4321" w:rsidRPr="0083114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у рамках дослідно-експериментальної роботи</w:t>
      </w:r>
      <w:r w:rsidRPr="0083114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виконані у повному обсязі</w:t>
      </w:r>
      <w:r w:rsidR="001B4321" w:rsidRPr="00831148">
        <w:rPr>
          <w:rFonts w:ascii="Times New Roman" w:hAnsi="Times New Roman" w:cs="Times New Roman"/>
          <w:color w:val="262626"/>
          <w:sz w:val="28"/>
          <w:szCs w:val="28"/>
          <w:lang w:val="uk-UA"/>
        </w:rPr>
        <w:t>.</w:t>
      </w:r>
      <w:r w:rsidR="0069498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Звіт розміщено на сайті КНЗ «ЧОІПОПП ЧОР», НПЦ «Самопізнання та особистісно-професійного самовдосконалення» за посиланням</w:t>
      </w:r>
    </w:p>
    <w:p w:rsidR="006519F2" w:rsidRDefault="006519F2" w:rsidP="00663C46">
      <w:pPr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63C46" w:rsidRDefault="006519F2" w:rsidP="00663C46">
      <w:pPr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Література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1. Бех І. Д. Особистість у просторі духовного розвитку : навч. посіб. Київ : Академвидав, 2012. 256 с.</w:t>
      </w:r>
    </w:p>
    <w:p w:rsidR="006519F2" w:rsidRPr="00D3180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2. Євтух М. Б., Черкашина Т. В. Культура взаємин : Підручник. 3-те вид., переробл. і допов. Черкаси : Видавець Чабаненко Ю.А., 2012. 340 с.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3. Євтух М.Б., Піньковська Е.А., Черкашина Т.В. Методики особистісно-професійного самовдосконалення суб’єкта педагогічної діяльності на засадах самопізнання : навчально-методичний посібник : для педагогічних працівників. Черкаси : Видавець Чабаненко Ю.А., 2016 . 406 с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4. Євтух</w:t>
      </w:r>
      <w:r w:rsidRPr="006519F2">
        <w:rPr>
          <w:rFonts w:ascii="Times New Roman" w:hAnsi="Times New Roman" w:cs="Times New Roman"/>
          <w:color w:val="262626"/>
          <w:sz w:val="28"/>
          <w:szCs w:val="28"/>
          <w:lang w:val="ru-UA"/>
        </w:rPr>
        <w:t> </w:t>
      </w: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М.</w:t>
      </w:r>
      <w:r w:rsidRPr="006519F2">
        <w:rPr>
          <w:rFonts w:ascii="Times New Roman" w:hAnsi="Times New Roman" w:cs="Times New Roman"/>
          <w:color w:val="262626"/>
          <w:sz w:val="28"/>
          <w:szCs w:val="28"/>
          <w:lang w:val="ru-UA"/>
        </w:rPr>
        <w:t> </w:t>
      </w: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Б., Черкашина Т. В. Педагогічна система самопізнання та особистісно-професійного самовдосконалення : підручник : для педагогічних працівників.  Черкаси : Видавець Чабаненко Ю. А., 2017.  340 с.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5. Самопізнання та самовдосконалення в схемах, формулах, таблицях : навчально-методичний посібник / За загальною редакцією  Піньковської Е.А., Черкашиної Т.В. Черкаси. Видавець Чабаненко Ю.А., 2018. 152 с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6. Черкашина Т. В. Теоретичні і методичні засади педагогічної системи самопізнання і особистісно-професійного самовдосконалення: навчально-</w:t>
      </w: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методичний посібник : для педагогічних працівників. Черкаси : Видавець Чабаненко Ю.А., 2019. 134 с.</w:t>
      </w:r>
    </w:p>
    <w:p w:rsidR="006519F2" w:rsidRPr="006519F2" w:rsidRDefault="006519F2" w:rsidP="006519F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519F2">
        <w:rPr>
          <w:rFonts w:ascii="Times New Roman" w:hAnsi="Times New Roman" w:cs="Times New Roman"/>
          <w:color w:val="262626"/>
          <w:sz w:val="28"/>
          <w:szCs w:val="28"/>
          <w:lang w:val="uk-UA"/>
        </w:rPr>
        <w:t>7. Черкашина Т. В.: Ціннісно-смислова сфера суб’єкта педагогічної діяльності у вимірі особистісно-професійного самовдосконалення: навчально-методичний посібник для післядипломної освіти педагогічних працівників. – Черкаси : Видавець Чабаненко Ю. А., 2022.  254 с.</w:t>
      </w:r>
    </w:p>
    <w:p w:rsidR="00E25EE2" w:rsidRPr="00F066E2" w:rsidRDefault="000E20CF" w:rsidP="00E25EE2">
      <w:pPr>
        <w:tabs>
          <w:tab w:val="left" w:pos="0"/>
        </w:tabs>
        <w:spacing w:line="276" w:lineRule="auto"/>
        <w:jc w:val="both"/>
        <w:rPr>
          <w:rStyle w:val="a7"/>
          <w:rFonts w:ascii="Times New Roman" w:hAnsi="Times New Roman" w:cs="Times New Roman"/>
          <w:shd w:val="clear" w:color="auto" w:fill="FFFFFF"/>
          <w:lang w:val="uk-UA"/>
        </w:rPr>
      </w:pPr>
      <w:r w:rsidRPr="00D02ED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02EDF">
        <w:rPr>
          <w:rFonts w:ascii="Times New Roman" w:hAnsi="Times New Roman" w:cs="Times New Roman"/>
          <w:lang w:val="uk-UA"/>
        </w:rPr>
        <w:t xml:space="preserve"> </w:t>
      </w:r>
      <w:r w:rsidR="00E25E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begin"/>
      </w:r>
      <w:r w:rsidR="009549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HYPERLINK "C:\\Users\\Татьяна\\AppData\\Roaming\\Microsoft\\Word\\Великий тлумачний словник сучасної української мови. https:\\archive.org\\details\\velykyislovnyk"</w:instrText>
      </w:r>
      <w:r w:rsidR="00E25E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separate"/>
      </w:r>
      <w:r w:rsidR="00E25EE2" w:rsidRPr="00E25EE2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Великий тлумачний словник сучасної української мов</w:t>
      </w:r>
      <w:r w:rsidR="00E25EE2" w:rsidRPr="00E25EE2">
        <w:rPr>
          <w:rStyle w:val="a7"/>
          <w:rFonts w:ascii="Times New Roman" w:hAnsi="Times New Roman" w:cs="Times New Roman"/>
          <w:bCs/>
          <w:color w:val="auto"/>
          <w:sz w:val="30"/>
          <w:szCs w:val="30"/>
          <w:u w:val="none"/>
          <w:shd w:val="clear" w:color="auto" w:fill="FFFFFF"/>
        </w:rPr>
        <w:t>и</w:t>
      </w:r>
      <w:r w:rsidR="00E25EE2" w:rsidRPr="00E25EE2">
        <w:rPr>
          <w:rStyle w:val="a7"/>
          <w:rFonts w:ascii="Times New Roman" w:hAnsi="Times New Roman" w:cs="Times New Roman"/>
          <w:bCs/>
          <w:color w:val="auto"/>
          <w:sz w:val="30"/>
          <w:szCs w:val="30"/>
          <w:u w:val="none"/>
          <w:shd w:val="clear" w:color="auto" w:fill="FFFFFF"/>
          <w:lang w:val="uk-UA"/>
        </w:rPr>
        <w:t>. https://archive.org/details/velykyislovny</w:t>
      </w:r>
      <w:r w:rsidR="00E25EE2" w:rsidRPr="00F066E2">
        <w:rPr>
          <w:rStyle w:val="a7"/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k</w:t>
      </w:r>
    </w:p>
    <w:p w:rsidR="00E46A72" w:rsidRDefault="00E25EE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end"/>
      </w: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6A72" w:rsidRDefault="00E46A72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63C46" w:rsidRDefault="00663C46" w:rsidP="00C97D00">
      <w:pPr>
        <w:spacing w:line="276" w:lineRule="auto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ДОДАТКИ</w:t>
      </w: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ДОДАТОК А</w:t>
      </w:r>
    </w:p>
    <w:p w:rsidR="00663C46" w:rsidRPr="00411094" w:rsidRDefault="00663C46" w:rsidP="0066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p w:rsidR="00663C46" w:rsidRPr="00411094" w:rsidRDefault="00663C46" w:rsidP="00663C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«Окремі складові культурного фону суб’єкта педагогічної діяльності»</w:t>
      </w:r>
    </w:p>
    <w:p w:rsidR="00663C46" w:rsidRDefault="00663C46" w:rsidP="0066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3C46" w:rsidRDefault="00663C46" w:rsidP="0066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БЛОК 1</w:t>
      </w:r>
    </w:p>
    <w:p w:rsidR="00663C46" w:rsidRPr="00411094" w:rsidRDefault="00663C46" w:rsidP="0066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3C46" w:rsidRPr="00411094" w:rsidRDefault="00663C46" w:rsidP="00663C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Зазначте, будь ласка: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1.1. свою стать:   чол._____ </w:t>
      </w:r>
      <w:r w:rsidRPr="00411094">
        <w:rPr>
          <w:rFonts w:ascii="Times New Roman" w:hAnsi="Times New Roman"/>
          <w:spacing w:val="-6"/>
          <w:sz w:val="28"/>
          <w:szCs w:val="28"/>
          <w:lang w:val="uk-UA"/>
        </w:rPr>
        <w:t>жін._____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2"/>
          <w:sz w:val="28"/>
          <w:szCs w:val="28"/>
          <w:lang w:val="uk-UA"/>
        </w:rPr>
        <w:t>1.2. свій вік______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pStyle w:val="2"/>
        <w:spacing w:before="0" w:after="0" w:line="240" w:lineRule="auto"/>
        <w:ind w:firstLine="0"/>
        <w:jc w:val="both"/>
        <w:rPr>
          <w:rFonts w:ascii="Times New Roman" w:hAnsi="Times New Roman"/>
          <w:b w:val="0"/>
          <w:bCs w:val="0"/>
          <w:i w:val="0"/>
          <w:iCs w:val="0"/>
          <w:spacing w:val="-2"/>
        </w:rPr>
      </w:pPr>
      <w:r w:rsidRPr="00411094">
        <w:rPr>
          <w:rFonts w:ascii="Times New Roman" w:hAnsi="Times New Roman"/>
          <w:b w:val="0"/>
          <w:bCs w:val="0"/>
          <w:i w:val="0"/>
          <w:iCs w:val="0"/>
          <w:spacing w:val="-2"/>
        </w:rPr>
        <w:t>1.3. місце свого проживання: місто__________село________________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1.4. назву навчального закладу (ВНЗ, школа)____________________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1.5. дату заповнення_____________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C46" w:rsidRDefault="00663C46" w:rsidP="00663C46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2</w:t>
      </w:r>
    </w:p>
    <w:p w:rsidR="00663C46" w:rsidRPr="00ED3A19" w:rsidRDefault="00663C46" w:rsidP="00663C46">
      <w:pPr>
        <w:rPr>
          <w:lang w:eastAsia="ru-RU"/>
        </w:rPr>
      </w:pP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2.1.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використовуєте Ви нецензурні слова в побуті? </w:t>
      </w:r>
    </w:p>
    <w:p w:rsidR="00663C46" w:rsidRPr="00411094" w:rsidRDefault="00663C46" w:rsidP="00663C4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2.2.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Якщо  відповідь  «так»,  то зазначте  причину,  що  спонукала Вас  використовувати нецензурні слова: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</w:p>
    <w:p w:rsidR="00663C46" w:rsidRPr="00411094" w:rsidRDefault="00663C46" w:rsidP="00663C46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більшість з оточення використовує в розмові нецензурні слова (мода)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2.3.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Ви вперше нецензурно висловилися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pStyle w:val="a8"/>
        <w:spacing w:line="240" w:lineRule="auto"/>
        <w:ind w:left="426" w:hanging="426"/>
        <w:rPr>
          <w:szCs w:val="28"/>
        </w:rPr>
      </w:pPr>
      <w:r w:rsidRPr="00411094">
        <w:rPr>
          <w:szCs w:val="28"/>
        </w:rPr>
        <w:t>2.4. Чи   замислювалися  Ви,   що  нецензурні  слова  негативно  впливають   на  здоров'я оточення?</w:t>
      </w:r>
    </w:p>
    <w:p w:rsidR="00663C46" w:rsidRPr="00411094" w:rsidRDefault="00663C46" w:rsidP="00663C4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663C46" w:rsidRPr="00411094" w:rsidRDefault="00663C46" w:rsidP="00663C4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2.5. Чи усвідомлюєте Ви, що нецензурні слова руйнують психіку людини? </w:t>
      </w:r>
    </w:p>
    <w:p w:rsidR="00663C46" w:rsidRPr="00411094" w:rsidRDefault="00663C46" w:rsidP="00663C4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>2.6.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намагались Ви відмовитись від використання нецензурних слів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побуті: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Default="00663C46" w:rsidP="00663C46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З</w:t>
      </w:r>
    </w:p>
    <w:p w:rsidR="00663C46" w:rsidRPr="00ED3A19" w:rsidRDefault="00663C46" w:rsidP="00663C46">
      <w:pPr>
        <w:rPr>
          <w:lang w:eastAsia="ru-RU"/>
        </w:rPr>
      </w:pP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3.1. Дайте відверту відповідь на запитання: «Ви курите?» 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3.2. Якщо відповідь «так», то зазначте причину, що спонукала вас до куріння:</w:t>
      </w:r>
    </w:p>
    <w:p w:rsidR="00663C46" w:rsidRPr="00411094" w:rsidRDefault="00663C46" w:rsidP="00663C46">
      <w:pPr>
        <w:spacing w:after="0" w:line="240" w:lineRule="auto"/>
        <w:ind w:left="720" w:hanging="294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lastRenderedPageBreak/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більшість з оточення курить (мода)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3.3.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Ви спробували вперше курити?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3.4. Чи усвідомлюєте Ви, що тютюнокуріння – це шкідлива звичка?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3.5. Чи намагалися Ви покинути курити?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3.6. Чи замислювалися Ви про здоров'я нащадків?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Default="00663C46" w:rsidP="00663C46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4</w:t>
      </w:r>
    </w:p>
    <w:p w:rsidR="00663C46" w:rsidRPr="00ED3A19" w:rsidRDefault="00663C46" w:rsidP="00663C46">
      <w:pPr>
        <w:rPr>
          <w:lang w:eastAsia="ru-RU"/>
        </w:rPr>
      </w:pP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4.1. Дайте відверту відповідь на запитання: «Чи вживаєте Ви алкоголь?»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4.2. Якщо відповідь «так», то зазначте причину, що спонукала Вас до вживання алкоголю: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оточення вживає алкогольні напої (мода)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4.3.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вперше Ви спробували алкоголь?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4.4.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знаєте Ви, що вживання алкоголю негативно впливає на розумову діяльність людини?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4.5. Чи намагалися Ви відмовитися від вживання алкоголю?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4.6. Чи замислювалися Ви про здоров'я нащадків?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Default="00663C46" w:rsidP="00663C46">
      <w:pPr>
        <w:pStyle w:val="1"/>
        <w:spacing w:before="240"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5</w:t>
      </w:r>
    </w:p>
    <w:p w:rsidR="00663C46" w:rsidRPr="00ED3A19" w:rsidRDefault="00663C46" w:rsidP="00663C46">
      <w:pPr>
        <w:rPr>
          <w:lang w:eastAsia="ru-RU"/>
        </w:rPr>
      </w:pP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Дайте відверту відповідь на запитання: «Чи вживаєте Ви наркотичні речовини?»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цигарки з наркотичними речовинами: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3"/>
          <w:sz w:val="28"/>
          <w:szCs w:val="28"/>
          <w:lang w:val="uk-UA"/>
        </w:rPr>
        <w:t>пігулки: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lastRenderedPageBreak/>
        <w:t xml:space="preserve">ін'єкції: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3C46" w:rsidRPr="00411094" w:rsidRDefault="00663C46" w:rsidP="00663C4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5.2.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Якщо   відповідь   «так»,   то   зазначте   причину,   що   спонукала   Вас   до вживання наркотиків: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оточення вживає наркотики (модно) 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вперше Ви спробували наркотики: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pStyle w:val="aa"/>
        <w:spacing w:after="0" w:line="240" w:lineRule="auto"/>
        <w:ind w:hanging="283"/>
        <w:jc w:val="both"/>
        <w:rPr>
          <w:szCs w:val="28"/>
        </w:rPr>
      </w:pPr>
      <w:r w:rsidRPr="00411094">
        <w:rPr>
          <w:szCs w:val="28"/>
        </w:rPr>
        <w:t>5.4. Чи намагалися Ви відмовитися від уживання наркотиків?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1094">
        <w:rPr>
          <w:rFonts w:ascii="Times New Roman" w:hAnsi="Times New Roman"/>
          <w:sz w:val="28"/>
          <w:szCs w:val="28"/>
        </w:rPr>
        <w:t>покинув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663C46" w:rsidRPr="00411094" w:rsidRDefault="00663C46" w:rsidP="00663C46">
      <w:pPr>
        <w:pStyle w:val="aa"/>
        <w:spacing w:after="0" w:line="240" w:lineRule="auto"/>
        <w:ind w:hanging="283"/>
        <w:jc w:val="both"/>
        <w:rPr>
          <w:szCs w:val="28"/>
        </w:rPr>
      </w:pPr>
      <w:r w:rsidRPr="00411094">
        <w:rPr>
          <w:szCs w:val="28"/>
        </w:rPr>
        <w:t>5.5.</w:t>
      </w:r>
      <w:r>
        <w:rPr>
          <w:szCs w:val="28"/>
        </w:rPr>
        <w:t> </w:t>
      </w:r>
      <w:r w:rsidRPr="00411094">
        <w:rPr>
          <w:szCs w:val="28"/>
        </w:rPr>
        <w:t>Чи знаєте Ви, що вживання наркотичних речовин руйнує ментальну діяльність?</w:t>
      </w:r>
    </w:p>
    <w:p w:rsidR="00663C46" w:rsidRPr="00411094" w:rsidRDefault="00663C46" w:rsidP="00663C46">
      <w:pPr>
        <w:pStyle w:val="aa"/>
        <w:spacing w:after="0" w:line="240" w:lineRule="auto"/>
        <w:ind w:firstLine="143"/>
        <w:jc w:val="both"/>
        <w:rPr>
          <w:spacing w:val="-9"/>
          <w:szCs w:val="28"/>
        </w:rPr>
      </w:pPr>
      <w:r w:rsidRPr="00411094">
        <w:rPr>
          <w:szCs w:val="28"/>
        </w:rPr>
        <w:t xml:space="preserve">так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 </w:t>
      </w:r>
      <w:r w:rsidRPr="00411094">
        <w:rPr>
          <w:spacing w:val="-9"/>
          <w:szCs w:val="28"/>
        </w:rPr>
        <w:t xml:space="preserve">ні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</w:t>
      </w:r>
      <w:r w:rsidRPr="00411094">
        <w:rPr>
          <w:szCs w:val="28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5.6. Чи замислювалися Ви про здоров'я нащадків?</w:t>
      </w:r>
    </w:p>
    <w:p w:rsidR="00663C46" w:rsidRPr="00411094" w:rsidRDefault="00663C46" w:rsidP="00663C46">
      <w:pPr>
        <w:pStyle w:val="aa"/>
        <w:spacing w:after="0" w:line="240" w:lineRule="auto"/>
        <w:ind w:firstLine="143"/>
        <w:jc w:val="both"/>
        <w:rPr>
          <w:spacing w:val="-9"/>
          <w:szCs w:val="28"/>
        </w:rPr>
      </w:pPr>
      <w:r w:rsidRPr="00411094">
        <w:rPr>
          <w:szCs w:val="28"/>
        </w:rPr>
        <w:t xml:space="preserve"> так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 </w:t>
      </w:r>
      <w:r w:rsidRPr="00411094">
        <w:rPr>
          <w:spacing w:val="-9"/>
          <w:szCs w:val="28"/>
        </w:rPr>
        <w:t xml:space="preserve">ні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</w:t>
      </w:r>
      <w:r w:rsidRPr="00411094">
        <w:rPr>
          <w:szCs w:val="28"/>
        </w:rPr>
        <w:tab/>
      </w:r>
    </w:p>
    <w:p w:rsidR="00663C46" w:rsidRDefault="00663C46" w:rsidP="00663C46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6</w:t>
      </w:r>
    </w:p>
    <w:p w:rsidR="00663C46" w:rsidRPr="00ED3A19" w:rsidRDefault="00663C46" w:rsidP="00663C46">
      <w:pPr>
        <w:rPr>
          <w:lang w:eastAsia="ru-RU"/>
        </w:rPr>
      </w:pP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>6.1.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Які книжки Ви читаєте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про кохання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детективи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про політику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наукові праці: монографії, енциклопедії, словники, статті тощо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поезії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філософські твори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663C46" w:rsidRPr="00411094" w:rsidRDefault="00663C46" w:rsidP="00663C46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1094">
        <w:rPr>
          <w:rFonts w:ascii="Times New Roman" w:hAnsi="Times New Roman"/>
          <w:b w:val="0"/>
          <w:sz w:val="28"/>
          <w:szCs w:val="28"/>
        </w:rPr>
        <w:sym w:font="Webdings" w:char="F063"/>
      </w:r>
      <w:r w:rsidRPr="00411094">
        <w:rPr>
          <w:rFonts w:ascii="Times New Roman" w:hAnsi="Times New Roman"/>
          <w:b w:val="0"/>
          <w:sz w:val="28"/>
          <w:szCs w:val="28"/>
        </w:rPr>
        <w:t xml:space="preserve"> </w:t>
      </w:r>
      <w:r w:rsidRPr="00411094">
        <w:rPr>
          <w:rFonts w:ascii="Times New Roman" w:hAnsi="Times New Roman"/>
          <w:b w:val="0"/>
          <w:bCs w:val="0"/>
          <w:sz w:val="28"/>
          <w:szCs w:val="28"/>
        </w:rPr>
        <w:t>Святе писання</w:t>
      </w:r>
      <w:r w:rsidRPr="0041109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663C46" w:rsidRPr="00411094" w:rsidRDefault="00663C46" w:rsidP="0066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6.2.</w:t>
      </w:r>
      <w:r w:rsidRPr="00411094">
        <w:rPr>
          <w:rFonts w:ascii="Times New Roman" w:hAnsi="Times New Roman"/>
          <w:sz w:val="28"/>
          <w:szCs w:val="28"/>
          <w:lang w:val="uk-UA"/>
        </w:rPr>
        <w:t> Чи знаєте Ви, що знання – це духовна сила?</w:t>
      </w:r>
    </w:p>
    <w:p w:rsidR="00663C46" w:rsidRPr="00411094" w:rsidRDefault="00663C46" w:rsidP="00663C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109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не замислювався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663C46" w:rsidRPr="005B1A07" w:rsidRDefault="00663C46" w:rsidP="00663C46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3C46" w:rsidRPr="005B1A07" w:rsidRDefault="00663C46" w:rsidP="00663C46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3C46" w:rsidRDefault="00663C46" w:rsidP="00663C46"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Б</w:t>
      </w:r>
    </w:p>
    <w:p w:rsidR="00343132" w:rsidRDefault="00343132" w:rsidP="00DD3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0637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DD3660" w:rsidRPr="00D306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660" w:rsidRPr="00F641E2" w:rsidRDefault="00DD3660" w:rsidP="00DD3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41E2">
        <w:rPr>
          <w:rFonts w:ascii="Times New Roman" w:hAnsi="Times New Roman"/>
          <w:b/>
          <w:bCs/>
          <w:sz w:val="28"/>
          <w:szCs w:val="28"/>
          <w:lang w:val="uk-UA"/>
        </w:rPr>
        <w:t>Звенигородської загальноосвітньої школи І-ІІІ ступенів №2 Звенигородської міської ради Звенигородського району Черкаської області</w:t>
      </w:r>
      <w:r w:rsidRPr="00D30637">
        <w:rPr>
          <w:rFonts w:ascii="Times New Roman" w:hAnsi="Times New Roman"/>
          <w:b/>
          <w:sz w:val="28"/>
          <w:szCs w:val="28"/>
          <w:lang w:val="uk-UA"/>
        </w:rPr>
        <w:t xml:space="preserve"> про виконання практичної частини завдань </w:t>
      </w:r>
      <w:r w:rsidRPr="00DD3660"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  <w:t xml:space="preserve">науково-методичного </w:t>
      </w:r>
      <w:r w:rsidRPr="00F641E2"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  <w:t>семінару «Технологія формування ціннісного ставлення суб’єкта освітньої діяльності до себе (інших, закону, праці, довкілля)</w:t>
      </w:r>
      <w:r w:rsidRPr="00F641E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3660" w:rsidRPr="00D30637" w:rsidRDefault="00DD3660" w:rsidP="00DD3660">
      <w:pPr>
        <w:rPr>
          <w:rFonts w:ascii="Times New Roman" w:hAnsi="Times New Roman"/>
          <w:sz w:val="28"/>
          <w:szCs w:val="28"/>
          <w:lang w:val="uk-UA"/>
        </w:rPr>
      </w:pPr>
      <w:r w:rsidRPr="00D30637">
        <w:rPr>
          <w:rFonts w:ascii="Times New Roman" w:hAnsi="Times New Roman"/>
          <w:sz w:val="28"/>
          <w:szCs w:val="28"/>
          <w:lang w:val="uk-UA"/>
        </w:rPr>
        <w:t xml:space="preserve">Анкетування проводилося у </w:t>
      </w:r>
      <w:r w:rsidR="004F5C28">
        <w:rPr>
          <w:rFonts w:ascii="Times New Roman" w:hAnsi="Times New Roman"/>
          <w:sz w:val="28"/>
          <w:szCs w:val="28"/>
          <w:lang w:val="uk-UA"/>
        </w:rPr>
        <w:t>9</w:t>
      </w:r>
      <w:r w:rsidRPr="00D30637">
        <w:rPr>
          <w:rFonts w:ascii="Times New Roman" w:hAnsi="Times New Roman"/>
          <w:sz w:val="28"/>
          <w:szCs w:val="28"/>
          <w:lang w:val="uk-UA"/>
        </w:rPr>
        <w:t>-11 класах Звенигородської загальноосвітньої школи І-ІІІ ступенів №2</w:t>
      </w:r>
      <w:r>
        <w:rPr>
          <w:rFonts w:ascii="Times New Roman" w:hAnsi="Times New Roman"/>
          <w:sz w:val="28"/>
          <w:szCs w:val="28"/>
          <w:lang w:val="uk-UA"/>
        </w:rPr>
        <w:t xml:space="preserve"> Звенигородської міської ради Звенигородського району Черкаської області. Всього охоплено дітей-</w:t>
      </w:r>
      <w:r w:rsidRPr="004169EF">
        <w:rPr>
          <w:rFonts w:ascii="Times New Roman" w:hAnsi="Times New Roman"/>
          <w:sz w:val="28"/>
          <w:szCs w:val="28"/>
          <w:lang w:val="uk-UA"/>
        </w:rPr>
        <w:t>підлітків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169EF">
        <w:rPr>
          <w:rFonts w:ascii="Times New Roman" w:hAnsi="Times New Roman"/>
          <w:sz w:val="28"/>
          <w:szCs w:val="28"/>
          <w:lang w:val="uk-UA"/>
        </w:rPr>
        <w:t xml:space="preserve"> 54 особи</w:t>
      </w:r>
      <w:r>
        <w:rPr>
          <w:rFonts w:ascii="Times New Roman" w:hAnsi="Times New Roman"/>
          <w:sz w:val="28"/>
          <w:szCs w:val="28"/>
          <w:lang w:val="uk-UA"/>
        </w:rPr>
        <w:t>. Результати зведених даних анкетування наведено в таблиці.</w:t>
      </w:r>
    </w:p>
    <w:p w:rsidR="00DD3660" w:rsidRPr="00411094" w:rsidRDefault="00DD3660" w:rsidP="00DD36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Відомість зведених даних з проведеного анкетування</w:t>
      </w:r>
    </w:p>
    <w:p w:rsidR="00DD3660" w:rsidRPr="00E71866" w:rsidRDefault="00DD3660" w:rsidP="00DD36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Загальні показники</w:t>
      </w:r>
    </w:p>
    <w:p w:rsidR="00DD3660" w:rsidRPr="00E71866" w:rsidRDefault="004F5C28" w:rsidP="00DD36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="00DD3660" w:rsidRPr="00E7186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DD3660">
        <w:rPr>
          <w:rFonts w:ascii="Times New Roman" w:hAnsi="Times New Roman"/>
          <w:sz w:val="28"/>
          <w:szCs w:val="28"/>
          <w:lang w:val="uk-UA"/>
        </w:rPr>
        <w:t xml:space="preserve"> Звенигородська загальноосвітня школа І-ІІІ ступенів №2</w:t>
      </w:r>
    </w:p>
    <w:p w:rsidR="004169EF" w:rsidRPr="00BF745E" w:rsidRDefault="004169EF" w:rsidP="004169E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Охоплена група: учні 9-11 класів</w:t>
      </w:r>
    </w:p>
    <w:p w:rsidR="00DD3660" w:rsidRPr="00BF745E" w:rsidRDefault="00DD3660" w:rsidP="00DD36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Дата проведення анкетування </w:t>
      </w:r>
      <w:r w:rsidR="005B7A52">
        <w:rPr>
          <w:rFonts w:ascii="Times New Roman" w:hAnsi="Times New Roman"/>
          <w:sz w:val="28"/>
          <w:szCs w:val="28"/>
          <w:lang w:val="uk-UA"/>
        </w:rPr>
        <w:t xml:space="preserve">лютий 2022р ; лютий 2023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498"/>
        <w:gridCol w:w="1985"/>
        <w:gridCol w:w="2120"/>
      </w:tblGrid>
      <w:tr w:rsidR="004169EF" w:rsidRPr="00104A67" w:rsidTr="005B7A52">
        <w:tc>
          <w:tcPr>
            <w:tcW w:w="742" w:type="dxa"/>
            <w:vAlign w:val="center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498" w:type="dxa"/>
            <w:vAlign w:val="center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985" w:type="dxa"/>
            <w:vAlign w:val="center"/>
          </w:tcPr>
          <w:p w:rsidR="004169EF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D316A">
              <w:rPr>
                <w:rFonts w:ascii="Times New Roman" w:hAnsi="Times New Roman"/>
                <w:sz w:val="24"/>
                <w:szCs w:val="24"/>
                <w:lang w:val="uk-UA"/>
              </w:rPr>
              <w:t>ідносний показник (%)</w:t>
            </w:r>
          </w:p>
        </w:tc>
        <w:tc>
          <w:tcPr>
            <w:tcW w:w="2120" w:type="dxa"/>
            <w:vAlign w:val="center"/>
          </w:tcPr>
          <w:p w:rsidR="004169EF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</w:t>
            </w:r>
          </w:p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D316A">
              <w:rPr>
                <w:rFonts w:ascii="Times New Roman" w:hAnsi="Times New Roman"/>
                <w:sz w:val="24"/>
                <w:szCs w:val="24"/>
                <w:lang w:val="uk-UA"/>
              </w:rPr>
              <w:t>ідносний показник (%)</w:t>
            </w:r>
          </w:p>
        </w:tc>
      </w:tr>
      <w:tr w:rsidR="004169EF" w:rsidRPr="00104A67" w:rsidTr="005B7A52">
        <w:tc>
          <w:tcPr>
            <w:tcW w:w="9345" w:type="dxa"/>
            <w:gridSpan w:val="4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4169EF" w:rsidRPr="00104A67" w:rsidTr="005B7A52">
        <w:tc>
          <w:tcPr>
            <w:tcW w:w="742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4169EF" w:rsidRPr="00104A67" w:rsidTr="005B7A52">
        <w:tc>
          <w:tcPr>
            <w:tcW w:w="742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742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169EF" w:rsidRPr="00104A67" w:rsidTr="005B7A52">
        <w:tc>
          <w:tcPr>
            <w:tcW w:w="742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39/72%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45/83%</w:t>
            </w:r>
          </w:p>
        </w:tc>
      </w:tr>
      <w:tr w:rsidR="004169EF" w:rsidRPr="00104A67" w:rsidTr="005B7A52">
        <w:tc>
          <w:tcPr>
            <w:tcW w:w="742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Індекс культури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9345" w:type="dxa"/>
            <w:gridSpan w:val="4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4169EF" w:rsidRPr="00104A67" w:rsidTr="005B7A52">
        <w:tc>
          <w:tcPr>
            <w:tcW w:w="742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15/27%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9/17%</w:t>
            </w:r>
          </w:p>
        </w:tc>
      </w:tr>
      <w:tr w:rsidR="004169EF" w:rsidRPr="00104A67" w:rsidTr="005B7A52">
        <w:tc>
          <w:tcPr>
            <w:tcW w:w="742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742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169EF" w:rsidRPr="00104A67" w:rsidTr="005B7A52">
        <w:tc>
          <w:tcPr>
            <w:tcW w:w="742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9EF" w:rsidRPr="001F5FE6" w:rsidRDefault="004169EF" w:rsidP="004169EF">
      <w:pPr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435"/>
        <w:gridCol w:w="1985"/>
        <w:gridCol w:w="2120"/>
      </w:tblGrid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нецензурні слова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руйнують психіку: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5240" w:type="dxa"/>
            <w:gridSpan w:val="2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9345" w:type="dxa"/>
            <w:gridSpan w:val="4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4169EF" w:rsidRPr="00104A67" w:rsidTr="005B7A52">
        <w:tc>
          <w:tcPr>
            <w:tcW w:w="805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435" w:type="dxa"/>
          </w:tcPr>
          <w:p w:rsidR="004169EF" w:rsidRPr="0005668E" w:rsidRDefault="004169EF" w:rsidP="005B7A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805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5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5240" w:type="dxa"/>
            <w:gridSpan w:val="2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9EF" w:rsidRPr="001F5FE6" w:rsidRDefault="004169EF" w:rsidP="004169EF">
      <w:pPr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433"/>
        <w:gridCol w:w="1985"/>
        <w:gridCol w:w="2120"/>
      </w:tblGrid>
      <w:tr w:rsidR="004169EF" w:rsidRPr="00104A67" w:rsidTr="005B7A52">
        <w:tc>
          <w:tcPr>
            <w:tcW w:w="9345" w:type="dxa"/>
            <w:gridSpan w:val="4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4169EF" w:rsidRPr="00104A67" w:rsidTr="005B7A52">
        <w:tc>
          <w:tcPr>
            <w:tcW w:w="807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4169EF" w:rsidRPr="00104A67" w:rsidRDefault="004169EF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169EF" w:rsidRPr="00104A67" w:rsidTr="005B7A52">
        <w:tc>
          <w:tcPr>
            <w:tcW w:w="5240" w:type="dxa"/>
            <w:gridSpan w:val="2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9345" w:type="dxa"/>
            <w:gridSpan w:val="4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4169EF" w:rsidRPr="00104A67" w:rsidTr="005B7A52">
        <w:tc>
          <w:tcPr>
            <w:tcW w:w="807" w:type="dxa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169EF" w:rsidRPr="00104A67" w:rsidTr="005B7A52">
        <w:tc>
          <w:tcPr>
            <w:tcW w:w="807" w:type="dxa"/>
            <w:vMerge w:val="restart"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4169EF" w:rsidRPr="00104A67" w:rsidTr="005B7A52">
        <w:tc>
          <w:tcPr>
            <w:tcW w:w="807" w:type="dxa"/>
            <w:vMerge/>
          </w:tcPr>
          <w:p w:rsidR="004169EF" w:rsidRPr="00104A67" w:rsidRDefault="004169EF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3" w:type="dxa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169EF" w:rsidRPr="00104A67" w:rsidTr="005B7A52">
        <w:tc>
          <w:tcPr>
            <w:tcW w:w="5240" w:type="dxa"/>
            <w:gridSpan w:val="2"/>
          </w:tcPr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 читацького інтересу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169EF" w:rsidRPr="00104A67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985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4169EF" w:rsidRPr="00104A67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9EF" w:rsidRPr="00BF745E" w:rsidRDefault="004169EF" w:rsidP="004169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9EF" w:rsidRPr="007C3D99" w:rsidRDefault="004169EF" w:rsidP="004169EF">
      <w:pPr>
        <w:spacing w:line="36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Узагальнений</w:t>
      </w:r>
      <w:r w:rsidRPr="007C3D99">
        <w:rPr>
          <w:rFonts w:ascii="Times New Roman" w:hAnsi="Times New Roman"/>
          <w:b/>
          <w:sz w:val="28"/>
          <w:szCs w:val="28"/>
          <w:lang w:val="uk-UA"/>
        </w:rPr>
        <w:t xml:space="preserve"> аналіз зведених результатів анкетування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418"/>
        <w:gridCol w:w="1559"/>
      </w:tblGrid>
      <w:tr w:rsidR="004169EF" w:rsidRPr="007A49CB" w:rsidTr="005B7A52">
        <w:tc>
          <w:tcPr>
            <w:tcW w:w="3397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9EF" w:rsidRPr="007A49CB" w:rsidTr="005B7A52">
        <w:tc>
          <w:tcPr>
            <w:tcW w:w="3397" w:type="dxa"/>
            <w:vMerge w:val="restart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3402" w:type="dxa"/>
            <w:gridSpan w:val="2"/>
          </w:tcPr>
          <w:p w:rsidR="004169EF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 ЗРІЗ</w:t>
            </w:r>
          </w:p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2977" w:type="dxa"/>
            <w:gridSpan w:val="2"/>
          </w:tcPr>
          <w:p w:rsidR="004169EF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ЗРІЗ</w:t>
            </w:r>
          </w:p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 р</w:t>
            </w:r>
          </w:p>
        </w:tc>
      </w:tr>
      <w:tr w:rsidR="004169EF" w:rsidRPr="007A49CB" w:rsidTr="005B7A52">
        <w:tc>
          <w:tcPr>
            <w:tcW w:w="3397" w:type="dxa"/>
            <w:vMerge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418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4169EF" w:rsidRPr="007A49CB" w:rsidTr="005B7A52">
        <w:tc>
          <w:tcPr>
            <w:tcW w:w="9776" w:type="dxa"/>
            <w:gridSpan w:val="5"/>
          </w:tcPr>
          <w:p w:rsidR="004169EF" w:rsidRPr="007A49CB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1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Загальна кількість респондентів (у тому числі 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843" w:type="dxa"/>
            <w:shd w:val="clear" w:color="auto" w:fill="FFFFFF" w:themeFill="background1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lastRenderedPageBreak/>
              <w:t xml:space="preserve">Кількість респондентів, які відповідають нормі культурного фону(у тому числі 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)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«ІК»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4169EF" w:rsidRPr="002C652C" w:rsidTr="005B7A52">
        <w:tc>
          <w:tcPr>
            <w:tcW w:w="9776" w:type="dxa"/>
            <w:gridSpan w:val="5"/>
          </w:tcPr>
          <w:p w:rsidR="004169EF" w:rsidRPr="002C652C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2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використовують нецензурну лексику (у тому числі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), «НЛ»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Кількість респондентів, які курять (у тому числі 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статі)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, «КР»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9EF" w:rsidRPr="002C652C" w:rsidTr="005B7A52">
        <w:tc>
          <w:tcPr>
            <w:tcW w:w="9776" w:type="dxa"/>
            <w:gridSpan w:val="5"/>
          </w:tcPr>
          <w:p w:rsidR="004169EF" w:rsidRPr="002C652C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4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алкоголь (у тому числі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), «АЛК»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9EF" w:rsidRPr="002C652C" w:rsidTr="005B7A52">
        <w:tc>
          <w:tcPr>
            <w:tcW w:w="9776" w:type="dxa"/>
            <w:gridSpan w:val="5"/>
          </w:tcPr>
          <w:p w:rsidR="004169EF" w:rsidRPr="002C652C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5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наркотичні речовини (у тому числі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), «НАР»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</w:t>
            </w:r>
          </w:p>
        </w:tc>
        <w:tc>
          <w:tcPr>
            <w:tcW w:w="6379" w:type="dxa"/>
            <w:gridSpan w:val="4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9EF" w:rsidRPr="002C652C" w:rsidTr="005B7A52">
        <w:tc>
          <w:tcPr>
            <w:tcW w:w="9776" w:type="dxa"/>
            <w:gridSpan w:val="5"/>
          </w:tcPr>
          <w:p w:rsidR="004169EF" w:rsidRPr="002C652C" w:rsidRDefault="004169EF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6</w:t>
            </w:r>
          </w:p>
        </w:tc>
      </w:tr>
      <w:tr w:rsidR="004169EF" w:rsidRPr="002C652C" w:rsidTr="005B7A52">
        <w:tc>
          <w:tcPr>
            <w:tcW w:w="3397" w:type="dxa"/>
          </w:tcPr>
          <w:p w:rsidR="004169EF" w:rsidRPr="002C652C" w:rsidRDefault="004169EF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виявили читацький інтерес (у тому числі</w:t>
            </w: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2C652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), «ЧІ»</w:t>
            </w:r>
          </w:p>
        </w:tc>
        <w:tc>
          <w:tcPr>
            <w:tcW w:w="1843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59" w:type="dxa"/>
          </w:tcPr>
          <w:p w:rsidR="004169EF" w:rsidRPr="002C652C" w:rsidRDefault="004169EF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52C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</w:tbl>
    <w:p w:rsidR="004169EF" w:rsidRPr="002C652C" w:rsidRDefault="004169EF" w:rsidP="004169E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9EF" w:rsidRPr="00192EF7" w:rsidRDefault="004169EF" w:rsidP="004169E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8590E">
        <w:rPr>
          <w:rFonts w:ascii="Times New Roman" w:hAnsi="Times New Roman"/>
          <w:i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одержаних результатів полягає у впровадженні у педагогічну практику технології формування смисложиттєвих цінностей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суб’єктів педагогічної діяльності в умовах соціокультурних змін, експериментальній перевірці педагогічних умов з забезпечення норми культурного фону та психолого-педагогічних механізмів формування внутрішньої культури, ціннісного ставлення до себе, інших, довкілля.</w:t>
      </w:r>
    </w:p>
    <w:p w:rsidR="00DD3660" w:rsidRDefault="00DD3660" w:rsidP="00DD3660">
      <w:pPr>
        <w:rPr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5B7A52" w:rsidRDefault="005B7A5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5B7A52" w:rsidRDefault="005B7A5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5B7A52" w:rsidRDefault="005B7A5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5B7A52" w:rsidRDefault="005B7A5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В</w:t>
      </w:r>
    </w:p>
    <w:p w:rsidR="00DD3660" w:rsidRDefault="00DD3660" w:rsidP="00DD3660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</w:t>
      </w:r>
    </w:p>
    <w:p w:rsidR="00DD3660" w:rsidRPr="00343132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431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Звенигородська спеціалізована школа І-ІІІ ступенів імені Тараса Шевченка Звенигородської міської ради Звенигородської міської ради Черкаської області</w:t>
      </w:r>
    </w:p>
    <w:p w:rsidR="005B7A52" w:rsidRPr="000A4225" w:rsidRDefault="005B7A52" w:rsidP="005B7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Зведені дані з проведеного анкетування</w:t>
      </w:r>
    </w:p>
    <w:p w:rsidR="005B7A52" w:rsidRPr="000A4225" w:rsidRDefault="005B7A52" w:rsidP="005B7A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«Окремі складові культурного фону суб’єкта педагогічної діяльності»</w:t>
      </w:r>
    </w:p>
    <w:p w:rsidR="005B7A52" w:rsidRPr="000A4225" w:rsidRDefault="005B7A52" w:rsidP="005B7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sz w:val="28"/>
          <w:szCs w:val="28"/>
          <w:lang w:val="uk-UA"/>
        </w:rPr>
        <w:t>Охоплена група: учні 9-11 класів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3"/>
        <w:gridCol w:w="4664"/>
        <w:gridCol w:w="895"/>
        <w:gridCol w:w="984"/>
        <w:gridCol w:w="523"/>
        <w:gridCol w:w="1474"/>
      </w:tblGrid>
      <w:tr w:rsidR="005B7A52" w:rsidRPr="006A7542" w:rsidTr="005B7A52">
        <w:tc>
          <w:tcPr>
            <w:tcW w:w="742" w:type="dxa"/>
            <w:vAlign w:val="center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27" w:type="dxa"/>
            <w:gridSpan w:val="2"/>
            <w:vAlign w:val="center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879" w:type="dxa"/>
            <w:gridSpan w:val="2"/>
            <w:vAlign w:val="center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997" w:type="dxa"/>
            <w:gridSpan w:val="2"/>
            <w:vAlign w:val="center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</w:t>
            </w:r>
          </w:p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5B7A52" w:rsidRPr="006A7542" w:rsidTr="005B7A52">
        <w:tc>
          <w:tcPr>
            <w:tcW w:w="9345" w:type="dxa"/>
            <w:gridSpan w:val="7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блоку № 1</w:t>
            </w:r>
          </w:p>
        </w:tc>
      </w:tr>
      <w:tr w:rsidR="005B7A52" w:rsidRPr="006A7542" w:rsidTr="005B7A52">
        <w:tc>
          <w:tcPr>
            <w:tcW w:w="742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</w:rPr>
              <w:t>Стать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5B7A52" w:rsidRPr="006A7542" w:rsidTr="005B7A52">
        <w:tc>
          <w:tcPr>
            <w:tcW w:w="742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742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(у тому числі жіночої статі)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7A52" w:rsidRPr="006A7542" w:rsidTr="005B7A52">
        <w:tc>
          <w:tcPr>
            <w:tcW w:w="742" w:type="dxa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47/69%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52/76%</w:t>
            </w:r>
          </w:p>
        </w:tc>
      </w:tr>
      <w:tr w:rsidR="005B7A52" w:rsidRPr="006A7542" w:rsidTr="005B7A52">
        <w:tc>
          <w:tcPr>
            <w:tcW w:w="742" w:type="dxa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культури «ІК»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9345" w:type="dxa"/>
            <w:gridSpan w:val="7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5B7A52" w:rsidRPr="006A7542" w:rsidTr="005B7A52">
        <w:tc>
          <w:tcPr>
            <w:tcW w:w="742" w:type="dxa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21/31%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16/24%</w:t>
            </w:r>
          </w:p>
        </w:tc>
      </w:tr>
      <w:tr w:rsidR="005B7A52" w:rsidRPr="006A7542" w:rsidTr="005B7A52">
        <w:tc>
          <w:tcPr>
            <w:tcW w:w="742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кіногероям, артистам, співакам тощо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B7A52" w:rsidRPr="006A7542" w:rsidTr="005B7A52">
        <w:tc>
          <w:tcPr>
            <w:tcW w:w="742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B7A52" w:rsidRPr="006A7542" w:rsidTr="005B7A52">
        <w:tc>
          <w:tcPr>
            <w:tcW w:w="742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8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2.4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знаєте, що нецензурні слова руйнують психіку: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B7A52" w:rsidRPr="006A7542" w:rsidTr="005B7A52">
        <w:tc>
          <w:tcPr>
            <w:tcW w:w="6364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«НС»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9345" w:type="dxa"/>
            <w:gridSpan w:val="7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5B7A52" w:rsidRPr="006A7542" w:rsidTr="005B7A52">
        <w:tc>
          <w:tcPr>
            <w:tcW w:w="805" w:type="dxa"/>
            <w:gridSpan w:val="2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5" w:type="dxa"/>
            <w:gridSpan w:val="2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6364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«КР» (у тому числі жінки)</w:t>
            </w:r>
          </w:p>
        </w:tc>
        <w:tc>
          <w:tcPr>
            <w:tcW w:w="150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7A52" w:rsidRPr="006A7542" w:rsidRDefault="005B7A52" w:rsidP="005B7A5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535"/>
        <w:gridCol w:w="27"/>
        <w:gridCol w:w="1494"/>
        <w:gridCol w:w="16"/>
        <w:gridCol w:w="1466"/>
      </w:tblGrid>
      <w:tr w:rsidR="005B7A52" w:rsidRPr="006A7542" w:rsidTr="005B7A52">
        <w:tc>
          <w:tcPr>
            <w:tcW w:w="9345" w:type="dxa"/>
            <w:gridSpan w:val="6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 блоку № 4</w:t>
            </w:r>
          </w:p>
        </w:tc>
      </w:tr>
      <w:tr w:rsidR="005B7A52" w:rsidRPr="006A7542" w:rsidTr="005B7A52">
        <w:tc>
          <w:tcPr>
            <w:tcW w:w="804" w:type="dxa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5B7A52" w:rsidRPr="006A7542" w:rsidRDefault="005B7A52" w:rsidP="005B7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4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804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B7A52" w:rsidRPr="006A7542" w:rsidTr="005B7A52">
        <w:tc>
          <w:tcPr>
            <w:tcW w:w="6368" w:type="dxa"/>
            <w:gridSpan w:val="3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«АЛК» (у тому числі жінки)</w:t>
            </w:r>
          </w:p>
        </w:tc>
        <w:tc>
          <w:tcPr>
            <w:tcW w:w="1511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9345" w:type="dxa"/>
            <w:gridSpan w:val="6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5B7A52" w:rsidRPr="006A7542" w:rsidTr="005B7A52">
        <w:tc>
          <w:tcPr>
            <w:tcW w:w="807" w:type="dxa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5B7A52" w:rsidRPr="006A7542" w:rsidTr="005B7A52">
        <w:tc>
          <w:tcPr>
            <w:tcW w:w="807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B7A52" w:rsidRPr="006A7542" w:rsidTr="005B7A52">
        <w:tc>
          <w:tcPr>
            <w:tcW w:w="807" w:type="dxa"/>
            <w:vMerge w:val="restart"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5B7A52" w:rsidRPr="006A7542" w:rsidTr="005B7A52">
        <w:tc>
          <w:tcPr>
            <w:tcW w:w="807" w:type="dxa"/>
            <w:vMerge/>
          </w:tcPr>
          <w:p w:rsidR="005B7A52" w:rsidRPr="006A7542" w:rsidRDefault="005B7A52" w:rsidP="005B7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B7A52" w:rsidRPr="006A7542" w:rsidTr="005B7A52">
        <w:tc>
          <w:tcPr>
            <w:tcW w:w="6344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 читацького інтересу «ЧІ»</w:t>
            </w:r>
          </w:p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2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7A52" w:rsidRDefault="005B7A52" w:rsidP="005B7A52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A52" w:rsidRPr="000A4225" w:rsidRDefault="005B7A52" w:rsidP="005B7A52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Узагальнений аналіз зведених результатів анкетування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418"/>
        <w:gridCol w:w="1559"/>
      </w:tblGrid>
      <w:tr w:rsidR="005B7A52" w:rsidRPr="006A7542" w:rsidTr="005B7A52">
        <w:tc>
          <w:tcPr>
            <w:tcW w:w="3397" w:type="dxa"/>
            <w:vMerge w:val="restart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3402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ЗРІЗ</w:t>
            </w:r>
          </w:p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2977" w:type="dxa"/>
            <w:gridSpan w:val="2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ЗРІЗ</w:t>
            </w:r>
          </w:p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</w:t>
            </w:r>
          </w:p>
        </w:tc>
      </w:tr>
      <w:tr w:rsidR="005B7A52" w:rsidRPr="006A7542" w:rsidTr="005B7A52">
        <w:tc>
          <w:tcPr>
            <w:tcW w:w="3397" w:type="dxa"/>
            <w:vMerge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5B7A52" w:rsidRPr="006A7542" w:rsidTr="005B7A52">
        <w:tc>
          <w:tcPr>
            <w:tcW w:w="9776" w:type="dxa"/>
            <w:gridSpan w:val="5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1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Загальна кількість респондентів 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Кількість респондентів, які відповідають нормі культурного фону(у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«ІК»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5B7A52" w:rsidRPr="006A7542" w:rsidTr="005B7A52">
        <w:tc>
          <w:tcPr>
            <w:tcW w:w="9776" w:type="dxa"/>
            <w:gridSpan w:val="5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2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використовують нецензурну лексику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«НЛ»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Кількість респондентів, які курять 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статі)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, «КР»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9776" w:type="dxa"/>
            <w:gridSpan w:val="5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4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алкоголь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«АЛК»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</w:p>
        </w:tc>
      </w:tr>
      <w:tr w:rsidR="005B7A52" w:rsidRPr="006A7542" w:rsidTr="005B7A52">
        <w:tc>
          <w:tcPr>
            <w:tcW w:w="9776" w:type="dxa"/>
            <w:gridSpan w:val="5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5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наркотичні речовини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«НАР»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</w:t>
            </w:r>
          </w:p>
        </w:tc>
        <w:tc>
          <w:tcPr>
            <w:tcW w:w="6379" w:type="dxa"/>
            <w:gridSpan w:val="4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A52" w:rsidRPr="006A7542" w:rsidTr="005B7A52">
        <w:tc>
          <w:tcPr>
            <w:tcW w:w="9776" w:type="dxa"/>
            <w:gridSpan w:val="5"/>
          </w:tcPr>
          <w:p w:rsidR="005B7A52" w:rsidRPr="006A7542" w:rsidRDefault="005B7A52" w:rsidP="005B7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6</w:t>
            </w:r>
          </w:p>
        </w:tc>
      </w:tr>
      <w:tr w:rsidR="005B7A52" w:rsidRPr="006A7542" w:rsidTr="005B7A52">
        <w:tc>
          <w:tcPr>
            <w:tcW w:w="3397" w:type="dxa"/>
          </w:tcPr>
          <w:p w:rsidR="005B7A52" w:rsidRPr="006A7542" w:rsidRDefault="005B7A52" w:rsidP="005B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виявили читацький інтерес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«ЧІ»</w:t>
            </w:r>
          </w:p>
        </w:tc>
        <w:tc>
          <w:tcPr>
            <w:tcW w:w="1843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5B7A52" w:rsidRPr="006A7542" w:rsidRDefault="005B7A52" w:rsidP="005B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5B7A52" w:rsidRPr="006A7542" w:rsidRDefault="005B7A52" w:rsidP="005B7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</w:p>
    <w:p w:rsidR="00413540" w:rsidRPr="00731AE1" w:rsidRDefault="00413540" w:rsidP="00413540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35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Важливим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результатом </w:t>
      </w:r>
      <w:r w:rsidRPr="004135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 те, що окремі учні свідомо відмовилися від вживання у повсякденному спілкуванні нецензурних слів. </w:t>
      </w:r>
      <w:r w:rsidRPr="00731AE1">
        <w:rPr>
          <w:rFonts w:ascii="Times New Roman" w:hAnsi="Times New Roman" w:cs="Times New Roman"/>
          <w:noProof/>
          <w:sz w:val="28"/>
          <w:szCs w:val="28"/>
        </w:rPr>
        <w:t>Під час самотестування вихованці мали можливість замислитися над проблемами, що раніше їх не хвилювали. Посилилося уміння дітей слухати, чути, розуміти та вести відкриті діалоги.</w:t>
      </w: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Г</w:t>
      </w:r>
    </w:p>
    <w:p w:rsidR="00DD3660" w:rsidRPr="005B7A52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7A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ЗВІТ</w:t>
      </w:r>
    </w:p>
    <w:p w:rsidR="00DD3660" w:rsidRPr="005B7A52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B7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Червонослобідський заклад загальної середньої освіти І-ІІІ ступенів №1 Червонослобідської сільської ради Черкаської області</w:t>
      </w:r>
    </w:p>
    <w:p w:rsidR="005B7A52" w:rsidRDefault="005B7A52" w:rsidP="005B7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 xml:space="preserve">Відомість зведених даних з проведеного </w:t>
      </w:r>
    </w:p>
    <w:p w:rsidR="005B7A52" w:rsidRPr="00411094" w:rsidRDefault="005B7A52" w:rsidP="005B7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первинного </w:t>
      </w:r>
      <w:r w:rsidRPr="00411094">
        <w:rPr>
          <w:rFonts w:ascii="Times New Roman" w:hAnsi="Times New Roman"/>
          <w:b/>
          <w:sz w:val="28"/>
          <w:szCs w:val="28"/>
          <w:lang w:val="uk-UA"/>
        </w:rPr>
        <w:t>анкетування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10-11 класів у січні 2022 р.</w:t>
      </w:r>
    </w:p>
    <w:p w:rsidR="005B7A52" w:rsidRPr="00E71866" w:rsidRDefault="005B7A52" w:rsidP="005B7A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Загальні показники</w:t>
      </w:r>
    </w:p>
    <w:p w:rsidR="005B7A52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>:  Червонослобідський заклад загальної середньої освіти І-ІІІ ступенів №1 Червонослобідської сільської ради Черкаської області.</w:t>
      </w:r>
    </w:p>
    <w:p w:rsidR="005B7A52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566E">
        <w:rPr>
          <w:rFonts w:ascii="Times New Roman" w:hAnsi="Times New Roman"/>
          <w:sz w:val="28"/>
          <w:szCs w:val="28"/>
          <w:lang w:val="uk-UA"/>
        </w:rPr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Анкета:</w:t>
      </w:r>
      <w:r w:rsidRPr="00A6566E">
        <w:rPr>
          <w:rFonts w:ascii="Times New Roman" w:hAnsi="Times New Roman"/>
          <w:sz w:val="28"/>
          <w:szCs w:val="28"/>
          <w:lang w:val="uk-UA"/>
        </w:rPr>
        <w:t xml:space="preserve"> «Окремі складові культурного фону суб’єкта педагогічної діяльності».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6659">
        <w:rPr>
          <w:rFonts w:ascii="Times New Roman" w:hAnsi="Times New Roman"/>
          <w:sz w:val="28"/>
          <w:szCs w:val="28"/>
          <w:lang w:val="uk-UA"/>
        </w:rPr>
        <w:t>Учасники анкетування: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учні 10-А, 10-Б, 11 класів. </w:t>
      </w:r>
    </w:p>
    <w:p w:rsidR="005B7A52" w:rsidRPr="00A6566E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Всього 44 особи взяли участь в анкетуванні.</w:t>
      </w:r>
    </w:p>
    <w:p w:rsidR="005B7A52" w:rsidRPr="00BF745E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первинного</w:t>
      </w:r>
      <w:r w:rsidRPr="00B46432">
        <w:rPr>
          <w:rFonts w:ascii="Times New Roman" w:hAnsi="Times New Roman"/>
          <w:b/>
          <w:sz w:val="28"/>
          <w:szCs w:val="28"/>
          <w:lang w:val="uk-UA"/>
        </w:rPr>
        <w:t xml:space="preserve"> анкетування: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18-20 січня 2022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479"/>
        <w:gridCol w:w="1548"/>
        <w:gridCol w:w="1513"/>
      </w:tblGrid>
      <w:tr w:rsidR="005B7A52" w:rsidRPr="00104A67" w:rsidTr="005B7A52">
        <w:tc>
          <w:tcPr>
            <w:tcW w:w="817" w:type="dxa"/>
            <w:vAlign w:val="center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24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куріння руйнують психіку: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6487" w:type="dxa"/>
            <w:gridSpan w:val="2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5B7A52" w:rsidRPr="0005668E" w:rsidRDefault="005B7A52" w:rsidP="005B7A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5B7A52" w:rsidRDefault="005B7A52" w:rsidP="005B7A52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Виконавець: практичний психолог Рибчинська Світлана Станіславівна </w:t>
      </w:r>
    </w:p>
    <w:p w:rsidR="005B7A52" w:rsidRDefault="005B7A52" w:rsidP="005B7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7A52" w:rsidRDefault="005B7A52" w:rsidP="005B7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 xml:space="preserve">Відомість зведених даних з проведеного </w:t>
      </w:r>
    </w:p>
    <w:p w:rsidR="005B7A52" w:rsidRPr="00411094" w:rsidRDefault="005B7A52" w:rsidP="005B7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повторного </w:t>
      </w:r>
      <w:r w:rsidRPr="00411094">
        <w:rPr>
          <w:rFonts w:ascii="Times New Roman" w:hAnsi="Times New Roman"/>
          <w:b/>
          <w:sz w:val="28"/>
          <w:szCs w:val="28"/>
          <w:lang w:val="uk-UA"/>
        </w:rPr>
        <w:t>анкетування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10-11 класів у лютому 2023 р.</w:t>
      </w:r>
    </w:p>
    <w:p w:rsidR="005B7A52" w:rsidRPr="00E71866" w:rsidRDefault="005B7A52" w:rsidP="005B7A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Загальні показники</w:t>
      </w:r>
    </w:p>
    <w:p w:rsidR="005B7A52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>: Червонослобідський заклад загальної середньої освіти І-ІІІ ступенів №1 Червонослобідської сільської ради Черкаської області.</w:t>
      </w:r>
    </w:p>
    <w:p w:rsidR="005B7A52" w:rsidRPr="00A6566E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566E">
        <w:rPr>
          <w:rFonts w:ascii="Times New Roman" w:hAnsi="Times New Roman"/>
          <w:sz w:val="28"/>
          <w:szCs w:val="28"/>
          <w:lang w:val="uk-UA"/>
        </w:rPr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Анкета:</w:t>
      </w:r>
      <w:r w:rsidRPr="00A6566E">
        <w:rPr>
          <w:rFonts w:ascii="Times New Roman" w:hAnsi="Times New Roman"/>
          <w:sz w:val="28"/>
          <w:szCs w:val="28"/>
          <w:lang w:val="uk-UA"/>
        </w:rPr>
        <w:t xml:space="preserve"> «Окремі складові культурного фону суб’єкта педагогічної діяльності».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66F">
        <w:rPr>
          <w:rFonts w:ascii="Times New Roman" w:hAnsi="Times New Roman"/>
          <w:sz w:val="28"/>
          <w:szCs w:val="28"/>
          <w:lang w:val="uk-UA"/>
        </w:rPr>
        <w:t>Учасники анкетування</w:t>
      </w:r>
      <w:r w:rsidRPr="00B46432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учні 10-А, 10-Б, 11 класів. Всього 44 особи взяли участь в анкетуванні.</w:t>
      </w:r>
    </w:p>
    <w:p w:rsidR="005B7A52" w:rsidRPr="00BF745E" w:rsidRDefault="005B7A52" w:rsidP="005B7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повторного </w:t>
      </w:r>
      <w:r w:rsidRPr="00B46432">
        <w:rPr>
          <w:rFonts w:ascii="Times New Roman" w:hAnsi="Times New Roman"/>
          <w:b/>
          <w:sz w:val="28"/>
          <w:szCs w:val="28"/>
          <w:lang w:val="uk-UA"/>
        </w:rPr>
        <w:t>анкетування: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14-15 лютий 2023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479"/>
        <w:gridCol w:w="1548"/>
        <w:gridCol w:w="1513"/>
      </w:tblGrid>
      <w:tr w:rsidR="005B7A52" w:rsidRPr="00104A67" w:rsidTr="005B7A52">
        <w:tc>
          <w:tcPr>
            <w:tcW w:w="817" w:type="dxa"/>
            <w:vAlign w:val="center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24" w:type="dxa"/>
            <w:vAlign w:val="center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куріння руйнують психіку: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6487" w:type="dxa"/>
            <w:gridSpan w:val="2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5B7A52" w:rsidRPr="0005668E" w:rsidRDefault="005B7A52" w:rsidP="005B7A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 w:rsidR="00865E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5B7A52" w:rsidRPr="00104A67" w:rsidRDefault="005B7A52" w:rsidP="005B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B7A52" w:rsidRPr="00104A67" w:rsidTr="005B7A52">
        <w:tc>
          <w:tcPr>
            <w:tcW w:w="9570" w:type="dxa"/>
            <w:gridSpan w:val="4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5B7A52" w:rsidRPr="00104A67" w:rsidTr="005B7A52">
        <w:tc>
          <w:tcPr>
            <w:tcW w:w="817" w:type="dxa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B7A52" w:rsidRPr="00104A67" w:rsidTr="005B7A52">
        <w:tc>
          <w:tcPr>
            <w:tcW w:w="817" w:type="dxa"/>
            <w:vMerge w:val="restart"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5B7A52" w:rsidRPr="00104A67" w:rsidTr="005B7A52">
        <w:tc>
          <w:tcPr>
            <w:tcW w:w="817" w:type="dxa"/>
            <w:vMerge/>
          </w:tcPr>
          <w:p w:rsidR="005B7A52" w:rsidRPr="00104A67" w:rsidRDefault="005B7A52" w:rsidP="005B7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7A52" w:rsidRPr="00104A67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5B7A52" w:rsidRDefault="005B7A52" w:rsidP="005B7A52">
      <w:pPr>
        <w:spacing w:befor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 практичний психолог Рибчинська Світлана Станіславівна</w:t>
      </w:r>
    </w:p>
    <w:p w:rsidR="005B7A52" w:rsidRPr="002A64AC" w:rsidRDefault="005B7A52" w:rsidP="005B7A52">
      <w:pPr>
        <w:spacing w:before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Відомість зведених даних з проведеного анкетування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10-11 класів у лютий 2023 р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560"/>
        <w:gridCol w:w="1559"/>
        <w:gridCol w:w="1417"/>
      </w:tblGrid>
      <w:tr w:rsidR="005B7A52" w:rsidTr="005B7A52">
        <w:tc>
          <w:tcPr>
            <w:tcW w:w="2411" w:type="dxa"/>
            <w:vMerge w:val="restart"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2976" w:type="dxa"/>
            <w:gridSpan w:val="2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 ЗРІЗ</w:t>
            </w:r>
          </w:p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3119" w:type="dxa"/>
            <w:gridSpan w:val="2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ЗРІЗ</w:t>
            </w:r>
          </w:p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 р</w:t>
            </w:r>
          </w:p>
        </w:tc>
        <w:tc>
          <w:tcPr>
            <w:tcW w:w="1417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</w:p>
        </w:tc>
      </w:tr>
      <w:tr w:rsidR="005B7A52" w:rsidRPr="007A49CB" w:rsidTr="005B7A52">
        <w:tc>
          <w:tcPr>
            <w:tcW w:w="2411" w:type="dxa"/>
            <w:vMerge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560" w:type="dxa"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417" w:type="dxa"/>
          </w:tcPr>
          <w:p w:rsidR="005B7A52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  <w:p w:rsidR="005B7A52" w:rsidRPr="007A49C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(%)</w:t>
            </w:r>
          </w:p>
        </w:tc>
      </w:tr>
      <w:tr w:rsidR="005B7A52" w:rsidRPr="008C26BB" w:rsidTr="005B7A52">
        <w:tc>
          <w:tcPr>
            <w:tcW w:w="9923" w:type="dxa"/>
            <w:gridSpan w:val="6"/>
          </w:tcPr>
          <w:p w:rsidR="005B7A52" w:rsidRPr="008C26B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8C26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Аналіз блоку 1</w:t>
            </w:r>
          </w:p>
        </w:tc>
      </w:tr>
      <w:tr w:rsidR="005B7A52" w:rsidRPr="007A49CB" w:rsidTr="005B7A52">
        <w:tc>
          <w:tcPr>
            <w:tcW w:w="2411" w:type="dxa"/>
          </w:tcPr>
          <w:p w:rsidR="005B7A52" w:rsidRPr="007A49CB" w:rsidRDefault="005B7A52" w:rsidP="005B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Загальна кількість респондентів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(у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тому числі </w:t>
            </w:r>
            <w:r w:rsidRPr="006947CE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60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100%34</w:t>
            </w:r>
          </w:p>
        </w:tc>
        <w:tc>
          <w:tcPr>
            <w:tcW w:w="1417" w:type="dxa"/>
          </w:tcPr>
          <w:p w:rsidR="005B7A52" w:rsidRPr="00F44998" w:rsidRDefault="005B7A52" w:rsidP="005B7A5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81B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B7A52" w:rsidRPr="008C26BB" w:rsidTr="005B7A52">
        <w:tc>
          <w:tcPr>
            <w:tcW w:w="9923" w:type="dxa"/>
            <w:gridSpan w:val="6"/>
          </w:tcPr>
          <w:p w:rsidR="005B7A52" w:rsidRPr="008C26BB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8C26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 xml:space="preserve">Аналіз блоку </w:t>
            </w:r>
            <w:r w:rsidRPr="007A49C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2</w:t>
            </w:r>
          </w:p>
        </w:tc>
      </w:tr>
      <w:tr w:rsidR="005B7A52" w:rsidRPr="007A49CB" w:rsidTr="005B7A52">
        <w:tc>
          <w:tcPr>
            <w:tcW w:w="2411" w:type="dxa"/>
          </w:tcPr>
          <w:p w:rsidR="005B7A52" w:rsidRPr="007A49CB" w:rsidRDefault="005B7A52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Кількість респондентів,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які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використовують нецензурну лексику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(у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тому числі</w:t>
            </w:r>
            <w:r w:rsidRPr="006947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, «НЛ»</w:t>
            </w:r>
          </w:p>
        </w:tc>
        <w:tc>
          <w:tcPr>
            <w:tcW w:w="1417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560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5B7A52" w:rsidRPr="00104A67" w:rsidRDefault="005B7A52" w:rsidP="005B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11,4%</w:t>
            </w:r>
          </w:p>
        </w:tc>
        <w:tc>
          <w:tcPr>
            <w:tcW w:w="1417" w:type="dxa"/>
          </w:tcPr>
          <w:p w:rsidR="005B7A52" w:rsidRDefault="005B7A52" w:rsidP="005B7A5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5B7A52" w:rsidRPr="00681B99" w:rsidRDefault="005B7A52" w:rsidP="005B7A5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47,7%</w:t>
            </w:r>
          </w:p>
        </w:tc>
      </w:tr>
      <w:tr w:rsidR="005B7A52" w:rsidRPr="007A49CB" w:rsidTr="005B7A52">
        <w:tc>
          <w:tcPr>
            <w:tcW w:w="2411" w:type="dxa"/>
          </w:tcPr>
          <w:p w:rsidR="005B7A52" w:rsidRPr="007A49CB" w:rsidRDefault="005B7A52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Головні причини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512" w:type="dxa"/>
            <w:gridSpan w:val="5"/>
          </w:tcPr>
          <w:p w:rsidR="005B7A52" w:rsidRPr="00F44998" w:rsidRDefault="005B7A52" w:rsidP="005B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F44998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друзям; тому, що більшість з оточення використовує у розмові ненормативну лексику, мода</w:t>
            </w:r>
          </w:p>
        </w:tc>
      </w:tr>
    </w:tbl>
    <w:p w:rsidR="00343132" w:rsidRDefault="00343132" w:rsidP="00343132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Після всіх проведених заходів та повторного анкетування </w:t>
      </w:r>
      <w:r>
        <w:rPr>
          <w:rFonts w:ascii="Times New Roman" w:hAnsi="Times New Roman"/>
          <w:sz w:val="28"/>
          <w:szCs w:val="28"/>
          <w:lang w:val="uk-UA"/>
        </w:rPr>
        <w:t>з’ясувалось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332AF">
        <w:rPr>
          <w:rFonts w:ascii="Times New Roman" w:hAnsi="Times New Roman"/>
          <w:sz w:val="28"/>
          <w:szCs w:val="28"/>
          <w:lang w:val="uk-UA"/>
        </w:rPr>
        <w:t>що збільшилась загальна кількість опитаних, що не використовують ненормативну лексику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43132" w:rsidRDefault="00343132" w:rsidP="003431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32AF">
        <w:rPr>
          <w:rFonts w:ascii="Times New Roman" w:hAnsi="Times New Roman"/>
          <w:sz w:val="28"/>
          <w:szCs w:val="28"/>
          <w:lang w:val="uk-UA"/>
        </w:rPr>
        <w:t xml:space="preserve">10-11 класи </w:t>
      </w:r>
      <w:r>
        <w:rPr>
          <w:rFonts w:ascii="Times New Roman" w:hAnsi="Times New Roman"/>
          <w:sz w:val="28"/>
          <w:szCs w:val="28"/>
          <w:lang w:val="uk-UA"/>
        </w:rPr>
        <w:t xml:space="preserve">(січень – травень 2022 року) </w:t>
      </w:r>
      <w:r w:rsidRPr="00C332AF">
        <w:rPr>
          <w:rFonts w:ascii="Times New Roman" w:hAnsi="Times New Roman"/>
          <w:sz w:val="28"/>
          <w:szCs w:val="28"/>
          <w:lang w:val="uk-UA"/>
        </w:rPr>
        <w:t>всього 44 особи із них з самого початку вживали нецензурні слова 26 осіб, але після проведеної роботи залишилось лише 5. Тобто припинили вживати нецензурні слова 21 особа.</w:t>
      </w:r>
    </w:p>
    <w:p w:rsidR="00343132" w:rsidRPr="00C332AF" w:rsidRDefault="00343132" w:rsidP="0034313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32AF">
        <w:rPr>
          <w:rFonts w:ascii="Times New Roman" w:hAnsi="Times New Roman"/>
          <w:sz w:val="28"/>
          <w:szCs w:val="28"/>
          <w:lang w:val="uk-UA"/>
        </w:rPr>
        <w:t xml:space="preserve">10 клас </w:t>
      </w:r>
      <w:r>
        <w:rPr>
          <w:rFonts w:ascii="Times New Roman" w:hAnsi="Times New Roman"/>
          <w:sz w:val="28"/>
          <w:szCs w:val="28"/>
          <w:lang w:val="uk-UA"/>
        </w:rPr>
        <w:t xml:space="preserve">(вересень – грудень 2022 року) </w:t>
      </w:r>
      <w:r w:rsidRPr="00C332AF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C332AF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C332AF">
        <w:rPr>
          <w:rFonts w:ascii="Times New Roman" w:hAnsi="Times New Roman"/>
          <w:sz w:val="28"/>
          <w:szCs w:val="28"/>
          <w:lang w:val="uk-UA"/>
        </w:rPr>
        <w:t xml:space="preserve"> із них з самого початку вживали нецензурні слова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C332AF">
        <w:rPr>
          <w:rFonts w:ascii="Times New Roman" w:hAnsi="Times New Roman"/>
          <w:sz w:val="28"/>
          <w:szCs w:val="28"/>
          <w:lang w:val="uk-UA"/>
        </w:rPr>
        <w:t xml:space="preserve"> осіб, але після проведеної роботи залишилось лише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332AF">
        <w:rPr>
          <w:rFonts w:ascii="Times New Roman" w:hAnsi="Times New Roman"/>
          <w:sz w:val="28"/>
          <w:szCs w:val="28"/>
          <w:lang w:val="uk-UA"/>
        </w:rPr>
        <w:t xml:space="preserve">. Тобто припинили вживати нецензурні слова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332AF">
        <w:rPr>
          <w:rFonts w:ascii="Times New Roman" w:hAnsi="Times New Roman"/>
          <w:sz w:val="28"/>
          <w:szCs w:val="28"/>
          <w:lang w:val="uk-UA"/>
        </w:rPr>
        <w:t>1 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C332AF">
        <w:rPr>
          <w:rFonts w:ascii="Times New Roman" w:hAnsi="Times New Roman"/>
          <w:sz w:val="28"/>
          <w:szCs w:val="28"/>
          <w:lang w:val="uk-UA"/>
        </w:rPr>
        <w:t>.</w:t>
      </w: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43132" w:rsidRDefault="00343132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Д</w:t>
      </w:r>
    </w:p>
    <w:p w:rsidR="00DD3660" w:rsidRPr="00642197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21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ЗВІТ</w:t>
      </w:r>
    </w:p>
    <w:p w:rsidR="00DD3660" w:rsidRPr="00642197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2197">
        <w:rPr>
          <w:rFonts w:ascii="Times New Roman" w:hAnsi="Times New Roman" w:cs="Times New Roman"/>
          <w:b/>
          <w:sz w:val="28"/>
          <w:szCs w:val="28"/>
          <w:lang w:val="uk-UA"/>
        </w:rPr>
        <w:t>Благодатнівська загальноосвітня школа І-ІІІ ступенів імені Г. П. Берези Золотоніської міської ради Черкаської області</w:t>
      </w:r>
    </w:p>
    <w:p w:rsidR="00DD3660" w:rsidRPr="00642197" w:rsidRDefault="00DD3660" w:rsidP="00DD36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197">
        <w:rPr>
          <w:rFonts w:ascii="Times New Roman" w:hAnsi="Times New Roman"/>
          <w:sz w:val="28"/>
          <w:szCs w:val="28"/>
          <w:lang w:val="uk-UA"/>
        </w:rPr>
        <w:t>Відомість зведених даних з проведеного анкетування</w:t>
      </w:r>
    </w:p>
    <w:p w:rsidR="00DD3660" w:rsidRPr="00642197" w:rsidRDefault="00DD3660" w:rsidP="00DD36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197">
        <w:rPr>
          <w:rFonts w:ascii="Times New Roman" w:hAnsi="Times New Roman"/>
          <w:sz w:val="28"/>
          <w:szCs w:val="28"/>
          <w:lang w:val="uk-UA"/>
        </w:rPr>
        <w:t>Загальні показники</w:t>
      </w:r>
    </w:p>
    <w:p w:rsidR="00DD3660" w:rsidRPr="00642197" w:rsidRDefault="00DD3660" w:rsidP="00DD3660">
      <w:pPr>
        <w:spacing w:after="0" w:line="360" w:lineRule="auto"/>
        <w:ind w:left="2240" w:hangingChars="800" w:hanging="224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42197">
        <w:rPr>
          <w:rFonts w:ascii="Times New Roman" w:hAnsi="Times New Roman"/>
          <w:sz w:val="28"/>
          <w:szCs w:val="28"/>
          <w:lang w:val="uk-UA"/>
        </w:rPr>
        <w:t xml:space="preserve">Навчальний заклад </w:t>
      </w:r>
      <w:r w:rsidRPr="00642197">
        <w:rPr>
          <w:rFonts w:ascii="Times New Roman" w:hAnsi="Times New Roman"/>
          <w:i/>
          <w:sz w:val="28"/>
          <w:szCs w:val="28"/>
          <w:u w:val="single"/>
          <w:lang w:val="uk-UA"/>
        </w:rPr>
        <w:t>Благодатнівська ЗОШ І-ІІІ ст. ім. Г.П. Берези Золотоніської міської ради Черкаської області</w:t>
      </w:r>
    </w:p>
    <w:p w:rsidR="00DD3660" w:rsidRPr="00642197" w:rsidRDefault="00DD3660" w:rsidP="00DD3660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42197">
        <w:rPr>
          <w:rFonts w:ascii="Times New Roman" w:hAnsi="Times New Roman"/>
          <w:sz w:val="28"/>
          <w:szCs w:val="28"/>
          <w:lang w:val="uk-UA"/>
        </w:rPr>
        <w:t xml:space="preserve">Дата проведення анкетування </w:t>
      </w:r>
      <w:r w:rsidRPr="00642197">
        <w:rPr>
          <w:rFonts w:ascii="Times New Roman" w:hAnsi="Times New Roman"/>
          <w:i/>
          <w:sz w:val="28"/>
          <w:szCs w:val="28"/>
          <w:lang w:val="uk-UA"/>
        </w:rPr>
        <w:t>грудень 2021 р. – січень 2022 р.</w:t>
      </w:r>
    </w:p>
    <w:p w:rsidR="00642197" w:rsidRPr="00642197" w:rsidRDefault="00642197" w:rsidP="0064219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1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Відомість зведених даних з проведеного анкетування</w:t>
      </w:r>
    </w:p>
    <w:p w:rsidR="00642197" w:rsidRPr="00642197" w:rsidRDefault="00642197" w:rsidP="006421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197">
        <w:rPr>
          <w:rFonts w:ascii="Times New Roman" w:eastAsia="Calibri" w:hAnsi="Times New Roman" w:cs="Times New Roman"/>
          <w:sz w:val="28"/>
          <w:szCs w:val="28"/>
          <w:lang w:val="uk-UA"/>
        </w:rPr>
        <w:t>Загальні показники (вхідне тестування)</w:t>
      </w:r>
    </w:p>
    <w:p w:rsidR="00642197" w:rsidRPr="00642197" w:rsidRDefault="00642197" w:rsidP="00642197">
      <w:pPr>
        <w:spacing w:after="0" w:line="276" w:lineRule="auto"/>
        <w:ind w:left="2240" w:hangingChars="800" w:hanging="22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642197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заклад: Благодатнівська ЗОШ І-ІІІ ст. ім. Г.П. Берези Золотоніської міської ради Черкаської області</w:t>
      </w:r>
    </w:p>
    <w:p w:rsidR="00642197" w:rsidRPr="00642197" w:rsidRDefault="00642197" w:rsidP="0064219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421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проведення анкетування </w:t>
      </w:r>
      <w:r w:rsidRPr="0064219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грудень 2021 р. – лютий 2022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476"/>
        <w:gridCol w:w="41"/>
        <w:gridCol w:w="26"/>
        <w:gridCol w:w="1481"/>
        <w:gridCol w:w="11"/>
        <w:gridCol w:w="13"/>
        <w:gridCol w:w="1485"/>
        <w:gridCol w:w="7"/>
      </w:tblGrid>
      <w:tr w:rsidR="00642197" w:rsidRPr="00642197" w:rsidTr="00642197">
        <w:tc>
          <w:tcPr>
            <w:tcW w:w="805" w:type="dxa"/>
            <w:vAlign w:val="center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482" w:type="dxa"/>
            <w:vAlign w:val="center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48" w:type="dxa"/>
            <w:gridSpan w:val="3"/>
            <w:vAlign w:val="center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16" w:type="dxa"/>
            <w:gridSpan w:val="4"/>
            <w:vAlign w:val="center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642197" w:rsidRPr="00642197" w:rsidTr="00642197">
        <w:tc>
          <w:tcPr>
            <w:tcW w:w="9351" w:type="dxa"/>
            <w:gridSpan w:val="9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1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Стать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чоловіча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0,68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0,61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Вік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0,15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0,56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місто (у тому числі жіночої статі)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0,38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Індекс культури «ІК»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3064" w:type="dxa"/>
            <w:gridSpan w:val="7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56/48</w:t>
            </w:r>
          </w:p>
        </w:tc>
      </w:tr>
      <w:tr w:rsidR="00642197" w:rsidRPr="00642197" w:rsidTr="00642197">
        <w:tc>
          <w:tcPr>
            <w:tcW w:w="9351" w:type="dxa"/>
            <w:gridSpan w:val="9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0,54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0,19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кіногероям, артистам, співакам тощо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0,36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2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4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16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2.4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0,45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0,27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знаєте, що нецензурні слова руйнують психіку: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0.16</w:t>
            </w:r>
          </w:p>
        </w:tc>
      </w:tr>
      <w:tr w:rsidR="00642197" w:rsidRPr="00642197" w:rsidTr="00642197">
        <w:tc>
          <w:tcPr>
            <w:tcW w:w="6354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показник «НС» (у тому числі жінки)</w:t>
            </w:r>
          </w:p>
        </w:tc>
        <w:tc>
          <w:tcPr>
            <w:tcW w:w="2997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56/58</w:t>
            </w:r>
          </w:p>
        </w:tc>
      </w:tr>
      <w:tr w:rsidR="00642197" w:rsidRPr="00642197" w:rsidTr="00642197">
        <w:tc>
          <w:tcPr>
            <w:tcW w:w="9351" w:type="dxa"/>
            <w:gridSpan w:val="9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0,05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0,52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0,13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642197" w:rsidRPr="00642197" w:rsidTr="00642197">
        <w:tc>
          <w:tcPr>
            <w:tcW w:w="6354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показник «КР» (у тому числі жінки)</w:t>
            </w:r>
          </w:p>
        </w:tc>
        <w:tc>
          <w:tcPr>
            <w:tcW w:w="2997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98/16</w:t>
            </w:r>
          </w:p>
        </w:tc>
      </w:tr>
      <w:tr w:rsidR="00642197" w:rsidRPr="00642197" w:rsidTr="00642197">
        <w:tc>
          <w:tcPr>
            <w:tcW w:w="9351" w:type="dxa"/>
            <w:gridSpan w:val="9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0,13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549" w:type="dxa"/>
            <w:gridSpan w:val="3"/>
            <w:shd w:val="clear" w:color="auto" w:fill="auto"/>
          </w:tcPr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0,47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0,43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0,19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0,15</w:t>
            </w:r>
          </w:p>
        </w:tc>
      </w:tr>
      <w:tr w:rsidR="00642197" w:rsidRPr="00642197" w:rsidTr="00642197">
        <w:tc>
          <w:tcPr>
            <w:tcW w:w="6354" w:type="dxa"/>
            <w:gridSpan w:val="4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показник «АЛК» (у тому числі жінки)</w:t>
            </w:r>
          </w:p>
        </w:tc>
        <w:tc>
          <w:tcPr>
            <w:tcW w:w="2997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93/21</w:t>
            </w:r>
          </w:p>
        </w:tc>
      </w:tr>
      <w:tr w:rsidR="00642197" w:rsidRPr="00642197" w:rsidTr="00642197">
        <w:tc>
          <w:tcPr>
            <w:tcW w:w="9351" w:type="dxa"/>
            <w:gridSpan w:val="9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642197" w:rsidRPr="00642197" w:rsidTr="00642197">
        <w:tc>
          <w:tcPr>
            <w:tcW w:w="805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c>
          <w:tcPr>
            <w:tcW w:w="805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c>
          <w:tcPr>
            <w:tcW w:w="805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05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2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0,006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0,006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642197" w:rsidRPr="00642197" w:rsidRDefault="00642197" w:rsidP="006421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0,39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0,29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0,006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632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показник «НАРК» (у тому числі жінки)</w:t>
            </w:r>
          </w:p>
        </w:tc>
        <w:tc>
          <w:tcPr>
            <w:tcW w:w="3016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112/2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9345" w:type="dxa"/>
            <w:gridSpan w:val="8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блоку № 6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0,51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0,05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0,19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0,15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0,38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806" w:type="dxa"/>
            <w:vMerge/>
          </w:tcPr>
          <w:p w:rsidR="00642197" w:rsidRPr="00642197" w:rsidRDefault="00642197" w:rsidP="006421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8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98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642197" w:rsidRPr="00642197" w:rsidTr="00642197">
        <w:trPr>
          <w:gridAfter w:val="1"/>
          <w:wAfter w:w="6" w:type="dxa"/>
        </w:trPr>
        <w:tc>
          <w:tcPr>
            <w:tcW w:w="6329" w:type="dxa"/>
            <w:gridSpan w:val="3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показник  читацького інтересу «ЧІ»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3016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83/31</w:t>
            </w:r>
          </w:p>
        </w:tc>
      </w:tr>
    </w:tbl>
    <w:p w:rsidR="00642197" w:rsidRPr="00642197" w:rsidRDefault="00642197" w:rsidP="0064219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1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Результати аналізу </w:t>
      </w:r>
      <w:r w:rsidRPr="006421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анкетування учнів із зазначених тем розглянуто на засіданні педагогічної ради закладу, засіданні методичної спільноти класних </w:t>
      </w:r>
      <w:r w:rsidRPr="006421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>керівників та с</w:t>
      </w:r>
      <w:r w:rsidRPr="006421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формульовано висновки з зазначеної проблеми, розроблено заходи щодо запобігання негативних явищ</w:t>
      </w:r>
      <w:r w:rsidRPr="00642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42197" w:rsidRPr="00642197" w:rsidRDefault="00642197" w:rsidP="00642197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197">
        <w:rPr>
          <w:rFonts w:ascii="Times New Roman" w:hAnsi="Times New Roman"/>
          <w:b/>
          <w:sz w:val="28"/>
          <w:szCs w:val="28"/>
          <w:lang w:val="uk-UA"/>
        </w:rPr>
        <w:t xml:space="preserve">Узагальнений аналіз зведених результатів анкетування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1559"/>
        <w:gridCol w:w="1559"/>
      </w:tblGrid>
      <w:tr w:rsidR="00642197" w:rsidRPr="00642197" w:rsidTr="00642197">
        <w:tc>
          <w:tcPr>
            <w:tcW w:w="2127" w:type="dxa"/>
            <w:vMerge w:val="restart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2976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ЗРІЗ</w:t>
            </w:r>
          </w:p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3119" w:type="dxa"/>
            <w:gridSpan w:val="2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ЗРІЗ</w:t>
            </w:r>
          </w:p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Лютий 2023 р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</w:p>
        </w:tc>
      </w:tr>
      <w:tr w:rsidR="00642197" w:rsidRPr="00642197" w:rsidTr="00642197">
        <w:tc>
          <w:tcPr>
            <w:tcW w:w="2127" w:type="dxa"/>
            <w:vMerge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560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(%)</w:t>
            </w:r>
          </w:p>
        </w:tc>
      </w:tr>
      <w:tr w:rsidR="00642197" w:rsidRPr="00642197" w:rsidTr="00642197">
        <w:tc>
          <w:tcPr>
            <w:tcW w:w="9781" w:type="dxa"/>
            <w:gridSpan w:val="6"/>
          </w:tcPr>
          <w:p w:rsidR="00642197" w:rsidRP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64219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Аналіз блоку 1</w:t>
            </w:r>
          </w:p>
        </w:tc>
      </w:tr>
      <w:tr w:rsidR="00642197" w:rsidRPr="00642197" w:rsidTr="00642197">
        <w:tc>
          <w:tcPr>
            <w:tcW w:w="2127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Загальна кількість респондентів </w:t>
            </w:r>
          </w:p>
          <w:p w:rsidR="00642197" w:rsidRPr="0064219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(у тому числі </w:t>
            </w: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</w:t>
            </w: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1417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42197" w:rsidRPr="00642197" w:rsidRDefault="00642197" w:rsidP="0064219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642197" w:rsidRPr="00642197" w:rsidTr="00642197">
        <w:tc>
          <w:tcPr>
            <w:tcW w:w="9781" w:type="dxa"/>
            <w:gridSpan w:val="6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64219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Аналіз блоку 2</w:t>
            </w:r>
          </w:p>
        </w:tc>
      </w:tr>
      <w:tr w:rsidR="00642197" w:rsidRPr="00642197" w:rsidTr="00642197">
        <w:tc>
          <w:tcPr>
            <w:tcW w:w="2127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Кількість респондентів, які використовують нецензурну лексику (у тому числі</w:t>
            </w: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), «НЛ»</w:t>
            </w:r>
          </w:p>
        </w:tc>
        <w:tc>
          <w:tcPr>
            <w:tcW w:w="1417" w:type="dxa"/>
          </w:tcPr>
          <w:p w:rsidR="00642197" w:rsidRPr="00642197" w:rsidRDefault="00642197" w:rsidP="006421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50,8%</w:t>
            </w:r>
          </w:p>
        </w:tc>
        <w:tc>
          <w:tcPr>
            <w:tcW w:w="1560" w:type="dxa"/>
          </w:tcPr>
          <w:p w:rsidR="00642197" w:rsidRPr="00642197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  <w:p w:rsidR="00642197" w:rsidRPr="00642197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34,2%</w:t>
            </w:r>
          </w:p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642197" w:rsidRPr="00642197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- 19</w:t>
            </w:r>
          </w:p>
          <w:p w:rsidR="00642197" w:rsidRPr="00642197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197">
              <w:rPr>
                <w:rFonts w:ascii="Times New Roman" w:hAnsi="Times New Roman"/>
                <w:sz w:val="24"/>
                <w:szCs w:val="24"/>
                <w:lang w:val="uk-UA"/>
              </w:rPr>
              <w:t>16.6%</w:t>
            </w:r>
          </w:p>
        </w:tc>
      </w:tr>
      <w:tr w:rsidR="00642197" w:rsidRPr="00642197" w:rsidTr="00642197">
        <w:tc>
          <w:tcPr>
            <w:tcW w:w="2127" w:type="dxa"/>
          </w:tcPr>
          <w:p w:rsidR="00642197" w:rsidRPr="0064219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Головні причини:</w:t>
            </w:r>
          </w:p>
        </w:tc>
        <w:tc>
          <w:tcPr>
            <w:tcW w:w="7654" w:type="dxa"/>
            <w:gridSpan w:val="5"/>
          </w:tcPr>
          <w:p w:rsidR="00642197" w:rsidRPr="00642197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6421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Наслідування друзям; тому, що більшість з оточення використовує у розмові ненормативну лексику, мода</w:t>
            </w:r>
          </w:p>
        </w:tc>
      </w:tr>
    </w:tbl>
    <w:p w:rsidR="00642197" w:rsidRPr="00642197" w:rsidRDefault="00642197" w:rsidP="006421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197">
        <w:rPr>
          <w:rFonts w:ascii="Times New Roman" w:hAnsi="Times New Roman" w:cs="Times New Roman"/>
          <w:sz w:val="28"/>
          <w:szCs w:val="28"/>
          <w:lang w:val="uk-UA"/>
        </w:rPr>
        <w:t>Завдання дослідно-експериментальної роботи виконані у повному обсязі</w:t>
      </w:r>
    </w:p>
    <w:p w:rsidR="00642197" w:rsidRPr="00642197" w:rsidRDefault="00642197" w:rsidP="00642197">
      <w:pPr>
        <w:spacing w:before="240" w:after="100" w:afterAutospacing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DD3660" w:rsidRPr="00642197" w:rsidRDefault="00DD3660" w:rsidP="00DD3660">
      <w:pPr>
        <w:rPr>
          <w:lang w:val="uk-UA"/>
        </w:rPr>
      </w:pPr>
    </w:p>
    <w:p w:rsidR="00DD3660" w:rsidRPr="00642197" w:rsidRDefault="00DD3660" w:rsidP="00DD3660">
      <w:pPr>
        <w:rPr>
          <w:lang w:val="uk-UA"/>
        </w:rPr>
      </w:pPr>
    </w:p>
    <w:p w:rsidR="00DD3660" w:rsidRPr="00642197" w:rsidRDefault="00DD3660" w:rsidP="00DD3660">
      <w:pPr>
        <w:rPr>
          <w:rFonts w:ascii="Times New Roman" w:hAnsi="Times New Roman"/>
          <w:sz w:val="28"/>
          <w:szCs w:val="28"/>
          <w:lang w:val="uk-UA"/>
        </w:rPr>
      </w:pPr>
    </w:p>
    <w:p w:rsidR="00DD3660" w:rsidRPr="00642197" w:rsidRDefault="00DD3660" w:rsidP="00DD3660">
      <w:pPr>
        <w:rPr>
          <w:lang w:val="uk-UA"/>
        </w:rPr>
      </w:pPr>
    </w:p>
    <w:p w:rsidR="00DD3660" w:rsidRPr="00642197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AE560D" w:rsidRPr="00642197" w:rsidRDefault="00AE560D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AE560D" w:rsidRPr="00642197" w:rsidRDefault="00AE560D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AE560D" w:rsidRDefault="00AE560D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42197" w:rsidRDefault="00642197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42197" w:rsidRDefault="00642197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42197" w:rsidRDefault="00642197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42197" w:rsidRDefault="00642197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Е</w:t>
      </w:r>
    </w:p>
    <w:p w:rsidR="00DD3660" w:rsidRDefault="00DD3660" w:rsidP="00DD3660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</w:t>
      </w:r>
    </w:p>
    <w:p w:rsidR="00DD3660" w:rsidRPr="00642197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  <w:r w:rsidRPr="00642197">
        <w:rPr>
          <w:rFonts w:ascii="Times New Roman" w:hAnsi="Times New Roman"/>
          <w:b/>
          <w:sz w:val="28"/>
          <w:szCs w:val="28"/>
          <w:lang w:val="uk-UA"/>
        </w:rPr>
        <w:t>Коробівський навчально-виховний комплекс «загальноосвітня школа І - ІІІ ступенів-заклад дошкільної освіти» Золотоніської міської ради Черкаської області</w:t>
      </w:r>
    </w:p>
    <w:p w:rsidR="00642197" w:rsidRPr="00411094" w:rsidRDefault="00642197" w:rsidP="006421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Відомість зведених даних з проведеного анкетування</w:t>
      </w:r>
    </w:p>
    <w:p w:rsidR="00642197" w:rsidRPr="00E71866" w:rsidRDefault="00642197" w:rsidP="006421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Загальні показники</w:t>
      </w:r>
    </w:p>
    <w:p w:rsidR="00642197" w:rsidRPr="00E71866" w:rsidRDefault="00642197" w:rsidP="0064219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71866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(однорідна соціальна група тощо) </w:t>
      </w:r>
      <w:r w:rsidRPr="00F81005">
        <w:rPr>
          <w:rFonts w:ascii="Times New Roman" w:hAnsi="Times New Roman"/>
          <w:b/>
          <w:sz w:val="28"/>
          <w:szCs w:val="28"/>
          <w:lang w:val="uk-UA"/>
        </w:rPr>
        <w:t>Коробівський НВК</w:t>
      </w:r>
    </w:p>
    <w:p w:rsidR="00642197" w:rsidRPr="00F81005" w:rsidRDefault="00642197" w:rsidP="0064219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Дата проведення анкетування - </w:t>
      </w:r>
      <w:r w:rsidRPr="00F81005">
        <w:rPr>
          <w:rFonts w:ascii="Times New Roman" w:hAnsi="Times New Roman"/>
          <w:b/>
          <w:sz w:val="28"/>
          <w:szCs w:val="28"/>
          <w:lang w:val="uk-UA"/>
        </w:rPr>
        <w:t>12 жовтня 2023р.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479"/>
        <w:gridCol w:w="1548"/>
        <w:gridCol w:w="1513"/>
      </w:tblGrid>
      <w:tr w:rsidR="00642197" w:rsidRPr="00104A67" w:rsidTr="00642197">
        <w:tc>
          <w:tcPr>
            <w:tcW w:w="817" w:type="dxa"/>
            <w:vAlign w:val="center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  <w:vAlign w:val="center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24" w:type="dxa"/>
            <w:vAlign w:val="center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Індекс культури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9/13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0.7</w:t>
            </w: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куріння руйнують психіку: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42197" w:rsidRPr="00104A67" w:rsidTr="00642197">
        <w:tc>
          <w:tcPr>
            <w:tcW w:w="6487" w:type="dxa"/>
            <w:gridSpan w:val="2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642197" w:rsidRPr="0005668E" w:rsidRDefault="00642197" w:rsidP="0064219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642197" w:rsidRPr="00104A67" w:rsidTr="00642197">
        <w:tc>
          <w:tcPr>
            <w:tcW w:w="6487" w:type="dxa"/>
            <w:gridSpan w:val="2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2197" w:rsidRPr="00104A67" w:rsidTr="00642197">
        <w:tc>
          <w:tcPr>
            <w:tcW w:w="6487" w:type="dxa"/>
            <w:gridSpan w:val="2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5.3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642197" w:rsidRPr="00104A67" w:rsidRDefault="00642197" w:rsidP="00642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42197" w:rsidRPr="00104A67" w:rsidTr="00642197">
        <w:tc>
          <w:tcPr>
            <w:tcW w:w="6487" w:type="dxa"/>
            <w:gridSpan w:val="2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2197" w:rsidRPr="00104A67" w:rsidTr="00642197">
        <w:tc>
          <w:tcPr>
            <w:tcW w:w="9570" w:type="dxa"/>
            <w:gridSpan w:val="4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642197" w:rsidRPr="00104A67" w:rsidTr="00642197">
        <w:tc>
          <w:tcPr>
            <w:tcW w:w="817" w:type="dxa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42197" w:rsidRPr="00104A67" w:rsidTr="00642197">
        <w:tc>
          <w:tcPr>
            <w:tcW w:w="817" w:type="dxa"/>
            <w:vMerge w:val="restart"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</w:tr>
      <w:tr w:rsidR="00642197" w:rsidRPr="00104A67" w:rsidTr="00642197">
        <w:tc>
          <w:tcPr>
            <w:tcW w:w="817" w:type="dxa"/>
            <w:vMerge/>
          </w:tcPr>
          <w:p w:rsidR="00642197" w:rsidRPr="00104A67" w:rsidRDefault="00642197" w:rsidP="00642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642197" w:rsidRPr="00104A67" w:rsidTr="00642197">
        <w:tc>
          <w:tcPr>
            <w:tcW w:w="6487" w:type="dxa"/>
            <w:gridSpan w:val="2"/>
          </w:tcPr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 читацького інтересу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42197" w:rsidRPr="00104A67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24" w:type="dxa"/>
          </w:tcPr>
          <w:p w:rsidR="00642197" w:rsidRPr="00104A6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42197" w:rsidRDefault="00642197" w:rsidP="0064219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Узагальнений</w:t>
      </w:r>
      <w:r w:rsidRPr="007C3D99">
        <w:rPr>
          <w:rFonts w:ascii="Times New Roman" w:hAnsi="Times New Roman"/>
          <w:b/>
          <w:sz w:val="28"/>
          <w:szCs w:val="28"/>
          <w:lang w:val="uk-UA"/>
        </w:rPr>
        <w:t xml:space="preserve"> аналіз зведених результатів анкетування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560"/>
        <w:gridCol w:w="1559"/>
        <w:gridCol w:w="1417"/>
      </w:tblGrid>
      <w:tr w:rsidR="00642197" w:rsidTr="00642197">
        <w:tc>
          <w:tcPr>
            <w:tcW w:w="2411" w:type="dxa"/>
            <w:vMerge w:val="restart"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2976" w:type="dxa"/>
            <w:gridSpan w:val="2"/>
          </w:tcPr>
          <w:p w:rsid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 ЗРІЗ</w:t>
            </w:r>
          </w:p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3119" w:type="dxa"/>
            <w:gridSpan w:val="2"/>
          </w:tcPr>
          <w:p w:rsid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КОНТРОЛЬНИЙ ЗРІЗ</w:t>
            </w:r>
          </w:p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 р</w:t>
            </w:r>
          </w:p>
        </w:tc>
        <w:tc>
          <w:tcPr>
            <w:tcW w:w="1417" w:type="dxa"/>
          </w:tcPr>
          <w:p w:rsid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</w:p>
        </w:tc>
      </w:tr>
      <w:tr w:rsidR="00642197" w:rsidRPr="007A49CB" w:rsidTr="00642197">
        <w:tc>
          <w:tcPr>
            <w:tcW w:w="2411" w:type="dxa"/>
            <w:vMerge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560" w:type="dxa"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417" w:type="dxa"/>
          </w:tcPr>
          <w:p w:rsidR="00642197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9CB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  <w:p w:rsidR="00642197" w:rsidRPr="007A49C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(%)</w:t>
            </w:r>
          </w:p>
        </w:tc>
      </w:tr>
      <w:tr w:rsidR="00642197" w:rsidRPr="008C26BB" w:rsidTr="00642197">
        <w:tc>
          <w:tcPr>
            <w:tcW w:w="9923" w:type="dxa"/>
            <w:gridSpan w:val="6"/>
          </w:tcPr>
          <w:p w:rsidR="00642197" w:rsidRPr="008C26B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8C26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Аналіз блоку 1</w:t>
            </w:r>
          </w:p>
        </w:tc>
      </w:tr>
      <w:tr w:rsidR="00642197" w:rsidRPr="007A49CB" w:rsidTr="00642197">
        <w:tc>
          <w:tcPr>
            <w:tcW w:w="2411" w:type="dxa"/>
          </w:tcPr>
          <w:p w:rsidR="00642197" w:rsidRPr="007A49CB" w:rsidRDefault="00642197" w:rsidP="0064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Загальна кількість респондентів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(у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тому числі </w:t>
            </w:r>
            <w:r w:rsidRPr="006947CE">
              <w:rPr>
                <w:rFonts w:ascii="Times New Roman" w:hAnsi="Times New Roman"/>
                <w:sz w:val="24"/>
                <w:szCs w:val="24"/>
                <w:lang w:val="uk-UA"/>
              </w:rPr>
              <w:t>жіночої статі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9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9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7" w:type="dxa"/>
          </w:tcPr>
          <w:p w:rsidR="00642197" w:rsidRPr="00F44998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42197" w:rsidRPr="00F44998" w:rsidRDefault="00642197" w:rsidP="0064219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642197" w:rsidRPr="008C26BB" w:rsidTr="00642197">
        <w:tc>
          <w:tcPr>
            <w:tcW w:w="9923" w:type="dxa"/>
            <w:gridSpan w:val="6"/>
          </w:tcPr>
          <w:p w:rsidR="00642197" w:rsidRPr="008C26BB" w:rsidRDefault="00642197" w:rsidP="00642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8C26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lastRenderedPageBreak/>
              <w:t xml:space="preserve">Аналіз блоку </w:t>
            </w:r>
            <w:r w:rsidRPr="007A49C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 w:eastAsia="ru-RU"/>
              </w:rPr>
              <w:t>2</w:t>
            </w:r>
          </w:p>
        </w:tc>
      </w:tr>
      <w:tr w:rsidR="00642197" w:rsidRPr="007A49CB" w:rsidTr="00642197">
        <w:tc>
          <w:tcPr>
            <w:tcW w:w="2411" w:type="dxa"/>
          </w:tcPr>
          <w:p w:rsidR="00642197" w:rsidRPr="007A49CB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Кількість респондентів,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які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використовують нецензурну лексику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(у</w:t>
            </w:r>
            <w:r w:rsidRPr="008C26B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тому числі</w:t>
            </w:r>
            <w:r w:rsidRPr="006947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статі</w:t>
            </w:r>
            <w:r w:rsidRPr="007A49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>, «НЛ»</w:t>
            </w:r>
          </w:p>
        </w:tc>
        <w:tc>
          <w:tcPr>
            <w:tcW w:w="1417" w:type="dxa"/>
          </w:tcPr>
          <w:p w:rsidR="00642197" w:rsidRPr="007A49CB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54,4%</w:t>
            </w:r>
          </w:p>
        </w:tc>
        <w:tc>
          <w:tcPr>
            <w:tcW w:w="1560" w:type="dxa"/>
          </w:tcPr>
          <w:p w:rsidR="00642197" w:rsidRPr="001631F3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642197" w:rsidRPr="001631F3" w:rsidRDefault="00642197" w:rsidP="00642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31.8%</w:t>
            </w:r>
          </w:p>
        </w:tc>
        <w:tc>
          <w:tcPr>
            <w:tcW w:w="1417" w:type="dxa"/>
          </w:tcPr>
          <w:p w:rsidR="00642197" w:rsidRPr="001631F3" w:rsidRDefault="00642197" w:rsidP="006421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</w:p>
          <w:p w:rsidR="00642197" w:rsidRPr="001631F3" w:rsidRDefault="00642197" w:rsidP="00642197">
            <w:pPr>
              <w:spacing w:line="240" w:lineRule="auto"/>
              <w:ind w:left="-724" w:right="-108" w:firstLine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F3">
              <w:rPr>
                <w:rFonts w:ascii="Times New Roman" w:hAnsi="Times New Roman"/>
                <w:sz w:val="24"/>
                <w:szCs w:val="24"/>
                <w:lang w:val="uk-UA"/>
              </w:rPr>
              <w:t>22,7%</w:t>
            </w:r>
          </w:p>
        </w:tc>
      </w:tr>
    </w:tbl>
    <w:p w:rsidR="00642197" w:rsidRDefault="00642197" w:rsidP="00642197">
      <w:pPr>
        <w:spacing w:before="240" w:after="0" w:line="276" w:lineRule="auto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2673">
        <w:rPr>
          <w:rFonts w:ascii="Times New Roman" w:hAnsi="Times New Roman"/>
          <w:sz w:val="28"/>
          <w:szCs w:val="28"/>
          <w:lang w:val="uk-UA"/>
        </w:rPr>
        <w:t xml:space="preserve">Внаслідок проведеної роботи, спрямованої на підвищення рівня комунікативної культури у вимірі ціннісного ставлення учасника дослідно-експериментальної роботи до себе та інших, зменшилась кількість осіб, які вживають нецензурні слова у спілкування у порівнянні з первинним показником на </w:t>
      </w:r>
      <w:r w:rsidRPr="00AD2673">
        <w:rPr>
          <w:rFonts w:ascii="Times New Roman" w:hAnsi="Times New Roman"/>
          <w:sz w:val="24"/>
          <w:szCs w:val="24"/>
          <w:lang w:val="uk-UA"/>
        </w:rPr>
        <w:t>22,7%</w:t>
      </w:r>
      <w:r w:rsidRPr="00AD2673">
        <w:rPr>
          <w:rFonts w:ascii="Times New Roman" w:hAnsi="Times New Roman"/>
          <w:sz w:val="28"/>
          <w:szCs w:val="28"/>
          <w:lang w:val="uk-UA"/>
        </w:rPr>
        <w:t xml:space="preserve"> (первинний показник: 12 осіб, що використовують нецензурну лексику; контрольний показник: 5 осіб, що використовують нецензурну лексику), отже покращився показник сформованості ментального здоров’я учнів-учасників ДЕР.</w:t>
      </w:r>
      <w:r w:rsidRPr="00AD267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42197" w:rsidRPr="00AD2673" w:rsidRDefault="00642197" w:rsidP="00642197">
      <w:pPr>
        <w:spacing w:line="276" w:lineRule="auto"/>
        <w:ind w:left="-284" w:firstLine="708"/>
        <w:jc w:val="both"/>
        <w:rPr>
          <w:lang w:val="uk-UA"/>
        </w:rPr>
      </w:pPr>
      <w:r w:rsidRPr="00AD2673">
        <w:rPr>
          <w:rFonts w:ascii="Times New Roman" w:hAnsi="Times New Roman"/>
          <w:sz w:val="28"/>
          <w:szCs w:val="28"/>
          <w:lang w:val="uk-UA"/>
        </w:rPr>
        <w:t>Завдання дослідно-експериментальної роботи виконані у повному обсязі</w:t>
      </w:r>
    </w:p>
    <w:p w:rsidR="00642197" w:rsidRPr="00AD2673" w:rsidRDefault="00642197" w:rsidP="00642197">
      <w:pPr>
        <w:spacing w:before="240"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DD3660" w:rsidRDefault="00DD3660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351A1A" w:rsidRDefault="00351A1A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663C46" w:rsidRDefault="00663C46" w:rsidP="00663C46">
      <w:pPr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ДОДАТОК Ж</w:t>
      </w:r>
    </w:p>
    <w:p w:rsidR="00DD3660" w:rsidRPr="00DD3660" w:rsidRDefault="00DD3660" w:rsidP="00DD3660">
      <w:pPr>
        <w:ind w:firstLine="708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  <w:r w:rsidRPr="00DD3660">
        <w:rPr>
          <w:rFonts w:ascii="Times New Roman" w:hAnsi="Times New Roman"/>
          <w:b/>
          <w:sz w:val="28"/>
          <w:szCs w:val="28"/>
          <w:lang w:val="uk-UA"/>
        </w:rPr>
        <w:t>Навчально-методичне забезпечення дослідно-експериментальної роботи</w:t>
      </w:r>
    </w:p>
    <w:p w:rsidR="00663C46" w:rsidRPr="00831148" w:rsidRDefault="00663C46" w:rsidP="00663C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660">
        <w:rPr>
          <w:rFonts w:ascii="Times New Roman" w:hAnsi="Times New Roman"/>
          <w:sz w:val="28"/>
          <w:szCs w:val="28"/>
          <w:lang w:val="uk-UA"/>
        </w:rPr>
        <w:t>Навчально-методичне забезпечення дослідно-експериментальної роботи</w:t>
      </w:r>
      <w:r w:rsidRPr="008311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1148">
        <w:rPr>
          <w:rFonts w:ascii="Times New Roman" w:hAnsi="Times New Roman"/>
          <w:sz w:val="28"/>
          <w:szCs w:val="28"/>
          <w:lang w:val="uk-UA"/>
        </w:rPr>
        <w:t>розроблено, зокрема до положень</w:t>
      </w:r>
      <w:r w:rsidRPr="00831148">
        <w:rPr>
          <w:rFonts w:ascii="Times New Roman" w:hAnsi="Times New Roman"/>
          <w:color w:val="212121"/>
          <w:sz w:val="28"/>
          <w:szCs w:val="28"/>
          <w:lang w:val="uk-UA"/>
        </w:rPr>
        <w:t xml:space="preserve"> закону України «</w:t>
      </w:r>
      <w:r w:rsidRPr="00831148">
        <w:rPr>
          <w:rStyle w:val="rvts23"/>
          <w:rFonts w:ascii="Times New Roman" w:hAnsi="Times New Roman"/>
          <w:color w:val="333333"/>
          <w:sz w:val="28"/>
          <w:szCs w:val="28"/>
          <w:lang w:val="uk-UA"/>
        </w:rPr>
        <w:t xml:space="preserve">Про повну загальну середню освіту» </w:t>
      </w:r>
      <w:r w:rsidRPr="00831148">
        <w:rPr>
          <w:rStyle w:val="rvts44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(Відомості Верховної Ради (ВВР), 2020, № 31, ст.226. </w:t>
      </w:r>
      <w:r w:rsidRPr="00831148">
        <w:rPr>
          <w:rFonts w:ascii="Times New Roman" w:hAnsi="Times New Roman"/>
          <w:color w:val="333333"/>
          <w:sz w:val="28"/>
          <w:szCs w:val="28"/>
          <w:lang w:val="uk-UA"/>
        </w:rPr>
        <w:t xml:space="preserve">Із змінами, внесеними згідно із Законом </w:t>
      </w:r>
      <w:hyperlink r:id="rId5" w:anchor="n2" w:tgtFrame="_blank" w:history="1">
        <w:r w:rsidRPr="00831148">
          <w:rPr>
            <w:rStyle w:val="a7"/>
            <w:rFonts w:ascii="Times New Roman" w:hAnsi="Times New Roman"/>
            <w:color w:val="000099"/>
            <w:sz w:val="28"/>
            <w:szCs w:val="28"/>
            <w:lang w:val="uk-UA"/>
          </w:rPr>
          <w:t>№ 764-IX від 13.07.2020</w:t>
        </w:r>
      </w:hyperlink>
      <w:r w:rsidRPr="00831148">
        <w:rPr>
          <w:rFonts w:ascii="Times New Roman" w:hAnsi="Times New Roman"/>
          <w:color w:val="333333"/>
          <w:sz w:val="28"/>
          <w:szCs w:val="28"/>
          <w:lang w:val="uk-UA"/>
        </w:rPr>
        <w:t>, ВВР, 2020, № 48, ст.431),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148">
        <w:rPr>
          <w:rFonts w:ascii="Times New Roman" w:eastAsia="Times New Roman" w:hAnsi="Times New Roman"/>
          <w:color w:val="333333"/>
          <w:sz w:val="28"/>
          <w:szCs w:val="28"/>
          <w:lang w:val="uk-UA" w:eastAsia="ru-UA"/>
        </w:rPr>
        <w:t xml:space="preserve">Наказу Міністерства розвитку економіки, торгівлі та сільського господарства України від 23.12.2020 № 2736-20 «Про затвердження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 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представлено </w:t>
      </w:r>
      <w:r w:rsidRPr="00831148">
        <w:rPr>
          <w:rFonts w:ascii="Times New Roman" w:hAnsi="Times New Roman"/>
          <w:i/>
          <w:iCs/>
          <w:sz w:val="28"/>
          <w:szCs w:val="28"/>
          <w:lang w:val="uk-UA"/>
        </w:rPr>
        <w:t>підручником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148">
        <w:rPr>
          <w:rFonts w:ascii="Times New Roman" w:hAnsi="Times New Roman"/>
          <w:bCs/>
          <w:sz w:val="28"/>
          <w:szCs w:val="28"/>
          <w:lang w:val="uk-UA"/>
        </w:rPr>
        <w:t xml:space="preserve">Євтух М. Б., Черкашина Т. В. Культура взаємин : підручник. 3-те вид., переробл. і допов. Черкаси : Видавець Чабаненко Ю.А., 2012. 340 с. 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31148">
        <w:rPr>
          <w:rFonts w:ascii="Times New Roman" w:hAnsi="Times New Roman"/>
          <w:i/>
          <w:iCs/>
          <w:sz w:val="28"/>
          <w:szCs w:val="28"/>
          <w:lang w:val="uk-UA"/>
        </w:rPr>
        <w:t>посібниками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31148">
        <w:rPr>
          <w:rFonts w:ascii="Times New Roman" w:eastAsia="Arial Unicode MS" w:hAnsi="Times New Roman"/>
          <w:sz w:val="28"/>
          <w:szCs w:val="28"/>
          <w:lang w:val="uk-UA"/>
        </w:rPr>
        <w:t>Євтух М. Б., Черкашина Т. В.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Дослідження стану культурного фону суб’єктів педагогічної діяльності в умовах сучасного освітнього середовища </w:t>
      </w:r>
      <w:r w:rsidRPr="00831148">
        <w:rPr>
          <w:rFonts w:ascii="Times New Roman" w:eastAsia="Arial Unicode MS" w:hAnsi="Times New Roman"/>
          <w:sz w:val="28"/>
          <w:szCs w:val="28"/>
          <w:lang w:val="uk-UA"/>
        </w:rPr>
        <w:t xml:space="preserve">: науково-методичний посібник : для педагогічних працівників. Черкаси : </w:t>
      </w:r>
      <w:r w:rsidRPr="00831148">
        <w:rPr>
          <w:rFonts w:ascii="Times New Roman" w:hAnsi="Times New Roman"/>
          <w:sz w:val="28"/>
          <w:szCs w:val="28"/>
          <w:lang w:val="uk-UA"/>
        </w:rPr>
        <w:t>ЧОІПОПП ЧОР, 2015. – 122 с.; Черкашина Т. В. Сучасні педагогічні практики: педагогічна система самопізнання і особистісно-професійного самовдосконалення: навчально-методичний посібник : для педагогічних працівників</w:t>
      </w:r>
      <w:r w:rsidRPr="00831148">
        <w:rPr>
          <w:rFonts w:ascii="Times New Roman" w:eastAsia="Arial Unicode MS" w:hAnsi="Times New Roman"/>
          <w:sz w:val="28"/>
          <w:szCs w:val="28"/>
          <w:lang w:val="uk-UA"/>
        </w:rPr>
        <w:t xml:space="preserve">. 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Черкаси : Видавець Чабаненко Ю.А., 2019. 162 с; </w:t>
      </w:r>
      <w:r w:rsidRPr="00831148">
        <w:rPr>
          <w:rFonts w:ascii="Times New Roman" w:eastAsia="Arial Unicode MS" w:hAnsi="Times New Roman"/>
          <w:sz w:val="28"/>
          <w:szCs w:val="28"/>
          <w:lang w:val="uk-UA"/>
        </w:rPr>
        <w:t>Черкашина Т. В.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Методика реалізації функції «Рефлексія та професійний саморозвиток» професійного стандарту педагогічних працівників: навчально-методичний посібник : для педагогічних працівників</w:t>
      </w:r>
      <w:r w:rsidRPr="00831148">
        <w:rPr>
          <w:rFonts w:ascii="Times New Roman" w:eastAsia="Arial Unicode MS" w:hAnsi="Times New Roman"/>
          <w:sz w:val="28"/>
          <w:szCs w:val="28"/>
          <w:lang w:val="uk-UA"/>
        </w:rPr>
        <w:t>.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 Черкаси : Видавець Чабаненко Ю.А., 2020. 190 с.,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посібник: </w:t>
      </w:r>
      <w:r w:rsidRPr="007A195D">
        <w:rPr>
          <w:rFonts w:ascii="Times New Roman" w:hAnsi="Times New Roman" w:cs="Times New Roman"/>
          <w:sz w:val="28"/>
          <w:szCs w:val="28"/>
          <w:lang w:val="uk-UA"/>
        </w:rPr>
        <w:t>Черкашина Т. В.: Ціннісно-смислова сфера суб’єкта педагогічної діяльності у вимірі особистісно-професійного самовдосконалення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95D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 для післядипломної освіти педагогічних працівників. Черкаси : Видавець Чабаненко Ю. А., 2022. 254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148">
        <w:rPr>
          <w:rFonts w:ascii="Times New Roman" w:hAnsi="Times New Roman"/>
          <w:sz w:val="28"/>
          <w:szCs w:val="28"/>
          <w:lang w:val="uk-UA"/>
        </w:rPr>
        <w:t xml:space="preserve">матеріалами для самостійної роботи здобувачів освіти за темами, списком рекомендованих </w:t>
      </w:r>
      <w:r w:rsidRPr="00831148">
        <w:rPr>
          <w:rFonts w:ascii="Times New Roman" w:hAnsi="Times New Roman"/>
          <w:sz w:val="28"/>
          <w:szCs w:val="28"/>
          <w:lang w:val="uk-UA"/>
        </w:rPr>
        <w:lastRenderedPageBreak/>
        <w:t>інформаційних і літературних джерел відповідно тематики навчальних модулів програми</w:t>
      </w:r>
      <w:r w:rsidRPr="00831148">
        <w:rPr>
          <w:lang w:val="uk-UA"/>
        </w:rPr>
        <w:t xml:space="preserve"> </w:t>
      </w:r>
      <w:r w:rsidRPr="00831148">
        <w:rPr>
          <w:rFonts w:ascii="Times New Roman" w:hAnsi="Times New Roman"/>
          <w:sz w:val="28"/>
          <w:szCs w:val="28"/>
          <w:lang w:val="uk-UA"/>
        </w:rPr>
        <w:t>за посиланням</w:t>
      </w:r>
      <w:r w:rsidRPr="00831148">
        <w:rPr>
          <w:lang w:val="uk-UA"/>
        </w:rPr>
        <w:t xml:space="preserve"> </w:t>
      </w:r>
      <w:hyperlink r:id="rId6" w:history="1">
        <w:r w:rsidRPr="00831148">
          <w:rPr>
            <w:rStyle w:val="a7"/>
            <w:rFonts w:ascii="Times New Roman" w:hAnsi="Times New Roman"/>
            <w:sz w:val="28"/>
            <w:szCs w:val="28"/>
            <w:lang w:val="uk-UA"/>
          </w:rPr>
          <w:t>http://oipopp.ed-sp.net/</w:t>
        </w:r>
      </w:hyperlink>
      <w:r w:rsidRPr="00831148">
        <w:rPr>
          <w:rFonts w:ascii="Times New Roman" w:hAnsi="Times New Roman"/>
          <w:sz w:val="28"/>
          <w:szCs w:val="28"/>
          <w:lang w:val="uk-UA"/>
        </w:rPr>
        <w:t xml:space="preserve"> Навчально-практичний центр самопізнання та особистісно-професійного самовдосконалення</w:t>
      </w:r>
    </w:p>
    <w:p w:rsidR="00663C46" w:rsidRPr="005921E8" w:rsidRDefault="00663C46" w:rsidP="00663C46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3C46" w:rsidRPr="0059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8C5"/>
    <w:multiLevelType w:val="hybridMultilevel"/>
    <w:tmpl w:val="13BA2EEE"/>
    <w:lvl w:ilvl="0" w:tplc="71207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881"/>
    <w:multiLevelType w:val="hybridMultilevel"/>
    <w:tmpl w:val="26088E02"/>
    <w:lvl w:ilvl="0" w:tplc="C5C8FB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4F6B20"/>
    <w:multiLevelType w:val="hybridMultilevel"/>
    <w:tmpl w:val="DC62560E"/>
    <w:lvl w:ilvl="0" w:tplc="C49C0698">
      <w:start w:val="1"/>
      <w:numFmt w:val="decimal"/>
      <w:lvlText w:val="%1."/>
      <w:lvlJc w:val="left"/>
      <w:pPr>
        <w:ind w:left="2771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3491" w:hanging="360"/>
      </w:pPr>
    </w:lvl>
    <w:lvl w:ilvl="2" w:tplc="0422001B">
      <w:start w:val="1"/>
      <w:numFmt w:val="lowerRoman"/>
      <w:lvlText w:val="%3."/>
      <w:lvlJc w:val="right"/>
      <w:pPr>
        <w:ind w:left="4211" w:hanging="180"/>
      </w:pPr>
    </w:lvl>
    <w:lvl w:ilvl="3" w:tplc="0422000F">
      <w:start w:val="1"/>
      <w:numFmt w:val="decimal"/>
      <w:lvlText w:val="%4."/>
      <w:lvlJc w:val="left"/>
      <w:pPr>
        <w:ind w:left="4931" w:hanging="360"/>
      </w:pPr>
    </w:lvl>
    <w:lvl w:ilvl="4" w:tplc="04220019">
      <w:start w:val="1"/>
      <w:numFmt w:val="lowerLetter"/>
      <w:lvlText w:val="%5."/>
      <w:lvlJc w:val="left"/>
      <w:pPr>
        <w:ind w:left="5651" w:hanging="360"/>
      </w:pPr>
    </w:lvl>
    <w:lvl w:ilvl="5" w:tplc="0422001B">
      <w:start w:val="1"/>
      <w:numFmt w:val="lowerRoman"/>
      <w:lvlText w:val="%6."/>
      <w:lvlJc w:val="right"/>
      <w:pPr>
        <w:ind w:left="6371" w:hanging="180"/>
      </w:pPr>
    </w:lvl>
    <w:lvl w:ilvl="6" w:tplc="0422000F">
      <w:start w:val="1"/>
      <w:numFmt w:val="decimal"/>
      <w:lvlText w:val="%7."/>
      <w:lvlJc w:val="left"/>
      <w:pPr>
        <w:ind w:left="7091" w:hanging="360"/>
      </w:pPr>
    </w:lvl>
    <w:lvl w:ilvl="7" w:tplc="04220019">
      <w:start w:val="1"/>
      <w:numFmt w:val="lowerLetter"/>
      <w:lvlText w:val="%8."/>
      <w:lvlJc w:val="left"/>
      <w:pPr>
        <w:ind w:left="7811" w:hanging="360"/>
      </w:pPr>
    </w:lvl>
    <w:lvl w:ilvl="8" w:tplc="0422001B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A550087"/>
    <w:multiLevelType w:val="hybridMultilevel"/>
    <w:tmpl w:val="0332FB2C"/>
    <w:lvl w:ilvl="0" w:tplc="E7822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121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2AD1"/>
    <w:multiLevelType w:val="hybridMultilevel"/>
    <w:tmpl w:val="0706F0A4"/>
    <w:lvl w:ilvl="0" w:tplc="37366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02180"/>
    <w:multiLevelType w:val="hybridMultilevel"/>
    <w:tmpl w:val="C3CCF24A"/>
    <w:lvl w:ilvl="0" w:tplc="BA9EB0B0">
      <w:start w:val="10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A"/>
    <w:rsid w:val="00064F18"/>
    <w:rsid w:val="00093469"/>
    <w:rsid w:val="000D648D"/>
    <w:rsid w:val="000E1362"/>
    <w:rsid w:val="000E20CF"/>
    <w:rsid w:val="000F38FA"/>
    <w:rsid w:val="00102552"/>
    <w:rsid w:val="001877CA"/>
    <w:rsid w:val="001B4321"/>
    <w:rsid w:val="001C104E"/>
    <w:rsid w:val="001D6B68"/>
    <w:rsid w:val="0021044C"/>
    <w:rsid w:val="002134EE"/>
    <w:rsid w:val="00226975"/>
    <w:rsid w:val="00231B6D"/>
    <w:rsid w:val="00242ABA"/>
    <w:rsid w:val="00270EB0"/>
    <w:rsid w:val="002E79FD"/>
    <w:rsid w:val="0030456E"/>
    <w:rsid w:val="00334AF7"/>
    <w:rsid w:val="00343132"/>
    <w:rsid w:val="00343134"/>
    <w:rsid w:val="00343331"/>
    <w:rsid w:val="00351A1A"/>
    <w:rsid w:val="00373DA7"/>
    <w:rsid w:val="003C1C69"/>
    <w:rsid w:val="003D10E2"/>
    <w:rsid w:val="003D684A"/>
    <w:rsid w:val="004118EA"/>
    <w:rsid w:val="00413540"/>
    <w:rsid w:val="004169EF"/>
    <w:rsid w:val="004303B2"/>
    <w:rsid w:val="00450B4A"/>
    <w:rsid w:val="00470BDF"/>
    <w:rsid w:val="00487BC5"/>
    <w:rsid w:val="004919C5"/>
    <w:rsid w:val="004D19F6"/>
    <w:rsid w:val="004E2F91"/>
    <w:rsid w:val="004F3020"/>
    <w:rsid w:val="004F5C28"/>
    <w:rsid w:val="00515996"/>
    <w:rsid w:val="0052527C"/>
    <w:rsid w:val="005921E8"/>
    <w:rsid w:val="005B0CDC"/>
    <w:rsid w:val="005B7A52"/>
    <w:rsid w:val="005C0C6C"/>
    <w:rsid w:val="005C19D2"/>
    <w:rsid w:val="005C6B8B"/>
    <w:rsid w:val="005E2EED"/>
    <w:rsid w:val="005F2188"/>
    <w:rsid w:val="0060439C"/>
    <w:rsid w:val="00627894"/>
    <w:rsid w:val="00642197"/>
    <w:rsid w:val="006519F2"/>
    <w:rsid w:val="00656ADA"/>
    <w:rsid w:val="00663C46"/>
    <w:rsid w:val="006773C0"/>
    <w:rsid w:val="00682B54"/>
    <w:rsid w:val="0069498F"/>
    <w:rsid w:val="006B140B"/>
    <w:rsid w:val="006D0964"/>
    <w:rsid w:val="006D6FDF"/>
    <w:rsid w:val="006E4ECD"/>
    <w:rsid w:val="006F2AD5"/>
    <w:rsid w:val="007807DD"/>
    <w:rsid w:val="007A00FA"/>
    <w:rsid w:val="007A195D"/>
    <w:rsid w:val="007C70AC"/>
    <w:rsid w:val="007D3762"/>
    <w:rsid w:val="007D4B4E"/>
    <w:rsid w:val="007E4D41"/>
    <w:rsid w:val="007E7425"/>
    <w:rsid w:val="007F4C60"/>
    <w:rsid w:val="00822BDD"/>
    <w:rsid w:val="00831148"/>
    <w:rsid w:val="00855260"/>
    <w:rsid w:val="00865E5C"/>
    <w:rsid w:val="00870B78"/>
    <w:rsid w:val="0087687C"/>
    <w:rsid w:val="008B4B22"/>
    <w:rsid w:val="008E4679"/>
    <w:rsid w:val="008F14ED"/>
    <w:rsid w:val="0092107A"/>
    <w:rsid w:val="009249A7"/>
    <w:rsid w:val="00940B95"/>
    <w:rsid w:val="0095490F"/>
    <w:rsid w:val="009603BB"/>
    <w:rsid w:val="00995820"/>
    <w:rsid w:val="009C0659"/>
    <w:rsid w:val="009D2715"/>
    <w:rsid w:val="00A17992"/>
    <w:rsid w:val="00A54001"/>
    <w:rsid w:val="00A7226A"/>
    <w:rsid w:val="00A76604"/>
    <w:rsid w:val="00AB6106"/>
    <w:rsid w:val="00AE560D"/>
    <w:rsid w:val="00B24278"/>
    <w:rsid w:val="00B37C59"/>
    <w:rsid w:val="00BC2C3D"/>
    <w:rsid w:val="00BC32EB"/>
    <w:rsid w:val="00C3453D"/>
    <w:rsid w:val="00C373E0"/>
    <w:rsid w:val="00C40A63"/>
    <w:rsid w:val="00C50CD7"/>
    <w:rsid w:val="00C97D00"/>
    <w:rsid w:val="00CB5D04"/>
    <w:rsid w:val="00CB5EFB"/>
    <w:rsid w:val="00D01DA5"/>
    <w:rsid w:val="00D02EDF"/>
    <w:rsid w:val="00D218F3"/>
    <w:rsid w:val="00D31802"/>
    <w:rsid w:val="00D3284E"/>
    <w:rsid w:val="00D35FA2"/>
    <w:rsid w:val="00D373F3"/>
    <w:rsid w:val="00DC2307"/>
    <w:rsid w:val="00DC3C4D"/>
    <w:rsid w:val="00DC67D9"/>
    <w:rsid w:val="00DD3660"/>
    <w:rsid w:val="00DE4DC5"/>
    <w:rsid w:val="00E04DB3"/>
    <w:rsid w:val="00E213D5"/>
    <w:rsid w:val="00E23D99"/>
    <w:rsid w:val="00E25EE2"/>
    <w:rsid w:val="00E46A72"/>
    <w:rsid w:val="00E47E1E"/>
    <w:rsid w:val="00E64FA6"/>
    <w:rsid w:val="00E82784"/>
    <w:rsid w:val="00EE66DB"/>
    <w:rsid w:val="00EE6AAC"/>
    <w:rsid w:val="00EF5600"/>
    <w:rsid w:val="00F1193B"/>
    <w:rsid w:val="00F441AA"/>
    <w:rsid w:val="00F44A92"/>
    <w:rsid w:val="00F60329"/>
    <w:rsid w:val="00F8010D"/>
    <w:rsid w:val="00F9414C"/>
    <w:rsid w:val="00F96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AB87-975C-41C1-BD47-AFC861F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C46"/>
    <w:pPr>
      <w:keepNext/>
      <w:widowControl w:val="0"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qFormat/>
    <w:rsid w:val="00663C46"/>
    <w:pPr>
      <w:keepNext/>
      <w:widowControl w:val="0"/>
      <w:spacing w:before="240" w:after="60" w:line="360" w:lineRule="exact"/>
      <w:ind w:firstLine="68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663C46"/>
    <w:pPr>
      <w:keepNext/>
      <w:widowControl w:val="0"/>
      <w:spacing w:before="240" w:after="60" w:line="360" w:lineRule="exact"/>
      <w:ind w:firstLine="680"/>
      <w:outlineLvl w:val="2"/>
    </w:pPr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DA"/>
    <w:pPr>
      <w:ind w:left="720"/>
      <w:contextualSpacing/>
    </w:pPr>
    <w:rPr>
      <w:lang w:val="ru-UA"/>
    </w:rPr>
  </w:style>
  <w:style w:type="paragraph" w:styleId="a4">
    <w:name w:val="Title"/>
    <w:basedOn w:val="a"/>
    <w:link w:val="a5"/>
    <w:qFormat/>
    <w:rsid w:val="00656A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656AD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6">
    <w:name w:val="Strong"/>
    <w:uiPriority w:val="22"/>
    <w:qFormat/>
    <w:rsid w:val="00656ADA"/>
    <w:rPr>
      <w:b/>
      <w:bCs/>
    </w:rPr>
  </w:style>
  <w:style w:type="character" w:styleId="a7">
    <w:name w:val="Hyperlink"/>
    <w:basedOn w:val="a0"/>
    <w:uiPriority w:val="99"/>
    <w:unhideWhenUsed/>
    <w:rsid w:val="00656ADA"/>
    <w:rPr>
      <w:color w:val="0000FF"/>
      <w:u w:val="single"/>
    </w:rPr>
  </w:style>
  <w:style w:type="character" w:customStyle="1" w:styleId="rvts23">
    <w:name w:val="rvts23"/>
    <w:basedOn w:val="a0"/>
    <w:rsid w:val="00656ADA"/>
  </w:style>
  <w:style w:type="character" w:customStyle="1" w:styleId="rvts44">
    <w:name w:val="rvts44"/>
    <w:basedOn w:val="a0"/>
    <w:rsid w:val="00656ADA"/>
  </w:style>
  <w:style w:type="paragraph" w:customStyle="1" w:styleId="FR2">
    <w:name w:val="FR2"/>
    <w:rsid w:val="00656ADA"/>
    <w:pPr>
      <w:widowControl w:val="0"/>
      <w:snapToGrid w:val="0"/>
      <w:spacing w:after="0" w:line="420" w:lineRule="auto"/>
      <w:ind w:firstLine="620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42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2A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3C46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663C46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63C46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paragraph" w:styleId="a8">
    <w:name w:val="Body Text"/>
    <w:basedOn w:val="a"/>
    <w:link w:val="a9"/>
    <w:rsid w:val="00663C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663C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rsid w:val="00663C46"/>
    <w:pPr>
      <w:widowControl w:val="0"/>
      <w:spacing w:after="120" w:line="360" w:lineRule="exact"/>
      <w:ind w:left="283" w:firstLine="68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663C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docdata">
    <w:name w:val="docdata"/>
    <w:aliases w:val="docy,v5,3720,baiaagaaboqcaaaddacaaaxicgaaaaaaaaaaaaaaaaaaaaaaaaaaaaaaaaaaaaaaaaaaaaaaaaaaaaaaaaaaaaaaaaaaaaaaaaaaaaaaaaaaaaaaaaaaaaaaaaaaaaaaaaaaaaaaaaaaaaaaaaaaaaaaaaaaaaaaaaaaaaaaaaaaaaaaaaaaaaaaaaaaaaaaaaaaaaaaaaaaaaaaaaaaaaaaaaaaaaaaaaaaaaaa"/>
    <w:rsid w:val="00DD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opp.ed-sp.net/" TargetMode="External"/><Relationship Id="rId5" Type="http://schemas.openxmlformats.org/officeDocument/2006/relationships/hyperlink" Target="https://zakon.rada.gov.ua/laws/show/764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45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2023-02-21T09:40:00Z</dcterms:created>
  <dcterms:modified xsi:type="dcterms:W3CDTF">2024-01-18T08:16:00Z</dcterms:modified>
</cp:coreProperties>
</file>