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CB" w:rsidRPr="009F0CE0" w:rsidRDefault="00FD2BC8" w:rsidP="00030B11">
      <w:pPr>
        <w:spacing w:after="0" w:line="360" w:lineRule="auto"/>
        <w:ind w:firstLine="3969"/>
        <w:rPr>
          <w:rFonts w:ascii="Times New Roman" w:hAnsi="Times New Roman" w:cs="Times New Roman"/>
          <w:b/>
          <w:sz w:val="28"/>
          <w:szCs w:val="28"/>
          <w:lang w:val="uk-UA"/>
        </w:rPr>
      </w:pPr>
      <w:r w:rsidRPr="009F0CE0">
        <w:rPr>
          <w:rFonts w:ascii="Times New Roman" w:hAnsi="Times New Roman" w:cs="Times New Roman"/>
          <w:b/>
          <w:sz w:val="28"/>
          <w:szCs w:val="28"/>
          <w:lang w:val="uk-UA"/>
        </w:rPr>
        <w:t>Гончарук</w:t>
      </w:r>
      <w:r w:rsidRPr="009F0CE0">
        <w:rPr>
          <w:rFonts w:ascii="Times New Roman" w:hAnsi="Times New Roman" w:cs="Times New Roman"/>
          <w:b/>
          <w:sz w:val="28"/>
          <w:szCs w:val="28"/>
          <w:lang w:val="uk-UA"/>
        </w:rPr>
        <w:t xml:space="preserve"> </w:t>
      </w:r>
      <w:r w:rsidR="009F0CE0" w:rsidRPr="009F0CE0">
        <w:rPr>
          <w:rFonts w:ascii="Times New Roman" w:hAnsi="Times New Roman" w:cs="Times New Roman"/>
          <w:b/>
          <w:sz w:val="28"/>
          <w:szCs w:val="28"/>
          <w:lang w:val="uk-UA"/>
        </w:rPr>
        <w:t>Людмила Михайлівна,</w:t>
      </w:r>
    </w:p>
    <w:p w:rsidR="009F0CE0" w:rsidRPr="00030B11" w:rsidRDefault="009F0CE0" w:rsidP="00030B11">
      <w:pPr>
        <w:spacing w:after="0" w:line="360" w:lineRule="auto"/>
        <w:ind w:firstLine="3969"/>
        <w:rPr>
          <w:rFonts w:ascii="Times New Roman" w:hAnsi="Times New Roman" w:cs="Times New Roman"/>
          <w:sz w:val="28"/>
          <w:szCs w:val="28"/>
          <w:lang w:val="uk-UA"/>
        </w:rPr>
      </w:pPr>
      <w:r w:rsidRPr="00030B11">
        <w:rPr>
          <w:rFonts w:ascii="Times New Roman" w:hAnsi="Times New Roman" w:cs="Times New Roman"/>
          <w:sz w:val="28"/>
          <w:szCs w:val="28"/>
          <w:lang w:val="uk-UA"/>
        </w:rPr>
        <w:t>заступник директора з навчально-виховної</w:t>
      </w:r>
    </w:p>
    <w:p w:rsidR="009F0CE0" w:rsidRPr="00030B11" w:rsidRDefault="009F0CE0" w:rsidP="00030B11">
      <w:pPr>
        <w:spacing w:after="0" w:line="360" w:lineRule="auto"/>
        <w:ind w:firstLine="3969"/>
        <w:rPr>
          <w:rFonts w:ascii="Times New Roman" w:hAnsi="Times New Roman" w:cs="Times New Roman"/>
          <w:sz w:val="28"/>
          <w:szCs w:val="28"/>
          <w:lang w:val="uk-UA"/>
        </w:rPr>
      </w:pPr>
      <w:r w:rsidRPr="00030B11">
        <w:rPr>
          <w:rFonts w:ascii="Times New Roman" w:hAnsi="Times New Roman" w:cs="Times New Roman"/>
          <w:sz w:val="28"/>
          <w:szCs w:val="28"/>
          <w:lang w:val="uk-UA"/>
        </w:rPr>
        <w:t xml:space="preserve">роботи </w:t>
      </w:r>
      <w:proofErr w:type="spellStart"/>
      <w:r w:rsidRPr="00030B11">
        <w:rPr>
          <w:rFonts w:ascii="Times New Roman" w:hAnsi="Times New Roman" w:cs="Times New Roman"/>
          <w:sz w:val="28"/>
          <w:szCs w:val="28"/>
          <w:lang w:val="uk-UA"/>
        </w:rPr>
        <w:t>Монастирищенського</w:t>
      </w:r>
      <w:proofErr w:type="spellEnd"/>
      <w:r w:rsidRPr="00030B11">
        <w:rPr>
          <w:rFonts w:ascii="Times New Roman" w:hAnsi="Times New Roman" w:cs="Times New Roman"/>
          <w:sz w:val="28"/>
          <w:szCs w:val="28"/>
          <w:lang w:val="uk-UA"/>
        </w:rPr>
        <w:t xml:space="preserve"> закладу</w:t>
      </w:r>
    </w:p>
    <w:p w:rsidR="009F0CE0" w:rsidRPr="00030B11" w:rsidRDefault="009F0CE0" w:rsidP="00030B11">
      <w:pPr>
        <w:spacing w:after="0" w:line="360" w:lineRule="auto"/>
        <w:ind w:firstLine="3969"/>
        <w:rPr>
          <w:rFonts w:ascii="Times New Roman" w:hAnsi="Times New Roman" w:cs="Times New Roman"/>
          <w:sz w:val="28"/>
          <w:szCs w:val="28"/>
          <w:lang w:val="uk-UA"/>
        </w:rPr>
      </w:pPr>
      <w:r w:rsidRPr="00030B11">
        <w:rPr>
          <w:rFonts w:ascii="Times New Roman" w:hAnsi="Times New Roman" w:cs="Times New Roman"/>
          <w:sz w:val="28"/>
          <w:szCs w:val="28"/>
          <w:lang w:val="uk-UA"/>
        </w:rPr>
        <w:t>загальної середньої освіти І-ІІІ ступенів №2</w:t>
      </w:r>
    </w:p>
    <w:p w:rsidR="009F0CE0" w:rsidRPr="00030B11" w:rsidRDefault="009F0CE0" w:rsidP="00030B11">
      <w:pPr>
        <w:spacing w:after="0" w:line="360" w:lineRule="auto"/>
        <w:ind w:firstLine="3969"/>
        <w:rPr>
          <w:rFonts w:ascii="Times New Roman" w:hAnsi="Times New Roman" w:cs="Times New Roman"/>
          <w:sz w:val="28"/>
          <w:szCs w:val="28"/>
          <w:lang w:val="uk-UA"/>
        </w:rPr>
      </w:pPr>
      <w:proofErr w:type="spellStart"/>
      <w:r w:rsidRPr="00030B11">
        <w:rPr>
          <w:rFonts w:ascii="Times New Roman" w:hAnsi="Times New Roman" w:cs="Times New Roman"/>
          <w:sz w:val="28"/>
          <w:szCs w:val="28"/>
          <w:lang w:val="uk-UA"/>
        </w:rPr>
        <w:t>Монастирищенської</w:t>
      </w:r>
      <w:proofErr w:type="spellEnd"/>
      <w:r w:rsidRPr="00030B11">
        <w:rPr>
          <w:rFonts w:ascii="Times New Roman" w:hAnsi="Times New Roman" w:cs="Times New Roman"/>
          <w:sz w:val="28"/>
          <w:szCs w:val="28"/>
          <w:lang w:val="uk-UA"/>
        </w:rPr>
        <w:t xml:space="preserve"> районної ради</w:t>
      </w:r>
    </w:p>
    <w:p w:rsidR="009F0CE0" w:rsidRPr="00030B11" w:rsidRDefault="009F0CE0" w:rsidP="00030B11">
      <w:pPr>
        <w:spacing w:after="0" w:line="360" w:lineRule="auto"/>
        <w:ind w:firstLine="3969"/>
        <w:rPr>
          <w:rFonts w:ascii="Times New Roman" w:hAnsi="Times New Roman" w:cs="Times New Roman"/>
          <w:sz w:val="28"/>
          <w:szCs w:val="28"/>
          <w:lang w:val="uk-UA"/>
        </w:rPr>
      </w:pPr>
      <w:r w:rsidRPr="00030B11">
        <w:rPr>
          <w:rFonts w:ascii="Times New Roman" w:hAnsi="Times New Roman" w:cs="Times New Roman"/>
          <w:sz w:val="28"/>
          <w:szCs w:val="28"/>
          <w:lang w:val="uk-UA"/>
        </w:rPr>
        <w:t>Черкаської області</w:t>
      </w:r>
    </w:p>
    <w:p w:rsidR="00030B11" w:rsidRDefault="00030B11" w:rsidP="001D2C79">
      <w:pPr>
        <w:spacing w:line="360" w:lineRule="auto"/>
        <w:jc w:val="center"/>
        <w:rPr>
          <w:rFonts w:ascii="Times New Roman" w:hAnsi="Times New Roman" w:cs="Times New Roman"/>
          <w:b/>
          <w:sz w:val="28"/>
          <w:szCs w:val="28"/>
          <w:lang w:val="uk-UA"/>
        </w:rPr>
      </w:pPr>
    </w:p>
    <w:p w:rsidR="001D2C79" w:rsidRPr="00FD2BC8" w:rsidRDefault="009F0CE0" w:rsidP="001D2C79">
      <w:pPr>
        <w:spacing w:line="360" w:lineRule="auto"/>
        <w:jc w:val="center"/>
        <w:rPr>
          <w:rFonts w:ascii="Times New Roman" w:hAnsi="Times New Roman" w:cs="Times New Roman"/>
          <w:sz w:val="28"/>
          <w:szCs w:val="28"/>
          <w:lang w:val="uk-UA"/>
        </w:rPr>
      </w:pPr>
      <w:bookmarkStart w:id="0" w:name="_GoBack"/>
      <w:bookmarkEnd w:id="0"/>
      <w:r w:rsidRPr="00FD2BC8">
        <w:rPr>
          <w:rFonts w:ascii="Times New Roman" w:hAnsi="Times New Roman" w:cs="Times New Roman"/>
          <w:sz w:val="28"/>
          <w:szCs w:val="28"/>
          <w:lang w:val="uk-UA"/>
        </w:rPr>
        <w:t>ОСОБИСТІСНЕ ЗРОСТАННЯ ТА САМОРОЗВИТОК ПЕДАГОГА – ГОЛОВНА ВИМОГА СУЧАСНОЇ ОСВІТИ</w:t>
      </w:r>
    </w:p>
    <w:p w:rsidR="001D2C79" w:rsidRDefault="001D2C79" w:rsidP="00C105C8">
      <w:pPr>
        <w:spacing w:line="360" w:lineRule="auto"/>
        <w:ind w:firstLine="708"/>
        <w:jc w:val="both"/>
        <w:rPr>
          <w:rFonts w:ascii="Times New Roman" w:hAnsi="Times New Roman" w:cs="Times New Roman"/>
          <w:i/>
          <w:sz w:val="28"/>
          <w:szCs w:val="28"/>
          <w:lang w:val="uk-UA"/>
        </w:rPr>
      </w:pPr>
      <w:r w:rsidRPr="001D2C79">
        <w:rPr>
          <w:rFonts w:ascii="Times New Roman" w:hAnsi="Times New Roman" w:cs="Times New Roman"/>
          <w:i/>
          <w:sz w:val="28"/>
          <w:szCs w:val="28"/>
          <w:lang w:val="uk-UA"/>
        </w:rPr>
        <w:t xml:space="preserve">Дана </w:t>
      </w:r>
      <w:r>
        <w:rPr>
          <w:rFonts w:ascii="Times New Roman" w:hAnsi="Times New Roman" w:cs="Times New Roman"/>
          <w:i/>
          <w:sz w:val="28"/>
          <w:szCs w:val="28"/>
          <w:lang w:val="uk-UA"/>
        </w:rPr>
        <w:t>стаття містить роздуми автора про вимоги до сучасного вчителя та необхідність постійно працювати над саморозвитком, особистісним  зростанням педагога, оскільки вчитель цікавий своїм учням лише тоді, коли він іде попереду.</w:t>
      </w:r>
    </w:p>
    <w:p w:rsidR="00C105C8" w:rsidRDefault="00C105C8" w:rsidP="00C105C8">
      <w:pPr>
        <w:spacing w:after="0" w:line="360" w:lineRule="auto"/>
        <w:ind w:firstLine="708"/>
        <w:jc w:val="both"/>
        <w:rPr>
          <w:rFonts w:ascii="Times New Roman" w:hAnsi="Times New Roman" w:cs="Times New Roman"/>
          <w:sz w:val="28"/>
          <w:szCs w:val="28"/>
          <w:lang w:val="uk-UA"/>
        </w:rPr>
      </w:pPr>
    </w:p>
    <w:p w:rsidR="002C0DD4" w:rsidRDefault="002C0DD4" w:rsidP="00C105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умовах реформування освіти, згідно нових Державних стандартів Нової української школи велика увага приділяється саме вчителю. Сьогодення потребує від педагогічних працівників не лише певних особистісних рис (доброти, терплячості, толерантності, уважності, чуйності, творчості, поваги до кожної дитини, емоційної чутливості), а й високого рівня професіоналізму – це і знання вікових та індивідуальних особливостей  розвитку особистості, вміння адекватно  спілкуватися з дітьми різного віку, коректно і делікатно вказувати на їхні слабкі місця, виділяти чесноти, помічати досягнення й помилки, налагоджувати стосунки із дітьми та організовувати спільну діяльність без примусу та тиску.</w:t>
      </w:r>
      <w:r w:rsidR="008E77B8">
        <w:rPr>
          <w:rFonts w:ascii="Times New Roman" w:hAnsi="Times New Roman" w:cs="Times New Roman"/>
          <w:sz w:val="28"/>
          <w:szCs w:val="28"/>
          <w:lang w:val="uk-UA"/>
        </w:rPr>
        <w:t xml:space="preserve"> </w:t>
      </w:r>
    </w:p>
    <w:p w:rsidR="004318D5" w:rsidRDefault="00EE70FE" w:rsidP="00C105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сучасних умовах р</w:t>
      </w:r>
      <w:r w:rsidR="008E77B8">
        <w:rPr>
          <w:rFonts w:ascii="Times New Roman" w:hAnsi="Times New Roman" w:cs="Times New Roman"/>
          <w:sz w:val="28"/>
          <w:szCs w:val="28"/>
          <w:lang w:val="uk-UA"/>
        </w:rPr>
        <w:t xml:space="preserve">оль учителя в навчально-виховному процесі дещо змінилася. Він уже не є </w:t>
      </w:r>
      <w:r w:rsidR="00464A86">
        <w:rPr>
          <w:rFonts w:ascii="Times New Roman" w:hAnsi="Times New Roman" w:cs="Times New Roman"/>
          <w:sz w:val="28"/>
          <w:szCs w:val="28"/>
          <w:lang w:val="uk-UA"/>
        </w:rPr>
        <w:t>єдиним джерелом знань, навчання, оскільки ХХІ століття – новий етап цивілізації – інформаційний. Освіта мусить  встигати за технічним прогресом, вчасно уточнювати свої знання та завдання.</w:t>
      </w:r>
      <w:r w:rsidR="00E84C29">
        <w:rPr>
          <w:rFonts w:ascii="Times New Roman" w:hAnsi="Times New Roman" w:cs="Times New Roman"/>
          <w:sz w:val="28"/>
          <w:szCs w:val="28"/>
          <w:lang w:val="uk-UA"/>
        </w:rPr>
        <w:t xml:space="preserve"> Інноваційне оновлення освітніх процесів можливе лише за умови творчої діяльності </w:t>
      </w:r>
      <w:r w:rsidR="00E84C29">
        <w:rPr>
          <w:rFonts w:ascii="Times New Roman" w:hAnsi="Times New Roman" w:cs="Times New Roman"/>
          <w:sz w:val="28"/>
          <w:szCs w:val="28"/>
          <w:lang w:val="uk-UA"/>
        </w:rPr>
        <w:lastRenderedPageBreak/>
        <w:t>педагогічних працівників, унаслідок якої може з’явитися і новий зміст навчання, і нові його форми та технології.</w:t>
      </w:r>
      <w:r w:rsidR="008E77B8">
        <w:rPr>
          <w:rFonts w:ascii="Times New Roman" w:hAnsi="Times New Roman" w:cs="Times New Roman"/>
          <w:sz w:val="28"/>
          <w:szCs w:val="28"/>
          <w:lang w:val="uk-UA"/>
        </w:rPr>
        <w:t xml:space="preserve"> </w:t>
      </w:r>
      <w:r w:rsidR="00E84C29">
        <w:rPr>
          <w:rFonts w:ascii="Times New Roman" w:hAnsi="Times New Roman" w:cs="Times New Roman"/>
          <w:sz w:val="28"/>
          <w:szCs w:val="28"/>
          <w:lang w:val="uk-UA"/>
        </w:rPr>
        <w:t xml:space="preserve">Сучасний </w:t>
      </w:r>
      <w:r w:rsidR="008E77B8">
        <w:rPr>
          <w:rFonts w:ascii="Times New Roman" w:hAnsi="Times New Roman" w:cs="Times New Roman"/>
          <w:sz w:val="28"/>
          <w:szCs w:val="28"/>
          <w:lang w:val="uk-UA"/>
        </w:rPr>
        <w:t xml:space="preserve">Учитель має навчити учнів учитися, бути </w:t>
      </w:r>
      <w:proofErr w:type="spellStart"/>
      <w:r w:rsidR="008E77B8">
        <w:rPr>
          <w:rFonts w:ascii="Times New Roman" w:hAnsi="Times New Roman" w:cs="Times New Roman"/>
          <w:sz w:val="28"/>
          <w:szCs w:val="28"/>
          <w:lang w:val="uk-UA"/>
        </w:rPr>
        <w:t>фасилітатором</w:t>
      </w:r>
      <w:proofErr w:type="spellEnd"/>
      <w:r w:rsidR="008E77B8">
        <w:rPr>
          <w:rFonts w:ascii="Times New Roman" w:hAnsi="Times New Roman" w:cs="Times New Roman"/>
          <w:sz w:val="28"/>
          <w:szCs w:val="28"/>
          <w:lang w:val="uk-UA"/>
        </w:rPr>
        <w:t xml:space="preserve"> навчального процесу. Це можливо ли</w:t>
      </w:r>
      <w:r>
        <w:rPr>
          <w:rFonts w:ascii="Times New Roman" w:hAnsi="Times New Roman" w:cs="Times New Roman"/>
          <w:sz w:val="28"/>
          <w:szCs w:val="28"/>
          <w:lang w:val="uk-UA"/>
        </w:rPr>
        <w:t>ше за умови, що вчитель сам  буде</w:t>
      </w:r>
      <w:r w:rsidR="008E77B8">
        <w:rPr>
          <w:rFonts w:ascii="Times New Roman" w:hAnsi="Times New Roman" w:cs="Times New Roman"/>
          <w:sz w:val="28"/>
          <w:szCs w:val="28"/>
          <w:lang w:val="uk-UA"/>
        </w:rPr>
        <w:t xml:space="preserve"> постій</w:t>
      </w:r>
      <w:r>
        <w:rPr>
          <w:rFonts w:ascii="Times New Roman" w:hAnsi="Times New Roman" w:cs="Times New Roman"/>
          <w:sz w:val="28"/>
          <w:szCs w:val="28"/>
          <w:lang w:val="uk-UA"/>
        </w:rPr>
        <w:t xml:space="preserve">но навчатися, змінюватись, буде, </w:t>
      </w:r>
      <w:r w:rsidR="008E77B8">
        <w:rPr>
          <w:rFonts w:ascii="Times New Roman" w:hAnsi="Times New Roman" w:cs="Times New Roman"/>
          <w:sz w:val="28"/>
          <w:szCs w:val="28"/>
          <w:lang w:val="uk-UA"/>
        </w:rPr>
        <w:t>хоча б на крок</w:t>
      </w:r>
      <w:r>
        <w:rPr>
          <w:rFonts w:ascii="Times New Roman" w:hAnsi="Times New Roman" w:cs="Times New Roman"/>
          <w:sz w:val="28"/>
          <w:szCs w:val="28"/>
          <w:lang w:val="uk-UA"/>
        </w:rPr>
        <w:t>,</w:t>
      </w:r>
      <w:r w:rsidR="008E77B8">
        <w:rPr>
          <w:rFonts w:ascii="Times New Roman" w:hAnsi="Times New Roman" w:cs="Times New Roman"/>
          <w:sz w:val="28"/>
          <w:szCs w:val="28"/>
          <w:lang w:val="uk-UA"/>
        </w:rPr>
        <w:t xml:space="preserve">  попереду своїх учнів. Відомо, що «дорогу долає той, хто нею йде», і лише особистий досвід формує  справжнього учителя - майстра своєї справи. Кожен </w:t>
      </w:r>
      <w:r w:rsidR="0043336F">
        <w:rPr>
          <w:rFonts w:ascii="Times New Roman" w:hAnsi="Times New Roman" w:cs="Times New Roman"/>
          <w:sz w:val="28"/>
          <w:szCs w:val="28"/>
          <w:lang w:val="uk-UA"/>
        </w:rPr>
        <w:t>учитель,</w:t>
      </w:r>
      <w:r w:rsidR="008E77B8">
        <w:rPr>
          <w:rFonts w:ascii="Times New Roman" w:hAnsi="Times New Roman" w:cs="Times New Roman"/>
          <w:sz w:val="28"/>
          <w:szCs w:val="28"/>
          <w:lang w:val="uk-UA"/>
        </w:rPr>
        <w:t xml:space="preserve"> </w:t>
      </w:r>
      <w:r w:rsidR="0043336F">
        <w:rPr>
          <w:rFonts w:ascii="Times New Roman" w:hAnsi="Times New Roman" w:cs="Times New Roman"/>
          <w:sz w:val="28"/>
          <w:szCs w:val="28"/>
          <w:lang w:val="uk-UA"/>
        </w:rPr>
        <w:t>я</w:t>
      </w:r>
      <w:r w:rsidR="008E77B8">
        <w:rPr>
          <w:rFonts w:ascii="Times New Roman" w:hAnsi="Times New Roman" w:cs="Times New Roman"/>
          <w:sz w:val="28"/>
          <w:szCs w:val="28"/>
          <w:lang w:val="uk-UA"/>
        </w:rPr>
        <w:t xml:space="preserve">кщо </w:t>
      </w:r>
      <w:r w:rsidR="0043336F">
        <w:rPr>
          <w:rFonts w:ascii="Times New Roman" w:hAnsi="Times New Roman" w:cs="Times New Roman"/>
          <w:sz w:val="28"/>
          <w:szCs w:val="28"/>
          <w:lang w:val="uk-UA"/>
        </w:rPr>
        <w:t>він того прагне,</w:t>
      </w:r>
      <w:r w:rsidR="008E77B8">
        <w:rPr>
          <w:rFonts w:ascii="Times New Roman" w:hAnsi="Times New Roman" w:cs="Times New Roman"/>
          <w:sz w:val="28"/>
          <w:szCs w:val="28"/>
          <w:lang w:val="uk-UA"/>
        </w:rPr>
        <w:t xml:space="preserve"> </w:t>
      </w:r>
      <w:r w:rsidR="0043336F">
        <w:rPr>
          <w:rFonts w:ascii="Times New Roman" w:hAnsi="Times New Roman" w:cs="Times New Roman"/>
          <w:sz w:val="28"/>
          <w:szCs w:val="28"/>
          <w:lang w:val="uk-UA"/>
        </w:rPr>
        <w:t>м</w:t>
      </w:r>
      <w:r w:rsidR="008E77B8">
        <w:rPr>
          <w:rFonts w:ascii="Times New Roman" w:hAnsi="Times New Roman" w:cs="Times New Roman"/>
          <w:sz w:val="28"/>
          <w:szCs w:val="28"/>
          <w:lang w:val="uk-UA"/>
        </w:rPr>
        <w:t>оже стати майстром своєї справи, адже «майстрами</w:t>
      </w:r>
      <w:r>
        <w:rPr>
          <w:rFonts w:ascii="Times New Roman" w:hAnsi="Times New Roman" w:cs="Times New Roman"/>
          <w:sz w:val="28"/>
          <w:szCs w:val="28"/>
          <w:lang w:val="uk-UA"/>
        </w:rPr>
        <w:t xml:space="preserve"> не народжуються, </w:t>
      </w:r>
      <w:r w:rsidR="008E77B8">
        <w:rPr>
          <w:rFonts w:ascii="Times New Roman" w:hAnsi="Times New Roman" w:cs="Times New Roman"/>
          <w:sz w:val="28"/>
          <w:szCs w:val="28"/>
          <w:lang w:val="uk-UA"/>
        </w:rPr>
        <w:t>ними стають»</w:t>
      </w:r>
      <w:r w:rsidR="0043336F">
        <w:rPr>
          <w:rFonts w:ascii="Times New Roman" w:hAnsi="Times New Roman" w:cs="Times New Roman"/>
          <w:sz w:val="28"/>
          <w:szCs w:val="28"/>
          <w:lang w:val="uk-UA"/>
        </w:rPr>
        <w:t>.</w:t>
      </w:r>
      <w:r w:rsidR="008E77B8">
        <w:rPr>
          <w:rFonts w:ascii="Times New Roman" w:hAnsi="Times New Roman" w:cs="Times New Roman"/>
          <w:sz w:val="28"/>
          <w:szCs w:val="28"/>
          <w:lang w:val="uk-UA"/>
        </w:rPr>
        <w:t xml:space="preserve"> Проте стати майстром і на цьому зупинитись – це </w:t>
      </w:r>
      <w:r>
        <w:rPr>
          <w:rFonts w:ascii="Times New Roman" w:hAnsi="Times New Roman" w:cs="Times New Roman"/>
          <w:sz w:val="28"/>
          <w:szCs w:val="28"/>
          <w:lang w:val="uk-UA"/>
        </w:rPr>
        <w:t xml:space="preserve"> теж </w:t>
      </w:r>
      <w:r w:rsidR="008E77B8">
        <w:rPr>
          <w:rFonts w:ascii="Times New Roman" w:hAnsi="Times New Roman" w:cs="Times New Roman"/>
          <w:sz w:val="28"/>
          <w:szCs w:val="28"/>
          <w:lang w:val="uk-UA"/>
        </w:rPr>
        <w:t xml:space="preserve">не для сучасного вчителя. Сьогодення вимагає від нього постійного пошуку нового – творчості. А творчість – це самовдосконалення, особисті відкриття, знахідки й застосування оригінальних прийомів та нестандартних способів розв’язування педагогічних завдань, уміння донести </w:t>
      </w:r>
      <w:r w:rsidR="004318D5">
        <w:rPr>
          <w:rFonts w:ascii="Times New Roman" w:hAnsi="Times New Roman" w:cs="Times New Roman"/>
          <w:sz w:val="28"/>
          <w:szCs w:val="28"/>
          <w:lang w:val="uk-UA"/>
        </w:rPr>
        <w:t xml:space="preserve"> та довести новизну й дієвість. </w:t>
      </w:r>
    </w:p>
    <w:p w:rsidR="008E77B8" w:rsidRDefault="004318D5" w:rsidP="00C105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 ж сприяє творчості вчителя? На мою думку,</w:t>
      </w:r>
      <w:r w:rsidR="005337C1">
        <w:rPr>
          <w:rFonts w:ascii="Times New Roman" w:hAnsi="Times New Roman" w:cs="Times New Roman"/>
          <w:sz w:val="28"/>
          <w:szCs w:val="28"/>
          <w:lang w:val="uk-UA"/>
        </w:rPr>
        <w:t xml:space="preserve"> вчителя </w:t>
      </w:r>
      <w:r>
        <w:rPr>
          <w:rFonts w:ascii="Times New Roman" w:hAnsi="Times New Roman" w:cs="Times New Roman"/>
          <w:sz w:val="28"/>
          <w:szCs w:val="28"/>
          <w:lang w:val="uk-UA"/>
        </w:rPr>
        <w:t xml:space="preserve">стимулює до пошуків та творчості саме самоосвіта. А самоосвіта – це потреба творчої та відповідальної особистості. Осягнувши щось нове, учитель прагне застосувати це в своїй практичній діяльності. Пригадую, коли в 2018 році я проходила спеціальний курс на ЕДЕРІ по НУШ, мене надзвичайно вразили </w:t>
      </w:r>
      <w:proofErr w:type="spellStart"/>
      <w:r>
        <w:rPr>
          <w:rFonts w:ascii="Times New Roman" w:hAnsi="Times New Roman" w:cs="Times New Roman"/>
          <w:sz w:val="28"/>
          <w:szCs w:val="28"/>
          <w:lang w:val="uk-UA"/>
        </w:rPr>
        <w:t>лепбуки</w:t>
      </w:r>
      <w:proofErr w:type="spellEnd"/>
      <w:r>
        <w:rPr>
          <w:rFonts w:ascii="Times New Roman" w:hAnsi="Times New Roman" w:cs="Times New Roman"/>
          <w:sz w:val="28"/>
          <w:szCs w:val="28"/>
          <w:lang w:val="uk-UA"/>
        </w:rPr>
        <w:t xml:space="preserve">, які пропонувались для впровадження у початковій школі. Оскільки я працюю з </w:t>
      </w:r>
      <w:r w:rsidR="005337C1">
        <w:rPr>
          <w:rFonts w:ascii="Times New Roman" w:hAnsi="Times New Roman" w:cs="Times New Roman"/>
          <w:sz w:val="28"/>
          <w:szCs w:val="28"/>
          <w:lang w:val="uk-UA"/>
        </w:rPr>
        <w:t>учнями середніх та старших класів</w:t>
      </w:r>
      <w:r>
        <w:rPr>
          <w:rFonts w:ascii="Times New Roman" w:hAnsi="Times New Roman" w:cs="Times New Roman"/>
          <w:sz w:val="28"/>
          <w:szCs w:val="28"/>
          <w:lang w:val="uk-UA"/>
        </w:rPr>
        <w:t>, вирішила</w:t>
      </w:r>
      <w:r w:rsidR="005337C1">
        <w:rPr>
          <w:rFonts w:ascii="Times New Roman" w:hAnsi="Times New Roman" w:cs="Times New Roman"/>
          <w:sz w:val="28"/>
          <w:szCs w:val="28"/>
          <w:lang w:val="uk-UA"/>
        </w:rPr>
        <w:t xml:space="preserve"> спробувати </w:t>
      </w:r>
      <w:r>
        <w:rPr>
          <w:rFonts w:ascii="Times New Roman" w:hAnsi="Times New Roman" w:cs="Times New Roman"/>
          <w:sz w:val="28"/>
          <w:szCs w:val="28"/>
          <w:lang w:val="uk-UA"/>
        </w:rPr>
        <w:t xml:space="preserve"> запровадити цю цікаву форму роботи на уроках зарубіжної літератури.  Восьмикласники були в захопленні </w:t>
      </w:r>
      <w:r w:rsidR="005337C1">
        <w:rPr>
          <w:rFonts w:ascii="Times New Roman" w:hAnsi="Times New Roman" w:cs="Times New Roman"/>
          <w:sz w:val="28"/>
          <w:szCs w:val="28"/>
          <w:lang w:val="uk-UA"/>
        </w:rPr>
        <w:t xml:space="preserve">від такої форми роботи, адже  виготовлення </w:t>
      </w:r>
      <w:proofErr w:type="spellStart"/>
      <w:r w:rsidR="005337C1">
        <w:rPr>
          <w:rFonts w:ascii="Times New Roman" w:hAnsi="Times New Roman" w:cs="Times New Roman"/>
          <w:sz w:val="28"/>
          <w:szCs w:val="28"/>
          <w:lang w:val="uk-UA"/>
        </w:rPr>
        <w:t>лепбуку</w:t>
      </w:r>
      <w:proofErr w:type="spellEnd"/>
      <w:r>
        <w:rPr>
          <w:rFonts w:ascii="Times New Roman" w:hAnsi="Times New Roman" w:cs="Times New Roman"/>
          <w:sz w:val="28"/>
          <w:szCs w:val="28"/>
          <w:lang w:val="uk-UA"/>
        </w:rPr>
        <w:t xml:space="preserve"> змушувало їх </w:t>
      </w:r>
      <w:proofErr w:type="spellStart"/>
      <w:r>
        <w:rPr>
          <w:rFonts w:ascii="Times New Roman" w:hAnsi="Times New Roman" w:cs="Times New Roman"/>
          <w:sz w:val="28"/>
          <w:szCs w:val="28"/>
          <w:lang w:val="uk-UA"/>
        </w:rPr>
        <w:t>плідно</w:t>
      </w:r>
      <w:proofErr w:type="spellEnd"/>
      <w:r>
        <w:rPr>
          <w:rFonts w:ascii="Times New Roman" w:hAnsi="Times New Roman" w:cs="Times New Roman"/>
          <w:sz w:val="28"/>
          <w:szCs w:val="28"/>
          <w:lang w:val="uk-UA"/>
        </w:rPr>
        <w:t xml:space="preserve"> співпрацювати у групах, шукати необхідну інформацію т</w:t>
      </w:r>
      <w:r w:rsidR="0043336F">
        <w:rPr>
          <w:rFonts w:ascii="Times New Roman" w:hAnsi="Times New Roman" w:cs="Times New Roman"/>
          <w:sz w:val="28"/>
          <w:szCs w:val="28"/>
          <w:lang w:val="uk-UA"/>
        </w:rPr>
        <w:t>а ще й не</w:t>
      </w:r>
      <w:r w:rsidR="00EE70FE">
        <w:rPr>
          <w:rFonts w:ascii="Times New Roman" w:hAnsi="Times New Roman" w:cs="Times New Roman"/>
          <w:sz w:val="28"/>
          <w:szCs w:val="28"/>
          <w:lang w:val="uk-UA"/>
        </w:rPr>
        <w:t xml:space="preserve"> </w:t>
      </w:r>
      <w:r w:rsidR="0043336F">
        <w:rPr>
          <w:rFonts w:ascii="Times New Roman" w:hAnsi="Times New Roman" w:cs="Times New Roman"/>
          <w:sz w:val="28"/>
          <w:szCs w:val="28"/>
          <w:lang w:val="uk-UA"/>
        </w:rPr>
        <w:t>ординарно оформити її, а потім артистично представити класу.</w:t>
      </w:r>
    </w:p>
    <w:p w:rsidR="00464A86" w:rsidRDefault="0043336F" w:rsidP="00C105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Зацікавившись </w:t>
      </w:r>
      <w:r w:rsidR="004318D5">
        <w:rPr>
          <w:rFonts w:ascii="Times New Roman" w:hAnsi="Times New Roman" w:cs="Times New Roman"/>
          <w:sz w:val="28"/>
          <w:szCs w:val="28"/>
          <w:lang w:val="uk-UA"/>
        </w:rPr>
        <w:t>курсами</w:t>
      </w:r>
      <w:r>
        <w:rPr>
          <w:rFonts w:ascii="Times New Roman" w:hAnsi="Times New Roman" w:cs="Times New Roman"/>
          <w:sz w:val="28"/>
          <w:szCs w:val="28"/>
          <w:lang w:val="uk-UA"/>
        </w:rPr>
        <w:t xml:space="preserve"> на ЕДЕРІ,</w:t>
      </w:r>
      <w:r w:rsidR="004318D5">
        <w:rPr>
          <w:rFonts w:ascii="Times New Roman" w:hAnsi="Times New Roman" w:cs="Times New Roman"/>
          <w:sz w:val="28"/>
          <w:szCs w:val="28"/>
          <w:lang w:val="uk-UA"/>
        </w:rPr>
        <w:t xml:space="preserve"> я для себе пройшла ще кілька курсів, потім був ПРОМЕТЕУС Он-лайн курси </w:t>
      </w:r>
      <w:r>
        <w:rPr>
          <w:rFonts w:ascii="Times New Roman" w:hAnsi="Times New Roman" w:cs="Times New Roman"/>
          <w:sz w:val="28"/>
          <w:szCs w:val="28"/>
          <w:lang w:val="uk-UA"/>
        </w:rPr>
        <w:t xml:space="preserve">у великій мірі </w:t>
      </w:r>
      <w:r w:rsidR="004318D5">
        <w:rPr>
          <w:rFonts w:ascii="Times New Roman" w:hAnsi="Times New Roman" w:cs="Times New Roman"/>
          <w:sz w:val="28"/>
          <w:szCs w:val="28"/>
          <w:lang w:val="uk-UA"/>
        </w:rPr>
        <w:t xml:space="preserve">сприяють </w:t>
      </w:r>
      <w:r w:rsidR="005337C1">
        <w:rPr>
          <w:rFonts w:ascii="Times New Roman" w:hAnsi="Times New Roman" w:cs="Times New Roman"/>
          <w:sz w:val="28"/>
          <w:szCs w:val="28"/>
          <w:lang w:val="uk-UA"/>
        </w:rPr>
        <w:t xml:space="preserve">саморозвитку та здобуттю нових знань педагогами. Як будь-який вчитель, я поділилась інформацією про он-лайн курси зі своїми колегами і знайшла багато однодумців: учителі із захопленням стали здобувати нові цікаві та корисні знання  через мережу </w:t>
      </w:r>
      <w:r>
        <w:rPr>
          <w:rFonts w:ascii="Times New Roman" w:hAnsi="Times New Roman" w:cs="Times New Roman"/>
          <w:sz w:val="28"/>
          <w:szCs w:val="28"/>
          <w:lang w:val="uk-UA"/>
        </w:rPr>
        <w:t>Інтернет. При цьому у</w:t>
      </w:r>
      <w:r w:rsidR="00EE70FE">
        <w:rPr>
          <w:rFonts w:ascii="Times New Roman" w:hAnsi="Times New Roman" w:cs="Times New Roman"/>
          <w:sz w:val="28"/>
          <w:szCs w:val="28"/>
          <w:lang w:val="uk-UA"/>
        </w:rPr>
        <w:t xml:space="preserve"> вчителя виникала </w:t>
      </w:r>
      <w:r>
        <w:rPr>
          <w:rFonts w:ascii="Times New Roman" w:hAnsi="Times New Roman" w:cs="Times New Roman"/>
          <w:sz w:val="28"/>
          <w:szCs w:val="28"/>
          <w:lang w:val="uk-UA"/>
        </w:rPr>
        <w:t xml:space="preserve"> внутрішня та </w:t>
      </w:r>
      <w:r>
        <w:rPr>
          <w:rFonts w:ascii="Times New Roman" w:hAnsi="Times New Roman" w:cs="Times New Roman"/>
          <w:sz w:val="28"/>
          <w:szCs w:val="28"/>
          <w:lang w:val="uk-UA"/>
        </w:rPr>
        <w:lastRenderedPageBreak/>
        <w:t>зовнішня мотивації</w:t>
      </w:r>
      <w:r w:rsidR="005337C1">
        <w:rPr>
          <w:rFonts w:ascii="Times New Roman" w:hAnsi="Times New Roman" w:cs="Times New Roman"/>
          <w:sz w:val="28"/>
          <w:szCs w:val="28"/>
          <w:lang w:val="uk-UA"/>
        </w:rPr>
        <w:t>. Внутрішня мотивація: потреба в пізнанні нового, задоволення від діяльності, бажання  поділитися своїми напрацюваннями, досягненнями, відкриттями</w:t>
      </w:r>
      <w:r w:rsidR="00EE70FE">
        <w:rPr>
          <w:rFonts w:ascii="Times New Roman" w:hAnsi="Times New Roman" w:cs="Times New Roman"/>
          <w:sz w:val="28"/>
          <w:szCs w:val="28"/>
          <w:lang w:val="uk-UA"/>
        </w:rPr>
        <w:t xml:space="preserve"> і відчуття себе по-новому : наповненим новими ідеями та знахідками, бажанням швидше застосувати їх на практиці,</w:t>
      </w:r>
      <w:r w:rsidR="00EE70FE" w:rsidRPr="00EE70FE">
        <w:rPr>
          <w:rFonts w:ascii="Times New Roman" w:hAnsi="Times New Roman" w:cs="Times New Roman"/>
          <w:sz w:val="28"/>
          <w:szCs w:val="28"/>
          <w:lang w:val="uk-UA"/>
        </w:rPr>
        <w:t xml:space="preserve"> </w:t>
      </w:r>
      <w:r w:rsidR="00EE70FE">
        <w:rPr>
          <w:rFonts w:ascii="Times New Roman" w:hAnsi="Times New Roman" w:cs="Times New Roman"/>
          <w:sz w:val="28"/>
          <w:szCs w:val="28"/>
          <w:lang w:val="uk-UA"/>
        </w:rPr>
        <w:t>задоволення від проведених уроків.</w:t>
      </w:r>
      <w:r w:rsidR="005337C1">
        <w:rPr>
          <w:rFonts w:ascii="Times New Roman" w:hAnsi="Times New Roman" w:cs="Times New Roman"/>
          <w:sz w:val="28"/>
          <w:szCs w:val="28"/>
          <w:lang w:val="uk-UA"/>
        </w:rPr>
        <w:t xml:space="preserve"> Зовнішня мотивація: підвищення рейтингу</w:t>
      </w:r>
      <w:r>
        <w:rPr>
          <w:rFonts w:ascii="Times New Roman" w:hAnsi="Times New Roman" w:cs="Times New Roman"/>
          <w:sz w:val="28"/>
          <w:szCs w:val="28"/>
          <w:lang w:val="uk-UA"/>
        </w:rPr>
        <w:t xml:space="preserve"> вчителя </w:t>
      </w:r>
      <w:r w:rsidR="005337C1">
        <w:rPr>
          <w:rFonts w:ascii="Times New Roman" w:hAnsi="Times New Roman" w:cs="Times New Roman"/>
          <w:sz w:val="28"/>
          <w:szCs w:val="28"/>
          <w:lang w:val="uk-UA"/>
        </w:rPr>
        <w:t xml:space="preserve"> в колективі, інтерес учнів до предмета, який викладає даний вчитель, </w:t>
      </w:r>
      <w:r w:rsidR="00EE70FE">
        <w:rPr>
          <w:rFonts w:ascii="Times New Roman" w:hAnsi="Times New Roman" w:cs="Times New Roman"/>
          <w:sz w:val="28"/>
          <w:szCs w:val="28"/>
          <w:lang w:val="uk-UA"/>
        </w:rPr>
        <w:t xml:space="preserve">ріст якості знань вихованців. </w:t>
      </w:r>
    </w:p>
    <w:p w:rsidR="00464A86" w:rsidRDefault="0043336F" w:rsidP="00C105C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має вести учнів за собою, як </w:t>
      </w:r>
      <w:proofErr w:type="spellStart"/>
      <w:r>
        <w:rPr>
          <w:rFonts w:ascii="Times New Roman" w:hAnsi="Times New Roman" w:cs="Times New Roman"/>
          <w:sz w:val="28"/>
          <w:szCs w:val="28"/>
          <w:lang w:val="uk-UA"/>
        </w:rPr>
        <w:t>коуч</w:t>
      </w:r>
      <w:proofErr w:type="spellEnd"/>
      <w:r>
        <w:rPr>
          <w:rFonts w:ascii="Times New Roman" w:hAnsi="Times New Roman" w:cs="Times New Roman"/>
          <w:sz w:val="28"/>
          <w:szCs w:val="28"/>
          <w:lang w:val="uk-UA"/>
        </w:rPr>
        <w:t>, показувати шляхи вирішення проблем</w:t>
      </w:r>
      <w:r w:rsidR="00464A86">
        <w:rPr>
          <w:rFonts w:ascii="Times New Roman" w:hAnsi="Times New Roman" w:cs="Times New Roman"/>
          <w:sz w:val="28"/>
          <w:szCs w:val="28"/>
          <w:lang w:val="uk-UA"/>
        </w:rPr>
        <w:t>и і підштовхувати учнів до пошуку</w:t>
      </w:r>
      <w:r w:rsidR="00167A52">
        <w:rPr>
          <w:rFonts w:ascii="Times New Roman" w:hAnsi="Times New Roman" w:cs="Times New Roman"/>
          <w:sz w:val="28"/>
          <w:szCs w:val="28"/>
          <w:lang w:val="uk-UA"/>
        </w:rPr>
        <w:t xml:space="preserve">, роботи. А для цього він сам має багато знати і </w:t>
      </w:r>
      <w:r w:rsidR="00464A86">
        <w:rPr>
          <w:rFonts w:ascii="Times New Roman" w:hAnsi="Times New Roman" w:cs="Times New Roman"/>
          <w:sz w:val="28"/>
          <w:szCs w:val="28"/>
          <w:lang w:val="uk-UA"/>
        </w:rPr>
        <w:t xml:space="preserve"> наперед</w:t>
      </w:r>
      <w:r w:rsidR="00167A52">
        <w:rPr>
          <w:rFonts w:ascii="Times New Roman" w:hAnsi="Times New Roman" w:cs="Times New Roman"/>
          <w:sz w:val="28"/>
          <w:szCs w:val="28"/>
          <w:lang w:val="uk-UA"/>
        </w:rPr>
        <w:t xml:space="preserve"> </w:t>
      </w:r>
      <w:r w:rsidR="00464A86">
        <w:rPr>
          <w:rFonts w:ascii="Times New Roman" w:hAnsi="Times New Roman" w:cs="Times New Roman"/>
          <w:sz w:val="28"/>
          <w:szCs w:val="28"/>
          <w:lang w:val="uk-UA"/>
        </w:rPr>
        <w:t xml:space="preserve">пройти </w:t>
      </w:r>
      <w:r w:rsidR="00167A52">
        <w:rPr>
          <w:rFonts w:ascii="Times New Roman" w:hAnsi="Times New Roman" w:cs="Times New Roman"/>
          <w:sz w:val="28"/>
          <w:szCs w:val="28"/>
          <w:lang w:val="uk-UA"/>
        </w:rPr>
        <w:t xml:space="preserve"> шлях</w:t>
      </w:r>
      <w:r w:rsidR="00464A86">
        <w:rPr>
          <w:rFonts w:ascii="Times New Roman" w:hAnsi="Times New Roman" w:cs="Times New Roman"/>
          <w:sz w:val="28"/>
          <w:szCs w:val="28"/>
          <w:lang w:val="uk-UA"/>
        </w:rPr>
        <w:t>, яким поведе своїх вихованців</w:t>
      </w:r>
      <w:r w:rsidR="00167A52">
        <w:rPr>
          <w:rFonts w:ascii="Times New Roman" w:hAnsi="Times New Roman" w:cs="Times New Roman"/>
          <w:sz w:val="28"/>
          <w:szCs w:val="28"/>
          <w:lang w:val="uk-UA"/>
        </w:rPr>
        <w:t>.</w:t>
      </w:r>
    </w:p>
    <w:p w:rsidR="004318D5" w:rsidRDefault="00C105C8" w:rsidP="00C105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67A52">
        <w:rPr>
          <w:rFonts w:ascii="Times New Roman" w:hAnsi="Times New Roman" w:cs="Times New Roman"/>
          <w:sz w:val="28"/>
          <w:szCs w:val="28"/>
          <w:lang w:val="uk-UA"/>
        </w:rPr>
        <w:t>Одного разу я наштовхнулась в</w:t>
      </w:r>
      <w:r w:rsidR="00464A86">
        <w:rPr>
          <w:rFonts w:ascii="Times New Roman" w:hAnsi="Times New Roman" w:cs="Times New Roman"/>
          <w:sz w:val="28"/>
          <w:szCs w:val="28"/>
          <w:lang w:val="uk-UA"/>
        </w:rPr>
        <w:t xml:space="preserve"> мережі</w:t>
      </w:r>
      <w:r w:rsidR="00167A52">
        <w:rPr>
          <w:rFonts w:ascii="Times New Roman" w:hAnsi="Times New Roman" w:cs="Times New Roman"/>
          <w:sz w:val="28"/>
          <w:szCs w:val="28"/>
          <w:lang w:val="uk-UA"/>
        </w:rPr>
        <w:t xml:space="preserve"> Ін</w:t>
      </w:r>
      <w:r w:rsidR="00464A86">
        <w:rPr>
          <w:rFonts w:ascii="Times New Roman" w:hAnsi="Times New Roman" w:cs="Times New Roman"/>
          <w:sz w:val="28"/>
          <w:szCs w:val="28"/>
          <w:lang w:val="uk-UA"/>
        </w:rPr>
        <w:t>тернет</w:t>
      </w:r>
      <w:r w:rsidR="00167A52">
        <w:rPr>
          <w:rFonts w:ascii="Times New Roman" w:hAnsi="Times New Roman" w:cs="Times New Roman"/>
          <w:sz w:val="28"/>
          <w:szCs w:val="28"/>
          <w:lang w:val="uk-UA"/>
        </w:rPr>
        <w:t xml:space="preserve"> на цікаву притчу про Учня, який хотів всього навчитися у найкращих вчителів. Він все життя ходив від Учителя до Учителя і врешті досягнув Гори Мудрості, де жив Великий Вчитель </w:t>
      </w:r>
      <w:proofErr w:type="spellStart"/>
      <w:r w:rsidR="00167A52">
        <w:rPr>
          <w:rFonts w:ascii="Times New Roman" w:hAnsi="Times New Roman" w:cs="Times New Roman"/>
          <w:sz w:val="28"/>
          <w:szCs w:val="28"/>
          <w:lang w:val="uk-UA"/>
        </w:rPr>
        <w:t>Вонг</w:t>
      </w:r>
      <w:proofErr w:type="spellEnd"/>
      <w:r w:rsidR="00167A52">
        <w:rPr>
          <w:rFonts w:ascii="Times New Roman" w:hAnsi="Times New Roman" w:cs="Times New Roman"/>
          <w:sz w:val="28"/>
          <w:szCs w:val="28"/>
          <w:lang w:val="uk-UA"/>
        </w:rPr>
        <w:t xml:space="preserve">. Учень </w:t>
      </w:r>
      <w:r w:rsidR="00464A86">
        <w:rPr>
          <w:rFonts w:ascii="Times New Roman" w:hAnsi="Times New Roman" w:cs="Times New Roman"/>
          <w:sz w:val="28"/>
          <w:szCs w:val="28"/>
          <w:lang w:val="uk-UA"/>
        </w:rPr>
        <w:t xml:space="preserve">перед смертю учителя </w:t>
      </w:r>
      <w:r w:rsidR="00167A52">
        <w:rPr>
          <w:rFonts w:ascii="Times New Roman" w:hAnsi="Times New Roman" w:cs="Times New Roman"/>
          <w:sz w:val="28"/>
          <w:szCs w:val="28"/>
          <w:lang w:val="uk-UA"/>
        </w:rPr>
        <w:t xml:space="preserve">встиг запитати у Великого </w:t>
      </w:r>
      <w:proofErr w:type="spellStart"/>
      <w:r w:rsidR="00167A52">
        <w:rPr>
          <w:rFonts w:ascii="Times New Roman" w:hAnsi="Times New Roman" w:cs="Times New Roman"/>
          <w:sz w:val="28"/>
          <w:szCs w:val="28"/>
          <w:lang w:val="uk-UA"/>
        </w:rPr>
        <w:t>Вонга</w:t>
      </w:r>
      <w:proofErr w:type="spellEnd"/>
      <w:r w:rsidR="00167A52">
        <w:rPr>
          <w:rFonts w:ascii="Times New Roman" w:hAnsi="Times New Roman" w:cs="Times New Roman"/>
          <w:sz w:val="28"/>
          <w:szCs w:val="28"/>
          <w:lang w:val="uk-UA"/>
        </w:rPr>
        <w:t xml:space="preserve">, як стати Найбільшим Учителем. </w:t>
      </w:r>
      <w:proofErr w:type="spellStart"/>
      <w:r w:rsidR="00167A52">
        <w:rPr>
          <w:rFonts w:ascii="Times New Roman" w:hAnsi="Times New Roman" w:cs="Times New Roman"/>
          <w:sz w:val="28"/>
          <w:szCs w:val="28"/>
          <w:lang w:val="uk-UA"/>
        </w:rPr>
        <w:t>Вонг</w:t>
      </w:r>
      <w:proofErr w:type="spellEnd"/>
      <w:r w:rsidR="00167A52">
        <w:rPr>
          <w:rFonts w:ascii="Times New Roman" w:hAnsi="Times New Roman" w:cs="Times New Roman"/>
          <w:sz w:val="28"/>
          <w:szCs w:val="28"/>
          <w:lang w:val="uk-UA"/>
        </w:rPr>
        <w:t xml:space="preserve"> йому повідомив, що нікого й нічого навчити неможливо. Учень</w:t>
      </w:r>
      <w:r w:rsidR="00464A86">
        <w:rPr>
          <w:rFonts w:ascii="Times New Roman" w:hAnsi="Times New Roman" w:cs="Times New Roman"/>
          <w:sz w:val="28"/>
          <w:szCs w:val="28"/>
          <w:lang w:val="uk-UA"/>
        </w:rPr>
        <w:t xml:space="preserve"> не зрозумів сказаного, сидів і,</w:t>
      </w:r>
      <w:r w:rsidR="00167A52">
        <w:rPr>
          <w:rFonts w:ascii="Times New Roman" w:hAnsi="Times New Roman" w:cs="Times New Roman"/>
          <w:sz w:val="28"/>
          <w:szCs w:val="28"/>
          <w:lang w:val="uk-UA"/>
        </w:rPr>
        <w:t xml:space="preserve"> задумавшись, спостерігав, як діти грають у шахи. А потім запитав у </w:t>
      </w:r>
      <w:r w:rsidR="00464A86">
        <w:rPr>
          <w:rFonts w:ascii="Times New Roman" w:hAnsi="Times New Roman" w:cs="Times New Roman"/>
          <w:sz w:val="28"/>
          <w:szCs w:val="28"/>
          <w:lang w:val="uk-UA"/>
        </w:rPr>
        <w:t>най</w:t>
      </w:r>
      <w:r w:rsidR="00167A52">
        <w:rPr>
          <w:rFonts w:ascii="Times New Roman" w:hAnsi="Times New Roman" w:cs="Times New Roman"/>
          <w:sz w:val="28"/>
          <w:szCs w:val="28"/>
          <w:lang w:val="uk-UA"/>
        </w:rPr>
        <w:t>молодшого, хто його навчив цієї гри. Хлопчик відповів, що його ніхто не вчив, він сам захотів у цю гру грати і навчився. Гірко заплакав Великий Учень і в</w:t>
      </w:r>
      <w:r w:rsidR="00464A86">
        <w:rPr>
          <w:rFonts w:ascii="Times New Roman" w:hAnsi="Times New Roman" w:cs="Times New Roman"/>
          <w:sz w:val="28"/>
          <w:szCs w:val="28"/>
          <w:lang w:val="uk-UA"/>
        </w:rPr>
        <w:t xml:space="preserve"> </w:t>
      </w:r>
      <w:r w:rsidR="00167A52">
        <w:rPr>
          <w:rFonts w:ascii="Times New Roman" w:hAnsi="Times New Roman" w:cs="Times New Roman"/>
          <w:sz w:val="28"/>
          <w:szCs w:val="28"/>
          <w:lang w:val="uk-UA"/>
        </w:rPr>
        <w:t xml:space="preserve">одну мить став Великим Учителем, тому що нарешті зрозумів слова Майстра. Саме таке завдання і стоїть перед сучасним вчителем </w:t>
      </w:r>
      <w:r>
        <w:rPr>
          <w:rFonts w:ascii="Times New Roman" w:hAnsi="Times New Roman" w:cs="Times New Roman"/>
          <w:sz w:val="28"/>
          <w:szCs w:val="28"/>
          <w:lang w:val="uk-UA"/>
        </w:rPr>
        <w:t xml:space="preserve">– </w:t>
      </w:r>
      <w:r w:rsidR="00167A52">
        <w:rPr>
          <w:rFonts w:ascii="Times New Roman" w:hAnsi="Times New Roman" w:cs="Times New Roman"/>
          <w:sz w:val="28"/>
          <w:szCs w:val="28"/>
          <w:lang w:val="uk-UA"/>
        </w:rPr>
        <w:t>зробити так, щоб учні навчилися всього «самі».</w:t>
      </w:r>
    </w:p>
    <w:p w:rsidR="00464A86" w:rsidRDefault="00D65AD5" w:rsidP="00C105C8">
      <w:pPr>
        <w:spacing w:after="0" w:line="360" w:lineRule="auto"/>
        <w:ind w:firstLine="708"/>
        <w:jc w:val="both"/>
        <w:rPr>
          <w:rStyle w:val="apple-style-span"/>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lang w:val="uk-UA"/>
        </w:rPr>
        <w:t>Велику роль для саморозвитку вчителя мають і очні, дистанційні курси підвищення кваліфікації вчителів при закладах, які покликані цю місію здійснити. Ще одним способом своєрідної ініціації вчителя (</w:t>
      </w:r>
      <w:proofErr w:type="spellStart"/>
      <w:r w:rsidRPr="00C105C8">
        <w:rPr>
          <w:rStyle w:val="apple-style-span"/>
          <w:rFonts w:ascii="Times New Roman" w:hAnsi="Times New Roman" w:cs="Times New Roman"/>
          <w:bCs/>
          <w:i/>
          <w:color w:val="222222"/>
          <w:sz w:val="28"/>
          <w:szCs w:val="28"/>
          <w:shd w:val="clear" w:color="auto" w:fill="FFFFFF"/>
          <w:lang w:val="uk-UA"/>
        </w:rPr>
        <w:t>Ініціа́ція</w:t>
      </w:r>
      <w:proofErr w:type="spellEnd"/>
      <w:r w:rsidRPr="00086ED2">
        <w:rPr>
          <w:rStyle w:val="apple-converted-space"/>
          <w:rFonts w:ascii="Times New Roman" w:hAnsi="Times New Roman" w:cs="Times New Roman"/>
          <w:color w:val="222222"/>
          <w:sz w:val="28"/>
          <w:szCs w:val="28"/>
          <w:shd w:val="clear" w:color="auto" w:fill="FFFFFF"/>
        </w:rPr>
        <w:t> </w:t>
      </w:r>
      <w:r w:rsidRPr="00D65AD5">
        <w:rPr>
          <w:rStyle w:val="apple-style-span"/>
          <w:rFonts w:ascii="Times New Roman" w:hAnsi="Times New Roman" w:cs="Times New Roman"/>
          <w:color w:val="222222"/>
          <w:sz w:val="28"/>
          <w:szCs w:val="28"/>
          <w:shd w:val="clear" w:color="auto" w:fill="FFFFFF"/>
          <w:lang w:val="uk-UA"/>
        </w:rPr>
        <w:t xml:space="preserve">(від лат. </w:t>
      </w:r>
      <w:proofErr w:type="spellStart"/>
      <w:proofErr w:type="gramStart"/>
      <w:r w:rsidRPr="00086ED2">
        <w:rPr>
          <w:rStyle w:val="apple-style-span"/>
          <w:rFonts w:ascii="Times New Roman" w:hAnsi="Times New Roman" w:cs="Times New Roman"/>
          <w:color w:val="222222"/>
          <w:sz w:val="28"/>
          <w:szCs w:val="28"/>
          <w:shd w:val="clear" w:color="auto" w:fill="FFFFFF"/>
        </w:rPr>
        <w:t>initiatio</w:t>
      </w:r>
      <w:proofErr w:type="spellEnd"/>
      <w:proofErr w:type="gramEnd"/>
      <w:r w:rsidRPr="00D65AD5">
        <w:rPr>
          <w:rStyle w:val="apple-style-span"/>
          <w:rFonts w:ascii="Times New Roman" w:hAnsi="Times New Roman" w:cs="Times New Roman"/>
          <w:color w:val="222222"/>
          <w:sz w:val="28"/>
          <w:szCs w:val="28"/>
          <w:shd w:val="clear" w:color="auto" w:fill="FFFFFF"/>
          <w:lang w:val="uk-UA"/>
        </w:rPr>
        <w:t xml:space="preserve"> «посвячення») — звичай, що був широко розповсюджений у первісних і традиційних суспільствах народів світу, суть якого полягає у переведенні юнаків і юнок у дорослі вікові класи</w:t>
      </w:r>
      <w:r>
        <w:rPr>
          <w:rStyle w:val="apple-style-span"/>
          <w:rFonts w:ascii="Times New Roman" w:hAnsi="Times New Roman" w:cs="Times New Roman"/>
          <w:color w:val="222222"/>
          <w:sz w:val="28"/>
          <w:szCs w:val="28"/>
          <w:shd w:val="clear" w:color="auto" w:fill="FFFFFF"/>
          <w:lang w:val="uk-UA"/>
        </w:rPr>
        <w:t>) у справжнього майстра є</w:t>
      </w:r>
      <w:r w:rsidR="00B13515">
        <w:rPr>
          <w:rStyle w:val="apple-style-span"/>
          <w:rFonts w:ascii="Times New Roman" w:hAnsi="Times New Roman" w:cs="Times New Roman"/>
          <w:color w:val="222222"/>
          <w:sz w:val="28"/>
          <w:szCs w:val="28"/>
          <w:shd w:val="clear" w:color="auto" w:fill="FFFFFF"/>
          <w:lang w:val="uk-UA"/>
        </w:rPr>
        <w:t xml:space="preserve"> і участь у </w:t>
      </w:r>
      <w:proofErr w:type="spellStart"/>
      <w:r w:rsidR="00B13515">
        <w:rPr>
          <w:rStyle w:val="apple-style-span"/>
          <w:rFonts w:ascii="Times New Roman" w:hAnsi="Times New Roman" w:cs="Times New Roman"/>
          <w:color w:val="222222"/>
          <w:sz w:val="28"/>
          <w:szCs w:val="28"/>
          <w:shd w:val="clear" w:color="auto" w:fill="FFFFFF"/>
          <w:lang w:val="uk-UA"/>
        </w:rPr>
        <w:t>вебінарах</w:t>
      </w:r>
      <w:proofErr w:type="spellEnd"/>
      <w:r w:rsidR="00B13515">
        <w:rPr>
          <w:rStyle w:val="apple-style-span"/>
          <w:rFonts w:ascii="Times New Roman" w:hAnsi="Times New Roman" w:cs="Times New Roman"/>
          <w:color w:val="222222"/>
          <w:sz w:val="28"/>
          <w:szCs w:val="28"/>
          <w:shd w:val="clear" w:color="auto" w:fill="FFFFFF"/>
          <w:lang w:val="uk-UA"/>
        </w:rPr>
        <w:t>, Інтернет</w:t>
      </w:r>
      <w:r>
        <w:rPr>
          <w:rStyle w:val="apple-style-span"/>
          <w:rFonts w:ascii="Times New Roman" w:hAnsi="Times New Roman" w:cs="Times New Roman"/>
          <w:color w:val="222222"/>
          <w:sz w:val="28"/>
          <w:szCs w:val="28"/>
          <w:shd w:val="clear" w:color="auto" w:fill="FFFFFF"/>
          <w:lang w:val="uk-UA"/>
        </w:rPr>
        <w:t xml:space="preserve">–заходах, які проводяться інститутами </w:t>
      </w:r>
      <w:r w:rsidR="00B13515">
        <w:rPr>
          <w:rStyle w:val="apple-style-span"/>
          <w:rFonts w:ascii="Times New Roman" w:hAnsi="Times New Roman" w:cs="Times New Roman"/>
          <w:color w:val="222222"/>
          <w:sz w:val="28"/>
          <w:szCs w:val="28"/>
          <w:shd w:val="clear" w:color="auto" w:fill="FFFFFF"/>
          <w:lang w:val="uk-UA"/>
        </w:rPr>
        <w:t>післядипломної ос</w:t>
      </w:r>
      <w:r>
        <w:rPr>
          <w:rStyle w:val="apple-style-span"/>
          <w:rFonts w:ascii="Times New Roman" w:hAnsi="Times New Roman" w:cs="Times New Roman"/>
          <w:color w:val="222222"/>
          <w:sz w:val="28"/>
          <w:szCs w:val="28"/>
          <w:shd w:val="clear" w:color="auto" w:fill="FFFFFF"/>
          <w:lang w:val="uk-UA"/>
        </w:rPr>
        <w:t xml:space="preserve">віти педагогічних працівників. Вони змушують вчителя на хвилинку </w:t>
      </w:r>
      <w:r>
        <w:rPr>
          <w:rStyle w:val="apple-style-span"/>
          <w:rFonts w:ascii="Times New Roman" w:hAnsi="Times New Roman" w:cs="Times New Roman"/>
          <w:color w:val="222222"/>
          <w:sz w:val="28"/>
          <w:szCs w:val="28"/>
          <w:shd w:val="clear" w:color="auto" w:fill="FFFFFF"/>
          <w:lang w:val="uk-UA"/>
        </w:rPr>
        <w:lastRenderedPageBreak/>
        <w:t>зупинитись і проаналізувати  свої знахідки та досягнення, а потім знову шукати щось нове, збагачувати свої знання.</w:t>
      </w:r>
    </w:p>
    <w:p w:rsidR="00D65AD5" w:rsidRDefault="00D65AD5" w:rsidP="00C105C8">
      <w:pPr>
        <w:spacing w:after="0" w:line="360" w:lineRule="auto"/>
        <w:ind w:firstLine="708"/>
        <w:jc w:val="both"/>
        <w:rPr>
          <w:rStyle w:val="apple-style-span"/>
          <w:rFonts w:ascii="Times New Roman" w:hAnsi="Times New Roman" w:cs="Times New Roman"/>
          <w:color w:val="222222"/>
          <w:sz w:val="28"/>
          <w:szCs w:val="28"/>
          <w:shd w:val="clear" w:color="auto" w:fill="FFFFFF"/>
          <w:lang w:val="uk-UA"/>
        </w:rPr>
      </w:pPr>
      <w:r>
        <w:rPr>
          <w:rStyle w:val="apple-style-span"/>
          <w:rFonts w:ascii="Times New Roman" w:hAnsi="Times New Roman" w:cs="Times New Roman"/>
          <w:color w:val="222222"/>
          <w:sz w:val="28"/>
          <w:szCs w:val="28"/>
          <w:shd w:val="clear" w:color="auto" w:fill="FFFFFF"/>
          <w:lang w:val="uk-UA"/>
        </w:rPr>
        <w:t>Великий педагог К. Ушинський говорив:</w:t>
      </w:r>
      <w:r w:rsidR="00B13515">
        <w:rPr>
          <w:rStyle w:val="apple-style-span"/>
          <w:rFonts w:ascii="Times New Roman" w:hAnsi="Times New Roman" w:cs="Times New Roman"/>
          <w:color w:val="222222"/>
          <w:sz w:val="28"/>
          <w:szCs w:val="28"/>
          <w:shd w:val="clear" w:color="auto" w:fill="FFFFFF"/>
          <w:lang w:val="uk-UA"/>
        </w:rPr>
        <w:t xml:space="preserve"> «</w:t>
      </w:r>
      <w:r>
        <w:rPr>
          <w:rStyle w:val="apple-style-span"/>
          <w:rFonts w:ascii="Times New Roman" w:hAnsi="Times New Roman" w:cs="Times New Roman"/>
          <w:color w:val="222222"/>
          <w:sz w:val="28"/>
          <w:szCs w:val="28"/>
          <w:shd w:val="clear" w:color="auto" w:fill="FFFFFF"/>
          <w:lang w:val="uk-UA"/>
        </w:rPr>
        <w:t xml:space="preserve">Учитель живе доти, доки вчиться, </w:t>
      </w:r>
      <w:r w:rsidR="00B13515">
        <w:rPr>
          <w:rStyle w:val="apple-style-span"/>
          <w:rFonts w:ascii="Times New Roman" w:hAnsi="Times New Roman" w:cs="Times New Roman"/>
          <w:color w:val="222222"/>
          <w:sz w:val="28"/>
          <w:szCs w:val="28"/>
          <w:shd w:val="clear" w:color="auto" w:fill="FFFFFF"/>
          <w:lang w:val="uk-UA"/>
        </w:rPr>
        <w:t>щойно він перестає вчитися, в ньому помирає вчитель».</w:t>
      </w:r>
      <w:r w:rsidR="00102B61">
        <w:rPr>
          <w:rStyle w:val="apple-style-span"/>
          <w:rFonts w:ascii="Times New Roman" w:hAnsi="Times New Roman" w:cs="Times New Roman"/>
          <w:color w:val="222222"/>
          <w:sz w:val="28"/>
          <w:szCs w:val="28"/>
          <w:shd w:val="clear" w:color="auto" w:fill="FFFFFF"/>
          <w:lang w:val="uk-UA"/>
        </w:rPr>
        <w:t>[1, с.1]</w:t>
      </w:r>
      <w:r w:rsidR="00E84C29">
        <w:rPr>
          <w:rStyle w:val="apple-style-span"/>
          <w:rFonts w:ascii="Times New Roman" w:hAnsi="Times New Roman" w:cs="Times New Roman"/>
          <w:color w:val="222222"/>
          <w:sz w:val="28"/>
          <w:szCs w:val="28"/>
          <w:shd w:val="clear" w:color="auto" w:fill="FFFFFF"/>
          <w:lang w:val="uk-UA"/>
        </w:rPr>
        <w:t xml:space="preserve"> «А якщо цю думку дещо «осучаснити», то можна сказати, що учитель живе доти, доки йде попереду своїх вихованців. А йтиме він попереду тільки за умови постійного навчання, бо як тільки він перестане вчитися – учні випередять свого вчителя.</w:t>
      </w:r>
      <w:r w:rsidR="00E84C29" w:rsidRPr="00E84C29">
        <w:rPr>
          <w:rStyle w:val="apple-style-span"/>
          <w:rFonts w:ascii="Times New Roman" w:hAnsi="Times New Roman" w:cs="Times New Roman"/>
          <w:color w:val="222222"/>
          <w:sz w:val="28"/>
          <w:szCs w:val="28"/>
          <w:shd w:val="clear" w:color="auto" w:fill="FFFFFF"/>
          <w:lang w:val="uk-UA"/>
        </w:rPr>
        <w:t xml:space="preserve"> </w:t>
      </w:r>
      <w:r w:rsidR="004A0FE4">
        <w:rPr>
          <w:rStyle w:val="apple-style-span"/>
          <w:rFonts w:ascii="Times New Roman" w:hAnsi="Times New Roman" w:cs="Times New Roman"/>
          <w:color w:val="222222"/>
          <w:sz w:val="28"/>
          <w:szCs w:val="28"/>
          <w:shd w:val="clear" w:color="auto" w:fill="FFFFFF"/>
          <w:lang w:val="uk-UA"/>
        </w:rPr>
        <w:t xml:space="preserve">Але мені можуть зауважити, що саме так і має бути: вихованці повинні піти далі від свого наставника. Це, безумовно, правильно. Та для того, аби кожен з учнів зійшов на вершину своїх особистих досягнень – спочатку він має цього захотіти, тобто піти за вчителем. Зробити це він зможе тільки за умови, що це буде цікаво. А цікаво вчитися не в дилетанта , а в Майстра, адже для того й навчаєшся, аби потім самому стати Майстром». </w:t>
      </w:r>
      <w:r w:rsidR="00E84C29">
        <w:rPr>
          <w:rStyle w:val="apple-style-span"/>
          <w:rFonts w:ascii="Times New Roman" w:hAnsi="Times New Roman" w:cs="Times New Roman"/>
          <w:color w:val="222222"/>
          <w:sz w:val="28"/>
          <w:szCs w:val="28"/>
          <w:shd w:val="clear" w:color="auto" w:fill="FFFFFF"/>
          <w:lang w:val="uk-UA"/>
        </w:rPr>
        <w:t xml:space="preserve">[2, с.3] </w:t>
      </w:r>
      <w:r w:rsidR="00B13515">
        <w:rPr>
          <w:rStyle w:val="apple-style-span"/>
          <w:rFonts w:ascii="Times New Roman" w:hAnsi="Times New Roman" w:cs="Times New Roman"/>
          <w:color w:val="222222"/>
          <w:sz w:val="28"/>
          <w:szCs w:val="28"/>
          <w:shd w:val="clear" w:color="auto" w:fill="FFFFFF"/>
          <w:lang w:val="uk-UA"/>
        </w:rPr>
        <w:t xml:space="preserve"> І це дійсно так. Саморозвиток та  освіта жодній людині не можуть бути передані чи повідомлені. Кожен, хто прагне до них долучитися, мусить досягти цього особистою наполегливою діяльністю, своїми зусиллями, напруженням.</w:t>
      </w:r>
    </w:p>
    <w:p w:rsidR="006835DD" w:rsidRDefault="006835DD" w:rsidP="00C105C8">
      <w:pPr>
        <w:spacing w:after="0" w:line="360" w:lineRule="auto"/>
        <w:ind w:firstLine="708"/>
        <w:jc w:val="both"/>
        <w:rPr>
          <w:rStyle w:val="apple-style-span"/>
          <w:rFonts w:ascii="Times New Roman" w:hAnsi="Times New Roman" w:cs="Times New Roman"/>
          <w:color w:val="222222"/>
          <w:sz w:val="28"/>
          <w:szCs w:val="28"/>
          <w:shd w:val="clear" w:color="auto" w:fill="FFFFFF"/>
          <w:lang w:val="uk-UA"/>
        </w:rPr>
      </w:pPr>
      <w:r>
        <w:rPr>
          <w:rStyle w:val="apple-style-span"/>
          <w:rFonts w:ascii="Times New Roman" w:hAnsi="Times New Roman" w:cs="Times New Roman"/>
          <w:color w:val="222222"/>
          <w:sz w:val="28"/>
          <w:szCs w:val="28"/>
          <w:shd w:val="clear" w:color="auto" w:fill="FFFFFF"/>
          <w:lang w:val="uk-UA"/>
        </w:rPr>
        <w:t xml:space="preserve">Завдяки самоосвітній діяльності вчителів, доцільно організованій методичній роботі, педагоги підвищують професійний рівень під час підготовки та проведення методичних заходів, працюючи над самоосвітньою темою, у творчих групах. Результати індивідуальної методичної роботи вчителів впливають </w:t>
      </w:r>
      <w:r w:rsidR="00464A86">
        <w:rPr>
          <w:rStyle w:val="apple-style-span"/>
          <w:rFonts w:ascii="Times New Roman" w:hAnsi="Times New Roman" w:cs="Times New Roman"/>
          <w:color w:val="222222"/>
          <w:sz w:val="28"/>
          <w:szCs w:val="28"/>
          <w:shd w:val="clear" w:color="auto" w:fill="FFFFFF"/>
          <w:lang w:val="uk-UA"/>
        </w:rPr>
        <w:t xml:space="preserve">і </w:t>
      </w:r>
      <w:r>
        <w:rPr>
          <w:rStyle w:val="apple-style-span"/>
          <w:rFonts w:ascii="Times New Roman" w:hAnsi="Times New Roman" w:cs="Times New Roman"/>
          <w:color w:val="222222"/>
          <w:sz w:val="28"/>
          <w:szCs w:val="28"/>
          <w:shd w:val="clear" w:color="auto" w:fill="FFFFFF"/>
          <w:lang w:val="uk-UA"/>
        </w:rPr>
        <w:t>на рівень наукової підготовки учнів.</w:t>
      </w:r>
    </w:p>
    <w:p w:rsidR="00B13515" w:rsidRDefault="00B13515" w:rsidP="00C105C8">
      <w:pPr>
        <w:spacing w:line="360" w:lineRule="auto"/>
        <w:ind w:firstLine="708"/>
        <w:jc w:val="both"/>
        <w:rPr>
          <w:rStyle w:val="apple-style-span"/>
          <w:rFonts w:ascii="Times New Roman" w:hAnsi="Times New Roman" w:cs="Times New Roman"/>
          <w:color w:val="222222"/>
          <w:sz w:val="28"/>
          <w:szCs w:val="28"/>
          <w:shd w:val="clear" w:color="auto" w:fill="FFFFFF"/>
          <w:lang w:val="uk-UA"/>
        </w:rPr>
      </w:pPr>
      <w:r>
        <w:rPr>
          <w:rStyle w:val="apple-style-span"/>
          <w:rFonts w:ascii="Times New Roman" w:hAnsi="Times New Roman" w:cs="Times New Roman"/>
          <w:color w:val="222222"/>
          <w:sz w:val="28"/>
          <w:szCs w:val="28"/>
          <w:shd w:val="clear" w:color="auto" w:fill="FFFFFF"/>
          <w:lang w:val="uk-UA"/>
        </w:rPr>
        <w:t xml:space="preserve">Таким чином, можна зробити висновок, що </w:t>
      </w:r>
      <w:r w:rsidR="006835DD">
        <w:rPr>
          <w:rStyle w:val="apple-style-span"/>
          <w:rFonts w:ascii="Times New Roman" w:hAnsi="Times New Roman" w:cs="Times New Roman"/>
          <w:color w:val="222222"/>
          <w:sz w:val="28"/>
          <w:szCs w:val="28"/>
          <w:shd w:val="clear" w:color="auto" w:fill="FFFFFF"/>
          <w:lang w:val="uk-UA"/>
        </w:rPr>
        <w:t>професійно-фахове та індивідуально–особистісне зростання педагога має поєднувати практичну й неперервну навчальну діяльність вчителя.</w:t>
      </w:r>
    </w:p>
    <w:p w:rsidR="006835DD" w:rsidRPr="00C105C8" w:rsidRDefault="00C105C8" w:rsidP="006835DD">
      <w:pPr>
        <w:spacing w:line="360" w:lineRule="auto"/>
        <w:jc w:val="center"/>
        <w:rPr>
          <w:rStyle w:val="apple-style-span"/>
          <w:rFonts w:ascii="Times New Roman" w:hAnsi="Times New Roman" w:cs="Times New Roman"/>
          <w:b/>
          <w:color w:val="222222"/>
          <w:sz w:val="28"/>
          <w:szCs w:val="28"/>
          <w:shd w:val="clear" w:color="auto" w:fill="FFFFFF"/>
          <w:lang w:val="uk-UA"/>
        </w:rPr>
      </w:pPr>
      <w:r w:rsidRPr="00C105C8">
        <w:rPr>
          <w:rStyle w:val="apple-style-span"/>
          <w:rFonts w:ascii="Times New Roman" w:hAnsi="Times New Roman" w:cs="Times New Roman"/>
          <w:b/>
          <w:color w:val="222222"/>
          <w:sz w:val="28"/>
          <w:szCs w:val="28"/>
          <w:shd w:val="clear" w:color="auto" w:fill="FFFFFF"/>
          <w:lang w:val="uk-UA"/>
        </w:rPr>
        <w:t>Л</w:t>
      </w:r>
      <w:r w:rsidR="006835DD" w:rsidRPr="00C105C8">
        <w:rPr>
          <w:rStyle w:val="apple-style-span"/>
          <w:rFonts w:ascii="Times New Roman" w:hAnsi="Times New Roman" w:cs="Times New Roman"/>
          <w:b/>
          <w:color w:val="222222"/>
          <w:sz w:val="28"/>
          <w:szCs w:val="28"/>
          <w:shd w:val="clear" w:color="auto" w:fill="FFFFFF"/>
          <w:lang w:val="uk-UA"/>
        </w:rPr>
        <w:t>ітератур</w:t>
      </w:r>
      <w:r w:rsidRPr="00C105C8">
        <w:rPr>
          <w:rStyle w:val="apple-style-span"/>
          <w:rFonts w:ascii="Times New Roman" w:hAnsi="Times New Roman" w:cs="Times New Roman"/>
          <w:b/>
          <w:color w:val="222222"/>
          <w:sz w:val="28"/>
          <w:szCs w:val="28"/>
          <w:shd w:val="clear" w:color="auto" w:fill="FFFFFF"/>
          <w:lang w:val="uk-UA"/>
        </w:rPr>
        <w:t>а</w:t>
      </w:r>
    </w:p>
    <w:p w:rsidR="006835DD" w:rsidRDefault="006835DD" w:rsidP="00102B61">
      <w:pPr>
        <w:pStyle w:val="a3"/>
        <w:numPr>
          <w:ilvl w:val="0"/>
          <w:numId w:val="1"/>
        </w:num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Бойчеко</w:t>
      </w:r>
      <w:proofErr w:type="spellEnd"/>
      <w:r>
        <w:rPr>
          <w:rFonts w:ascii="Times New Roman" w:hAnsi="Times New Roman" w:cs="Times New Roman"/>
          <w:sz w:val="28"/>
          <w:szCs w:val="28"/>
          <w:lang w:val="uk-UA"/>
        </w:rPr>
        <w:t xml:space="preserve"> Любов. Мотивація навчальної діяльності.</w:t>
      </w:r>
      <w:r w:rsidR="00102B6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02B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ж-л «Завуч» № 11, 2011р.,</w:t>
      </w:r>
      <w:r w:rsidR="00102B61">
        <w:rPr>
          <w:rFonts w:ascii="Times New Roman" w:hAnsi="Times New Roman" w:cs="Times New Roman"/>
          <w:sz w:val="28"/>
          <w:szCs w:val="28"/>
          <w:lang w:val="uk-UA"/>
        </w:rPr>
        <w:t xml:space="preserve"> вкладка,</w:t>
      </w:r>
      <w:r>
        <w:rPr>
          <w:rFonts w:ascii="Times New Roman" w:hAnsi="Times New Roman" w:cs="Times New Roman"/>
          <w:sz w:val="28"/>
          <w:szCs w:val="28"/>
          <w:lang w:val="uk-UA"/>
        </w:rPr>
        <w:t xml:space="preserve"> с.</w:t>
      </w:r>
      <w:r w:rsidR="00102B61">
        <w:rPr>
          <w:rFonts w:ascii="Times New Roman" w:hAnsi="Times New Roman" w:cs="Times New Roman"/>
          <w:sz w:val="28"/>
          <w:szCs w:val="28"/>
          <w:lang w:val="uk-UA"/>
        </w:rPr>
        <w:t>1-8</w:t>
      </w:r>
    </w:p>
    <w:p w:rsidR="00102B61" w:rsidRDefault="00102B61" w:rsidP="00102B61">
      <w:pPr>
        <w:pStyle w:val="a3"/>
        <w:numPr>
          <w:ilvl w:val="0"/>
          <w:numId w:val="1"/>
        </w:num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Рожнятковська</w:t>
      </w:r>
      <w:proofErr w:type="spellEnd"/>
      <w:r>
        <w:rPr>
          <w:rFonts w:ascii="Times New Roman" w:hAnsi="Times New Roman" w:cs="Times New Roman"/>
          <w:sz w:val="28"/>
          <w:szCs w:val="28"/>
          <w:lang w:val="uk-UA"/>
        </w:rPr>
        <w:t xml:space="preserve"> І. Майстрами не народжуються…- ж-л «Завуч» № 32, 2011р., с.3-5</w:t>
      </w:r>
    </w:p>
    <w:p w:rsidR="00102B61" w:rsidRDefault="00102B61" w:rsidP="00102B61">
      <w:pPr>
        <w:pStyle w:val="a3"/>
        <w:numPr>
          <w:ilvl w:val="0"/>
          <w:numId w:val="1"/>
        </w:num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Матковська</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Шапіро</w:t>
      </w:r>
      <w:proofErr w:type="spellEnd"/>
      <w:r>
        <w:rPr>
          <w:rFonts w:ascii="Times New Roman" w:hAnsi="Times New Roman" w:cs="Times New Roman"/>
          <w:sz w:val="28"/>
          <w:szCs w:val="28"/>
          <w:lang w:val="uk-UA"/>
        </w:rPr>
        <w:t xml:space="preserve"> Г. Розвиток фахової компетентності педагогів – передумова успіху учнів. -</w:t>
      </w:r>
      <w:r w:rsidRPr="00102B61">
        <w:rPr>
          <w:rFonts w:ascii="Times New Roman" w:hAnsi="Times New Roman" w:cs="Times New Roman"/>
          <w:sz w:val="28"/>
          <w:szCs w:val="28"/>
          <w:lang w:val="uk-UA"/>
        </w:rPr>
        <w:t xml:space="preserve"> </w:t>
      </w:r>
      <w:r>
        <w:rPr>
          <w:rFonts w:ascii="Times New Roman" w:hAnsi="Times New Roman" w:cs="Times New Roman"/>
          <w:sz w:val="28"/>
          <w:szCs w:val="28"/>
          <w:lang w:val="uk-UA"/>
        </w:rPr>
        <w:t>ж-л «Завуч» № 28, 2011р.,  с.9-12</w:t>
      </w:r>
    </w:p>
    <w:p w:rsidR="00102B61" w:rsidRDefault="00102B61" w:rsidP="00102B61">
      <w:pPr>
        <w:pStyle w:val="a3"/>
        <w:numPr>
          <w:ilvl w:val="0"/>
          <w:numId w:val="1"/>
        </w:numPr>
        <w:spacing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Рачова</w:t>
      </w:r>
      <w:proofErr w:type="spellEnd"/>
      <w:r>
        <w:rPr>
          <w:rFonts w:ascii="Times New Roman" w:hAnsi="Times New Roman" w:cs="Times New Roman"/>
          <w:sz w:val="28"/>
          <w:szCs w:val="28"/>
          <w:lang w:val="uk-UA"/>
        </w:rPr>
        <w:t xml:space="preserve"> Н. Професіоналізм і особистісне зростання педагогів. -</w:t>
      </w:r>
      <w:r w:rsidRPr="00102B61">
        <w:rPr>
          <w:rFonts w:ascii="Times New Roman" w:hAnsi="Times New Roman" w:cs="Times New Roman"/>
          <w:sz w:val="28"/>
          <w:szCs w:val="28"/>
          <w:lang w:val="uk-UA"/>
        </w:rPr>
        <w:t xml:space="preserve"> </w:t>
      </w:r>
      <w:r>
        <w:rPr>
          <w:rFonts w:ascii="Times New Roman" w:hAnsi="Times New Roman" w:cs="Times New Roman"/>
          <w:sz w:val="28"/>
          <w:szCs w:val="28"/>
          <w:lang w:val="uk-UA"/>
        </w:rPr>
        <w:t>ж-л «Завуч» № 31, 2011р., с.11-12</w:t>
      </w:r>
    </w:p>
    <w:p w:rsidR="00102B61" w:rsidRDefault="00102B61" w:rsidP="00102B61">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en-US"/>
        </w:rPr>
        <w:t>http://pedagogika.at.ua</w:t>
      </w:r>
    </w:p>
    <w:sectPr w:rsidR="00102B61" w:rsidSect="001D2C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E3713"/>
    <w:multiLevelType w:val="hybridMultilevel"/>
    <w:tmpl w:val="DDFEF828"/>
    <w:lvl w:ilvl="0" w:tplc="1BDC3C1C">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E0"/>
    <w:rsid w:val="00030B11"/>
    <w:rsid w:val="00102B61"/>
    <w:rsid w:val="00167A52"/>
    <w:rsid w:val="001D2C79"/>
    <w:rsid w:val="002C0DD4"/>
    <w:rsid w:val="003C07CB"/>
    <w:rsid w:val="004318D5"/>
    <w:rsid w:val="0043336F"/>
    <w:rsid w:val="00464A86"/>
    <w:rsid w:val="004A0FE4"/>
    <w:rsid w:val="005337C1"/>
    <w:rsid w:val="006835DD"/>
    <w:rsid w:val="00814EC2"/>
    <w:rsid w:val="008E77B8"/>
    <w:rsid w:val="009F0CE0"/>
    <w:rsid w:val="00B13515"/>
    <w:rsid w:val="00C105C8"/>
    <w:rsid w:val="00D65AD5"/>
    <w:rsid w:val="00E84C29"/>
    <w:rsid w:val="00EE70FE"/>
    <w:rsid w:val="00FD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58612-8C16-4BAE-87F7-89EC03C2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65AD5"/>
  </w:style>
  <w:style w:type="character" w:customStyle="1" w:styleId="apple-converted-space">
    <w:name w:val="apple-converted-space"/>
    <w:basedOn w:val="a0"/>
    <w:rsid w:val="00D65AD5"/>
  </w:style>
  <w:style w:type="paragraph" w:styleId="a3">
    <w:name w:val="List Paragraph"/>
    <w:basedOn w:val="a"/>
    <w:uiPriority w:val="34"/>
    <w:qFormat/>
    <w:rsid w:val="0068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998F-1BE0-4DC2-8068-4B3C7C8E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4985</Words>
  <Characters>2842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HONCHARUK</dc:creator>
  <cp:lastModifiedBy>Татьяна</cp:lastModifiedBy>
  <cp:revision>7</cp:revision>
  <dcterms:created xsi:type="dcterms:W3CDTF">2019-03-22T06:40:00Z</dcterms:created>
  <dcterms:modified xsi:type="dcterms:W3CDTF">2019-04-06T12:20:00Z</dcterms:modified>
</cp:coreProperties>
</file>