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58" w:rsidRDefault="00664258" w:rsidP="00BF03F6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64258">
        <w:rPr>
          <w:rFonts w:ascii="Times New Roman" w:hAnsi="Times New Roman"/>
          <w:b/>
          <w:color w:val="000000"/>
          <w:sz w:val="28"/>
          <w:szCs w:val="28"/>
          <w:lang w:val="uk-UA"/>
        </w:rPr>
        <w:t>КРУПСЬКИЙ НАВЧАЛЬНО-ВИХОВНИЙ КОМПЛЕКС «ЗАГАЛЬНООСВІТНЯ ШКОЛА І-ІІІ СТУПЕНІВ –ДОШКІЛЬНИЙ НАВЧАЛЬНИЙ ЗАКЛАД» ЗОЛОТОНІСЬКОЇ РАЙОННОЇ РАДИ ЧЕРКАСЬКОЇ ОБЛАСТІ</w:t>
      </w:r>
    </w:p>
    <w:p w:rsidR="005C3A87" w:rsidRDefault="005C3A87" w:rsidP="00112CE0">
      <w:pPr>
        <w:spacing w:after="0"/>
        <w:ind w:firstLine="708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C3A87">
        <w:rPr>
          <w:rFonts w:ascii="Times New Roman" w:hAnsi="Times New Roman"/>
          <w:sz w:val="24"/>
          <w:szCs w:val="24"/>
          <w:lang w:val="uk-UA"/>
        </w:rPr>
        <w:t xml:space="preserve">Заступник директора з навчально-виховної  роботи </w:t>
      </w:r>
      <w:proofErr w:type="spellStart"/>
      <w:r w:rsidRPr="005C3A87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Крупського</w:t>
      </w:r>
      <w:proofErr w:type="spellEnd"/>
      <w:r w:rsidRPr="005C3A87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 xml:space="preserve"> навчально-виховного комплексу "загальноосвітня школа І-ІІІ ступенів - дошкільний навчальний заклад" </w:t>
      </w:r>
      <w:proofErr w:type="spellStart"/>
      <w:r w:rsidRPr="005C3A87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Золотоніської</w:t>
      </w:r>
      <w:proofErr w:type="spellEnd"/>
      <w:r w:rsidRPr="005C3A87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 xml:space="preserve"> районної ради Черкаської області</w:t>
      </w:r>
      <w:r w:rsidRPr="002A563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 </w:t>
      </w:r>
    </w:p>
    <w:p w:rsidR="00112CE0" w:rsidRPr="005F2F00" w:rsidRDefault="00112CE0" w:rsidP="00112CE0">
      <w:pPr>
        <w:shd w:val="clear" w:color="auto" w:fill="FFFFFF"/>
        <w:spacing w:after="0"/>
        <w:ind w:left="708" w:firstLine="708"/>
        <w:jc w:val="right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5F2F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Іванова</w:t>
      </w:r>
      <w:proofErr w:type="spellEnd"/>
      <w:r w:rsidRPr="005F2F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Леся </w:t>
      </w:r>
      <w:proofErr w:type="spellStart"/>
      <w:r w:rsidRPr="005F2F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Анатоліївна</w:t>
      </w:r>
      <w:proofErr w:type="spellEnd"/>
    </w:p>
    <w:p w:rsidR="00112CE0" w:rsidRPr="00B872BF" w:rsidRDefault="00112CE0" w:rsidP="00112CE0">
      <w:pPr>
        <w:pStyle w:val="a5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5C3A87" w:rsidRDefault="005C3A87" w:rsidP="00BF03F6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BF03F6" w:rsidRPr="00BF03F6" w:rsidRDefault="00BF03F6" w:rsidP="00BF03F6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F03F6">
        <w:rPr>
          <w:rFonts w:ascii="Times New Roman" w:hAnsi="Times New Roman"/>
          <w:b/>
          <w:color w:val="000000"/>
          <w:sz w:val="28"/>
          <w:szCs w:val="28"/>
          <w:lang w:val="uk-UA"/>
        </w:rPr>
        <w:t>СЕМІНАР № 2 «СВІДОМЕ ВДОСКОНАЛЕННЯ БАЖАНЬ»</w:t>
      </w:r>
    </w:p>
    <w:p w:rsidR="00BF03F6" w:rsidRPr="00BF03F6" w:rsidRDefault="00BF03F6" w:rsidP="005C3A8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03F6">
        <w:rPr>
          <w:rFonts w:ascii="Times New Roman" w:hAnsi="Times New Roman"/>
          <w:b/>
          <w:sz w:val="28"/>
          <w:szCs w:val="28"/>
          <w:lang w:val="uk-UA"/>
        </w:rPr>
        <w:t>ЗАВДАННЯ 1</w:t>
      </w:r>
    </w:p>
    <w:p w:rsidR="00BF03F6" w:rsidRPr="00BF03F6" w:rsidRDefault="00BF03F6" w:rsidP="00BF03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BF03F6" w:rsidRDefault="00981029" w:rsidP="005C3A87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Під час проведення самодіагностики бажань</w:t>
      </w:r>
      <w:r w:rsidR="00B872BF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,серед педагогічних працівників та учнів 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Крупського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НВК становить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6"/>
        <w:gridCol w:w="2006"/>
        <w:gridCol w:w="1417"/>
        <w:gridCol w:w="3733"/>
        <w:gridCol w:w="1903"/>
      </w:tblGrid>
      <w:tr w:rsidR="00981029" w:rsidTr="00981029">
        <w:tc>
          <w:tcPr>
            <w:tcW w:w="796" w:type="dxa"/>
          </w:tcPr>
          <w:p w:rsidR="00981029" w:rsidRDefault="00981029" w:rsidP="00BF03F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№п\р</w:t>
            </w:r>
          </w:p>
        </w:tc>
        <w:tc>
          <w:tcPr>
            <w:tcW w:w="2006" w:type="dxa"/>
          </w:tcPr>
          <w:p w:rsidR="00981029" w:rsidRDefault="00981029" w:rsidP="00BF03F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Учасники </w:t>
            </w:r>
          </w:p>
        </w:tc>
        <w:tc>
          <w:tcPr>
            <w:tcW w:w="1417" w:type="dxa"/>
          </w:tcPr>
          <w:p w:rsidR="00981029" w:rsidRDefault="00981029" w:rsidP="00BF03F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3733" w:type="dxa"/>
          </w:tcPr>
          <w:p w:rsidR="00981029" w:rsidRDefault="00981029" w:rsidP="00BF03F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Результати </w:t>
            </w:r>
          </w:p>
        </w:tc>
        <w:tc>
          <w:tcPr>
            <w:tcW w:w="1903" w:type="dxa"/>
          </w:tcPr>
          <w:p w:rsidR="00981029" w:rsidRDefault="00185CFB" w:rsidP="00BF03F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Результати %</w:t>
            </w:r>
            <w:r w:rsidR="0098102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⁒</w:t>
            </w:r>
          </w:p>
        </w:tc>
      </w:tr>
      <w:tr w:rsidR="00981029" w:rsidTr="00981029">
        <w:trPr>
          <w:trHeight w:val="468"/>
        </w:trPr>
        <w:tc>
          <w:tcPr>
            <w:tcW w:w="796" w:type="dxa"/>
            <w:vMerge w:val="restart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2006" w:type="dxa"/>
            <w:vMerge w:val="restart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417" w:type="dxa"/>
            <w:vMerge w:val="restart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16 осіб </w:t>
            </w:r>
          </w:p>
        </w:tc>
        <w:tc>
          <w:tcPr>
            <w:tcW w:w="373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загальна сума за підрахунками складає 34-40 балів – ти лінивий, егоїстичний, самовдоволений, жадібний, неправдивий, знань про себе недостатньо.</w:t>
            </w:r>
          </w:p>
        </w:tc>
        <w:tc>
          <w:tcPr>
            <w:tcW w:w="190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0 </w:t>
            </w:r>
          </w:p>
        </w:tc>
      </w:tr>
      <w:tr w:rsidR="00981029" w:rsidTr="00981029">
        <w:trPr>
          <w:trHeight w:val="360"/>
        </w:trPr>
        <w:tc>
          <w:tcPr>
            <w:tcW w:w="796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373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загальна сума за підрахунками складає 28-33 балів – ти на вірному шляху. Дій, все, що необхідно – будеш мати. Все, що задумано – здійсниться, якщо і надалі  будеш правдивим</w:t>
            </w:r>
          </w:p>
        </w:tc>
        <w:tc>
          <w:tcPr>
            <w:tcW w:w="190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56.25</w:t>
            </w:r>
          </w:p>
        </w:tc>
      </w:tr>
      <w:tr w:rsidR="00981029" w:rsidTr="00981029">
        <w:trPr>
          <w:trHeight w:val="252"/>
        </w:trPr>
        <w:tc>
          <w:tcPr>
            <w:tcW w:w="796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373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загальна сума за підрахунками складає 22 – 27 балів – то необхідно розпочати врівноважувати свої бажання з усвідомленням необхідності формування правдивості, самовладання</w:t>
            </w:r>
          </w:p>
        </w:tc>
        <w:tc>
          <w:tcPr>
            <w:tcW w:w="190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43.75</w:t>
            </w:r>
          </w:p>
        </w:tc>
      </w:tr>
      <w:tr w:rsidR="00981029" w:rsidTr="00981029">
        <w:trPr>
          <w:trHeight w:val="432"/>
        </w:trPr>
        <w:tc>
          <w:tcPr>
            <w:tcW w:w="796" w:type="dxa"/>
            <w:vMerge w:val="restart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2006" w:type="dxa"/>
            <w:vMerge w:val="restart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417" w:type="dxa"/>
            <w:vMerge w:val="restart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6 учнів</w:t>
            </w:r>
          </w:p>
        </w:tc>
        <w:tc>
          <w:tcPr>
            <w:tcW w:w="373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загальна сума за підрахунками складає 34-40 балів – ти лінивий, егоїстичний, самовдоволений, жадібний, неправдивий, знань про себе недостатньо.</w:t>
            </w:r>
          </w:p>
        </w:tc>
        <w:tc>
          <w:tcPr>
            <w:tcW w:w="190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16,7</w:t>
            </w:r>
          </w:p>
        </w:tc>
      </w:tr>
      <w:tr w:rsidR="00981029" w:rsidTr="00981029">
        <w:trPr>
          <w:trHeight w:val="336"/>
        </w:trPr>
        <w:tc>
          <w:tcPr>
            <w:tcW w:w="796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373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загальна сума за підрахунками складає 28-33 балів – ти на вірному шляху. Дій, все, що необхідно – будеш мати. Все, що задумано – здійсниться, якщо і надалі  будеш правдивим</w:t>
            </w:r>
          </w:p>
        </w:tc>
        <w:tc>
          <w:tcPr>
            <w:tcW w:w="190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50,1</w:t>
            </w:r>
          </w:p>
        </w:tc>
      </w:tr>
      <w:tr w:rsidR="00981029" w:rsidTr="00981029">
        <w:trPr>
          <w:trHeight w:val="324"/>
        </w:trPr>
        <w:tc>
          <w:tcPr>
            <w:tcW w:w="796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373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загальна сума за підрахунками складає 22 – 27 балів – то необхідно розпочати врівноважувати свої бажання з усвідомленням необхідності формування правдивості, самовладання</w:t>
            </w:r>
          </w:p>
        </w:tc>
        <w:tc>
          <w:tcPr>
            <w:tcW w:w="1903" w:type="dxa"/>
          </w:tcPr>
          <w:p w:rsidR="00981029" w:rsidRPr="00981029" w:rsidRDefault="00981029" w:rsidP="009810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102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33,4</w:t>
            </w:r>
          </w:p>
        </w:tc>
      </w:tr>
    </w:tbl>
    <w:p w:rsidR="00981029" w:rsidRPr="00981029" w:rsidRDefault="00981029" w:rsidP="00BF03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BF03F6" w:rsidRDefault="00BF03F6" w:rsidP="00BF03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B872BF" w:rsidRDefault="00B872BF" w:rsidP="00BF03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З</w:t>
      </w:r>
      <w:r w:rsidRPr="00B872BF">
        <w:rPr>
          <w:rFonts w:ascii="Times New Roman" w:hAnsi="Times New Roman"/>
          <w:b/>
          <w:bCs/>
          <w:iCs/>
          <w:sz w:val="24"/>
          <w:szCs w:val="24"/>
          <w:lang w:val="uk-UA"/>
        </w:rPr>
        <w:t>аходи з підвищення рівня самокерування бажаннями серед учнів</w:t>
      </w:r>
    </w:p>
    <w:p w:rsidR="00B872BF" w:rsidRPr="00B872BF" w:rsidRDefault="00B872BF" w:rsidP="00B872B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>Починайте з малого</w:t>
      </w:r>
      <w:r w:rsidRPr="00B872BF">
        <w:t xml:space="preserve"> </w:t>
      </w: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 xml:space="preserve">( наприклад, ви вирішили впровадити в своє життя звичку бігати по 30 хвилин щоранку. Це складна звичка, яка вимагає сили волі. Тому не варто починати відразу з бажаних 30 хвилин. Почніть з 10 хвилин або навіть з 5. Тільки тоді, коли відчуєте, що звичка вкоренилася, збільшуйте навантаження. Пам’ятайте, мозок людини дуже агресивно реагує на будь-яку зміну, саме тому він «включає» захисний механізм, коли щось змінюється. Тому, чим м’якше ви будете впроваджувати зміни, тим менше буде стрес для мозку і більше шансів не зірватися і досягти результатів). </w:t>
      </w:r>
    </w:p>
    <w:p w:rsidR="00B872BF" w:rsidRPr="00B872BF" w:rsidRDefault="00B872BF" w:rsidP="00B872B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>Використовуйте нагадування та мобільні додатки</w:t>
      </w:r>
    </w:p>
    <w:p w:rsidR="00B872BF" w:rsidRDefault="00B872BF" w:rsidP="00B872B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>«Правило 21 дня», або скільки часу потрібно (Вважається, що для формування і закріплення нової звички необхідно витратити 21 день)</w:t>
      </w:r>
    </w:p>
    <w:p w:rsidR="00B872BF" w:rsidRDefault="00B872BF" w:rsidP="00B872B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>Не перевантажуйте себе</w:t>
      </w:r>
    </w:p>
    <w:p w:rsidR="00B872BF" w:rsidRDefault="00B872BF" w:rsidP="00B872B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>Позбавтеся звичок, які «з’їдають» час</w:t>
      </w:r>
    </w:p>
    <w:p w:rsidR="00B872BF" w:rsidRDefault="00B872BF" w:rsidP="00B872B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>Використовуйте маленькі нагороди та призи для себе</w:t>
      </w:r>
    </w:p>
    <w:p w:rsidR="00B872BF" w:rsidRPr="00B872BF" w:rsidRDefault="00B872BF" w:rsidP="00B872B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>Не впадайте в депресію, якщо щось не виходить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(</w:t>
      </w: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>Зірвалися? Це не поразка. Навпаки, це виклик, щоб спробувати себе ще раз. Проаналізуйте, що вам заважало впровадити звичку?  Спробуйте зменшити навантаження, змінити графік і починайте знову.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)</w:t>
      </w:r>
      <w:r w:rsidRPr="00B872BF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</w:p>
    <w:p w:rsidR="00B872BF" w:rsidRPr="00B872BF" w:rsidRDefault="00B872BF" w:rsidP="00B872BF">
      <w:pPr>
        <w:pStyle w:val="a5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5F2F00" w:rsidRPr="005F2F00" w:rsidRDefault="005F2F00" w:rsidP="005F2F00">
      <w:pPr>
        <w:shd w:val="clear" w:color="auto" w:fill="FFFFFF"/>
        <w:ind w:left="708" w:firstLine="708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5F2F00">
        <w:rPr>
          <w:rFonts w:ascii="Times New Roman" w:hAnsi="Times New Roman"/>
          <w:b/>
          <w:bCs/>
          <w:iCs/>
          <w:sz w:val="28"/>
          <w:szCs w:val="28"/>
          <w:lang w:val="uk-UA"/>
        </w:rPr>
        <w:t>Виконавець:</w:t>
      </w:r>
      <w:r w:rsidRPr="005F2F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5F2F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Іванова</w:t>
      </w:r>
      <w:proofErr w:type="spellEnd"/>
      <w:r w:rsidRPr="005F2F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 xml:space="preserve"> Леся </w:t>
      </w:r>
      <w:proofErr w:type="spellStart"/>
      <w:r w:rsidRPr="005F2F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uk-UA"/>
        </w:rPr>
        <w:t>Анатоліївна</w:t>
      </w:r>
      <w:proofErr w:type="spellEnd"/>
    </w:p>
    <w:p w:rsidR="00B872BF" w:rsidRPr="00B872BF" w:rsidRDefault="00B872BF" w:rsidP="00B872BF">
      <w:pPr>
        <w:pStyle w:val="a5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B872BF" w:rsidRDefault="00B872BF" w:rsidP="00BF03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7A7473" w:rsidRDefault="007A7473" w:rsidP="007A74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7473" w:rsidRPr="007A7473" w:rsidRDefault="007A7473" w:rsidP="007A74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7473">
        <w:rPr>
          <w:rFonts w:ascii="Times New Roman" w:hAnsi="Times New Roman"/>
          <w:b/>
          <w:sz w:val="28"/>
          <w:szCs w:val="28"/>
          <w:lang w:val="uk-UA"/>
        </w:rPr>
        <w:t>ЗАВДАННЯ 2</w:t>
      </w:r>
    </w:p>
    <w:p w:rsidR="007A7473" w:rsidRPr="007A7473" w:rsidRDefault="007A7473" w:rsidP="007A74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7473">
        <w:rPr>
          <w:rFonts w:ascii="Times New Roman" w:hAnsi="Times New Roman"/>
          <w:b/>
          <w:sz w:val="28"/>
          <w:szCs w:val="28"/>
          <w:lang w:val="uk-UA"/>
        </w:rPr>
        <w:t>Педагогічне спілкування з учнями</w:t>
      </w:r>
    </w:p>
    <w:p w:rsidR="007A7473" w:rsidRDefault="007A7473" w:rsidP="007A74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7473">
        <w:rPr>
          <w:rFonts w:ascii="Times New Roman" w:hAnsi="Times New Roman"/>
          <w:b/>
          <w:sz w:val="28"/>
          <w:szCs w:val="28"/>
          <w:lang w:val="uk-UA"/>
        </w:rPr>
        <w:t>«Правдивість як спосіб мислення»</w:t>
      </w:r>
    </w:p>
    <w:p w:rsidR="00BF03F6" w:rsidRPr="00BF03F6" w:rsidRDefault="00BF03F6" w:rsidP="00BF03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03F6" w:rsidRPr="007A7473" w:rsidRDefault="00BF03F6" w:rsidP="007A747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A7473">
        <w:rPr>
          <w:rFonts w:ascii="Times New Roman" w:hAnsi="Times New Roman"/>
          <w:sz w:val="28"/>
          <w:szCs w:val="28"/>
          <w:lang w:val="uk-UA"/>
        </w:rPr>
        <w:t>Сформулюйте своє ставлення до подій, що описані в оповіданнях за схемою: що викликало потрясіння, що здивувало, що спонукало до роздумів та  свідомого аналізу подій і вчинків, що стимулювало до подолання в собі недоліків.</w:t>
      </w:r>
      <w:r w:rsidR="00AF62EC" w:rsidRPr="007A7473">
        <w:rPr>
          <w:rFonts w:ascii="Times New Roman" w:hAnsi="Times New Roman"/>
          <w:sz w:val="28"/>
          <w:szCs w:val="28"/>
          <w:lang w:val="uk-UA"/>
        </w:rPr>
        <w:t>(Найбільше здивувало</w:t>
      </w:r>
      <w:r w:rsidR="007A74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2EC" w:rsidRPr="007A7473">
        <w:rPr>
          <w:rFonts w:ascii="Times New Roman" w:hAnsi="Times New Roman"/>
          <w:sz w:val="28"/>
          <w:szCs w:val="28"/>
          <w:lang w:val="uk-UA"/>
        </w:rPr>
        <w:t>учнів ,як мама дівчинки говорила і поводила себе з грабіжниками.</w:t>
      </w:r>
      <w:r w:rsidR="007A74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2EC" w:rsidRPr="007A7473">
        <w:rPr>
          <w:rFonts w:ascii="Times New Roman" w:hAnsi="Times New Roman"/>
          <w:sz w:val="28"/>
          <w:szCs w:val="28"/>
          <w:lang w:val="uk-UA"/>
        </w:rPr>
        <w:t>Це дійсно було сміливо</w:t>
      </w:r>
      <w:r w:rsidR="007A7473" w:rsidRPr="007A7473">
        <w:rPr>
          <w:rFonts w:ascii="Times New Roman" w:hAnsi="Times New Roman"/>
          <w:sz w:val="28"/>
          <w:szCs w:val="28"/>
          <w:lang w:val="uk-UA"/>
        </w:rPr>
        <w:t xml:space="preserve">,відзначали діти. І </w:t>
      </w:r>
      <w:proofErr w:type="spellStart"/>
      <w:r w:rsidR="007A7473" w:rsidRPr="007A7473">
        <w:rPr>
          <w:rFonts w:ascii="Times New Roman" w:hAnsi="Times New Roman"/>
          <w:sz w:val="28"/>
          <w:szCs w:val="28"/>
          <w:lang w:val="uk-UA"/>
        </w:rPr>
        <w:t>підверджує</w:t>
      </w:r>
      <w:proofErr w:type="spellEnd"/>
      <w:r w:rsidR="007A7473" w:rsidRPr="007A7473">
        <w:rPr>
          <w:rFonts w:ascii="Times New Roman" w:hAnsi="Times New Roman"/>
          <w:sz w:val="28"/>
          <w:szCs w:val="28"/>
          <w:lang w:val="uk-UA"/>
        </w:rPr>
        <w:t xml:space="preserve"> думку </w:t>
      </w:r>
      <w:r w:rsidR="007A7473">
        <w:rPr>
          <w:rFonts w:ascii="Times New Roman" w:hAnsi="Times New Roman"/>
          <w:sz w:val="28"/>
          <w:szCs w:val="28"/>
          <w:lang w:val="uk-UA"/>
        </w:rPr>
        <w:t>«</w:t>
      </w:r>
      <w:r w:rsidR="007A7473" w:rsidRPr="007A7473">
        <w:rPr>
          <w:rFonts w:ascii="Times New Roman" w:hAnsi="Times New Roman"/>
          <w:sz w:val="28"/>
          <w:szCs w:val="28"/>
          <w:lang w:val="uk-UA"/>
        </w:rPr>
        <w:t>Щира віра в чесноти будь-якої людини допомагає змінити стосунки із нею</w:t>
      </w:r>
      <w:r w:rsidR="007A7473">
        <w:rPr>
          <w:rFonts w:ascii="Times New Roman" w:hAnsi="Times New Roman"/>
          <w:sz w:val="28"/>
          <w:szCs w:val="28"/>
          <w:lang w:val="uk-UA"/>
        </w:rPr>
        <w:t>»</w:t>
      </w:r>
      <w:r w:rsidR="007A7473" w:rsidRPr="007A7473">
        <w:rPr>
          <w:rFonts w:ascii="Times New Roman" w:hAnsi="Times New Roman"/>
          <w:sz w:val="28"/>
          <w:szCs w:val="28"/>
          <w:lang w:val="uk-UA"/>
        </w:rPr>
        <w:t>.</w:t>
      </w:r>
      <w:r w:rsidR="007A7473">
        <w:rPr>
          <w:rFonts w:ascii="Times New Roman" w:hAnsi="Times New Roman"/>
          <w:sz w:val="28"/>
          <w:szCs w:val="28"/>
          <w:lang w:val="uk-UA"/>
        </w:rPr>
        <w:t>)</w:t>
      </w:r>
    </w:p>
    <w:p w:rsidR="00BF03F6" w:rsidRDefault="00BF03F6" w:rsidP="007A747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03F6">
        <w:rPr>
          <w:rFonts w:ascii="Times New Roman" w:hAnsi="Times New Roman"/>
          <w:sz w:val="28"/>
          <w:szCs w:val="28"/>
          <w:lang w:val="uk-UA"/>
        </w:rPr>
        <w:t xml:space="preserve">Які позитивні риси характеру виявились спільними у героїв розглянутих оповідань? </w:t>
      </w:r>
      <w:r w:rsidR="007A7473">
        <w:rPr>
          <w:rFonts w:ascii="Times New Roman" w:hAnsi="Times New Roman"/>
          <w:sz w:val="28"/>
          <w:szCs w:val="28"/>
          <w:lang w:val="uk-UA"/>
        </w:rPr>
        <w:t>(чесність,відкритість,правдивість ,сумління,совість,віра в краще)</w:t>
      </w:r>
    </w:p>
    <w:p w:rsidR="000A44E3" w:rsidRPr="00BF03F6" w:rsidRDefault="000A44E3" w:rsidP="000A44E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3F6" w:rsidRDefault="00BF03F6" w:rsidP="007A747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03F6">
        <w:rPr>
          <w:rFonts w:ascii="Times New Roman" w:hAnsi="Times New Roman"/>
          <w:sz w:val="28"/>
          <w:szCs w:val="28"/>
          <w:lang w:val="uk-UA"/>
        </w:rPr>
        <w:t>Надайте оцінку вчинків героїв, порівняйте з власними діями в аналогічних ситуаціях.</w:t>
      </w:r>
      <w:r w:rsidR="007A7473">
        <w:rPr>
          <w:rFonts w:ascii="Times New Roman" w:hAnsi="Times New Roman"/>
          <w:sz w:val="28"/>
          <w:szCs w:val="28"/>
          <w:lang w:val="uk-UA"/>
        </w:rPr>
        <w:t xml:space="preserve"> (віра в краще)</w:t>
      </w:r>
    </w:p>
    <w:p w:rsidR="000A44E3" w:rsidRPr="00BF03F6" w:rsidRDefault="000A44E3" w:rsidP="000A44E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3F6" w:rsidRDefault="00BF03F6" w:rsidP="007A747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03F6">
        <w:rPr>
          <w:rFonts w:ascii="Times New Roman" w:hAnsi="Times New Roman"/>
          <w:sz w:val="28"/>
          <w:szCs w:val="28"/>
          <w:lang w:val="uk-UA"/>
        </w:rPr>
        <w:t>Спираючись на набуті знання та особистий досвід, зробіть висновок:  як би  ви вчинили  в подібній ситуації.</w:t>
      </w:r>
      <w:r w:rsidR="007A7473">
        <w:rPr>
          <w:rFonts w:ascii="Times New Roman" w:hAnsi="Times New Roman"/>
          <w:sz w:val="28"/>
          <w:szCs w:val="28"/>
          <w:lang w:val="uk-UA"/>
        </w:rPr>
        <w:t>(можливо вчинили б і так,як і герої,але краще говорити правду і необхідно вірити  в людей)</w:t>
      </w:r>
    </w:p>
    <w:p w:rsidR="000A44E3" w:rsidRPr="00BF03F6" w:rsidRDefault="000A44E3" w:rsidP="000A44E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3F6" w:rsidRDefault="00BF03F6" w:rsidP="007A74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03F6">
        <w:rPr>
          <w:rFonts w:ascii="Times New Roman" w:hAnsi="Times New Roman"/>
          <w:sz w:val="28"/>
          <w:szCs w:val="28"/>
          <w:lang w:val="uk-UA"/>
        </w:rPr>
        <w:t>Чи знайшли для себе повчальні приклади?</w:t>
      </w:r>
      <w:r w:rsidR="007A7473">
        <w:rPr>
          <w:rFonts w:ascii="Times New Roman" w:hAnsi="Times New Roman"/>
          <w:sz w:val="28"/>
          <w:szCs w:val="28"/>
          <w:lang w:val="uk-UA"/>
        </w:rPr>
        <w:t xml:space="preserve"> (так,знайшли,особливо дії мами з грабіжниками</w:t>
      </w:r>
      <w:r w:rsidR="007A7473" w:rsidRPr="007A7473">
        <w:t xml:space="preserve"> </w:t>
      </w:r>
      <w:r w:rsidR="007A7473">
        <w:rPr>
          <w:lang w:val="uk-UA"/>
        </w:rPr>
        <w:t xml:space="preserve">з </w:t>
      </w:r>
      <w:r w:rsidR="007A7473">
        <w:rPr>
          <w:rFonts w:ascii="Times New Roman" w:hAnsi="Times New Roman"/>
          <w:sz w:val="28"/>
          <w:szCs w:val="28"/>
          <w:lang w:val="uk-UA"/>
        </w:rPr>
        <w:t>о</w:t>
      </w:r>
      <w:r w:rsidR="007A7473" w:rsidRPr="007A7473">
        <w:rPr>
          <w:rFonts w:ascii="Times New Roman" w:hAnsi="Times New Roman"/>
          <w:sz w:val="28"/>
          <w:szCs w:val="28"/>
          <w:lang w:val="uk-UA"/>
        </w:rPr>
        <w:t xml:space="preserve">повідання </w:t>
      </w:r>
      <w:proofErr w:type="spellStart"/>
      <w:r w:rsidR="007A7473" w:rsidRPr="007A7473">
        <w:rPr>
          <w:rFonts w:ascii="Times New Roman" w:hAnsi="Times New Roman"/>
          <w:sz w:val="28"/>
          <w:szCs w:val="28"/>
          <w:lang w:val="uk-UA"/>
        </w:rPr>
        <w:t>Ії</w:t>
      </w:r>
      <w:proofErr w:type="spellEnd"/>
      <w:r w:rsidR="007A7473" w:rsidRPr="007A74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A7473" w:rsidRPr="007A7473">
        <w:rPr>
          <w:rFonts w:ascii="Times New Roman" w:hAnsi="Times New Roman"/>
          <w:sz w:val="28"/>
          <w:szCs w:val="28"/>
          <w:lang w:val="uk-UA"/>
        </w:rPr>
        <w:t>Сапіної</w:t>
      </w:r>
      <w:proofErr w:type="spellEnd"/>
      <w:r w:rsidR="007A7473" w:rsidRPr="007A7473">
        <w:rPr>
          <w:rFonts w:ascii="Times New Roman" w:hAnsi="Times New Roman"/>
          <w:sz w:val="28"/>
          <w:szCs w:val="28"/>
          <w:lang w:val="uk-UA"/>
        </w:rPr>
        <w:t xml:space="preserve"> “Повагою на повагу</w:t>
      </w:r>
      <w:r w:rsidR="007A7473">
        <w:rPr>
          <w:rFonts w:ascii="Times New Roman" w:hAnsi="Times New Roman"/>
          <w:sz w:val="28"/>
          <w:szCs w:val="28"/>
          <w:lang w:val="uk-UA"/>
        </w:rPr>
        <w:t>)</w:t>
      </w:r>
    </w:p>
    <w:p w:rsidR="000A44E3" w:rsidRPr="00BF03F6" w:rsidRDefault="000A44E3" w:rsidP="000A44E3">
      <w:pPr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3F6" w:rsidRPr="00BF03F6" w:rsidRDefault="00BF03F6" w:rsidP="007A747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03F6">
        <w:rPr>
          <w:rFonts w:ascii="Times New Roman" w:hAnsi="Times New Roman"/>
          <w:sz w:val="28"/>
          <w:szCs w:val="28"/>
          <w:lang w:val="uk-UA"/>
        </w:rPr>
        <w:t>Ви б порадили цю книгу друзям?</w:t>
      </w:r>
      <w:r w:rsidR="007A7473">
        <w:rPr>
          <w:rFonts w:ascii="Times New Roman" w:hAnsi="Times New Roman"/>
          <w:sz w:val="28"/>
          <w:szCs w:val="28"/>
          <w:lang w:val="uk-UA"/>
        </w:rPr>
        <w:t xml:space="preserve"> (так,</w:t>
      </w:r>
      <w:proofErr w:type="spellStart"/>
      <w:r w:rsidR="007A7473">
        <w:rPr>
          <w:rFonts w:ascii="Times New Roman" w:hAnsi="Times New Roman"/>
          <w:sz w:val="28"/>
          <w:szCs w:val="28"/>
          <w:lang w:val="uk-UA"/>
        </w:rPr>
        <w:t>парадили</w:t>
      </w:r>
      <w:proofErr w:type="spellEnd"/>
      <w:r w:rsidR="007A7473">
        <w:rPr>
          <w:rFonts w:ascii="Times New Roman" w:hAnsi="Times New Roman"/>
          <w:sz w:val="28"/>
          <w:szCs w:val="28"/>
          <w:lang w:val="uk-UA"/>
        </w:rPr>
        <w:t xml:space="preserve"> б)</w:t>
      </w:r>
    </w:p>
    <w:p w:rsidR="00BF03F6" w:rsidRPr="00DC1801" w:rsidRDefault="00BF03F6" w:rsidP="00BF03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3F6" w:rsidRPr="00DC1801" w:rsidRDefault="00664258">
      <w:pPr>
        <w:rPr>
          <w:rFonts w:ascii="Times New Roman" w:hAnsi="Times New Roman"/>
          <w:sz w:val="28"/>
          <w:szCs w:val="28"/>
          <w:lang w:val="uk-UA"/>
        </w:rPr>
      </w:pPr>
      <w:r w:rsidRPr="00DC1801">
        <w:rPr>
          <w:rFonts w:ascii="Times New Roman" w:hAnsi="Times New Roman"/>
          <w:sz w:val="28"/>
          <w:szCs w:val="28"/>
          <w:lang w:val="uk-UA"/>
        </w:rPr>
        <w:t xml:space="preserve">Виконавець: Іванова Леся Анатоліївна, заступник директора з навчально-виховної роботи, учитель початкових класів </w:t>
      </w:r>
      <w:proofErr w:type="spellStart"/>
      <w:r w:rsidRPr="00DC1801">
        <w:rPr>
          <w:rFonts w:ascii="Times New Roman" w:hAnsi="Times New Roman"/>
          <w:sz w:val="28"/>
          <w:szCs w:val="28"/>
          <w:lang w:val="uk-UA"/>
        </w:rPr>
        <w:t>Крупського</w:t>
      </w:r>
      <w:proofErr w:type="spellEnd"/>
      <w:r w:rsidRPr="00DC1801">
        <w:rPr>
          <w:rFonts w:ascii="Times New Roman" w:hAnsi="Times New Roman"/>
          <w:sz w:val="28"/>
          <w:szCs w:val="28"/>
          <w:lang w:val="uk-UA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DC1801">
        <w:rPr>
          <w:rFonts w:ascii="Times New Roman" w:hAnsi="Times New Roman"/>
          <w:sz w:val="28"/>
          <w:szCs w:val="28"/>
          <w:lang w:val="uk-UA"/>
        </w:rPr>
        <w:t>Золотоніської</w:t>
      </w:r>
      <w:proofErr w:type="spellEnd"/>
      <w:r w:rsidRPr="00DC1801">
        <w:rPr>
          <w:rFonts w:ascii="Times New Roman" w:hAnsi="Times New Roman"/>
          <w:sz w:val="28"/>
          <w:szCs w:val="28"/>
          <w:lang w:val="uk-UA"/>
        </w:rPr>
        <w:t xml:space="preserve"> районної ради Черкаської області</w:t>
      </w:r>
    </w:p>
    <w:sectPr w:rsidR="00BF03F6" w:rsidRPr="00DC18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F1B"/>
    <w:multiLevelType w:val="hybridMultilevel"/>
    <w:tmpl w:val="245EB2B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2219E6"/>
    <w:multiLevelType w:val="hybridMultilevel"/>
    <w:tmpl w:val="EE8030B8"/>
    <w:lvl w:ilvl="0" w:tplc="042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3171CAE"/>
    <w:multiLevelType w:val="hybridMultilevel"/>
    <w:tmpl w:val="51360A48"/>
    <w:lvl w:ilvl="0" w:tplc="D1D44E3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1221"/>
    <w:multiLevelType w:val="hybridMultilevel"/>
    <w:tmpl w:val="664AAD6A"/>
    <w:lvl w:ilvl="0" w:tplc="F52E6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D1E1F"/>
    <w:multiLevelType w:val="hybridMultilevel"/>
    <w:tmpl w:val="6F70B260"/>
    <w:lvl w:ilvl="0" w:tplc="8FECF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4363"/>
    <w:multiLevelType w:val="hybridMultilevel"/>
    <w:tmpl w:val="E5905EFC"/>
    <w:lvl w:ilvl="0" w:tplc="5386AC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F0C6EE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4B8CB18E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173E068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22128F36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775EB6AC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9416733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814F9F8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23EED5CA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29B4163D"/>
    <w:multiLevelType w:val="hybridMultilevel"/>
    <w:tmpl w:val="C0BC72B8"/>
    <w:lvl w:ilvl="0" w:tplc="BBE245B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D87236"/>
    <w:multiLevelType w:val="hybridMultilevel"/>
    <w:tmpl w:val="00202A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E134FC"/>
    <w:multiLevelType w:val="hybridMultilevel"/>
    <w:tmpl w:val="88F6CE8E"/>
    <w:lvl w:ilvl="0" w:tplc="8FECF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F2F04"/>
    <w:multiLevelType w:val="hybridMultilevel"/>
    <w:tmpl w:val="F2C067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B5280"/>
    <w:multiLevelType w:val="hybridMultilevel"/>
    <w:tmpl w:val="FD728208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F2D5F"/>
    <w:multiLevelType w:val="hybridMultilevel"/>
    <w:tmpl w:val="D8B2DF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060F6"/>
    <w:multiLevelType w:val="hybridMultilevel"/>
    <w:tmpl w:val="B328A3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F6"/>
    <w:rsid w:val="000A44E3"/>
    <w:rsid w:val="00112CE0"/>
    <w:rsid w:val="00142B34"/>
    <w:rsid w:val="00160D9B"/>
    <w:rsid w:val="00185CFB"/>
    <w:rsid w:val="005207B2"/>
    <w:rsid w:val="005C3A87"/>
    <w:rsid w:val="005F2F00"/>
    <w:rsid w:val="00664258"/>
    <w:rsid w:val="007A7473"/>
    <w:rsid w:val="00981029"/>
    <w:rsid w:val="00AF62EC"/>
    <w:rsid w:val="00B872BF"/>
    <w:rsid w:val="00BF03F6"/>
    <w:rsid w:val="00D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F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3F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BF03F6"/>
    <w:pPr>
      <w:ind w:left="720"/>
      <w:contextualSpacing/>
    </w:pPr>
  </w:style>
  <w:style w:type="table" w:styleId="a6">
    <w:name w:val="Table Grid"/>
    <w:basedOn w:val="a1"/>
    <w:uiPriority w:val="59"/>
    <w:rsid w:val="0098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F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3F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BF03F6"/>
    <w:pPr>
      <w:ind w:left="720"/>
      <w:contextualSpacing/>
    </w:pPr>
  </w:style>
  <w:style w:type="table" w:styleId="a6">
    <w:name w:val="Table Grid"/>
    <w:basedOn w:val="a1"/>
    <w:uiPriority w:val="59"/>
    <w:rsid w:val="0098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2746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2019-12-02T08:03:00Z</dcterms:created>
  <dcterms:modified xsi:type="dcterms:W3CDTF">2020-02-10T08:36:00Z</dcterms:modified>
</cp:coreProperties>
</file>