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13" w:rsidRDefault="00FD7D13" w:rsidP="00FD7D1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Список слухачів курсів підвищення кваліфікації вчителів математики</w:t>
      </w:r>
    </w:p>
    <w:p w:rsidR="00280711" w:rsidRDefault="00FD7D13" w:rsidP="00FD7D1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(дистанційна форма навчання)</w:t>
      </w:r>
    </w:p>
    <w:p w:rsidR="00280711" w:rsidRDefault="00FD7D13" w:rsidP="00FD7D13">
      <w:pPr>
        <w:spacing w:line="240" w:lineRule="auto"/>
        <w:ind w:left="2410" w:hanging="241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Дата проведення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  04.05 – 16.05.2020</w:t>
      </w:r>
    </w:p>
    <w:p w:rsidR="00280711" w:rsidRDefault="00FD7D13" w:rsidP="00FD7D13">
      <w:pPr>
        <w:spacing w:line="240" w:lineRule="auto"/>
        <w:ind w:left="2410" w:hanging="241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 годин та кредитів ЄКТС: 90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год; 3 кредити</w:t>
      </w:r>
    </w:p>
    <w:p w:rsidR="00280711" w:rsidRDefault="00FD7D13" w:rsidP="00FD7D13">
      <w:pPr>
        <w:spacing w:line="240" w:lineRule="auto"/>
        <w:ind w:left="2127" w:hanging="21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Комунальний навчальний заклад "Черкаський обласний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інститут післядипломної освіти педагогічних працівників Черкаської обласної ради»</w:t>
      </w:r>
    </w:p>
    <w:p w:rsidR="00280711" w:rsidRDefault="00FD7D13" w:rsidP="00FD7D13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Керівник курсів</w:t>
      </w:r>
      <w:r>
        <w:rPr>
          <w:rFonts w:ascii="Times New Roman" w:hAnsi="Times New Roman" w:cs="Times New Roman"/>
          <w:sz w:val="24"/>
          <w:szCs w:val="24"/>
          <w:lang w:val="uk-UA"/>
        </w:rPr>
        <w:t>: методист лабораторії природничо-математичних дисциплін Козлова О.М.</w:t>
      </w:r>
    </w:p>
    <w:tbl>
      <w:tblPr>
        <w:tblW w:w="1563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446"/>
        <w:gridCol w:w="7938"/>
        <w:gridCol w:w="3261"/>
        <w:gridCol w:w="1603"/>
      </w:tblGrid>
      <w:tr w:rsidR="00280711">
        <w:trPr>
          <w:trHeight w:val="203"/>
        </w:trPr>
        <w:tc>
          <w:tcPr>
            <w:tcW w:w="389" w:type="dxa"/>
            <w:vAlign w:val="center"/>
          </w:tcPr>
          <w:p w:rsidR="00280711" w:rsidRDefault="00FD7D13" w:rsidP="00FD7D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280711" w:rsidRDefault="00FD7D13" w:rsidP="00FD7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 слухача</w:t>
            </w:r>
            <w:bookmarkStart w:id="0" w:name="_GoBack"/>
            <w:bookmarkEnd w:id="0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280711" w:rsidRDefault="00FD7D13" w:rsidP="00FD7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 та місце роботи (за печаткою)</w:t>
            </w:r>
          </w:p>
        </w:tc>
        <w:tc>
          <w:tcPr>
            <w:tcW w:w="3261" w:type="dxa"/>
            <w:vAlign w:val="center"/>
          </w:tcPr>
          <w:p w:rsidR="00280711" w:rsidRDefault="00FD7D13" w:rsidP="00FD7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Обліковий запис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№ 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ідоцтва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спеціалізованої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 18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імені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В'ячеслава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Чорновола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№02139133/010904-20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933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учитель</w:t>
            </w:r>
            <w:proofErr w:type="gram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математики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гімназії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№9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ім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.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О.М.Луценка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міської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ради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№02139133/010905-20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934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№02139133/010901-20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930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 19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№02139133/010906-20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935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Золотоніської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спеціалізованої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Золотоніської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№02139133/010900-20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929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учитель</w:t>
            </w:r>
            <w:proofErr w:type="gram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математики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Черкаського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навчально-виховного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комплексу "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Загальноосвітня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школа І-ІІІ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ступенів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-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ліцей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спортивного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профілю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№34"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№02139133/010907-20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936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Курінна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 - 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 7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№02139133/010902-20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931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Козацької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Звенигородської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№02139133/010913-20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942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 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№02139133/010916-20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945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Pr="00FD7D13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Майданецької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№02139133/010918-20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947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Жашківського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закладу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середньої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освіти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 - 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№3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імені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І. М.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Ляшенка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Жашківської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№02139133/010911-20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940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Кропивнянської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Золотоніської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№02139133/010914-20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943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№4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№02139133/010908-20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937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Палієва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Смілянської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№02139133/010903-20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932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Білозірської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філії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Опорного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навчального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закладу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Білозірська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"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Білозірської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сільської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виконавчого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комітету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Білозірської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сільської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№02139133/010921-20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950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Бузівського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закладу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загальної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середньої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освіти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Бузівської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сільської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Жашківського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№02139133/010912-20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941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Броніслава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 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Тальнівського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ПК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№02139133/010917-20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946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Рудікевич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№25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№02139133/010909-20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938</w:t>
            </w:r>
          </w:p>
        </w:tc>
      </w:tr>
      <w:tr w:rsidR="00280711">
        <w:trPr>
          <w:trHeight w:val="319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Сібякін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Чигиринського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навчально-виховного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комплексу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"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заклад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середньої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освіти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ступенів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№3-заклад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дошкільної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освіти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"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Чигиринської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міської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№02139133/010922-20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951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Скічко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lastRenderedPageBreak/>
              <w:t>учитель</w:t>
            </w:r>
            <w:proofErr w:type="gram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математики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Комунального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закладу «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Косарський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ліцей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Кам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᾽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янської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lastRenderedPageBreak/>
              <w:t>районної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ради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області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lastRenderedPageBreak/>
              <w:t>ПК №02139133/010915-20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944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учитель</w:t>
            </w:r>
            <w:proofErr w:type="gram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математики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Тальнівського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економіко-математичного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ліцею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Тальнівської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міської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ради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Тальнівського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району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№02139133/010919-20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948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учитель</w:t>
            </w:r>
            <w:proofErr w:type="gram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математики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Дубівського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навчально-виховного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комплексу "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Дошкільний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навчальний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заклад -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загальноосвітня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школа І-ІІІ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ступенів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"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Уманської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районної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ради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Черкаської</w:t>
            </w:r>
            <w:proofErr w:type="spellEnd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FD7D13">
              <w:rPr>
                <w:rFonts w:ascii="Times New Roman" w:eastAsia="SimSun" w:hAnsi="Times New Roman" w:cs="Times New Roman"/>
                <w:sz w:val="24"/>
                <w:szCs w:val="24"/>
                <w:lang w:val="ru-RU" w:bidi="ar"/>
              </w:rPr>
              <w:t>області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№02139133/010920-20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949</w:t>
            </w:r>
          </w:p>
        </w:tc>
      </w:tr>
      <w:tr w:rsidR="00280711">
        <w:trPr>
          <w:trHeight w:val="203"/>
        </w:trPr>
        <w:tc>
          <w:tcPr>
            <w:tcW w:w="389" w:type="dxa"/>
          </w:tcPr>
          <w:p w:rsidR="00280711" w:rsidRDefault="00280711" w:rsidP="00FD7D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46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938" w:type="dxa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280711" w:rsidRDefault="00FD7D13" w:rsidP="00FD7D13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Драбівського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навчально-виховного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комплексу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загальноосвітня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школа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І-ІІІ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стуненів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ім.С.В.Васильченка-гімназія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"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Драбівської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районної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ради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Черкаської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обласі</w:t>
            </w:r>
            <w:proofErr w:type="spellEnd"/>
          </w:p>
        </w:tc>
        <w:tc>
          <w:tcPr>
            <w:tcW w:w="3261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ПК №02139133/010910-20</w:t>
            </w:r>
          </w:p>
        </w:tc>
        <w:tc>
          <w:tcPr>
            <w:tcW w:w="1603" w:type="dxa"/>
          </w:tcPr>
          <w:p w:rsidR="00280711" w:rsidRDefault="00FD7D13" w:rsidP="00FD7D13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939</w:t>
            </w:r>
          </w:p>
        </w:tc>
      </w:tr>
    </w:tbl>
    <w:p w:rsidR="00280711" w:rsidRDefault="00280711" w:rsidP="00FD7D1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0711">
      <w:pgSz w:w="16838" w:h="11906" w:orient="landscape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E4DAA"/>
    <w:multiLevelType w:val="multilevel"/>
    <w:tmpl w:val="1FCE4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HorizontalSpacing w:val="10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604B"/>
    <w:rsid w:val="000408E6"/>
    <w:rsid w:val="00156936"/>
    <w:rsid w:val="00175AF8"/>
    <w:rsid w:val="002758B1"/>
    <w:rsid w:val="00280711"/>
    <w:rsid w:val="00283235"/>
    <w:rsid w:val="0028604B"/>
    <w:rsid w:val="002E6F0B"/>
    <w:rsid w:val="003F2378"/>
    <w:rsid w:val="004A7FEC"/>
    <w:rsid w:val="004F0071"/>
    <w:rsid w:val="00535E7B"/>
    <w:rsid w:val="005D5F8B"/>
    <w:rsid w:val="00672E20"/>
    <w:rsid w:val="00683271"/>
    <w:rsid w:val="007104AE"/>
    <w:rsid w:val="007F390F"/>
    <w:rsid w:val="00817DCB"/>
    <w:rsid w:val="0082611B"/>
    <w:rsid w:val="00834E0C"/>
    <w:rsid w:val="008E4F2B"/>
    <w:rsid w:val="00A322EC"/>
    <w:rsid w:val="00C45347"/>
    <w:rsid w:val="00CA1DB8"/>
    <w:rsid w:val="00E05581"/>
    <w:rsid w:val="00E11070"/>
    <w:rsid w:val="00E12D25"/>
    <w:rsid w:val="00F31938"/>
    <w:rsid w:val="00F40C2D"/>
    <w:rsid w:val="00F86E45"/>
    <w:rsid w:val="00FD7D13"/>
    <w:rsid w:val="0AB35E83"/>
    <w:rsid w:val="6EF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090C9-6277-4C05-8CA3-91ABE9C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99"/>
    <w:unhideWhenUsed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3180</Words>
  <Characters>1813</Characters>
  <Application>Microsoft Office Word</Application>
  <DocSecurity>0</DocSecurity>
  <Lines>15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Windows User</cp:lastModifiedBy>
  <cp:revision>5</cp:revision>
  <cp:lastPrinted>2020-03-16T07:47:00Z</cp:lastPrinted>
  <dcterms:created xsi:type="dcterms:W3CDTF">2020-05-15T06:46:00Z</dcterms:created>
  <dcterms:modified xsi:type="dcterms:W3CDTF">2020-05-18T06:07:00Z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