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413" w:rsidRPr="00A614B3" w:rsidRDefault="006F0413" w:rsidP="006F0413">
      <w:pPr>
        <w:spacing w:before="240" w:after="240" w:line="276" w:lineRule="auto"/>
        <w:jc w:val="center"/>
        <w:rPr>
          <w:b/>
          <w:sz w:val="24"/>
          <w:szCs w:val="24"/>
        </w:rPr>
      </w:pPr>
      <w:r w:rsidRPr="00A614B3">
        <w:rPr>
          <w:b/>
          <w:color w:val="000000"/>
          <w:sz w:val="24"/>
          <w:szCs w:val="24"/>
        </w:rPr>
        <w:t xml:space="preserve">Список  </w:t>
      </w:r>
    </w:p>
    <w:p w:rsidR="006F0413" w:rsidRPr="00A614B3" w:rsidRDefault="006F0413" w:rsidP="006F0413">
      <w:pPr>
        <w:spacing w:before="240" w:after="240" w:line="276" w:lineRule="auto"/>
        <w:jc w:val="center"/>
        <w:rPr>
          <w:b/>
          <w:sz w:val="24"/>
          <w:szCs w:val="24"/>
        </w:rPr>
      </w:pPr>
      <w:r w:rsidRPr="00A614B3">
        <w:rPr>
          <w:b/>
          <w:color w:val="000000"/>
          <w:sz w:val="24"/>
          <w:szCs w:val="24"/>
        </w:rPr>
        <w:t>слухачів  курсів підвищення кваліфікації педагогічних працівників (індивідуальне навчання,  дистанційна форма)</w:t>
      </w:r>
    </w:p>
    <w:p w:rsidR="006F0413" w:rsidRPr="00A614B3" w:rsidRDefault="006F0413" w:rsidP="006F0413">
      <w:pPr>
        <w:spacing w:line="276" w:lineRule="auto"/>
        <w:ind w:left="2410" w:hanging="2410"/>
        <w:rPr>
          <w:b/>
          <w:color w:val="000000"/>
          <w:sz w:val="24"/>
          <w:szCs w:val="24"/>
        </w:rPr>
      </w:pPr>
    </w:p>
    <w:p w:rsidR="006F0413" w:rsidRPr="00A614B3" w:rsidRDefault="006F0413" w:rsidP="006F0413">
      <w:pPr>
        <w:spacing w:line="276" w:lineRule="auto"/>
        <w:ind w:left="2410" w:hanging="2410"/>
        <w:rPr>
          <w:sz w:val="24"/>
          <w:szCs w:val="24"/>
        </w:rPr>
      </w:pPr>
      <w:r w:rsidRPr="00A614B3">
        <w:rPr>
          <w:b/>
          <w:color w:val="000000"/>
          <w:sz w:val="24"/>
          <w:szCs w:val="24"/>
        </w:rPr>
        <w:t>Дата проходження навчання</w:t>
      </w:r>
      <w:r w:rsidRPr="00A614B3">
        <w:rPr>
          <w:color w:val="000000"/>
          <w:sz w:val="24"/>
          <w:szCs w:val="24"/>
        </w:rPr>
        <w:t>:   09.06.20 - 11.08.2020</w:t>
      </w:r>
    </w:p>
    <w:p w:rsidR="006F0413" w:rsidRPr="00A614B3" w:rsidRDefault="006F0413" w:rsidP="006F0413">
      <w:pPr>
        <w:spacing w:line="276" w:lineRule="auto"/>
        <w:ind w:left="2410" w:hanging="2410"/>
        <w:rPr>
          <w:sz w:val="24"/>
          <w:szCs w:val="24"/>
        </w:rPr>
      </w:pPr>
      <w:r w:rsidRPr="00A614B3">
        <w:rPr>
          <w:b/>
          <w:color w:val="000000"/>
          <w:sz w:val="24"/>
          <w:szCs w:val="24"/>
        </w:rPr>
        <w:t xml:space="preserve">Кількість годин та кредитів ЄКТС: </w:t>
      </w:r>
      <w:r w:rsidRPr="00A614B3">
        <w:rPr>
          <w:color w:val="000000"/>
          <w:sz w:val="24"/>
          <w:szCs w:val="24"/>
        </w:rPr>
        <w:t xml:space="preserve">120 год./ 4 кредити </w:t>
      </w:r>
    </w:p>
    <w:p w:rsidR="006F0413" w:rsidRPr="00A614B3" w:rsidRDefault="006F0413" w:rsidP="006F0413">
      <w:pPr>
        <w:spacing w:line="276" w:lineRule="auto"/>
        <w:ind w:left="2127" w:hanging="2127"/>
        <w:rPr>
          <w:sz w:val="24"/>
          <w:szCs w:val="24"/>
        </w:rPr>
      </w:pPr>
      <w:r w:rsidRPr="00A614B3">
        <w:rPr>
          <w:b/>
          <w:sz w:val="24"/>
          <w:szCs w:val="24"/>
        </w:rPr>
        <w:t>Місце проведення</w:t>
      </w:r>
      <w:r w:rsidRPr="00A614B3">
        <w:rPr>
          <w:sz w:val="24"/>
          <w:szCs w:val="24"/>
        </w:rPr>
        <w:t xml:space="preserve">: </w:t>
      </w:r>
      <w:r w:rsidRPr="00A614B3">
        <w:rPr>
          <w:color w:val="000000"/>
          <w:sz w:val="24"/>
          <w:szCs w:val="24"/>
        </w:rPr>
        <w:t>Комунальний навчальний заклад "Черкаський обласний інститут післядипломної освіти педагогічних працівників Черкаської обласної ради»</w:t>
      </w:r>
    </w:p>
    <w:p w:rsidR="006F0413" w:rsidRPr="00A614B3" w:rsidRDefault="006F0413" w:rsidP="006F0413">
      <w:pPr>
        <w:spacing w:line="276" w:lineRule="auto"/>
        <w:rPr>
          <w:sz w:val="24"/>
          <w:szCs w:val="24"/>
        </w:rPr>
      </w:pPr>
      <w:r w:rsidRPr="00A614B3">
        <w:rPr>
          <w:b/>
          <w:sz w:val="24"/>
          <w:szCs w:val="24"/>
        </w:rPr>
        <w:t>Керівник курсів</w:t>
      </w:r>
      <w:r w:rsidRPr="00A614B3">
        <w:rPr>
          <w:sz w:val="24"/>
          <w:szCs w:val="24"/>
        </w:rPr>
        <w:t>: Лєснікова Ю.В., завідувач відділу дистанційної освіти</w:t>
      </w:r>
    </w:p>
    <w:p w:rsidR="006F0413" w:rsidRPr="00A614B3" w:rsidRDefault="006F0413" w:rsidP="006F0413">
      <w:pPr>
        <w:spacing w:line="276" w:lineRule="auto"/>
        <w:rPr>
          <w:sz w:val="24"/>
          <w:szCs w:val="24"/>
        </w:rPr>
      </w:pPr>
    </w:p>
    <w:tbl>
      <w:tblPr>
        <w:tblW w:w="13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2342"/>
        <w:gridCol w:w="5245"/>
        <w:gridCol w:w="3260"/>
        <w:gridCol w:w="2328"/>
      </w:tblGrid>
      <w:tr w:rsidR="006F0413" w:rsidRPr="00A614B3" w:rsidTr="006F041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413" w:rsidRPr="00A614B3" w:rsidRDefault="006F0413">
            <w:pPr>
              <w:spacing w:before="240" w:after="240" w:line="276" w:lineRule="auto"/>
              <w:jc w:val="center"/>
              <w:rPr>
                <w:b/>
                <w:sz w:val="24"/>
                <w:szCs w:val="24"/>
              </w:rPr>
            </w:pPr>
            <w:r w:rsidRPr="00A614B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413" w:rsidRPr="00A614B3" w:rsidRDefault="006F0413">
            <w:pPr>
              <w:spacing w:before="240" w:after="240" w:line="276" w:lineRule="auto"/>
              <w:jc w:val="center"/>
              <w:rPr>
                <w:b/>
                <w:sz w:val="24"/>
                <w:szCs w:val="24"/>
              </w:rPr>
            </w:pPr>
            <w:r w:rsidRPr="00A614B3">
              <w:rPr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413" w:rsidRPr="00A614B3" w:rsidRDefault="006F0413">
            <w:pPr>
              <w:spacing w:before="240" w:after="240" w:line="276" w:lineRule="auto"/>
              <w:jc w:val="center"/>
              <w:rPr>
                <w:b/>
                <w:sz w:val="24"/>
                <w:szCs w:val="24"/>
              </w:rPr>
            </w:pPr>
            <w:r w:rsidRPr="00A614B3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413" w:rsidRPr="00A614B3" w:rsidRDefault="006F0413">
            <w:pPr>
              <w:spacing w:before="240" w:after="24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614B3"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13" w:rsidRPr="00A614B3" w:rsidRDefault="006F0413">
            <w:pPr>
              <w:spacing w:before="240" w:after="240" w:line="276" w:lineRule="auto"/>
              <w:jc w:val="center"/>
              <w:rPr>
                <w:b/>
                <w:sz w:val="24"/>
                <w:szCs w:val="24"/>
              </w:rPr>
            </w:pPr>
            <w:r w:rsidRPr="00A614B3">
              <w:rPr>
                <w:b/>
                <w:sz w:val="24"/>
                <w:szCs w:val="24"/>
              </w:rPr>
              <w:t xml:space="preserve">Реєстраційний </w:t>
            </w:r>
          </w:p>
          <w:p w:rsidR="006F0413" w:rsidRPr="00A614B3" w:rsidRDefault="006F0413">
            <w:pPr>
              <w:spacing w:before="240" w:after="240"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614B3">
              <w:rPr>
                <w:b/>
                <w:sz w:val="24"/>
                <w:szCs w:val="24"/>
              </w:rPr>
              <w:t>№ свідоцтва</w:t>
            </w:r>
          </w:p>
        </w:tc>
      </w:tr>
      <w:tr w:rsidR="006F0413" w:rsidRPr="00A614B3" w:rsidTr="006F041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413" w:rsidRPr="00A614B3" w:rsidRDefault="006F0413">
            <w:pPr>
              <w:spacing w:before="240" w:after="240" w:line="276" w:lineRule="auto"/>
              <w:jc w:val="center"/>
              <w:rPr>
                <w:sz w:val="24"/>
                <w:szCs w:val="24"/>
              </w:rPr>
            </w:pPr>
            <w:r w:rsidRPr="00A614B3">
              <w:rPr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413" w:rsidRPr="00A614B3" w:rsidRDefault="006F0413" w:rsidP="006F0413">
            <w:pPr>
              <w:spacing w:before="240" w:after="24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14B3">
              <w:rPr>
                <w:sz w:val="24"/>
                <w:szCs w:val="24"/>
              </w:rPr>
              <w:t>Стойкова</w:t>
            </w:r>
            <w:proofErr w:type="spellEnd"/>
            <w:r w:rsidRPr="00A614B3">
              <w:rPr>
                <w:sz w:val="24"/>
                <w:szCs w:val="24"/>
              </w:rPr>
              <w:t xml:space="preserve"> Світлана Василівна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413" w:rsidRPr="00A614B3" w:rsidRDefault="006F0413" w:rsidP="006F0413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  <w:r w:rsidRPr="00A614B3">
              <w:rPr>
                <w:sz w:val="24"/>
                <w:szCs w:val="24"/>
              </w:rPr>
              <w:t>вчитель української мови та літератури Вільшанської загальноосвітньої школи І-ІІІ ступенів Вільшанської районної ради Кіровоградської 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13" w:rsidRPr="00A614B3" w:rsidRDefault="006F0413" w:rsidP="006F0413">
            <w:pPr>
              <w:spacing w:before="240" w:after="240" w:line="276" w:lineRule="auto"/>
              <w:rPr>
                <w:sz w:val="24"/>
                <w:szCs w:val="24"/>
              </w:rPr>
            </w:pPr>
            <w:r w:rsidRPr="00A614B3">
              <w:rPr>
                <w:sz w:val="24"/>
                <w:szCs w:val="24"/>
              </w:rPr>
              <w:t>ДО№02139133/000239-20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13" w:rsidRPr="00A614B3" w:rsidRDefault="006F0413" w:rsidP="006F0413">
            <w:pPr>
              <w:spacing w:before="240" w:after="24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614B3">
              <w:rPr>
                <w:sz w:val="24"/>
                <w:szCs w:val="24"/>
              </w:rPr>
              <w:t>000012</w:t>
            </w:r>
          </w:p>
        </w:tc>
      </w:tr>
      <w:tr w:rsidR="006F0413" w:rsidRPr="00A614B3" w:rsidTr="006F041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413" w:rsidRPr="00A614B3" w:rsidRDefault="006F0413">
            <w:pPr>
              <w:spacing w:before="240" w:after="240" w:line="276" w:lineRule="auto"/>
              <w:jc w:val="center"/>
              <w:rPr>
                <w:sz w:val="24"/>
                <w:szCs w:val="24"/>
              </w:rPr>
            </w:pPr>
            <w:r w:rsidRPr="00A614B3">
              <w:rPr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413" w:rsidRPr="00A614B3" w:rsidRDefault="006F0413" w:rsidP="006F0413">
            <w:pPr>
              <w:spacing w:before="240" w:after="240" w:line="276" w:lineRule="auto"/>
              <w:jc w:val="center"/>
              <w:rPr>
                <w:sz w:val="24"/>
                <w:szCs w:val="24"/>
              </w:rPr>
            </w:pPr>
            <w:r w:rsidRPr="00A614B3">
              <w:rPr>
                <w:sz w:val="24"/>
                <w:szCs w:val="24"/>
              </w:rPr>
              <w:t xml:space="preserve">Перев’язко Юлія Олегівна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413" w:rsidRPr="00A614B3" w:rsidRDefault="006F0413" w:rsidP="006F0413">
            <w:pPr>
              <w:pStyle w:val="a3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 w:rsidRPr="00A6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педагог-організатор </w:t>
            </w:r>
            <w:proofErr w:type="spellStart"/>
            <w:r w:rsidRPr="00A6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Червонокам’янського</w:t>
            </w:r>
            <w:proofErr w:type="spellEnd"/>
            <w:r w:rsidRPr="00A6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НВО «ЗОШ І-ІІІ ст. – ДНЗ - ПЦ» Олександрійської районної ради Кіровоградської 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13" w:rsidRPr="00A614B3" w:rsidRDefault="006F0413" w:rsidP="006F0413">
            <w:pPr>
              <w:spacing w:before="240" w:after="240" w:line="276" w:lineRule="auto"/>
              <w:rPr>
                <w:sz w:val="24"/>
                <w:szCs w:val="24"/>
              </w:rPr>
            </w:pPr>
            <w:r w:rsidRPr="00A614B3">
              <w:rPr>
                <w:sz w:val="24"/>
                <w:szCs w:val="24"/>
              </w:rPr>
              <w:t>ДО№02139133/000240-20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13" w:rsidRPr="00A614B3" w:rsidRDefault="006F0413" w:rsidP="006F0413">
            <w:pPr>
              <w:spacing w:before="240" w:after="240" w:line="276" w:lineRule="auto"/>
              <w:jc w:val="center"/>
              <w:rPr>
                <w:sz w:val="24"/>
                <w:szCs w:val="24"/>
              </w:rPr>
            </w:pPr>
            <w:r w:rsidRPr="00A614B3">
              <w:rPr>
                <w:sz w:val="24"/>
                <w:szCs w:val="24"/>
              </w:rPr>
              <w:t>000013</w:t>
            </w:r>
          </w:p>
        </w:tc>
      </w:tr>
    </w:tbl>
    <w:p w:rsidR="006F0413" w:rsidRPr="00A614B3" w:rsidRDefault="006F0413" w:rsidP="006F0413">
      <w:pPr>
        <w:rPr>
          <w:sz w:val="24"/>
          <w:szCs w:val="24"/>
        </w:rPr>
      </w:pPr>
    </w:p>
    <w:p w:rsidR="005E3699" w:rsidRPr="00A614B3" w:rsidRDefault="005E3699">
      <w:pPr>
        <w:rPr>
          <w:sz w:val="24"/>
          <w:szCs w:val="24"/>
        </w:rPr>
      </w:pPr>
      <w:bookmarkStart w:id="0" w:name="_GoBack"/>
      <w:bookmarkEnd w:id="0"/>
    </w:p>
    <w:sectPr w:rsidR="005E3699" w:rsidRPr="00A614B3" w:rsidSect="006F041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8E"/>
    <w:rsid w:val="0046508E"/>
    <w:rsid w:val="005E3699"/>
    <w:rsid w:val="006F0413"/>
    <w:rsid w:val="00A6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413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413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2020-08-11T08:30:00Z</dcterms:created>
  <dcterms:modified xsi:type="dcterms:W3CDTF">2020-08-27T07:30:00Z</dcterms:modified>
</cp:coreProperties>
</file>