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17" w:rsidRDefault="00562417" w:rsidP="0056241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педагогічних працівників -</w:t>
      </w:r>
    </w:p>
    <w:p w:rsidR="00562417" w:rsidRDefault="00562417" w:rsidP="0056241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слухачів  спеціального курсу підвищення кваліфікації за вибором педагогічних працівників </w:t>
      </w:r>
    </w:p>
    <w:p w:rsidR="00562417" w:rsidRDefault="00562417" w:rsidP="00562417">
      <w:pPr>
        <w:jc w:val="center"/>
        <w:rPr>
          <w:b/>
          <w:color w:val="000000"/>
          <w:sz w:val="24"/>
          <w:szCs w:val="24"/>
        </w:rPr>
      </w:pPr>
    </w:p>
    <w:p w:rsidR="00562417" w:rsidRDefault="00562417" w:rsidP="00562417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color w:val="000000"/>
          <w:szCs w:val="28"/>
          <w:shd w:val="clear" w:color="auto" w:fill="FFFFFF"/>
        </w:rPr>
        <w:t>Сучасні методи педагогічної взаємодії з учнями мережевого покоління</w:t>
      </w:r>
      <w:r>
        <w:rPr>
          <w:b/>
          <w:color w:val="000000"/>
          <w:sz w:val="24"/>
          <w:szCs w:val="24"/>
        </w:rPr>
        <w:t>»</w:t>
      </w:r>
    </w:p>
    <w:p w:rsidR="00562417" w:rsidRDefault="00562417" w:rsidP="00562417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(дистанційна форма навчання)</w:t>
      </w:r>
    </w:p>
    <w:p w:rsidR="00562417" w:rsidRDefault="00562417" w:rsidP="00562417">
      <w:pPr>
        <w:ind w:left="2410" w:hanging="2410"/>
      </w:pPr>
      <w:r>
        <w:rPr>
          <w:b/>
          <w:color w:val="000000"/>
          <w:sz w:val="24"/>
          <w:szCs w:val="24"/>
        </w:rPr>
        <w:t>Дата проведення</w:t>
      </w:r>
      <w:r w:rsidR="00BE573A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30.03.2020р.</w:t>
      </w:r>
    </w:p>
    <w:p w:rsidR="00562417" w:rsidRDefault="00562417" w:rsidP="00562417">
      <w:pPr>
        <w:ind w:left="2410" w:hanging="2410"/>
      </w:pPr>
      <w:r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Pr="00BE573A">
        <w:rPr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год; 0,27 кредиту ЄКТС</w:t>
      </w:r>
    </w:p>
    <w:p w:rsidR="00562417" w:rsidRDefault="00562417" w:rsidP="00562417">
      <w:pPr>
        <w:ind w:left="2127" w:hanging="2127"/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562417" w:rsidRDefault="00562417" w:rsidP="00562417">
      <w:r>
        <w:rPr>
          <w:b/>
          <w:sz w:val="24"/>
          <w:szCs w:val="24"/>
        </w:rPr>
        <w:t>Керівник курсів</w:t>
      </w:r>
      <w:r>
        <w:rPr>
          <w:sz w:val="24"/>
          <w:szCs w:val="24"/>
        </w:rPr>
        <w:t xml:space="preserve">: завідувач відділу дистанційної освіти </w:t>
      </w:r>
      <w:proofErr w:type="spellStart"/>
      <w:r>
        <w:rPr>
          <w:sz w:val="24"/>
          <w:szCs w:val="24"/>
        </w:rPr>
        <w:t>Лєснікова</w:t>
      </w:r>
      <w:proofErr w:type="spellEnd"/>
      <w:r>
        <w:rPr>
          <w:sz w:val="24"/>
          <w:szCs w:val="24"/>
        </w:rPr>
        <w:t xml:space="preserve"> Ю.В.</w:t>
      </w:r>
    </w:p>
    <w:p w:rsidR="00562417" w:rsidRDefault="00562417" w:rsidP="00562417">
      <w:pPr>
        <w:rPr>
          <w:sz w:val="24"/>
          <w:szCs w:val="24"/>
        </w:rPr>
      </w:pPr>
    </w:p>
    <w:tbl>
      <w:tblPr>
        <w:tblW w:w="15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2532"/>
        <w:gridCol w:w="7648"/>
        <w:gridCol w:w="2837"/>
        <w:gridCol w:w="1805"/>
      </w:tblGrid>
      <w:tr w:rsidR="001E6381" w:rsidTr="00A7075E">
        <w:trPr>
          <w:trHeight w:val="66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81" w:rsidRDefault="001E6381" w:rsidP="00033373">
            <w:pPr>
              <w:jc w:val="center"/>
            </w:pPr>
            <w:r>
              <w:t>№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81" w:rsidRPr="00562417" w:rsidRDefault="001E6381" w:rsidP="00562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слухача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81" w:rsidRPr="00133C5E" w:rsidRDefault="001E6381" w:rsidP="00033373">
            <w:pPr>
              <w:jc w:val="center"/>
              <w:rPr>
                <w:b/>
                <w:sz w:val="24"/>
                <w:szCs w:val="24"/>
              </w:rPr>
            </w:pPr>
            <w:r w:rsidRPr="00133C5E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81" w:rsidRDefault="001E6381" w:rsidP="00033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81" w:rsidRDefault="001E6381" w:rsidP="00033373">
            <w:pPr>
              <w:ind w:right="-16" w:hanging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Реєстраційний </w:t>
            </w:r>
          </w:p>
          <w:p w:rsidR="001E6381" w:rsidRDefault="001E6381" w:rsidP="00033373">
            <w:pPr>
              <w:ind w:right="-16" w:hanging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сертифіката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Бондаренко Владислав Олександров</w:t>
            </w:r>
            <w:bookmarkStart w:id="0" w:name="_GoBack"/>
            <w:bookmarkEnd w:id="0"/>
            <w:r w:rsidRPr="00562417">
              <w:rPr>
                <w:sz w:val="24"/>
                <w:szCs w:val="24"/>
              </w:rPr>
              <w:t>ич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фізики і інформатики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№2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>ЗОШ І-</w:t>
            </w:r>
            <w:proofErr w:type="spellStart"/>
            <w:r w:rsidRPr="00133C5E">
              <w:rPr>
                <w:sz w:val="24"/>
                <w:szCs w:val="24"/>
              </w:rPr>
              <w:t>ІІІст</w:t>
            </w:r>
            <w:proofErr w:type="spellEnd"/>
            <w:r w:rsidRPr="00133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1361</w:t>
            </w:r>
            <w:r>
              <w:rPr>
                <w:sz w:val="24"/>
                <w:szCs w:val="24"/>
              </w:rPr>
              <w:t xml:space="preserve"> 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1361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Бондаренко Оксана Миколаївна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математики 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№2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1362</w:t>
            </w:r>
            <w:r>
              <w:rPr>
                <w:sz w:val="24"/>
                <w:szCs w:val="24"/>
              </w:rPr>
              <w:t xml:space="preserve"> 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1362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proofErr w:type="spellStart"/>
            <w:r w:rsidRPr="00562417">
              <w:rPr>
                <w:sz w:val="24"/>
                <w:szCs w:val="24"/>
              </w:rPr>
              <w:t>Віниченко</w:t>
            </w:r>
            <w:proofErr w:type="spellEnd"/>
            <w:r w:rsidRPr="00562417">
              <w:rPr>
                <w:sz w:val="24"/>
                <w:szCs w:val="24"/>
              </w:rPr>
              <w:t xml:space="preserve"> Ганна Петрівна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Вихователь ГПД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 </w:t>
            </w:r>
            <w:r w:rsidRPr="00133C5E">
              <w:rPr>
                <w:sz w:val="24"/>
                <w:szCs w:val="24"/>
              </w:rPr>
              <w:t xml:space="preserve">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1381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1381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Запорожець Лариса Володимирівна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Асистент вчителя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1378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2020/ </w:t>
            </w:r>
            <w:r>
              <w:rPr>
                <w:sz w:val="24"/>
                <w:szCs w:val="24"/>
                <w:lang w:val="en-US"/>
              </w:rPr>
              <w:t>1378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Захарченко Валентина Іванівна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математики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1375</w:t>
            </w:r>
            <w:r>
              <w:rPr>
                <w:sz w:val="24"/>
                <w:szCs w:val="24"/>
              </w:rPr>
              <w:t xml:space="preserve"> 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1375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proofErr w:type="spellStart"/>
            <w:r w:rsidRPr="00562417">
              <w:rPr>
                <w:sz w:val="24"/>
                <w:szCs w:val="24"/>
              </w:rPr>
              <w:t>Зігура</w:t>
            </w:r>
            <w:proofErr w:type="spellEnd"/>
            <w:r w:rsidRPr="00562417">
              <w:rPr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хімії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1379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1379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proofErr w:type="spellStart"/>
            <w:r w:rsidRPr="00562417">
              <w:rPr>
                <w:sz w:val="24"/>
                <w:szCs w:val="24"/>
              </w:rPr>
              <w:t>Куцевол</w:t>
            </w:r>
            <w:proofErr w:type="spellEnd"/>
            <w:r w:rsidRPr="00562417">
              <w:rPr>
                <w:sz w:val="24"/>
                <w:szCs w:val="24"/>
              </w:rPr>
              <w:t xml:space="preserve"> Захар Валерійович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фізкультури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№2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1364</w:t>
            </w:r>
            <w:r>
              <w:rPr>
                <w:sz w:val="24"/>
                <w:szCs w:val="24"/>
              </w:rPr>
              <w:t xml:space="preserve"> 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1364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Леоненко Тетяна Сергіївна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Практичний психолог 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№2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1366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1366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Лещенко Леся Іванівна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фізики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1374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1374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Лукінова Марія Василівна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Асистент вчителя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1377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1377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proofErr w:type="spellStart"/>
            <w:r w:rsidRPr="00562417">
              <w:rPr>
                <w:sz w:val="24"/>
                <w:szCs w:val="24"/>
              </w:rPr>
              <w:t>Мехедова</w:t>
            </w:r>
            <w:proofErr w:type="spellEnd"/>
            <w:r w:rsidRPr="00562417">
              <w:rPr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образотворчого мистецтва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1380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1380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Пасічна Людмила Михайлівна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Асистент вчителя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1376</w:t>
            </w:r>
            <w:r>
              <w:rPr>
                <w:sz w:val="24"/>
                <w:szCs w:val="24"/>
              </w:rPr>
              <w:t xml:space="preserve"> 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1376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proofErr w:type="spellStart"/>
            <w:r w:rsidRPr="00562417">
              <w:rPr>
                <w:sz w:val="24"/>
                <w:szCs w:val="24"/>
              </w:rPr>
              <w:t>Пацюкевич</w:t>
            </w:r>
            <w:proofErr w:type="spellEnd"/>
            <w:r w:rsidRPr="00562417">
              <w:rPr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>Педагог-організатор філії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1382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1382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Радченко Олександр Миколайович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трудового навчання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№2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1365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1365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Син Анатолій Панасович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музики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№2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1369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2020/ </w:t>
            </w:r>
            <w:r>
              <w:rPr>
                <w:sz w:val="24"/>
                <w:szCs w:val="24"/>
                <w:lang w:val="en-US"/>
              </w:rPr>
              <w:t>1369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proofErr w:type="spellStart"/>
            <w:r w:rsidRPr="00562417">
              <w:rPr>
                <w:sz w:val="24"/>
                <w:szCs w:val="24"/>
              </w:rPr>
              <w:t>Снісар</w:t>
            </w:r>
            <w:proofErr w:type="spellEnd"/>
            <w:r w:rsidRPr="00562417">
              <w:rPr>
                <w:sz w:val="24"/>
                <w:szCs w:val="24"/>
              </w:rPr>
              <w:t xml:space="preserve"> Ольга Григорівна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Педагог-організатор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№2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1367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2020/ </w:t>
            </w:r>
            <w:r>
              <w:rPr>
                <w:sz w:val="24"/>
                <w:szCs w:val="24"/>
                <w:lang w:val="en-US"/>
              </w:rPr>
              <w:t>1367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proofErr w:type="spellStart"/>
            <w:r w:rsidRPr="00562417">
              <w:rPr>
                <w:sz w:val="24"/>
                <w:szCs w:val="24"/>
              </w:rPr>
              <w:t>Ставицька</w:t>
            </w:r>
            <w:proofErr w:type="spellEnd"/>
            <w:r w:rsidRPr="00562417">
              <w:rPr>
                <w:sz w:val="24"/>
                <w:szCs w:val="24"/>
              </w:rPr>
              <w:t xml:space="preserve"> Людмила Данилівна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математики 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1373</w:t>
            </w:r>
            <w:r>
              <w:rPr>
                <w:sz w:val="24"/>
                <w:szCs w:val="24"/>
              </w:rPr>
              <w:t xml:space="preserve"> 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1373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Стрілець Марія Василівна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зарубіжної літератури філії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№2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1371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1371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Ткаченко Валентина Григорівна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основ здоров’я філії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№2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1370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1370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Федорченко Інна Петрівна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хімії та біології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№2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1363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1363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Цимбал Оксана Владиславівна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англійської мови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1372</w:t>
            </w:r>
            <w:r>
              <w:rPr>
                <w:sz w:val="24"/>
                <w:szCs w:val="24"/>
              </w:rPr>
              <w:t xml:space="preserve"> 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1372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r w:rsidRPr="00562417">
              <w:rPr>
                <w:sz w:val="24"/>
                <w:szCs w:val="24"/>
              </w:rPr>
              <w:t>Чернишевська Наталія Григорівна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>Вчитель географії філії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№2 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1368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1368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075E" w:rsidTr="00A7075E">
        <w:trPr>
          <w:trHeight w:val="101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562417" w:rsidRDefault="00A7075E" w:rsidP="00A7075E">
            <w:pPr>
              <w:rPr>
                <w:sz w:val="24"/>
                <w:szCs w:val="24"/>
              </w:rPr>
            </w:pPr>
            <w:proofErr w:type="spellStart"/>
            <w:r w:rsidRPr="00562417">
              <w:rPr>
                <w:sz w:val="24"/>
                <w:szCs w:val="24"/>
              </w:rPr>
              <w:t>Шеруділо</w:t>
            </w:r>
            <w:proofErr w:type="spellEnd"/>
            <w:r w:rsidRPr="00562417">
              <w:rPr>
                <w:sz w:val="24"/>
                <w:szCs w:val="24"/>
              </w:rPr>
              <w:t xml:space="preserve"> Юлія Миколаївна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Pr="00133C5E" w:rsidRDefault="00A7075E" w:rsidP="00A7075E">
            <w:pPr>
              <w:jc w:val="both"/>
              <w:rPr>
                <w:sz w:val="24"/>
                <w:szCs w:val="24"/>
              </w:rPr>
            </w:pPr>
            <w:r w:rsidRPr="00133C5E">
              <w:rPr>
                <w:sz w:val="24"/>
                <w:szCs w:val="24"/>
              </w:rPr>
              <w:t xml:space="preserve">Вчитель англійської мови філії </w:t>
            </w:r>
            <w:proofErr w:type="spellStart"/>
            <w:r w:rsidRPr="00133C5E">
              <w:rPr>
                <w:sz w:val="24"/>
                <w:szCs w:val="24"/>
              </w:rPr>
              <w:t>Гребінківськ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 ст. №1</w:t>
            </w:r>
            <w:r>
              <w:rPr>
                <w:sz w:val="24"/>
                <w:szCs w:val="24"/>
              </w:rPr>
              <w:t xml:space="preserve"> </w:t>
            </w:r>
            <w:r w:rsidRPr="00133C5E">
              <w:rPr>
                <w:sz w:val="24"/>
                <w:szCs w:val="24"/>
              </w:rPr>
              <w:t xml:space="preserve">Опорного закладу </w:t>
            </w:r>
            <w:proofErr w:type="spellStart"/>
            <w:r w:rsidRPr="00133C5E">
              <w:rPr>
                <w:sz w:val="24"/>
                <w:szCs w:val="24"/>
              </w:rPr>
              <w:t>Гребінківська</w:t>
            </w:r>
            <w:proofErr w:type="spellEnd"/>
            <w:r w:rsidRPr="00133C5E">
              <w:rPr>
                <w:sz w:val="24"/>
                <w:szCs w:val="24"/>
              </w:rPr>
              <w:t xml:space="preserve"> ЗОШ І-ІІІ ст. №4 </w:t>
            </w:r>
            <w:proofErr w:type="spellStart"/>
            <w:r w:rsidRPr="00133C5E">
              <w:rPr>
                <w:sz w:val="24"/>
                <w:szCs w:val="24"/>
              </w:rPr>
              <w:t>Гребінківської</w:t>
            </w:r>
            <w:proofErr w:type="spellEnd"/>
            <w:r w:rsidRPr="00133C5E">
              <w:rPr>
                <w:sz w:val="24"/>
                <w:szCs w:val="24"/>
              </w:rPr>
              <w:t xml:space="preserve"> міської ради Полтавської області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E" w:rsidRDefault="00A7075E" w:rsidP="00A7075E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  <w:lang w:val="en-US"/>
              </w:rPr>
              <w:t>1383</w:t>
            </w:r>
            <w:r>
              <w:rPr>
                <w:sz w:val="24"/>
                <w:szCs w:val="24"/>
              </w:rPr>
              <w:t xml:space="preserve"> 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E" w:rsidRDefault="00A7075E" w:rsidP="00A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  <w:lang w:val="en-US"/>
              </w:rPr>
              <w:t>1383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156A29" w:rsidRDefault="00156A29"/>
    <w:sectPr w:rsidR="00156A29" w:rsidSect="00A77718">
      <w:pgSz w:w="16838" w:h="11906" w:orient="landscape"/>
      <w:pgMar w:top="850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0064"/>
    <w:multiLevelType w:val="hybridMultilevel"/>
    <w:tmpl w:val="853A9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395E"/>
    <w:multiLevelType w:val="hybridMultilevel"/>
    <w:tmpl w:val="0C3A6E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17"/>
    <w:rsid w:val="00046128"/>
    <w:rsid w:val="00133C5E"/>
    <w:rsid w:val="00141142"/>
    <w:rsid w:val="00156A29"/>
    <w:rsid w:val="001E6381"/>
    <w:rsid w:val="00562417"/>
    <w:rsid w:val="00590478"/>
    <w:rsid w:val="00870AAF"/>
    <w:rsid w:val="00A7075E"/>
    <w:rsid w:val="00A77718"/>
    <w:rsid w:val="00BE573A"/>
    <w:rsid w:val="00D5483C"/>
    <w:rsid w:val="00D92F1C"/>
    <w:rsid w:val="00D95E01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79B4B-67BE-4CF3-A40C-B4D8DBB6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EA4E-DB42-4828-9BDC-6F2E6F3E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Антонович</dc:creator>
  <cp:lastModifiedBy>DOM</cp:lastModifiedBy>
  <cp:revision>11</cp:revision>
  <dcterms:created xsi:type="dcterms:W3CDTF">2020-03-27T16:01:00Z</dcterms:created>
  <dcterms:modified xsi:type="dcterms:W3CDTF">2020-03-31T07:14:00Z</dcterms:modified>
</cp:coreProperties>
</file>