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72" w:rsidRPr="005943EE" w:rsidRDefault="00395772" w:rsidP="00395772">
      <w:pPr>
        <w:pStyle w:val="1"/>
        <w:tabs>
          <w:tab w:val="left" w:pos="4489"/>
          <w:tab w:val="left" w:pos="5092"/>
        </w:tabs>
        <w:jc w:val="center"/>
        <w:rPr>
          <w:noProof/>
          <w:snapToGrid/>
          <w:sz w:val="18"/>
          <w:lang w:val="uk-UA"/>
        </w:rPr>
      </w:pPr>
      <w:r>
        <w:rPr>
          <w:noProof/>
          <w:snapToGrid/>
          <w:sz w:val="18"/>
        </w:rPr>
        <w:drawing>
          <wp:inline distT="0" distB="0" distL="0" distR="0">
            <wp:extent cx="314325" cy="4476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72" w:rsidRPr="00D031B2" w:rsidRDefault="00395772" w:rsidP="00395772">
      <w:pPr>
        <w:jc w:val="center"/>
        <w:rPr>
          <w:b/>
          <w:bCs/>
          <w:sz w:val="24"/>
          <w:szCs w:val="24"/>
        </w:rPr>
      </w:pPr>
      <w:r w:rsidRPr="00D031B2">
        <w:rPr>
          <w:b/>
          <w:bCs/>
          <w:sz w:val="24"/>
          <w:szCs w:val="24"/>
        </w:rPr>
        <w:t>МАНЬКІВСЬКА РАЙОННА ДЕРЖАВНА АДМІНІСТРАЦІЯ</w:t>
      </w:r>
    </w:p>
    <w:p w:rsidR="00395772" w:rsidRPr="00D031B2" w:rsidRDefault="00395772" w:rsidP="00395772">
      <w:pPr>
        <w:jc w:val="center"/>
        <w:rPr>
          <w:b/>
          <w:bCs/>
          <w:sz w:val="24"/>
          <w:szCs w:val="24"/>
        </w:rPr>
      </w:pPr>
      <w:r w:rsidRPr="00D031B2">
        <w:rPr>
          <w:b/>
          <w:bCs/>
          <w:sz w:val="24"/>
          <w:szCs w:val="24"/>
        </w:rPr>
        <w:t>ВІДДІЛ ОСВІТИ</w:t>
      </w:r>
    </w:p>
    <w:p w:rsidR="00395772" w:rsidRPr="005943EE" w:rsidRDefault="00395772" w:rsidP="00395772">
      <w:pPr>
        <w:ind w:left="-180"/>
        <w:jc w:val="center"/>
        <w:rPr>
          <w:b/>
          <w:bCs/>
          <w:i/>
          <w:iCs/>
          <w:sz w:val="20"/>
          <w:szCs w:val="22"/>
        </w:rPr>
      </w:pPr>
      <w:r w:rsidRPr="005943EE">
        <w:rPr>
          <w:b/>
          <w:bCs/>
          <w:i/>
          <w:iCs/>
          <w:sz w:val="20"/>
          <w:szCs w:val="22"/>
        </w:rPr>
        <w:t xml:space="preserve">20100, </w:t>
      </w:r>
      <w:proofErr w:type="spellStart"/>
      <w:r w:rsidRPr="005943EE">
        <w:rPr>
          <w:b/>
          <w:bCs/>
          <w:i/>
          <w:iCs/>
          <w:sz w:val="20"/>
          <w:szCs w:val="22"/>
        </w:rPr>
        <w:t>смтМаньківка</w:t>
      </w:r>
      <w:proofErr w:type="spellEnd"/>
      <w:r w:rsidRPr="005943EE">
        <w:rPr>
          <w:b/>
          <w:bCs/>
          <w:i/>
          <w:iCs/>
          <w:sz w:val="20"/>
          <w:szCs w:val="22"/>
        </w:rPr>
        <w:t xml:space="preserve"> Черкаської області, вул. Шевченка – 19. Тел.( факс):  ( 04748) 6-13-72</w:t>
      </w:r>
    </w:p>
    <w:p w:rsidR="00395772" w:rsidRPr="005D2AF1" w:rsidRDefault="00395772" w:rsidP="00395772">
      <w:pPr>
        <w:jc w:val="center"/>
        <w:rPr>
          <w:b/>
          <w:bCs/>
          <w:i/>
          <w:iCs/>
          <w:sz w:val="20"/>
          <w:szCs w:val="22"/>
        </w:rPr>
      </w:pPr>
      <w:r w:rsidRPr="005943EE">
        <w:rPr>
          <w:b/>
          <w:bCs/>
          <w:i/>
          <w:iCs/>
          <w:sz w:val="20"/>
          <w:szCs w:val="22"/>
          <w:lang w:val="en-US"/>
        </w:rPr>
        <w:t>E</w:t>
      </w:r>
      <w:r w:rsidRPr="005943EE">
        <w:rPr>
          <w:b/>
          <w:bCs/>
          <w:i/>
          <w:iCs/>
          <w:sz w:val="20"/>
          <w:szCs w:val="22"/>
        </w:rPr>
        <w:t>-</w:t>
      </w:r>
      <w:r w:rsidRPr="005943EE">
        <w:rPr>
          <w:b/>
          <w:bCs/>
          <w:i/>
          <w:iCs/>
          <w:sz w:val="20"/>
          <w:szCs w:val="22"/>
          <w:lang w:val="en-US"/>
        </w:rPr>
        <w:t>mail</w:t>
      </w:r>
      <w:r w:rsidRPr="005943EE">
        <w:rPr>
          <w:b/>
          <w:bCs/>
          <w:i/>
          <w:iCs/>
          <w:sz w:val="20"/>
          <w:szCs w:val="22"/>
        </w:rPr>
        <w:t xml:space="preserve">: </w:t>
      </w:r>
      <w:hyperlink r:id="rId7" w:history="1">
        <w:r w:rsidRPr="005943EE">
          <w:rPr>
            <w:rStyle w:val="a3"/>
            <w:b/>
            <w:bCs/>
            <w:i/>
            <w:iCs/>
            <w:sz w:val="20"/>
            <w:szCs w:val="22"/>
            <w:lang w:val="en-US"/>
          </w:rPr>
          <w:t>marvo</w:t>
        </w:r>
        <w:r w:rsidRPr="005943EE">
          <w:rPr>
            <w:rStyle w:val="a3"/>
            <w:b/>
            <w:bCs/>
            <w:i/>
            <w:iCs/>
            <w:sz w:val="20"/>
            <w:szCs w:val="22"/>
          </w:rPr>
          <w:t>@</w:t>
        </w:r>
        <w:r w:rsidRPr="005943EE">
          <w:rPr>
            <w:rStyle w:val="a3"/>
            <w:b/>
            <w:bCs/>
            <w:i/>
            <w:iCs/>
            <w:sz w:val="20"/>
            <w:szCs w:val="22"/>
            <w:lang w:val="en-US"/>
          </w:rPr>
          <w:t>ukr</w:t>
        </w:r>
        <w:r w:rsidRPr="005943EE">
          <w:rPr>
            <w:rStyle w:val="a3"/>
            <w:b/>
            <w:bCs/>
            <w:i/>
            <w:iCs/>
            <w:sz w:val="20"/>
            <w:szCs w:val="22"/>
          </w:rPr>
          <w:t>.</w:t>
        </w:r>
        <w:r w:rsidRPr="005943EE">
          <w:rPr>
            <w:rStyle w:val="a3"/>
            <w:b/>
            <w:bCs/>
            <w:i/>
            <w:iCs/>
            <w:sz w:val="20"/>
            <w:szCs w:val="22"/>
            <w:lang w:val="en-US"/>
          </w:rPr>
          <w:t>net</w:t>
        </w:r>
      </w:hyperlink>
      <w:r w:rsidRPr="009C716A">
        <w:t xml:space="preserve"> </w:t>
      </w:r>
      <w:hyperlink r:id="rId8" w:history="1">
        <w:r w:rsidR="00811E20" w:rsidRPr="003829FD">
          <w:rPr>
            <w:rStyle w:val="a3"/>
            <w:b/>
            <w:bCs/>
            <w:i/>
            <w:iCs/>
            <w:sz w:val="20"/>
            <w:szCs w:val="22"/>
          </w:rPr>
          <w:t>http://mankiv.osv.org.ua/</w:t>
        </w:r>
      </w:hyperlink>
    </w:p>
    <w:p w:rsidR="00811E20" w:rsidRPr="005D2AF1" w:rsidRDefault="00811E20" w:rsidP="00395772">
      <w:pPr>
        <w:jc w:val="center"/>
        <w:rPr>
          <w:b/>
          <w:bCs/>
          <w:iCs/>
          <w:szCs w:val="28"/>
        </w:rPr>
      </w:pPr>
    </w:p>
    <w:p w:rsidR="00E22ECA" w:rsidRPr="003A53FC" w:rsidRDefault="00E22ECA" w:rsidP="00E22ECA">
      <w:pPr>
        <w:jc w:val="center"/>
      </w:pPr>
    </w:p>
    <w:p w:rsidR="006318C9" w:rsidRPr="00395772" w:rsidRDefault="005D2AF1" w:rsidP="00E22ECA">
      <w:pPr>
        <w:rPr>
          <w:b/>
          <w:sz w:val="22"/>
          <w:szCs w:val="24"/>
        </w:rPr>
      </w:pPr>
      <w:r>
        <w:rPr>
          <w:sz w:val="24"/>
        </w:rPr>
        <w:t xml:space="preserve">  </w:t>
      </w:r>
      <w:r w:rsidR="00395772" w:rsidRPr="009D55CE">
        <w:rPr>
          <w:sz w:val="24"/>
        </w:rPr>
        <w:t>в</w:t>
      </w:r>
      <w:r w:rsidR="00E22ECA" w:rsidRPr="00395772">
        <w:rPr>
          <w:sz w:val="24"/>
        </w:rPr>
        <w:t xml:space="preserve">ід </w:t>
      </w:r>
      <w:r w:rsidR="004B576B">
        <w:rPr>
          <w:sz w:val="24"/>
        </w:rPr>
        <w:t>24</w:t>
      </w:r>
      <w:r w:rsidR="005F3893">
        <w:rPr>
          <w:sz w:val="24"/>
        </w:rPr>
        <w:t>.10</w:t>
      </w:r>
      <w:r w:rsidR="00E22ECA" w:rsidRPr="00395772">
        <w:rPr>
          <w:sz w:val="24"/>
        </w:rPr>
        <w:t xml:space="preserve">.2018 № </w:t>
      </w:r>
      <w:r w:rsidR="00B104C7">
        <w:rPr>
          <w:sz w:val="24"/>
        </w:rPr>
        <w:t>112</w:t>
      </w:r>
      <w:r w:rsidR="003D5B02">
        <w:rPr>
          <w:sz w:val="24"/>
        </w:rPr>
        <w:t>4</w:t>
      </w:r>
      <w:r w:rsidR="00E22ECA" w:rsidRPr="00395772">
        <w:rPr>
          <w:sz w:val="24"/>
        </w:rPr>
        <w:t>/01-16</w:t>
      </w:r>
      <w:r w:rsidR="00E22ECA" w:rsidRPr="00395772">
        <w:rPr>
          <w:b/>
          <w:sz w:val="24"/>
        </w:rPr>
        <w:t xml:space="preserve">           </w:t>
      </w:r>
      <w:r w:rsidR="00011A14">
        <w:rPr>
          <w:b/>
          <w:sz w:val="24"/>
        </w:rPr>
        <w:t xml:space="preserve">                              </w:t>
      </w:r>
      <w:r w:rsidR="00690A09">
        <w:rPr>
          <w:b/>
          <w:sz w:val="24"/>
        </w:rPr>
        <w:t xml:space="preserve">                       </w:t>
      </w:r>
      <w:r w:rsidR="00011A14">
        <w:rPr>
          <w:b/>
          <w:sz w:val="24"/>
        </w:rPr>
        <w:t xml:space="preserve">          </w:t>
      </w:r>
      <w:r w:rsidR="003D5B02">
        <w:rPr>
          <w:b/>
          <w:sz w:val="24"/>
        </w:rPr>
        <w:t xml:space="preserve">               ЧОІПОПП</w:t>
      </w:r>
      <w:r w:rsidR="00011A14">
        <w:rPr>
          <w:b/>
          <w:sz w:val="24"/>
        </w:rPr>
        <w:t xml:space="preserve">                                       </w:t>
      </w:r>
    </w:p>
    <w:p w:rsidR="00515C90" w:rsidRDefault="00515C90" w:rsidP="005F50F0">
      <w:pPr>
        <w:pStyle w:val="a6"/>
        <w:jc w:val="both"/>
        <w:rPr>
          <w:sz w:val="24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5387"/>
        <w:gridCol w:w="283"/>
        <w:gridCol w:w="4253"/>
      </w:tblGrid>
      <w:tr w:rsidR="005F3893" w:rsidRPr="005F3893" w:rsidTr="009B3715">
        <w:tc>
          <w:tcPr>
            <w:tcW w:w="5387" w:type="dxa"/>
          </w:tcPr>
          <w:p w:rsidR="004B576B" w:rsidRDefault="004B576B" w:rsidP="004B576B">
            <w:pPr>
              <w:pStyle w:val="10"/>
              <w:rPr>
                <w:b/>
                <w:sz w:val="24"/>
                <w:szCs w:val="24"/>
                <w:lang w:val="uk-UA"/>
              </w:rPr>
            </w:pPr>
            <w:r w:rsidRPr="004B576B">
              <w:rPr>
                <w:b/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r w:rsidRPr="004B576B">
              <w:rPr>
                <w:b/>
                <w:sz w:val="24"/>
                <w:szCs w:val="24"/>
                <w:lang w:val="uk-UA"/>
              </w:rPr>
              <w:t>змі</w:t>
            </w:r>
            <w:proofErr w:type="gramStart"/>
            <w:r w:rsidRPr="004B576B">
              <w:rPr>
                <w:b/>
                <w:sz w:val="24"/>
                <w:szCs w:val="24"/>
                <w:lang w:val="uk-UA"/>
              </w:rPr>
              <w:t>ст</w:t>
            </w:r>
            <w:proofErr w:type="gramEnd"/>
            <w:r w:rsidRPr="004B576B">
              <w:rPr>
                <w:b/>
                <w:sz w:val="24"/>
                <w:szCs w:val="24"/>
                <w:lang w:val="uk-UA"/>
              </w:rPr>
              <w:t xml:space="preserve"> конкурсних випробувань</w:t>
            </w:r>
            <w:r>
              <w:rPr>
                <w:b/>
                <w:sz w:val="24"/>
                <w:szCs w:val="24"/>
                <w:lang w:val="uk-UA"/>
              </w:rPr>
              <w:t xml:space="preserve">, місце та час їх </w:t>
            </w:r>
            <w:r w:rsidRPr="004B576B">
              <w:rPr>
                <w:b/>
                <w:sz w:val="24"/>
                <w:szCs w:val="24"/>
                <w:lang w:val="uk-UA"/>
              </w:rPr>
              <w:t>проведення</w:t>
            </w:r>
            <w:r>
              <w:rPr>
                <w:b/>
                <w:sz w:val="24"/>
                <w:szCs w:val="24"/>
                <w:lang w:val="uk-UA"/>
              </w:rPr>
              <w:t xml:space="preserve"> І (зонального) туру</w:t>
            </w:r>
          </w:p>
          <w:p w:rsidR="004B576B" w:rsidRDefault="004B576B" w:rsidP="004B576B">
            <w:pPr>
              <w:pStyle w:val="1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Всеукраїнського конкурсу</w:t>
            </w:r>
          </w:p>
          <w:p w:rsidR="004B576B" w:rsidRPr="009E793E" w:rsidRDefault="004B576B" w:rsidP="004B576B">
            <w:pPr>
              <w:pStyle w:val="1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«Учитель року - 2019»</w:t>
            </w:r>
          </w:p>
          <w:p w:rsidR="005F3893" w:rsidRPr="005F3893" w:rsidRDefault="005F3893" w:rsidP="009B3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F3893" w:rsidRPr="005F3893" w:rsidRDefault="005F3893" w:rsidP="009B371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F3893" w:rsidRPr="005F3893" w:rsidRDefault="005F3893" w:rsidP="009B3715">
            <w:pPr>
              <w:rPr>
                <w:sz w:val="24"/>
                <w:szCs w:val="24"/>
              </w:rPr>
            </w:pPr>
          </w:p>
        </w:tc>
      </w:tr>
    </w:tbl>
    <w:p w:rsidR="00690A09" w:rsidRPr="00BF0943" w:rsidRDefault="00F709A7" w:rsidP="004B576B">
      <w:pPr>
        <w:pStyle w:val="10"/>
        <w:jc w:val="both"/>
        <w:rPr>
          <w:szCs w:val="28"/>
          <w:lang w:val="uk-UA"/>
        </w:rPr>
      </w:pPr>
      <w:r w:rsidRPr="00BF0943">
        <w:rPr>
          <w:szCs w:val="28"/>
          <w:lang w:val="uk-UA"/>
        </w:rPr>
        <w:t xml:space="preserve">       </w:t>
      </w:r>
      <w:r w:rsidR="005F3893" w:rsidRPr="00BF0943">
        <w:rPr>
          <w:color w:val="000000"/>
          <w:szCs w:val="28"/>
          <w:lang w:val="uk-UA"/>
        </w:rPr>
        <w:t xml:space="preserve">Повідомляємо, що </w:t>
      </w:r>
      <w:r w:rsidR="005F3893" w:rsidRPr="00BF0943">
        <w:rPr>
          <w:szCs w:val="28"/>
          <w:lang w:val="uk-UA"/>
        </w:rPr>
        <w:t xml:space="preserve">відповідно до </w:t>
      </w:r>
      <w:r w:rsidR="004B576B" w:rsidRPr="00BF0943">
        <w:rPr>
          <w:szCs w:val="28"/>
          <w:lang w:val="uk-UA"/>
        </w:rPr>
        <w:t xml:space="preserve">наказу відділу освіти </w:t>
      </w:r>
      <w:proofErr w:type="spellStart"/>
      <w:r w:rsidR="004B576B" w:rsidRPr="00BF0943">
        <w:rPr>
          <w:szCs w:val="28"/>
          <w:lang w:val="uk-UA"/>
        </w:rPr>
        <w:t>Маньківської</w:t>
      </w:r>
      <w:proofErr w:type="spellEnd"/>
      <w:r w:rsidR="004B576B" w:rsidRPr="00BF0943">
        <w:rPr>
          <w:szCs w:val="28"/>
          <w:lang w:val="uk-UA"/>
        </w:rPr>
        <w:t xml:space="preserve"> райдержадміністрації від 23.10.2018 № 177-ос «Про проведення І (зонального) туру Всеукраїнського конкурсу «Учитель року - 2019»» конкурсні випробування у номінаціях «Географія», «Захист Вітчизни», «Основи здоров’я» проводитимуться на базі </w:t>
      </w:r>
      <w:proofErr w:type="spellStart"/>
      <w:r w:rsidR="004B576B" w:rsidRPr="00BF0943">
        <w:rPr>
          <w:szCs w:val="28"/>
          <w:lang w:val="uk-UA"/>
        </w:rPr>
        <w:t>Маньківської</w:t>
      </w:r>
      <w:proofErr w:type="spellEnd"/>
      <w:r w:rsidR="004B576B" w:rsidRPr="00BF0943">
        <w:rPr>
          <w:szCs w:val="28"/>
          <w:lang w:val="uk-UA"/>
        </w:rPr>
        <w:t xml:space="preserve"> загальноосвітньої школи І-ІІІ ступенів № 1.</w:t>
      </w:r>
    </w:p>
    <w:p w:rsidR="00471548" w:rsidRPr="00BF0943" w:rsidRDefault="00471548" w:rsidP="00471548">
      <w:pPr>
        <w:tabs>
          <w:tab w:val="left" w:pos="346"/>
        </w:tabs>
        <w:jc w:val="both"/>
        <w:rPr>
          <w:szCs w:val="28"/>
        </w:rPr>
      </w:pPr>
      <w:r w:rsidRPr="00BF0943">
        <w:rPr>
          <w:color w:val="000000"/>
          <w:szCs w:val="28"/>
        </w:rPr>
        <w:t xml:space="preserve">       </w:t>
      </w:r>
      <w:r w:rsidR="006E7851" w:rsidRPr="00BF0943">
        <w:rPr>
          <w:color w:val="000000"/>
          <w:szCs w:val="28"/>
        </w:rPr>
        <w:t>План проведення</w:t>
      </w:r>
      <w:r w:rsidRPr="00BF0943">
        <w:rPr>
          <w:color w:val="000000"/>
          <w:szCs w:val="28"/>
        </w:rPr>
        <w:t xml:space="preserve"> </w:t>
      </w:r>
      <w:r w:rsidR="006E7851" w:rsidRPr="00BF0943">
        <w:rPr>
          <w:color w:val="000000"/>
          <w:szCs w:val="28"/>
        </w:rPr>
        <w:t>І (зонального</w:t>
      </w:r>
      <w:r w:rsidRPr="00BF0943">
        <w:rPr>
          <w:color w:val="000000"/>
          <w:szCs w:val="28"/>
        </w:rPr>
        <w:t>)</w:t>
      </w:r>
      <w:r w:rsidR="006E7851" w:rsidRPr="00BF0943">
        <w:rPr>
          <w:color w:val="000000"/>
          <w:szCs w:val="28"/>
        </w:rPr>
        <w:t xml:space="preserve"> туру</w:t>
      </w:r>
      <w:r w:rsidRPr="00BF0943">
        <w:rPr>
          <w:color w:val="000000"/>
          <w:szCs w:val="28"/>
        </w:rPr>
        <w:t xml:space="preserve"> Конкурсу </w:t>
      </w:r>
      <w:r w:rsidR="006E7851" w:rsidRPr="00BF0943">
        <w:rPr>
          <w:szCs w:val="28"/>
        </w:rPr>
        <w:t>за номінаціями</w:t>
      </w:r>
      <w:r w:rsidR="00F27AD6" w:rsidRPr="00BF0943">
        <w:rPr>
          <w:szCs w:val="28"/>
        </w:rPr>
        <w:t xml:space="preserve"> (опис додається)</w:t>
      </w:r>
      <w:r w:rsidRPr="00BF0943">
        <w:rPr>
          <w:szCs w:val="28"/>
        </w:rPr>
        <w:t xml:space="preserve">: </w:t>
      </w:r>
    </w:p>
    <w:p w:rsidR="00471548" w:rsidRPr="00BF0943" w:rsidRDefault="00471548" w:rsidP="00F27AD6">
      <w:pPr>
        <w:jc w:val="both"/>
        <w:rPr>
          <w:szCs w:val="28"/>
        </w:rPr>
      </w:pPr>
      <w:r w:rsidRPr="00BF0943">
        <w:rPr>
          <w:szCs w:val="28"/>
        </w:rPr>
        <w:t xml:space="preserve">       </w:t>
      </w:r>
      <w:proofErr w:type="spellStart"/>
      <w:r w:rsidRPr="00BF0943">
        <w:rPr>
          <w:b/>
          <w:szCs w:val="28"/>
        </w:rPr>
        <w:t>-номінація</w:t>
      </w:r>
      <w:proofErr w:type="spellEnd"/>
      <w:r w:rsidRPr="00BF0943">
        <w:rPr>
          <w:b/>
          <w:szCs w:val="28"/>
        </w:rPr>
        <w:t xml:space="preserve"> «Географія»</w:t>
      </w:r>
      <w:r w:rsidRPr="00BF0943">
        <w:rPr>
          <w:color w:val="000000"/>
          <w:szCs w:val="28"/>
        </w:rPr>
        <w:t xml:space="preserve"> –</w:t>
      </w:r>
      <w:r w:rsidRPr="00BF0943">
        <w:rPr>
          <w:szCs w:val="28"/>
        </w:rPr>
        <w:t xml:space="preserve"> «Представлення»</w:t>
      </w:r>
      <w:r w:rsidR="00F27AD6" w:rsidRPr="00BF0943">
        <w:rPr>
          <w:szCs w:val="28"/>
        </w:rPr>
        <w:t xml:space="preserve"> (з 9.00 до 9.45)</w:t>
      </w:r>
      <w:r w:rsidR="00D56533" w:rsidRPr="00BF0943">
        <w:rPr>
          <w:szCs w:val="28"/>
        </w:rPr>
        <w:t>;</w:t>
      </w:r>
      <w:r w:rsidRPr="00BF0943">
        <w:rPr>
          <w:szCs w:val="28"/>
        </w:rPr>
        <w:t xml:space="preserve"> </w:t>
      </w:r>
      <w:r w:rsidR="00F27AD6" w:rsidRPr="00BF0943">
        <w:rPr>
          <w:szCs w:val="28"/>
        </w:rPr>
        <w:t>«Тестування з фахової майстерності»</w:t>
      </w:r>
      <w:r w:rsidR="00D56533" w:rsidRPr="00BF0943">
        <w:rPr>
          <w:szCs w:val="28"/>
        </w:rPr>
        <w:t>, тести, розроблені КНЗ «ЧОІПОПП»</w:t>
      </w:r>
      <w:r w:rsidR="00F27AD6" w:rsidRPr="00BF0943">
        <w:rPr>
          <w:szCs w:val="28"/>
        </w:rPr>
        <w:t xml:space="preserve"> (з 10.00 до 11.00)</w:t>
      </w:r>
      <w:r w:rsidR="00D56533" w:rsidRPr="00BF0943">
        <w:rPr>
          <w:szCs w:val="28"/>
        </w:rPr>
        <w:t>;</w:t>
      </w:r>
      <w:r w:rsidR="00F27AD6" w:rsidRPr="00BF0943">
        <w:rPr>
          <w:szCs w:val="28"/>
        </w:rPr>
        <w:t xml:space="preserve"> </w:t>
      </w:r>
      <w:r w:rsidRPr="00BF0943">
        <w:rPr>
          <w:szCs w:val="28"/>
        </w:rPr>
        <w:t>«Методичний</w:t>
      </w:r>
      <w:r w:rsidR="00F27AD6" w:rsidRPr="00BF0943">
        <w:rPr>
          <w:szCs w:val="28"/>
        </w:rPr>
        <w:t xml:space="preserve"> практикум» (з 11.</w:t>
      </w:r>
      <w:r w:rsidR="005236AD" w:rsidRPr="00BF0943">
        <w:rPr>
          <w:szCs w:val="28"/>
        </w:rPr>
        <w:t>10 до 14.10</w:t>
      </w:r>
      <w:r w:rsidR="00F27AD6" w:rsidRPr="00BF0943">
        <w:rPr>
          <w:szCs w:val="28"/>
        </w:rPr>
        <w:t>)</w:t>
      </w:r>
      <w:r w:rsidR="006E7851" w:rsidRPr="00BF0943">
        <w:rPr>
          <w:szCs w:val="28"/>
        </w:rPr>
        <w:t>; обідня перерва (14.15 до 14.45); нагородження (15.00)</w:t>
      </w:r>
      <w:r w:rsidR="00D56533" w:rsidRPr="00BF0943">
        <w:rPr>
          <w:szCs w:val="28"/>
        </w:rPr>
        <w:t>.</w:t>
      </w:r>
    </w:p>
    <w:p w:rsidR="00471548" w:rsidRPr="00BF0943" w:rsidRDefault="00471548" w:rsidP="00471548">
      <w:pPr>
        <w:jc w:val="right"/>
        <w:rPr>
          <w:b/>
          <w:szCs w:val="28"/>
        </w:rPr>
      </w:pPr>
      <w:r w:rsidRPr="00BF0943">
        <w:rPr>
          <w:b/>
          <w:szCs w:val="28"/>
        </w:rPr>
        <w:t>13.11.2018</w:t>
      </w:r>
    </w:p>
    <w:p w:rsidR="005236AD" w:rsidRPr="00BF0943" w:rsidRDefault="00471548" w:rsidP="005236AD">
      <w:pPr>
        <w:jc w:val="both"/>
        <w:rPr>
          <w:szCs w:val="28"/>
        </w:rPr>
      </w:pPr>
      <w:r w:rsidRPr="00BF0943">
        <w:rPr>
          <w:b/>
          <w:szCs w:val="28"/>
        </w:rPr>
        <w:t xml:space="preserve">       </w:t>
      </w:r>
      <w:proofErr w:type="spellStart"/>
      <w:r w:rsidRPr="00BF0943">
        <w:rPr>
          <w:b/>
          <w:szCs w:val="28"/>
        </w:rPr>
        <w:t>-номінація</w:t>
      </w:r>
      <w:proofErr w:type="spellEnd"/>
      <w:r w:rsidRPr="00BF0943">
        <w:rPr>
          <w:b/>
          <w:szCs w:val="28"/>
        </w:rPr>
        <w:t xml:space="preserve"> «Захист Вітчизни» </w:t>
      </w:r>
      <w:r w:rsidR="005236AD" w:rsidRPr="00BF0943">
        <w:rPr>
          <w:color w:val="000000"/>
          <w:szCs w:val="28"/>
        </w:rPr>
        <w:t>–</w:t>
      </w:r>
      <w:r w:rsidR="005236AD" w:rsidRPr="00BF0943">
        <w:rPr>
          <w:szCs w:val="28"/>
        </w:rPr>
        <w:t xml:space="preserve"> «Представлення» (з 9.00 до 9.45)</w:t>
      </w:r>
      <w:r w:rsidR="00D56533" w:rsidRPr="00BF0943">
        <w:rPr>
          <w:szCs w:val="28"/>
        </w:rPr>
        <w:t>;</w:t>
      </w:r>
      <w:r w:rsidR="005236AD" w:rsidRPr="00BF0943">
        <w:rPr>
          <w:szCs w:val="28"/>
        </w:rPr>
        <w:t xml:space="preserve"> «Тестування з фахової майстерності»</w:t>
      </w:r>
      <w:r w:rsidR="00D56533" w:rsidRPr="00BF0943">
        <w:rPr>
          <w:szCs w:val="28"/>
        </w:rPr>
        <w:t xml:space="preserve">, тести, розроблені КНЗ «ЧОІПОПП» </w:t>
      </w:r>
      <w:r w:rsidR="005236AD" w:rsidRPr="00BF0943">
        <w:rPr>
          <w:szCs w:val="28"/>
        </w:rPr>
        <w:t>(з 10.00 до 11.00)</w:t>
      </w:r>
      <w:r w:rsidR="00D56533" w:rsidRPr="00BF0943">
        <w:rPr>
          <w:szCs w:val="28"/>
        </w:rPr>
        <w:t>;</w:t>
      </w:r>
      <w:r w:rsidR="005236AD" w:rsidRPr="00BF0943">
        <w:rPr>
          <w:szCs w:val="28"/>
        </w:rPr>
        <w:t xml:space="preserve"> «Методичний практикум» (з 11.10 до 13.10)</w:t>
      </w:r>
      <w:r w:rsidR="00610A65" w:rsidRPr="00BF0943">
        <w:rPr>
          <w:szCs w:val="28"/>
        </w:rPr>
        <w:t>; обідня перерва (13.15 до 13.45); нагородження (14.00).</w:t>
      </w:r>
    </w:p>
    <w:p w:rsidR="00471548" w:rsidRPr="00BF0943" w:rsidRDefault="00471548" w:rsidP="005236AD">
      <w:pPr>
        <w:jc w:val="right"/>
        <w:rPr>
          <w:b/>
          <w:szCs w:val="28"/>
        </w:rPr>
      </w:pPr>
      <w:r w:rsidRPr="00BF0943">
        <w:rPr>
          <w:b/>
          <w:szCs w:val="28"/>
        </w:rPr>
        <w:t>14.11.2018</w:t>
      </w:r>
    </w:p>
    <w:p w:rsidR="00F45963" w:rsidRPr="00BF0943" w:rsidRDefault="00471548" w:rsidP="00F45963">
      <w:pPr>
        <w:jc w:val="both"/>
        <w:rPr>
          <w:szCs w:val="28"/>
        </w:rPr>
      </w:pPr>
      <w:r w:rsidRPr="00BF0943">
        <w:rPr>
          <w:szCs w:val="28"/>
        </w:rPr>
        <w:t xml:space="preserve">       </w:t>
      </w:r>
      <w:proofErr w:type="spellStart"/>
      <w:r w:rsidRPr="00BF0943">
        <w:rPr>
          <w:b/>
          <w:szCs w:val="28"/>
        </w:rPr>
        <w:t>-номінація</w:t>
      </w:r>
      <w:proofErr w:type="spellEnd"/>
      <w:r w:rsidRPr="00BF0943">
        <w:rPr>
          <w:b/>
          <w:szCs w:val="28"/>
        </w:rPr>
        <w:t xml:space="preserve"> «Основи здоров’я»</w:t>
      </w:r>
      <w:r w:rsidRPr="00BF0943">
        <w:rPr>
          <w:szCs w:val="28"/>
        </w:rPr>
        <w:t xml:space="preserve"> </w:t>
      </w:r>
      <w:r w:rsidR="00F45963" w:rsidRPr="00BF0943">
        <w:rPr>
          <w:color w:val="000000"/>
          <w:szCs w:val="28"/>
        </w:rPr>
        <w:t>–</w:t>
      </w:r>
      <w:r w:rsidR="00F45963" w:rsidRPr="00BF0943">
        <w:rPr>
          <w:szCs w:val="28"/>
        </w:rPr>
        <w:t xml:space="preserve"> «Представлення» (з 9.00 до 9.45)</w:t>
      </w:r>
      <w:r w:rsidR="00D56533" w:rsidRPr="00BF0943">
        <w:rPr>
          <w:szCs w:val="28"/>
        </w:rPr>
        <w:t>;</w:t>
      </w:r>
      <w:r w:rsidR="00F45963" w:rsidRPr="00BF0943">
        <w:rPr>
          <w:szCs w:val="28"/>
        </w:rPr>
        <w:t xml:space="preserve"> «Тестування з фахової майстерності»</w:t>
      </w:r>
      <w:r w:rsidR="00D56533" w:rsidRPr="00BF0943">
        <w:rPr>
          <w:szCs w:val="28"/>
        </w:rPr>
        <w:t>, тести, розроблені КНЗ «ЧОІПОПП»</w:t>
      </w:r>
      <w:r w:rsidR="00F45963" w:rsidRPr="00BF0943">
        <w:rPr>
          <w:szCs w:val="28"/>
        </w:rPr>
        <w:t xml:space="preserve"> (з 10.00 до 11.00)</w:t>
      </w:r>
      <w:r w:rsidR="00D56533" w:rsidRPr="00BF0943">
        <w:rPr>
          <w:szCs w:val="28"/>
        </w:rPr>
        <w:t>;</w:t>
      </w:r>
      <w:r w:rsidR="00F45963" w:rsidRPr="00BF0943">
        <w:rPr>
          <w:szCs w:val="28"/>
        </w:rPr>
        <w:t xml:space="preserve"> «Практична робота» (з 11.10 до 14.10)</w:t>
      </w:r>
      <w:r w:rsidR="006E7851" w:rsidRPr="00BF0943">
        <w:rPr>
          <w:szCs w:val="28"/>
        </w:rPr>
        <w:t>; обідня перерва (14.15 до 14.45); нагородження (15.00).</w:t>
      </w:r>
      <w:r w:rsidR="00610A65" w:rsidRPr="00BF0943">
        <w:rPr>
          <w:szCs w:val="28"/>
        </w:rPr>
        <w:t xml:space="preserve"> </w:t>
      </w:r>
    </w:p>
    <w:p w:rsidR="000018C4" w:rsidRPr="00BF0943" w:rsidRDefault="000018C4" w:rsidP="000018C4">
      <w:pPr>
        <w:jc w:val="right"/>
        <w:rPr>
          <w:b/>
          <w:szCs w:val="28"/>
        </w:rPr>
      </w:pPr>
      <w:r w:rsidRPr="00BF0943">
        <w:rPr>
          <w:b/>
          <w:szCs w:val="28"/>
        </w:rPr>
        <w:t>15.11.2018</w:t>
      </w:r>
    </w:p>
    <w:p w:rsidR="00471548" w:rsidRPr="00BF0943" w:rsidRDefault="00471548" w:rsidP="00471548">
      <w:pPr>
        <w:jc w:val="both"/>
        <w:rPr>
          <w:szCs w:val="28"/>
        </w:rPr>
      </w:pPr>
    </w:p>
    <w:p w:rsidR="00CB2AC9" w:rsidRPr="00BF0943" w:rsidRDefault="00CB2AC9" w:rsidP="00CB2AC9">
      <w:pPr>
        <w:jc w:val="center"/>
        <w:rPr>
          <w:color w:val="000000"/>
          <w:szCs w:val="28"/>
        </w:rPr>
      </w:pPr>
      <w:r w:rsidRPr="00BF0943">
        <w:rPr>
          <w:color w:val="000000"/>
          <w:szCs w:val="28"/>
        </w:rPr>
        <w:t xml:space="preserve">Випробування </w:t>
      </w:r>
    </w:p>
    <w:p w:rsidR="00CB2AC9" w:rsidRPr="00BF0943" w:rsidRDefault="00CB2AC9" w:rsidP="00CB2AC9">
      <w:pPr>
        <w:jc w:val="center"/>
        <w:rPr>
          <w:color w:val="000000"/>
          <w:szCs w:val="28"/>
        </w:rPr>
      </w:pPr>
      <w:r w:rsidRPr="00BF0943">
        <w:rPr>
          <w:color w:val="000000"/>
          <w:szCs w:val="28"/>
        </w:rPr>
        <w:t>І (зонального) туру Всеукраїнського конкурсу «Учитель року – 2019»</w:t>
      </w:r>
    </w:p>
    <w:p w:rsidR="00CB2AC9" w:rsidRPr="00BF0943" w:rsidRDefault="00CB2AC9" w:rsidP="00CB2AC9">
      <w:pPr>
        <w:jc w:val="center"/>
        <w:rPr>
          <w:b/>
          <w:color w:val="000000"/>
          <w:szCs w:val="28"/>
        </w:rPr>
      </w:pPr>
    </w:p>
    <w:p w:rsidR="00CB2AC9" w:rsidRPr="00BF0943" w:rsidRDefault="00CB2AC9" w:rsidP="00CB2AC9">
      <w:pPr>
        <w:jc w:val="center"/>
        <w:rPr>
          <w:b/>
          <w:color w:val="000000"/>
          <w:szCs w:val="28"/>
        </w:rPr>
      </w:pPr>
      <w:r w:rsidRPr="00BF0943">
        <w:rPr>
          <w:b/>
          <w:color w:val="000000"/>
          <w:szCs w:val="28"/>
        </w:rPr>
        <w:t>Номінація «Географія»</w:t>
      </w:r>
    </w:p>
    <w:p w:rsidR="00CB2AC9" w:rsidRPr="00BF0943" w:rsidRDefault="00CB2AC9" w:rsidP="00CB2AC9">
      <w:pPr>
        <w:jc w:val="center"/>
        <w:rPr>
          <w:szCs w:val="28"/>
        </w:rPr>
      </w:pPr>
    </w:p>
    <w:p w:rsidR="00CB2AC9" w:rsidRPr="00BF0943" w:rsidRDefault="00CB2AC9" w:rsidP="00731714">
      <w:pPr>
        <w:jc w:val="center"/>
        <w:rPr>
          <w:szCs w:val="28"/>
        </w:rPr>
      </w:pPr>
      <w:r w:rsidRPr="00BF0943">
        <w:rPr>
          <w:szCs w:val="28"/>
        </w:rPr>
        <w:t>Конкурсне випробування «Представлення»</w:t>
      </w:r>
    </w:p>
    <w:p w:rsidR="00A0786E" w:rsidRPr="00BF0943" w:rsidRDefault="00A0786E" w:rsidP="00731714">
      <w:pPr>
        <w:jc w:val="center"/>
        <w:rPr>
          <w:szCs w:val="28"/>
        </w:rPr>
      </w:pPr>
    </w:p>
    <w:p w:rsidR="00731714" w:rsidRPr="00BF0943" w:rsidRDefault="00A0786E" w:rsidP="00A0786E">
      <w:pPr>
        <w:ind w:firstLine="708"/>
        <w:jc w:val="both"/>
        <w:rPr>
          <w:color w:val="000000"/>
          <w:szCs w:val="28"/>
        </w:rPr>
      </w:pPr>
      <w:r w:rsidRPr="00BF0943">
        <w:rPr>
          <w:color w:val="000000"/>
          <w:szCs w:val="28"/>
        </w:rPr>
        <w:lastRenderedPageBreak/>
        <w:t xml:space="preserve">Мета: оцінити </w:t>
      </w:r>
      <w:proofErr w:type="spellStart"/>
      <w:r w:rsidRPr="00BF0943">
        <w:rPr>
          <w:color w:val="000000"/>
          <w:szCs w:val="28"/>
        </w:rPr>
        <w:t>самопредставлення</w:t>
      </w:r>
      <w:proofErr w:type="spellEnd"/>
      <w:r w:rsidRPr="00BF0943">
        <w:rPr>
          <w:color w:val="000000"/>
          <w:szCs w:val="28"/>
        </w:rPr>
        <w:t xml:space="preserve"> власної педагогічної позиції та системи педагогічного досвіду конкурсантів.</w:t>
      </w:r>
    </w:p>
    <w:p w:rsidR="00CB2AC9" w:rsidRPr="00BF0943" w:rsidRDefault="00CB2AC9" w:rsidP="00CB2AC9">
      <w:pPr>
        <w:pStyle w:val="a5"/>
        <w:ind w:left="0" w:firstLine="709"/>
        <w:jc w:val="both"/>
        <w:rPr>
          <w:szCs w:val="28"/>
        </w:rPr>
      </w:pPr>
      <w:r w:rsidRPr="00BF0943">
        <w:rPr>
          <w:szCs w:val="28"/>
        </w:rPr>
        <w:t xml:space="preserve">Формат: </w:t>
      </w:r>
      <w:proofErr w:type="spellStart"/>
      <w:r w:rsidR="003E79A4" w:rsidRPr="00BF0943">
        <w:rPr>
          <w:szCs w:val="28"/>
        </w:rPr>
        <w:t>само</w:t>
      </w:r>
      <w:r w:rsidR="004C6E59" w:rsidRPr="00BF0943">
        <w:rPr>
          <w:szCs w:val="28"/>
        </w:rPr>
        <w:t>представлення</w:t>
      </w:r>
      <w:proofErr w:type="spellEnd"/>
      <w:r w:rsidR="004C6E59" w:rsidRPr="00BF0943">
        <w:rPr>
          <w:szCs w:val="28"/>
        </w:rPr>
        <w:t xml:space="preserve"> у вільній формі</w:t>
      </w:r>
      <w:r w:rsidR="003E3BE5" w:rsidRPr="00BF0943">
        <w:rPr>
          <w:szCs w:val="28"/>
        </w:rPr>
        <w:t xml:space="preserve"> (на вибір конкурсанта, а саме: презентація, </w:t>
      </w:r>
      <w:proofErr w:type="spellStart"/>
      <w:r w:rsidR="003E3BE5" w:rsidRPr="00BF0943">
        <w:rPr>
          <w:szCs w:val="28"/>
        </w:rPr>
        <w:t>відеорезюме</w:t>
      </w:r>
      <w:proofErr w:type="spellEnd"/>
      <w:r w:rsidR="003E3BE5" w:rsidRPr="00BF0943">
        <w:rPr>
          <w:szCs w:val="28"/>
        </w:rPr>
        <w:t xml:space="preserve"> та інші форми)</w:t>
      </w:r>
      <w:r w:rsidRPr="00BF0943">
        <w:rPr>
          <w:szCs w:val="28"/>
        </w:rPr>
        <w:t>.</w:t>
      </w:r>
    </w:p>
    <w:p w:rsidR="00CB2AC9" w:rsidRPr="00BF0943" w:rsidRDefault="0009163E" w:rsidP="00CB2AC9">
      <w:pPr>
        <w:ind w:firstLine="708"/>
        <w:jc w:val="both"/>
        <w:rPr>
          <w:szCs w:val="28"/>
        </w:rPr>
      </w:pPr>
      <w:r w:rsidRPr="00BF0943">
        <w:rPr>
          <w:szCs w:val="28"/>
          <w:shd w:val="clear" w:color="auto" w:fill="FFFFFF"/>
        </w:rPr>
        <w:t>Регламент даного Конкурсного випробування - до 5 хвилин</w:t>
      </w:r>
      <w:r w:rsidR="00CB2AC9" w:rsidRPr="00BF0943">
        <w:rPr>
          <w:szCs w:val="28"/>
        </w:rPr>
        <w:t>.</w:t>
      </w:r>
    </w:p>
    <w:p w:rsidR="00CB2AC9" w:rsidRPr="00BF0943" w:rsidRDefault="00CB2AC9" w:rsidP="00CB2AC9">
      <w:pPr>
        <w:ind w:firstLine="708"/>
        <w:jc w:val="both"/>
        <w:rPr>
          <w:bCs/>
          <w:szCs w:val="28"/>
        </w:rPr>
      </w:pPr>
      <w:r w:rsidRPr="00BF0943">
        <w:rPr>
          <w:color w:val="000000"/>
          <w:szCs w:val="28"/>
        </w:rPr>
        <w:t>Оцінюється:</w:t>
      </w:r>
      <w:r w:rsidRPr="00BF0943">
        <w:rPr>
          <w:szCs w:val="28"/>
        </w:rPr>
        <w:t xml:space="preserve"> </w:t>
      </w:r>
      <w:r w:rsidR="00031AD2" w:rsidRPr="00BF0943">
        <w:rPr>
          <w:szCs w:val="28"/>
        </w:rPr>
        <w:t>презентація</w:t>
      </w:r>
      <w:r w:rsidR="00A0786E" w:rsidRPr="00BF0943">
        <w:rPr>
          <w:szCs w:val="28"/>
        </w:rPr>
        <w:t xml:space="preserve"> власної педагогічної ідеї/новації; сутність використання освітніх технологій, відповідність до сучасних вимог в освіті; висвітлення позакласної та методичної діяльності з предмета;</w:t>
      </w:r>
      <w:r w:rsidR="00AE1C3B" w:rsidRPr="00BF0943">
        <w:rPr>
          <w:szCs w:val="28"/>
        </w:rPr>
        <w:t xml:space="preserve"> </w:t>
      </w:r>
      <w:r w:rsidR="003E3BE5" w:rsidRPr="00BF0943">
        <w:rPr>
          <w:szCs w:val="28"/>
        </w:rPr>
        <w:t xml:space="preserve">результативність роботи вчителя; </w:t>
      </w:r>
      <w:r w:rsidR="00AE1C3B" w:rsidRPr="00BF0943">
        <w:rPr>
          <w:szCs w:val="28"/>
        </w:rPr>
        <w:t>робота</w:t>
      </w:r>
      <w:r w:rsidR="00A0786E" w:rsidRPr="00BF0943">
        <w:rPr>
          <w:szCs w:val="28"/>
        </w:rPr>
        <w:t xml:space="preserve"> з батьками та громадськістю</w:t>
      </w:r>
      <w:r w:rsidRPr="00BF0943">
        <w:rPr>
          <w:bCs/>
          <w:szCs w:val="28"/>
        </w:rPr>
        <w:t>.</w:t>
      </w:r>
    </w:p>
    <w:p w:rsidR="00D6124E" w:rsidRPr="00BF0943" w:rsidRDefault="00D6124E" w:rsidP="00D6124E">
      <w:pPr>
        <w:shd w:val="clear" w:color="auto" w:fill="FFFFFF"/>
        <w:rPr>
          <w:rFonts w:ascii="Arial" w:hAnsi="Arial" w:cs="Arial"/>
          <w:color w:val="414141"/>
          <w:szCs w:val="28"/>
        </w:rPr>
      </w:pPr>
      <w:r w:rsidRPr="00BF0943">
        <w:rPr>
          <w:rFonts w:ascii="Arial" w:hAnsi="Arial" w:cs="Arial"/>
          <w:color w:val="414141"/>
          <w:szCs w:val="28"/>
          <w:lang w:val="ru-RU"/>
        </w:rPr>
        <w:t> </w:t>
      </w:r>
    </w:p>
    <w:p w:rsidR="00731714" w:rsidRPr="00BF0943" w:rsidRDefault="00731714" w:rsidP="00A0786E">
      <w:pPr>
        <w:jc w:val="both"/>
        <w:rPr>
          <w:bCs/>
          <w:szCs w:val="28"/>
        </w:rPr>
      </w:pPr>
    </w:p>
    <w:p w:rsidR="00CB2AC9" w:rsidRPr="00BF0943" w:rsidRDefault="00CB2AC9" w:rsidP="00CB2AC9">
      <w:pPr>
        <w:jc w:val="center"/>
        <w:rPr>
          <w:color w:val="000000"/>
          <w:szCs w:val="28"/>
        </w:rPr>
      </w:pPr>
      <w:r w:rsidRPr="00BF0943">
        <w:rPr>
          <w:color w:val="000000"/>
          <w:szCs w:val="28"/>
        </w:rPr>
        <w:t>Конкурсне випробування «Тестування з фахової майстерності»</w:t>
      </w:r>
    </w:p>
    <w:p w:rsidR="00CB2AC9" w:rsidRPr="00BF0943" w:rsidRDefault="00CB2AC9" w:rsidP="00CB2AC9">
      <w:pPr>
        <w:jc w:val="center"/>
        <w:rPr>
          <w:bCs/>
          <w:color w:val="000000"/>
          <w:spacing w:val="-1"/>
          <w:szCs w:val="28"/>
        </w:rPr>
      </w:pPr>
    </w:p>
    <w:p w:rsidR="00CB2AC9" w:rsidRPr="00BF0943" w:rsidRDefault="00CB2AC9" w:rsidP="00CB2AC9">
      <w:pPr>
        <w:ind w:firstLine="708"/>
        <w:jc w:val="both"/>
        <w:rPr>
          <w:color w:val="000000"/>
          <w:szCs w:val="28"/>
        </w:rPr>
      </w:pPr>
      <w:r w:rsidRPr="00BF0943">
        <w:rPr>
          <w:color w:val="000000"/>
          <w:szCs w:val="28"/>
        </w:rPr>
        <w:t>Мета: оцінити теоретичні знання конкурсантів.</w:t>
      </w:r>
    </w:p>
    <w:p w:rsidR="00CB2AC9" w:rsidRPr="00BF0943" w:rsidRDefault="00CB2AC9" w:rsidP="00CB2AC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F0943">
        <w:rPr>
          <w:szCs w:val="28"/>
        </w:rPr>
        <w:t>Формат: комп’ютерне тестування; питання розподіляються у співвідношенні: 75% від загальної кількості</w:t>
      </w:r>
      <w:r w:rsidRPr="00BF0943">
        <w:rPr>
          <w:color w:val="000000"/>
          <w:szCs w:val="28"/>
        </w:rPr>
        <w:t xml:space="preserve"> – предмет і методика його викладання, 25% – психологія й педагогіка.</w:t>
      </w:r>
    </w:p>
    <w:p w:rsidR="00CB2AC9" w:rsidRPr="00BF0943" w:rsidRDefault="00CB2AC9" w:rsidP="00CB2AC9">
      <w:pPr>
        <w:ind w:firstLine="708"/>
        <w:jc w:val="both"/>
        <w:rPr>
          <w:color w:val="FF0000"/>
          <w:szCs w:val="28"/>
        </w:rPr>
      </w:pPr>
      <w:r w:rsidRPr="00BF0943">
        <w:rPr>
          <w:szCs w:val="28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</w:t>
      </w:r>
    </w:p>
    <w:p w:rsidR="00CB2AC9" w:rsidRPr="00BF0943" w:rsidRDefault="00CB2AC9" w:rsidP="00CB2AC9">
      <w:pPr>
        <w:jc w:val="both"/>
        <w:rPr>
          <w:bCs/>
          <w:szCs w:val="28"/>
        </w:rPr>
      </w:pPr>
    </w:p>
    <w:p w:rsidR="00CB2AC9" w:rsidRPr="00BF0943" w:rsidRDefault="00CB2AC9" w:rsidP="00CB2AC9">
      <w:pPr>
        <w:jc w:val="center"/>
        <w:rPr>
          <w:color w:val="000000"/>
          <w:szCs w:val="28"/>
        </w:rPr>
      </w:pPr>
    </w:p>
    <w:p w:rsidR="00CB2AC9" w:rsidRPr="00BF0943" w:rsidRDefault="00CB2AC9" w:rsidP="00CB2AC9">
      <w:pPr>
        <w:jc w:val="center"/>
        <w:rPr>
          <w:szCs w:val="28"/>
        </w:rPr>
      </w:pPr>
      <w:r w:rsidRPr="00BF0943">
        <w:rPr>
          <w:szCs w:val="28"/>
        </w:rPr>
        <w:t>Конкурсне випробування «Методичний практикум»</w:t>
      </w:r>
    </w:p>
    <w:p w:rsidR="00CB2AC9" w:rsidRPr="00BF0943" w:rsidRDefault="00CB2AC9" w:rsidP="00CB2AC9">
      <w:pPr>
        <w:jc w:val="center"/>
        <w:rPr>
          <w:b/>
          <w:szCs w:val="28"/>
        </w:rPr>
      </w:pPr>
    </w:p>
    <w:p w:rsidR="00CB2AC9" w:rsidRPr="00BF0943" w:rsidRDefault="00CB2AC9" w:rsidP="00CB2AC9">
      <w:pPr>
        <w:ind w:firstLine="708"/>
        <w:jc w:val="both"/>
        <w:rPr>
          <w:szCs w:val="28"/>
        </w:rPr>
      </w:pPr>
      <w:r w:rsidRPr="00BF0943">
        <w:rPr>
          <w:szCs w:val="28"/>
        </w:rPr>
        <w:t xml:space="preserve">Мета: оцінити методичну майстерність конкурсанта, його вміння використовувати сучасні підходи у </w:t>
      </w:r>
      <w:proofErr w:type="spellStart"/>
      <w:r w:rsidRPr="00BF0943">
        <w:rPr>
          <w:szCs w:val="28"/>
        </w:rPr>
        <w:t>компетентнісному</w:t>
      </w:r>
      <w:proofErr w:type="spellEnd"/>
      <w:r w:rsidRPr="00BF0943">
        <w:rPr>
          <w:szCs w:val="28"/>
        </w:rPr>
        <w:t xml:space="preserve"> полі Нової української школи. </w:t>
      </w:r>
    </w:p>
    <w:p w:rsidR="00CB2AC9" w:rsidRPr="00BF0943" w:rsidRDefault="00CB2AC9" w:rsidP="00CB2AC9">
      <w:pPr>
        <w:ind w:firstLine="708"/>
        <w:jc w:val="both"/>
        <w:rPr>
          <w:szCs w:val="28"/>
        </w:rPr>
      </w:pPr>
      <w:r w:rsidRPr="00BF0943">
        <w:rPr>
          <w:szCs w:val="28"/>
        </w:rPr>
        <w:t>Формат: проведення фрагменту уроку та демонстрація методів, прийомів, способів, засобів, форм діяльності (за вибором конкурсанта), що спрямовані на формування географічної компетентності учнів.</w:t>
      </w:r>
    </w:p>
    <w:p w:rsidR="00CB2AC9" w:rsidRPr="00BF0943" w:rsidRDefault="00CB2AC9" w:rsidP="00CB2AC9">
      <w:pPr>
        <w:ind w:firstLine="708"/>
        <w:jc w:val="both"/>
        <w:rPr>
          <w:szCs w:val="28"/>
        </w:rPr>
      </w:pPr>
      <w:r w:rsidRPr="00BF0943">
        <w:rPr>
          <w:szCs w:val="28"/>
        </w:rPr>
        <w:t xml:space="preserve">Тема уроку визначається для конкурсантів шляхом жеребкування; тривалість підготовки (з мультимедійною </w:t>
      </w:r>
      <w:r w:rsidR="00D56533" w:rsidRPr="00BF0943">
        <w:rPr>
          <w:szCs w:val="28"/>
        </w:rPr>
        <w:t xml:space="preserve">презентацією) – </w:t>
      </w:r>
      <w:r w:rsidRPr="00BF0943">
        <w:rPr>
          <w:szCs w:val="28"/>
        </w:rPr>
        <w:t>1 година; тривалість виступу</w:t>
      </w:r>
      <w:r w:rsidRPr="00BF0943">
        <w:rPr>
          <w:color w:val="FF0000"/>
          <w:szCs w:val="28"/>
        </w:rPr>
        <w:t xml:space="preserve"> </w:t>
      </w:r>
      <w:r w:rsidRPr="00BF0943">
        <w:rPr>
          <w:szCs w:val="28"/>
        </w:rPr>
        <w:t>– до 15 хвилин, відповіді на запитання журі – до 5 хвилин.</w:t>
      </w:r>
    </w:p>
    <w:p w:rsidR="00CB2AC9" w:rsidRPr="00BF0943" w:rsidRDefault="00CB2AC9" w:rsidP="00CB2AC9">
      <w:pPr>
        <w:shd w:val="clear" w:color="auto" w:fill="FFFFFF"/>
        <w:ind w:firstLine="708"/>
        <w:jc w:val="both"/>
        <w:rPr>
          <w:szCs w:val="28"/>
        </w:rPr>
      </w:pPr>
      <w:r w:rsidRPr="00BF0943">
        <w:rPr>
          <w:szCs w:val="28"/>
        </w:rPr>
        <w:t xml:space="preserve">Оцінюється: методична компетентність;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BF0943">
        <w:rPr>
          <w:szCs w:val="28"/>
        </w:rPr>
        <w:t>компетентностей</w:t>
      </w:r>
      <w:proofErr w:type="spellEnd"/>
      <w:r w:rsidRPr="00BF0943">
        <w:rPr>
          <w:szCs w:val="28"/>
        </w:rPr>
        <w:t>, зокрема географічної, їх доцільність; реалізація наскрізних змістових ліній, взаємодія учасників освітнього процесу.</w:t>
      </w:r>
    </w:p>
    <w:p w:rsidR="00CB2AC9" w:rsidRPr="00BF0943" w:rsidRDefault="00CB2AC9" w:rsidP="00CB2AC9">
      <w:pPr>
        <w:jc w:val="center"/>
        <w:rPr>
          <w:color w:val="000000"/>
          <w:szCs w:val="28"/>
        </w:rPr>
      </w:pPr>
    </w:p>
    <w:p w:rsidR="00CB2AC9" w:rsidRPr="00BF0943" w:rsidRDefault="00CB2AC9" w:rsidP="00CB2AC9">
      <w:pPr>
        <w:ind w:firstLine="708"/>
        <w:jc w:val="both"/>
        <w:rPr>
          <w:szCs w:val="28"/>
        </w:rPr>
      </w:pPr>
    </w:p>
    <w:p w:rsidR="00CB2AC9" w:rsidRPr="00BF0943" w:rsidRDefault="00CB2AC9" w:rsidP="00CB2AC9">
      <w:pPr>
        <w:jc w:val="center"/>
        <w:rPr>
          <w:b/>
          <w:color w:val="000000"/>
          <w:szCs w:val="28"/>
        </w:rPr>
      </w:pPr>
      <w:r w:rsidRPr="00BF0943">
        <w:rPr>
          <w:b/>
          <w:color w:val="000000"/>
          <w:szCs w:val="28"/>
        </w:rPr>
        <w:t>Номінація «Захист Вітчизни»</w:t>
      </w:r>
    </w:p>
    <w:p w:rsidR="00D56533" w:rsidRPr="00BF0943" w:rsidRDefault="00D56533" w:rsidP="00CB2AC9">
      <w:pPr>
        <w:jc w:val="center"/>
        <w:rPr>
          <w:b/>
          <w:color w:val="000000"/>
          <w:szCs w:val="28"/>
        </w:rPr>
      </w:pPr>
    </w:p>
    <w:p w:rsidR="000018C4" w:rsidRPr="00BF0943" w:rsidRDefault="000018C4" w:rsidP="000018C4">
      <w:pPr>
        <w:jc w:val="center"/>
        <w:rPr>
          <w:szCs w:val="28"/>
        </w:rPr>
      </w:pPr>
      <w:r w:rsidRPr="00BF0943">
        <w:rPr>
          <w:szCs w:val="28"/>
        </w:rPr>
        <w:t>Конкурсне випробування «Представлення»</w:t>
      </w:r>
    </w:p>
    <w:p w:rsidR="003E3BE5" w:rsidRPr="00BF0943" w:rsidRDefault="003E3BE5" w:rsidP="003E3BE5">
      <w:pPr>
        <w:rPr>
          <w:szCs w:val="28"/>
        </w:rPr>
      </w:pPr>
    </w:p>
    <w:p w:rsidR="003E3BE5" w:rsidRPr="00BF0943" w:rsidRDefault="003E3BE5" w:rsidP="003E3BE5">
      <w:pPr>
        <w:ind w:firstLine="708"/>
        <w:jc w:val="both"/>
        <w:rPr>
          <w:color w:val="000000"/>
          <w:szCs w:val="28"/>
        </w:rPr>
      </w:pPr>
      <w:r w:rsidRPr="00BF0943">
        <w:rPr>
          <w:color w:val="000000"/>
          <w:szCs w:val="28"/>
        </w:rPr>
        <w:lastRenderedPageBreak/>
        <w:t xml:space="preserve">Мета: оцінити </w:t>
      </w:r>
      <w:proofErr w:type="spellStart"/>
      <w:r w:rsidRPr="00BF0943">
        <w:rPr>
          <w:color w:val="000000"/>
          <w:szCs w:val="28"/>
        </w:rPr>
        <w:t>самопредставлення</w:t>
      </w:r>
      <w:proofErr w:type="spellEnd"/>
      <w:r w:rsidRPr="00BF0943">
        <w:rPr>
          <w:color w:val="000000"/>
          <w:szCs w:val="28"/>
        </w:rPr>
        <w:t xml:space="preserve"> власної педагогічної позиції та системи педагогічного досвіду конкурсантів.</w:t>
      </w:r>
    </w:p>
    <w:p w:rsidR="003E3BE5" w:rsidRPr="00BF0943" w:rsidRDefault="003E3BE5" w:rsidP="003E3BE5">
      <w:pPr>
        <w:pStyle w:val="a5"/>
        <w:ind w:left="0" w:firstLine="709"/>
        <w:jc w:val="both"/>
        <w:rPr>
          <w:szCs w:val="28"/>
        </w:rPr>
      </w:pPr>
      <w:r w:rsidRPr="00BF0943">
        <w:rPr>
          <w:szCs w:val="28"/>
        </w:rPr>
        <w:t xml:space="preserve">Формат: </w:t>
      </w:r>
      <w:proofErr w:type="spellStart"/>
      <w:r w:rsidRPr="00BF0943">
        <w:rPr>
          <w:szCs w:val="28"/>
        </w:rPr>
        <w:t>самопредставлення</w:t>
      </w:r>
      <w:proofErr w:type="spellEnd"/>
      <w:r w:rsidRPr="00BF0943">
        <w:rPr>
          <w:szCs w:val="28"/>
        </w:rPr>
        <w:t xml:space="preserve"> у вільній формі (на вибір конкурсанта, а саме: презентація, </w:t>
      </w:r>
      <w:proofErr w:type="spellStart"/>
      <w:r w:rsidRPr="00BF0943">
        <w:rPr>
          <w:szCs w:val="28"/>
        </w:rPr>
        <w:t>відеорезюме</w:t>
      </w:r>
      <w:proofErr w:type="spellEnd"/>
      <w:r w:rsidRPr="00BF0943">
        <w:rPr>
          <w:szCs w:val="28"/>
        </w:rPr>
        <w:t xml:space="preserve"> та інші форми).</w:t>
      </w:r>
    </w:p>
    <w:p w:rsidR="003E3BE5" w:rsidRPr="00BF0943" w:rsidRDefault="003E3BE5" w:rsidP="003E3BE5">
      <w:pPr>
        <w:ind w:firstLine="708"/>
        <w:jc w:val="both"/>
        <w:rPr>
          <w:szCs w:val="28"/>
        </w:rPr>
      </w:pPr>
      <w:r w:rsidRPr="00BF0943">
        <w:rPr>
          <w:szCs w:val="28"/>
          <w:shd w:val="clear" w:color="auto" w:fill="FFFFFF"/>
        </w:rPr>
        <w:t>Регламент даного Конкурсного випробування - до 5 хвилин</w:t>
      </w:r>
      <w:r w:rsidRPr="00BF0943">
        <w:rPr>
          <w:szCs w:val="28"/>
        </w:rPr>
        <w:t>.</w:t>
      </w:r>
    </w:p>
    <w:p w:rsidR="003E3BE5" w:rsidRPr="00BF0943" w:rsidRDefault="003E3BE5" w:rsidP="003E3BE5">
      <w:pPr>
        <w:ind w:firstLine="708"/>
        <w:jc w:val="both"/>
        <w:rPr>
          <w:bCs/>
          <w:szCs w:val="28"/>
        </w:rPr>
      </w:pPr>
      <w:r w:rsidRPr="00BF0943">
        <w:rPr>
          <w:color w:val="000000"/>
          <w:szCs w:val="28"/>
        </w:rPr>
        <w:t>Оцінюється:</w:t>
      </w:r>
      <w:r w:rsidRPr="00BF0943">
        <w:rPr>
          <w:szCs w:val="28"/>
        </w:rPr>
        <w:t xml:space="preserve"> презентація власної педагогічної ідеї/новації; сутність використання освітніх технологій, відповідність до сучасних вимог в освіті; висвітлення позакласної та методичної діяльності з предмета; результативність роботи вчителя; робота з батьками та громадськістю</w:t>
      </w:r>
      <w:r w:rsidRPr="00BF0943">
        <w:rPr>
          <w:bCs/>
          <w:szCs w:val="28"/>
        </w:rPr>
        <w:t>.</w:t>
      </w:r>
    </w:p>
    <w:p w:rsidR="00D56533" w:rsidRPr="00BF0943" w:rsidRDefault="00D56533" w:rsidP="003E3BE5">
      <w:pPr>
        <w:shd w:val="clear" w:color="auto" w:fill="FFFFFF"/>
        <w:rPr>
          <w:rFonts w:ascii="Arial" w:hAnsi="Arial" w:cs="Arial"/>
          <w:color w:val="414141"/>
          <w:szCs w:val="28"/>
        </w:rPr>
      </w:pPr>
    </w:p>
    <w:p w:rsidR="00731714" w:rsidRPr="00BF0943" w:rsidRDefault="00731714" w:rsidP="00CB2AC9">
      <w:pPr>
        <w:jc w:val="center"/>
        <w:rPr>
          <w:b/>
          <w:color w:val="000000"/>
          <w:szCs w:val="28"/>
        </w:rPr>
      </w:pPr>
    </w:p>
    <w:p w:rsidR="00D56533" w:rsidRPr="00BF0943" w:rsidRDefault="00D56533" w:rsidP="00D56533">
      <w:pPr>
        <w:jc w:val="center"/>
        <w:rPr>
          <w:color w:val="000000"/>
          <w:szCs w:val="28"/>
        </w:rPr>
      </w:pPr>
      <w:r w:rsidRPr="00BF0943">
        <w:rPr>
          <w:color w:val="000000"/>
          <w:szCs w:val="28"/>
        </w:rPr>
        <w:t>Конкурсне випробування «Тестування з фахової майстерності»</w:t>
      </w:r>
    </w:p>
    <w:p w:rsidR="00D56533" w:rsidRPr="00BF0943" w:rsidRDefault="00D56533" w:rsidP="00D56533">
      <w:pPr>
        <w:jc w:val="center"/>
        <w:rPr>
          <w:bCs/>
          <w:color w:val="000000"/>
          <w:spacing w:val="-1"/>
          <w:szCs w:val="28"/>
        </w:rPr>
      </w:pPr>
    </w:p>
    <w:p w:rsidR="00D56533" w:rsidRPr="00BF0943" w:rsidRDefault="00D56533" w:rsidP="00D56533">
      <w:pPr>
        <w:ind w:firstLine="708"/>
        <w:jc w:val="both"/>
        <w:rPr>
          <w:color w:val="000000"/>
          <w:szCs w:val="28"/>
        </w:rPr>
      </w:pPr>
      <w:r w:rsidRPr="00BF0943">
        <w:rPr>
          <w:color w:val="000000"/>
          <w:szCs w:val="28"/>
        </w:rPr>
        <w:t>Мета: оцінити теоретичні знання конкурсантів.</w:t>
      </w:r>
    </w:p>
    <w:p w:rsidR="00D56533" w:rsidRPr="00BF0943" w:rsidRDefault="00D56533" w:rsidP="00D5653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F0943">
        <w:rPr>
          <w:szCs w:val="28"/>
        </w:rPr>
        <w:t>Формат: комп’ютерне тестування; питання розподіляються у співвідношенні: 75% від загальної кількості</w:t>
      </w:r>
      <w:r w:rsidRPr="00BF0943">
        <w:rPr>
          <w:color w:val="000000"/>
          <w:szCs w:val="28"/>
        </w:rPr>
        <w:t xml:space="preserve"> – предмет і методика його викладання, 25% – психологія й педагогіка.</w:t>
      </w:r>
    </w:p>
    <w:p w:rsidR="00D56533" w:rsidRPr="00BF0943" w:rsidRDefault="00D56533" w:rsidP="00D56533">
      <w:pPr>
        <w:ind w:firstLine="709"/>
        <w:jc w:val="both"/>
        <w:rPr>
          <w:color w:val="000000"/>
          <w:szCs w:val="28"/>
        </w:rPr>
      </w:pPr>
      <w:r w:rsidRPr="00BF0943">
        <w:rPr>
          <w:szCs w:val="28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</w:t>
      </w:r>
    </w:p>
    <w:p w:rsidR="00CB2AC9" w:rsidRPr="00BF0943" w:rsidRDefault="00CB2AC9" w:rsidP="00CB2AC9">
      <w:pPr>
        <w:jc w:val="center"/>
        <w:rPr>
          <w:color w:val="000000"/>
          <w:szCs w:val="28"/>
        </w:rPr>
      </w:pPr>
    </w:p>
    <w:p w:rsidR="00731714" w:rsidRPr="00BF0943" w:rsidRDefault="00731714" w:rsidP="00CB2AC9">
      <w:pPr>
        <w:jc w:val="center"/>
        <w:rPr>
          <w:color w:val="000000"/>
          <w:szCs w:val="28"/>
        </w:rPr>
      </w:pPr>
    </w:p>
    <w:p w:rsidR="00CB2AC9" w:rsidRPr="00BF0943" w:rsidRDefault="00CB2AC9" w:rsidP="00CB2AC9">
      <w:pPr>
        <w:jc w:val="center"/>
        <w:rPr>
          <w:szCs w:val="28"/>
        </w:rPr>
      </w:pPr>
      <w:r w:rsidRPr="00BF0943">
        <w:rPr>
          <w:szCs w:val="28"/>
        </w:rPr>
        <w:t>Конкурсне випробування «Методичний практикум»</w:t>
      </w:r>
    </w:p>
    <w:p w:rsidR="00CB2AC9" w:rsidRPr="00BF0943" w:rsidRDefault="00CB2AC9" w:rsidP="00CB2AC9">
      <w:pPr>
        <w:jc w:val="center"/>
        <w:rPr>
          <w:b/>
          <w:color w:val="000000"/>
          <w:szCs w:val="28"/>
        </w:rPr>
      </w:pPr>
    </w:p>
    <w:p w:rsidR="00CB2AC9" w:rsidRPr="00BF0943" w:rsidRDefault="00CB2AC9" w:rsidP="00CB2AC9">
      <w:pPr>
        <w:ind w:firstLine="708"/>
        <w:jc w:val="both"/>
        <w:rPr>
          <w:color w:val="000000"/>
          <w:szCs w:val="28"/>
        </w:rPr>
      </w:pPr>
      <w:r w:rsidRPr="00BF0943">
        <w:rPr>
          <w:color w:val="000000"/>
          <w:szCs w:val="28"/>
        </w:rPr>
        <w:t>Мета: оцінити методичну майстерність конкурсанта, його вміння використовувати сучасні підходи у</w:t>
      </w:r>
      <w:r w:rsidRPr="00BF0943">
        <w:rPr>
          <w:szCs w:val="28"/>
        </w:rPr>
        <w:t xml:space="preserve"> </w:t>
      </w:r>
      <w:proofErr w:type="spellStart"/>
      <w:r w:rsidRPr="00BF0943">
        <w:rPr>
          <w:szCs w:val="28"/>
        </w:rPr>
        <w:t>компетентнісному</w:t>
      </w:r>
      <w:proofErr w:type="spellEnd"/>
      <w:r w:rsidRPr="00BF0943">
        <w:rPr>
          <w:szCs w:val="28"/>
        </w:rPr>
        <w:t xml:space="preserve"> полі Нової української школи.</w:t>
      </w:r>
    </w:p>
    <w:p w:rsidR="00CB2AC9" w:rsidRPr="00BF0943" w:rsidRDefault="00CB2AC9" w:rsidP="00CB2AC9">
      <w:pPr>
        <w:ind w:firstLine="708"/>
        <w:jc w:val="both"/>
        <w:rPr>
          <w:szCs w:val="28"/>
        </w:rPr>
      </w:pPr>
      <w:r w:rsidRPr="00BF0943">
        <w:rPr>
          <w:szCs w:val="28"/>
        </w:rPr>
        <w:t xml:space="preserve">Формат: розроблення плану-конспекту фрагменту уроку з пояснення нової теми та підготовка мультимедійної презентації до нього. </w:t>
      </w:r>
    </w:p>
    <w:p w:rsidR="00CB2AC9" w:rsidRPr="00BF0943" w:rsidRDefault="00CB2AC9" w:rsidP="00CB2AC9">
      <w:pPr>
        <w:ind w:firstLine="708"/>
        <w:jc w:val="both"/>
        <w:rPr>
          <w:szCs w:val="28"/>
        </w:rPr>
      </w:pPr>
      <w:r w:rsidRPr="00BF0943">
        <w:rPr>
          <w:szCs w:val="28"/>
        </w:rPr>
        <w:t xml:space="preserve">Тема уроку обирається шляхом жеребкування; виконання завдання здійснюється протягом 2 годин; для оцінювання роботи </w:t>
      </w:r>
      <w:proofErr w:type="spellStart"/>
      <w:r w:rsidRPr="00BF0943">
        <w:rPr>
          <w:szCs w:val="28"/>
        </w:rPr>
        <w:t>шифруються</w:t>
      </w:r>
      <w:proofErr w:type="spellEnd"/>
      <w:r w:rsidRPr="00BF0943">
        <w:rPr>
          <w:szCs w:val="28"/>
        </w:rPr>
        <w:t>.</w:t>
      </w:r>
    </w:p>
    <w:p w:rsidR="00CB2AC9" w:rsidRPr="00BF0943" w:rsidRDefault="00CB2AC9" w:rsidP="00CB2AC9">
      <w:pPr>
        <w:ind w:firstLine="708"/>
        <w:jc w:val="both"/>
        <w:rPr>
          <w:szCs w:val="28"/>
        </w:rPr>
      </w:pPr>
      <w:r w:rsidRPr="00BF0943">
        <w:rPr>
          <w:szCs w:val="28"/>
        </w:rPr>
        <w:t xml:space="preserve">Оцінюється: методична компетентність;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BF0943">
        <w:rPr>
          <w:szCs w:val="28"/>
        </w:rPr>
        <w:t>компетентностей</w:t>
      </w:r>
      <w:proofErr w:type="spellEnd"/>
      <w:r w:rsidRPr="00BF0943">
        <w:rPr>
          <w:szCs w:val="28"/>
        </w:rPr>
        <w:t>, їх доцільність; реалізація наскрізних змістових ліній; урахування сучасних тенденцій розвитку військової справи.</w:t>
      </w:r>
    </w:p>
    <w:p w:rsidR="00CB2AC9" w:rsidRPr="00BF0943" w:rsidRDefault="00CB2AC9" w:rsidP="00CB2AC9">
      <w:pPr>
        <w:pStyle w:val="a5"/>
        <w:ind w:left="0"/>
        <w:jc w:val="center"/>
        <w:rPr>
          <w:szCs w:val="28"/>
        </w:rPr>
      </w:pPr>
    </w:p>
    <w:p w:rsidR="00731714" w:rsidRPr="00BF0943" w:rsidRDefault="00731714" w:rsidP="00CB2AC9">
      <w:pPr>
        <w:pStyle w:val="a5"/>
        <w:ind w:left="0"/>
        <w:jc w:val="center"/>
        <w:rPr>
          <w:szCs w:val="28"/>
        </w:rPr>
      </w:pPr>
    </w:p>
    <w:p w:rsidR="00731714" w:rsidRPr="00BF0943" w:rsidRDefault="00731714" w:rsidP="00731714">
      <w:pPr>
        <w:shd w:val="clear" w:color="auto" w:fill="FFFFFF"/>
        <w:jc w:val="center"/>
        <w:rPr>
          <w:b/>
          <w:color w:val="000000"/>
          <w:szCs w:val="28"/>
        </w:rPr>
      </w:pPr>
      <w:r w:rsidRPr="00BF0943">
        <w:rPr>
          <w:b/>
          <w:color w:val="000000"/>
          <w:szCs w:val="28"/>
        </w:rPr>
        <w:t>Номінація «Основи здоров’я»</w:t>
      </w:r>
    </w:p>
    <w:p w:rsidR="00731714" w:rsidRPr="00BF0943" w:rsidRDefault="00731714" w:rsidP="00731714">
      <w:pPr>
        <w:shd w:val="clear" w:color="auto" w:fill="FFFFFF"/>
        <w:jc w:val="center"/>
        <w:rPr>
          <w:color w:val="000000"/>
          <w:szCs w:val="28"/>
        </w:rPr>
      </w:pPr>
    </w:p>
    <w:p w:rsidR="000018C4" w:rsidRPr="00BF0943" w:rsidRDefault="000018C4" w:rsidP="003E3BE5">
      <w:pPr>
        <w:jc w:val="center"/>
        <w:rPr>
          <w:szCs w:val="28"/>
        </w:rPr>
      </w:pPr>
      <w:r w:rsidRPr="00BF0943">
        <w:rPr>
          <w:szCs w:val="28"/>
        </w:rPr>
        <w:t>Конкурсне випробування «Представлення»</w:t>
      </w:r>
    </w:p>
    <w:p w:rsidR="003E3BE5" w:rsidRPr="00BF0943" w:rsidRDefault="003E3BE5" w:rsidP="003E3BE5">
      <w:pPr>
        <w:jc w:val="center"/>
        <w:rPr>
          <w:szCs w:val="28"/>
        </w:rPr>
      </w:pPr>
    </w:p>
    <w:p w:rsidR="003E3BE5" w:rsidRPr="00BF0943" w:rsidRDefault="003E3BE5" w:rsidP="003E3BE5">
      <w:pPr>
        <w:ind w:firstLine="708"/>
        <w:jc w:val="both"/>
        <w:rPr>
          <w:color w:val="000000"/>
          <w:szCs w:val="28"/>
        </w:rPr>
      </w:pPr>
      <w:r w:rsidRPr="00BF0943">
        <w:rPr>
          <w:color w:val="000000"/>
          <w:szCs w:val="28"/>
        </w:rPr>
        <w:t xml:space="preserve">Мета: оцінити </w:t>
      </w:r>
      <w:proofErr w:type="spellStart"/>
      <w:r w:rsidRPr="00BF0943">
        <w:rPr>
          <w:color w:val="000000"/>
          <w:szCs w:val="28"/>
        </w:rPr>
        <w:t>самопредставлення</w:t>
      </w:r>
      <w:proofErr w:type="spellEnd"/>
      <w:r w:rsidRPr="00BF0943">
        <w:rPr>
          <w:color w:val="000000"/>
          <w:szCs w:val="28"/>
        </w:rPr>
        <w:t xml:space="preserve"> власної педагогічної позиції та системи педагогічного досвіду конкурсантів.</w:t>
      </w:r>
    </w:p>
    <w:p w:rsidR="003E3BE5" w:rsidRPr="00BF0943" w:rsidRDefault="003E3BE5" w:rsidP="003E3BE5">
      <w:pPr>
        <w:pStyle w:val="a5"/>
        <w:ind w:left="0" w:firstLine="709"/>
        <w:jc w:val="both"/>
        <w:rPr>
          <w:szCs w:val="28"/>
        </w:rPr>
      </w:pPr>
      <w:r w:rsidRPr="00BF0943">
        <w:rPr>
          <w:szCs w:val="28"/>
        </w:rPr>
        <w:lastRenderedPageBreak/>
        <w:t xml:space="preserve">Формат: </w:t>
      </w:r>
      <w:proofErr w:type="spellStart"/>
      <w:r w:rsidRPr="00BF0943">
        <w:rPr>
          <w:szCs w:val="28"/>
        </w:rPr>
        <w:t>самопредставлення</w:t>
      </w:r>
      <w:proofErr w:type="spellEnd"/>
      <w:r w:rsidRPr="00BF0943">
        <w:rPr>
          <w:szCs w:val="28"/>
        </w:rPr>
        <w:t xml:space="preserve"> у вільній формі (на вибір конкурсанта, а саме: презентація, </w:t>
      </w:r>
      <w:proofErr w:type="spellStart"/>
      <w:r w:rsidRPr="00BF0943">
        <w:rPr>
          <w:szCs w:val="28"/>
        </w:rPr>
        <w:t>відеорезюме</w:t>
      </w:r>
      <w:proofErr w:type="spellEnd"/>
      <w:r w:rsidRPr="00BF0943">
        <w:rPr>
          <w:szCs w:val="28"/>
        </w:rPr>
        <w:t xml:space="preserve"> та інші форми).</w:t>
      </w:r>
    </w:p>
    <w:p w:rsidR="003E3BE5" w:rsidRPr="00BF0943" w:rsidRDefault="003E3BE5" w:rsidP="003E3BE5">
      <w:pPr>
        <w:ind w:firstLine="708"/>
        <w:jc w:val="both"/>
        <w:rPr>
          <w:szCs w:val="28"/>
        </w:rPr>
      </w:pPr>
      <w:r w:rsidRPr="00BF0943">
        <w:rPr>
          <w:szCs w:val="28"/>
          <w:shd w:val="clear" w:color="auto" w:fill="FFFFFF"/>
        </w:rPr>
        <w:t>Регламент даного Конкурсного випробування - до 5 хвилин</w:t>
      </w:r>
      <w:r w:rsidRPr="00BF0943">
        <w:rPr>
          <w:szCs w:val="28"/>
        </w:rPr>
        <w:t>.</w:t>
      </w:r>
    </w:p>
    <w:p w:rsidR="003E3BE5" w:rsidRPr="00BF0943" w:rsidRDefault="003E3BE5" w:rsidP="003E3BE5">
      <w:pPr>
        <w:ind w:firstLine="708"/>
        <w:jc w:val="both"/>
        <w:rPr>
          <w:bCs/>
          <w:szCs w:val="28"/>
        </w:rPr>
      </w:pPr>
      <w:r w:rsidRPr="00BF0943">
        <w:rPr>
          <w:color w:val="000000"/>
          <w:szCs w:val="28"/>
        </w:rPr>
        <w:t>Оцінюється:</w:t>
      </w:r>
      <w:r w:rsidRPr="00BF0943">
        <w:rPr>
          <w:szCs w:val="28"/>
        </w:rPr>
        <w:t xml:space="preserve"> презентація власної педагогічної ідеї/новації; сутність використання освітніх технологій, відповідність до сучасних вимог в освіті; висвітлення позакласної та методичної діяльності з предмета; результативність роботи вчителя; робота з батьками та громадськістю</w:t>
      </w:r>
      <w:r w:rsidRPr="00BF0943">
        <w:rPr>
          <w:bCs/>
          <w:szCs w:val="28"/>
        </w:rPr>
        <w:t>.</w:t>
      </w:r>
    </w:p>
    <w:p w:rsidR="00731714" w:rsidRPr="00BF0943" w:rsidRDefault="003E3BE5" w:rsidP="00F709A7">
      <w:pPr>
        <w:shd w:val="clear" w:color="auto" w:fill="FFFFFF"/>
        <w:rPr>
          <w:rFonts w:ascii="Arial" w:hAnsi="Arial" w:cs="Arial"/>
          <w:color w:val="414141"/>
          <w:szCs w:val="28"/>
        </w:rPr>
      </w:pPr>
      <w:r w:rsidRPr="00BF0943">
        <w:rPr>
          <w:rFonts w:ascii="Arial" w:hAnsi="Arial" w:cs="Arial"/>
          <w:color w:val="414141"/>
          <w:szCs w:val="28"/>
          <w:lang w:val="ru-RU"/>
        </w:rPr>
        <w:t> </w:t>
      </w:r>
    </w:p>
    <w:p w:rsidR="00731714" w:rsidRPr="00BF0943" w:rsidRDefault="00731714" w:rsidP="00731714">
      <w:pPr>
        <w:shd w:val="clear" w:color="auto" w:fill="FFFFFF"/>
        <w:jc w:val="center"/>
        <w:rPr>
          <w:color w:val="000000"/>
          <w:szCs w:val="28"/>
        </w:rPr>
      </w:pPr>
      <w:r w:rsidRPr="00BF0943">
        <w:rPr>
          <w:color w:val="000000"/>
          <w:szCs w:val="28"/>
        </w:rPr>
        <w:t xml:space="preserve">Конкурсне випробування «Тестування з фахової майстерності» </w:t>
      </w:r>
    </w:p>
    <w:p w:rsidR="00731714" w:rsidRPr="00BF0943" w:rsidRDefault="00731714" w:rsidP="00731714">
      <w:pPr>
        <w:shd w:val="clear" w:color="auto" w:fill="FFFFFF"/>
        <w:jc w:val="center"/>
        <w:rPr>
          <w:color w:val="000000"/>
          <w:szCs w:val="28"/>
        </w:rPr>
      </w:pPr>
    </w:p>
    <w:p w:rsidR="00731714" w:rsidRPr="00BF0943" w:rsidRDefault="00731714" w:rsidP="00731714">
      <w:pPr>
        <w:shd w:val="clear" w:color="auto" w:fill="FFFFFF"/>
        <w:ind w:firstLine="709"/>
        <w:jc w:val="both"/>
        <w:rPr>
          <w:szCs w:val="28"/>
        </w:rPr>
      </w:pPr>
      <w:r w:rsidRPr="00BF0943">
        <w:rPr>
          <w:szCs w:val="28"/>
        </w:rPr>
        <w:t xml:space="preserve">Мета: </w:t>
      </w:r>
      <w:r w:rsidRPr="00BF0943">
        <w:rPr>
          <w:color w:val="000000"/>
          <w:szCs w:val="28"/>
        </w:rPr>
        <w:t>оцінити теоретичні знання конкурсантів.</w:t>
      </w:r>
      <w:r w:rsidRPr="00BF0943">
        <w:rPr>
          <w:szCs w:val="28"/>
        </w:rPr>
        <w:t xml:space="preserve"> </w:t>
      </w:r>
    </w:p>
    <w:p w:rsidR="00731714" w:rsidRPr="00BF0943" w:rsidRDefault="00731714" w:rsidP="00731714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F0943">
        <w:rPr>
          <w:szCs w:val="28"/>
        </w:rPr>
        <w:t>Формат: комп’ютерне тестування; питання розподіляються у співвідношенні: 75% від загальної кількості</w:t>
      </w:r>
      <w:r w:rsidRPr="00BF0943">
        <w:rPr>
          <w:color w:val="000000"/>
          <w:szCs w:val="28"/>
        </w:rPr>
        <w:t xml:space="preserve"> – предмет і методика його викладання, 25% – психологія й педагогіка.</w:t>
      </w:r>
    </w:p>
    <w:p w:rsidR="00731714" w:rsidRPr="00BF0943" w:rsidRDefault="00731714" w:rsidP="00731714">
      <w:pPr>
        <w:shd w:val="clear" w:color="auto" w:fill="FFFFFF"/>
        <w:ind w:firstLine="709"/>
        <w:jc w:val="both"/>
        <w:rPr>
          <w:szCs w:val="28"/>
        </w:rPr>
      </w:pPr>
      <w:r w:rsidRPr="00BF0943">
        <w:rPr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 </w:t>
      </w:r>
    </w:p>
    <w:p w:rsidR="00731714" w:rsidRPr="00BF0943" w:rsidRDefault="00731714" w:rsidP="00731714">
      <w:pPr>
        <w:pStyle w:val="a5"/>
        <w:ind w:left="0"/>
        <w:rPr>
          <w:szCs w:val="28"/>
        </w:rPr>
      </w:pPr>
    </w:p>
    <w:p w:rsidR="00731714" w:rsidRPr="00BF0943" w:rsidRDefault="00731714" w:rsidP="00731714">
      <w:pPr>
        <w:shd w:val="clear" w:color="auto" w:fill="FFFFFF"/>
        <w:jc w:val="both"/>
        <w:rPr>
          <w:szCs w:val="28"/>
        </w:rPr>
      </w:pPr>
    </w:p>
    <w:p w:rsidR="00731714" w:rsidRPr="00BF0943" w:rsidRDefault="00731714" w:rsidP="00731714">
      <w:pPr>
        <w:shd w:val="clear" w:color="auto" w:fill="FFFFFF"/>
        <w:jc w:val="center"/>
        <w:rPr>
          <w:color w:val="000000"/>
          <w:szCs w:val="28"/>
        </w:rPr>
      </w:pPr>
      <w:r w:rsidRPr="00BF0943">
        <w:rPr>
          <w:color w:val="000000"/>
          <w:szCs w:val="28"/>
        </w:rPr>
        <w:t>Конкурсне випробування «Практична робота»</w:t>
      </w:r>
    </w:p>
    <w:p w:rsidR="00731714" w:rsidRPr="00BF0943" w:rsidRDefault="00731714" w:rsidP="00731714">
      <w:pPr>
        <w:shd w:val="clear" w:color="auto" w:fill="FFFFFF"/>
        <w:jc w:val="center"/>
        <w:rPr>
          <w:b/>
          <w:color w:val="000000"/>
          <w:szCs w:val="28"/>
        </w:rPr>
      </w:pPr>
    </w:p>
    <w:p w:rsidR="00731714" w:rsidRPr="00BF0943" w:rsidRDefault="00731714" w:rsidP="00731714">
      <w:pPr>
        <w:ind w:firstLine="708"/>
        <w:jc w:val="both"/>
        <w:rPr>
          <w:color w:val="000000"/>
          <w:szCs w:val="28"/>
        </w:rPr>
      </w:pPr>
      <w:r w:rsidRPr="00BF0943">
        <w:rPr>
          <w:color w:val="000000"/>
          <w:szCs w:val="28"/>
        </w:rPr>
        <w:t>Мета: оцінити у</w:t>
      </w:r>
      <w:r w:rsidRPr="00BF0943">
        <w:rPr>
          <w:szCs w:val="28"/>
        </w:rPr>
        <w:t>міння конкурсантів організовувати активну взаємодію учнів.</w:t>
      </w:r>
    </w:p>
    <w:p w:rsidR="00731714" w:rsidRPr="00BF0943" w:rsidRDefault="00731714" w:rsidP="00731714">
      <w:pPr>
        <w:ind w:firstLine="708"/>
        <w:jc w:val="both"/>
        <w:rPr>
          <w:color w:val="000000"/>
          <w:szCs w:val="28"/>
        </w:rPr>
      </w:pPr>
      <w:r w:rsidRPr="00BF0943">
        <w:rPr>
          <w:color w:val="000000"/>
          <w:szCs w:val="28"/>
        </w:rPr>
        <w:t xml:space="preserve">Формат: </w:t>
      </w:r>
      <w:r w:rsidRPr="00BF0943">
        <w:rPr>
          <w:szCs w:val="28"/>
        </w:rPr>
        <w:t>проведення фрагменту уроку з використанням інтерактивних методів.</w:t>
      </w:r>
      <w:r w:rsidRPr="00BF0943">
        <w:rPr>
          <w:color w:val="000000"/>
          <w:szCs w:val="28"/>
        </w:rPr>
        <w:t xml:space="preserve"> </w:t>
      </w:r>
    </w:p>
    <w:p w:rsidR="00731714" w:rsidRPr="00BF0943" w:rsidRDefault="00731714" w:rsidP="00731714">
      <w:pPr>
        <w:ind w:firstLine="708"/>
        <w:jc w:val="both"/>
        <w:rPr>
          <w:szCs w:val="28"/>
        </w:rPr>
      </w:pPr>
      <w:r w:rsidRPr="00BF0943">
        <w:rPr>
          <w:szCs w:val="28"/>
        </w:rPr>
        <w:t xml:space="preserve">Тема уроку визначається для </w:t>
      </w:r>
      <w:r w:rsidR="00E715EE" w:rsidRPr="00BF0943">
        <w:rPr>
          <w:szCs w:val="28"/>
        </w:rPr>
        <w:t>конкурсантів</w:t>
      </w:r>
      <w:r w:rsidRPr="00BF0943">
        <w:rPr>
          <w:szCs w:val="28"/>
        </w:rPr>
        <w:t xml:space="preserve"> шляхом жеребкування; тривалість підготовки – 1 година; тривалість виступу – до 15 хвилин, відповіді на запитання журі – до 5 хвилин.</w:t>
      </w:r>
    </w:p>
    <w:p w:rsidR="00731714" w:rsidRPr="00BF0943" w:rsidRDefault="00731714" w:rsidP="00731714">
      <w:pPr>
        <w:ind w:firstLine="708"/>
        <w:jc w:val="both"/>
        <w:rPr>
          <w:color w:val="000000"/>
          <w:szCs w:val="28"/>
        </w:rPr>
      </w:pPr>
      <w:r w:rsidRPr="00BF0943">
        <w:rPr>
          <w:szCs w:val="28"/>
        </w:rPr>
        <w:t>Оцінюється: во</w:t>
      </w:r>
      <w:r w:rsidR="005C031D" w:rsidRPr="00BF0943">
        <w:rPr>
          <w:szCs w:val="28"/>
        </w:rPr>
        <w:t>лодіння інтерактивними методами;</w:t>
      </w:r>
      <w:r w:rsidRPr="00BF0943">
        <w:rPr>
          <w:szCs w:val="28"/>
        </w:rPr>
        <w:t xml:space="preserve"> спрямованість обраних методів на формування ключових та предметних </w:t>
      </w:r>
      <w:proofErr w:type="spellStart"/>
      <w:r w:rsidRPr="00BF0943">
        <w:rPr>
          <w:szCs w:val="28"/>
        </w:rPr>
        <w:t>компетентностей</w:t>
      </w:r>
      <w:proofErr w:type="spellEnd"/>
      <w:r w:rsidRPr="00BF0943">
        <w:rPr>
          <w:szCs w:val="28"/>
        </w:rPr>
        <w:t xml:space="preserve">, зокрема </w:t>
      </w:r>
      <w:proofErr w:type="spellStart"/>
      <w:r w:rsidRPr="00BF0943">
        <w:rPr>
          <w:szCs w:val="28"/>
        </w:rPr>
        <w:t>здоров’язбережувальної</w:t>
      </w:r>
      <w:proofErr w:type="spellEnd"/>
      <w:r w:rsidRPr="00BF0943">
        <w:rPr>
          <w:szCs w:val="28"/>
        </w:rPr>
        <w:t>, цінностей та ставлень; доцільність обраних методів; урахування вікових особливостей учнів, взаємодія учасників освітнього процесу.</w:t>
      </w:r>
    </w:p>
    <w:p w:rsidR="00471548" w:rsidRPr="00BF0943" w:rsidRDefault="00471548" w:rsidP="00F709A7">
      <w:pPr>
        <w:autoSpaceDE w:val="0"/>
        <w:autoSpaceDN w:val="0"/>
        <w:adjustRightInd w:val="0"/>
        <w:rPr>
          <w:b/>
          <w:szCs w:val="28"/>
        </w:rPr>
      </w:pPr>
    </w:p>
    <w:p w:rsidR="00811E20" w:rsidRPr="00BF0943" w:rsidRDefault="00811E20" w:rsidP="00811E20">
      <w:pPr>
        <w:pStyle w:val="a6"/>
        <w:spacing w:line="276" w:lineRule="auto"/>
        <w:jc w:val="both"/>
        <w:rPr>
          <w:b/>
          <w:szCs w:val="28"/>
          <w:lang w:val="ru-RU"/>
        </w:rPr>
      </w:pPr>
      <w:r w:rsidRPr="00BF0943">
        <w:rPr>
          <w:b/>
          <w:szCs w:val="28"/>
        </w:rPr>
        <w:t xml:space="preserve">Начальник відділу освіти                             </w:t>
      </w:r>
      <w:r w:rsidRPr="00BF0943">
        <w:rPr>
          <w:b/>
          <w:szCs w:val="28"/>
          <w:lang w:val="ru-RU"/>
        </w:rPr>
        <w:t xml:space="preserve">          </w:t>
      </w:r>
      <w:r w:rsidRPr="00BF0943">
        <w:rPr>
          <w:b/>
          <w:szCs w:val="28"/>
        </w:rPr>
        <w:t xml:space="preserve">                  </w:t>
      </w:r>
      <w:r w:rsidRPr="00BF0943">
        <w:rPr>
          <w:b/>
          <w:szCs w:val="28"/>
          <w:lang w:val="ru-RU"/>
        </w:rPr>
        <w:t>Ю.М.Безверхий</w:t>
      </w:r>
    </w:p>
    <w:p w:rsidR="00F709A7" w:rsidRPr="00BF0943" w:rsidRDefault="00811E20" w:rsidP="005F3893">
      <w:pPr>
        <w:pStyle w:val="a6"/>
        <w:spacing w:line="276" w:lineRule="auto"/>
        <w:jc w:val="both"/>
        <w:rPr>
          <w:szCs w:val="28"/>
        </w:rPr>
      </w:pPr>
      <w:proofErr w:type="spellStart"/>
      <w:r w:rsidRPr="00BF0943">
        <w:rPr>
          <w:szCs w:val="28"/>
        </w:rPr>
        <w:t>Трунденко</w:t>
      </w:r>
      <w:proofErr w:type="spellEnd"/>
      <w:r w:rsidRPr="00BF0943">
        <w:rPr>
          <w:szCs w:val="28"/>
        </w:rPr>
        <w:t xml:space="preserve"> І.П.</w:t>
      </w:r>
    </w:p>
    <w:p w:rsidR="00811E20" w:rsidRPr="00BF0943" w:rsidRDefault="000018C4" w:rsidP="005F3893">
      <w:pPr>
        <w:pStyle w:val="a6"/>
        <w:spacing w:line="276" w:lineRule="auto"/>
        <w:jc w:val="both"/>
        <w:rPr>
          <w:szCs w:val="28"/>
        </w:rPr>
      </w:pPr>
      <w:r w:rsidRPr="00BF0943">
        <w:rPr>
          <w:szCs w:val="28"/>
        </w:rPr>
        <w:t>0987030919</w:t>
      </w:r>
    </w:p>
    <w:sectPr w:rsidR="00811E20" w:rsidRPr="00BF0943" w:rsidSect="005D2A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83A"/>
    <w:multiLevelType w:val="hybridMultilevel"/>
    <w:tmpl w:val="17FEB4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C7613"/>
    <w:multiLevelType w:val="hybridMultilevel"/>
    <w:tmpl w:val="2B584E40"/>
    <w:lvl w:ilvl="0" w:tplc="BA7EE4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A42B1"/>
    <w:multiLevelType w:val="hybridMultilevel"/>
    <w:tmpl w:val="82544FF0"/>
    <w:lvl w:ilvl="0" w:tplc="0EFE6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710C25"/>
    <w:multiLevelType w:val="hybridMultilevel"/>
    <w:tmpl w:val="D902E42E"/>
    <w:lvl w:ilvl="0" w:tplc="22DEF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0F0"/>
    <w:rsid w:val="000018C4"/>
    <w:rsid w:val="000055A1"/>
    <w:rsid w:val="00011A14"/>
    <w:rsid w:val="00031AD2"/>
    <w:rsid w:val="000354E0"/>
    <w:rsid w:val="0009163E"/>
    <w:rsid w:val="001C2CAA"/>
    <w:rsid w:val="001E2668"/>
    <w:rsid w:val="001E7A53"/>
    <w:rsid w:val="00207551"/>
    <w:rsid w:val="00230F0A"/>
    <w:rsid w:val="002445B1"/>
    <w:rsid w:val="002549E2"/>
    <w:rsid w:val="00263A76"/>
    <w:rsid w:val="0028265B"/>
    <w:rsid w:val="002A63DE"/>
    <w:rsid w:val="002B24BC"/>
    <w:rsid w:val="002D3E9F"/>
    <w:rsid w:val="002E1336"/>
    <w:rsid w:val="002F13AB"/>
    <w:rsid w:val="00302755"/>
    <w:rsid w:val="003267F7"/>
    <w:rsid w:val="003337B4"/>
    <w:rsid w:val="00347C99"/>
    <w:rsid w:val="003678EA"/>
    <w:rsid w:val="00370D3C"/>
    <w:rsid w:val="003873BA"/>
    <w:rsid w:val="00395772"/>
    <w:rsid w:val="003C65E6"/>
    <w:rsid w:val="003D5B02"/>
    <w:rsid w:val="003D7464"/>
    <w:rsid w:val="003E3BE5"/>
    <w:rsid w:val="003E58E9"/>
    <w:rsid w:val="003E79A4"/>
    <w:rsid w:val="003F3105"/>
    <w:rsid w:val="00423B19"/>
    <w:rsid w:val="00470FF1"/>
    <w:rsid w:val="00471548"/>
    <w:rsid w:val="00475BDD"/>
    <w:rsid w:val="00491201"/>
    <w:rsid w:val="004B576B"/>
    <w:rsid w:val="004C6E59"/>
    <w:rsid w:val="004E4F15"/>
    <w:rsid w:val="0051181A"/>
    <w:rsid w:val="00515C90"/>
    <w:rsid w:val="005173D8"/>
    <w:rsid w:val="005236AD"/>
    <w:rsid w:val="00524E1F"/>
    <w:rsid w:val="0053426D"/>
    <w:rsid w:val="00563DEB"/>
    <w:rsid w:val="005A1D37"/>
    <w:rsid w:val="005A3174"/>
    <w:rsid w:val="005C031D"/>
    <w:rsid w:val="005D2AF1"/>
    <w:rsid w:val="005D368D"/>
    <w:rsid w:val="005F3893"/>
    <w:rsid w:val="005F50F0"/>
    <w:rsid w:val="00610A65"/>
    <w:rsid w:val="00614C09"/>
    <w:rsid w:val="006318C9"/>
    <w:rsid w:val="00644E3B"/>
    <w:rsid w:val="00662250"/>
    <w:rsid w:val="0067049F"/>
    <w:rsid w:val="00685689"/>
    <w:rsid w:val="00690A09"/>
    <w:rsid w:val="00694D2A"/>
    <w:rsid w:val="006E7851"/>
    <w:rsid w:val="006F3C35"/>
    <w:rsid w:val="006F4D04"/>
    <w:rsid w:val="00702D48"/>
    <w:rsid w:val="007246F5"/>
    <w:rsid w:val="00731714"/>
    <w:rsid w:val="007410F6"/>
    <w:rsid w:val="00752856"/>
    <w:rsid w:val="007667E0"/>
    <w:rsid w:val="0077157A"/>
    <w:rsid w:val="007E3795"/>
    <w:rsid w:val="00803C2F"/>
    <w:rsid w:val="00811E20"/>
    <w:rsid w:val="00812C7E"/>
    <w:rsid w:val="00822484"/>
    <w:rsid w:val="00825DA5"/>
    <w:rsid w:val="00833F6F"/>
    <w:rsid w:val="008472DD"/>
    <w:rsid w:val="008D0715"/>
    <w:rsid w:val="008F4A40"/>
    <w:rsid w:val="009216DA"/>
    <w:rsid w:val="009359F3"/>
    <w:rsid w:val="00943885"/>
    <w:rsid w:val="009647E1"/>
    <w:rsid w:val="009777BC"/>
    <w:rsid w:val="009806FC"/>
    <w:rsid w:val="00992850"/>
    <w:rsid w:val="009979CB"/>
    <w:rsid w:val="009A107F"/>
    <w:rsid w:val="009A5457"/>
    <w:rsid w:val="009A78FB"/>
    <w:rsid w:val="009D3C1E"/>
    <w:rsid w:val="009D55CE"/>
    <w:rsid w:val="00A0786E"/>
    <w:rsid w:val="00A42A98"/>
    <w:rsid w:val="00A642CC"/>
    <w:rsid w:val="00A70F86"/>
    <w:rsid w:val="00A7480D"/>
    <w:rsid w:val="00A869BD"/>
    <w:rsid w:val="00AB15A0"/>
    <w:rsid w:val="00AC6A6E"/>
    <w:rsid w:val="00AE1C3B"/>
    <w:rsid w:val="00B03E79"/>
    <w:rsid w:val="00B104C7"/>
    <w:rsid w:val="00BB21D1"/>
    <w:rsid w:val="00BB54F6"/>
    <w:rsid w:val="00BC448B"/>
    <w:rsid w:val="00BD11D4"/>
    <w:rsid w:val="00BF0943"/>
    <w:rsid w:val="00BF3BB8"/>
    <w:rsid w:val="00C0561C"/>
    <w:rsid w:val="00C22E10"/>
    <w:rsid w:val="00C665C4"/>
    <w:rsid w:val="00CB19D6"/>
    <w:rsid w:val="00CB2AC9"/>
    <w:rsid w:val="00CE37C6"/>
    <w:rsid w:val="00CE38EB"/>
    <w:rsid w:val="00CE50D8"/>
    <w:rsid w:val="00D11BD5"/>
    <w:rsid w:val="00D56533"/>
    <w:rsid w:val="00D6124E"/>
    <w:rsid w:val="00D8299C"/>
    <w:rsid w:val="00D83CE2"/>
    <w:rsid w:val="00D87616"/>
    <w:rsid w:val="00DA1C39"/>
    <w:rsid w:val="00DE12D6"/>
    <w:rsid w:val="00E22ECA"/>
    <w:rsid w:val="00E23821"/>
    <w:rsid w:val="00E26F0E"/>
    <w:rsid w:val="00E5224D"/>
    <w:rsid w:val="00E715EE"/>
    <w:rsid w:val="00EA45E9"/>
    <w:rsid w:val="00EA6DF4"/>
    <w:rsid w:val="00ED56D8"/>
    <w:rsid w:val="00F27AD6"/>
    <w:rsid w:val="00F45963"/>
    <w:rsid w:val="00F47FD8"/>
    <w:rsid w:val="00F62C26"/>
    <w:rsid w:val="00F709A7"/>
    <w:rsid w:val="00FB3BEA"/>
    <w:rsid w:val="00FE09E1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A6DF4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0F0"/>
    <w:rPr>
      <w:color w:val="0000FF"/>
      <w:u w:val="single"/>
    </w:rPr>
  </w:style>
  <w:style w:type="character" w:styleId="a4">
    <w:name w:val="Strong"/>
    <w:uiPriority w:val="22"/>
    <w:qFormat/>
    <w:rsid w:val="005F50F0"/>
    <w:rPr>
      <w:b/>
      <w:bCs/>
    </w:rPr>
  </w:style>
  <w:style w:type="paragraph" w:styleId="a5">
    <w:name w:val="List Paragraph"/>
    <w:basedOn w:val="a"/>
    <w:uiPriority w:val="34"/>
    <w:qFormat/>
    <w:rsid w:val="005F50F0"/>
    <w:pPr>
      <w:ind w:left="720"/>
      <w:contextualSpacing/>
    </w:pPr>
  </w:style>
  <w:style w:type="paragraph" w:customStyle="1" w:styleId="1">
    <w:name w:val="Обычный1"/>
    <w:rsid w:val="005F5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6">
    <w:name w:val="No Spacing"/>
    <w:uiPriority w:val="1"/>
    <w:qFormat/>
    <w:rsid w:val="005F50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DF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Normal (Web)"/>
    <w:basedOn w:val="a"/>
    <w:uiPriority w:val="99"/>
    <w:unhideWhenUsed/>
    <w:rsid w:val="00EA6DF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A6DF4"/>
  </w:style>
  <w:style w:type="table" w:styleId="a8">
    <w:name w:val="Table Grid"/>
    <w:basedOn w:val="a1"/>
    <w:uiPriority w:val="59"/>
    <w:rsid w:val="00347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1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8C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semiHidden/>
    <w:unhideWhenUsed/>
    <w:rsid w:val="00811E20"/>
    <w:pPr>
      <w:jc w:val="both"/>
    </w:pPr>
  </w:style>
  <w:style w:type="character" w:customStyle="1" w:styleId="22">
    <w:name w:val="Основной текст 2 Знак"/>
    <w:basedOn w:val="a0"/>
    <w:uiPriority w:val="99"/>
    <w:semiHidden/>
    <w:rsid w:val="00811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81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4B5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kiv.osv.org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marvo@ukr.ne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52A1-9164-4809-B954-C37BBF62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Director</cp:lastModifiedBy>
  <cp:revision>123</cp:revision>
  <cp:lastPrinted>2018-09-13T07:33:00Z</cp:lastPrinted>
  <dcterms:created xsi:type="dcterms:W3CDTF">2015-09-23T21:01:00Z</dcterms:created>
  <dcterms:modified xsi:type="dcterms:W3CDTF">2018-10-29T12:57:00Z</dcterms:modified>
</cp:coreProperties>
</file>