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95B" w:rsidRDefault="00174D28" w:rsidP="000D5D7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1169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 w:rsidR="007167C4" w:rsidRPr="001169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Л.М.Нестеренко,  </w:t>
      </w:r>
    </w:p>
    <w:p w:rsidR="000D5D76" w:rsidRDefault="000D5D76" w:rsidP="000D5D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0D5D76">
        <w:rPr>
          <w:rFonts w:ascii="Times New Roman" w:hAnsi="Times New Roman" w:cs="Times New Roman"/>
          <w:sz w:val="28"/>
          <w:szCs w:val="28"/>
          <w:lang w:val="uk-UA"/>
        </w:rPr>
        <w:t xml:space="preserve">учитель-логопед, </w:t>
      </w:r>
    </w:p>
    <w:p w:rsidR="000D5D76" w:rsidRDefault="000D5D76" w:rsidP="000D5D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0D5D76">
        <w:rPr>
          <w:rFonts w:ascii="Times New Roman" w:hAnsi="Times New Roman" w:cs="Times New Roman"/>
          <w:sz w:val="28"/>
          <w:szCs w:val="28"/>
          <w:lang w:val="uk-UA"/>
        </w:rPr>
        <w:t>закладу дошкільної освіти</w:t>
      </w:r>
      <w:r w:rsidRPr="000D5D76">
        <w:rPr>
          <w:rFonts w:ascii="Times New Roman" w:hAnsi="Times New Roman" w:cs="Times New Roman"/>
          <w:sz w:val="28"/>
          <w:szCs w:val="28"/>
        </w:rPr>
        <w:t> </w:t>
      </w:r>
      <w:r w:rsidRPr="000D5D76">
        <w:rPr>
          <w:rFonts w:ascii="Times New Roman" w:hAnsi="Times New Roman" w:cs="Times New Roman"/>
          <w:sz w:val="28"/>
          <w:szCs w:val="28"/>
          <w:lang w:val="uk-UA"/>
        </w:rPr>
        <w:t xml:space="preserve">№ 12 «Ромашка» </w:t>
      </w:r>
    </w:p>
    <w:p w:rsidR="000D5D76" w:rsidRPr="000D5D76" w:rsidRDefault="000D5D76" w:rsidP="000D5D7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5D76">
        <w:rPr>
          <w:rFonts w:ascii="Times New Roman" w:hAnsi="Times New Roman" w:cs="Times New Roman"/>
          <w:sz w:val="28"/>
          <w:szCs w:val="28"/>
          <w:lang w:val="uk-UA"/>
        </w:rPr>
        <w:t>Смілянської міської ради Черкаської області</w:t>
      </w:r>
    </w:p>
    <w:p w:rsidR="0011695B" w:rsidRPr="0011695B" w:rsidRDefault="0011695B" w:rsidP="0011695B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1695B" w:rsidRDefault="00671EE9" w:rsidP="0011695B">
      <w:pPr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7904E0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ПРОФЕСІЙНА КОМПЕТЕНТНІСТЬ </w:t>
      </w:r>
      <w:r w:rsidR="00EE4089" w:rsidRPr="007904E0">
        <w:rPr>
          <w:rFonts w:ascii="Times New Roman" w:hAnsi="Times New Roman" w:cs="Times New Roman"/>
          <w:b/>
          <w:caps/>
          <w:sz w:val="28"/>
          <w:szCs w:val="28"/>
          <w:lang w:val="uk-UA"/>
        </w:rPr>
        <w:t>педагога</w:t>
      </w:r>
      <w:r w:rsidR="00DC5533" w:rsidRPr="007904E0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 – вимога часу</w:t>
      </w:r>
    </w:p>
    <w:p w:rsidR="00EE4089" w:rsidRPr="007904E0" w:rsidRDefault="00D95338" w:rsidP="0011695B">
      <w:pPr>
        <w:pStyle w:val="a7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04E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</w:t>
      </w:r>
      <w:r w:rsidR="009600B1" w:rsidRPr="007904E0">
        <w:rPr>
          <w:rFonts w:ascii="Times New Roman" w:hAnsi="Times New Roman" w:cs="Times New Roman"/>
          <w:sz w:val="28"/>
          <w:szCs w:val="28"/>
          <w:lang w:val="uk-UA" w:eastAsia="ru-RU"/>
        </w:rPr>
        <w:t>«Світ, у якому належить жити нашим дітям, змінюється у чотири рази швидше, ніж наші школи»</w:t>
      </w:r>
      <w:r w:rsidR="00EE4089" w:rsidRPr="007904E0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="009600B1" w:rsidRPr="007904E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9600B1" w:rsidRPr="007904E0">
        <w:rPr>
          <w:rFonts w:ascii="Times New Roman" w:hAnsi="Times New Roman" w:cs="Times New Roman"/>
          <w:b/>
          <w:sz w:val="28"/>
          <w:szCs w:val="28"/>
          <w:lang w:val="uk-UA" w:eastAsia="ru-RU"/>
        </w:rPr>
        <w:t>Віллар</w:t>
      </w:r>
      <w:proofErr w:type="spellEnd"/>
      <w:r w:rsidR="009600B1" w:rsidRPr="007904E0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9600B1" w:rsidRPr="007904E0">
        <w:rPr>
          <w:rFonts w:ascii="Times New Roman" w:hAnsi="Times New Roman" w:cs="Times New Roman"/>
          <w:b/>
          <w:sz w:val="28"/>
          <w:szCs w:val="28"/>
          <w:lang w:val="uk-UA" w:eastAsia="ru-RU"/>
        </w:rPr>
        <w:t>Даггет</w:t>
      </w:r>
      <w:proofErr w:type="spellEnd"/>
      <w:r w:rsidR="009600B1" w:rsidRPr="007904E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EE4089" w:rsidRPr="007904E0" w:rsidRDefault="00D95338" w:rsidP="0011695B">
      <w:pPr>
        <w:pStyle w:val="a7"/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904E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9600B1" w:rsidRPr="007904E0">
        <w:rPr>
          <w:rFonts w:ascii="Times New Roman" w:hAnsi="Times New Roman" w:cs="Times New Roman"/>
          <w:sz w:val="28"/>
          <w:szCs w:val="28"/>
          <w:lang w:val="uk-UA" w:eastAsia="ru-RU"/>
        </w:rPr>
        <w:t>«Якщо ми будемо вчити сьогодні так, як ми вчили вчора, - ми вкрадемо у наших дітей завтра»</w:t>
      </w:r>
      <w:r w:rsidR="00EE4089" w:rsidRPr="007904E0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="009600B1" w:rsidRPr="007904E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9600B1" w:rsidRPr="007904E0">
        <w:rPr>
          <w:rFonts w:ascii="Times New Roman" w:hAnsi="Times New Roman" w:cs="Times New Roman"/>
          <w:b/>
          <w:sz w:val="28"/>
          <w:szCs w:val="28"/>
          <w:lang w:val="uk-UA" w:eastAsia="ru-RU"/>
        </w:rPr>
        <w:t>Джон Дьюї</w:t>
      </w:r>
      <w:r w:rsidR="009600B1" w:rsidRPr="007904E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11695B" w:rsidRDefault="00D95338" w:rsidP="001169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04E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0D5D7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proofErr w:type="spellStart"/>
      <w:r w:rsidR="001C1A7B" w:rsidRPr="007904E0">
        <w:rPr>
          <w:rFonts w:ascii="Times New Roman" w:hAnsi="Times New Roman" w:cs="Times New Roman"/>
          <w:sz w:val="28"/>
          <w:szCs w:val="28"/>
        </w:rPr>
        <w:t>Сучасний</w:t>
      </w:r>
      <w:proofErr w:type="spellEnd"/>
      <w:r w:rsidR="001C1A7B" w:rsidRPr="00790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A7B" w:rsidRPr="007904E0">
        <w:rPr>
          <w:rFonts w:ascii="Times New Roman" w:hAnsi="Times New Roman" w:cs="Times New Roman"/>
          <w:sz w:val="28"/>
          <w:szCs w:val="28"/>
        </w:rPr>
        <w:t>етап</w:t>
      </w:r>
      <w:proofErr w:type="spellEnd"/>
      <w:r w:rsidR="001C1A7B" w:rsidRPr="00790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A7B" w:rsidRPr="007904E0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1C1A7B" w:rsidRPr="00790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C1A7B" w:rsidRPr="007904E0">
        <w:rPr>
          <w:rFonts w:ascii="Times New Roman" w:hAnsi="Times New Roman" w:cs="Times New Roman"/>
          <w:sz w:val="28"/>
          <w:szCs w:val="28"/>
        </w:rPr>
        <w:t>інформаційного</w:t>
      </w:r>
      <w:proofErr w:type="spellEnd"/>
      <w:r w:rsidR="001C1A7B" w:rsidRPr="007904E0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="001C1A7B" w:rsidRPr="007904E0">
        <w:rPr>
          <w:rFonts w:ascii="Times New Roman" w:hAnsi="Times New Roman" w:cs="Times New Roman"/>
          <w:sz w:val="28"/>
          <w:szCs w:val="28"/>
        </w:rPr>
        <w:t>глобалізованого</w:t>
      </w:r>
      <w:proofErr w:type="spellEnd"/>
      <w:proofErr w:type="gramEnd"/>
      <w:r w:rsidR="001C1A7B" w:rsidRPr="00790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A7B" w:rsidRPr="007904E0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="001C1A7B" w:rsidRPr="00790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A7B" w:rsidRPr="007904E0">
        <w:rPr>
          <w:rFonts w:ascii="Times New Roman" w:hAnsi="Times New Roman" w:cs="Times New Roman"/>
          <w:sz w:val="28"/>
          <w:szCs w:val="28"/>
        </w:rPr>
        <w:t>зумовлює</w:t>
      </w:r>
      <w:proofErr w:type="spellEnd"/>
      <w:r w:rsidR="001C1A7B" w:rsidRPr="00790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A7B" w:rsidRPr="007904E0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="001C1A7B" w:rsidRPr="00790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A7B" w:rsidRPr="007904E0">
        <w:rPr>
          <w:rFonts w:ascii="Times New Roman" w:hAnsi="Times New Roman" w:cs="Times New Roman"/>
          <w:sz w:val="28"/>
          <w:szCs w:val="28"/>
        </w:rPr>
        <w:t>підходів</w:t>
      </w:r>
      <w:proofErr w:type="spellEnd"/>
      <w:r w:rsidR="001C1A7B" w:rsidRPr="007904E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1C1A7B" w:rsidRPr="007904E0">
        <w:rPr>
          <w:rFonts w:ascii="Times New Roman" w:hAnsi="Times New Roman" w:cs="Times New Roman"/>
          <w:sz w:val="28"/>
          <w:szCs w:val="28"/>
        </w:rPr>
        <w:t>професійного</w:t>
      </w:r>
      <w:proofErr w:type="spellEnd"/>
      <w:r w:rsidR="001C1A7B" w:rsidRPr="00790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A7B" w:rsidRPr="007904E0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1C1A7B" w:rsidRPr="00790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A7B" w:rsidRPr="007904E0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="001C1A7B" w:rsidRPr="007904E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C1A7B" w:rsidRPr="007904E0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1C1A7B" w:rsidRPr="00790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A7B" w:rsidRPr="007904E0">
        <w:rPr>
          <w:rFonts w:ascii="Times New Roman" w:hAnsi="Times New Roman" w:cs="Times New Roman"/>
          <w:sz w:val="28"/>
          <w:szCs w:val="28"/>
        </w:rPr>
        <w:t>викликано</w:t>
      </w:r>
      <w:proofErr w:type="spellEnd"/>
      <w:r w:rsidR="001C1A7B" w:rsidRPr="00790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A7B" w:rsidRPr="007904E0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="001C1A7B" w:rsidRPr="007904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C1A7B" w:rsidRPr="007904E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1C1A7B" w:rsidRPr="00790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A7B" w:rsidRPr="007904E0">
        <w:rPr>
          <w:rFonts w:ascii="Times New Roman" w:hAnsi="Times New Roman" w:cs="Times New Roman"/>
          <w:sz w:val="28"/>
          <w:szCs w:val="28"/>
        </w:rPr>
        <w:t>нині</w:t>
      </w:r>
      <w:proofErr w:type="spellEnd"/>
      <w:r w:rsidR="001C1A7B" w:rsidRPr="007904E0">
        <w:rPr>
          <w:rFonts w:ascii="Times New Roman" w:hAnsi="Times New Roman" w:cs="Times New Roman"/>
          <w:sz w:val="28"/>
          <w:szCs w:val="28"/>
        </w:rPr>
        <w:t xml:space="preserve"> "в </w:t>
      </w:r>
      <w:proofErr w:type="spellStart"/>
      <w:r w:rsidR="001C1A7B" w:rsidRPr="007904E0">
        <w:rPr>
          <w:rFonts w:ascii="Times New Roman" w:hAnsi="Times New Roman" w:cs="Times New Roman"/>
          <w:sz w:val="28"/>
          <w:szCs w:val="28"/>
        </w:rPr>
        <w:t>технічно</w:t>
      </w:r>
      <w:proofErr w:type="spellEnd"/>
      <w:r w:rsidR="001C1A7B" w:rsidRPr="00790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A7B" w:rsidRPr="007904E0">
        <w:rPr>
          <w:rFonts w:ascii="Times New Roman" w:hAnsi="Times New Roman" w:cs="Times New Roman"/>
          <w:sz w:val="28"/>
          <w:szCs w:val="28"/>
        </w:rPr>
        <w:t>розвиненому</w:t>
      </w:r>
      <w:proofErr w:type="spellEnd"/>
      <w:r w:rsidR="001C1A7B" w:rsidRPr="007904E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1C1A7B" w:rsidRPr="007904E0">
        <w:rPr>
          <w:rFonts w:ascii="Times New Roman" w:hAnsi="Times New Roman" w:cs="Times New Roman"/>
          <w:sz w:val="28"/>
          <w:szCs w:val="28"/>
        </w:rPr>
        <w:t>еко</w:t>
      </w:r>
      <w:r w:rsidR="007904E0" w:rsidRPr="007904E0">
        <w:rPr>
          <w:rFonts w:ascii="Times New Roman" w:hAnsi="Times New Roman" w:cs="Times New Roman"/>
          <w:sz w:val="28"/>
          <w:szCs w:val="28"/>
        </w:rPr>
        <w:t>номічно</w:t>
      </w:r>
      <w:proofErr w:type="spellEnd"/>
      <w:r w:rsidR="007904E0" w:rsidRPr="00790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04E0" w:rsidRPr="007904E0">
        <w:rPr>
          <w:rFonts w:ascii="Times New Roman" w:hAnsi="Times New Roman" w:cs="Times New Roman"/>
          <w:sz w:val="28"/>
          <w:szCs w:val="28"/>
        </w:rPr>
        <w:t>нестабільному</w:t>
      </w:r>
      <w:proofErr w:type="spellEnd"/>
      <w:r w:rsidR="007904E0" w:rsidRPr="00790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04E0" w:rsidRPr="007904E0">
        <w:rPr>
          <w:rFonts w:ascii="Times New Roman" w:hAnsi="Times New Roman" w:cs="Times New Roman"/>
          <w:sz w:val="28"/>
          <w:szCs w:val="28"/>
        </w:rPr>
        <w:t>світі</w:t>
      </w:r>
      <w:proofErr w:type="spellEnd"/>
      <w:r w:rsidR="007904E0" w:rsidRPr="007904E0">
        <w:rPr>
          <w:rFonts w:ascii="Times New Roman" w:hAnsi="Times New Roman" w:cs="Times New Roman"/>
          <w:sz w:val="28"/>
          <w:szCs w:val="28"/>
        </w:rPr>
        <w:t>" [1</w:t>
      </w:r>
      <w:r w:rsidR="001C1A7B" w:rsidRPr="007904E0">
        <w:rPr>
          <w:rFonts w:ascii="Times New Roman" w:hAnsi="Times New Roman" w:cs="Times New Roman"/>
          <w:sz w:val="28"/>
          <w:szCs w:val="28"/>
        </w:rPr>
        <w:t xml:space="preserve">, с. 113] в </w:t>
      </w:r>
      <w:proofErr w:type="spellStart"/>
      <w:r w:rsidR="001C1A7B" w:rsidRPr="007904E0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="001C1A7B" w:rsidRPr="007904E0">
        <w:rPr>
          <w:rFonts w:ascii="Times New Roman" w:hAnsi="Times New Roman" w:cs="Times New Roman"/>
          <w:sz w:val="28"/>
          <w:szCs w:val="28"/>
        </w:rPr>
        <w:t xml:space="preserve"> потреби </w:t>
      </w:r>
      <w:proofErr w:type="spellStart"/>
      <w:r w:rsidR="001C1A7B" w:rsidRPr="007904E0">
        <w:rPr>
          <w:rFonts w:ascii="Times New Roman" w:hAnsi="Times New Roman" w:cs="Times New Roman"/>
          <w:sz w:val="28"/>
          <w:szCs w:val="28"/>
        </w:rPr>
        <w:t>поліфункціональної</w:t>
      </w:r>
      <w:proofErr w:type="spellEnd"/>
      <w:r w:rsidR="001C1A7B" w:rsidRPr="00790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A7B" w:rsidRPr="007904E0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1C1A7B" w:rsidRPr="00790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A7B" w:rsidRPr="007904E0">
        <w:rPr>
          <w:rFonts w:ascii="Times New Roman" w:hAnsi="Times New Roman" w:cs="Times New Roman"/>
          <w:sz w:val="28"/>
          <w:szCs w:val="28"/>
        </w:rPr>
        <w:t>кожна</w:t>
      </w:r>
      <w:proofErr w:type="spellEnd"/>
      <w:r w:rsidR="001C1A7B" w:rsidRPr="00790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A7B" w:rsidRPr="007904E0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="001C1A7B" w:rsidRPr="00790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A7B" w:rsidRPr="007904E0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="001C1A7B" w:rsidRPr="00790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A7B" w:rsidRPr="007904E0">
        <w:rPr>
          <w:rFonts w:ascii="Times New Roman" w:hAnsi="Times New Roman" w:cs="Times New Roman"/>
          <w:sz w:val="28"/>
          <w:szCs w:val="28"/>
        </w:rPr>
        <w:t>самореалізуватися</w:t>
      </w:r>
      <w:proofErr w:type="spellEnd"/>
      <w:r w:rsidR="001C1A7B" w:rsidRPr="007904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C1A7B" w:rsidRPr="007904E0">
        <w:rPr>
          <w:rFonts w:ascii="Times New Roman" w:hAnsi="Times New Roman" w:cs="Times New Roman"/>
          <w:sz w:val="28"/>
          <w:szCs w:val="28"/>
        </w:rPr>
        <w:t>насамперед</w:t>
      </w:r>
      <w:proofErr w:type="spellEnd"/>
      <w:r w:rsidR="001C1A7B" w:rsidRPr="00790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A7B" w:rsidRPr="007904E0">
        <w:rPr>
          <w:rFonts w:ascii="Times New Roman" w:hAnsi="Times New Roman" w:cs="Times New Roman"/>
          <w:sz w:val="28"/>
          <w:szCs w:val="28"/>
        </w:rPr>
        <w:t>професійно</w:t>
      </w:r>
      <w:proofErr w:type="spellEnd"/>
      <w:r w:rsidR="001C1A7B" w:rsidRPr="007904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C1A7B" w:rsidRPr="007904E0">
        <w:rPr>
          <w:rFonts w:ascii="Times New Roman" w:hAnsi="Times New Roman" w:cs="Times New Roman"/>
          <w:sz w:val="28"/>
          <w:szCs w:val="28"/>
        </w:rPr>
        <w:t>якісно</w:t>
      </w:r>
      <w:proofErr w:type="spellEnd"/>
      <w:r w:rsidR="001C1A7B" w:rsidRPr="007904E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1C1A7B" w:rsidRPr="007904E0">
        <w:rPr>
          <w:rFonts w:ascii="Times New Roman" w:hAnsi="Times New Roman" w:cs="Times New Roman"/>
          <w:sz w:val="28"/>
          <w:szCs w:val="28"/>
        </w:rPr>
        <w:t>ефективно</w:t>
      </w:r>
      <w:proofErr w:type="spellEnd"/>
      <w:r w:rsidR="001C1A7B" w:rsidRPr="00790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A7B" w:rsidRPr="007904E0">
        <w:rPr>
          <w:rFonts w:ascii="Times New Roman" w:hAnsi="Times New Roman" w:cs="Times New Roman"/>
          <w:sz w:val="28"/>
          <w:szCs w:val="28"/>
        </w:rPr>
        <w:t>діяти</w:t>
      </w:r>
      <w:proofErr w:type="spellEnd"/>
      <w:r w:rsidR="001C1A7B" w:rsidRPr="007904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C1A7B" w:rsidRPr="007904E0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="001C1A7B" w:rsidRPr="007904E0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="001C1A7B" w:rsidRPr="007904E0">
        <w:rPr>
          <w:rFonts w:ascii="Times New Roman" w:hAnsi="Times New Roman" w:cs="Times New Roman"/>
          <w:sz w:val="28"/>
          <w:szCs w:val="28"/>
        </w:rPr>
        <w:t>конкурентоздатною</w:t>
      </w:r>
      <w:proofErr w:type="spellEnd"/>
      <w:r w:rsidR="001C1A7B" w:rsidRPr="007904E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1C1A7B" w:rsidRPr="007904E0">
        <w:rPr>
          <w:rFonts w:ascii="Times New Roman" w:hAnsi="Times New Roman" w:cs="Times New Roman"/>
          <w:sz w:val="28"/>
          <w:szCs w:val="28"/>
        </w:rPr>
        <w:t>успішною</w:t>
      </w:r>
      <w:proofErr w:type="spellEnd"/>
      <w:r w:rsidR="001C1A7B" w:rsidRPr="007904E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C1A7B" w:rsidRPr="007904E0">
        <w:rPr>
          <w:rFonts w:ascii="Times New Roman" w:hAnsi="Times New Roman" w:cs="Times New Roman"/>
          <w:sz w:val="28"/>
          <w:szCs w:val="28"/>
        </w:rPr>
        <w:t>Окрім</w:t>
      </w:r>
      <w:proofErr w:type="spellEnd"/>
      <w:r w:rsidR="001C1A7B" w:rsidRPr="00790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A7B" w:rsidRPr="007904E0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="001C1A7B" w:rsidRPr="007904E0">
        <w:rPr>
          <w:rFonts w:ascii="Times New Roman" w:hAnsi="Times New Roman" w:cs="Times New Roman"/>
          <w:sz w:val="28"/>
          <w:szCs w:val="28"/>
        </w:rPr>
        <w:t xml:space="preserve">, “на початку ХХІ ст. </w:t>
      </w:r>
      <w:proofErr w:type="spellStart"/>
      <w:r w:rsidR="001C1A7B" w:rsidRPr="007904E0">
        <w:rPr>
          <w:rFonts w:ascii="Times New Roman" w:hAnsi="Times New Roman" w:cs="Times New Roman"/>
          <w:sz w:val="28"/>
          <w:szCs w:val="28"/>
        </w:rPr>
        <w:t>світова</w:t>
      </w:r>
      <w:proofErr w:type="spellEnd"/>
      <w:r w:rsidR="001C1A7B" w:rsidRPr="00790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A7B" w:rsidRPr="007904E0">
        <w:rPr>
          <w:rFonts w:ascii="Times New Roman" w:hAnsi="Times New Roman" w:cs="Times New Roman"/>
          <w:sz w:val="28"/>
          <w:szCs w:val="28"/>
        </w:rPr>
        <w:t>спільнота</w:t>
      </w:r>
      <w:proofErr w:type="spellEnd"/>
      <w:r w:rsidR="001C1A7B" w:rsidRPr="00790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A7B" w:rsidRPr="007904E0">
        <w:rPr>
          <w:rFonts w:ascii="Times New Roman" w:hAnsi="Times New Roman" w:cs="Times New Roman"/>
          <w:sz w:val="28"/>
          <w:szCs w:val="28"/>
        </w:rPr>
        <w:t>зрозуміла</w:t>
      </w:r>
      <w:proofErr w:type="spellEnd"/>
      <w:r w:rsidR="001C1A7B" w:rsidRPr="007904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C1A7B" w:rsidRPr="007904E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1C1A7B" w:rsidRPr="00790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A7B" w:rsidRPr="007904E0">
        <w:rPr>
          <w:rFonts w:ascii="Times New Roman" w:hAnsi="Times New Roman" w:cs="Times New Roman"/>
          <w:sz w:val="28"/>
          <w:szCs w:val="28"/>
        </w:rPr>
        <w:t>вчительство</w:t>
      </w:r>
      <w:proofErr w:type="spellEnd"/>
      <w:r w:rsidR="001C1A7B" w:rsidRPr="007904E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1C1A7B" w:rsidRPr="007904E0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1C1A7B" w:rsidRPr="007904E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1C1A7B" w:rsidRPr="007904E0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="001C1A7B" w:rsidRPr="007904E0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1C1A7B" w:rsidRPr="007904E0">
        <w:rPr>
          <w:rFonts w:ascii="Times New Roman" w:hAnsi="Times New Roman" w:cs="Times New Roman"/>
          <w:sz w:val="28"/>
          <w:szCs w:val="28"/>
        </w:rPr>
        <w:t>змінна</w:t>
      </w:r>
      <w:proofErr w:type="spellEnd"/>
      <w:r w:rsidR="001C1A7B" w:rsidRPr="007904E0">
        <w:rPr>
          <w:rFonts w:ascii="Times New Roman" w:hAnsi="Times New Roman" w:cs="Times New Roman"/>
          <w:sz w:val="28"/>
          <w:szCs w:val="28"/>
        </w:rPr>
        <w:t xml:space="preserve"> величина”, </w:t>
      </w:r>
      <w:proofErr w:type="gramStart"/>
      <w:r w:rsidR="001C1A7B" w:rsidRPr="007904E0">
        <w:rPr>
          <w:rFonts w:ascii="Times New Roman" w:hAnsi="Times New Roman" w:cs="Times New Roman"/>
          <w:sz w:val="28"/>
          <w:szCs w:val="28"/>
        </w:rPr>
        <w:t>яка</w:t>
      </w:r>
      <w:proofErr w:type="gramEnd"/>
      <w:r w:rsidR="001C1A7B" w:rsidRPr="00790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A7B" w:rsidRPr="007904E0">
        <w:rPr>
          <w:rFonts w:ascii="Times New Roman" w:hAnsi="Times New Roman" w:cs="Times New Roman"/>
          <w:sz w:val="28"/>
          <w:szCs w:val="28"/>
        </w:rPr>
        <w:t>необхідна</w:t>
      </w:r>
      <w:proofErr w:type="spellEnd"/>
      <w:r w:rsidR="001C1A7B" w:rsidRPr="007904E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1C1A7B" w:rsidRPr="007904E0">
        <w:rPr>
          <w:rFonts w:ascii="Times New Roman" w:hAnsi="Times New Roman" w:cs="Times New Roman"/>
          <w:sz w:val="28"/>
          <w:szCs w:val="28"/>
        </w:rPr>
        <w:t>успішного</w:t>
      </w:r>
      <w:proofErr w:type="spellEnd"/>
      <w:r w:rsidR="001C1A7B" w:rsidRPr="00790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A7B" w:rsidRPr="007904E0">
        <w:rPr>
          <w:rFonts w:ascii="Times New Roman" w:hAnsi="Times New Roman" w:cs="Times New Roman"/>
          <w:sz w:val="28"/>
          <w:szCs w:val="28"/>
        </w:rPr>
        <w:t>реформування</w:t>
      </w:r>
      <w:proofErr w:type="spellEnd"/>
      <w:r w:rsidR="001C1A7B" w:rsidRPr="00790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A7B" w:rsidRPr="007904E0">
        <w:rPr>
          <w:rFonts w:ascii="Times New Roman" w:hAnsi="Times New Roman" w:cs="Times New Roman"/>
          <w:sz w:val="28"/>
          <w:szCs w:val="28"/>
        </w:rPr>
        <w:t>освітніх</w:t>
      </w:r>
      <w:proofErr w:type="spellEnd"/>
      <w:r w:rsidR="001C1A7B" w:rsidRPr="007904E0">
        <w:rPr>
          <w:rFonts w:ascii="Times New Roman" w:hAnsi="Times New Roman" w:cs="Times New Roman"/>
          <w:sz w:val="28"/>
          <w:szCs w:val="28"/>
        </w:rPr>
        <w:t xml:space="preserve"> систем, але й “</w:t>
      </w:r>
      <w:proofErr w:type="spellStart"/>
      <w:r w:rsidR="001C1A7B" w:rsidRPr="007904E0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="001C1A7B" w:rsidRPr="00790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A7B" w:rsidRPr="007904E0">
        <w:rPr>
          <w:rFonts w:ascii="Times New Roman" w:hAnsi="Times New Roman" w:cs="Times New Roman"/>
          <w:sz w:val="28"/>
          <w:szCs w:val="28"/>
        </w:rPr>
        <w:t>визначний</w:t>
      </w:r>
      <w:proofErr w:type="spellEnd"/>
      <w:r w:rsidR="001C1A7B" w:rsidRPr="00790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A7B" w:rsidRPr="007904E0">
        <w:rPr>
          <w:rFonts w:ascii="Times New Roman" w:hAnsi="Times New Roman" w:cs="Times New Roman"/>
          <w:sz w:val="28"/>
          <w:szCs w:val="28"/>
        </w:rPr>
        <w:t>носій</w:t>
      </w:r>
      <w:proofErr w:type="spellEnd"/>
      <w:r w:rsidR="001C1A7B" w:rsidRPr="00790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A7B" w:rsidRPr="007904E0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1C1A7B" w:rsidRPr="007904E0">
        <w:rPr>
          <w:rFonts w:ascii="Times New Roman" w:hAnsi="Times New Roman" w:cs="Times New Roman"/>
          <w:sz w:val="28"/>
          <w:szCs w:val="28"/>
        </w:rPr>
        <w:t xml:space="preserve">” у </w:t>
      </w:r>
      <w:proofErr w:type="spellStart"/>
      <w:r w:rsidR="001C1A7B" w:rsidRPr="007904E0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="001C1A7B" w:rsidRPr="007904E0">
        <w:rPr>
          <w:rFonts w:ascii="Times New Roman" w:hAnsi="Times New Roman" w:cs="Times New Roman"/>
          <w:sz w:val="28"/>
          <w:szCs w:val="28"/>
        </w:rPr>
        <w:t xml:space="preserve"> реформ. </w:t>
      </w:r>
      <w:proofErr w:type="spellStart"/>
      <w:r w:rsidR="001C1A7B" w:rsidRPr="007904E0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="001C1A7B" w:rsidRPr="00790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A7B" w:rsidRPr="007904E0">
        <w:rPr>
          <w:rFonts w:ascii="Times New Roman" w:hAnsi="Times New Roman" w:cs="Times New Roman"/>
          <w:sz w:val="28"/>
          <w:szCs w:val="28"/>
        </w:rPr>
        <w:t>подвійна</w:t>
      </w:r>
      <w:proofErr w:type="spellEnd"/>
      <w:r w:rsidR="001C1A7B" w:rsidRPr="007904E0">
        <w:rPr>
          <w:rFonts w:ascii="Times New Roman" w:hAnsi="Times New Roman" w:cs="Times New Roman"/>
          <w:sz w:val="28"/>
          <w:szCs w:val="28"/>
        </w:rPr>
        <w:t xml:space="preserve"> роль </w:t>
      </w:r>
      <w:proofErr w:type="spellStart"/>
      <w:r w:rsidR="001C1A7B" w:rsidRPr="007904E0">
        <w:rPr>
          <w:rFonts w:ascii="Times New Roman" w:hAnsi="Times New Roman" w:cs="Times New Roman"/>
          <w:sz w:val="28"/>
          <w:szCs w:val="28"/>
        </w:rPr>
        <w:t>вчителів</w:t>
      </w:r>
      <w:proofErr w:type="spellEnd"/>
      <w:r w:rsidR="001C1A7B" w:rsidRPr="007904E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1C1A7B" w:rsidRPr="007904E0">
        <w:rPr>
          <w:rFonts w:ascii="Times New Roman" w:hAnsi="Times New Roman" w:cs="Times New Roman"/>
          <w:sz w:val="28"/>
          <w:szCs w:val="28"/>
        </w:rPr>
        <w:t>освітніх</w:t>
      </w:r>
      <w:proofErr w:type="spellEnd"/>
      <w:r w:rsidR="001C1A7B" w:rsidRPr="007904E0">
        <w:rPr>
          <w:rFonts w:ascii="Times New Roman" w:hAnsi="Times New Roman" w:cs="Times New Roman"/>
          <w:sz w:val="28"/>
          <w:szCs w:val="28"/>
        </w:rPr>
        <w:t xml:space="preserve"> реформах – бути </w:t>
      </w:r>
      <w:proofErr w:type="spellStart"/>
      <w:r w:rsidR="001C1A7B" w:rsidRPr="007904E0">
        <w:rPr>
          <w:rFonts w:ascii="Times New Roman" w:hAnsi="Times New Roman" w:cs="Times New Roman"/>
          <w:sz w:val="28"/>
          <w:szCs w:val="28"/>
        </w:rPr>
        <w:t>суб’єктом</w:t>
      </w:r>
      <w:proofErr w:type="spellEnd"/>
      <w:r w:rsidR="001C1A7B" w:rsidRPr="007904E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1C1A7B" w:rsidRPr="007904E0">
        <w:rPr>
          <w:rFonts w:ascii="Times New Roman" w:hAnsi="Times New Roman" w:cs="Times New Roman"/>
          <w:sz w:val="28"/>
          <w:szCs w:val="28"/>
        </w:rPr>
        <w:t>об’єктом</w:t>
      </w:r>
      <w:proofErr w:type="spellEnd"/>
      <w:r w:rsidR="001C1A7B" w:rsidRPr="00790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A7B" w:rsidRPr="007904E0">
        <w:rPr>
          <w:rFonts w:ascii="Times New Roman" w:hAnsi="Times New Roman" w:cs="Times New Roman"/>
          <w:sz w:val="28"/>
          <w:szCs w:val="28"/>
        </w:rPr>
        <w:t>реформацій</w:t>
      </w:r>
      <w:proofErr w:type="spellEnd"/>
      <w:r w:rsidR="001C1A7B" w:rsidRPr="007904E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1C1A7B" w:rsidRPr="007904E0">
        <w:rPr>
          <w:rFonts w:ascii="Times New Roman" w:hAnsi="Times New Roman" w:cs="Times New Roman"/>
          <w:sz w:val="28"/>
          <w:szCs w:val="28"/>
        </w:rPr>
        <w:t>робить</w:t>
      </w:r>
      <w:proofErr w:type="spellEnd"/>
      <w:r w:rsidR="001C1A7B" w:rsidRPr="00790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A7B" w:rsidRPr="007904E0">
        <w:rPr>
          <w:rFonts w:ascii="Times New Roman" w:hAnsi="Times New Roman" w:cs="Times New Roman"/>
          <w:sz w:val="28"/>
          <w:szCs w:val="28"/>
        </w:rPr>
        <w:t>професійний</w:t>
      </w:r>
      <w:proofErr w:type="spellEnd"/>
      <w:r w:rsidR="001C1A7B" w:rsidRPr="00790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A7B" w:rsidRPr="007904E0">
        <w:rPr>
          <w:rFonts w:ascii="Times New Roman" w:hAnsi="Times New Roman" w:cs="Times New Roman"/>
          <w:sz w:val="28"/>
          <w:szCs w:val="28"/>
        </w:rPr>
        <w:t>розв</w:t>
      </w:r>
      <w:r w:rsidR="007904E0">
        <w:rPr>
          <w:rFonts w:ascii="Times New Roman" w:hAnsi="Times New Roman" w:cs="Times New Roman"/>
          <w:sz w:val="28"/>
          <w:szCs w:val="28"/>
        </w:rPr>
        <w:t>иток</w:t>
      </w:r>
      <w:proofErr w:type="spellEnd"/>
      <w:r w:rsidR="00790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04E0">
        <w:rPr>
          <w:rFonts w:ascii="Times New Roman" w:hAnsi="Times New Roman" w:cs="Times New Roman"/>
          <w:sz w:val="28"/>
          <w:szCs w:val="28"/>
        </w:rPr>
        <w:t>вчителів</w:t>
      </w:r>
      <w:proofErr w:type="spellEnd"/>
      <w:r w:rsidR="007904E0">
        <w:rPr>
          <w:rFonts w:ascii="Times New Roman" w:hAnsi="Times New Roman" w:cs="Times New Roman"/>
          <w:sz w:val="28"/>
          <w:szCs w:val="28"/>
        </w:rPr>
        <w:t xml:space="preserve"> зоною </w:t>
      </w:r>
      <w:proofErr w:type="spellStart"/>
      <w:r w:rsidR="007904E0">
        <w:rPr>
          <w:rFonts w:ascii="Times New Roman" w:hAnsi="Times New Roman" w:cs="Times New Roman"/>
          <w:sz w:val="28"/>
          <w:szCs w:val="28"/>
        </w:rPr>
        <w:t>виклику</w:t>
      </w:r>
      <w:proofErr w:type="spellEnd"/>
      <w:r w:rsidR="007904E0">
        <w:rPr>
          <w:rFonts w:ascii="Times New Roman" w:hAnsi="Times New Roman" w:cs="Times New Roman"/>
          <w:sz w:val="28"/>
          <w:szCs w:val="28"/>
        </w:rPr>
        <w:t>” [5</w:t>
      </w:r>
      <w:r w:rsidR="001C1A7B" w:rsidRPr="007904E0">
        <w:rPr>
          <w:rFonts w:ascii="Times New Roman" w:hAnsi="Times New Roman" w:cs="Times New Roman"/>
          <w:sz w:val="28"/>
          <w:szCs w:val="28"/>
        </w:rPr>
        <w:t>].</w:t>
      </w:r>
      <w:r w:rsidR="0014083A" w:rsidRPr="007904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5B55" w:rsidRPr="007904E0">
        <w:rPr>
          <w:rFonts w:ascii="Times New Roman" w:hAnsi="Times New Roman" w:cs="Times New Roman"/>
          <w:sz w:val="28"/>
          <w:szCs w:val="28"/>
          <w:lang w:val="uk-UA"/>
        </w:rPr>
        <w:t xml:space="preserve">Актуальність проблеми професійного розвитку педагогічних працівників зумовила значну кількість розроблень теоретичних засад цього процесу з метою досягнення відповідності становлення й рівня професійного та особистісного розвитку вчителя сучасним потребам і запитам суспільства. </w:t>
      </w:r>
      <w:r w:rsidR="00AD2580" w:rsidRPr="007904E0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795B55" w:rsidRPr="007904E0">
        <w:rPr>
          <w:rFonts w:ascii="Times New Roman" w:hAnsi="Times New Roman" w:cs="Times New Roman"/>
          <w:sz w:val="28"/>
          <w:szCs w:val="28"/>
          <w:lang w:val="uk-UA"/>
        </w:rPr>
        <w:t>Аналіз наукових розроблень показав, що натепер є кілька бачень оптимального та ефективного розвитку педагога-фахівця: як визначальні розгл</w:t>
      </w:r>
      <w:r w:rsidR="007C45DF" w:rsidRPr="007904E0">
        <w:rPr>
          <w:rFonts w:ascii="Times New Roman" w:hAnsi="Times New Roman" w:cs="Times New Roman"/>
          <w:sz w:val="28"/>
          <w:szCs w:val="28"/>
          <w:lang w:val="uk-UA"/>
        </w:rPr>
        <w:t>ядаються</w:t>
      </w:r>
      <w:r w:rsidR="00AD2580" w:rsidRPr="007904E0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7C45DF" w:rsidRPr="007904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45DF" w:rsidRPr="007904E0">
        <w:rPr>
          <w:rFonts w:ascii="Times New Roman" w:hAnsi="Times New Roman" w:cs="Times New Roman"/>
          <w:b/>
          <w:sz w:val="28"/>
          <w:szCs w:val="28"/>
          <w:lang w:val="uk-UA"/>
        </w:rPr>
        <w:t>особистісно-</w:t>
      </w:r>
      <w:r w:rsidR="00795B55" w:rsidRPr="007904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орієнтований підхід, </w:t>
      </w:r>
      <w:proofErr w:type="spellStart"/>
      <w:r w:rsidR="00795B55" w:rsidRPr="007904E0">
        <w:rPr>
          <w:rFonts w:ascii="Times New Roman" w:hAnsi="Times New Roman" w:cs="Times New Roman"/>
          <w:b/>
          <w:sz w:val="28"/>
          <w:szCs w:val="28"/>
          <w:lang w:val="uk-UA"/>
        </w:rPr>
        <w:t>андрагогічний</w:t>
      </w:r>
      <w:proofErr w:type="spellEnd"/>
      <w:r w:rsidR="00795B55" w:rsidRPr="007904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proofErr w:type="spellStart"/>
      <w:r w:rsidR="00795B55" w:rsidRPr="007904E0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7167C4">
        <w:rPr>
          <w:rFonts w:ascii="Times New Roman" w:hAnsi="Times New Roman" w:cs="Times New Roman"/>
          <w:b/>
          <w:sz w:val="28"/>
          <w:szCs w:val="28"/>
          <w:lang w:val="uk-UA"/>
        </w:rPr>
        <w:t>кмеологічний</w:t>
      </w:r>
      <w:proofErr w:type="spellEnd"/>
      <w:r w:rsidR="007167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</w:t>
      </w:r>
      <w:proofErr w:type="spellStart"/>
      <w:r w:rsidR="007167C4">
        <w:rPr>
          <w:rFonts w:ascii="Times New Roman" w:hAnsi="Times New Roman" w:cs="Times New Roman"/>
          <w:b/>
          <w:sz w:val="28"/>
          <w:szCs w:val="28"/>
          <w:lang w:val="uk-UA"/>
        </w:rPr>
        <w:t>компетентнісний</w:t>
      </w:r>
      <w:proofErr w:type="spellEnd"/>
      <w:r w:rsidR="007167C4" w:rsidRPr="007167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167C4" w:rsidRPr="007167C4">
        <w:rPr>
          <w:rFonts w:ascii="Times New Roman" w:hAnsi="Times New Roman" w:cs="Times New Roman"/>
          <w:sz w:val="28"/>
          <w:szCs w:val="28"/>
          <w:lang w:val="uk-UA"/>
        </w:rPr>
        <w:t>[3, с.74].</w:t>
      </w:r>
      <w:r w:rsidR="00795B55" w:rsidRPr="007904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D95338" w:rsidRPr="007904E0" w:rsidRDefault="0011695B" w:rsidP="001169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0D5D7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71EE9" w:rsidRPr="007904E0">
        <w:rPr>
          <w:rFonts w:ascii="Times New Roman" w:hAnsi="Times New Roman" w:cs="Times New Roman"/>
          <w:sz w:val="28"/>
          <w:szCs w:val="28"/>
          <w:lang w:val="uk-UA"/>
        </w:rPr>
        <w:t xml:space="preserve">На початку третього тисячоліття поглиблюються та прискорюються загальносвітові,  соціально-економічні, політичні, соціокультурні процеси, які </w:t>
      </w:r>
      <w:r w:rsidR="00671EE9" w:rsidRPr="007904E0">
        <w:rPr>
          <w:rFonts w:ascii="Times New Roman" w:hAnsi="Times New Roman" w:cs="Times New Roman"/>
          <w:sz w:val="28"/>
          <w:szCs w:val="28"/>
          <w:lang w:val="uk-UA"/>
        </w:rPr>
        <w:lastRenderedPageBreak/>
        <w:t>визначають розвиток людства на сучасному етапі його життєдіяльності. Вони зумовлені науково-технічним прогресом, швидкою інформатизацією та комп’ютеризацією, демократизацією суспільного життя .</w:t>
      </w:r>
      <w:r w:rsidR="00D95338" w:rsidRPr="007904E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671EE9" w:rsidRPr="007904E0" w:rsidRDefault="00C22DDB" w:rsidP="0011695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6" w:tgtFrame="_blank" w:tooltip="Сертифікат ECDL є загальновизнаним в Європі та світі&#10;станда..." w:history="1">
        <w:r w:rsidR="00D95338" w:rsidRPr="007904E0">
          <w:rPr>
            <w:rFonts w:ascii="Times New Roman" w:hAnsi="Times New Roman" w:cs="Times New Roman"/>
            <w:sz w:val="28"/>
            <w:szCs w:val="28"/>
            <w:lang w:val="uk-UA" w:eastAsia="ru-RU"/>
          </w:rPr>
          <w:t xml:space="preserve">    </w:t>
        </w:r>
        <w:r w:rsidR="00D95338" w:rsidRPr="007904E0">
          <w:rPr>
            <w:rFonts w:ascii="Times New Roman" w:hAnsi="Times New Roman" w:cs="Times New Roman"/>
            <w:sz w:val="28"/>
            <w:szCs w:val="28"/>
            <w:lang w:eastAsia="ru-RU"/>
          </w:rPr>
          <w:t> </w:t>
        </w:r>
      </w:hyperlink>
      <w:r w:rsidR="000D5D76">
        <w:rPr>
          <w:lang w:val="uk-UA"/>
        </w:rPr>
        <w:tab/>
      </w:r>
      <w:proofErr w:type="spellStart"/>
      <w:r w:rsidR="00671EE9" w:rsidRPr="007904E0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="00671EE9" w:rsidRPr="00790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EE9" w:rsidRPr="007904E0">
        <w:rPr>
          <w:rFonts w:ascii="Times New Roman" w:hAnsi="Times New Roman" w:cs="Times New Roman"/>
          <w:sz w:val="28"/>
          <w:szCs w:val="28"/>
        </w:rPr>
        <w:t>відповідальною</w:t>
      </w:r>
      <w:proofErr w:type="spellEnd"/>
      <w:r w:rsidR="00671EE9" w:rsidRPr="007904E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671EE9" w:rsidRPr="007904E0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="00671EE9" w:rsidRPr="00790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EE9" w:rsidRPr="007904E0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="00671EE9" w:rsidRPr="007904E0">
        <w:rPr>
          <w:rFonts w:ascii="Times New Roman" w:hAnsi="Times New Roman" w:cs="Times New Roman"/>
          <w:sz w:val="28"/>
          <w:szCs w:val="28"/>
        </w:rPr>
        <w:t xml:space="preserve"> є роль </w:t>
      </w:r>
      <w:proofErr w:type="spellStart"/>
      <w:r w:rsidR="00671EE9" w:rsidRPr="007904E0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671EE9" w:rsidRPr="007904E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71EE9" w:rsidRPr="007904E0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="00671EE9" w:rsidRPr="00790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EE9" w:rsidRPr="007904E0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="00671EE9" w:rsidRPr="00790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EE9" w:rsidRPr="007904E0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="00671EE9" w:rsidRPr="00790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EE9" w:rsidRPr="007904E0">
        <w:rPr>
          <w:rFonts w:ascii="Times New Roman" w:hAnsi="Times New Roman" w:cs="Times New Roman"/>
          <w:sz w:val="28"/>
          <w:szCs w:val="28"/>
        </w:rPr>
        <w:t>безпосередній</w:t>
      </w:r>
      <w:proofErr w:type="spellEnd"/>
      <w:r w:rsidR="00671EE9" w:rsidRPr="007904E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671EE9" w:rsidRPr="007904E0">
        <w:rPr>
          <w:rFonts w:ascii="Times New Roman" w:hAnsi="Times New Roman" w:cs="Times New Roman"/>
          <w:sz w:val="28"/>
          <w:szCs w:val="28"/>
        </w:rPr>
        <w:t>найбільший</w:t>
      </w:r>
      <w:proofErr w:type="spellEnd"/>
      <w:r w:rsidR="00671EE9" w:rsidRPr="00790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EE9" w:rsidRPr="007904E0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="00671EE9" w:rsidRPr="007904E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671EE9" w:rsidRPr="007904E0">
        <w:rPr>
          <w:rFonts w:ascii="Times New Roman" w:hAnsi="Times New Roman" w:cs="Times New Roman"/>
          <w:sz w:val="28"/>
          <w:szCs w:val="28"/>
        </w:rPr>
        <w:t>особистість</w:t>
      </w:r>
      <w:proofErr w:type="spellEnd"/>
      <w:r w:rsidR="00671EE9" w:rsidRPr="007904E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671EE9" w:rsidRPr="007904E0">
        <w:rPr>
          <w:rFonts w:ascii="Times New Roman" w:hAnsi="Times New Roman" w:cs="Times New Roman"/>
          <w:sz w:val="28"/>
          <w:szCs w:val="28"/>
        </w:rPr>
        <w:t>суспільство</w:t>
      </w:r>
      <w:proofErr w:type="spellEnd"/>
      <w:r w:rsidR="00671EE9" w:rsidRPr="007904E0">
        <w:rPr>
          <w:rFonts w:ascii="Times New Roman" w:hAnsi="Times New Roman" w:cs="Times New Roman"/>
          <w:sz w:val="28"/>
          <w:szCs w:val="28"/>
        </w:rPr>
        <w:t>.</w:t>
      </w:r>
    </w:p>
    <w:p w:rsidR="00671EE9" w:rsidRPr="007167C4" w:rsidRDefault="00671EE9" w:rsidP="0011695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proofErr w:type="spellStart"/>
      <w:r w:rsidRPr="007904E0">
        <w:rPr>
          <w:sz w:val="28"/>
          <w:szCs w:val="28"/>
        </w:rPr>
        <w:t>Завдяки</w:t>
      </w:r>
      <w:proofErr w:type="spellEnd"/>
      <w:r w:rsidRPr="007904E0">
        <w:rPr>
          <w:sz w:val="28"/>
          <w:szCs w:val="28"/>
        </w:rPr>
        <w:t xml:space="preserve"> </w:t>
      </w:r>
      <w:proofErr w:type="spellStart"/>
      <w:r w:rsidRPr="007904E0">
        <w:rPr>
          <w:sz w:val="28"/>
          <w:szCs w:val="28"/>
        </w:rPr>
        <w:t>діяльності</w:t>
      </w:r>
      <w:proofErr w:type="spellEnd"/>
      <w:r w:rsidRPr="007904E0">
        <w:rPr>
          <w:sz w:val="28"/>
          <w:szCs w:val="28"/>
        </w:rPr>
        <w:t xml:space="preserve"> </w:t>
      </w:r>
      <w:r w:rsidR="0014083A" w:rsidRPr="007904E0">
        <w:rPr>
          <w:sz w:val="28"/>
          <w:szCs w:val="28"/>
          <w:lang w:val="uk-UA"/>
        </w:rPr>
        <w:t xml:space="preserve">педагога </w:t>
      </w:r>
      <w:proofErr w:type="spellStart"/>
      <w:r w:rsidRPr="007904E0">
        <w:rPr>
          <w:sz w:val="28"/>
          <w:szCs w:val="28"/>
        </w:rPr>
        <w:t>реалізується</w:t>
      </w:r>
      <w:proofErr w:type="spellEnd"/>
      <w:r w:rsidRPr="007904E0">
        <w:rPr>
          <w:sz w:val="28"/>
          <w:szCs w:val="28"/>
        </w:rPr>
        <w:t xml:space="preserve"> </w:t>
      </w:r>
      <w:proofErr w:type="spellStart"/>
      <w:r w:rsidRPr="007904E0">
        <w:rPr>
          <w:sz w:val="28"/>
          <w:szCs w:val="28"/>
        </w:rPr>
        <w:t>державна</w:t>
      </w:r>
      <w:proofErr w:type="spellEnd"/>
      <w:r w:rsidRPr="007904E0">
        <w:rPr>
          <w:sz w:val="28"/>
          <w:szCs w:val="28"/>
        </w:rPr>
        <w:t xml:space="preserve"> </w:t>
      </w:r>
      <w:proofErr w:type="spellStart"/>
      <w:r w:rsidRPr="007904E0">
        <w:rPr>
          <w:sz w:val="28"/>
          <w:szCs w:val="28"/>
        </w:rPr>
        <w:t>політика</w:t>
      </w:r>
      <w:proofErr w:type="spellEnd"/>
      <w:r w:rsidRPr="007904E0">
        <w:rPr>
          <w:sz w:val="28"/>
          <w:szCs w:val="28"/>
        </w:rPr>
        <w:t xml:space="preserve"> у створен</w:t>
      </w:r>
      <w:r w:rsidR="0011695B">
        <w:rPr>
          <w:sz w:val="28"/>
          <w:szCs w:val="28"/>
          <w:lang w:val="uk-UA"/>
        </w:rPr>
        <w:t>н</w:t>
      </w:r>
      <w:r w:rsidRPr="007904E0">
        <w:rPr>
          <w:sz w:val="28"/>
          <w:szCs w:val="28"/>
        </w:rPr>
        <w:t xml:space="preserve">і </w:t>
      </w:r>
      <w:proofErr w:type="spellStart"/>
      <w:proofErr w:type="gramStart"/>
      <w:r w:rsidRPr="007904E0">
        <w:rPr>
          <w:sz w:val="28"/>
          <w:szCs w:val="28"/>
        </w:rPr>
        <w:t>інтелектуального</w:t>
      </w:r>
      <w:proofErr w:type="spellEnd"/>
      <w:r w:rsidRPr="007904E0">
        <w:rPr>
          <w:sz w:val="28"/>
          <w:szCs w:val="28"/>
        </w:rPr>
        <w:t>,  духовного</w:t>
      </w:r>
      <w:proofErr w:type="gramEnd"/>
      <w:r w:rsidRPr="007904E0">
        <w:rPr>
          <w:sz w:val="28"/>
          <w:szCs w:val="28"/>
        </w:rPr>
        <w:t xml:space="preserve"> </w:t>
      </w:r>
      <w:proofErr w:type="spellStart"/>
      <w:r w:rsidRPr="007904E0">
        <w:rPr>
          <w:sz w:val="28"/>
          <w:szCs w:val="28"/>
        </w:rPr>
        <w:t>потенціалу</w:t>
      </w:r>
      <w:proofErr w:type="spellEnd"/>
      <w:r w:rsidRPr="007904E0">
        <w:rPr>
          <w:sz w:val="28"/>
          <w:szCs w:val="28"/>
        </w:rPr>
        <w:t xml:space="preserve"> </w:t>
      </w:r>
      <w:proofErr w:type="spellStart"/>
      <w:r w:rsidRPr="007904E0">
        <w:rPr>
          <w:sz w:val="28"/>
          <w:szCs w:val="28"/>
        </w:rPr>
        <w:t>нації</w:t>
      </w:r>
      <w:proofErr w:type="spellEnd"/>
      <w:r w:rsidRPr="007904E0">
        <w:rPr>
          <w:sz w:val="28"/>
          <w:szCs w:val="28"/>
        </w:rPr>
        <w:t xml:space="preserve">, </w:t>
      </w:r>
      <w:proofErr w:type="spellStart"/>
      <w:r w:rsidRPr="007904E0">
        <w:rPr>
          <w:sz w:val="28"/>
          <w:szCs w:val="28"/>
        </w:rPr>
        <w:t>розвитку</w:t>
      </w:r>
      <w:proofErr w:type="spellEnd"/>
      <w:r w:rsidRPr="007904E0">
        <w:rPr>
          <w:sz w:val="28"/>
          <w:szCs w:val="28"/>
        </w:rPr>
        <w:t xml:space="preserve"> </w:t>
      </w:r>
      <w:proofErr w:type="spellStart"/>
      <w:r w:rsidRPr="007904E0">
        <w:rPr>
          <w:sz w:val="28"/>
          <w:szCs w:val="28"/>
        </w:rPr>
        <w:t>вітчизняної</w:t>
      </w:r>
      <w:proofErr w:type="spellEnd"/>
      <w:r w:rsidRPr="007904E0">
        <w:rPr>
          <w:sz w:val="28"/>
          <w:szCs w:val="28"/>
        </w:rPr>
        <w:t xml:space="preserve"> науки, </w:t>
      </w:r>
      <w:proofErr w:type="spellStart"/>
      <w:r w:rsidRPr="007904E0">
        <w:rPr>
          <w:sz w:val="28"/>
          <w:szCs w:val="28"/>
        </w:rPr>
        <w:t>техніки</w:t>
      </w:r>
      <w:proofErr w:type="spellEnd"/>
      <w:r w:rsidRPr="007904E0">
        <w:rPr>
          <w:sz w:val="28"/>
          <w:szCs w:val="28"/>
        </w:rPr>
        <w:t xml:space="preserve"> і </w:t>
      </w:r>
      <w:proofErr w:type="spellStart"/>
      <w:r w:rsidRPr="007904E0">
        <w:rPr>
          <w:sz w:val="28"/>
          <w:szCs w:val="28"/>
        </w:rPr>
        <w:t>культури</w:t>
      </w:r>
      <w:proofErr w:type="spellEnd"/>
      <w:r w:rsidRPr="007904E0">
        <w:rPr>
          <w:sz w:val="28"/>
          <w:szCs w:val="28"/>
        </w:rPr>
        <w:t xml:space="preserve">, </w:t>
      </w:r>
      <w:proofErr w:type="spellStart"/>
      <w:r w:rsidRPr="007904E0">
        <w:rPr>
          <w:sz w:val="28"/>
          <w:szCs w:val="28"/>
        </w:rPr>
        <w:t>збереженні</w:t>
      </w:r>
      <w:proofErr w:type="spellEnd"/>
      <w:r w:rsidRPr="007904E0">
        <w:rPr>
          <w:sz w:val="28"/>
          <w:szCs w:val="28"/>
        </w:rPr>
        <w:t xml:space="preserve"> і </w:t>
      </w:r>
      <w:proofErr w:type="spellStart"/>
      <w:r w:rsidRPr="007904E0">
        <w:rPr>
          <w:sz w:val="28"/>
          <w:szCs w:val="28"/>
        </w:rPr>
        <w:t>примноженні</w:t>
      </w:r>
      <w:proofErr w:type="spellEnd"/>
      <w:r w:rsidRPr="007904E0">
        <w:rPr>
          <w:sz w:val="28"/>
          <w:szCs w:val="28"/>
        </w:rPr>
        <w:t xml:space="preserve"> </w:t>
      </w:r>
      <w:proofErr w:type="spellStart"/>
      <w:r w:rsidRPr="007904E0">
        <w:rPr>
          <w:sz w:val="28"/>
          <w:szCs w:val="28"/>
        </w:rPr>
        <w:t>культурної</w:t>
      </w:r>
      <w:proofErr w:type="spellEnd"/>
      <w:r w:rsidRPr="007904E0">
        <w:rPr>
          <w:sz w:val="28"/>
          <w:szCs w:val="28"/>
        </w:rPr>
        <w:t xml:space="preserve"> </w:t>
      </w:r>
      <w:proofErr w:type="spellStart"/>
      <w:r w:rsidRPr="007904E0">
        <w:rPr>
          <w:sz w:val="28"/>
          <w:szCs w:val="28"/>
        </w:rPr>
        <w:t>спадщини</w:t>
      </w:r>
      <w:proofErr w:type="spellEnd"/>
      <w:r w:rsidRPr="007904E0">
        <w:rPr>
          <w:sz w:val="28"/>
          <w:szCs w:val="28"/>
        </w:rPr>
        <w:t xml:space="preserve"> й </w:t>
      </w:r>
      <w:proofErr w:type="spellStart"/>
      <w:r w:rsidRPr="007904E0">
        <w:rPr>
          <w:sz w:val="28"/>
          <w:szCs w:val="28"/>
        </w:rPr>
        <w:t>формуванні</w:t>
      </w:r>
      <w:proofErr w:type="spellEnd"/>
      <w:r w:rsidRPr="007904E0">
        <w:rPr>
          <w:sz w:val="28"/>
          <w:szCs w:val="28"/>
        </w:rPr>
        <w:t xml:space="preserve"> </w:t>
      </w:r>
      <w:proofErr w:type="spellStart"/>
      <w:r w:rsidRPr="007904E0">
        <w:rPr>
          <w:sz w:val="28"/>
          <w:szCs w:val="28"/>
        </w:rPr>
        <w:t>людини</w:t>
      </w:r>
      <w:proofErr w:type="spellEnd"/>
      <w:r w:rsidRPr="007904E0">
        <w:rPr>
          <w:sz w:val="28"/>
          <w:szCs w:val="28"/>
        </w:rPr>
        <w:t xml:space="preserve"> </w:t>
      </w:r>
      <w:proofErr w:type="spellStart"/>
      <w:r w:rsidRPr="007904E0">
        <w:rPr>
          <w:sz w:val="28"/>
          <w:szCs w:val="28"/>
        </w:rPr>
        <w:t>майбутнього</w:t>
      </w:r>
      <w:proofErr w:type="spellEnd"/>
      <w:r w:rsidRPr="007904E0">
        <w:rPr>
          <w:sz w:val="28"/>
          <w:szCs w:val="28"/>
        </w:rPr>
        <w:t xml:space="preserve">, а </w:t>
      </w:r>
      <w:proofErr w:type="spellStart"/>
      <w:r w:rsidRPr="007904E0">
        <w:rPr>
          <w:sz w:val="28"/>
          <w:szCs w:val="28"/>
        </w:rPr>
        <w:t>також</w:t>
      </w:r>
      <w:proofErr w:type="spellEnd"/>
      <w:r w:rsidRPr="007904E0">
        <w:rPr>
          <w:sz w:val="28"/>
          <w:szCs w:val="28"/>
        </w:rPr>
        <w:t xml:space="preserve"> </w:t>
      </w:r>
      <w:proofErr w:type="spellStart"/>
      <w:r w:rsidRPr="007904E0">
        <w:rPr>
          <w:sz w:val="28"/>
          <w:szCs w:val="28"/>
        </w:rPr>
        <w:t>забезпечується</w:t>
      </w:r>
      <w:proofErr w:type="spellEnd"/>
      <w:r w:rsidRPr="007904E0">
        <w:rPr>
          <w:sz w:val="28"/>
          <w:szCs w:val="28"/>
        </w:rPr>
        <w:t xml:space="preserve"> </w:t>
      </w:r>
      <w:proofErr w:type="spellStart"/>
      <w:r w:rsidRPr="007904E0">
        <w:rPr>
          <w:sz w:val="28"/>
          <w:szCs w:val="28"/>
        </w:rPr>
        <w:t>Конституційне</w:t>
      </w:r>
      <w:proofErr w:type="spellEnd"/>
      <w:r w:rsidRPr="007904E0">
        <w:rPr>
          <w:sz w:val="28"/>
          <w:szCs w:val="28"/>
        </w:rPr>
        <w:t xml:space="preserve"> право </w:t>
      </w:r>
      <w:proofErr w:type="spellStart"/>
      <w:r w:rsidRPr="007904E0">
        <w:rPr>
          <w:sz w:val="28"/>
          <w:szCs w:val="28"/>
        </w:rPr>
        <w:t>громадян</w:t>
      </w:r>
      <w:proofErr w:type="spellEnd"/>
      <w:r w:rsidRPr="007904E0">
        <w:rPr>
          <w:sz w:val="28"/>
          <w:szCs w:val="28"/>
        </w:rPr>
        <w:t xml:space="preserve"> </w:t>
      </w:r>
      <w:proofErr w:type="spellStart"/>
      <w:r w:rsidRPr="007904E0">
        <w:rPr>
          <w:sz w:val="28"/>
          <w:szCs w:val="28"/>
        </w:rPr>
        <w:t>України</w:t>
      </w:r>
      <w:proofErr w:type="spellEnd"/>
      <w:r w:rsidRPr="007904E0">
        <w:rPr>
          <w:sz w:val="28"/>
          <w:szCs w:val="28"/>
        </w:rPr>
        <w:t xml:space="preserve"> на </w:t>
      </w:r>
      <w:proofErr w:type="spellStart"/>
      <w:r w:rsidRPr="007904E0">
        <w:rPr>
          <w:sz w:val="28"/>
          <w:szCs w:val="28"/>
        </w:rPr>
        <w:t>здобуття</w:t>
      </w:r>
      <w:proofErr w:type="spellEnd"/>
      <w:r w:rsidRPr="007904E0">
        <w:rPr>
          <w:sz w:val="28"/>
          <w:szCs w:val="28"/>
        </w:rPr>
        <w:t xml:space="preserve"> </w:t>
      </w:r>
      <w:r w:rsidRPr="007904E0">
        <w:rPr>
          <w:sz w:val="28"/>
          <w:szCs w:val="28"/>
          <w:lang w:val="uk-UA"/>
        </w:rPr>
        <w:t xml:space="preserve">дошкільної, </w:t>
      </w:r>
      <w:r w:rsidRPr="007904E0">
        <w:rPr>
          <w:sz w:val="28"/>
          <w:szCs w:val="28"/>
        </w:rPr>
        <w:t xml:space="preserve"> </w:t>
      </w:r>
      <w:proofErr w:type="spellStart"/>
      <w:r w:rsidRPr="007904E0">
        <w:rPr>
          <w:sz w:val="28"/>
          <w:szCs w:val="28"/>
        </w:rPr>
        <w:t>повної</w:t>
      </w:r>
      <w:proofErr w:type="spellEnd"/>
      <w:r w:rsidRPr="007904E0">
        <w:rPr>
          <w:sz w:val="28"/>
          <w:szCs w:val="28"/>
        </w:rPr>
        <w:t xml:space="preserve"> </w:t>
      </w:r>
      <w:proofErr w:type="spellStart"/>
      <w:r w:rsidRPr="007904E0">
        <w:rPr>
          <w:sz w:val="28"/>
          <w:szCs w:val="28"/>
        </w:rPr>
        <w:t>загальної</w:t>
      </w:r>
      <w:proofErr w:type="spellEnd"/>
      <w:r w:rsidRPr="007904E0">
        <w:rPr>
          <w:sz w:val="28"/>
          <w:szCs w:val="28"/>
        </w:rPr>
        <w:t xml:space="preserve"> </w:t>
      </w:r>
      <w:proofErr w:type="spellStart"/>
      <w:r w:rsidRPr="007904E0">
        <w:rPr>
          <w:sz w:val="28"/>
          <w:szCs w:val="28"/>
        </w:rPr>
        <w:t>середньої</w:t>
      </w:r>
      <w:proofErr w:type="spellEnd"/>
      <w:r w:rsidRPr="007904E0">
        <w:rPr>
          <w:sz w:val="28"/>
          <w:szCs w:val="28"/>
        </w:rPr>
        <w:t xml:space="preserve"> </w:t>
      </w:r>
      <w:proofErr w:type="spellStart"/>
      <w:r w:rsidRPr="007904E0">
        <w:rPr>
          <w:sz w:val="28"/>
          <w:szCs w:val="28"/>
        </w:rPr>
        <w:t>освіти</w:t>
      </w:r>
      <w:proofErr w:type="spellEnd"/>
      <w:r w:rsidRPr="007904E0">
        <w:rPr>
          <w:sz w:val="28"/>
          <w:szCs w:val="28"/>
        </w:rPr>
        <w:t>.</w:t>
      </w:r>
      <w:r w:rsidR="007A26B5" w:rsidRPr="007904E0">
        <w:rPr>
          <w:sz w:val="28"/>
          <w:szCs w:val="28"/>
          <w:lang w:val="uk-UA"/>
        </w:rPr>
        <w:t xml:space="preserve">      </w:t>
      </w:r>
      <w:r w:rsidR="009A3351" w:rsidRPr="007904E0">
        <w:rPr>
          <w:sz w:val="28"/>
          <w:szCs w:val="28"/>
          <w:lang w:val="uk-UA"/>
        </w:rPr>
        <w:t xml:space="preserve"> </w:t>
      </w:r>
      <w:r w:rsidRPr="007904E0">
        <w:rPr>
          <w:sz w:val="28"/>
          <w:szCs w:val="28"/>
          <w:lang w:val="uk-UA"/>
        </w:rPr>
        <w:t xml:space="preserve">Саме </w:t>
      </w:r>
      <w:proofErr w:type="spellStart"/>
      <w:r w:rsidRPr="007904E0">
        <w:rPr>
          <w:sz w:val="28"/>
          <w:szCs w:val="28"/>
          <w:lang w:val="uk-UA"/>
        </w:rPr>
        <w:t>компетентнісний</w:t>
      </w:r>
      <w:proofErr w:type="spellEnd"/>
      <w:r w:rsidRPr="007904E0">
        <w:rPr>
          <w:sz w:val="28"/>
          <w:szCs w:val="28"/>
          <w:lang w:val="uk-UA"/>
        </w:rPr>
        <w:t xml:space="preserve"> підхід розглядається як один із важливих концептуальних принципів, який визначає сучасну мето</w:t>
      </w:r>
      <w:r w:rsidR="007167C4">
        <w:rPr>
          <w:sz w:val="28"/>
          <w:szCs w:val="28"/>
          <w:lang w:val="uk-UA"/>
        </w:rPr>
        <w:t>дологію оновлення змісту освіти</w:t>
      </w:r>
      <w:r w:rsidR="007167C4" w:rsidRPr="007167C4">
        <w:rPr>
          <w:sz w:val="28"/>
          <w:szCs w:val="28"/>
          <w:lang w:val="uk-UA"/>
        </w:rPr>
        <w:t xml:space="preserve"> [2].</w:t>
      </w:r>
    </w:p>
    <w:p w:rsidR="00671EE9" w:rsidRPr="007904E0" w:rsidRDefault="00671EE9" w:rsidP="0011695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904E0">
        <w:rPr>
          <w:b/>
          <w:sz w:val="28"/>
          <w:szCs w:val="28"/>
          <w:lang w:val="uk-UA"/>
        </w:rPr>
        <w:t xml:space="preserve">    </w:t>
      </w:r>
      <w:r w:rsidR="000D5D76">
        <w:rPr>
          <w:b/>
          <w:sz w:val="28"/>
          <w:szCs w:val="28"/>
          <w:lang w:val="uk-UA"/>
        </w:rPr>
        <w:tab/>
      </w:r>
      <w:proofErr w:type="spellStart"/>
      <w:r w:rsidRPr="007904E0">
        <w:rPr>
          <w:b/>
          <w:sz w:val="28"/>
          <w:szCs w:val="28"/>
        </w:rPr>
        <w:t>Компетентність</w:t>
      </w:r>
      <w:proofErr w:type="spellEnd"/>
      <w:r w:rsidRPr="007904E0">
        <w:rPr>
          <w:sz w:val="28"/>
          <w:szCs w:val="28"/>
        </w:rPr>
        <w:t xml:space="preserve"> (</w:t>
      </w:r>
      <w:proofErr w:type="spellStart"/>
      <w:r w:rsidRPr="007904E0">
        <w:rPr>
          <w:sz w:val="28"/>
          <w:szCs w:val="28"/>
        </w:rPr>
        <w:t>лат.competens</w:t>
      </w:r>
      <w:proofErr w:type="spellEnd"/>
      <w:r w:rsidRPr="007904E0">
        <w:rPr>
          <w:sz w:val="28"/>
          <w:szCs w:val="28"/>
        </w:rPr>
        <w:t xml:space="preserve"> – </w:t>
      </w:r>
      <w:proofErr w:type="spellStart"/>
      <w:r w:rsidRPr="007904E0">
        <w:rPr>
          <w:sz w:val="28"/>
          <w:szCs w:val="28"/>
        </w:rPr>
        <w:t>відповідний</w:t>
      </w:r>
      <w:proofErr w:type="spellEnd"/>
      <w:r w:rsidRPr="007904E0">
        <w:rPr>
          <w:sz w:val="28"/>
          <w:szCs w:val="28"/>
        </w:rPr>
        <w:t xml:space="preserve">, </w:t>
      </w:r>
      <w:proofErr w:type="spellStart"/>
      <w:r w:rsidRPr="007904E0">
        <w:rPr>
          <w:sz w:val="28"/>
          <w:szCs w:val="28"/>
        </w:rPr>
        <w:t>здібний</w:t>
      </w:r>
      <w:proofErr w:type="spellEnd"/>
      <w:r w:rsidRPr="007904E0">
        <w:rPr>
          <w:sz w:val="28"/>
          <w:szCs w:val="28"/>
        </w:rPr>
        <w:t xml:space="preserve">) </w:t>
      </w:r>
      <w:proofErr w:type="spellStart"/>
      <w:r w:rsidRPr="007904E0">
        <w:rPr>
          <w:sz w:val="28"/>
          <w:szCs w:val="28"/>
        </w:rPr>
        <w:t>означає</w:t>
      </w:r>
      <w:proofErr w:type="spellEnd"/>
      <w:r w:rsidRPr="007904E0">
        <w:rPr>
          <w:sz w:val="28"/>
          <w:szCs w:val="28"/>
        </w:rPr>
        <w:t xml:space="preserve"> коло </w:t>
      </w:r>
      <w:proofErr w:type="spellStart"/>
      <w:r w:rsidRPr="007904E0">
        <w:rPr>
          <w:sz w:val="28"/>
          <w:szCs w:val="28"/>
        </w:rPr>
        <w:t>питань</w:t>
      </w:r>
      <w:proofErr w:type="spellEnd"/>
      <w:r w:rsidRPr="007904E0">
        <w:rPr>
          <w:sz w:val="28"/>
          <w:szCs w:val="28"/>
        </w:rPr>
        <w:t xml:space="preserve">, у </w:t>
      </w:r>
      <w:proofErr w:type="spellStart"/>
      <w:r w:rsidRPr="007904E0">
        <w:rPr>
          <w:sz w:val="28"/>
          <w:szCs w:val="28"/>
        </w:rPr>
        <w:t>яких</w:t>
      </w:r>
      <w:proofErr w:type="spellEnd"/>
      <w:r w:rsidRPr="007904E0">
        <w:rPr>
          <w:sz w:val="28"/>
          <w:szCs w:val="28"/>
        </w:rPr>
        <w:t xml:space="preserve"> </w:t>
      </w:r>
      <w:proofErr w:type="spellStart"/>
      <w:r w:rsidRPr="007904E0">
        <w:rPr>
          <w:sz w:val="28"/>
          <w:szCs w:val="28"/>
        </w:rPr>
        <w:t>людина</w:t>
      </w:r>
      <w:proofErr w:type="spellEnd"/>
      <w:r w:rsidRPr="007904E0">
        <w:rPr>
          <w:sz w:val="28"/>
          <w:szCs w:val="28"/>
        </w:rPr>
        <w:t xml:space="preserve"> добре </w:t>
      </w:r>
      <w:proofErr w:type="spellStart"/>
      <w:r w:rsidRPr="007904E0">
        <w:rPr>
          <w:sz w:val="28"/>
          <w:szCs w:val="28"/>
        </w:rPr>
        <w:t>обізнана</w:t>
      </w:r>
      <w:proofErr w:type="spellEnd"/>
      <w:r w:rsidRPr="007904E0">
        <w:rPr>
          <w:sz w:val="28"/>
          <w:szCs w:val="28"/>
        </w:rPr>
        <w:t xml:space="preserve">, </w:t>
      </w:r>
      <w:proofErr w:type="spellStart"/>
      <w:r w:rsidRPr="007904E0">
        <w:rPr>
          <w:sz w:val="28"/>
          <w:szCs w:val="28"/>
        </w:rPr>
        <w:t>має</w:t>
      </w:r>
      <w:proofErr w:type="spellEnd"/>
      <w:r w:rsidRPr="007904E0">
        <w:rPr>
          <w:sz w:val="28"/>
          <w:szCs w:val="28"/>
        </w:rPr>
        <w:t xml:space="preserve"> </w:t>
      </w:r>
      <w:proofErr w:type="spellStart"/>
      <w:r w:rsidRPr="007904E0">
        <w:rPr>
          <w:sz w:val="28"/>
          <w:szCs w:val="28"/>
        </w:rPr>
        <w:t>знання</w:t>
      </w:r>
      <w:proofErr w:type="spellEnd"/>
      <w:r w:rsidRPr="007904E0">
        <w:rPr>
          <w:sz w:val="28"/>
          <w:szCs w:val="28"/>
        </w:rPr>
        <w:t xml:space="preserve"> та </w:t>
      </w:r>
      <w:proofErr w:type="spellStart"/>
      <w:r w:rsidRPr="007904E0">
        <w:rPr>
          <w:sz w:val="28"/>
          <w:szCs w:val="28"/>
        </w:rPr>
        <w:t>досвід</w:t>
      </w:r>
      <w:proofErr w:type="spellEnd"/>
      <w:r w:rsidRPr="007904E0">
        <w:rPr>
          <w:sz w:val="28"/>
          <w:szCs w:val="28"/>
        </w:rPr>
        <w:t>.</w:t>
      </w:r>
    </w:p>
    <w:p w:rsidR="00161458" w:rsidRPr="007904E0" w:rsidRDefault="00D35D4B" w:rsidP="0011695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0D5D7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671EE9" w:rsidRPr="00DF65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Професійна компетентність </w:t>
      </w:r>
      <w:r w:rsidR="00671EE9" w:rsidRPr="007904E0">
        <w:rPr>
          <w:rFonts w:ascii="Times New Roman" w:hAnsi="Times New Roman" w:cs="Times New Roman"/>
          <w:b/>
          <w:sz w:val="28"/>
          <w:szCs w:val="28"/>
          <w:lang w:val="uk-UA"/>
        </w:rPr>
        <w:t>педагога</w:t>
      </w:r>
      <w:r w:rsidR="00671EE9" w:rsidRPr="00DF659E">
        <w:rPr>
          <w:rFonts w:ascii="Times New Roman" w:hAnsi="Times New Roman" w:cs="Times New Roman"/>
          <w:sz w:val="28"/>
          <w:szCs w:val="28"/>
          <w:lang w:val="uk-UA"/>
        </w:rPr>
        <w:t xml:space="preserve">– це сукупність його особистісних якостей, загальної культури та кваліфікаційних знань, умінь, методичної майстерності, гармонійна інтеграція яких в педагогічній діяльності дає </w:t>
      </w:r>
      <w:r w:rsidR="00161458" w:rsidRPr="00DF659E">
        <w:rPr>
          <w:rFonts w:ascii="Times New Roman" w:hAnsi="Times New Roman" w:cs="Times New Roman"/>
          <w:sz w:val="28"/>
          <w:szCs w:val="28"/>
          <w:lang w:val="uk-UA"/>
        </w:rPr>
        <w:t>оптимальний результат</w:t>
      </w:r>
      <w:r w:rsidR="00161458" w:rsidRPr="007904E0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161458" w:rsidRPr="007904E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це - мобільні знання, що постійно оновлюються,  гнучкі дієві методи, що дають можливість використовувати ці знання в конкретній ситуації,  критичне мислення, яке дозволяє оцінювати окремі ідеї, знання та можливість їх використання в тій чи іншій ситуації.</w:t>
      </w:r>
    </w:p>
    <w:p w:rsidR="006379E0" w:rsidRPr="007904E0" w:rsidRDefault="00EE4089" w:rsidP="0011695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904E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161458" w:rsidRPr="007904E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</w:t>
      </w:r>
      <w:r w:rsidR="000D5D7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7904E0">
        <w:rPr>
          <w:rFonts w:ascii="Times New Roman" w:hAnsi="Times New Roman" w:cs="Times New Roman"/>
          <w:b/>
          <w:sz w:val="28"/>
          <w:szCs w:val="28"/>
          <w:lang w:val="uk-UA" w:eastAsia="ru-RU"/>
        </w:rPr>
        <w:t>Професійна компетентність педагога</w:t>
      </w:r>
      <w:r w:rsidRPr="007904E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- п</w:t>
      </w:r>
      <w:r w:rsidR="00174D28" w:rsidRPr="007904E0">
        <w:rPr>
          <w:rFonts w:ascii="Times New Roman" w:hAnsi="Times New Roman" w:cs="Times New Roman"/>
          <w:sz w:val="28"/>
          <w:szCs w:val="28"/>
          <w:lang w:val="uk-UA" w:eastAsia="ru-RU"/>
        </w:rPr>
        <w:t>оняття динамічне, багатогранне,</w:t>
      </w:r>
      <w:r w:rsidRPr="007904E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багатоаспектне, його зміст змінюється у відповідності із процесами, що відбуваються в суспільстві й освіті.</w:t>
      </w:r>
      <w:r w:rsidR="006379E0" w:rsidRPr="007904E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76767F" w:rsidRPr="007904E0" w:rsidRDefault="00754C10" w:rsidP="001169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04E0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D5D7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904E0">
        <w:rPr>
          <w:rFonts w:ascii="Times New Roman" w:hAnsi="Times New Roman" w:cs="Times New Roman"/>
          <w:sz w:val="28"/>
          <w:szCs w:val="28"/>
          <w:lang w:val="uk-UA"/>
        </w:rPr>
        <w:t xml:space="preserve">Тому вдосконалення професійної компетентності вчителів на основі </w:t>
      </w:r>
      <w:proofErr w:type="spellStart"/>
      <w:r w:rsidRPr="007904E0">
        <w:rPr>
          <w:rFonts w:ascii="Times New Roman" w:hAnsi="Times New Roman" w:cs="Times New Roman"/>
          <w:sz w:val="28"/>
          <w:szCs w:val="28"/>
          <w:lang w:val="uk-UA"/>
        </w:rPr>
        <w:t>компетентнісного</w:t>
      </w:r>
      <w:proofErr w:type="spellEnd"/>
      <w:r w:rsidRPr="007904E0">
        <w:rPr>
          <w:rFonts w:ascii="Times New Roman" w:hAnsi="Times New Roman" w:cs="Times New Roman"/>
          <w:sz w:val="28"/>
          <w:szCs w:val="28"/>
          <w:lang w:val="uk-UA"/>
        </w:rPr>
        <w:t xml:space="preserve"> підходу, окремі аспекти якого досліджували В.</w:t>
      </w:r>
      <w:r w:rsidRPr="007904E0">
        <w:rPr>
          <w:rFonts w:ascii="Times New Roman" w:hAnsi="Times New Roman" w:cs="Times New Roman"/>
          <w:sz w:val="28"/>
          <w:szCs w:val="28"/>
        </w:rPr>
        <w:t> </w:t>
      </w:r>
      <w:r w:rsidRPr="007904E0">
        <w:rPr>
          <w:rFonts w:ascii="Times New Roman" w:hAnsi="Times New Roman" w:cs="Times New Roman"/>
          <w:sz w:val="28"/>
          <w:szCs w:val="28"/>
          <w:lang w:val="uk-UA"/>
        </w:rPr>
        <w:t>Адольф, І.</w:t>
      </w:r>
      <w:r w:rsidRPr="007904E0">
        <w:rPr>
          <w:rFonts w:ascii="Times New Roman" w:hAnsi="Times New Roman" w:cs="Times New Roman"/>
          <w:sz w:val="28"/>
          <w:szCs w:val="28"/>
        </w:rPr>
        <w:t> </w:t>
      </w:r>
      <w:r w:rsidRPr="007904E0">
        <w:rPr>
          <w:rFonts w:ascii="Times New Roman" w:hAnsi="Times New Roman" w:cs="Times New Roman"/>
          <w:sz w:val="28"/>
          <w:szCs w:val="28"/>
          <w:lang w:val="uk-UA"/>
        </w:rPr>
        <w:t>Зимня, І.</w:t>
      </w:r>
      <w:r w:rsidRPr="007904E0">
        <w:rPr>
          <w:rFonts w:ascii="Times New Roman" w:hAnsi="Times New Roman" w:cs="Times New Roman"/>
          <w:sz w:val="28"/>
          <w:szCs w:val="28"/>
        </w:rPr>
        <w:t> </w:t>
      </w:r>
      <w:r w:rsidRPr="007904E0">
        <w:rPr>
          <w:rFonts w:ascii="Times New Roman" w:hAnsi="Times New Roman" w:cs="Times New Roman"/>
          <w:sz w:val="28"/>
          <w:szCs w:val="28"/>
          <w:lang w:val="uk-UA"/>
        </w:rPr>
        <w:t>Єрмаков, В.</w:t>
      </w:r>
      <w:r w:rsidRPr="007904E0">
        <w:rPr>
          <w:rFonts w:ascii="Times New Roman" w:hAnsi="Times New Roman" w:cs="Times New Roman"/>
          <w:sz w:val="28"/>
          <w:szCs w:val="28"/>
        </w:rPr>
        <w:t> </w:t>
      </w:r>
      <w:r w:rsidRPr="007904E0">
        <w:rPr>
          <w:rFonts w:ascii="Times New Roman" w:hAnsi="Times New Roman" w:cs="Times New Roman"/>
          <w:sz w:val="28"/>
          <w:szCs w:val="28"/>
          <w:lang w:val="uk-UA"/>
        </w:rPr>
        <w:t>Мельник, О.</w:t>
      </w:r>
      <w:r w:rsidRPr="007904E0">
        <w:rPr>
          <w:rFonts w:ascii="Times New Roman" w:hAnsi="Times New Roman" w:cs="Times New Roman"/>
          <w:sz w:val="28"/>
          <w:szCs w:val="28"/>
        </w:rPr>
        <w:t> </w:t>
      </w:r>
      <w:r w:rsidRPr="007904E0">
        <w:rPr>
          <w:rFonts w:ascii="Times New Roman" w:hAnsi="Times New Roman" w:cs="Times New Roman"/>
          <w:sz w:val="28"/>
          <w:szCs w:val="28"/>
          <w:lang w:val="uk-UA"/>
        </w:rPr>
        <w:t>Огієнко, І.</w:t>
      </w:r>
      <w:r w:rsidRPr="007904E0">
        <w:rPr>
          <w:rFonts w:ascii="Times New Roman" w:hAnsi="Times New Roman" w:cs="Times New Roman"/>
          <w:sz w:val="28"/>
          <w:szCs w:val="28"/>
        </w:rPr>
        <w:t> </w:t>
      </w:r>
      <w:r w:rsidRPr="007904E0">
        <w:rPr>
          <w:rFonts w:ascii="Times New Roman" w:hAnsi="Times New Roman" w:cs="Times New Roman"/>
          <w:sz w:val="28"/>
          <w:szCs w:val="28"/>
          <w:lang w:val="uk-UA"/>
        </w:rPr>
        <w:t>Підласий, О. Савченко та ін., передбачає оцінку готовності фахівців певного освітньо-кваліфікаційного рівня</w:t>
      </w:r>
      <w:r w:rsidR="00174D28" w:rsidRPr="007904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04E0">
        <w:rPr>
          <w:rFonts w:ascii="Times New Roman" w:hAnsi="Times New Roman" w:cs="Times New Roman"/>
          <w:sz w:val="28"/>
          <w:szCs w:val="28"/>
          <w:lang w:val="uk-UA"/>
        </w:rPr>
        <w:lastRenderedPageBreak/>
        <w:t>до професійної діяльності на основі наявності в них визначени</w:t>
      </w:r>
      <w:r w:rsidR="007904E0">
        <w:rPr>
          <w:rFonts w:ascii="Times New Roman" w:hAnsi="Times New Roman" w:cs="Times New Roman"/>
          <w:sz w:val="28"/>
          <w:szCs w:val="28"/>
          <w:lang w:val="uk-UA"/>
        </w:rPr>
        <w:t xml:space="preserve">х стандартами </w:t>
      </w:r>
      <w:proofErr w:type="spellStart"/>
      <w:r w:rsidR="007904E0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="007904E0">
        <w:rPr>
          <w:rFonts w:ascii="Times New Roman" w:hAnsi="Times New Roman" w:cs="Times New Roman"/>
          <w:sz w:val="28"/>
          <w:szCs w:val="28"/>
          <w:lang w:val="uk-UA"/>
        </w:rPr>
        <w:t xml:space="preserve"> [4, с.90</w:t>
      </w:r>
      <w:r w:rsidRPr="007904E0">
        <w:rPr>
          <w:rFonts w:ascii="Times New Roman" w:hAnsi="Times New Roman" w:cs="Times New Roman"/>
          <w:sz w:val="28"/>
          <w:szCs w:val="28"/>
          <w:lang w:val="uk-UA"/>
        </w:rPr>
        <w:t>].</w:t>
      </w:r>
      <w:r w:rsidR="00DC5533" w:rsidRPr="007904E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65AC3" w:rsidRPr="007904E0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3B180A" w:rsidRPr="007904E0" w:rsidRDefault="0076767F" w:rsidP="001169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04E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D5D7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65AC3" w:rsidRPr="007904E0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="00465AC3" w:rsidRPr="007904E0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="00465AC3" w:rsidRPr="00790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5AC3" w:rsidRPr="007904E0"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 w:rsidR="00465AC3" w:rsidRPr="00790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5AC3" w:rsidRPr="007904E0">
        <w:rPr>
          <w:rFonts w:ascii="Times New Roman" w:hAnsi="Times New Roman" w:cs="Times New Roman"/>
          <w:sz w:val="28"/>
          <w:szCs w:val="28"/>
        </w:rPr>
        <w:t>компетентності</w:t>
      </w:r>
      <w:proofErr w:type="spellEnd"/>
      <w:r w:rsidR="00465AC3" w:rsidRPr="00790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5AC3" w:rsidRPr="007904E0">
        <w:rPr>
          <w:rFonts w:ascii="Times New Roman" w:hAnsi="Times New Roman" w:cs="Times New Roman"/>
          <w:sz w:val="28"/>
          <w:szCs w:val="28"/>
        </w:rPr>
        <w:t>відносяться</w:t>
      </w:r>
      <w:proofErr w:type="spellEnd"/>
      <w:r w:rsidR="00465AC3" w:rsidRPr="00790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5AC3" w:rsidRPr="007904E0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="00465AC3" w:rsidRPr="00790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5AC3" w:rsidRPr="007904E0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465AC3" w:rsidRPr="00790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5AC3" w:rsidRPr="007904E0">
        <w:rPr>
          <w:rFonts w:ascii="Times New Roman" w:hAnsi="Times New Roman" w:cs="Times New Roman"/>
          <w:sz w:val="28"/>
          <w:szCs w:val="28"/>
        </w:rPr>
        <w:t>складові</w:t>
      </w:r>
      <w:proofErr w:type="spellEnd"/>
      <w:r w:rsidR="00465AC3" w:rsidRPr="007904E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65AC3" w:rsidRPr="007904E0">
        <w:rPr>
          <w:rFonts w:ascii="Times New Roman" w:hAnsi="Times New Roman" w:cs="Times New Roman"/>
          <w:b/>
          <w:sz w:val="28"/>
          <w:szCs w:val="28"/>
        </w:rPr>
        <w:t>методологічна</w:t>
      </w:r>
      <w:proofErr w:type="spellEnd"/>
      <w:r w:rsidR="00465AC3" w:rsidRPr="007904E0">
        <w:rPr>
          <w:rFonts w:ascii="Times New Roman" w:hAnsi="Times New Roman" w:cs="Times New Roman"/>
          <w:b/>
          <w:sz w:val="28"/>
          <w:szCs w:val="28"/>
        </w:rPr>
        <w:t>, предметна, психолого-</w:t>
      </w:r>
      <w:proofErr w:type="spellStart"/>
      <w:r w:rsidR="00465AC3" w:rsidRPr="007904E0">
        <w:rPr>
          <w:rFonts w:ascii="Times New Roman" w:hAnsi="Times New Roman" w:cs="Times New Roman"/>
          <w:b/>
          <w:sz w:val="28"/>
          <w:szCs w:val="28"/>
        </w:rPr>
        <w:t>педагогічна</w:t>
      </w:r>
      <w:proofErr w:type="spellEnd"/>
      <w:r w:rsidR="00465AC3" w:rsidRPr="007904E0">
        <w:rPr>
          <w:rFonts w:ascii="Times New Roman" w:hAnsi="Times New Roman" w:cs="Times New Roman"/>
          <w:b/>
          <w:sz w:val="28"/>
          <w:szCs w:val="28"/>
        </w:rPr>
        <w:t xml:space="preserve"> й методична.</w:t>
      </w:r>
      <w:r w:rsidR="00465AC3" w:rsidRPr="007904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EE9" w:rsidRPr="007904E0" w:rsidRDefault="00276A3E" w:rsidP="0011695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904E0">
        <w:rPr>
          <w:b/>
          <w:sz w:val="28"/>
          <w:szCs w:val="28"/>
          <w:lang w:val="uk-UA"/>
        </w:rPr>
        <w:t>О</w:t>
      </w:r>
      <w:proofErr w:type="spellStart"/>
      <w:r w:rsidR="00671EE9" w:rsidRPr="007904E0">
        <w:rPr>
          <w:b/>
          <w:sz w:val="28"/>
          <w:szCs w:val="28"/>
        </w:rPr>
        <w:t>сновними</w:t>
      </w:r>
      <w:proofErr w:type="spellEnd"/>
      <w:r w:rsidR="00671EE9" w:rsidRPr="007904E0">
        <w:rPr>
          <w:b/>
          <w:sz w:val="28"/>
          <w:szCs w:val="28"/>
        </w:rPr>
        <w:t xml:space="preserve"> </w:t>
      </w:r>
      <w:proofErr w:type="spellStart"/>
      <w:r w:rsidR="00671EE9" w:rsidRPr="007904E0">
        <w:rPr>
          <w:b/>
          <w:sz w:val="28"/>
          <w:szCs w:val="28"/>
        </w:rPr>
        <w:t>структурними</w:t>
      </w:r>
      <w:proofErr w:type="spellEnd"/>
      <w:r w:rsidR="00671EE9" w:rsidRPr="007904E0">
        <w:rPr>
          <w:b/>
          <w:sz w:val="28"/>
          <w:szCs w:val="28"/>
        </w:rPr>
        <w:t xml:space="preserve"> </w:t>
      </w:r>
      <w:proofErr w:type="spellStart"/>
      <w:r w:rsidR="00671EE9" w:rsidRPr="007904E0">
        <w:rPr>
          <w:b/>
          <w:sz w:val="28"/>
          <w:szCs w:val="28"/>
        </w:rPr>
        <w:t>елементами</w:t>
      </w:r>
      <w:proofErr w:type="spellEnd"/>
      <w:r w:rsidR="00671EE9" w:rsidRPr="007904E0">
        <w:rPr>
          <w:b/>
          <w:sz w:val="28"/>
          <w:szCs w:val="28"/>
        </w:rPr>
        <w:t xml:space="preserve"> </w:t>
      </w:r>
      <w:proofErr w:type="spellStart"/>
      <w:r w:rsidR="00671EE9" w:rsidRPr="007904E0">
        <w:rPr>
          <w:b/>
          <w:sz w:val="28"/>
          <w:szCs w:val="28"/>
        </w:rPr>
        <w:t>педагогічної</w:t>
      </w:r>
      <w:proofErr w:type="spellEnd"/>
      <w:r w:rsidR="00671EE9" w:rsidRPr="007904E0">
        <w:rPr>
          <w:b/>
          <w:sz w:val="28"/>
          <w:szCs w:val="28"/>
        </w:rPr>
        <w:t xml:space="preserve"> </w:t>
      </w:r>
      <w:proofErr w:type="spellStart"/>
      <w:r w:rsidR="00671EE9" w:rsidRPr="007904E0">
        <w:rPr>
          <w:b/>
          <w:sz w:val="28"/>
          <w:szCs w:val="28"/>
        </w:rPr>
        <w:t>компетентності</w:t>
      </w:r>
      <w:proofErr w:type="spellEnd"/>
      <w:r w:rsidR="00671EE9" w:rsidRPr="007904E0">
        <w:rPr>
          <w:b/>
          <w:sz w:val="28"/>
          <w:szCs w:val="28"/>
        </w:rPr>
        <w:t xml:space="preserve"> є:</w:t>
      </w:r>
    </w:p>
    <w:p w:rsidR="00671EE9" w:rsidRPr="007904E0" w:rsidRDefault="00276A3E" w:rsidP="0011695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904E0">
        <w:rPr>
          <w:sz w:val="28"/>
          <w:szCs w:val="28"/>
          <w:lang w:val="uk-UA"/>
        </w:rPr>
        <w:t>т</w:t>
      </w:r>
      <w:proofErr w:type="spellStart"/>
      <w:r w:rsidR="00671EE9" w:rsidRPr="007904E0">
        <w:rPr>
          <w:sz w:val="28"/>
          <w:szCs w:val="28"/>
        </w:rPr>
        <w:t>еоретичні</w:t>
      </w:r>
      <w:proofErr w:type="spellEnd"/>
      <w:r w:rsidR="00671EE9" w:rsidRPr="007904E0">
        <w:rPr>
          <w:sz w:val="28"/>
          <w:szCs w:val="28"/>
        </w:rPr>
        <w:t xml:space="preserve"> </w:t>
      </w:r>
      <w:proofErr w:type="spellStart"/>
      <w:r w:rsidR="00671EE9" w:rsidRPr="007904E0">
        <w:rPr>
          <w:sz w:val="28"/>
          <w:szCs w:val="28"/>
        </w:rPr>
        <w:t>педагогічні</w:t>
      </w:r>
      <w:proofErr w:type="spellEnd"/>
      <w:r w:rsidR="00671EE9" w:rsidRPr="007904E0">
        <w:rPr>
          <w:sz w:val="28"/>
          <w:szCs w:val="28"/>
        </w:rPr>
        <w:t xml:space="preserve"> </w:t>
      </w:r>
      <w:proofErr w:type="spellStart"/>
      <w:r w:rsidR="00671EE9" w:rsidRPr="007904E0">
        <w:rPr>
          <w:sz w:val="28"/>
          <w:szCs w:val="28"/>
        </w:rPr>
        <w:t>знання</w:t>
      </w:r>
      <w:proofErr w:type="spellEnd"/>
      <w:r w:rsidR="00671EE9" w:rsidRPr="007904E0">
        <w:rPr>
          <w:sz w:val="28"/>
          <w:szCs w:val="28"/>
        </w:rPr>
        <w:t>;</w:t>
      </w:r>
    </w:p>
    <w:p w:rsidR="00671EE9" w:rsidRPr="007904E0" w:rsidRDefault="00276A3E" w:rsidP="0011695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904E0">
        <w:rPr>
          <w:sz w:val="28"/>
          <w:szCs w:val="28"/>
          <w:lang w:val="uk-UA"/>
        </w:rPr>
        <w:t>п</w:t>
      </w:r>
      <w:proofErr w:type="spellStart"/>
      <w:r w:rsidR="00671EE9" w:rsidRPr="007904E0">
        <w:rPr>
          <w:sz w:val="28"/>
          <w:szCs w:val="28"/>
        </w:rPr>
        <w:t>рактичні</w:t>
      </w:r>
      <w:proofErr w:type="spellEnd"/>
      <w:r w:rsidR="00671EE9" w:rsidRPr="007904E0">
        <w:rPr>
          <w:sz w:val="28"/>
          <w:szCs w:val="28"/>
        </w:rPr>
        <w:t xml:space="preserve"> </w:t>
      </w:r>
      <w:proofErr w:type="spellStart"/>
      <w:r w:rsidR="00671EE9" w:rsidRPr="007904E0">
        <w:rPr>
          <w:sz w:val="28"/>
          <w:szCs w:val="28"/>
        </w:rPr>
        <w:t>вміння</w:t>
      </w:r>
      <w:proofErr w:type="spellEnd"/>
      <w:r w:rsidR="00671EE9" w:rsidRPr="007904E0">
        <w:rPr>
          <w:sz w:val="28"/>
          <w:szCs w:val="28"/>
        </w:rPr>
        <w:t>;</w:t>
      </w:r>
    </w:p>
    <w:p w:rsidR="00671EE9" w:rsidRPr="007904E0" w:rsidRDefault="00276A3E" w:rsidP="0011695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904E0">
        <w:rPr>
          <w:sz w:val="28"/>
          <w:szCs w:val="28"/>
          <w:lang w:val="uk-UA"/>
        </w:rPr>
        <w:t>о</w:t>
      </w:r>
      <w:proofErr w:type="spellStart"/>
      <w:r w:rsidR="00671EE9" w:rsidRPr="007904E0">
        <w:rPr>
          <w:sz w:val="28"/>
          <w:szCs w:val="28"/>
        </w:rPr>
        <w:t>собистісні</w:t>
      </w:r>
      <w:proofErr w:type="spellEnd"/>
      <w:r w:rsidR="00671EE9" w:rsidRPr="007904E0">
        <w:rPr>
          <w:sz w:val="28"/>
          <w:szCs w:val="28"/>
        </w:rPr>
        <w:t xml:space="preserve"> </w:t>
      </w:r>
      <w:proofErr w:type="spellStart"/>
      <w:r w:rsidR="00671EE9" w:rsidRPr="007904E0">
        <w:rPr>
          <w:sz w:val="28"/>
          <w:szCs w:val="28"/>
        </w:rPr>
        <w:t>якості</w:t>
      </w:r>
      <w:proofErr w:type="spellEnd"/>
      <w:r w:rsidR="00671EE9" w:rsidRPr="007904E0">
        <w:rPr>
          <w:sz w:val="28"/>
          <w:szCs w:val="28"/>
        </w:rPr>
        <w:t xml:space="preserve"> педагога.</w:t>
      </w:r>
    </w:p>
    <w:p w:rsidR="00671EE9" w:rsidRPr="007904E0" w:rsidRDefault="00161458" w:rsidP="0011695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904E0">
        <w:rPr>
          <w:sz w:val="28"/>
          <w:szCs w:val="28"/>
          <w:lang w:val="uk-UA"/>
        </w:rPr>
        <w:t xml:space="preserve">    </w:t>
      </w:r>
      <w:r w:rsidR="00671EE9" w:rsidRPr="007904E0">
        <w:rPr>
          <w:sz w:val="28"/>
          <w:szCs w:val="28"/>
        </w:rPr>
        <w:t xml:space="preserve">Одним </w:t>
      </w:r>
      <w:proofErr w:type="spellStart"/>
      <w:r w:rsidR="00671EE9" w:rsidRPr="007904E0">
        <w:rPr>
          <w:sz w:val="28"/>
          <w:szCs w:val="28"/>
        </w:rPr>
        <w:t>із</w:t>
      </w:r>
      <w:proofErr w:type="spellEnd"/>
      <w:r w:rsidR="00671EE9" w:rsidRPr="007904E0">
        <w:rPr>
          <w:sz w:val="28"/>
          <w:szCs w:val="28"/>
        </w:rPr>
        <w:t xml:space="preserve"> </w:t>
      </w:r>
      <w:proofErr w:type="spellStart"/>
      <w:r w:rsidR="00671EE9" w:rsidRPr="007904E0">
        <w:rPr>
          <w:sz w:val="28"/>
          <w:szCs w:val="28"/>
        </w:rPr>
        <w:t>головних</w:t>
      </w:r>
      <w:proofErr w:type="spellEnd"/>
      <w:r w:rsidR="00671EE9" w:rsidRPr="007904E0">
        <w:rPr>
          <w:sz w:val="28"/>
          <w:szCs w:val="28"/>
        </w:rPr>
        <w:t xml:space="preserve"> </w:t>
      </w:r>
      <w:proofErr w:type="spellStart"/>
      <w:r w:rsidR="00671EE9" w:rsidRPr="007904E0">
        <w:rPr>
          <w:sz w:val="28"/>
          <w:szCs w:val="28"/>
        </w:rPr>
        <w:t>завдань</w:t>
      </w:r>
      <w:proofErr w:type="spellEnd"/>
      <w:r w:rsidR="00671EE9" w:rsidRPr="007904E0">
        <w:rPr>
          <w:sz w:val="28"/>
          <w:szCs w:val="28"/>
        </w:rPr>
        <w:t xml:space="preserve"> у </w:t>
      </w:r>
      <w:proofErr w:type="spellStart"/>
      <w:r w:rsidR="00671EE9" w:rsidRPr="007904E0">
        <w:rPr>
          <w:sz w:val="28"/>
          <w:szCs w:val="28"/>
        </w:rPr>
        <w:t>підвищенні</w:t>
      </w:r>
      <w:proofErr w:type="spellEnd"/>
      <w:r w:rsidR="00671EE9" w:rsidRPr="007904E0">
        <w:rPr>
          <w:sz w:val="28"/>
          <w:szCs w:val="28"/>
        </w:rPr>
        <w:t xml:space="preserve"> </w:t>
      </w:r>
      <w:proofErr w:type="spellStart"/>
      <w:r w:rsidR="00671EE9" w:rsidRPr="007904E0">
        <w:rPr>
          <w:sz w:val="28"/>
          <w:szCs w:val="28"/>
        </w:rPr>
        <w:t>ефективності</w:t>
      </w:r>
      <w:proofErr w:type="spellEnd"/>
      <w:r w:rsidR="00671EE9" w:rsidRPr="007904E0">
        <w:rPr>
          <w:sz w:val="28"/>
          <w:szCs w:val="28"/>
        </w:rPr>
        <w:t xml:space="preserve"> </w:t>
      </w:r>
      <w:proofErr w:type="spellStart"/>
      <w:r w:rsidR="00671EE9" w:rsidRPr="007904E0">
        <w:rPr>
          <w:sz w:val="28"/>
          <w:szCs w:val="28"/>
        </w:rPr>
        <w:t>професійної</w:t>
      </w:r>
      <w:proofErr w:type="spellEnd"/>
      <w:r w:rsidR="00671EE9" w:rsidRPr="007904E0">
        <w:rPr>
          <w:sz w:val="28"/>
          <w:szCs w:val="28"/>
        </w:rPr>
        <w:t xml:space="preserve"> </w:t>
      </w:r>
      <w:proofErr w:type="spellStart"/>
      <w:r w:rsidR="00671EE9" w:rsidRPr="007904E0">
        <w:rPr>
          <w:sz w:val="28"/>
          <w:szCs w:val="28"/>
        </w:rPr>
        <w:t>діяльності</w:t>
      </w:r>
      <w:proofErr w:type="spellEnd"/>
      <w:r w:rsidR="00671EE9" w:rsidRPr="007904E0">
        <w:rPr>
          <w:sz w:val="28"/>
          <w:szCs w:val="28"/>
        </w:rPr>
        <w:t xml:space="preserve"> </w:t>
      </w:r>
      <w:r w:rsidR="00276A3E" w:rsidRPr="007904E0">
        <w:rPr>
          <w:sz w:val="28"/>
          <w:szCs w:val="28"/>
          <w:lang w:val="uk-UA"/>
        </w:rPr>
        <w:t xml:space="preserve">педагога </w:t>
      </w:r>
      <w:r w:rsidR="00671EE9" w:rsidRPr="007904E0">
        <w:rPr>
          <w:sz w:val="28"/>
          <w:szCs w:val="28"/>
        </w:rPr>
        <w:t xml:space="preserve">є </w:t>
      </w:r>
      <w:proofErr w:type="spellStart"/>
      <w:r w:rsidR="00671EE9" w:rsidRPr="007904E0">
        <w:rPr>
          <w:sz w:val="28"/>
          <w:szCs w:val="28"/>
        </w:rPr>
        <w:t>визначення</w:t>
      </w:r>
      <w:proofErr w:type="spellEnd"/>
      <w:r w:rsidR="00671EE9" w:rsidRPr="007904E0">
        <w:rPr>
          <w:sz w:val="28"/>
          <w:szCs w:val="28"/>
        </w:rPr>
        <w:t xml:space="preserve"> </w:t>
      </w:r>
      <w:proofErr w:type="spellStart"/>
      <w:r w:rsidR="00671EE9" w:rsidRPr="007904E0">
        <w:rPr>
          <w:sz w:val="28"/>
          <w:szCs w:val="28"/>
        </w:rPr>
        <w:t>поняття</w:t>
      </w:r>
      <w:proofErr w:type="spellEnd"/>
      <w:r w:rsidR="00671EE9" w:rsidRPr="007904E0">
        <w:rPr>
          <w:sz w:val="28"/>
          <w:szCs w:val="28"/>
        </w:rPr>
        <w:t xml:space="preserve"> </w:t>
      </w:r>
      <w:proofErr w:type="gramStart"/>
      <w:r w:rsidR="00671EE9" w:rsidRPr="007904E0">
        <w:rPr>
          <w:b/>
          <w:sz w:val="28"/>
          <w:szCs w:val="28"/>
        </w:rPr>
        <w:t xml:space="preserve">« </w:t>
      </w:r>
      <w:proofErr w:type="spellStart"/>
      <w:r w:rsidR="00671EE9" w:rsidRPr="007904E0">
        <w:rPr>
          <w:b/>
          <w:sz w:val="28"/>
          <w:szCs w:val="28"/>
        </w:rPr>
        <w:t>кінцевий</w:t>
      </w:r>
      <w:proofErr w:type="spellEnd"/>
      <w:proofErr w:type="gramEnd"/>
      <w:r w:rsidR="00671EE9" w:rsidRPr="007904E0">
        <w:rPr>
          <w:b/>
          <w:sz w:val="28"/>
          <w:szCs w:val="28"/>
        </w:rPr>
        <w:t xml:space="preserve"> результат </w:t>
      </w:r>
      <w:proofErr w:type="spellStart"/>
      <w:r w:rsidR="00671EE9" w:rsidRPr="007904E0">
        <w:rPr>
          <w:b/>
          <w:sz w:val="28"/>
          <w:szCs w:val="28"/>
        </w:rPr>
        <w:t>навчання</w:t>
      </w:r>
      <w:proofErr w:type="spellEnd"/>
      <w:r w:rsidR="00671EE9" w:rsidRPr="007904E0">
        <w:rPr>
          <w:b/>
          <w:sz w:val="28"/>
          <w:szCs w:val="28"/>
        </w:rPr>
        <w:t>».</w:t>
      </w:r>
      <w:r w:rsidR="00671EE9" w:rsidRPr="007904E0">
        <w:rPr>
          <w:sz w:val="28"/>
          <w:szCs w:val="28"/>
        </w:rPr>
        <w:t xml:space="preserve">  </w:t>
      </w:r>
      <w:proofErr w:type="spellStart"/>
      <w:r w:rsidR="00671EE9" w:rsidRPr="007904E0">
        <w:rPr>
          <w:sz w:val="28"/>
          <w:szCs w:val="28"/>
        </w:rPr>
        <w:t>Нове</w:t>
      </w:r>
      <w:proofErr w:type="spellEnd"/>
      <w:r w:rsidR="00671EE9" w:rsidRPr="007904E0">
        <w:rPr>
          <w:sz w:val="28"/>
          <w:szCs w:val="28"/>
        </w:rPr>
        <w:t xml:space="preserve"> </w:t>
      </w:r>
      <w:proofErr w:type="spellStart"/>
      <w:r w:rsidR="00671EE9" w:rsidRPr="007904E0">
        <w:rPr>
          <w:sz w:val="28"/>
          <w:szCs w:val="28"/>
        </w:rPr>
        <w:t>професійне</w:t>
      </w:r>
      <w:proofErr w:type="spellEnd"/>
      <w:r w:rsidR="00671EE9" w:rsidRPr="007904E0">
        <w:rPr>
          <w:sz w:val="28"/>
          <w:szCs w:val="28"/>
        </w:rPr>
        <w:t xml:space="preserve"> </w:t>
      </w:r>
      <w:proofErr w:type="spellStart"/>
      <w:r w:rsidR="00671EE9" w:rsidRPr="007904E0">
        <w:rPr>
          <w:sz w:val="28"/>
          <w:szCs w:val="28"/>
        </w:rPr>
        <w:t>мислення</w:t>
      </w:r>
      <w:proofErr w:type="spellEnd"/>
      <w:r w:rsidR="00671EE9" w:rsidRPr="007904E0">
        <w:rPr>
          <w:sz w:val="28"/>
          <w:szCs w:val="28"/>
        </w:rPr>
        <w:t xml:space="preserve"> </w:t>
      </w:r>
      <w:r w:rsidR="00276A3E" w:rsidRPr="007904E0">
        <w:rPr>
          <w:sz w:val="28"/>
          <w:szCs w:val="28"/>
          <w:lang w:val="uk-UA"/>
        </w:rPr>
        <w:t xml:space="preserve">педагога </w:t>
      </w:r>
      <w:proofErr w:type="spellStart"/>
      <w:r w:rsidR="00671EE9" w:rsidRPr="007904E0">
        <w:rPr>
          <w:sz w:val="28"/>
          <w:szCs w:val="28"/>
        </w:rPr>
        <w:t>повністю</w:t>
      </w:r>
      <w:proofErr w:type="spellEnd"/>
      <w:r w:rsidR="00671EE9" w:rsidRPr="007904E0">
        <w:rPr>
          <w:sz w:val="28"/>
          <w:szCs w:val="28"/>
        </w:rPr>
        <w:t xml:space="preserve"> </w:t>
      </w:r>
      <w:proofErr w:type="spellStart"/>
      <w:r w:rsidR="00671EE9" w:rsidRPr="007904E0">
        <w:rPr>
          <w:sz w:val="28"/>
          <w:szCs w:val="28"/>
        </w:rPr>
        <w:t>орієнтоване</w:t>
      </w:r>
      <w:proofErr w:type="spellEnd"/>
      <w:r w:rsidR="00671EE9" w:rsidRPr="007904E0">
        <w:rPr>
          <w:sz w:val="28"/>
          <w:szCs w:val="28"/>
        </w:rPr>
        <w:t xml:space="preserve"> на </w:t>
      </w:r>
      <w:proofErr w:type="spellStart"/>
      <w:r w:rsidR="00671EE9" w:rsidRPr="007904E0">
        <w:rPr>
          <w:sz w:val="28"/>
          <w:szCs w:val="28"/>
        </w:rPr>
        <w:t>вдосконалення</w:t>
      </w:r>
      <w:proofErr w:type="spellEnd"/>
      <w:r w:rsidR="00671EE9" w:rsidRPr="007904E0">
        <w:rPr>
          <w:sz w:val="28"/>
          <w:szCs w:val="28"/>
        </w:rPr>
        <w:t xml:space="preserve"> </w:t>
      </w:r>
      <w:proofErr w:type="spellStart"/>
      <w:r w:rsidR="00671EE9" w:rsidRPr="007904E0">
        <w:rPr>
          <w:sz w:val="28"/>
          <w:szCs w:val="28"/>
        </w:rPr>
        <w:t>професійних</w:t>
      </w:r>
      <w:proofErr w:type="spellEnd"/>
      <w:r w:rsidR="00671EE9" w:rsidRPr="007904E0">
        <w:rPr>
          <w:sz w:val="28"/>
          <w:szCs w:val="28"/>
        </w:rPr>
        <w:t xml:space="preserve"> </w:t>
      </w:r>
      <w:proofErr w:type="spellStart"/>
      <w:r w:rsidR="00671EE9" w:rsidRPr="007904E0">
        <w:rPr>
          <w:sz w:val="28"/>
          <w:szCs w:val="28"/>
        </w:rPr>
        <w:t>знань</w:t>
      </w:r>
      <w:proofErr w:type="spellEnd"/>
      <w:r w:rsidR="00671EE9" w:rsidRPr="007904E0">
        <w:rPr>
          <w:sz w:val="28"/>
          <w:szCs w:val="28"/>
        </w:rPr>
        <w:t xml:space="preserve">, </w:t>
      </w:r>
      <w:proofErr w:type="spellStart"/>
      <w:r w:rsidR="00671EE9" w:rsidRPr="007904E0">
        <w:rPr>
          <w:sz w:val="28"/>
          <w:szCs w:val="28"/>
        </w:rPr>
        <w:t>педагогічної</w:t>
      </w:r>
      <w:proofErr w:type="spellEnd"/>
      <w:r w:rsidR="00671EE9" w:rsidRPr="007904E0">
        <w:rPr>
          <w:sz w:val="28"/>
          <w:szCs w:val="28"/>
        </w:rPr>
        <w:t xml:space="preserve"> </w:t>
      </w:r>
      <w:proofErr w:type="spellStart"/>
      <w:r w:rsidR="00671EE9" w:rsidRPr="007904E0">
        <w:rPr>
          <w:sz w:val="28"/>
          <w:szCs w:val="28"/>
        </w:rPr>
        <w:t>техніки</w:t>
      </w:r>
      <w:proofErr w:type="spellEnd"/>
      <w:r w:rsidR="00671EE9" w:rsidRPr="007904E0">
        <w:rPr>
          <w:sz w:val="28"/>
          <w:szCs w:val="28"/>
        </w:rPr>
        <w:t xml:space="preserve"> й </w:t>
      </w:r>
      <w:proofErr w:type="spellStart"/>
      <w:r w:rsidR="00671EE9" w:rsidRPr="007904E0">
        <w:rPr>
          <w:sz w:val="28"/>
          <w:szCs w:val="28"/>
        </w:rPr>
        <w:t>технології</w:t>
      </w:r>
      <w:proofErr w:type="spellEnd"/>
      <w:r w:rsidR="00671EE9" w:rsidRPr="007904E0">
        <w:rPr>
          <w:sz w:val="28"/>
          <w:szCs w:val="28"/>
        </w:rPr>
        <w:t xml:space="preserve">, без </w:t>
      </w:r>
      <w:proofErr w:type="spellStart"/>
      <w:r w:rsidR="00671EE9" w:rsidRPr="007904E0">
        <w:rPr>
          <w:sz w:val="28"/>
          <w:szCs w:val="28"/>
        </w:rPr>
        <w:t>яких</w:t>
      </w:r>
      <w:proofErr w:type="spellEnd"/>
      <w:r w:rsidR="00671EE9" w:rsidRPr="007904E0">
        <w:rPr>
          <w:sz w:val="28"/>
          <w:szCs w:val="28"/>
        </w:rPr>
        <w:t xml:space="preserve"> </w:t>
      </w:r>
      <w:proofErr w:type="spellStart"/>
      <w:r w:rsidR="00671EE9" w:rsidRPr="007904E0">
        <w:rPr>
          <w:sz w:val="28"/>
          <w:szCs w:val="28"/>
        </w:rPr>
        <w:t>він</w:t>
      </w:r>
      <w:proofErr w:type="spellEnd"/>
      <w:r w:rsidR="00671EE9" w:rsidRPr="007904E0">
        <w:rPr>
          <w:sz w:val="28"/>
          <w:szCs w:val="28"/>
        </w:rPr>
        <w:t xml:space="preserve"> не </w:t>
      </w:r>
      <w:proofErr w:type="spellStart"/>
      <w:r w:rsidR="00671EE9" w:rsidRPr="007904E0">
        <w:rPr>
          <w:sz w:val="28"/>
          <w:szCs w:val="28"/>
        </w:rPr>
        <w:t>зможе</w:t>
      </w:r>
      <w:proofErr w:type="spellEnd"/>
      <w:r w:rsidR="00671EE9" w:rsidRPr="007904E0">
        <w:rPr>
          <w:sz w:val="28"/>
          <w:szCs w:val="28"/>
        </w:rPr>
        <w:t xml:space="preserve"> </w:t>
      </w:r>
      <w:proofErr w:type="spellStart"/>
      <w:r w:rsidR="00671EE9" w:rsidRPr="007904E0">
        <w:rPr>
          <w:sz w:val="28"/>
          <w:szCs w:val="28"/>
        </w:rPr>
        <w:t>досягти</w:t>
      </w:r>
      <w:proofErr w:type="spellEnd"/>
      <w:r w:rsidR="00671EE9" w:rsidRPr="007904E0">
        <w:rPr>
          <w:sz w:val="28"/>
          <w:szCs w:val="28"/>
        </w:rPr>
        <w:t xml:space="preserve"> </w:t>
      </w:r>
      <w:proofErr w:type="spellStart"/>
      <w:r w:rsidR="00671EE9" w:rsidRPr="007904E0">
        <w:rPr>
          <w:sz w:val="28"/>
          <w:szCs w:val="28"/>
        </w:rPr>
        <w:t>необхідного</w:t>
      </w:r>
      <w:proofErr w:type="spellEnd"/>
      <w:r w:rsidR="00671EE9" w:rsidRPr="007904E0">
        <w:rPr>
          <w:sz w:val="28"/>
          <w:szCs w:val="28"/>
        </w:rPr>
        <w:t xml:space="preserve"> конкретного результату. </w:t>
      </w:r>
      <w:proofErr w:type="spellStart"/>
      <w:r w:rsidR="00671EE9" w:rsidRPr="007904E0">
        <w:rPr>
          <w:sz w:val="28"/>
          <w:szCs w:val="28"/>
        </w:rPr>
        <w:t>Основним</w:t>
      </w:r>
      <w:proofErr w:type="spellEnd"/>
      <w:r w:rsidR="00671EE9" w:rsidRPr="007904E0">
        <w:rPr>
          <w:sz w:val="28"/>
          <w:szCs w:val="28"/>
        </w:rPr>
        <w:t xml:space="preserve"> </w:t>
      </w:r>
      <w:proofErr w:type="spellStart"/>
      <w:r w:rsidR="00671EE9" w:rsidRPr="007904E0">
        <w:rPr>
          <w:sz w:val="28"/>
          <w:szCs w:val="28"/>
        </w:rPr>
        <w:t>інструментом</w:t>
      </w:r>
      <w:proofErr w:type="spellEnd"/>
      <w:r w:rsidR="00671EE9" w:rsidRPr="007904E0">
        <w:rPr>
          <w:sz w:val="28"/>
          <w:szCs w:val="28"/>
        </w:rPr>
        <w:t xml:space="preserve"> </w:t>
      </w:r>
      <w:proofErr w:type="spellStart"/>
      <w:r w:rsidR="00671EE9" w:rsidRPr="007904E0">
        <w:rPr>
          <w:sz w:val="28"/>
          <w:szCs w:val="28"/>
        </w:rPr>
        <w:t>перебудови</w:t>
      </w:r>
      <w:proofErr w:type="spellEnd"/>
      <w:r w:rsidR="00671EE9" w:rsidRPr="007904E0">
        <w:rPr>
          <w:sz w:val="28"/>
          <w:szCs w:val="28"/>
        </w:rPr>
        <w:t xml:space="preserve"> </w:t>
      </w:r>
      <w:proofErr w:type="spellStart"/>
      <w:r w:rsidR="00671EE9" w:rsidRPr="007904E0">
        <w:rPr>
          <w:sz w:val="28"/>
          <w:szCs w:val="28"/>
        </w:rPr>
        <w:t>професійної</w:t>
      </w:r>
      <w:proofErr w:type="spellEnd"/>
      <w:r w:rsidR="00671EE9" w:rsidRPr="007904E0">
        <w:rPr>
          <w:sz w:val="28"/>
          <w:szCs w:val="28"/>
        </w:rPr>
        <w:t xml:space="preserve"> </w:t>
      </w:r>
      <w:proofErr w:type="spellStart"/>
      <w:r w:rsidR="00671EE9" w:rsidRPr="007904E0">
        <w:rPr>
          <w:sz w:val="28"/>
          <w:szCs w:val="28"/>
        </w:rPr>
        <w:t>діяльності</w:t>
      </w:r>
      <w:proofErr w:type="spellEnd"/>
      <w:r w:rsidR="00671EE9" w:rsidRPr="007904E0">
        <w:rPr>
          <w:sz w:val="28"/>
          <w:szCs w:val="28"/>
        </w:rPr>
        <w:t xml:space="preserve"> </w:t>
      </w:r>
      <w:r w:rsidR="00276A3E" w:rsidRPr="007904E0">
        <w:rPr>
          <w:sz w:val="28"/>
          <w:szCs w:val="28"/>
          <w:lang w:val="uk-UA"/>
        </w:rPr>
        <w:t xml:space="preserve">педагога </w:t>
      </w:r>
      <w:r w:rsidR="00671EE9" w:rsidRPr="007904E0">
        <w:rPr>
          <w:sz w:val="28"/>
          <w:szCs w:val="28"/>
        </w:rPr>
        <w:t xml:space="preserve">є самоконтроль за </w:t>
      </w:r>
      <w:proofErr w:type="spellStart"/>
      <w:r w:rsidR="00671EE9" w:rsidRPr="007904E0">
        <w:rPr>
          <w:sz w:val="28"/>
          <w:szCs w:val="28"/>
        </w:rPr>
        <w:t>досягненням</w:t>
      </w:r>
      <w:proofErr w:type="spellEnd"/>
      <w:r w:rsidR="00671EE9" w:rsidRPr="007904E0">
        <w:rPr>
          <w:sz w:val="28"/>
          <w:szCs w:val="28"/>
        </w:rPr>
        <w:t xml:space="preserve"> </w:t>
      </w:r>
      <w:proofErr w:type="spellStart"/>
      <w:r w:rsidR="00671EE9" w:rsidRPr="007904E0">
        <w:rPr>
          <w:sz w:val="28"/>
          <w:szCs w:val="28"/>
        </w:rPr>
        <w:t>кінцевого</w:t>
      </w:r>
      <w:proofErr w:type="spellEnd"/>
      <w:r w:rsidR="00671EE9" w:rsidRPr="007904E0">
        <w:rPr>
          <w:sz w:val="28"/>
          <w:szCs w:val="28"/>
        </w:rPr>
        <w:t xml:space="preserve"> результату </w:t>
      </w:r>
      <w:proofErr w:type="spellStart"/>
      <w:proofErr w:type="gramStart"/>
      <w:r w:rsidR="00671EE9" w:rsidRPr="007904E0">
        <w:rPr>
          <w:sz w:val="28"/>
          <w:szCs w:val="28"/>
        </w:rPr>
        <w:t>навчання</w:t>
      </w:r>
      <w:proofErr w:type="spellEnd"/>
      <w:r w:rsidR="00671EE9" w:rsidRPr="007904E0">
        <w:rPr>
          <w:sz w:val="28"/>
          <w:szCs w:val="28"/>
        </w:rPr>
        <w:t xml:space="preserve"> </w:t>
      </w:r>
      <w:r w:rsidR="00276A3E" w:rsidRPr="007904E0">
        <w:rPr>
          <w:sz w:val="28"/>
          <w:szCs w:val="28"/>
          <w:lang w:val="uk-UA"/>
        </w:rPr>
        <w:t xml:space="preserve"> дошкільників</w:t>
      </w:r>
      <w:proofErr w:type="gramEnd"/>
      <w:r w:rsidR="00276A3E" w:rsidRPr="007904E0">
        <w:rPr>
          <w:sz w:val="28"/>
          <w:szCs w:val="28"/>
          <w:lang w:val="uk-UA"/>
        </w:rPr>
        <w:t xml:space="preserve">, </w:t>
      </w:r>
      <w:proofErr w:type="spellStart"/>
      <w:r w:rsidR="00671EE9" w:rsidRPr="007904E0">
        <w:rPr>
          <w:sz w:val="28"/>
          <w:szCs w:val="28"/>
        </w:rPr>
        <w:t>школярів</w:t>
      </w:r>
      <w:proofErr w:type="spellEnd"/>
      <w:r w:rsidR="00671EE9" w:rsidRPr="007904E0">
        <w:rPr>
          <w:sz w:val="28"/>
          <w:szCs w:val="28"/>
        </w:rPr>
        <w:t>.</w:t>
      </w:r>
    </w:p>
    <w:p w:rsidR="007A26B5" w:rsidRPr="007904E0" w:rsidRDefault="007A26B5" w:rsidP="0011695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7904E0">
        <w:rPr>
          <w:sz w:val="28"/>
          <w:szCs w:val="28"/>
          <w:lang w:val="uk-UA"/>
        </w:rPr>
        <w:t xml:space="preserve">     </w:t>
      </w:r>
      <w:r w:rsidR="00671EE9" w:rsidRPr="007904E0">
        <w:rPr>
          <w:sz w:val="28"/>
          <w:szCs w:val="28"/>
          <w:lang w:val="uk-UA"/>
        </w:rPr>
        <w:t xml:space="preserve">Аналіз світових тенденцій у галузі педагогічної освіти засвідчує зростання вимог до педагогічного професіоналізму і особистих якостей вчителя. На думку вчених, основними проблемами, з якими зустрічатимуться </w:t>
      </w:r>
      <w:r w:rsidR="00276A3E" w:rsidRPr="007904E0">
        <w:rPr>
          <w:sz w:val="28"/>
          <w:szCs w:val="28"/>
          <w:lang w:val="uk-UA"/>
        </w:rPr>
        <w:t xml:space="preserve">педагоги </w:t>
      </w:r>
      <w:r w:rsidR="008E6371" w:rsidRPr="007904E0">
        <w:rPr>
          <w:sz w:val="28"/>
          <w:szCs w:val="28"/>
          <w:lang w:val="uk-UA"/>
        </w:rPr>
        <w:t xml:space="preserve">у цьому тисячолітті, є: </w:t>
      </w:r>
      <w:r w:rsidR="00671EE9" w:rsidRPr="007904E0">
        <w:rPr>
          <w:sz w:val="28"/>
          <w:szCs w:val="28"/>
          <w:lang w:val="uk-UA"/>
        </w:rPr>
        <w:t>постійне ускладнення змісту освіти, гарантування високого рівня освітніх стандартів; самостійна постановка і ви</w:t>
      </w:r>
      <w:r w:rsidR="009A3351" w:rsidRPr="007904E0">
        <w:rPr>
          <w:sz w:val="28"/>
          <w:szCs w:val="28"/>
          <w:lang w:val="uk-UA"/>
        </w:rPr>
        <w:t xml:space="preserve">рішення творчих і дослідницьких </w:t>
      </w:r>
      <w:r w:rsidR="008E6371" w:rsidRPr="007904E0">
        <w:rPr>
          <w:sz w:val="28"/>
          <w:szCs w:val="28"/>
          <w:lang w:val="uk-UA"/>
        </w:rPr>
        <w:t xml:space="preserve">завдань; ускладнення проблем виховання; </w:t>
      </w:r>
      <w:r w:rsidR="00671EE9" w:rsidRPr="007904E0">
        <w:rPr>
          <w:sz w:val="28"/>
          <w:szCs w:val="28"/>
          <w:lang w:val="uk-UA"/>
        </w:rPr>
        <w:t>безперервне оволодіння прогресивними технологіями навчання і виховання, новими досягненнями вітч</w:t>
      </w:r>
      <w:r w:rsidR="008E6371" w:rsidRPr="007904E0">
        <w:rPr>
          <w:sz w:val="28"/>
          <w:szCs w:val="28"/>
          <w:lang w:val="uk-UA"/>
        </w:rPr>
        <w:t xml:space="preserve">изняного і зарубіжного досвіду; </w:t>
      </w:r>
      <w:r w:rsidR="00671EE9" w:rsidRPr="007904E0">
        <w:rPr>
          <w:sz w:val="28"/>
          <w:szCs w:val="28"/>
          <w:lang w:val="uk-UA"/>
        </w:rPr>
        <w:t xml:space="preserve">розв'язання складних професійних проблем, які вимагають інтеграції знань, практичних умінь і навичок із таких суміжних з педагогікою наук, як філософія, психологія, медицина, релігієзнавство, економіка, правознавство, кібернетика та ін.; використання інформаційних технологій у </w:t>
      </w:r>
      <w:r w:rsidR="00276A3E" w:rsidRPr="007904E0">
        <w:rPr>
          <w:sz w:val="28"/>
          <w:szCs w:val="28"/>
          <w:lang w:val="uk-UA"/>
        </w:rPr>
        <w:t xml:space="preserve">освітньому </w:t>
      </w:r>
      <w:r w:rsidR="00671EE9" w:rsidRPr="007904E0">
        <w:rPr>
          <w:sz w:val="28"/>
          <w:szCs w:val="28"/>
          <w:lang w:val="uk-UA"/>
        </w:rPr>
        <w:t>процесі.</w:t>
      </w:r>
      <w:r w:rsidR="00671EE9" w:rsidRPr="007904E0">
        <w:rPr>
          <w:sz w:val="28"/>
          <w:szCs w:val="28"/>
          <w:lang w:val="uk-UA"/>
        </w:rPr>
        <w:br/>
      </w:r>
      <w:r w:rsidR="00AD2580" w:rsidRPr="007904E0">
        <w:rPr>
          <w:b/>
          <w:sz w:val="28"/>
          <w:szCs w:val="28"/>
          <w:lang w:val="uk-UA"/>
        </w:rPr>
        <w:t>Основні показники педагогічної компетентності вчителя</w:t>
      </w:r>
      <w:r w:rsidR="00AD2580" w:rsidRPr="007904E0">
        <w:rPr>
          <w:sz w:val="28"/>
          <w:szCs w:val="28"/>
          <w:lang w:val="uk-UA"/>
        </w:rPr>
        <w:t xml:space="preserve"> - це передусім: особистісні якості, особливо перетворювальні та психологічні;  усвідомлення </w:t>
      </w:r>
      <w:r w:rsidR="00AD2580" w:rsidRPr="007904E0">
        <w:rPr>
          <w:sz w:val="28"/>
          <w:szCs w:val="28"/>
          <w:lang w:val="uk-UA"/>
        </w:rPr>
        <w:lastRenderedPageBreak/>
        <w:t>ролі педагога у вихованні громадянина, патріота;  безперервне підвищення загальної та професійної культури; пошукова діяльність педагога;  володіння методами педагогічного дослідження; конструювання власного педагогічного досвіду; результативність освітнього процесу; активна педагогічна діяльність, спрямована на перетворення особистості учня й учителя</w:t>
      </w:r>
      <w:r w:rsidR="00174D28" w:rsidRPr="007904E0">
        <w:rPr>
          <w:sz w:val="28"/>
          <w:szCs w:val="28"/>
          <w:lang w:val="uk-UA"/>
        </w:rPr>
        <w:t xml:space="preserve">, </w:t>
      </w:r>
      <w:r w:rsidRPr="007904E0">
        <w:rPr>
          <w:sz w:val="28"/>
          <w:szCs w:val="28"/>
          <w:lang w:val="uk-UA"/>
        </w:rPr>
        <w:t>впровадження в усі ланки освітньої галузі сучасних інформаційно-комунікаційних технологій.</w:t>
      </w:r>
    </w:p>
    <w:p w:rsidR="001F5388" w:rsidRPr="007904E0" w:rsidRDefault="00C52AC0" w:rsidP="0011695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904E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D95338" w:rsidRPr="007904E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Сучасний педагог, щоб бути успішним і затребуваним, повинен бути готовим до будь-яких змін, вміти швидко і ефективно адаптуватися до нових умов, проявляти прагнення бути професіоналом, постійно оновлювати свої знання та вміння, прагнути до саморозвитку, проявляти толерантність до невизначеності, бути готовим до ризику, тобто бути </w:t>
      </w:r>
      <w:proofErr w:type="spellStart"/>
      <w:r w:rsidR="00D95338" w:rsidRPr="007904E0">
        <w:rPr>
          <w:rFonts w:ascii="Times New Roman" w:hAnsi="Times New Roman" w:cs="Times New Roman"/>
          <w:sz w:val="28"/>
          <w:szCs w:val="28"/>
          <w:lang w:val="uk-UA" w:eastAsia="ru-RU"/>
        </w:rPr>
        <w:t>професійно</w:t>
      </w:r>
      <w:proofErr w:type="spellEnd"/>
      <w:r w:rsidR="00D95338" w:rsidRPr="007904E0">
        <w:rPr>
          <w:rFonts w:ascii="Times New Roman" w:hAnsi="Times New Roman" w:cs="Times New Roman"/>
          <w:sz w:val="28"/>
          <w:szCs w:val="28"/>
          <w:lang w:val="uk-UA" w:eastAsia="ru-RU"/>
        </w:rPr>
        <w:t>- компетентним</w:t>
      </w:r>
      <w:r w:rsidR="00174D28" w:rsidRPr="007904E0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="00D95338" w:rsidRPr="007904E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ІК-компетентність вчителя</w:t>
      </w:r>
      <w:r w:rsidR="0014083A" w:rsidRPr="007904E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- </w:t>
      </w:r>
      <w:r w:rsidR="00D95338" w:rsidRPr="007904E0">
        <w:rPr>
          <w:rFonts w:ascii="Times New Roman" w:hAnsi="Times New Roman" w:cs="Times New Roman"/>
          <w:sz w:val="28"/>
          <w:szCs w:val="28"/>
          <w:lang w:val="uk-UA" w:eastAsia="ru-RU"/>
        </w:rPr>
        <w:t>дистанційна освіта, власні інформаційні проду</w:t>
      </w:r>
      <w:r w:rsidR="00330AF0" w:rsidRPr="007904E0">
        <w:rPr>
          <w:rFonts w:ascii="Times New Roman" w:hAnsi="Times New Roman" w:cs="Times New Roman"/>
          <w:sz w:val="28"/>
          <w:szCs w:val="28"/>
          <w:lang w:val="uk-UA" w:eastAsia="ru-RU"/>
        </w:rPr>
        <w:t>кт</w:t>
      </w:r>
      <w:r w:rsidR="0014083A" w:rsidRPr="007904E0">
        <w:rPr>
          <w:rFonts w:ascii="Times New Roman" w:hAnsi="Times New Roman" w:cs="Times New Roman"/>
          <w:sz w:val="28"/>
          <w:szCs w:val="28"/>
          <w:lang w:val="uk-UA" w:eastAsia="ru-RU"/>
        </w:rPr>
        <w:t>и, персональний блог або сайт. Р</w:t>
      </w:r>
      <w:r w:rsidR="00330AF0" w:rsidRPr="007904E0">
        <w:rPr>
          <w:rFonts w:ascii="Times New Roman" w:hAnsi="Times New Roman" w:cs="Times New Roman"/>
          <w:sz w:val="28"/>
          <w:szCs w:val="28"/>
          <w:lang w:val="uk-UA" w:eastAsia="ru-RU"/>
        </w:rPr>
        <w:t>озвивати</w:t>
      </w:r>
      <w:r w:rsidR="006379E0" w:rsidRPr="007904E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 учнів навички, що потрібні людині ХХІ століття: відповідальність та адаптивність, критичне та системне мислення, вміння працювати з джерелами інформації, ставити та вирішувати проблеми, спрямованість на саморозвиток, творчі</w:t>
      </w:r>
      <w:r w:rsidR="001F5388" w:rsidRPr="007904E0">
        <w:rPr>
          <w:rFonts w:ascii="Times New Roman" w:hAnsi="Times New Roman" w:cs="Times New Roman"/>
          <w:sz w:val="28"/>
          <w:szCs w:val="28"/>
          <w:lang w:val="uk-UA" w:eastAsia="ru-RU"/>
        </w:rPr>
        <w:t>сть і допитливість.</w:t>
      </w:r>
      <w:r w:rsidR="00161458" w:rsidRPr="007904E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</w:t>
      </w:r>
    </w:p>
    <w:p w:rsidR="00AD1D21" w:rsidRPr="007904E0" w:rsidRDefault="001F5388" w:rsidP="0011695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04E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AD1D21" w:rsidRPr="007904E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 освіті, починаючи з дошкільної, слід використовувати </w:t>
      </w:r>
      <w:r w:rsidR="00C965D1" w:rsidRPr="007904E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метод </w:t>
      </w:r>
      <w:proofErr w:type="spellStart"/>
      <w:r w:rsidR="00C965D1" w:rsidRPr="007904E0">
        <w:rPr>
          <w:rFonts w:ascii="Times New Roman" w:hAnsi="Times New Roman" w:cs="Times New Roman"/>
          <w:sz w:val="28"/>
          <w:szCs w:val="28"/>
          <w:lang w:val="uk-UA" w:eastAsia="ru-RU"/>
        </w:rPr>
        <w:t>сторітелінгу</w:t>
      </w:r>
      <w:proofErr w:type="spellEnd"/>
      <w:r w:rsidR="00C965D1" w:rsidRPr="007904E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C965D1" w:rsidRPr="007904E0">
        <w:rPr>
          <w:rFonts w:ascii="Times New Roman" w:hAnsi="Times New Roman" w:cs="Times New Roman"/>
          <w:sz w:val="28"/>
          <w:szCs w:val="28"/>
          <w:lang w:val="uk-UA" w:eastAsia="ru-RU"/>
        </w:rPr>
        <w:t>коучинговий</w:t>
      </w:r>
      <w:proofErr w:type="spellEnd"/>
      <w:r w:rsidR="00C965D1" w:rsidRPr="007904E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підхід </w:t>
      </w:r>
      <w:hyperlink r:id="rId7" w:tgtFrame="_blank" w:tooltip="Сторітеллінг (англ.&#10;Storytelling,&#10;" w:history="1">
        <w:r w:rsidR="00C965D1" w:rsidRPr="007904E0">
          <w:rPr>
            <w:rFonts w:ascii="Times New Roman" w:hAnsi="Times New Roman" w:cs="Times New Roman"/>
            <w:sz w:val="28"/>
            <w:szCs w:val="28"/>
            <w:lang w:val="uk-UA" w:eastAsia="ru-RU"/>
          </w:rPr>
          <w:t>.</w:t>
        </w:r>
        <w:r w:rsidR="00C965D1" w:rsidRPr="007904E0">
          <w:rPr>
            <w:rFonts w:ascii="Times New Roman" w:hAnsi="Times New Roman" w:cs="Times New Roman"/>
            <w:sz w:val="28"/>
            <w:szCs w:val="28"/>
            <w:lang w:eastAsia="ru-RU"/>
          </w:rPr>
          <w:t> </w:t>
        </w:r>
      </w:hyperlink>
    </w:p>
    <w:p w:rsidR="00C965D1" w:rsidRPr="007904E0" w:rsidRDefault="00465AC3" w:rsidP="0011695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904E0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proofErr w:type="spellStart"/>
      <w:r w:rsidR="00C965D1" w:rsidRPr="007904E0">
        <w:rPr>
          <w:rFonts w:ascii="Times New Roman" w:hAnsi="Times New Roman" w:cs="Times New Roman"/>
          <w:b/>
          <w:sz w:val="28"/>
          <w:szCs w:val="28"/>
          <w:lang w:val="uk-UA" w:eastAsia="ru-RU"/>
        </w:rPr>
        <w:t>Сторітеллінг</w:t>
      </w:r>
      <w:proofErr w:type="spellEnd"/>
      <w:r w:rsidR="00C965D1" w:rsidRPr="007904E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(</w:t>
      </w:r>
      <w:proofErr w:type="spellStart"/>
      <w:r w:rsidR="00C965D1" w:rsidRPr="007904E0">
        <w:rPr>
          <w:rFonts w:ascii="Times New Roman" w:hAnsi="Times New Roman" w:cs="Times New Roman"/>
          <w:sz w:val="28"/>
          <w:szCs w:val="28"/>
          <w:lang w:val="uk-UA" w:eastAsia="ru-RU"/>
        </w:rPr>
        <w:t>англ</w:t>
      </w:r>
      <w:proofErr w:type="spellEnd"/>
      <w:r w:rsidR="00C965D1" w:rsidRPr="007904E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="00C965D1" w:rsidRPr="007904E0">
        <w:rPr>
          <w:rFonts w:ascii="Times New Roman" w:hAnsi="Times New Roman" w:cs="Times New Roman"/>
          <w:sz w:val="28"/>
          <w:szCs w:val="28"/>
          <w:lang w:eastAsia="ru-RU"/>
        </w:rPr>
        <w:t>Storytelling</w:t>
      </w:r>
      <w:proofErr w:type="spellEnd"/>
      <w:r w:rsidR="00C965D1" w:rsidRPr="007904E0">
        <w:rPr>
          <w:rFonts w:ascii="Times New Roman" w:hAnsi="Times New Roman" w:cs="Times New Roman"/>
          <w:sz w:val="28"/>
          <w:szCs w:val="28"/>
          <w:lang w:val="uk-UA" w:eastAsia="ru-RU"/>
        </w:rPr>
        <w:t>, «розповідання історій») – це мистецтво захоплюючої розповіді.</w:t>
      </w:r>
    </w:p>
    <w:p w:rsidR="00C965D1" w:rsidRPr="007904E0" w:rsidRDefault="00161458" w:rsidP="0011695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904E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</w:t>
      </w:r>
      <w:r w:rsidR="00465AC3" w:rsidRPr="007904E0">
        <w:rPr>
          <w:rFonts w:ascii="Times New Roman" w:hAnsi="Times New Roman" w:cs="Times New Roman"/>
          <w:sz w:val="28"/>
          <w:szCs w:val="28"/>
          <w:lang w:val="uk-UA" w:eastAsia="ru-RU"/>
        </w:rPr>
        <w:t>І</w:t>
      </w:r>
      <w:r w:rsidR="00C965D1" w:rsidRPr="007904E0">
        <w:rPr>
          <w:rFonts w:ascii="Times New Roman" w:hAnsi="Times New Roman" w:cs="Times New Roman"/>
          <w:sz w:val="28"/>
          <w:szCs w:val="28"/>
          <w:lang w:val="uk-UA" w:eastAsia="ru-RU"/>
        </w:rPr>
        <w:t>сторія, яка розповідається з певною метою</w:t>
      </w:r>
      <w:r w:rsidR="00465AC3" w:rsidRPr="007904E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: </w:t>
      </w:r>
      <w:r w:rsidR="00C965D1" w:rsidRPr="007904E0">
        <w:rPr>
          <w:rFonts w:ascii="Times New Roman" w:hAnsi="Times New Roman" w:cs="Times New Roman"/>
          <w:sz w:val="28"/>
          <w:szCs w:val="28"/>
          <w:lang w:val="uk-UA" w:eastAsia="ru-RU"/>
        </w:rPr>
        <w:t>створює комфортну обстановку на</w:t>
      </w:r>
      <w:r w:rsidR="00465AC3" w:rsidRPr="007904E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занятті чи уроці, формує емоційний настрій, </w:t>
      </w:r>
      <w:r w:rsidR="00C965D1" w:rsidRPr="007904E0">
        <w:rPr>
          <w:rFonts w:ascii="Times New Roman" w:hAnsi="Times New Roman" w:cs="Times New Roman"/>
          <w:sz w:val="28"/>
          <w:szCs w:val="28"/>
          <w:lang w:val="uk-UA" w:eastAsia="ru-RU"/>
        </w:rPr>
        <w:t>актив</w:t>
      </w:r>
      <w:r w:rsidR="00465AC3" w:rsidRPr="007904E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ізує мовленнєву діяльність вихованця, </w:t>
      </w:r>
      <w:r w:rsidR="00C965D1" w:rsidRPr="007904E0">
        <w:rPr>
          <w:rFonts w:ascii="Times New Roman" w:hAnsi="Times New Roman" w:cs="Times New Roman"/>
          <w:sz w:val="28"/>
          <w:szCs w:val="28"/>
          <w:lang w:val="uk-UA" w:eastAsia="ru-RU"/>
        </w:rPr>
        <w:t>допомагає засвоювати новий або у</w:t>
      </w:r>
      <w:r w:rsidR="00465AC3" w:rsidRPr="007904E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загальнювати вивчений матеріал, </w:t>
      </w:r>
      <w:r w:rsidR="00C965D1" w:rsidRPr="007904E0">
        <w:rPr>
          <w:rFonts w:ascii="Times New Roman" w:hAnsi="Times New Roman" w:cs="Times New Roman"/>
          <w:sz w:val="28"/>
          <w:szCs w:val="28"/>
          <w:lang w:val="uk-UA" w:eastAsia="ru-RU"/>
        </w:rPr>
        <w:t>користується до</w:t>
      </w:r>
      <w:r w:rsidR="00465AC3" w:rsidRPr="007904E0">
        <w:rPr>
          <w:rFonts w:ascii="Times New Roman" w:hAnsi="Times New Roman" w:cs="Times New Roman"/>
          <w:sz w:val="28"/>
          <w:szCs w:val="28"/>
          <w:lang w:val="uk-UA" w:eastAsia="ru-RU"/>
        </w:rPr>
        <w:t>вірою й завойовує авторитет дитини, зацікавлює дітей, знижує рівень тривожності</w:t>
      </w:r>
      <w:r w:rsidR="001F5388" w:rsidRPr="007904E0">
        <w:rPr>
          <w:rFonts w:ascii="Times New Roman" w:hAnsi="Times New Roman" w:cs="Times New Roman"/>
          <w:sz w:val="28"/>
          <w:szCs w:val="28"/>
          <w:lang w:val="uk-UA" w:eastAsia="ru-RU"/>
        </w:rPr>
        <w:t>; д</w:t>
      </w:r>
      <w:r w:rsidR="00C965D1" w:rsidRPr="007904E0">
        <w:rPr>
          <w:rFonts w:ascii="Times New Roman" w:hAnsi="Times New Roman" w:cs="Times New Roman"/>
          <w:sz w:val="28"/>
          <w:szCs w:val="28"/>
          <w:lang w:val="uk-UA" w:eastAsia="ru-RU"/>
        </w:rPr>
        <w:t>іти люблять слухати історії більше, ніж доповіді, описи чи визначення, тому що вони легше сприймаються</w:t>
      </w:r>
      <w:r w:rsidR="00D35D4B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="00C965D1" w:rsidRPr="007904E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 використанням малюнків, відео, презентацій.</w:t>
      </w:r>
    </w:p>
    <w:p w:rsidR="00C965D1" w:rsidRPr="007904E0" w:rsidRDefault="00C22DDB" w:rsidP="0011695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8" w:tgtFrame="_blank" w:tooltip="Коучинг в освіті - педагогічний метод&#10;який може виступати п..." w:history="1">
        <w:r w:rsidR="00C965D1" w:rsidRPr="007904E0">
          <w:rPr>
            <w:rFonts w:ascii="Times New Roman" w:hAnsi="Times New Roman" w:cs="Times New Roman"/>
            <w:sz w:val="28"/>
            <w:szCs w:val="28"/>
            <w:lang w:eastAsia="ru-RU"/>
          </w:rPr>
          <w:t> </w:t>
        </w:r>
        <w:proofErr w:type="spellStart"/>
      </w:hyperlink>
      <w:r w:rsidR="00C965D1" w:rsidRPr="007904E0">
        <w:rPr>
          <w:rFonts w:ascii="Times New Roman" w:hAnsi="Times New Roman" w:cs="Times New Roman"/>
          <w:b/>
          <w:sz w:val="28"/>
          <w:szCs w:val="28"/>
          <w:lang w:eastAsia="ru-RU"/>
        </w:rPr>
        <w:t>Коучинг</w:t>
      </w:r>
      <w:proofErr w:type="spellEnd"/>
      <w:r w:rsidR="00C965D1" w:rsidRPr="007904E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 </w:t>
      </w:r>
      <w:proofErr w:type="spellStart"/>
      <w:r w:rsidR="00C965D1" w:rsidRPr="007904E0">
        <w:rPr>
          <w:rFonts w:ascii="Times New Roman" w:hAnsi="Times New Roman" w:cs="Times New Roman"/>
          <w:b/>
          <w:sz w:val="28"/>
          <w:szCs w:val="28"/>
          <w:lang w:eastAsia="ru-RU"/>
        </w:rPr>
        <w:t>освіті</w:t>
      </w:r>
      <w:proofErr w:type="spellEnd"/>
      <w:r w:rsidR="00C965D1" w:rsidRPr="007904E0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="00C965D1" w:rsidRPr="007904E0">
        <w:rPr>
          <w:rFonts w:ascii="Times New Roman" w:hAnsi="Times New Roman" w:cs="Times New Roman"/>
          <w:sz w:val="28"/>
          <w:szCs w:val="28"/>
          <w:lang w:eastAsia="ru-RU"/>
        </w:rPr>
        <w:t>педагогічний</w:t>
      </w:r>
      <w:proofErr w:type="spellEnd"/>
      <w:r w:rsidR="00C965D1" w:rsidRPr="007904E0">
        <w:rPr>
          <w:rFonts w:ascii="Times New Roman" w:hAnsi="Times New Roman" w:cs="Times New Roman"/>
          <w:sz w:val="28"/>
          <w:szCs w:val="28"/>
          <w:lang w:eastAsia="ru-RU"/>
        </w:rPr>
        <w:t xml:space="preserve"> метод</w:t>
      </w:r>
      <w:r w:rsidR="00C631D9" w:rsidRPr="007904E0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="00C965D1" w:rsidRPr="007904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965D1" w:rsidRPr="007904E0">
        <w:rPr>
          <w:rFonts w:ascii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="00C965D1" w:rsidRPr="007904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965D1" w:rsidRPr="007904E0">
        <w:rPr>
          <w:rFonts w:ascii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="00C965D1" w:rsidRPr="007904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965D1" w:rsidRPr="007904E0">
        <w:rPr>
          <w:rFonts w:ascii="Times New Roman" w:hAnsi="Times New Roman" w:cs="Times New Roman"/>
          <w:sz w:val="28"/>
          <w:szCs w:val="28"/>
          <w:lang w:eastAsia="ru-RU"/>
        </w:rPr>
        <w:t>виступати</w:t>
      </w:r>
      <w:proofErr w:type="spellEnd"/>
      <w:r w:rsidR="00C965D1" w:rsidRPr="007904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965D1" w:rsidRPr="007904E0">
        <w:rPr>
          <w:rFonts w:ascii="Times New Roman" w:hAnsi="Times New Roman" w:cs="Times New Roman"/>
          <w:sz w:val="28"/>
          <w:szCs w:val="28"/>
          <w:lang w:eastAsia="ru-RU"/>
        </w:rPr>
        <w:t>потужним</w:t>
      </w:r>
      <w:proofErr w:type="spellEnd"/>
      <w:r w:rsidR="00C965D1" w:rsidRPr="007904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965D1" w:rsidRPr="007904E0">
        <w:rPr>
          <w:rFonts w:ascii="Times New Roman" w:hAnsi="Times New Roman" w:cs="Times New Roman"/>
          <w:sz w:val="28"/>
          <w:szCs w:val="28"/>
          <w:lang w:eastAsia="ru-RU"/>
        </w:rPr>
        <w:t>засобом</w:t>
      </w:r>
      <w:proofErr w:type="spellEnd"/>
      <w:r w:rsidR="00C965D1" w:rsidRPr="007904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965D1" w:rsidRPr="007904E0">
        <w:rPr>
          <w:rFonts w:ascii="Times New Roman" w:hAnsi="Times New Roman" w:cs="Times New Roman"/>
          <w:sz w:val="28"/>
          <w:szCs w:val="28"/>
          <w:lang w:eastAsia="ru-RU"/>
        </w:rPr>
        <w:t>усвідомленого</w:t>
      </w:r>
      <w:proofErr w:type="spellEnd"/>
      <w:r w:rsidR="00C965D1" w:rsidRPr="007904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965D1" w:rsidRPr="007904E0">
        <w:rPr>
          <w:rFonts w:ascii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="00C965D1" w:rsidRPr="007904E0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C965D1" w:rsidRPr="007904E0">
        <w:rPr>
          <w:rFonts w:ascii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="00C965D1" w:rsidRPr="007904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965D1" w:rsidRPr="007904E0">
        <w:rPr>
          <w:rFonts w:ascii="Times New Roman" w:hAnsi="Times New Roman" w:cs="Times New Roman"/>
          <w:sz w:val="28"/>
          <w:szCs w:val="28"/>
          <w:lang w:eastAsia="ru-RU"/>
        </w:rPr>
        <w:t>активізації</w:t>
      </w:r>
      <w:proofErr w:type="spellEnd"/>
      <w:r w:rsidR="00C965D1" w:rsidRPr="007904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965D1" w:rsidRPr="007904E0">
        <w:rPr>
          <w:rFonts w:ascii="Times New Roman" w:hAnsi="Times New Roman" w:cs="Times New Roman"/>
          <w:sz w:val="28"/>
          <w:szCs w:val="28"/>
          <w:lang w:eastAsia="ru-RU"/>
        </w:rPr>
        <w:t>серед</w:t>
      </w:r>
      <w:proofErr w:type="spellEnd"/>
      <w:r w:rsidR="00C965D1" w:rsidRPr="007904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965D1" w:rsidRPr="007904E0">
        <w:rPr>
          <w:rFonts w:ascii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="00C965D1" w:rsidRPr="007904E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551BE" w:rsidRPr="007904E0" w:rsidRDefault="00C22DDB" w:rsidP="0011695B">
      <w:pPr>
        <w:pStyle w:val="a7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hyperlink r:id="rId9" w:tgtFrame="_blank" w:tooltip="Успіх =&#10;креативність,&#10;+ уява,&#10;+ ініціатива,&#10;+ лідерські яко..." w:history="1">
        <w:r w:rsidR="000551BE" w:rsidRPr="007904E0">
          <w:rPr>
            <w:rFonts w:ascii="Times New Roman" w:hAnsi="Times New Roman" w:cs="Times New Roman"/>
            <w:b/>
            <w:sz w:val="28"/>
            <w:szCs w:val="28"/>
            <w:lang w:val="uk-UA" w:eastAsia="ru-RU"/>
          </w:rPr>
          <w:t>Складові досягнення успіху</w:t>
        </w:r>
        <w:r w:rsidR="0014083A" w:rsidRPr="007904E0">
          <w:rPr>
            <w:rFonts w:ascii="Times New Roman" w:hAnsi="Times New Roman" w:cs="Times New Roman"/>
            <w:b/>
            <w:sz w:val="28"/>
            <w:szCs w:val="28"/>
            <w:lang w:val="uk-UA" w:eastAsia="ru-RU"/>
          </w:rPr>
          <w:t xml:space="preserve"> професійної компетентності педагога</w:t>
        </w:r>
        <w:r w:rsidR="000551BE" w:rsidRPr="007904E0">
          <w:rPr>
            <w:rFonts w:ascii="Times New Roman" w:hAnsi="Times New Roman" w:cs="Times New Roman"/>
            <w:b/>
            <w:sz w:val="28"/>
            <w:szCs w:val="28"/>
            <w:lang w:val="uk-UA" w:eastAsia="ru-RU"/>
          </w:rPr>
          <w:t>:</w:t>
        </w:r>
        <w:r w:rsidR="00C965D1" w:rsidRPr="007904E0">
          <w:rPr>
            <w:rFonts w:ascii="Times New Roman" w:hAnsi="Times New Roman" w:cs="Times New Roman"/>
            <w:b/>
            <w:sz w:val="28"/>
            <w:szCs w:val="28"/>
            <w:lang w:eastAsia="ru-RU"/>
          </w:rPr>
          <w:t> </w:t>
        </w:r>
      </w:hyperlink>
    </w:p>
    <w:p w:rsidR="000551BE" w:rsidRPr="007904E0" w:rsidRDefault="00C965D1" w:rsidP="0011695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904E0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0916C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904E0">
        <w:rPr>
          <w:rFonts w:ascii="Times New Roman" w:hAnsi="Times New Roman" w:cs="Times New Roman"/>
          <w:sz w:val="28"/>
          <w:szCs w:val="28"/>
          <w:lang w:eastAsia="ru-RU"/>
        </w:rPr>
        <w:t>Підвищувати</w:t>
      </w:r>
      <w:proofErr w:type="spellEnd"/>
      <w:r w:rsidRPr="007904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04E0">
        <w:rPr>
          <w:rFonts w:ascii="Times New Roman" w:hAnsi="Times New Roman" w:cs="Times New Roman"/>
          <w:sz w:val="28"/>
          <w:szCs w:val="28"/>
          <w:lang w:eastAsia="ru-RU"/>
        </w:rPr>
        <w:t>фаховий</w:t>
      </w:r>
      <w:proofErr w:type="spellEnd"/>
      <w:r w:rsidRPr="007904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04E0">
        <w:rPr>
          <w:rFonts w:ascii="Times New Roman" w:hAnsi="Times New Roman" w:cs="Times New Roman"/>
          <w:sz w:val="28"/>
          <w:szCs w:val="28"/>
          <w:lang w:eastAsia="ru-RU"/>
        </w:rPr>
        <w:t>рівень</w:t>
      </w:r>
      <w:proofErr w:type="spellEnd"/>
      <w:r w:rsidRPr="007904E0">
        <w:rPr>
          <w:rFonts w:ascii="Times New Roman" w:hAnsi="Times New Roman" w:cs="Times New Roman"/>
          <w:sz w:val="28"/>
          <w:szCs w:val="28"/>
          <w:lang w:eastAsia="ru-RU"/>
        </w:rPr>
        <w:t xml:space="preserve"> шляхом </w:t>
      </w:r>
      <w:proofErr w:type="spellStart"/>
      <w:r w:rsidRPr="007904E0">
        <w:rPr>
          <w:rFonts w:ascii="Times New Roman" w:hAnsi="Times New Roman" w:cs="Times New Roman"/>
          <w:sz w:val="28"/>
          <w:szCs w:val="28"/>
          <w:lang w:eastAsia="ru-RU"/>
        </w:rPr>
        <w:t>участі</w:t>
      </w:r>
      <w:proofErr w:type="spellEnd"/>
      <w:r w:rsidRPr="007904E0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7904E0">
        <w:rPr>
          <w:rFonts w:ascii="Times New Roman" w:hAnsi="Times New Roman" w:cs="Times New Roman"/>
          <w:sz w:val="28"/>
          <w:szCs w:val="28"/>
          <w:lang w:eastAsia="ru-RU"/>
        </w:rPr>
        <w:t>методичних</w:t>
      </w:r>
      <w:proofErr w:type="spellEnd"/>
      <w:r w:rsidRPr="007904E0">
        <w:rPr>
          <w:rFonts w:ascii="Times New Roman" w:hAnsi="Times New Roman" w:cs="Times New Roman"/>
          <w:sz w:val="28"/>
          <w:szCs w:val="28"/>
          <w:lang w:eastAsia="ru-RU"/>
        </w:rPr>
        <w:t xml:space="preserve"> заходах, </w:t>
      </w:r>
      <w:proofErr w:type="spellStart"/>
      <w:r w:rsidRPr="007904E0">
        <w:rPr>
          <w:rFonts w:ascii="Times New Roman" w:hAnsi="Times New Roman" w:cs="Times New Roman"/>
          <w:sz w:val="28"/>
          <w:szCs w:val="28"/>
          <w:lang w:eastAsia="ru-RU"/>
        </w:rPr>
        <w:t>вебінарах</w:t>
      </w:r>
      <w:proofErr w:type="spellEnd"/>
      <w:r w:rsidRPr="007904E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904E0">
        <w:rPr>
          <w:rFonts w:ascii="Times New Roman" w:hAnsi="Times New Roman" w:cs="Times New Roman"/>
          <w:sz w:val="28"/>
          <w:szCs w:val="28"/>
          <w:lang w:eastAsia="ru-RU"/>
        </w:rPr>
        <w:t>конференціях</w:t>
      </w:r>
      <w:proofErr w:type="spellEnd"/>
      <w:r w:rsidR="000551BE" w:rsidRPr="007904E0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Pr="007904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379E0" w:rsidRPr="007904E0" w:rsidRDefault="00C965D1" w:rsidP="0011695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904E0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D35D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35D4B">
        <w:rPr>
          <w:rFonts w:ascii="Times New Roman" w:hAnsi="Times New Roman" w:cs="Times New Roman"/>
          <w:sz w:val="28"/>
          <w:szCs w:val="28"/>
          <w:lang w:val="uk-UA" w:eastAsia="ru-RU"/>
        </w:rPr>
        <w:t>В</w:t>
      </w:r>
      <w:proofErr w:type="spellStart"/>
      <w:r w:rsidRPr="007904E0">
        <w:rPr>
          <w:rFonts w:ascii="Times New Roman" w:hAnsi="Times New Roman" w:cs="Times New Roman"/>
          <w:sz w:val="28"/>
          <w:szCs w:val="28"/>
          <w:lang w:eastAsia="ru-RU"/>
        </w:rPr>
        <w:t>икористовувати</w:t>
      </w:r>
      <w:proofErr w:type="spellEnd"/>
      <w:r w:rsidRPr="007904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04E0">
        <w:rPr>
          <w:rFonts w:ascii="Times New Roman" w:hAnsi="Times New Roman" w:cs="Times New Roman"/>
          <w:sz w:val="28"/>
          <w:szCs w:val="28"/>
          <w:lang w:eastAsia="ru-RU"/>
        </w:rPr>
        <w:t>коучинговий</w:t>
      </w:r>
      <w:proofErr w:type="spellEnd"/>
      <w:r w:rsidRPr="007904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04E0">
        <w:rPr>
          <w:rFonts w:ascii="Times New Roman" w:hAnsi="Times New Roman" w:cs="Times New Roman"/>
          <w:sz w:val="28"/>
          <w:szCs w:val="28"/>
          <w:lang w:eastAsia="ru-RU"/>
        </w:rPr>
        <w:t>підхід</w:t>
      </w:r>
      <w:proofErr w:type="spellEnd"/>
      <w:r w:rsidRPr="007904E0">
        <w:rPr>
          <w:rFonts w:ascii="Times New Roman" w:hAnsi="Times New Roman" w:cs="Times New Roman"/>
          <w:sz w:val="28"/>
          <w:szCs w:val="28"/>
          <w:lang w:eastAsia="ru-RU"/>
        </w:rPr>
        <w:t xml:space="preserve">, метод </w:t>
      </w:r>
      <w:proofErr w:type="spellStart"/>
      <w:r w:rsidRPr="007904E0">
        <w:rPr>
          <w:rFonts w:ascii="Times New Roman" w:hAnsi="Times New Roman" w:cs="Times New Roman"/>
          <w:sz w:val="28"/>
          <w:szCs w:val="28"/>
          <w:lang w:eastAsia="ru-RU"/>
        </w:rPr>
        <w:t>сторітелінгу</w:t>
      </w:r>
      <w:proofErr w:type="spellEnd"/>
      <w:r w:rsidRPr="007904E0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7904E0">
        <w:rPr>
          <w:rFonts w:ascii="Times New Roman" w:hAnsi="Times New Roman" w:cs="Times New Roman"/>
          <w:sz w:val="28"/>
          <w:szCs w:val="28"/>
          <w:lang w:eastAsia="ru-RU"/>
        </w:rPr>
        <w:t>інші</w:t>
      </w:r>
      <w:proofErr w:type="spellEnd"/>
      <w:r w:rsidRPr="007904E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0551BE" w:rsidRPr="007904E0" w:rsidRDefault="00C965D1" w:rsidP="0011695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904E0">
        <w:rPr>
          <w:rFonts w:ascii="Times New Roman" w:hAnsi="Times New Roman" w:cs="Times New Roman"/>
          <w:sz w:val="28"/>
          <w:szCs w:val="28"/>
          <w:lang w:eastAsia="ru-RU"/>
        </w:rPr>
        <w:t xml:space="preserve">3.Продовжувати активно </w:t>
      </w:r>
      <w:proofErr w:type="spellStart"/>
      <w:r w:rsidRPr="007904E0">
        <w:rPr>
          <w:rFonts w:ascii="Times New Roman" w:hAnsi="Times New Roman" w:cs="Times New Roman"/>
          <w:sz w:val="28"/>
          <w:szCs w:val="28"/>
          <w:lang w:eastAsia="ru-RU"/>
        </w:rPr>
        <w:t>долучатися</w:t>
      </w:r>
      <w:proofErr w:type="spellEnd"/>
      <w:r w:rsidRPr="007904E0">
        <w:rPr>
          <w:rFonts w:ascii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7904E0">
        <w:rPr>
          <w:rFonts w:ascii="Times New Roman" w:hAnsi="Times New Roman" w:cs="Times New Roman"/>
          <w:sz w:val="28"/>
          <w:szCs w:val="28"/>
          <w:lang w:eastAsia="ru-RU"/>
        </w:rPr>
        <w:t>конкурсів</w:t>
      </w:r>
      <w:proofErr w:type="spellEnd"/>
      <w:r w:rsidRPr="007904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04E0">
        <w:rPr>
          <w:rFonts w:ascii="Times New Roman" w:hAnsi="Times New Roman" w:cs="Times New Roman"/>
          <w:sz w:val="28"/>
          <w:szCs w:val="28"/>
          <w:lang w:eastAsia="ru-RU"/>
        </w:rPr>
        <w:t>фахової</w:t>
      </w:r>
      <w:proofErr w:type="spellEnd"/>
      <w:r w:rsidRPr="007904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04E0">
        <w:rPr>
          <w:rFonts w:ascii="Times New Roman" w:hAnsi="Times New Roman" w:cs="Times New Roman"/>
          <w:sz w:val="28"/>
          <w:szCs w:val="28"/>
          <w:lang w:eastAsia="ru-RU"/>
        </w:rPr>
        <w:t>майстерності</w:t>
      </w:r>
      <w:proofErr w:type="spellEnd"/>
      <w:r w:rsidR="00174D28" w:rsidRPr="007904E0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6379E0" w:rsidRPr="007904E0" w:rsidRDefault="00C965D1" w:rsidP="0011695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904E0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7904E0">
        <w:rPr>
          <w:rFonts w:ascii="Times New Roman" w:hAnsi="Times New Roman" w:cs="Times New Roman"/>
          <w:sz w:val="28"/>
          <w:szCs w:val="28"/>
          <w:lang w:eastAsia="ru-RU"/>
        </w:rPr>
        <w:t>Залучати</w:t>
      </w:r>
      <w:proofErr w:type="spellEnd"/>
      <w:r w:rsidRPr="007904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04E0">
        <w:rPr>
          <w:rFonts w:ascii="Times New Roman" w:hAnsi="Times New Roman" w:cs="Times New Roman"/>
          <w:sz w:val="28"/>
          <w:szCs w:val="28"/>
          <w:lang w:eastAsia="ru-RU"/>
        </w:rPr>
        <w:t>учнівську</w:t>
      </w:r>
      <w:proofErr w:type="spellEnd"/>
      <w:r w:rsidRPr="007904E0">
        <w:rPr>
          <w:rFonts w:ascii="Times New Roman" w:hAnsi="Times New Roman" w:cs="Times New Roman"/>
          <w:sz w:val="28"/>
          <w:szCs w:val="28"/>
          <w:lang w:eastAsia="ru-RU"/>
        </w:rPr>
        <w:t xml:space="preserve"> молодь д</w:t>
      </w:r>
      <w:r w:rsidR="00D35D4B">
        <w:rPr>
          <w:rFonts w:ascii="Times New Roman" w:hAnsi="Times New Roman" w:cs="Times New Roman"/>
          <w:sz w:val="28"/>
          <w:szCs w:val="28"/>
          <w:lang w:eastAsia="ru-RU"/>
        </w:rPr>
        <w:t xml:space="preserve">о </w:t>
      </w:r>
      <w:proofErr w:type="spellStart"/>
      <w:r w:rsidR="00D35D4B">
        <w:rPr>
          <w:rFonts w:ascii="Times New Roman" w:hAnsi="Times New Roman" w:cs="Times New Roman"/>
          <w:sz w:val="28"/>
          <w:szCs w:val="28"/>
          <w:lang w:eastAsia="ru-RU"/>
        </w:rPr>
        <w:t>участі</w:t>
      </w:r>
      <w:proofErr w:type="spellEnd"/>
      <w:r w:rsidR="00D35D4B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D35D4B">
        <w:rPr>
          <w:rFonts w:ascii="Times New Roman" w:hAnsi="Times New Roman" w:cs="Times New Roman"/>
          <w:sz w:val="28"/>
          <w:szCs w:val="28"/>
          <w:lang w:eastAsia="ru-RU"/>
        </w:rPr>
        <w:t>міжнародних</w:t>
      </w:r>
      <w:proofErr w:type="spellEnd"/>
      <w:r w:rsidR="00D35D4B">
        <w:rPr>
          <w:rFonts w:ascii="Times New Roman" w:hAnsi="Times New Roman" w:cs="Times New Roman"/>
          <w:sz w:val="28"/>
          <w:szCs w:val="28"/>
          <w:lang w:eastAsia="ru-RU"/>
        </w:rPr>
        <w:t xml:space="preserve"> проектах</w:t>
      </w:r>
      <w:r w:rsidR="00D35D4B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Pr="007904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35D4B" w:rsidRDefault="000551BE" w:rsidP="001169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904E0">
        <w:rPr>
          <w:rFonts w:ascii="Times New Roman" w:hAnsi="Times New Roman" w:cs="Times New Roman"/>
          <w:sz w:val="28"/>
          <w:szCs w:val="28"/>
          <w:lang w:eastAsia="ru-RU"/>
        </w:rPr>
        <w:t>5.Створ</w:t>
      </w:r>
      <w:proofErr w:type="spellStart"/>
      <w:r w:rsidRPr="007904E0">
        <w:rPr>
          <w:rFonts w:ascii="Times New Roman" w:hAnsi="Times New Roman" w:cs="Times New Roman"/>
          <w:sz w:val="28"/>
          <w:szCs w:val="28"/>
          <w:lang w:val="uk-UA" w:eastAsia="ru-RU"/>
        </w:rPr>
        <w:t>юва</w:t>
      </w:r>
      <w:r w:rsidR="00C965D1" w:rsidRPr="007904E0">
        <w:rPr>
          <w:rFonts w:ascii="Times New Roman" w:hAnsi="Times New Roman" w:cs="Times New Roman"/>
          <w:sz w:val="28"/>
          <w:szCs w:val="28"/>
          <w:lang w:eastAsia="ru-RU"/>
        </w:rPr>
        <w:t>ти</w:t>
      </w:r>
      <w:proofErr w:type="spellEnd"/>
      <w:r w:rsidR="00C965D1" w:rsidRPr="007904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965D1" w:rsidRPr="007904E0">
        <w:rPr>
          <w:rFonts w:ascii="Times New Roman" w:hAnsi="Times New Roman" w:cs="Times New Roman"/>
          <w:sz w:val="28"/>
          <w:szCs w:val="28"/>
          <w:lang w:eastAsia="ru-RU"/>
        </w:rPr>
        <w:t>методичний</w:t>
      </w:r>
      <w:proofErr w:type="spellEnd"/>
      <w:r w:rsidR="00C965D1" w:rsidRPr="007904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965D1" w:rsidRPr="007904E0">
        <w:rPr>
          <w:rFonts w:ascii="Times New Roman" w:hAnsi="Times New Roman" w:cs="Times New Roman"/>
          <w:sz w:val="28"/>
          <w:szCs w:val="28"/>
          <w:lang w:eastAsia="ru-RU"/>
        </w:rPr>
        <w:t>мультимедійний</w:t>
      </w:r>
      <w:proofErr w:type="spellEnd"/>
      <w:r w:rsidR="00C965D1" w:rsidRPr="007904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965D1" w:rsidRPr="007904E0">
        <w:rPr>
          <w:rFonts w:ascii="Times New Roman" w:hAnsi="Times New Roman" w:cs="Times New Roman"/>
          <w:sz w:val="28"/>
          <w:szCs w:val="28"/>
          <w:lang w:eastAsia="ru-RU"/>
        </w:rPr>
        <w:t>супровід</w:t>
      </w:r>
      <w:proofErr w:type="spellEnd"/>
      <w:r w:rsidR="00C965D1" w:rsidRPr="007904E0">
        <w:rPr>
          <w:rFonts w:ascii="Times New Roman" w:hAnsi="Times New Roman" w:cs="Times New Roman"/>
          <w:sz w:val="28"/>
          <w:szCs w:val="28"/>
          <w:lang w:eastAsia="ru-RU"/>
        </w:rPr>
        <w:t xml:space="preserve"> до</w:t>
      </w:r>
      <w:r w:rsidRPr="007904E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ігор-</w:t>
      </w:r>
      <w:proofErr w:type="gramStart"/>
      <w:r w:rsidRPr="007904E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занять, </w:t>
      </w:r>
      <w:r w:rsidR="00D35D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35D4B">
        <w:rPr>
          <w:rFonts w:ascii="Times New Roman" w:hAnsi="Times New Roman" w:cs="Times New Roman"/>
          <w:sz w:val="28"/>
          <w:szCs w:val="28"/>
          <w:lang w:eastAsia="ru-RU"/>
        </w:rPr>
        <w:t>уроків</w:t>
      </w:r>
      <w:proofErr w:type="spellEnd"/>
      <w:proofErr w:type="gramEnd"/>
      <w:r w:rsidR="00D35D4B">
        <w:rPr>
          <w:rFonts w:ascii="Times New Roman" w:hAnsi="Times New Roman" w:cs="Times New Roman"/>
          <w:sz w:val="28"/>
          <w:szCs w:val="28"/>
          <w:lang w:eastAsia="ru-RU"/>
        </w:rPr>
        <w:t>. 6.В</w:t>
      </w:r>
      <w:r w:rsidR="00C965D1" w:rsidRPr="007904E0">
        <w:rPr>
          <w:rFonts w:ascii="Times New Roman" w:hAnsi="Times New Roman" w:cs="Times New Roman"/>
          <w:sz w:val="28"/>
          <w:szCs w:val="28"/>
          <w:lang w:eastAsia="ru-RU"/>
        </w:rPr>
        <w:t>икористову</w:t>
      </w:r>
      <w:r w:rsidR="00D35D4B">
        <w:rPr>
          <w:rFonts w:ascii="Times New Roman" w:hAnsi="Times New Roman" w:cs="Times New Roman"/>
          <w:sz w:val="28"/>
          <w:szCs w:val="28"/>
          <w:lang w:val="uk-UA" w:eastAsia="ru-RU"/>
        </w:rPr>
        <w:t>ват</w:t>
      </w:r>
      <w:r w:rsidR="00C965D1" w:rsidRPr="007904E0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="00C965D1" w:rsidRPr="007904E0">
        <w:rPr>
          <w:rFonts w:ascii="Times New Roman" w:hAnsi="Times New Roman" w:cs="Times New Roman"/>
          <w:sz w:val="28"/>
          <w:szCs w:val="28"/>
          <w:lang w:eastAsia="ru-RU"/>
        </w:rPr>
        <w:t>Інтернет-ресурси</w:t>
      </w:r>
      <w:proofErr w:type="spellEnd"/>
      <w:r w:rsidR="00D35D4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для мобільного опитування.</w:t>
      </w:r>
    </w:p>
    <w:p w:rsidR="00AD1D21" w:rsidRPr="007904E0" w:rsidRDefault="00AD1D21" w:rsidP="0011695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4E0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proofErr w:type="spellStart"/>
      <w:r w:rsidRPr="007904E0">
        <w:rPr>
          <w:rFonts w:ascii="Times New Roman" w:hAnsi="Times New Roman" w:cs="Times New Roman"/>
          <w:b/>
          <w:sz w:val="28"/>
          <w:szCs w:val="28"/>
        </w:rPr>
        <w:t>використаних</w:t>
      </w:r>
      <w:proofErr w:type="spellEnd"/>
      <w:r w:rsidRPr="007904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04E0">
        <w:rPr>
          <w:rFonts w:ascii="Times New Roman" w:hAnsi="Times New Roman" w:cs="Times New Roman"/>
          <w:b/>
          <w:sz w:val="28"/>
          <w:szCs w:val="28"/>
        </w:rPr>
        <w:t>джерел</w:t>
      </w:r>
      <w:proofErr w:type="spellEnd"/>
    </w:p>
    <w:p w:rsidR="00AD1D21" w:rsidRPr="007904E0" w:rsidRDefault="00AD1D21" w:rsidP="0011695B">
      <w:pPr>
        <w:pStyle w:val="a8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4E0">
        <w:rPr>
          <w:rFonts w:ascii="Times New Roman" w:hAnsi="Times New Roman" w:cs="Times New Roman"/>
          <w:sz w:val="28"/>
          <w:szCs w:val="28"/>
        </w:rPr>
        <w:t>Адольф В.А. Развитие профессионального потенциала педагога в условиях обновления образовательной практики / В.А.Адольф, И.Ю.Степанова // Инновации в образовании. – 2011. – № 10. – С. 14–24.</w:t>
      </w:r>
    </w:p>
    <w:p w:rsidR="00AD1D21" w:rsidRPr="007904E0" w:rsidRDefault="00AD1D21" w:rsidP="0011695B">
      <w:pPr>
        <w:pStyle w:val="a8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4E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7904E0">
        <w:rPr>
          <w:rFonts w:ascii="Times New Roman" w:hAnsi="Times New Roman" w:cs="Times New Roman"/>
          <w:sz w:val="28"/>
          <w:szCs w:val="28"/>
        </w:rPr>
        <w:t>Гулай</w:t>
      </w:r>
      <w:proofErr w:type="spellEnd"/>
      <w:r w:rsidRPr="007904E0">
        <w:rPr>
          <w:rFonts w:ascii="Times New Roman" w:hAnsi="Times New Roman" w:cs="Times New Roman"/>
          <w:sz w:val="28"/>
          <w:szCs w:val="28"/>
        </w:rPr>
        <w:t xml:space="preserve"> О.І. </w:t>
      </w:r>
      <w:proofErr w:type="spellStart"/>
      <w:r w:rsidRPr="007904E0">
        <w:rPr>
          <w:rFonts w:ascii="Times New Roman" w:hAnsi="Times New Roman" w:cs="Times New Roman"/>
          <w:sz w:val="28"/>
          <w:szCs w:val="28"/>
        </w:rPr>
        <w:t>Компетентнісний</w:t>
      </w:r>
      <w:proofErr w:type="spellEnd"/>
      <w:r w:rsidRPr="00790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04E0">
        <w:rPr>
          <w:rFonts w:ascii="Times New Roman" w:hAnsi="Times New Roman" w:cs="Times New Roman"/>
          <w:sz w:val="28"/>
          <w:szCs w:val="28"/>
        </w:rPr>
        <w:t>підхід</w:t>
      </w:r>
      <w:proofErr w:type="spellEnd"/>
      <w:r w:rsidRPr="007904E0">
        <w:rPr>
          <w:rFonts w:ascii="Times New Roman" w:hAnsi="Times New Roman" w:cs="Times New Roman"/>
          <w:sz w:val="28"/>
          <w:szCs w:val="28"/>
        </w:rPr>
        <w:t xml:space="preserve"> як основа </w:t>
      </w:r>
      <w:proofErr w:type="spellStart"/>
      <w:r w:rsidRPr="007904E0">
        <w:rPr>
          <w:rFonts w:ascii="Times New Roman" w:hAnsi="Times New Roman" w:cs="Times New Roman"/>
          <w:sz w:val="28"/>
          <w:szCs w:val="28"/>
        </w:rPr>
        <w:t>нової</w:t>
      </w:r>
      <w:proofErr w:type="spellEnd"/>
      <w:r w:rsidRPr="00790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04E0">
        <w:rPr>
          <w:rFonts w:ascii="Times New Roman" w:hAnsi="Times New Roman" w:cs="Times New Roman"/>
          <w:sz w:val="28"/>
          <w:szCs w:val="28"/>
        </w:rPr>
        <w:t>парадигми</w:t>
      </w:r>
      <w:proofErr w:type="spellEnd"/>
      <w:r w:rsidRPr="00790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04E0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7904E0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7904E0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7904E0">
        <w:rPr>
          <w:rFonts w:ascii="Times New Roman" w:hAnsi="Times New Roman" w:cs="Times New Roman"/>
          <w:sz w:val="28"/>
          <w:szCs w:val="28"/>
        </w:rPr>
        <w:t xml:space="preserve"> ресурс] / О. І. </w:t>
      </w:r>
      <w:proofErr w:type="spellStart"/>
      <w:r w:rsidRPr="007904E0">
        <w:rPr>
          <w:rFonts w:ascii="Times New Roman" w:hAnsi="Times New Roman" w:cs="Times New Roman"/>
          <w:sz w:val="28"/>
          <w:szCs w:val="28"/>
        </w:rPr>
        <w:t>Гулай</w:t>
      </w:r>
      <w:proofErr w:type="spellEnd"/>
      <w:r w:rsidRPr="007904E0">
        <w:rPr>
          <w:rFonts w:ascii="Times New Roman" w:hAnsi="Times New Roman" w:cs="Times New Roman"/>
          <w:sz w:val="28"/>
          <w:szCs w:val="28"/>
        </w:rPr>
        <w:t xml:space="preserve"> //   </w:t>
      </w:r>
      <w:proofErr w:type="spellStart"/>
      <w:r w:rsidRPr="007904E0">
        <w:rPr>
          <w:rFonts w:ascii="Times New Roman" w:hAnsi="Times New Roman" w:cs="Times New Roman"/>
          <w:sz w:val="28"/>
          <w:szCs w:val="28"/>
        </w:rPr>
        <w:t>Вісник</w:t>
      </w:r>
      <w:proofErr w:type="spellEnd"/>
      <w:r w:rsidRPr="00790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04E0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790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04E0">
        <w:rPr>
          <w:rFonts w:ascii="Times New Roman" w:hAnsi="Times New Roman" w:cs="Times New Roman"/>
          <w:sz w:val="28"/>
          <w:szCs w:val="28"/>
        </w:rPr>
        <w:t>академії</w:t>
      </w:r>
      <w:proofErr w:type="spellEnd"/>
      <w:r w:rsidRPr="00790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04E0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790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04E0">
        <w:rPr>
          <w:rFonts w:ascii="Times New Roman" w:hAnsi="Times New Roman" w:cs="Times New Roman"/>
          <w:sz w:val="28"/>
          <w:szCs w:val="28"/>
        </w:rPr>
        <w:t>прикордонної</w:t>
      </w:r>
      <w:proofErr w:type="spellEnd"/>
      <w:r w:rsidRPr="00790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04E0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790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04E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904E0">
        <w:rPr>
          <w:rFonts w:ascii="Times New Roman" w:hAnsi="Times New Roman" w:cs="Times New Roman"/>
          <w:sz w:val="28"/>
          <w:szCs w:val="28"/>
        </w:rPr>
        <w:t>. – 2009. – № 2. – (</w:t>
      </w:r>
      <w:proofErr w:type="spellStart"/>
      <w:r w:rsidRPr="007904E0">
        <w:rPr>
          <w:rFonts w:ascii="Times New Roman" w:hAnsi="Times New Roman" w:cs="Times New Roman"/>
          <w:sz w:val="28"/>
          <w:szCs w:val="28"/>
        </w:rPr>
        <w:t>Серія</w:t>
      </w:r>
      <w:proofErr w:type="spellEnd"/>
      <w:r w:rsidRPr="007904E0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7904E0">
        <w:rPr>
          <w:rFonts w:ascii="Times New Roman" w:hAnsi="Times New Roman" w:cs="Times New Roman"/>
          <w:sz w:val="28"/>
          <w:szCs w:val="28"/>
        </w:rPr>
        <w:t>Педагогічні</w:t>
      </w:r>
      <w:proofErr w:type="spellEnd"/>
      <w:r w:rsidRPr="007904E0">
        <w:rPr>
          <w:rFonts w:ascii="Times New Roman" w:hAnsi="Times New Roman" w:cs="Times New Roman"/>
          <w:sz w:val="28"/>
          <w:szCs w:val="28"/>
        </w:rPr>
        <w:t xml:space="preserve"> науки"). – Режим </w:t>
      </w:r>
      <w:proofErr w:type="gramStart"/>
      <w:r w:rsidRPr="007904E0">
        <w:rPr>
          <w:rFonts w:ascii="Times New Roman" w:hAnsi="Times New Roman" w:cs="Times New Roman"/>
          <w:sz w:val="28"/>
          <w:szCs w:val="28"/>
        </w:rPr>
        <w:t>доступу :</w:t>
      </w:r>
      <w:proofErr w:type="gramEnd"/>
      <w:r w:rsidRPr="007904E0">
        <w:rPr>
          <w:rFonts w:ascii="Times New Roman" w:hAnsi="Times New Roman" w:cs="Times New Roman"/>
          <w:sz w:val="28"/>
          <w:szCs w:val="28"/>
        </w:rPr>
        <w:t> </w:t>
      </w:r>
      <w:hyperlink r:id="rId10" w:history="1">
        <w:r w:rsidRPr="007904E0">
          <w:rPr>
            <w:rFonts w:ascii="Times New Roman" w:hAnsi="Times New Roman" w:cs="Times New Roman"/>
            <w:sz w:val="28"/>
            <w:szCs w:val="28"/>
          </w:rPr>
          <w:t>http://www.nbuv.gov.ua/old_jrn/e-journals/Vnadps/2009_2/09goinpo.pdf</w:t>
        </w:r>
      </w:hyperlink>
      <w:r w:rsidRPr="007904E0">
        <w:rPr>
          <w:rFonts w:ascii="Times New Roman" w:hAnsi="Times New Roman" w:cs="Times New Roman"/>
          <w:sz w:val="28"/>
          <w:szCs w:val="28"/>
        </w:rPr>
        <w:t>.</w:t>
      </w:r>
    </w:p>
    <w:p w:rsidR="007904E0" w:rsidRPr="007904E0" w:rsidRDefault="00AD1D21" w:rsidP="0011695B">
      <w:pPr>
        <w:pStyle w:val="a8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4E0">
        <w:rPr>
          <w:rFonts w:ascii="Times New Roman" w:hAnsi="Times New Roman" w:cs="Times New Roman"/>
          <w:sz w:val="28"/>
          <w:szCs w:val="28"/>
        </w:rPr>
        <w:t xml:space="preserve">Данилова Г.С. </w:t>
      </w:r>
      <w:proofErr w:type="spellStart"/>
      <w:r w:rsidRPr="007904E0">
        <w:rPr>
          <w:rFonts w:ascii="Times New Roman" w:hAnsi="Times New Roman" w:cs="Times New Roman"/>
          <w:sz w:val="28"/>
          <w:szCs w:val="28"/>
        </w:rPr>
        <w:t>Педагогічний</w:t>
      </w:r>
      <w:proofErr w:type="spellEnd"/>
      <w:r w:rsidRPr="00790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04E0">
        <w:rPr>
          <w:rFonts w:ascii="Times New Roman" w:hAnsi="Times New Roman" w:cs="Times New Roman"/>
          <w:sz w:val="28"/>
          <w:szCs w:val="28"/>
        </w:rPr>
        <w:t>професіоналізм</w:t>
      </w:r>
      <w:proofErr w:type="spellEnd"/>
      <w:r w:rsidRPr="007904E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904E0">
        <w:rPr>
          <w:rFonts w:ascii="Times New Roman" w:hAnsi="Times New Roman" w:cs="Times New Roman"/>
          <w:sz w:val="28"/>
          <w:szCs w:val="28"/>
        </w:rPr>
        <w:t>контексті</w:t>
      </w:r>
      <w:proofErr w:type="spellEnd"/>
      <w:r w:rsidRPr="00790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04E0">
        <w:rPr>
          <w:rFonts w:ascii="Times New Roman" w:hAnsi="Times New Roman" w:cs="Times New Roman"/>
          <w:sz w:val="28"/>
          <w:szCs w:val="28"/>
        </w:rPr>
        <w:t>акмеології</w:t>
      </w:r>
      <w:proofErr w:type="spellEnd"/>
      <w:r w:rsidRPr="007904E0">
        <w:rPr>
          <w:rFonts w:ascii="Times New Roman" w:hAnsi="Times New Roman" w:cs="Times New Roman"/>
          <w:sz w:val="28"/>
          <w:szCs w:val="28"/>
        </w:rPr>
        <w:t xml:space="preserve"> / Г. С. Данилова // </w:t>
      </w:r>
      <w:proofErr w:type="spellStart"/>
      <w:r w:rsidRPr="007904E0">
        <w:rPr>
          <w:rFonts w:ascii="Times New Roman" w:hAnsi="Times New Roman" w:cs="Times New Roman"/>
          <w:sz w:val="28"/>
          <w:szCs w:val="28"/>
        </w:rPr>
        <w:t>Педагогічна</w:t>
      </w:r>
      <w:proofErr w:type="spellEnd"/>
      <w:r w:rsidRPr="00790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904E0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Pr="007904E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90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04E0">
        <w:rPr>
          <w:rFonts w:ascii="Times New Roman" w:hAnsi="Times New Roman" w:cs="Times New Roman"/>
          <w:sz w:val="28"/>
          <w:szCs w:val="28"/>
        </w:rPr>
        <w:t>теорія</w:t>
      </w:r>
      <w:proofErr w:type="spellEnd"/>
      <w:r w:rsidRPr="007904E0">
        <w:rPr>
          <w:rFonts w:ascii="Times New Roman" w:hAnsi="Times New Roman" w:cs="Times New Roman"/>
          <w:sz w:val="28"/>
          <w:szCs w:val="28"/>
        </w:rPr>
        <w:t xml:space="preserve"> і практика. </w:t>
      </w:r>
      <w:proofErr w:type="spellStart"/>
      <w:r w:rsidRPr="007904E0">
        <w:rPr>
          <w:rFonts w:ascii="Times New Roman" w:hAnsi="Times New Roman" w:cs="Times New Roman"/>
          <w:sz w:val="28"/>
          <w:szCs w:val="28"/>
        </w:rPr>
        <w:t>Психологія</w:t>
      </w:r>
      <w:proofErr w:type="spellEnd"/>
      <w:r w:rsidRPr="007904E0">
        <w:rPr>
          <w:rFonts w:ascii="Times New Roman" w:hAnsi="Times New Roman" w:cs="Times New Roman"/>
          <w:sz w:val="28"/>
          <w:szCs w:val="28"/>
        </w:rPr>
        <w:t xml:space="preserve"> і </w:t>
      </w:r>
      <w:proofErr w:type="gramStart"/>
      <w:r w:rsidRPr="007904E0">
        <w:rPr>
          <w:rFonts w:ascii="Times New Roman" w:hAnsi="Times New Roman" w:cs="Times New Roman"/>
          <w:sz w:val="28"/>
          <w:szCs w:val="28"/>
        </w:rPr>
        <w:t>практика :</w:t>
      </w:r>
      <w:proofErr w:type="gramEnd"/>
      <w:r w:rsidRPr="00790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04E0">
        <w:rPr>
          <w:rFonts w:ascii="Times New Roman" w:hAnsi="Times New Roman" w:cs="Times New Roman"/>
          <w:sz w:val="28"/>
          <w:szCs w:val="28"/>
        </w:rPr>
        <w:t>зб</w:t>
      </w:r>
      <w:proofErr w:type="spellEnd"/>
      <w:r w:rsidRPr="007904E0">
        <w:rPr>
          <w:rFonts w:ascii="Times New Roman" w:hAnsi="Times New Roman" w:cs="Times New Roman"/>
          <w:sz w:val="28"/>
          <w:szCs w:val="28"/>
        </w:rPr>
        <w:t xml:space="preserve">. наук. </w:t>
      </w:r>
      <w:proofErr w:type="spellStart"/>
      <w:r w:rsidRPr="007904E0">
        <w:rPr>
          <w:rFonts w:ascii="Times New Roman" w:hAnsi="Times New Roman" w:cs="Times New Roman"/>
          <w:sz w:val="28"/>
          <w:szCs w:val="28"/>
        </w:rPr>
        <w:t>праць</w:t>
      </w:r>
      <w:proofErr w:type="spellEnd"/>
      <w:r w:rsidRPr="007904E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904E0">
        <w:rPr>
          <w:rFonts w:ascii="Times New Roman" w:hAnsi="Times New Roman" w:cs="Times New Roman"/>
          <w:sz w:val="28"/>
          <w:szCs w:val="28"/>
        </w:rPr>
        <w:t>К. :</w:t>
      </w:r>
      <w:proofErr w:type="gramEnd"/>
      <w:r w:rsidRPr="007904E0">
        <w:rPr>
          <w:rFonts w:ascii="Times New Roman" w:hAnsi="Times New Roman" w:cs="Times New Roman"/>
          <w:sz w:val="28"/>
          <w:szCs w:val="28"/>
        </w:rPr>
        <w:t xml:space="preserve"> КМПУ </w:t>
      </w:r>
      <w:proofErr w:type="spellStart"/>
      <w:r w:rsidRPr="007904E0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7904E0">
        <w:rPr>
          <w:rFonts w:ascii="Times New Roman" w:hAnsi="Times New Roman" w:cs="Times New Roman"/>
          <w:sz w:val="28"/>
          <w:szCs w:val="28"/>
        </w:rPr>
        <w:t xml:space="preserve">. Б.Д. </w:t>
      </w:r>
      <w:proofErr w:type="spellStart"/>
      <w:r w:rsidRPr="007904E0">
        <w:rPr>
          <w:rFonts w:ascii="Times New Roman" w:hAnsi="Times New Roman" w:cs="Times New Roman"/>
          <w:sz w:val="28"/>
          <w:szCs w:val="28"/>
        </w:rPr>
        <w:t>Грінченка</w:t>
      </w:r>
      <w:proofErr w:type="spellEnd"/>
      <w:r w:rsidRPr="007904E0">
        <w:rPr>
          <w:rFonts w:ascii="Times New Roman" w:hAnsi="Times New Roman" w:cs="Times New Roman"/>
          <w:sz w:val="28"/>
          <w:szCs w:val="28"/>
        </w:rPr>
        <w:t>, 2006. – №5. – С. 74–80.</w:t>
      </w:r>
    </w:p>
    <w:p w:rsidR="007904E0" w:rsidRPr="007904E0" w:rsidRDefault="003B4DB3" w:rsidP="0011695B">
      <w:pPr>
        <w:pStyle w:val="a8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04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D1D21" w:rsidRPr="007904E0">
        <w:rPr>
          <w:rFonts w:ascii="Times New Roman" w:hAnsi="Times New Roman" w:cs="Times New Roman"/>
          <w:sz w:val="28"/>
          <w:szCs w:val="28"/>
          <w:lang w:val="uk-UA"/>
        </w:rPr>
        <w:t>Лабудько</w:t>
      </w:r>
      <w:proofErr w:type="spellEnd"/>
      <w:r w:rsidR="00AD1D21" w:rsidRPr="007904E0">
        <w:rPr>
          <w:rFonts w:ascii="Times New Roman" w:hAnsi="Times New Roman" w:cs="Times New Roman"/>
          <w:sz w:val="28"/>
          <w:szCs w:val="28"/>
          <w:lang w:val="uk-UA"/>
        </w:rPr>
        <w:t xml:space="preserve"> С.П. </w:t>
      </w:r>
      <w:proofErr w:type="spellStart"/>
      <w:r w:rsidR="00AD1D21" w:rsidRPr="007904E0">
        <w:rPr>
          <w:rFonts w:ascii="Times New Roman" w:hAnsi="Times New Roman" w:cs="Times New Roman"/>
          <w:sz w:val="28"/>
          <w:szCs w:val="28"/>
          <w:lang w:val="uk-UA"/>
        </w:rPr>
        <w:t>Компетентнісний</w:t>
      </w:r>
      <w:proofErr w:type="spellEnd"/>
      <w:r w:rsidR="00AD1D21" w:rsidRPr="007904E0">
        <w:rPr>
          <w:rFonts w:ascii="Times New Roman" w:hAnsi="Times New Roman" w:cs="Times New Roman"/>
          <w:sz w:val="28"/>
          <w:szCs w:val="28"/>
          <w:lang w:val="uk-UA"/>
        </w:rPr>
        <w:t xml:space="preserve"> підхід до вибору педагогічних технологій у системі професійної освіти / С.</w:t>
      </w:r>
      <w:r w:rsidR="00AD1D21" w:rsidRPr="007904E0">
        <w:rPr>
          <w:rFonts w:ascii="Times New Roman" w:hAnsi="Times New Roman" w:cs="Times New Roman"/>
          <w:sz w:val="28"/>
          <w:szCs w:val="28"/>
        </w:rPr>
        <w:t> </w:t>
      </w:r>
      <w:r w:rsidR="00AD1D21" w:rsidRPr="007904E0">
        <w:rPr>
          <w:rFonts w:ascii="Times New Roman" w:hAnsi="Times New Roman" w:cs="Times New Roman"/>
          <w:sz w:val="28"/>
          <w:szCs w:val="28"/>
          <w:lang w:val="uk-UA"/>
        </w:rPr>
        <w:t>П.</w:t>
      </w:r>
      <w:r w:rsidR="00AD1D21" w:rsidRPr="007904E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AD1D21" w:rsidRPr="007904E0">
        <w:rPr>
          <w:rFonts w:ascii="Times New Roman" w:hAnsi="Times New Roman" w:cs="Times New Roman"/>
          <w:sz w:val="28"/>
          <w:szCs w:val="28"/>
          <w:lang w:val="uk-UA"/>
        </w:rPr>
        <w:t>Лабудько</w:t>
      </w:r>
      <w:proofErr w:type="spellEnd"/>
      <w:r w:rsidR="00AD1D21" w:rsidRPr="007904E0">
        <w:rPr>
          <w:rFonts w:ascii="Times New Roman" w:hAnsi="Times New Roman" w:cs="Times New Roman"/>
          <w:sz w:val="28"/>
          <w:szCs w:val="28"/>
          <w:lang w:val="uk-UA"/>
        </w:rPr>
        <w:t xml:space="preserve"> // Професійна освіта : методологія, практика, інновації : матеріали регіон. наук.-</w:t>
      </w:r>
      <w:proofErr w:type="spellStart"/>
      <w:r w:rsidR="00AD1D21" w:rsidRPr="007904E0">
        <w:rPr>
          <w:rFonts w:ascii="Times New Roman" w:hAnsi="Times New Roman" w:cs="Times New Roman"/>
          <w:sz w:val="28"/>
          <w:szCs w:val="28"/>
          <w:lang w:val="uk-UA"/>
        </w:rPr>
        <w:t>практ</w:t>
      </w:r>
      <w:proofErr w:type="spellEnd"/>
      <w:r w:rsidR="00AD1D21" w:rsidRPr="007904E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AD1D21" w:rsidRPr="007904E0">
        <w:rPr>
          <w:rFonts w:ascii="Times New Roman" w:hAnsi="Times New Roman" w:cs="Times New Roman"/>
          <w:sz w:val="28"/>
          <w:szCs w:val="28"/>
          <w:lang w:val="uk-UA"/>
        </w:rPr>
        <w:t>конф</w:t>
      </w:r>
      <w:proofErr w:type="spellEnd"/>
      <w:r w:rsidR="00AD1D21" w:rsidRPr="007904E0">
        <w:rPr>
          <w:rFonts w:ascii="Times New Roman" w:hAnsi="Times New Roman" w:cs="Times New Roman"/>
          <w:sz w:val="28"/>
          <w:szCs w:val="28"/>
          <w:lang w:val="uk-UA"/>
        </w:rPr>
        <w:t>. – Суми : РВВ СОІППО, 2007. – С. 90–94.</w:t>
      </w:r>
    </w:p>
    <w:p w:rsidR="00353B92" w:rsidRPr="004D00BE" w:rsidRDefault="00AD1D21" w:rsidP="0011695B">
      <w:pPr>
        <w:pStyle w:val="a8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04E0">
        <w:rPr>
          <w:rFonts w:ascii="Times New Roman" w:hAnsi="Times New Roman" w:cs="Times New Roman"/>
          <w:sz w:val="28"/>
          <w:szCs w:val="28"/>
          <w:lang w:val="uk-UA"/>
        </w:rPr>
        <w:t xml:space="preserve">Огієнко О.І. </w:t>
      </w:r>
      <w:proofErr w:type="spellStart"/>
      <w:r w:rsidRPr="007904E0">
        <w:rPr>
          <w:rFonts w:ascii="Times New Roman" w:hAnsi="Times New Roman" w:cs="Times New Roman"/>
          <w:sz w:val="28"/>
          <w:szCs w:val="28"/>
          <w:lang w:val="uk-UA"/>
        </w:rPr>
        <w:t>Акмеологічний</w:t>
      </w:r>
      <w:proofErr w:type="spellEnd"/>
      <w:r w:rsidRPr="007904E0">
        <w:rPr>
          <w:rFonts w:ascii="Times New Roman" w:hAnsi="Times New Roman" w:cs="Times New Roman"/>
          <w:sz w:val="28"/>
          <w:szCs w:val="28"/>
          <w:lang w:val="uk-UA"/>
        </w:rPr>
        <w:t xml:space="preserve"> підхід у контексті освіти дорослих [Електронний ресурс] / О.</w:t>
      </w:r>
      <w:r w:rsidRPr="007904E0">
        <w:rPr>
          <w:rFonts w:ascii="Times New Roman" w:hAnsi="Times New Roman" w:cs="Times New Roman"/>
          <w:sz w:val="28"/>
          <w:szCs w:val="28"/>
        </w:rPr>
        <w:t> </w:t>
      </w:r>
      <w:r w:rsidRPr="007904E0">
        <w:rPr>
          <w:rFonts w:ascii="Times New Roman" w:hAnsi="Times New Roman" w:cs="Times New Roman"/>
          <w:sz w:val="28"/>
          <w:szCs w:val="28"/>
          <w:lang w:val="uk-UA"/>
        </w:rPr>
        <w:t>І.</w:t>
      </w:r>
      <w:r w:rsidRPr="007904E0">
        <w:rPr>
          <w:rFonts w:ascii="Times New Roman" w:hAnsi="Times New Roman" w:cs="Times New Roman"/>
          <w:sz w:val="28"/>
          <w:szCs w:val="28"/>
        </w:rPr>
        <w:t> </w:t>
      </w:r>
      <w:r w:rsidRPr="007904E0">
        <w:rPr>
          <w:rFonts w:ascii="Times New Roman" w:hAnsi="Times New Roman" w:cs="Times New Roman"/>
          <w:sz w:val="28"/>
          <w:szCs w:val="28"/>
          <w:lang w:val="uk-UA"/>
        </w:rPr>
        <w:t>Огієнко // Філософські, психологічні, аксіологічні контексти педагогічної майстерності. – Режим доступу : /</w:t>
      </w:r>
      <w:r w:rsidRPr="007904E0">
        <w:rPr>
          <w:rFonts w:ascii="Times New Roman" w:hAnsi="Times New Roman" w:cs="Times New Roman"/>
          <w:sz w:val="28"/>
          <w:szCs w:val="28"/>
        </w:rPr>
        <w:t> </w:t>
      </w:r>
      <w:hyperlink r:id="rId11" w:history="1">
        <w:r w:rsidRPr="007904E0">
          <w:rPr>
            <w:rFonts w:ascii="Times New Roman" w:hAnsi="Times New Roman" w:cs="Times New Roman"/>
            <w:sz w:val="28"/>
            <w:szCs w:val="28"/>
          </w:rPr>
          <w:t>http</w:t>
        </w:r>
        <w:r w:rsidRPr="007904E0">
          <w:rPr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7904E0">
          <w:rPr>
            <w:rFonts w:ascii="Times New Roman" w:hAnsi="Times New Roman" w:cs="Times New Roman"/>
            <w:sz w:val="28"/>
            <w:szCs w:val="28"/>
          </w:rPr>
          <w:t>lib</w:t>
        </w:r>
        <w:r w:rsidRPr="007904E0">
          <w:rPr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7904E0">
          <w:rPr>
            <w:rFonts w:ascii="Times New Roman" w:hAnsi="Times New Roman" w:cs="Times New Roman"/>
            <w:sz w:val="28"/>
            <w:szCs w:val="28"/>
          </w:rPr>
          <w:t>iitta</w:t>
        </w:r>
        <w:r w:rsidRPr="007904E0">
          <w:rPr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7904E0">
          <w:rPr>
            <w:rFonts w:ascii="Times New Roman" w:hAnsi="Times New Roman" w:cs="Times New Roman"/>
            <w:sz w:val="28"/>
            <w:szCs w:val="28"/>
          </w:rPr>
          <w:t>gov</w:t>
        </w:r>
        <w:r w:rsidRPr="007904E0">
          <w:rPr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7904E0">
          <w:rPr>
            <w:rFonts w:ascii="Times New Roman" w:hAnsi="Times New Roman" w:cs="Times New Roman"/>
            <w:sz w:val="28"/>
            <w:szCs w:val="28"/>
          </w:rPr>
          <w:t>ua</w:t>
        </w:r>
        <w:r w:rsidRPr="007904E0">
          <w:rPr>
            <w:rFonts w:ascii="Times New Roman" w:hAnsi="Times New Roman" w:cs="Times New Roman"/>
            <w:sz w:val="28"/>
            <w:szCs w:val="28"/>
            <w:lang w:val="uk-UA"/>
          </w:rPr>
          <w:t>/6043/1.</w:t>
        </w:r>
        <w:proofErr w:type="spellStart"/>
        <w:r w:rsidRPr="007904E0">
          <w:rPr>
            <w:rFonts w:ascii="Times New Roman" w:hAnsi="Times New Roman" w:cs="Times New Roman"/>
            <w:sz w:val="28"/>
            <w:szCs w:val="28"/>
          </w:rPr>
          <w:t>pdf</w:t>
        </w:r>
        <w:proofErr w:type="spellEnd"/>
      </w:hyperlink>
      <w:r w:rsidRPr="007904E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353B92" w:rsidRPr="004D00BE" w:rsidSect="001F538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C2CE2"/>
    <w:multiLevelType w:val="hybridMultilevel"/>
    <w:tmpl w:val="DEC855A2"/>
    <w:lvl w:ilvl="0" w:tplc="9C98F7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F7797"/>
    <w:multiLevelType w:val="multilevel"/>
    <w:tmpl w:val="70D64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AC31B8"/>
    <w:multiLevelType w:val="multilevel"/>
    <w:tmpl w:val="3506A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17711D"/>
    <w:multiLevelType w:val="multilevel"/>
    <w:tmpl w:val="70B2F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655487"/>
    <w:multiLevelType w:val="hybridMultilevel"/>
    <w:tmpl w:val="D60E6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BF00DA"/>
    <w:multiLevelType w:val="multilevel"/>
    <w:tmpl w:val="D8142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F56738"/>
    <w:multiLevelType w:val="multilevel"/>
    <w:tmpl w:val="4B263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524F34"/>
    <w:multiLevelType w:val="multilevel"/>
    <w:tmpl w:val="862EF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1D5"/>
    <w:rsid w:val="000551BE"/>
    <w:rsid w:val="000916C5"/>
    <w:rsid w:val="000D46D5"/>
    <w:rsid w:val="000D5D76"/>
    <w:rsid w:val="000D614C"/>
    <w:rsid w:val="00105CD5"/>
    <w:rsid w:val="0011695B"/>
    <w:rsid w:val="0014083A"/>
    <w:rsid w:val="00150403"/>
    <w:rsid w:val="00161458"/>
    <w:rsid w:val="00174D28"/>
    <w:rsid w:val="001C1A7B"/>
    <w:rsid w:val="001F5388"/>
    <w:rsid w:val="00276A3E"/>
    <w:rsid w:val="00316565"/>
    <w:rsid w:val="00330AF0"/>
    <w:rsid w:val="00353B92"/>
    <w:rsid w:val="003660D8"/>
    <w:rsid w:val="003B180A"/>
    <w:rsid w:val="003B4DB3"/>
    <w:rsid w:val="00465AC3"/>
    <w:rsid w:val="00496195"/>
    <w:rsid w:val="004D00BE"/>
    <w:rsid w:val="004F5D60"/>
    <w:rsid w:val="00580220"/>
    <w:rsid w:val="006379E0"/>
    <w:rsid w:val="00671589"/>
    <w:rsid w:val="00671EE9"/>
    <w:rsid w:val="007167C4"/>
    <w:rsid w:val="00754C10"/>
    <w:rsid w:val="00764106"/>
    <w:rsid w:val="0076767F"/>
    <w:rsid w:val="007904E0"/>
    <w:rsid w:val="00795B55"/>
    <w:rsid w:val="007A26B5"/>
    <w:rsid w:val="007C45DF"/>
    <w:rsid w:val="008B3B7B"/>
    <w:rsid w:val="008E6371"/>
    <w:rsid w:val="009600B1"/>
    <w:rsid w:val="009A3351"/>
    <w:rsid w:val="00A34DA2"/>
    <w:rsid w:val="00AD1D21"/>
    <w:rsid w:val="00AD2580"/>
    <w:rsid w:val="00B351D5"/>
    <w:rsid w:val="00C22DDB"/>
    <w:rsid w:val="00C52AC0"/>
    <w:rsid w:val="00C631D9"/>
    <w:rsid w:val="00C965D1"/>
    <w:rsid w:val="00CE1ECD"/>
    <w:rsid w:val="00D15CE2"/>
    <w:rsid w:val="00D35D4B"/>
    <w:rsid w:val="00D60EB5"/>
    <w:rsid w:val="00D83A2A"/>
    <w:rsid w:val="00D87CC4"/>
    <w:rsid w:val="00D906C0"/>
    <w:rsid w:val="00D95338"/>
    <w:rsid w:val="00DC5533"/>
    <w:rsid w:val="00DF659E"/>
    <w:rsid w:val="00E00B78"/>
    <w:rsid w:val="00EC2194"/>
    <w:rsid w:val="00EC30CA"/>
    <w:rsid w:val="00EE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474F90-4126-4F52-9023-766408F12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B92"/>
  </w:style>
  <w:style w:type="paragraph" w:styleId="1">
    <w:name w:val="heading 1"/>
    <w:basedOn w:val="a"/>
    <w:next w:val="a"/>
    <w:link w:val="10"/>
    <w:uiPriority w:val="9"/>
    <w:qFormat/>
    <w:rsid w:val="00671E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965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51D5"/>
    <w:rPr>
      <w:b/>
      <w:bCs/>
    </w:rPr>
  </w:style>
  <w:style w:type="character" w:styleId="a5">
    <w:name w:val="Emphasis"/>
    <w:basedOn w:val="a0"/>
    <w:uiPriority w:val="20"/>
    <w:qFormat/>
    <w:rsid w:val="00B351D5"/>
    <w:rPr>
      <w:i/>
      <w:iCs/>
    </w:rPr>
  </w:style>
  <w:style w:type="character" w:styleId="a6">
    <w:name w:val="Hyperlink"/>
    <w:basedOn w:val="a0"/>
    <w:uiPriority w:val="99"/>
    <w:semiHidden/>
    <w:unhideWhenUsed/>
    <w:rsid w:val="00B351D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C965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 Spacing"/>
    <w:uiPriority w:val="1"/>
    <w:qFormat/>
    <w:rsid w:val="00C965D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71E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790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1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258397">
          <w:marLeft w:val="45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5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4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age.slidesharecdn.com/dfrt-190218181334/95/-82-638.jpg?cb=155051373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image.slidesharecdn.com/dfrt-190218181334/95/-75-638.jpg?cb=155051373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mage.slidesharecdn.com/dfrt-190218181334/95/-56-638.jpg?cb=1550513730" TargetMode="External"/><Relationship Id="rId11" Type="http://schemas.openxmlformats.org/officeDocument/2006/relationships/hyperlink" Target="http://lib.iitta.gov.ua/6043/1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buv.gov.ua/old_jrn/e-journals/Vnadps/2009_2/09goinpo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mage.slidesharecdn.com/dfrt-190218181334/95/-93-638.jpg?cb=15505137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386374-AF0C-416C-9C11-D7EED261B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6522</Words>
  <Characters>3718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Монгол</cp:lastModifiedBy>
  <cp:revision>2</cp:revision>
  <dcterms:created xsi:type="dcterms:W3CDTF">2020-04-21T13:06:00Z</dcterms:created>
  <dcterms:modified xsi:type="dcterms:W3CDTF">2020-04-21T13:06:00Z</dcterms:modified>
</cp:coreProperties>
</file>