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E1" w:rsidRPr="00B37C20" w:rsidRDefault="00B37C20" w:rsidP="00B37C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C20">
        <w:rPr>
          <w:rFonts w:ascii="Times New Roman" w:hAnsi="Times New Roman" w:cs="Times New Roman"/>
          <w:b/>
          <w:sz w:val="28"/>
          <w:szCs w:val="28"/>
        </w:rPr>
        <w:t>Опис педагогічної інновації</w:t>
      </w:r>
    </w:p>
    <w:p w:rsidR="00B37C20" w:rsidRPr="00B37C20" w:rsidRDefault="00B37C20" w:rsidP="00B37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7C20">
        <w:rPr>
          <w:rFonts w:ascii="Times New Roman" w:hAnsi="Times New Roman" w:cs="Times New Roman"/>
          <w:sz w:val="28"/>
          <w:szCs w:val="28"/>
        </w:rPr>
        <w:t>У посібнику</w:t>
      </w:r>
      <w:r w:rsidRPr="00B37C20">
        <w:rPr>
          <w:rFonts w:ascii="Times New Roman" w:hAnsi="Times New Roman" w:cs="Times New Roman"/>
          <w:sz w:val="28"/>
          <w:szCs w:val="28"/>
        </w:rPr>
        <w:t xml:space="preserve"> «STEAM-підхід у початковій школі. Можливості, реалії, перспективи, перші кроки…»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C20">
        <w:rPr>
          <w:rFonts w:ascii="Times New Roman" w:hAnsi="Times New Roman" w:cs="Times New Roman"/>
          <w:sz w:val="28"/>
          <w:szCs w:val="28"/>
        </w:rPr>
        <w:t>розкрито загальні відомості про STEAM-підхід у початковій школі, що сприяє формуванню наукових понять у дітей і практичному засвоєнню одного з наукових способів пізнання довкілля — експерименту</w:t>
      </w:r>
      <w:r w:rsidRPr="00B37C20">
        <w:rPr>
          <w:rFonts w:ascii="Times New Roman" w:hAnsi="Times New Roman" w:cs="Times New Roman"/>
          <w:sz w:val="28"/>
          <w:szCs w:val="28"/>
        </w:rPr>
        <w:t xml:space="preserve">. </w:t>
      </w:r>
      <w:r w:rsidRPr="00B37C20">
        <w:rPr>
          <w:rFonts w:ascii="Times New Roman" w:hAnsi="Times New Roman" w:cs="Times New Roman"/>
          <w:sz w:val="28"/>
          <w:szCs w:val="28"/>
        </w:rPr>
        <w:t>Посібник рекомендовано для вчителів початкової школи та творчо працюючих педагогів в проектному режимі STEAM-освіти.</w:t>
      </w:r>
    </w:p>
    <w:p w:rsidR="00B37C20" w:rsidRDefault="00B37C20" w:rsidP="00B37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7C20">
        <w:rPr>
          <w:rFonts w:ascii="Times New Roman" w:hAnsi="Times New Roman" w:cs="Times New Roman"/>
          <w:b/>
          <w:i/>
          <w:sz w:val="28"/>
          <w:szCs w:val="28"/>
        </w:rPr>
        <w:t>Актуальність.</w:t>
      </w:r>
      <w:r w:rsidRPr="00B37C20">
        <w:rPr>
          <w:rFonts w:ascii="Times New Roman" w:hAnsi="Times New Roman" w:cs="Times New Roman"/>
          <w:sz w:val="28"/>
          <w:szCs w:val="28"/>
        </w:rPr>
        <w:t xml:space="preserve"> Для реалізації Концепції розвитку природничо-математичної освіти (STEM-освіти), ухваленої 5 серпня 2020-го, формуванню і розвитку навичок науково-дослідницької та інженерної діяльності, винахідництва, підприємництва, ранньої професійної </w:t>
      </w:r>
      <w:proofErr w:type="spellStart"/>
      <w:r w:rsidRPr="00B37C20">
        <w:rPr>
          <w:rFonts w:ascii="Times New Roman" w:hAnsi="Times New Roman" w:cs="Times New Roman"/>
          <w:sz w:val="28"/>
          <w:szCs w:val="28"/>
        </w:rPr>
        <w:t>самовизначеності</w:t>
      </w:r>
      <w:proofErr w:type="spellEnd"/>
      <w:r w:rsidRPr="00B37C20">
        <w:rPr>
          <w:rFonts w:ascii="Times New Roman" w:hAnsi="Times New Roman" w:cs="Times New Roman"/>
          <w:sz w:val="28"/>
          <w:szCs w:val="28"/>
        </w:rPr>
        <w:t xml:space="preserve"> та готовності до усвідомленого вибору май</w:t>
      </w:r>
      <w:r w:rsidR="00B30ACD">
        <w:rPr>
          <w:rFonts w:ascii="Times New Roman" w:hAnsi="Times New Roman" w:cs="Times New Roman"/>
          <w:sz w:val="28"/>
          <w:szCs w:val="28"/>
        </w:rPr>
        <w:t>бутньої професії, популяризації</w:t>
      </w:r>
      <w:r w:rsidRPr="00B37C20">
        <w:rPr>
          <w:rFonts w:ascii="Times New Roman" w:hAnsi="Times New Roman" w:cs="Times New Roman"/>
          <w:sz w:val="28"/>
          <w:szCs w:val="28"/>
        </w:rPr>
        <w:t xml:space="preserve"> науково-технічних та інженерних професій, поши</w:t>
      </w:r>
      <w:r w:rsidR="00B30ACD">
        <w:rPr>
          <w:rFonts w:ascii="Times New Roman" w:hAnsi="Times New Roman" w:cs="Times New Roman"/>
          <w:sz w:val="28"/>
          <w:szCs w:val="28"/>
        </w:rPr>
        <w:t>рення</w:t>
      </w:r>
      <w:r w:rsidRPr="00B37C20">
        <w:rPr>
          <w:rFonts w:ascii="Times New Roman" w:hAnsi="Times New Roman" w:cs="Times New Roman"/>
          <w:sz w:val="28"/>
          <w:szCs w:val="28"/>
        </w:rPr>
        <w:t xml:space="preserve"> інновацій у сфері освіти у даному посібнику вчителями-практиками Паламарчук Т.М. </w:t>
      </w:r>
      <w:r w:rsidR="00AB2BE1">
        <w:rPr>
          <w:rFonts w:ascii="Times New Roman" w:hAnsi="Times New Roman" w:cs="Times New Roman"/>
          <w:sz w:val="28"/>
          <w:szCs w:val="28"/>
        </w:rPr>
        <w:t xml:space="preserve">та </w:t>
      </w:r>
      <w:r w:rsidR="00AB2BE1" w:rsidRPr="00AB2BE1">
        <w:rPr>
          <w:rFonts w:ascii="Times New Roman" w:hAnsi="Times New Roman" w:cs="Times New Roman"/>
          <w:sz w:val="28"/>
          <w:szCs w:val="28"/>
        </w:rPr>
        <w:t>Синицею О.І</w:t>
      </w:r>
      <w:r w:rsidR="00AB2BE1">
        <w:rPr>
          <w:rFonts w:ascii="Times New Roman" w:hAnsi="Times New Roman" w:cs="Times New Roman"/>
          <w:sz w:val="28"/>
          <w:szCs w:val="28"/>
        </w:rPr>
        <w:t>.</w:t>
      </w:r>
      <w:r w:rsidR="00AB2BE1" w:rsidRPr="00AB2BE1">
        <w:rPr>
          <w:rFonts w:ascii="Times New Roman" w:hAnsi="Times New Roman" w:cs="Times New Roman"/>
          <w:sz w:val="28"/>
          <w:szCs w:val="28"/>
        </w:rPr>
        <w:t xml:space="preserve"> </w:t>
      </w:r>
      <w:r w:rsidRPr="00B37C20">
        <w:rPr>
          <w:rFonts w:ascii="Times New Roman" w:hAnsi="Times New Roman" w:cs="Times New Roman"/>
          <w:sz w:val="28"/>
          <w:szCs w:val="28"/>
        </w:rPr>
        <w:t xml:space="preserve">розкрито загальні відомості про STEAM-підхід у початковій школі, який сприяє формуванню наукових понять у дітей і практичному засвоєнню одного з наукових способів пізнання довкілля — експерименту. Також значну увагу приділено висвітленню курсової STEAM-програми, яка формує ключові компетентності концепції «Нової української школи». Проаналізовано приклади використання вчителями початкових класів  у власній педагогічній діяльності технології використання STEAM-підходу у </w:t>
      </w:r>
      <w:proofErr w:type="spellStart"/>
      <w:r w:rsidRPr="00B37C20">
        <w:rPr>
          <w:rFonts w:ascii="Times New Roman" w:hAnsi="Times New Roman" w:cs="Times New Roman"/>
          <w:sz w:val="28"/>
          <w:szCs w:val="28"/>
        </w:rPr>
        <w:t>проєктній</w:t>
      </w:r>
      <w:proofErr w:type="spellEnd"/>
      <w:r w:rsidRPr="00B37C20">
        <w:rPr>
          <w:rFonts w:ascii="Times New Roman" w:hAnsi="Times New Roman" w:cs="Times New Roman"/>
          <w:sz w:val="28"/>
          <w:szCs w:val="28"/>
        </w:rPr>
        <w:t xml:space="preserve"> діяльності.</w:t>
      </w:r>
    </w:p>
    <w:p w:rsidR="00AB2BE1" w:rsidRDefault="00AB2BE1" w:rsidP="00B37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2BE1">
        <w:rPr>
          <w:rFonts w:ascii="Times New Roman" w:hAnsi="Times New Roman" w:cs="Times New Roman"/>
          <w:b/>
          <w:i/>
          <w:sz w:val="28"/>
          <w:szCs w:val="28"/>
        </w:rPr>
        <w:t>Мета.</w:t>
      </w:r>
      <w:r w:rsidRPr="00AB2BE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Метою посібника </w:t>
      </w:r>
      <w:r w:rsidRPr="00AB2BE1">
        <w:rPr>
          <w:rFonts w:ascii="Times New Roman" w:hAnsi="Times New Roman" w:cs="Times New Roman"/>
          <w:sz w:val="28"/>
          <w:szCs w:val="28"/>
        </w:rPr>
        <w:t>«STEAM-підхід у початковій школі. Можливості, реалії, перспективи, перші кроки…»</w:t>
      </w:r>
      <w:r>
        <w:rPr>
          <w:rFonts w:ascii="Times New Roman" w:hAnsi="Times New Roman" w:cs="Times New Roman"/>
          <w:sz w:val="28"/>
          <w:szCs w:val="28"/>
        </w:rPr>
        <w:t xml:space="preserve"> є можливість висвітлити</w:t>
      </w:r>
      <w:r w:rsidRPr="00AB2BE1">
        <w:rPr>
          <w:rFonts w:ascii="Times New Roman" w:hAnsi="Times New Roman" w:cs="Times New Roman"/>
          <w:sz w:val="28"/>
          <w:szCs w:val="28"/>
        </w:rPr>
        <w:t xml:space="preserve"> теоретичні основи сучасних підходів  </w:t>
      </w:r>
      <w:r>
        <w:rPr>
          <w:rFonts w:ascii="Times New Roman" w:hAnsi="Times New Roman" w:cs="Times New Roman"/>
          <w:sz w:val="28"/>
          <w:szCs w:val="28"/>
        </w:rPr>
        <w:t>до STEM-освіти,  а також сформувати</w:t>
      </w:r>
      <w:r w:rsidRPr="00AB2BE1">
        <w:rPr>
          <w:rFonts w:ascii="Times New Roman" w:hAnsi="Times New Roman" w:cs="Times New Roman"/>
          <w:sz w:val="28"/>
          <w:szCs w:val="28"/>
        </w:rPr>
        <w:t xml:space="preserve"> практичні поради щодо організації </w:t>
      </w:r>
      <w:proofErr w:type="spellStart"/>
      <w:r w:rsidRPr="00AB2BE1">
        <w:rPr>
          <w:rFonts w:ascii="Times New Roman" w:hAnsi="Times New Roman" w:cs="Times New Roman"/>
          <w:sz w:val="28"/>
          <w:szCs w:val="28"/>
        </w:rPr>
        <w:t>проєктної</w:t>
      </w:r>
      <w:proofErr w:type="spellEnd"/>
      <w:r w:rsidRPr="00AB2BE1">
        <w:rPr>
          <w:rFonts w:ascii="Times New Roman" w:hAnsi="Times New Roman" w:cs="Times New Roman"/>
          <w:sz w:val="28"/>
          <w:szCs w:val="28"/>
        </w:rPr>
        <w:t xml:space="preserve"> роботи та курсової  STEAM-програми, у якій зібрано варіанти дослідницьких </w:t>
      </w:r>
      <w:proofErr w:type="spellStart"/>
      <w:r w:rsidRPr="00AB2BE1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AB2BE1">
        <w:rPr>
          <w:rFonts w:ascii="Times New Roman" w:hAnsi="Times New Roman" w:cs="Times New Roman"/>
          <w:sz w:val="28"/>
          <w:szCs w:val="28"/>
        </w:rPr>
        <w:t xml:space="preserve"> та експериментів до курсу «Я досліджую світ» за Типовими освітніми програмами для 3-4-х класів, розробленими під керівництвом О. Савченко та Р. Шияна з метою гармонізації навчання та результативного використання інноваційних</w:t>
      </w:r>
      <w:r w:rsidR="007A7C24">
        <w:rPr>
          <w:rFonts w:ascii="Times New Roman" w:hAnsi="Times New Roman" w:cs="Times New Roman"/>
          <w:sz w:val="28"/>
          <w:szCs w:val="28"/>
        </w:rPr>
        <w:t xml:space="preserve"> технік на інтегративній основі, розвиток творчого мислення та</w:t>
      </w:r>
      <w:r w:rsidR="00FD0672">
        <w:rPr>
          <w:rFonts w:ascii="Times New Roman" w:hAnsi="Times New Roman" w:cs="Times New Roman"/>
          <w:sz w:val="28"/>
          <w:szCs w:val="28"/>
        </w:rPr>
        <w:t xml:space="preserve"> </w:t>
      </w:r>
      <w:r w:rsidR="007A7C24" w:rsidRPr="007A7C24">
        <w:rPr>
          <w:rFonts w:ascii="Times New Roman" w:hAnsi="Times New Roman" w:cs="Times New Roman"/>
          <w:sz w:val="28"/>
          <w:szCs w:val="28"/>
        </w:rPr>
        <w:t xml:space="preserve">навичок використання інженерного підходу до </w:t>
      </w:r>
      <w:r w:rsidR="007A7C24" w:rsidRPr="007A7C24">
        <w:rPr>
          <w:rFonts w:ascii="Times New Roman" w:hAnsi="Times New Roman" w:cs="Times New Roman"/>
          <w:sz w:val="28"/>
          <w:szCs w:val="28"/>
        </w:rPr>
        <w:lastRenderedPageBreak/>
        <w:t>розв’язання реальних завдань, розуміння важливості дизайну, усвідомлення ролі технології у їхньому вирішенні.</w:t>
      </w:r>
    </w:p>
    <w:p w:rsidR="00AB2BE1" w:rsidRDefault="007A7C24" w:rsidP="00AB2BE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B2BE1" w:rsidRPr="00AB2BE1">
        <w:rPr>
          <w:rFonts w:ascii="Times New Roman" w:hAnsi="Times New Roman" w:cs="Times New Roman"/>
          <w:b/>
          <w:i/>
          <w:sz w:val="28"/>
          <w:szCs w:val="28"/>
        </w:rPr>
        <w:t xml:space="preserve">Завдання. </w:t>
      </w:r>
      <w:r w:rsidR="00AB2BE1" w:rsidRPr="00525F86">
        <w:rPr>
          <w:rFonts w:ascii="Times New Roman" w:hAnsi="Times New Roman" w:cs="Times New Roman"/>
          <w:sz w:val="28"/>
          <w:szCs w:val="28"/>
        </w:rPr>
        <w:t xml:space="preserve">У </w:t>
      </w:r>
      <w:r w:rsidR="00AB2BE1">
        <w:rPr>
          <w:rFonts w:ascii="Times New Roman" w:hAnsi="Times New Roman" w:cs="Times New Roman"/>
          <w:sz w:val="28"/>
          <w:szCs w:val="28"/>
        </w:rPr>
        <w:t xml:space="preserve">даному посібнику вчителями-практиками </w:t>
      </w:r>
      <w:r w:rsidR="00AB2BE1" w:rsidRPr="00525F86">
        <w:rPr>
          <w:rFonts w:ascii="Times New Roman" w:hAnsi="Times New Roman" w:cs="Times New Roman"/>
          <w:sz w:val="28"/>
          <w:szCs w:val="28"/>
        </w:rPr>
        <w:t xml:space="preserve">розкрито загальні відомості про STEAM-підхід у початковій школі, що сприяє формуванню наукових понять у дітей і практичному засвоєнню одного з наукових способів пізнання довкілля — експерименту. </w:t>
      </w:r>
      <w:r w:rsidR="00AB2BE1">
        <w:rPr>
          <w:rFonts w:ascii="Times New Roman" w:hAnsi="Times New Roman" w:cs="Times New Roman"/>
          <w:sz w:val="28"/>
          <w:szCs w:val="28"/>
        </w:rPr>
        <w:t>Також з</w:t>
      </w:r>
      <w:r w:rsidR="00AB2BE1" w:rsidRPr="00525F86">
        <w:rPr>
          <w:rFonts w:ascii="Times New Roman" w:hAnsi="Times New Roman" w:cs="Times New Roman"/>
          <w:sz w:val="28"/>
          <w:szCs w:val="28"/>
        </w:rPr>
        <w:t>начну увагу приділено висвітленню курсової STEAM-програми, яка формує ключові компетентності концепції «Нової української школи». Проаналізовано п</w:t>
      </w:r>
      <w:r w:rsidR="00AB2BE1">
        <w:rPr>
          <w:rFonts w:ascii="Times New Roman" w:hAnsi="Times New Roman" w:cs="Times New Roman"/>
          <w:sz w:val="28"/>
          <w:szCs w:val="28"/>
        </w:rPr>
        <w:t xml:space="preserve">риклади використання вчителями початкових класів </w:t>
      </w:r>
      <w:r w:rsidR="00AB2BE1" w:rsidRPr="00525F86">
        <w:rPr>
          <w:rFonts w:ascii="Times New Roman" w:hAnsi="Times New Roman" w:cs="Times New Roman"/>
          <w:sz w:val="28"/>
          <w:szCs w:val="28"/>
        </w:rPr>
        <w:t xml:space="preserve"> у власній педагогічній діяльності технол</w:t>
      </w:r>
      <w:r w:rsidR="00AB2BE1">
        <w:rPr>
          <w:rFonts w:ascii="Times New Roman" w:hAnsi="Times New Roman" w:cs="Times New Roman"/>
          <w:sz w:val="28"/>
          <w:szCs w:val="28"/>
        </w:rPr>
        <w:t>огії використання STEAM-підходу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BE1">
        <w:rPr>
          <w:rFonts w:ascii="Times New Roman" w:hAnsi="Times New Roman" w:cs="Times New Roman"/>
          <w:sz w:val="28"/>
          <w:szCs w:val="28"/>
        </w:rPr>
        <w:t>для розвитку критичного, інженерного і алгоритмічного мислення, навичок</w:t>
      </w:r>
      <w:r w:rsidR="00AB2BE1" w:rsidRPr="00AB2BE1">
        <w:rPr>
          <w:rFonts w:ascii="Times New Roman" w:hAnsi="Times New Roman" w:cs="Times New Roman"/>
          <w:sz w:val="28"/>
          <w:szCs w:val="28"/>
        </w:rPr>
        <w:t xml:space="preserve"> оброблення інф</w:t>
      </w:r>
      <w:r w:rsidR="00AB2BE1">
        <w:rPr>
          <w:rFonts w:ascii="Times New Roman" w:hAnsi="Times New Roman" w:cs="Times New Roman"/>
          <w:sz w:val="28"/>
          <w:szCs w:val="28"/>
        </w:rPr>
        <w:t xml:space="preserve">ормації й аналізу даних, цифрової грамотності, креативних якостей та </w:t>
      </w:r>
      <w:proofErr w:type="spellStart"/>
      <w:r w:rsidR="00AB2BE1">
        <w:rPr>
          <w:rFonts w:ascii="Times New Roman" w:hAnsi="Times New Roman" w:cs="Times New Roman"/>
          <w:sz w:val="28"/>
          <w:szCs w:val="28"/>
        </w:rPr>
        <w:t>інноваційності</w:t>
      </w:r>
      <w:proofErr w:type="spellEnd"/>
      <w:r w:rsidR="00AB2BE1">
        <w:rPr>
          <w:rFonts w:ascii="Times New Roman" w:hAnsi="Times New Roman" w:cs="Times New Roman"/>
          <w:sz w:val="28"/>
          <w:szCs w:val="28"/>
        </w:rPr>
        <w:t>, навичок</w:t>
      </w:r>
      <w:r w:rsidR="00AB2BE1" w:rsidRPr="00AB2BE1">
        <w:rPr>
          <w:rFonts w:ascii="Times New Roman" w:hAnsi="Times New Roman" w:cs="Times New Roman"/>
          <w:sz w:val="28"/>
          <w:szCs w:val="28"/>
        </w:rPr>
        <w:t xml:space="preserve"> комунікації.</w:t>
      </w:r>
    </w:p>
    <w:p w:rsidR="00E834C2" w:rsidRPr="00E834C2" w:rsidRDefault="00AB2BE1" w:rsidP="007A7C2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2BE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E834C2">
        <w:rPr>
          <w:rFonts w:ascii="Times New Roman" w:hAnsi="Times New Roman" w:cs="Times New Roman"/>
          <w:b/>
          <w:i/>
          <w:sz w:val="28"/>
          <w:szCs w:val="28"/>
        </w:rPr>
        <w:t xml:space="preserve">асоби досягнення мети інновації. </w:t>
      </w:r>
      <w:r w:rsidR="00E834C2" w:rsidRPr="00E834C2">
        <w:rPr>
          <w:rFonts w:ascii="Times New Roman" w:hAnsi="Times New Roman" w:cs="Times New Roman"/>
          <w:sz w:val="28"/>
          <w:szCs w:val="28"/>
        </w:rPr>
        <w:t>STEAM-освіта – спеціально організований процес цілеспрямованого формування особистості, становлення і розвиток духовної сутності з оволодінням науковими знаннями та вміннями з метою формування культури інженерного мислення.</w:t>
      </w:r>
      <w:r w:rsidR="00E834C2">
        <w:rPr>
          <w:rFonts w:ascii="Times New Roman" w:hAnsi="Times New Roman" w:cs="Times New Roman"/>
          <w:sz w:val="28"/>
          <w:szCs w:val="28"/>
        </w:rPr>
        <w:t xml:space="preserve"> С</w:t>
      </w:r>
      <w:r w:rsidR="00E834C2" w:rsidRPr="00E834C2">
        <w:rPr>
          <w:rFonts w:ascii="Times New Roman" w:hAnsi="Times New Roman" w:cs="Times New Roman"/>
          <w:sz w:val="28"/>
          <w:szCs w:val="28"/>
        </w:rPr>
        <w:t xml:space="preserve">еред усіх мотивів  навчальної діяльності </w:t>
      </w:r>
      <w:proofErr w:type="spellStart"/>
      <w:r w:rsidR="00E834C2" w:rsidRPr="00E834C2">
        <w:rPr>
          <w:rFonts w:ascii="Times New Roman" w:hAnsi="Times New Roman" w:cs="Times New Roman"/>
          <w:sz w:val="28"/>
          <w:szCs w:val="28"/>
        </w:rPr>
        <w:t>найдієвішим</w:t>
      </w:r>
      <w:proofErr w:type="spellEnd"/>
      <w:r w:rsidR="00E834C2" w:rsidRPr="00E834C2">
        <w:rPr>
          <w:rFonts w:ascii="Times New Roman" w:hAnsi="Times New Roman" w:cs="Times New Roman"/>
          <w:sz w:val="28"/>
          <w:szCs w:val="28"/>
        </w:rPr>
        <w:t xml:space="preserve"> є пізнавальний інтерес</w:t>
      </w:r>
      <w:r w:rsidR="00E834C2">
        <w:rPr>
          <w:rFonts w:ascii="Times New Roman" w:hAnsi="Times New Roman" w:cs="Times New Roman"/>
          <w:sz w:val="28"/>
          <w:szCs w:val="28"/>
        </w:rPr>
        <w:t xml:space="preserve">, що виникає у процесі навчання через гру. </w:t>
      </w:r>
      <w:r w:rsidR="00E834C2" w:rsidRPr="00E834C2">
        <w:rPr>
          <w:rFonts w:ascii="Times New Roman" w:hAnsi="Times New Roman" w:cs="Times New Roman"/>
          <w:sz w:val="28"/>
          <w:szCs w:val="28"/>
        </w:rPr>
        <w:t>ЛЕГО-технологія – одна з відомих і поширених сьогодні педагогічних технологій, що використовує тривимірні моделі реального світу і предметно-ігрове середовище навчання і розвитку дитини. У педагогіці ЛЕГО-технологія цікава тим, що, спираючись на інтегровані принципи, об’єднує в собі елементи гри і експериментування. Ігри ЛЕГО тут виступають способом дослідження і орієнтації в реальному світі, просторі і часі. Завдяки своїй педагогічній універсальності ЛЕГО-технологія слугує найважливішим засо</w:t>
      </w:r>
      <w:r w:rsidR="007A7C24">
        <w:rPr>
          <w:rFonts w:ascii="Times New Roman" w:hAnsi="Times New Roman" w:cs="Times New Roman"/>
          <w:sz w:val="28"/>
          <w:szCs w:val="28"/>
        </w:rPr>
        <w:t>бом навчання, в ході використання якого потрібно:</w:t>
      </w:r>
    </w:p>
    <w:p w:rsidR="00E834C2" w:rsidRPr="00E834C2" w:rsidRDefault="007A7C24" w:rsidP="00E834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удосконалити</w:t>
      </w:r>
      <w:r w:rsidR="00E834C2" w:rsidRPr="00E834C2">
        <w:rPr>
          <w:rFonts w:ascii="Times New Roman" w:hAnsi="Times New Roman" w:cs="Times New Roman"/>
          <w:sz w:val="28"/>
          <w:szCs w:val="28"/>
        </w:rPr>
        <w:t xml:space="preserve"> дрібну та загальну моторику рук;</w:t>
      </w:r>
    </w:p>
    <w:p w:rsidR="00E834C2" w:rsidRPr="00E834C2" w:rsidRDefault="007A7C24" w:rsidP="00E834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розвинути</w:t>
      </w:r>
      <w:r w:rsidR="00E834C2" w:rsidRPr="00E834C2">
        <w:rPr>
          <w:rFonts w:ascii="Times New Roman" w:hAnsi="Times New Roman" w:cs="Times New Roman"/>
          <w:sz w:val="28"/>
          <w:szCs w:val="28"/>
        </w:rPr>
        <w:t xml:space="preserve"> пам’ять, увагу, логічне мислення, вміння порівнювати, аналізувати та планувати;</w:t>
      </w:r>
    </w:p>
    <w:p w:rsidR="00E834C2" w:rsidRPr="00E834C2" w:rsidRDefault="007A7C24" w:rsidP="00E834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навчитися</w:t>
      </w:r>
      <w:r w:rsidR="00E834C2" w:rsidRPr="00E834C2">
        <w:rPr>
          <w:rFonts w:ascii="Times New Roman" w:hAnsi="Times New Roman" w:cs="Times New Roman"/>
          <w:sz w:val="28"/>
          <w:szCs w:val="28"/>
        </w:rPr>
        <w:t xml:space="preserve"> фантазувати, творчо мислити;</w:t>
      </w:r>
    </w:p>
    <w:p w:rsidR="00E834C2" w:rsidRPr="00E834C2" w:rsidRDefault="007A7C24" w:rsidP="00E834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отримати</w:t>
      </w:r>
      <w:r w:rsidR="00E834C2" w:rsidRPr="00E834C2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удосконалити</w:t>
      </w:r>
      <w:r w:rsidR="00E834C2" w:rsidRPr="00E834C2">
        <w:rPr>
          <w:rFonts w:ascii="Times New Roman" w:hAnsi="Times New Roman" w:cs="Times New Roman"/>
          <w:sz w:val="28"/>
          <w:szCs w:val="28"/>
        </w:rPr>
        <w:t xml:space="preserve"> знання про лічбу, пропорції, форму, симетрію, міцність та стійкість конструкції;</w:t>
      </w:r>
    </w:p>
    <w:p w:rsidR="00336FCC" w:rsidRDefault="007A7C24" w:rsidP="00336F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вчитися</w:t>
      </w:r>
      <w:r w:rsidR="00E834C2" w:rsidRPr="00E834C2">
        <w:rPr>
          <w:rFonts w:ascii="Times New Roman" w:hAnsi="Times New Roman" w:cs="Times New Roman"/>
          <w:sz w:val="28"/>
          <w:szCs w:val="28"/>
        </w:rPr>
        <w:t xml:space="preserve"> створювати різні конструкції за малюнком, схемою, умовами, словесною інструкцією та об’єднані спільною темою;</w:t>
      </w:r>
    </w:p>
    <w:p w:rsidR="00E834C2" w:rsidRDefault="007A7C24" w:rsidP="00336F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навчитись</w:t>
      </w:r>
      <w:r w:rsidR="00E834C2" w:rsidRPr="00336FCC">
        <w:rPr>
          <w:rFonts w:ascii="Times New Roman" w:hAnsi="Times New Roman" w:cs="Times New Roman"/>
          <w:sz w:val="28"/>
          <w:szCs w:val="28"/>
        </w:rPr>
        <w:t xml:space="preserve"> спілкуватися, співпрацювати, влаштовувати спільні ігри, поважати свою і чужу працю, бути толерантними один до одного.</w:t>
      </w:r>
    </w:p>
    <w:p w:rsidR="007A7C24" w:rsidRPr="007A7C24" w:rsidRDefault="00336FCC" w:rsidP="007A7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Наступним засобом досягнення мети інновації вважаємо реалізацію </w:t>
      </w:r>
      <w:r w:rsidRPr="00336FCC">
        <w:rPr>
          <w:rFonts w:ascii="Times New Roman" w:hAnsi="Times New Roman" w:cs="Times New Roman"/>
          <w:sz w:val="28"/>
          <w:szCs w:val="28"/>
        </w:rPr>
        <w:t xml:space="preserve">дослідницьких </w:t>
      </w:r>
      <w:proofErr w:type="spellStart"/>
      <w:r w:rsidRPr="00336FCC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FCC">
        <w:rPr>
          <w:rFonts w:ascii="Times New Roman" w:hAnsi="Times New Roman" w:cs="Times New Roman"/>
          <w:sz w:val="28"/>
          <w:szCs w:val="28"/>
        </w:rPr>
        <w:t>та експериментів до курсу «Я досліджую світ» за Типовими освітніми програм</w:t>
      </w:r>
      <w:r w:rsidR="007A7C24">
        <w:rPr>
          <w:rFonts w:ascii="Times New Roman" w:hAnsi="Times New Roman" w:cs="Times New Roman"/>
          <w:sz w:val="28"/>
          <w:szCs w:val="28"/>
        </w:rPr>
        <w:t>ами для 3-4-х класів, розроблених</w:t>
      </w:r>
      <w:r w:rsidRPr="00336FCC">
        <w:rPr>
          <w:rFonts w:ascii="Times New Roman" w:hAnsi="Times New Roman" w:cs="Times New Roman"/>
          <w:sz w:val="28"/>
          <w:szCs w:val="28"/>
        </w:rPr>
        <w:t xml:space="preserve"> під керівництв</w:t>
      </w:r>
      <w:r w:rsidR="007A7C24">
        <w:rPr>
          <w:rFonts w:ascii="Times New Roman" w:hAnsi="Times New Roman" w:cs="Times New Roman"/>
          <w:sz w:val="28"/>
          <w:szCs w:val="28"/>
        </w:rPr>
        <w:t>ом О. Савченко та Р. Шияна. Важливими навичками для в</w:t>
      </w:r>
      <w:r w:rsidR="007A7C24" w:rsidRPr="007A7C24">
        <w:rPr>
          <w:rFonts w:ascii="Times New Roman" w:hAnsi="Times New Roman" w:cs="Times New Roman"/>
          <w:sz w:val="28"/>
          <w:szCs w:val="28"/>
        </w:rPr>
        <w:t xml:space="preserve">чителя </w:t>
      </w:r>
      <w:proofErr w:type="spellStart"/>
      <w:r w:rsidR="007A7C24" w:rsidRPr="007A7C24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="007A7C24" w:rsidRPr="007A7C2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7A7C24" w:rsidRPr="007A7C24">
        <w:rPr>
          <w:rFonts w:ascii="Times New Roman" w:hAnsi="Times New Roman" w:cs="Times New Roman"/>
          <w:sz w:val="28"/>
          <w:szCs w:val="28"/>
        </w:rPr>
        <w:t>opгaнізації</w:t>
      </w:r>
      <w:proofErr w:type="spellEnd"/>
      <w:r w:rsidR="007A7C24" w:rsidRPr="007A7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C24">
        <w:rPr>
          <w:rFonts w:ascii="Times New Roman" w:hAnsi="Times New Roman" w:cs="Times New Roman"/>
          <w:sz w:val="28"/>
          <w:szCs w:val="28"/>
        </w:rPr>
        <w:t>дocлідницької</w:t>
      </w:r>
      <w:proofErr w:type="spellEnd"/>
      <w:r w:rsidR="007A7C24">
        <w:rPr>
          <w:rFonts w:ascii="Times New Roman" w:hAnsi="Times New Roman" w:cs="Times New Roman"/>
          <w:sz w:val="28"/>
          <w:szCs w:val="28"/>
        </w:rPr>
        <w:t xml:space="preserve"> діяльності учнів є</w:t>
      </w:r>
    </w:p>
    <w:p w:rsidR="007A7C24" w:rsidRDefault="00E91165" w:rsidP="007A7C2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7C24" w:rsidRPr="007A7C24">
        <w:rPr>
          <w:rFonts w:ascii="Times New Roman" w:hAnsi="Times New Roman" w:cs="Times New Roman"/>
          <w:sz w:val="28"/>
          <w:szCs w:val="28"/>
        </w:rPr>
        <w:t>изначення</w:t>
      </w:r>
      <w:r>
        <w:rPr>
          <w:rFonts w:ascii="Times New Roman" w:hAnsi="Times New Roman" w:cs="Times New Roman"/>
          <w:sz w:val="28"/>
          <w:szCs w:val="28"/>
        </w:rPr>
        <w:t xml:space="preserve"> проблеми або теми дослідження;</w:t>
      </w:r>
    </w:p>
    <w:p w:rsidR="007A7C24" w:rsidRDefault="00E91165" w:rsidP="007A7C2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7C24" w:rsidRPr="007A7C24">
        <w:rPr>
          <w:rFonts w:ascii="Times New Roman" w:hAnsi="Times New Roman" w:cs="Times New Roman"/>
          <w:sz w:val="28"/>
          <w:szCs w:val="28"/>
        </w:rPr>
        <w:t>лану</w:t>
      </w:r>
      <w:r>
        <w:rPr>
          <w:rFonts w:ascii="Times New Roman" w:hAnsi="Times New Roman" w:cs="Times New Roman"/>
          <w:sz w:val="28"/>
          <w:szCs w:val="28"/>
        </w:rPr>
        <w:t>вання і розробка начальних дій;</w:t>
      </w:r>
    </w:p>
    <w:p w:rsidR="007A7C24" w:rsidRDefault="00E91165" w:rsidP="007A7C2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A7C24" w:rsidRPr="007A7C24">
        <w:rPr>
          <w:rFonts w:ascii="Times New Roman" w:hAnsi="Times New Roman" w:cs="Times New Roman"/>
          <w:sz w:val="28"/>
          <w:szCs w:val="28"/>
        </w:rPr>
        <w:t>онтроль над ходом виконан</w:t>
      </w:r>
      <w:r>
        <w:rPr>
          <w:rFonts w:ascii="Times New Roman" w:hAnsi="Times New Roman" w:cs="Times New Roman"/>
          <w:sz w:val="28"/>
          <w:szCs w:val="28"/>
        </w:rPr>
        <w:t>ня навчальних дій;</w:t>
      </w:r>
    </w:p>
    <w:p w:rsidR="007A7C24" w:rsidRDefault="00E91165" w:rsidP="007A7C2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корекція дій учня;</w:t>
      </w:r>
      <w:r w:rsidR="007A7C24" w:rsidRPr="007A7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C24" w:rsidRDefault="00E91165" w:rsidP="007A7C2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7C24" w:rsidRPr="007A7C24">
        <w:rPr>
          <w:rFonts w:ascii="Times New Roman" w:hAnsi="Times New Roman" w:cs="Times New Roman"/>
          <w:sz w:val="28"/>
          <w:szCs w:val="28"/>
        </w:rPr>
        <w:t>рганізація п</w:t>
      </w:r>
      <w:r>
        <w:rPr>
          <w:rFonts w:ascii="Times New Roman" w:hAnsi="Times New Roman" w:cs="Times New Roman"/>
          <w:sz w:val="28"/>
          <w:szCs w:val="28"/>
        </w:rPr>
        <w:t>резентації дослідницької роботи;</w:t>
      </w:r>
      <w:r w:rsidR="007A7C24" w:rsidRPr="007A7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165" w:rsidRDefault="00E91165" w:rsidP="00E911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7C24" w:rsidRPr="007A7C24">
        <w:rPr>
          <w:rFonts w:ascii="Times New Roman" w:hAnsi="Times New Roman" w:cs="Times New Roman"/>
          <w:sz w:val="28"/>
          <w:szCs w:val="28"/>
        </w:rPr>
        <w:t>рганізація обговорення дослідницької роботи в класі.</w:t>
      </w:r>
      <w:r w:rsidR="007A7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165" w:rsidRPr="00E91165" w:rsidRDefault="007A7C24" w:rsidP="00E91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65">
        <w:rPr>
          <w:rFonts w:ascii="Times New Roman" w:hAnsi="Times New Roman" w:cs="Times New Roman"/>
          <w:sz w:val="28"/>
          <w:szCs w:val="28"/>
        </w:rPr>
        <w:t xml:space="preserve">А для здобувачів освіти участь у дослідницьких </w:t>
      </w:r>
      <w:proofErr w:type="spellStart"/>
      <w:r w:rsidRPr="00E91165">
        <w:rPr>
          <w:rFonts w:ascii="Times New Roman" w:hAnsi="Times New Roman" w:cs="Times New Roman"/>
          <w:sz w:val="28"/>
          <w:szCs w:val="28"/>
        </w:rPr>
        <w:t>проєктах</w:t>
      </w:r>
      <w:proofErr w:type="spellEnd"/>
      <w:r w:rsidRPr="00E91165">
        <w:rPr>
          <w:rFonts w:ascii="Times New Roman" w:hAnsi="Times New Roman" w:cs="Times New Roman"/>
          <w:sz w:val="28"/>
          <w:szCs w:val="28"/>
        </w:rPr>
        <w:t xml:space="preserve"> формує</w:t>
      </w:r>
      <w:r w:rsidR="00E91165">
        <w:t>:</w:t>
      </w:r>
    </w:p>
    <w:p w:rsidR="00E91165" w:rsidRDefault="00E91165" w:rsidP="00E911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91165">
        <w:rPr>
          <w:rFonts w:ascii="Times New Roman" w:hAnsi="Times New Roman" w:cs="Times New Roman"/>
          <w:sz w:val="28"/>
          <w:szCs w:val="28"/>
        </w:rPr>
        <w:t>свідомле</w:t>
      </w:r>
      <w:r>
        <w:rPr>
          <w:rFonts w:ascii="Times New Roman" w:hAnsi="Times New Roman" w:cs="Times New Roman"/>
          <w:sz w:val="28"/>
          <w:szCs w:val="28"/>
        </w:rPr>
        <w:t>ння цілей і завдань дослідження;</w:t>
      </w:r>
      <w:r w:rsidRPr="00E91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165" w:rsidRDefault="00E91165" w:rsidP="00E911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відповіденй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незрозумілі питання;</w:t>
      </w:r>
      <w:r w:rsidRPr="00E91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165" w:rsidRDefault="00E91165" w:rsidP="00E911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91165">
        <w:rPr>
          <w:rFonts w:ascii="Times New Roman" w:hAnsi="Times New Roman" w:cs="Times New Roman"/>
          <w:sz w:val="28"/>
          <w:szCs w:val="28"/>
        </w:rPr>
        <w:t>ормулювання гіпотези (учитель допомагає висувати припущення на р</w:t>
      </w:r>
      <w:r>
        <w:rPr>
          <w:rFonts w:ascii="Times New Roman" w:hAnsi="Times New Roman" w:cs="Times New Roman"/>
          <w:sz w:val="28"/>
          <w:szCs w:val="28"/>
        </w:rPr>
        <w:t>івні: можливо… або якщо…, то…);</w:t>
      </w:r>
    </w:p>
    <w:p w:rsidR="00E91165" w:rsidRDefault="00E91165" w:rsidP="00E911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91165">
        <w:rPr>
          <w:rFonts w:ascii="Times New Roman" w:hAnsi="Times New Roman" w:cs="Times New Roman"/>
          <w:sz w:val="28"/>
          <w:szCs w:val="28"/>
        </w:rPr>
        <w:t>иконання роботи за планом (якщо робота виконується вдома, то вчитель погоджує з батьками їхні дії та спо</w:t>
      </w:r>
      <w:r>
        <w:rPr>
          <w:rFonts w:ascii="Times New Roman" w:hAnsi="Times New Roman" w:cs="Times New Roman"/>
          <w:sz w:val="28"/>
          <w:szCs w:val="28"/>
        </w:rPr>
        <w:t>соби надання можливої допомоги);</w:t>
      </w:r>
      <w:r w:rsidRPr="00E91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165" w:rsidRDefault="00E91165" w:rsidP="00E911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E91165">
        <w:rPr>
          <w:rFonts w:ascii="Times New Roman" w:hAnsi="Times New Roman" w:cs="Times New Roman"/>
          <w:sz w:val="28"/>
          <w:szCs w:val="28"/>
        </w:rPr>
        <w:t>нaліз</w:t>
      </w:r>
      <w:proofErr w:type="spellEnd"/>
      <w:r w:rsidRPr="00E91165">
        <w:rPr>
          <w:rFonts w:ascii="Times New Roman" w:hAnsi="Times New Roman" w:cs="Times New Roman"/>
          <w:sz w:val="28"/>
          <w:szCs w:val="28"/>
        </w:rPr>
        <w:t xml:space="preserve"> отриманої</w:t>
      </w:r>
      <w:r>
        <w:rPr>
          <w:rFonts w:ascii="Times New Roman" w:hAnsi="Times New Roman" w:cs="Times New Roman"/>
          <w:sz w:val="28"/>
          <w:szCs w:val="28"/>
        </w:rPr>
        <w:t xml:space="preserve"> під час дослідження інформації;</w:t>
      </w:r>
    </w:p>
    <w:p w:rsidR="00E91165" w:rsidRDefault="00E91165" w:rsidP="00E911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91165">
        <w:rPr>
          <w:rFonts w:ascii="Times New Roman" w:hAnsi="Times New Roman" w:cs="Times New Roman"/>
          <w:sz w:val="28"/>
          <w:szCs w:val="28"/>
        </w:rPr>
        <w:t>смислення р</w:t>
      </w:r>
      <w:r>
        <w:rPr>
          <w:rFonts w:ascii="Times New Roman" w:hAnsi="Times New Roman" w:cs="Times New Roman"/>
          <w:sz w:val="28"/>
          <w:szCs w:val="28"/>
        </w:rPr>
        <w:t>езультатів, перевірка гіпотези;</w:t>
      </w:r>
    </w:p>
    <w:p w:rsidR="00E91165" w:rsidRDefault="00E91165" w:rsidP="00E9116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1165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>ентація власної роботи в класі;</w:t>
      </w:r>
    </w:p>
    <w:p w:rsidR="00FC502B" w:rsidRDefault="00E91165" w:rsidP="00FC50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502B">
        <w:rPr>
          <w:rFonts w:ascii="Times New Roman" w:hAnsi="Times New Roman" w:cs="Times New Roman"/>
          <w:sz w:val="28"/>
          <w:szCs w:val="28"/>
        </w:rPr>
        <w:t xml:space="preserve">участь в обговоренні роботи; </w:t>
      </w:r>
    </w:p>
    <w:p w:rsidR="007A7C24" w:rsidRPr="007A7C24" w:rsidRDefault="00FC502B" w:rsidP="00543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</w:t>
      </w:r>
      <w:r w:rsidR="00E91165" w:rsidRPr="00FC502B">
        <w:rPr>
          <w:rFonts w:ascii="Times New Roman" w:hAnsi="Times New Roman" w:cs="Times New Roman"/>
          <w:sz w:val="28"/>
          <w:szCs w:val="28"/>
        </w:rPr>
        <w:t xml:space="preserve"> </w:t>
      </w:r>
      <w:r w:rsidRPr="00FC502B">
        <w:rPr>
          <w:rFonts w:ascii="Times New Roman" w:hAnsi="Times New Roman" w:cs="Times New Roman"/>
          <w:sz w:val="28"/>
          <w:szCs w:val="28"/>
        </w:rPr>
        <w:t xml:space="preserve">забезпечує умови для </w:t>
      </w:r>
      <w:r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Pr="00FC502B">
        <w:rPr>
          <w:rFonts w:ascii="Times New Roman" w:hAnsi="Times New Roman" w:cs="Times New Roman"/>
          <w:sz w:val="28"/>
          <w:szCs w:val="28"/>
        </w:rPr>
        <w:t xml:space="preserve"> ціннісного, інтелектуального і творчого потенціалу</w:t>
      </w:r>
      <w:r>
        <w:rPr>
          <w:rFonts w:ascii="Times New Roman" w:hAnsi="Times New Roman" w:cs="Times New Roman"/>
          <w:sz w:val="28"/>
          <w:szCs w:val="28"/>
        </w:rPr>
        <w:t xml:space="preserve"> здобувачів освіти</w:t>
      </w:r>
      <w:r w:rsidRPr="00FC502B">
        <w:rPr>
          <w:rFonts w:ascii="Times New Roman" w:hAnsi="Times New Roman" w:cs="Times New Roman"/>
          <w:sz w:val="28"/>
          <w:szCs w:val="28"/>
        </w:rPr>
        <w:t xml:space="preserve">, є засобом їх активізації, формування інтересу до матеріалу, що досліджується, дозволяє формувати предметні і загальні уміння, навички. В умовах початкової школи формування навичок дослідницької діяльності здійснюється у доступній формі відповідно до вікової категорії та </w:t>
      </w:r>
      <w:r w:rsidRPr="00FC502B">
        <w:rPr>
          <w:rFonts w:ascii="Times New Roman" w:hAnsi="Times New Roman" w:cs="Times New Roman"/>
          <w:sz w:val="28"/>
          <w:szCs w:val="28"/>
        </w:rPr>
        <w:lastRenderedPageBreak/>
        <w:t>інтересу учнів щодо подальшого  опанування к</w:t>
      </w:r>
      <w:r>
        <w:rPr>
          <w:rFonts w:ascii="Times New Roman" w:hAnsi="Times New Roman" w:cs="Times New Roman"/>
          <w:sz w:val="28"/>
          <w:szCs w:val="28"/>
        </w:rPr>
        <w:t>урсів, пов’язаних зі STEAM. Вони</w:t>
      </w:r>
      <w:r w:rsidRPr="00FC5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02B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FC502B">
        <w:rPr>
          <w:rFonts w:ascii="Times New Roman" w:hAnsi="Times New Roman" w:cs="Times New Roman"/>
          <w:sz w:val="28"/>
          <w:szCs w:val="28"/>
        </w:rPr>
        <w:t xml:space="preserve"> знаходити шляхи вирішення не в теорії, а безпосередньо «тут і зараз», шляхом спроб та помилок.</w:t>
      </w:r>
      <w:r>
        <w:rPr>
          <w:rFonts w:ascii="Times New Roman" w:hAnsi="Times New Roman" w:cs="Times New Roman"/>
          <w:sz w:val="28"/>
          <w:szCs w:val="28"/>
        </w:rPr>
        <w:t xml:space="preserve"> Адже важливо</w:t>
      </w:r>
      <w:r w:rsidRPr="00FC502B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502B">
        <w:rPr>
          <w:rFonts w:ascii="Times New Roman" w:hAnsi="Times New Roman" w:cs="Times New Roman"/>
          <w:sz w:val="28"/>
          <w:szCs w:val="28"/>
        </w:rPr>
        <w:t>добути знання не з окремих предметів, а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502B">
        <w:rPr>
          <w:rFonts w:ascii="Times New Roman" w:hAnsi="Times New Roman" w:cs="Times New Roman"/>
          <w:sz w:val="28"/>
          <w:szCs w:val="28"/>
        </w:rPr>
        <w:t xml:space="preserve"> допомогою інтеграц</w:t>
      </w:r>
      <w:r>
        <w:rPr>
          <w:rFonts w:ascii="Times New Roman" w:hAnsi="Times New Roman" w:cs="Times New Roman"/>
          <w:sz w:val="28"/>
          <w:szCs w:val="28"/>
        </w:rPr>
        <w:t>ії п’яти напрямків в єдине ціле за Концепцією STEAM-освіти,</w:t>
      </w:r>
      <w:r w:rsidRPr="00FC502B">
        <w:rPr>
          <w:rFonts w:ascii="Times New Roman" w:hAnsi="Times New Roman" w:cs="Times New Roman"/>
          <w:sz w:val="28"/>
          <w:szCs w:val="28"/>
        </w:rPr>
        <w:t xml:space="preserve"> спонукати дитину до бажання одержати знання, до самостійних досліджень, до створення </w:t>
      </w:r>
      <w:r>
        <w:rPr>
          <w:rFonts w:ascii="Times New Roman" w:hAnsi="Times New Roman" w:cs="Times New Roman"/>
          <w:sz w:val="28"/>
          <w:szCs w:val="28"/>
        </w:rPr>
        <w:t xml:space="preserve">і захисту </w:t>
      </w:r>
      <w:r w:rsidRPr="00FC502B">
        <w:rPr>
          <w:rFonts w:ascii="Times New Roman" w:hAnsi="Times New Roman" w:cs="Times New Roman"/>
          <w:sz w:val="28"/>
          <w:szCs w:val="28"/>
        </w:rPr>
        <w:t xml:space="preserve">своїх простих </w:t>
      </w:r>
      <w:proofErr w:type="spellStart"/>
      <w:r w:rsidRPr="00FC502B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FC502B">
        <w:rPr>
          <w:rFonts w:ascii="Times New Roman" w:hAnsi="Times New Roman" w:cs="Times New Roman"/>
          <w:sz w:val="28"/>
          <w:szCs w:val="28"/>
        </w:rPr>
        <w:t>.</w:t>
      </w:r>
    </w:p>
    <w:p w:rsidR="00CF3CD7" w:rsidRDefault="00336FCC" w:rsidP="00336F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CC">
        <w:rPr>
          <w:rFonts w:ascii="Times New Roman" w:hAnsi="Times New Roman" w:cs="Times New Roman"/>
          <w:b/>
          <w:i/>
          <w:sz w:val="28"/>
          <w:szCs w:val="28"/>
        </w:rPr>
        <w:t xml:space="preserve">    Форми </w:t>
      </w:r>
      <w:proofErr w:type="spellStart"/>
      <w:r w:rsidRPr="00336FCC">
        <w:rPr>
          <w:rFonts w:ascii="Times New Roman" w:hAnsi="Times New Roman" w:cs="Times New Roman"/>
          <w:b/>
          <w:i/>
          <w:sz w:val="28"/>
          <w:szCs w:val="28"/>
        </w:rPr>
        <w:t>досягення</w:t>
      </w:r>
      <w:proofErr w:type="spellEnd"/>
      <w:r w:rsidRPr="00336FCC">
        <w:rPr>
          <w:rFonts w:ascii="Times New Roman" w:hAnsi="Times New Roman" w:cs="Times New Roman"/>
          <w:b/>
          <w:i/>
          <w:sz w:val="28"/>
          <w:szCs w:val="28"/>
        </w:rPr>
        <w:t xml:space="preserve"> мети інновації.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FCC">
        <w:rPr>
          <w:rFonts w:ascii="Times New Roman" w:hAnsi="Times New Roman" w:cs="Times New Roman"/>
          <w:sz w:val="28"/>
          <w:szCs w:val="28"/>
        </w:rPr>
        <w:t>У посібнику «STEAM-підхід у початковій школі. Можливості, реалії, перспективи, перші кроки…»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02B">
        <w:rPr>
          <w:rFonts w:ascii="Times New Roman" w:hAnsi="Times New Roman" w:cs="Times New Roman"/>
          <w:sz w:val="28"/>
          <w:szCs w:val="28"/>
        </w:rPr>
        <w:t>пропонуються як фронтальна, так і групова форма роботи. Запропонований</w:t>
      </w:r>
      <w:r w:rsidR="00FC502B" w:rsidRPr="00FC502B">
        <w:t xml:space="preserve"> </w:t>
      </w:r>
      <w:r w:rsidR="00FC502B" w:rsidRPr="00FC502B">
        <w:rPr>
          <w:rFonts w:ascii="Times New Roman" w:hAnsi="Times New Roman" w:cs="Times New Roman"/>
          <w:sz w:val="28"/>
          <w:szCs w:val="28"/>
        </w:rPr>
        <w:t xml:space="preserve">вчителями-практиками Паламарчук Т.М. та Синицею О.І. </w:t>
      </w:r>
      <w:r w:rsidR="00FC502B">
        <w:rPr>
          <w:rFonts w:ascii="Times New Roman" w:hAnsi="Times New Roman" w:cs="Times New Roman"/>
          <w:sz w:val="28"/>
          <w:szCs w:val="28"/>
        </w:rPr>
        <w:t xml:space="preserve"> STEAM-підхід доводить ефективність</w:t>
      </w:r>
      <w:r w:rsidR="00FC502B" w:rsidRPr="00FC502B">
        <w:rPr>
          <w:rFonts w:ascii="Times New Roman" w:hAnsi="Times New Roman" w:cs="Times New Roman"/>
          <w:sz w:val="28"/>
          <w:szCs w:val="28"/>
        </w:rPr>
        <w:t xml:space="preserve"> інтегровано</w:t>
      </w:r>
      <w:r w:rsidR="00FC502B">
        <w:rPr>
          <w:rFonts w:ascii="Times New Roman" w:hAnsi="Times New Roman" w:cs="Times New Roman"/>
          <w:sz w:val="28"/>
          <w:szCs w:val="28"/>
        </w:rPr>
        <w:t>го навчання, повність</w:t>
      </w:r>
      <w:r w:rsidR="00FC502B" w:rsidRPr="00FC502B">
        <w:rPr>
          <w:rFonts w:ascii="Times New Roman" w:hAnsi="Times New Roman" w:cs="Times New Roman"/>
          <w:sz w:val="28"/>
          <w:szCs w:val="28"/>
        </w:rPr>
        <w:t xml:space="preserve"> відповідає </w:t>
      </w:r>
      <w:proofErr w:type="spellStart"/>
      <w:r w:rsidR="00FC502B" w:rsidRPr="00FC502B">
        <w:rPr>
          <w:rFonts w:ascii="Times New Roman" w:hAnsi="Times New Roman" w:cs="Times New Roman"/>
          <w:sz w:val="28"/>
          <w:szCs w:val="28"/>
        </w:rPr>
        <w:t>компетентнісній</w:t>
      </w:r>
      <w:proofErr w:type="spellEnd"/>
      <w:r w:rsidR="00FC502B" w:rsidRPr="00FC502B">
        <w:rPr>
          <w:rFonts w:ascii="Times New Roman" w:hAnsi="Times New Roman" w:cs="Times New Roman"/>
          <w:sz w:val="28"/>
          <w:szCs w:val="28"/>
        </w:rPr>
        <w:t xml:space="preserve"> концепції Нової української школи. Завдяки інтегрованим заняттям учні мають можливість відчути дух наукового пізнання, навчитися конструювати комплексну картину навколишнього світу з окремих розрізнених фактів, бачити об’єктивність, перевіреність та системність наукових знань, переконатися, що наука – найважливіший чинник технічного прогресу й перетворення дійсності. </w:t>
      </w:r>
    </w:p>
    <w:p w:rsidR="00336FCC" w:rsidRDefault="00CF3CD7" w:rsidP="00CF3C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CF3CD7">
        <w:rPr>
          <w:rFonts w:ascii="Times New Roman" w:hAnsi="Times New Roman" w:cs="Times New Roman"/>
          <w:b/>
          <w:i/>
          <w:sz w:val="28"/>
          <w:szCs w:val="28"/>
        </w:rPr>
        <w:t>Методи досягнення мети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інновації</w:t>
      </w:r>
      <w:r w:rsidRPr="00CF3CD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F3CD7">
        <w:t xml:space="preserve"> </w:t>
      </w:r>
      <w:r w:rsidRPr="00CF3CD7">
        <w:rPr>
          <w:rFonts w:ascii="Times New Roman" w:hAnsi="Times New Roman" w:cs="Times New Roman"/>
          <w:sz w:val="28"/>
          <w:szCs w:val="28"/>
        </w:rPr>
        <w:t>У посібнику «STEAM-підхід у початковій школі. Можливості, реалії, перспективи, перші кроки…» Паламарчук Т.М. та Синиця О.І.  пропонують використання  проблемно-пошукових методів</w:t>
      </w:r>
      <w:r>
        <w:rPr>
          <w:rFonts w:ascii="Times New Roman" w:hAnsi="Times New Roman" w:cs="Times New Roman"/>
          <w:sz w:val="28"/>
          <w:szCs w:val="28"/>
        </w:rPr>
        <w:t xml:space="preserve">  у викладанні </w:t>
      </w:r>
      <w:r w:rsidRPr="00CF3CD7">
        <w:rPr>
          <w:rFonts w:ascii="Times New Roman" w:hAnsi="Times New Roman" w:cs="Times New Roman"/>
          <w:sz w:val="28"/>
          <w:szCs w:val="28"/>
        </w:rPr>
        <w:t>курсу «Я досліджую світ» за Типовими освітніми програмами для 3-4-х класів, розроблених під керів</w:t>
      </w:r>
      <w:r w:rsidR="00607784">
        <w:rPr>
          <w:rFonts w:ascii="Times New Roman" w:hAnsi="Times New Roman" w:cs="Times New Roman"/>
          <w:sz w:val="28"/>
          <w:szCs w:val="28"/>
        </w:rPr>
        <w:t>ництвом О. Савченко та Р. Шияна і спираю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07784">
        <w:rPr>
          <w:rFonts w:ascii="Times New Roman" w:hAnsi="Times New Roman" w:cs="Times New Roman"/>
          <w:sz w:val="28"/>
          <w:szCs w:val="28"/>
        </w:rPr>
        <w:t>ся</w:t>
      </w:r>
      <w:r w:rsidRPr="00CF3CD7">
        <w:rPr>
          <w:rFonts w:ascii="Times New Roman" w:hAnsi="Times New Roman" w:cs="Times New Roman"/>
          <w:sz w:val="28"/>
          <w:szCs w:val="28"/>
        </w:rPr>
        <w:t xml:space="preserve"> на самостійну, творчу пізнавальну діяльність учні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CF3CD7">
        <w:rPr>
          <w:rFonts w:ascii="Times New Roman" w:hAnsi="Times New Roman" w:cs="Times New Roman"/>
          <w:sz w:val="28"/>
          <w:szCs w:val="28"/>
        </w:rPr>
        <w:t>Творчість учнів має репродуктивний характер, тому поняття творчості по відношенню до школярів застос</w:t>
      </w:r>
      <w:r w:rsidR="00607784">
        <w:rPr>
          <w:rFonts w:ascii="Times New Roman" w:hAnsi="Times New Roman" w:cs="Times New Roman"/>
          <w:sz w:val="28"/>
          <w:szCs w:val="28"/>
        </w:rPr>
        <w:t xml:space="preserve">овується лише частково. Учителі використовують </w:t>
      </w:r>
      <w:r w:rsidR="00607784" w:rsidRPr="00607784">
        <w:rPr>
          <w:rFonts w:ascii="Times New Roman" w:hAnsi="Times New Roman" w:cs="Times New Roman"/>
          <w:sz w:val="28"/>
          <w:szCs w:val="28"/>
        </w:rPr>
        <w:t>п</w:t>
      </w:r>
      <w:r w:rsidRPr="00607784">
        <w:rPr>
          <w:rFonts w:ascii="Times New Roman" w:hAnsi="Times New Roman" w:cs="Times New Roman"/>
          <w:sz w:val="28"/>
          <w:szCs w:val="28"/>
        </w:rPr>
        <w:t>роблемний метод навчання</w:t>
      </w:r>
      <w:r w:rsidR="00607784" w:rsidRPr="00607784">
        <w:rPr>
          <w:rFonts w:ascii="Times New Roman" w:hAnsi="Times New Roman" w:cs="Times New Roman"/>
          <w:sz w:val="28"/>
          <w:szCs w:val="28"/>
        </w:rPr>
        <w:t>, що</w:t>
      </w:r>
      <w:r w:rsidRPr="00607784">
        <w:rPr>
          <w:rFonts w:ascii="Times New Roman" w:hAnsi="Times New Roman" w:cs="Times New Roman"/>
          <w:sz w:val="28"/>
          <w:szCs w:val="28"/>
        </w:rPr>
        <w:t xml:space="preserve"> наб</w:t>
      </w:r>
      <w:r w:rsidR="00607784" w:rsidRPr="00607784">
        <w:rPr>
          <w:rFonts w:ascii="Times New Roman" w:hAnsi="Times New Roman" w:cs="Times New Roman"/>
          <w:sz w:val="28"/>
          <w:szCs w:val="28"/>
        </w:rPr>
        <w:t>лижений до творчості і</w:t>
      </w:r>
      <w:r w:rsidRPr="00607784">
        <w:rPr>
          <w:rFonts w:ascii="Times New Roman" w:hAnsi="Times New Roman" w:cs="Times New Roman"/>
          <w:sz w:val="28"/>
          <w:szCs w:val="28"/>
        </w:rPr>
        <w:t xml:space="preserve"> стоїть на межі між репродукцією, роз</w:t>
      </w:r>
      <w:r w:rsidR="00607784">
        <w:rPr>
          <w:rFonts w:ascii="Times New Roman" w:hAnsi="Times New Roman" w:cs="Times New Roman"/>
          <w:sz w:val="28"/>
          <w:szCs w:val="28"/>
        </w:rPr>
        <w:t xml:space="preserve">умовим формуванням і творчістю. </w:t>
      </w:r>
      <w:r w:rsidR="00607784" w:rsidRPr="00607784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Pr="00607784">
        <w:rPr>
          <w:rFonts w:ascii="Times New Roman" w:hAnsi="Times New Roman" w:cs="Times New Roman"/>
          <w:sz w:val="28"/>
          <w:szCs w:val="28"/>
        </w:rPr>
        <w:t>навчальна</w:t>
      </w:r>
      <w:r w:rsidR="00607784" w:rsidRPr="00607784">
        <w:rPr>
          <w:rFonts w:ascii="Times New Roman" w:hAnsi="Times New Roman" w:cs="Times New Roman"/>
          <w:sz w:val="28"/>
          <w:szCs w:val="28"/>
        </w:rPr>
        <w:t xml:space="preserve"> робота над </w:t>
      </w:r>
      <w:proofErr w:type="spellStart"/>
      <w:r w:rsidR="00607784" w:rsidRPr="00607784">
        <w:rPr>
          <w:rFonts w:ascii="Times New Roman" w:hAnsi="Times New Roman" w:cs="Times New Roman"/>
          <w:sz w:val="28"/>
          <w:szCs w:val="28"/>
        </w:rPr>
        <w:t>проєктами</w:t>
      </w:r>
      <w:proofErr w:type="spellEnd"/>
      <w:r w:rsidR="00607784" w:rsidRPr="00607784">
        <w:rPr>
          <w:rFonts w:ascii="Times New Roman" w:hAnsi="Times New Roman" w:cs="Times New Roman"/>
          <w:sz w:val="28"/>
          <w:szCs w:val="28"/>
        </w:rPr>
        <w:t xml:space="preserve"> - самостійна робота у класі, яка поєднує</w:t>
      </w:r>
      <w:r w:rsidRPr="00607784">
        <w:rPr>
          <w:rFonts w:ascii="Times New Roman" w:hAnsi="Times New Roman" w:cs="Times New Roman"/>
          <w:sz w:val="28"/>
          <w:szCs w:val="28"/>
        </w:rPr>
        <w:t>ться з інструктуванням, допомогою вчителя, у результаті чого школярі набувають навичок самостійності, закріплюючи індивідуальний стиль діяльності;</w:t>
      </w:r>
      <w:r w:rsidR="00FD0672">
        <w:rPr>
          <w:rFonts w:ascii="Times New Roman" w:hAnsi="Times New Roman" w:cs="Times New Roman"/>
          <w:sz w:val="28"/>
          <w:szCs w:val="28"/>
        </w:rPr>
        <w:t xml:space="preserve"> </w:t>
      </w:r>
      <w:r w:rsidR="00607784" w:rsidRPr="00607784">
        <w:rPr>
          <w:rFonts w:ascii="Times New Roman" w:hAnsi="Times New Roman" w:cs="Times New Roman"/>
          <w:sz w:val="28"/>
          <w:szCs w:val="28"/>
        </w:rPr>
        <w:t>має</w:t>
      </w:r>
      <w:r w:rsidRPr="00607784">
        <w:rPr>
          <w:rFonts w:ascii="Times New Roman" w:hAnsi="Times New Roman" w:cs="Times New Roman"/>
          <w:sz w:val="28"/>
          <w:szCs w:val="28"/>
        </w:rPr>
        <w:t xml:space="preserve"> позитивний вплив на розумовий розвиток, виховання т</w:t>
      </w:r>
      <w:r w:rsidR="00607784" w:rsidRPr="00607784">
        <w:rPr>
          <w:rFonts w:ascii="Times New Roman" w:hAnsi="Times New Roman" w:cs="Times New Roman"/>
          <w:sz w:val="28"/>
          <w:szCs w:val="28"/>
        </w:rPr>
        <w:t>а самовиховання дитини, сприяє</w:t>
      </w:r>
      <w:r w:rsidRPr="00607784">
        <w:rPr>
          <w:rFonts w:ascii="Times New Roman" w:hAnsi="Times New Roman" w:cs="Times New Roman"/>
          <w:sz w:val="28"/>
          <w:szCs w:val="28"/>
        </w:rPr>
        <w:t xml:space="preserve"> виробленню навичок самостійної пізнавальної діяльності.</w:t>
      </w:r>
      <w:r w:rsidR="00FC502B" w:rsidRPr="00607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784" w:rsidRDefault="00FD0672" w:rsidP="00CF3C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7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</w:t>
      </w:r>
      <w:r w:rsidR="00607784" w:rsidRPr="00FD0672">
        <w:rPr>
          <w:rFonts w:ascii="Times New Roman" w:hAnsi="Times New Roman" w:cs="Times New Roman"/>
          <w:b/>
          <w:i/>
          <w:sz w:val="28"/>
          <w:szCs w:val="28"/>
        </w:rPr>
        <w:t>Отримані результати та висновки.</w:t>
      </w:r>
      <w:r w:rsidR="00607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784" w:rsidRPr="00607784">
        <w:rPr>
          <w:rFonts w:ascii="Times New Roman" w:hAnsi="Times New Roman" w:cs="Times New Roman"/>
          <w:sz w:val="28"/>
          <w:szCs w:val="28"/>
        </w:rPr>
        <w:t>Проєктна</w:t>
      </w:r>
      <w:proofErr w:type="spellEnd"/>
      <w:r w:rsidR="00607784" w:rsidRPr="00607784">
        <w:rPr>
          <w:rFonts w:ascii="Times New Roman" w:hAnsi="Times New Roman" w:cs="Times New Roman"/>
          <w:sz w:val="28"/>
          <w:szCs w:val="28"/>
        </w:rPr>
        <w:t xml:space="preserve"> технологія навчання – це активна технологія, яка активізує учня, навчає критично мислити, спілкуватися, представляти різні позиції, співпрацювати, досягати компромісу. Впровадження її спрямоване на стимулювання інтересу учнів до пошуку інформації, розвиток дитини через вирішення проблем і застосування здобутих знань у конкретній діяльності. Робота над </w:t>
      </w:r>
      <w:proofErr w:type="spellStart"/>
      <w:r w:rsidR="00607784" w:rsidRPr="00607784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="00607784" w:rsidRPr="00607784">
        <w:rPr>
          <w:rFonts w:ascii="Times New Roman" w:hAnsi="Times New Roman" w:cs="Times New Roman"/>
          <w:sz w:val="28"/>
          <w:szCs w:val="28"/>
        </w:rPr>
        <w:t xml:space="preserve"> – практика особистісно – орієнтованого навчання в процесі конкретної праці учня на основі його вільного вибору та врахування інтересів.</w:t>
      </w:r>
      <w:r w:rsidR="00607784">
        <w:rPr>
          <w:rFonts w:ascii="Times New Roman" w:hAnsi="Times New Roman" w:cs="Times New Roman"/>
          <w:sz w:val="28"/>
          <w:szCs w:val="28"/>
        </w:rPr>
        <w:t xml:space="preserve"> </w:t>
      </w:r>
      <w:r w:rsidR="00607784" w:rsidRPr="00607784">
        <w:rPr>
          <w:rFonts w:ascii="Times New Roman" w:hAnsi="Times New Roman" w:cs="Times New Roman"/>
          <w:sz w:val="28"/>
          <w:szCs w:val="28"/>
        </w:rPr>
        <w:t>це спосіб допомогти сучасним дітям у майбутньому стати новаторами, цілеспрямованими, творчими і надійними членами команди, суспільства, країни.</w:t>
      </w:r>
      <w:r w:rsidR="00607784" w:rsidRPr="00607784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07784" w:rsidRPr="00607784">
        <w:rPr>
          <w:rFonts w:ascii="Times New Roman" w:hAnsi="Times New Roman" w:cs="Times New Roman"/>
          <w:sz w:val="28"/>
          <w:szCs w:val="28"/>
        </w:rPr>
        <w:t xml:space="preserve">обота </w:t>
      </w:r>
      <w:r>
        <w:rPr>
          <w:rFonts w:ascii="Times New Roman" w:hAnsi="Times New Roman" w:cs="Times New Roman"/>
          <w:sz w:val="28"/>
          <w:szCs w:val="28"/>
        </w:rPr>
        <w:t xml:space="preserve">з освітніми конструкторами ЛЕГО, частково висвітлена в посібнику, </w:t>
      </w:r>
      <w:r w:rsidR="00607784" w:rsidRPr="00607784">
        <w:rPr>
          <w:rFonts w:ascii="Times New Roman" w:hAnsi="Times New Roman" w:cs="Times New Roman"/>
          <w:sz w:val="28"/>
          <w:szCs w:val="28"/>
        </w:rPr>
        <w:t>через пізнавальну гру розвиває в учнів необхідні у подальшому житті навички суспільно-активної, творчої особистості, яка самостійно  генерує нові ідеї, приймає нестандартні рішення. Позитивна</w:t>
      </w:r>
      <w:r>
        <w:rPr>
          <w:rFonts w:ascii="Times New Roman" w:hAnsi="Times New Roman" w:cs="Times New Roman"/>
          <w:sz w:val="28"/>
          <w:szCs w:val="28"/>
        </w:rPr>
        <w:t xml:space="preserve"> ситуація на уроці у площині ST</w:t>
      </w:r>
      <w:r w:rsidR="00607784" w:rsidRPr="00607784">
        <w:rPr>
          <w:rFonts w:ascii="Times New Roman" w:hAnsi="Times New Roman" w:cs="Times New Roman"/>
          <w:sz w:val="28"/>
          <w:szCs w:val="28"/>
        </w:rPr>
        <w:t>EAM – запорука успіху для кожної дитини. Ключові компетентності, наскрізні вміння створюють канву, яка є основою самореалізації учня. Але слід пам’ятати, що успіх кожного учня залежить від його активності. Активність – це відповідальність, прагнення  до самовдосконалення, до пошуку та засвоєння нового, це основа активної життєвої позиції.</w:t>
      </w:r>
    </w:p>
    <w:p w:rsidR="00FD0672" w:rsidRPr="00FD0672" w:rsidRDefault="0054343E" w:rsidP="00FD0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FD0672">
        <w:rPr>
          <w:rFonts w:ascii="Times New Roman" w:hAnsi="Times New Roman" w:cs="Times New Roman"/>
          <w:sz w:val="28"/>
          <w:szCs w:val="28"/>
        </w:rPr>
        <w:t>Проаналізовані</w:t>
      </w:r>
      <w:r w:rsidR="00FD0672" w:rsidRPr="00FD0672">
        <w:rPr>
          <w:rFonts w:ascii="Times New Roman" w:hAnsi="Times New Roman" w:cs="Times New Roman"/>
          <w:sz w:val="28"/>
          <w:szCs w:val="28"/>
        </w:rPr>
        <w:t xml:space="preserve"> приклади використання вчителями початкових класів  у власній педагогічній діяльності техн</w:t>
      </w:r>
      <w:r w:rsidR="00FD0672">
        <w:rPr>
          <w:rFonts w:ascii="Times New Roman" w:hAnsi="Times New Roman" w:cs="Times New Roman"/>
          <w:sz w:val="28"/>
          <w:szCs w:val="28"/>
        </w:rPr>
        <w:t xml:space="preserve">ології </w:t>
      </w:r>
      <w:r w:rsidR="00FD0672" w:rsidRPr="00FD0672">
        <w:rPr>
          <w:rFonts w:ascii="Times New Roman" w:hAnsi="Times New Roman" w:cs="Times New Roman"/>
          <w:sz w:val="28"/>
          <w:szCs w:val="28"/>
        </w:rPr>
        <w:t xml:space="preserve"> STEAM-підходу </w:t>
      </w:r>
      <w:r w:rsidR="00FD0672">
        <w:rPr>
          <w:rFonts w:ascii="Times New Roman" w:hAnsi="Times New Roman" w:cs="Times New Roman"/>
          <w:sz w:val="28"/>
          <w:szCs w:val="28"/>
        </w:rPr>
        <w:t xml:space="preserve">формують </w:t>
      </w:r>
      <w:r w:rsidR="00FD0672" w:rsidRPr="00FD0672">
        <w:rPr>
          <w:rFonts w:ascii="Times New Roman" w:hAnsi="Times New Roman" w:cs="Times New Roman"/>
          <w:sz w:val="28"/>
          <w:szCs w:val="28"/>
        </w:rPr>
        <w:t>8 основних компетенцій для навчання протягом усього життя, їх ще називають еталонними рамками:</w:t>
      </w:r>
    </w:p>
    <w:p w:rsidR="00FD0672" w:rsidRDefault="00FD0672" w:rsidP="00FD06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72">
        <w:rPr>
          <w:rFonts w:ascii="Times New Roman" w:hAnsi="Times New Roman" w:cs="Times New Roman"/>
          <w:sz w:val="28"/>
          <w:szCs w:val="28"/>
        </w:rPr>
        <w:t xml:space="preserve">спілкування рідною мовою; </w:t>
      </w:r>
    </w:p>
    <w:p w:rsidR="00FD0672" w:rsidRPr="00FD0672" w:rsidRDefault="00FD0672" w:rsidP="00FD06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72">
        <w:rPr>
          <w:rFonts w:ascii="Times New Roman" w:hAnsi="Times New Roman" w:cs="Times New Roman"/>
          <w:sz w:val="28"/>
          <w:szCs w:val="28"/>
        </w:rPr>
        <w:t>знання іноземних мов;</w:t>
      </w:r>
    </w:p>
    <w:p w:rsidR="00FD0672" w:rsidRDefault="00FD0672" w:rsidP="00FD06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72">
        <w:rPr>
          <w:rFonts w:ascii="Times New Roman" w:hAnsi="Times New Roman" w:cs="Times New Roman"/>
          <w:sz w:val="28"/>
          <w:szCs w:val="28"/>
        </w:rPr>
        <w:t>математика та загальні знання у сфері науки та техніки;</w:t>
      </w:r>
    </w:p>
    <w:p w:rsidR="00FD0672" w:rsidRDefault="00FD0672" w:rsidP="00FD06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72">
        <w:rPr>
          <w:rFonts w:ascii="Times New Roman" w:hAnsi="Times New Roman" w:cs="Times New Roman"/>
          <w:sz w:val="28"/>
          <w:szCs w:val="28"/>
        </w:rPr>
        <w:t>навички роботи з цифровими носіями;</w:t>
      </w:r>
    </w:p>
    <w:p w:rsidR="00FD0672" w:rsidRDefault="00FD0672" w:rsidP="00FD06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72">
        <w:rPr>
          <w:rFonts w:ascii="Times New Roman" w:hAnsi="Times New Roman" w:cs="Times New Roman"/>
          <w:sz w:val="28"/>
          <w:szCs w:val="28"/>
        </w:rPr>
        <w:t>навчання заради здобуття знань;</w:t>
      </w:r>
    </w:p>
    <w:p w:rsidR="00FD0672" w:rsidRDefault="00FD0672" w:rsidP="00FD06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72">
        <w:rPr>
          <w:rFonts w:ascii="Times New Roman" w:hAnsi="Times New Roman" w:cs="Times New Roman"/>
          <w:sz w:val="28"/>
          <w:szCs w:val="28"/>
        </w:rPr>
        <w:t>соціальні та громадянські навички;</w:t>
      </w:r>
    </w:p>
    <w:p w:rsidR="00FD0672" w:rsidRDefault="00FD0672" w:rsidP="00FD06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72">
        <w:rPr>
          <w:rFonts w:ascii="Times New Roman" w:hAnsi="Times New Roman" w:cs="Times New Roman"/>
          <w:sz w:val="28"/>
          <w:szCs w:val="28"/>
        </w:rPr>
        <w:t>ініціативність і практичність;</w:t>
      </w:r>
    </w:p>
    <w:p w:rsidR="00FD0672" w:rsidRPr="00FD0672" w:rsidRDefault="00FD0672" w:rsidP="00FD06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72">
        <w:rPr>
          <w:rFonts w:ascii="Times New Roman" w:hAnsi="Times New Roman" w:cs="Times New Roman"/>
          <w:sz w:val="28"/>
          <w:szCs w:val="28"/>
        </w:rPr>
        <w:t>обізнаність і самовираження у сфері культури.</w:t>
      </w:r>
    </w:p>
    <w:p w:rsidR="00FD0672" w:rsidRDefault="00FD0672" w:rsidP="00FD0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7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D0672">
        <w:rPr>
          <w:rFonts w:ascii="Times New Roman" w:hAnsi="Times New Roman" w:cs="Times New Roman"/>
          <w:b/>
          <w:i/>
          <w:sz w:val="28"/>
          <w:szCs w:val="28"/>
        </w:rPr>
        <w:t>Висновки.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672">
        <w:rPr>
          <w:rFonts w:ascii="Times New Roman" w:hAnsi="Times New Roman" w:cs="Times New Roman"/>
          <w:sz w:val="28"/>
          <w:szCs w:val="28"/>
        </w:rPr>
        <w:t xml:space="preserve">Все це стосується STEAM-навчання, STEAM-підходу у початковій школі, STREAM-підходу в </w:t>
      </w:r>
      <w:proofErr w:type="spellStart"/>
      <w:r w:rsidRPr="00FD0672">
        <w:rPr>
          <w:rFonts w:ascii="Times New Roman" w:hAnsi="Times New Roman" w:cs="Times New Roman"/>
          <w:sz w:val="28"/>
          <w:szCs w:val="28"/>
        </w:rPr>
        <w:t>дошкіллі</w:t>
      </w:r>
      <w:proofErr w:type="spellEnd"/>
      <w:r w:rsidRPr="00FD0672">
        <w:rPr>
          <w:rFonts w:ascii="Times New Roman" w:hAnsi="Times New Roman" w:cs="Times New Roman"/>
          <w:sz w:val="28"/>
          <w:szCs w:val="28"/>
        </w:rPr>
        <w:t xml:space="preserve">, STEM-освіті у середній і старшій школі,  що сприяє формуванню наукових понять у дітей і практичному засвоєнню одного з наукових способів пізнання довкілля — експерименту чи іншому – методу </w:t>
      </w:r>
      <w:proofErr w:type="spellStart"/>
      <w:r w:rsidRPr="00FD0672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0672">
        <w:rPr>
          <w:rFonts w:ascii="Times New Roman" w:hAnsi="Times New Roman" w:cs="Times New Roman"/>
          <w:sz w:val="28"/>
          <w:szCs w:val="28"/>
        </w:rPr>
        <w:t xml:space="preserve"> Впевнена, від запровадження STEM-навчання виграють абсолютно всі учасники освітнього процесу.</w:t>
      </w:r>
    </w:p>
    <w:p w:rsidR="00FD0672" w:rsidRPr="00FD0672" w:rsidRDefault="00FD0672" w:rsidP="00FD0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Отже,</w:t>
      </w:r>
      <w:r w:rsidRPr="00FD0672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0672">
        <w:rPr>
          <w:rFonts w:ascii="Times New Roman" w:hAnsi="Times New Roman" w:cs="Times New Roman"/>
          <w:sz w:val="28"/>
          <w:szCs w:val="28"/>
        </w:rPr>
        <w:t xml:space="preserve"> посібнику розкрито загальні відомості про STEAM-підхід у початковій школі, що сприяє формуванню наукових понять у дітей і практичному засвоєнню одного з наукових способів пізнання довкілля — експерименту. Значну увагу приділено висвітленню курсової STEAM-програми, яка формує ключові компетентності концепції «Нової української школи». Проаналізовано приклади використання укладачами посібника у власній педагогічній діяльності технології використання STEAM-підходу.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672">
        <w:rPr>
          <w:rFonts w:ascii="Times New Roman" w:hAnsi="Times New Roman" w:cs="Times New Roman"/>
          <w:sz w:val="28"/>
          <w:szCs w:val="28"/>
        </w:rPr>
        <w:t>Підсумовуючи вище сказане, можна стверджувати, що укладачі посібника проблему сучасних підходів до гармонізаці</w:t>
      </w:r>
      <w:r>
        <w:rPr>
          <w:rFonts w:ascii="Times New Roman" w:hAnsi="Times New Roman" w:cs="Times New Roman"/>
          <w:sz w:val="28"/>
          <w:szCs w:val="28"/>
        </w:rPr>
        <w:t>ї та результативності навчання</w:t>
      </w:r>
      <w:r w:rsidRPr="00FD0672">
        <w:rPr>
          <w:rFonts w:ascii="Times New Roman" w:hAnsi="Times New Roman" w:cs="Times New Roman"/>
          <w:sz w:val="28"/>
          <w:szCs w:val="28"/>
        </w:rPr>
        <w:t xml:space="preserve"> висвітлили.</w:t>
      </w:r>
    </w:p>
    <w:p w:rsidR="00FD0672" w:rsidRPr="00FD0672" w:rsidRDefault="00FD0672" w:rsidP="00FD0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72">
        <w:rPr>
          <w:rFonts w:ascii="Times New Roman" w:hAnsi="Times New Roman" w:cs="Times New Roman"/>
          <w:sz w:val="28"/>
          <w:szCs w:val="28"/>
        </w:rPr>
        <w:t xml:space="preserve">    Рецензований практичний посібник «STEAM-підхід у початковій школі. Можливості, реалії, перспективи, перш</w:t>
      </w:r>
      <w:r>
        <w:rPr>
          <w:rFonts w:ascii="Times New Roman" w:hAnsi="Times New Roman" w:cs="Times New Roman"/>
          <w:sz w:val="28"/>
          <w:szCs w:val="28"/>
        </w:rPr>
        <w:t xml:space="preserve">і кроки…» має </w:t>
      </w:r>
      <w:r w:rsidRPr="00FD0672">
        <w:rPr>
          <w:rFonts w:ascii="Times New Roman" w:hAnsi="Times New Roman" w:cs="Times New Roman"/>
          <w:sz w:val="28"/>
          <w:szCs w:val="28"/>
        </w:rPr>
        <w:t xml:space="preserve"> навчально-методичн</w:t>
      </w:r>
      <w:r w:rsidR="00647FE3">
        <w:rPr>
          <w:rFonts w:ascii="Times New Roman" w:hAnsi="Times New Roman" w:cs="Times New Roman"/>
          <w:sz w:val="28"/>
          <w:szCs w:val="28"/>
        </w:rPr>
        <w:t>у та практичну цінність і рекомендований</w:t>
      </w:r>
      <w:r w:rsidRPr="00FD0672">
        <w:rPr>
          <w:rFonts w:ascii="Times New Roman" w:hAnsi="Times New Roman" w:cs="Times New Roman"/>
          <w:sz w:val="28"/>
          <w:szCs w:val="28"/>
        </w:rPr>
        <w:t xml:space="preserve"> для учителів початкової школи та творчо працюючих педагогів в проектному режимі STEAM-освіти.</w:t>
      </w:r>
    </w:p>
    <w:p w:rsidR="00FD0672" w:rsidRPr="00607784" w:rsidRDefault="00FD0672" w:rsidP="00FD0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6FCC" w:rsidRPr="00607784" w:rsidRDefault="00336FCC" w:rsidP="00336F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BE1" w:rsidRPr="00E834C2" w:rsidRDefault="00AB2BE1" w:rsidP="00AB2BE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2BE1" w:rsidRPr="00525F86" w:rsidRDefault="00AB2BE1" w:rsidP="00AB2BE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2BE1" w:rsidRPr="00AB2BE1" w:rsidRDefault="00AB2BE1" w:rsidP="00B37C2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B2BE1" w:rsidRPr="00AB2B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6753"/>
    <w:multiLevelType w:val="hybridMultilevel"/>
    <w:tmpl w:val="41B4007A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8B7AB9"/>
    <w:multiLevelType w:val="hybridMultilevel"/>
    <w:tmpl w:val="4E14A81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34843"/>
    <w:multiLevelType w:val="hybridMultilevel"/>
    <w:tmpl w:val="089A4F4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20"/>
    <w:rsid w:val="00336FCC"/>
    <w:rsid w:val="0054343E"/>
    <w:rsid w:val="00607784"/>
    <w:rsid w:val="00647FE3"/>
    <w:rsid w:val="007A7C24"/>
    <w:rsid w:val="009A60CA"/>
    <w:rsid w:val="00AB2BE1"/>
    <w:rsid w:val="00AD18E1"/>
    <w:rsid w:val="00B30ACD"/>
    <w:rsid w:val="00B37C20"/>
    <w:rsid w:val="00CF3CD7"/>
    <w:rsid w:val="00E834C2"/>
    <w:rsid w:val="00E91165"/>
    <w:rsid w:val="00FC502B"/>
    <w:rsid w:val="00FD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02C2"/>
  <w15:chartTrackingRefBased/>
  <w15:docId w15:val="{312DD5CF-9C9B-42E6-8CB0-9A590B60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BE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7157</Words>
  <Characters>4080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6</cp:revision>
  <dcterms:created xsi:type="dcterms:W3CDTF">2021-05-25T01:38:00Z</dcterms:created>
  <dcterms:modified xsi:type="dcterms:W3CDTF">2021-05-25T03:32:00Z</dcterms:modified>
</cp:coreProperties>
</file>