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94" w:rsidRDefault="00A40A94" w:rsidP="00A40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b/>
          <w:sz w:val="28"/>
          <w:szCs w:val="28"/>
          <w:lang w:val="uk-UA"/>
        </w:rPr>
        <w:t>Фільми, що розповідають про становлення психології, психотерапії та суміжних галузей</w:t>
      </w:r>
      <w:r w:rsidR="009113D5">
        <w:rPr>
          <w:rFonts w:ascii="Times New Roman" w:hAnsi="Times New Roman" w:cs="Times New Roman"/>
          <w:b/>
          <w:sz w:val="28"/>
          <w:szCs w:val="28"/>
          <w:lang w:val="uk-UA"/>
        </w:rPr>
        <w:t>, про</w:t>
      </w:r>
      <w:r w:rsidRPr="00A4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</w:t>
      </w:r>
      <w:r w:rsidR="009113D5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A4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професійн</w:t>
      </w:r>
      <w:r w:rsidR="009113D5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A4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становленн</w:t>
      </w:r>
      <w:r w:rsidR="009113D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A4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конкретних історичних персонажів</w:t>
      </w:r>
    </w:p>
    <w:p w:rsidR="009113D5" w:rsidRDefault="009113D5" w:rsidP="00A40A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9113D5">
        <w:rPr>
          <w:rFonts w:ascii="Times New Roman" w:hAnsi="Times New Roman" w:cs="Times New Roman"/>
          <w:i/>
          <w:sz w:val="28"/>
          <w:szCs w:val="28"/>
          <w:lang w:val="uk-UA"/>
        </w:rPr>
        <w:t>Назва фільму / назва фільму англійською мовою; режисер, країна, рік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113D5" w:rsidRPr="009113D5" w:rsidRDefault="009113D5" w:rsidP="00A40A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0A94" w:rsidRPr="00A40A94" w:rsidRDefault="00A40A94" w:rsidP="00A4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Кінсі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Kinsey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Білл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Кондон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США-Німеччина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:rsidR="00A40A94" w:rsidRPr="00A40A94" w:rsidRDefault="00A40A94" w:rsidP="00A4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Коли Ніцше плакав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When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Nietzsche</w:t>
      </w:r>
      <w:proofErr w:type="spellEnd"/>
      <w:r w:rsidR="00911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13D5">
        <w:rPr>
          <w:rFonts w:ascii="Times New Roman" w:hAnsi="Times New Roman" w:cs="Times New Roman"/>
          <w:sz w:val="28"/>
          <w:szCs w:val="28"/>
          <w:lang w:val="uk-UA"/>
        </w:rPr>
        <w:t>Wept</w:t>
      </w:r>
      <w:proofErr w:type="spellEnd"/>
      <w:r w:rsidR="009113D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9113D5">
        <w:rPr>
          <w:rFonts w:ascii="Times New Roman" w:hAnsi="Times New Roman" w:cs="Times New Roman"/>
          <w:sz w:val="28"/>
          <w:szCs w:val="28"/>
          <w:lang w:val="uk-UA"/>
        </w:rPr>
        <w:t>Пінчас</w:t>
      </w:r>
      <w:proofErr w:type="spellEnd"/>
      <w:r w:rsidR="009113D5">
        <w:rPr>
          <w:rFonts w:ascii="Times New Roman" w:hAnsi="Times New Roman" w:cs="Times New Roman"/>
          <w:sz w:val="28"/>
          <w:szCs w:val="28"/>
          <w:lang w:val="uk-UA"/>
        </w:rPr>
        <w:t xml:space="preserve"> Перрі, США, 2008.</w:t>
      </w:r>
    </w:p>
    <w:p w:rsidR="00A40A94" w:rsidRPr="00A40A94" w:rsidRDefault="00A40A94" w:rsidP="00A4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Майстер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Master</w:t>
      </w:r>
      <w:proofErr w:type="spellEnd"/>
      <w:r w:rsidR="009113D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Пол Томас; Андерсон, США, 2012.</w:t>
      </w:r>
    </w:p>
    <w:p w:rsidR="00A40A94" w:rsidRPr="00A40A94" w:rsidRDefault="00A40A94" w:rsidP="00A4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Мене звуть Білл У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Bill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W;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Деніел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113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9113D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США, 1989.</w:t>
      </w:r>
    </w:p>
    <w:p w:rsidR="00A40A94" w:rsidRPr="00A40A94" w:rsidRDefault="00A40A94" w:rsidP="00A4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Небезпечний метод / A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Dangerous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Девід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Кроненберг</w:t>
      </w:r>
      <w:proofErr w:type="spellEnd"/>
      <w:r w:rsidR="009113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Німеччина, Канада, Великобританія, Швейцарія, 2011.</w:t>
      </w:r>
    </w:p>
    <w:p w:rsidR="00A40A94" w:rsidRPr="00A40A94" w:rsidRDefault="00A40A94" w:rsidP="00A4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Принцеса Марія Бонапарт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Princesse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Marie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реж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Бенуа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Жако, Австрія, 2004.</w:t>
      </w:r>
    </w:p>
    <w:p w:rsidR="00A40A94" w:rsidRPr="00A40A94" w:rsidRDefault="00A40A94" w:rsidP="00A4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Раг</w:t>
      </w:r>
      <w:r w:rsidR="009113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Кирило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Серебренн</w:t>
      </w:r>
      <w:r w:rsidR="004121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ков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Рос</w:t>
      </w:r>
      <w:r w:rsidR="004121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я, 2004.</w:t>
      </w:r>
    </w:p>
    <w:p w:rsidR="00A40A94" w:rsidRPr="00A40A94" w:rsidRDefault="00A40A94" w:rsidP="00A4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Сабіна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Soul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Keeper</w:t>
      </w:r>
      <w:proofErr w:type="spellEnd"/>
      <w:r w:rsidR="004121D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Роберто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Фаенца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Франція-Великобританія-Італія, 2003.</w:t>
      </w:r>
    </w:p>
    <w:p w:rsidR="00A40A94" w:rsidRPr="00A40A94" w:rsidRDefault="00A40A94" w:rsidP="00A4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Фрейд і благочестива </w:t>
      </w:r>
      <w:r w:rsidR="004121D7">
        <w:rPr>
          <w:rFonts w:ascii="Times New Roman" w:hAnsi="Times New Roman" w:cs="Times New Roman"/>
          <w:sz w:val="28"/>
          <w:szCs w:val="28"/>
          <w:lang w:val="uk-UA"/>
        </w:rPr>
        <w:t>Марта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121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окументально-історична реконструкція), Тетяна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Малова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Росія</w:t>
      </w:r>
      <w:r w:rsidR="004121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2009.</w:t>
      </w:r>
    </w:p>
    <w:p w:rsidR="00A40A94" w:rsidRPr="00A40A94" w:rsidRDefault="00A40A94" w:rsidP="00A4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Фрейд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Freud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Мойра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Армстронг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Великобританія, 1984.</w:t>
      </w:r>
    </w:p>
    <w:p w:rsidR="00A40A94" w:rsidRPr="00A40A94" w:rsidRDefault="00A40A94" w:rsidP="00A4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Фрейд: Таємна пристрасть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Freud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; Джон Х'юстон, США, 1962.</w:t>
      </w:r>
    </w:p>
    <w:sectPr w:rsidR="00A40A94" w:rsidRPr="00A40A94" w:rsidSect="00B2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A94"/>
    <w:rsid w:val="004039C4"/>
    <w:rsid w:val="004121D7"/>
    <w:rsid w:val="006F37B8"/>
    <w:rsid w:val="009113D5"/>
    <w:rsid w:val="00A40A94"/>
    <w:rsid w:val="00B2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2020-04-01T06:41:00Z</dcterms:created>
  <dcterms:modified xsi:type="dcterms:W3CDTF">2020-04-01T07:09:00Z</dcterms:modified>
</cp:coreProperties>
</file>