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65" w:rsidRPr="00D90D65" w:rsidRDefault="00D90D65" w:rsidP="00D90D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65">
        <w:rPr>
          <w:rFonts w:ascii="Times New Roman" w:hAnsi="Times New Roman" w:cs="Times New Roman"/>
          <w:sz w:val="28"/>
          <w:szCs w:val="28"/>
        </w:rPr>
        <w:t>Корсунь-Шевченківська</w:t>
      </w:r>
    </w:p>
    <w:p w:rsidR="00D90D65" w:rsidRPr="00D90D65" w:rsidRDefault="00D90D65" w:rsidP="00D90D6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65">
        <w:rPr>
          <w:rFonts w:ascii="Times New Roman" w:hAnsi="Times New Roman" w:cs="Times New Roman"/>
          <w:sz w:val="28"/>
          <w:szCs w:val="28"/>
        </w:rPr>
        <w:t>загальноосвітня школа І-ІІІ ступенів №1</w:t>
      </w:r>
    </w:p>
    <w:p w:rsidR="00D90D65" w:rsidRPr="00D90D65" w:rsidRDefault="00D90D65" w:rsidP="00D90D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697" w:rsidRDefault="001D3697" w:rsidP="001D3697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E67B5">
        <w:rPr>
          <w:rFonts w:ascii="Times New Roman" w:hAnsi="Times New Roman" w:cs="Times New Roman"/>
          <w:sz w:val="24"/>
          <w:szCs w:val="24"/>
        </w:rPr>
        <w:t xml:space="preserve">Заступник директора з </w:t>
      </w:r>
      <w:proofErr w:type="spellStart"/>
      <w:r w:rsidRPr="00BE67B5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BE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B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E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B5">
        <w:rPr>
          <w:rFonts w:ascii="Times New Roman" w:hAnsi="Times New Roman" w:cs="Times New Roman"/>
          <w:sz w:val="24"/>
          <w:szCs w:val="24"/>
        </w:rPr>
        <w:t>Корсунь-Шевченківської</w:t>
      </w:r>
      <w:proofErr w:type="spellEnd"/>
      <w:r w:rsidRPr="00BE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97" w:rsidRPr="001D3697" w:rsidRDefault="001D3697" w:rsidP="001D369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3697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</w:t>
      </w:r>
      <w:r w:rsidRPr="001D3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ступенів</w:t>
      </w:r>
      <w:r w:rsidRPr="001D3697">
        <w:rPr>
          <w:rFonts w:ascii="Times New Roman" w:hAnsi="Times New Roman" w:cs="Times New Roman"/>
          <w:sz w:val="24"/>
          <w:szCs w:val="24"/>
          <w:lang w:val="uk-UA"/>
        </w:rPr>
        <w:t xml:space="preserve"> № 1, Корсунь-Шевченківської районної ради</w:t>
      </w:r>
      <w:r w:rsidRPr="001D3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697" w:rsidRDefault="001D3697" w:rsidP="00D90D6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D65" w:rsidRPr="001D3697" w:rsidRDefault="001D3697" w:rsidP="001D369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Педагогічне спілкування з учнями </w:t>
      </w:r>
      <w:r w:rsidR="00D90D65" w:rsidRPr="001D3697">
        <w:rPr>
          <w:rFonts w:ascii="Times New Roman" w:hAnsi="Times New Roman" w:cs="Times New Roman"/>
          <w:sz w:val="28"/>
          <w:szCs w:val="28"/>
        </w:rPr>
        <w:t>«</w:t>
      </w:r>
      <w:r w:rsidR="007F2DEC" w:rsidRPr="001D3697">
        <w:rPr>
          <w:rFonts w:ascii="Times New Roman" w:hAnsi="Times New Roman" w:cs="Times New Roman"/>
          <w:sz w:val="28"/>
          <w:szCs w:val="28"/>
        </w:rPr>
        <w:t>Правдивість</w:t>
      </w:r>
      <w:r>
        <w:rPr>
          <w:rFonts w:ascii="Times New Roman" w:hAnsi="Times New Roman" w:cs="Times New Roman"/>
          <w:sz w:val="28"/>
          <w:szCs w:val="28"/>
        </w:rPr>
        <w:t xml:space="preserve"> як спосіб мислення</w:t>
      </w:r>
      <w:r w:rsidR="00D90D65" w:rsidRPr="001D3697">
        <w:rPr>
          <w:rFonts w:ascii="Times New Roman" w:hAnsi="Times New Roman" w:cs="Times New Roman"/>
          <w:sz w:val="28"/>
          <w:szCs w:val="28"/>
        </w:rPr>
        <w:t>»</w:t>
      </w:r>
    </w:p>
    <w:p w:rsidR="00D90D65" w:rsidRPr="001D3697" w:rsidRDefault="007F2DEC" w:rsidP="001D36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6C6466F5" wp14:editId="62CEC056">
            <wp:simplePos x="0" y="0"/>
            <wp:positionH relativeFrom="column">
              <wp:posOffset>127635</wp:posOffset>
            </wp:positionH>
            <wp:positionV relativeFrom="paragraph">
              <wp:posOffset>163830</wp:posOffset>
            </wp:positionV>
            <wp:extent cx="2593340" cy="1946275"/>
            <wp:effectExtent l="19050" t="0" r="0" b="0"/>
            <wp:wrapThrough wrapText="bothSides">
              <wp:wrapPolygon edited="0">
                <wp:start x="-159" y="0"/>
                <wp:lineTo x="-159" y="21353"/>
                <wp:lineTo x="21579" y="21353"/>
                <wp:lineTo x="21579" y="0"/>
                <wp:lineTo x="-159" y="0"/>
              </wp:wrapPolygon>
            </wp:wrapThrough>
            <wp:docPr id="1" name="Рисунок 1" descr="D:\Курси 2019\фОТО 2\Спілкування\IMG_20200109_09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си 2019\фОТО 2\Спілкування\IMG_20200109_094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uk-UA"/>
        </w:rPr>
        <w:drawing>
          <wp:anchor distT="0" distB="0" distL="114300" distR="114300" simplePos="0" relativeHeight="251658240" behindDoc="0" locked="0" layoutInCell="1" allowOverlap="1" wp14:anchorId="30B57C55" wp14:editId="3D6FA198">
            <wp:simplePos x="0" y="0"/>
            <wp:positionH relativeFrom="column">
              <wp:posOffset>3188335</wp:posOffset>
            </wp:positionH>
            <wp:positionV relativeFrom="paragraph">
              <wp:posOffset>227330</wp:posOffset>
            </wp:positionV>
            <wp:extent cx="2413000" cy="3210560"/>
            <wp:effectExtent l="647700" t="0" r="635000" b="0"/>
            <wp:wrapThrough wrapText="bothSides">
              <wp:wrapPolygon edited="0">
                <wp:start x="-226" y="384"/>
                <wp:lineTo x="-119" y="21710"/>
                <wp:lineTo x="1581" y="21873"/>
                <wp:lineTo x="4393" y="21834"/>
                <wp:lineTo x="7166" y="21920"/>
                <wp:lineTo x="12790" y="21843"/>
                <wp:lineTo x="15564" y="21929"/>
                <wp:lineTo x="21354" y="21880"/>
                <wp:lineTo x="21622" y="21006"/>
                <wp:lineTo x="21762" y="19978"/>
                <wp:lineTo x="21799" y="11303"/>
                <wp:lineTo x="21633" y="11275"/>
                <wp:lineTo x="21748" y="10900"/>
                <wp:lineTo x="21784" y="2225"/>
                <wp:lineTo x="21618" y="2197"/>
                <wp:lineTo x="21899" y="141"/>
                <wp:lineTo x="21273" y="-99"/>
                <wp:lineTo x="19534" y="-138"/>
                <wp:lineTo x="16927" y="-195"/>
                <wp:lineTo x="16761" y="-224"/>
                <wp:lineTo x="14115" y="-156"/>
                <wp:lineTo x="13949" y="-185"/>
                <wp:lineTo x="11303" y="-117"/>
                <wp:lineTo x="11137" y="-146"/>
                <wp:lineTo x="8529" y="-203"/>
                <wp:lineTo x="8363" y="-232"/>
                <wp:lineTo x="5718" y="-165"/>
                <wp:lineTo x="5551" y="-194"/>
                <wp:lineTo x="2906" y="-126"/>
                <wp:lineTo x="2739" y="-155"/>
                <wp:lineTo x="94" y="-87"/>
                <wp:lineTo x="-72" y="-116"/>
                <wp:lineTo x="-226" y="384"/>
              </wp:wrapPolygon>
            </wp:wrapThrough>
            <wp:docPr id="2" name="Рисунок 2" descr="D:\Курси 2019\фОТО 2\Спілкування\IMG_20200109_14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рси 2019\фОТО 2\Спілкування\IMG_20200109_145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620860">
                      <a:off x="0" y="0"/>
                      <a:ext cx="241300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156768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169545</wp:posOffset>
            </wp:positionV>
            <wp:extent cx="2253615" cy="2990850"/>
            <wp:effectExtent l="19050" t="0" r="0" b="0"/>
            <wp:wrapThrough wrapText="bothSides">
              <wp:wrapPolygon edited="0">
                <wp:start x="-183" y="0"/>
                <wp:lineTo x="-183" y="21462"/>
                <wp:lineTo x="21545" y="21462"/>
                <wp:lineTo x="21545" y="0"/>
                <wp:lineTo x="-183" y="0"/>
              </wp:wrapPolygon>
            </wp:wrapThrough>
            <wp:docPr id="3" name="Рисунок 3" descr="D:\Курси 2019\фОТО 2\Спілкування\IMG_20200109_14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рси 2019\фОТО 2\Спілкування\IMG_20200109_145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156768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25400</wp:posOffset>
            </wp:positionV>
            <wp:extent cx="1984375" cy="2664460"/>
            <wp:effectExtent l="19050" t="0" r="0" b="0"/>
            <wp:wrapThrough wrapText="bothSides">
              <wp:wrapPolygon edited="0">
                <wp:start x="-207" y="0"/>
                <wp:lineTo x="-207" y="21466"/>
                <wp:lineTo x="21565" y="21466"/>
                <wp:lineTo x="21565" y="0"/>
                <wp:lineTo x="-207" y="0"/>
              </wp:wrapPolygon>
            </wp:wrapThrough>
            <wp:docPr id="4" name="Рисунок 4" descr="D:\Курси 2019\фОТО 2\Спілкування\IMG_20200109_09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урси 2019\фОТО 2\Спілкування\IMG_20200109_093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6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DEC" w:rsidRDefault="007F2DEC" w:rsidP="00D90D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0D65" w:rsidRDefault="00D90D65" w:rsidP="001D36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</w:t>
      </w:r>
    </w:p>
    <w:p w:rsidR="00D65E73" w:rsidRDefault="00D65E73" w:rsidP="00D65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з Питань самовдосконалення особистості.</w:t>
      </w:r>
    </w:p>
    <w:p w:rsidR="00D65E73" w:rsidRDefault="00D65E73" w:rsidP="00D65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педагогічних спілкувань за творами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подальшим обговоренням.</w:t>
      </w:r>
    </w:p>
    <w:p w:rsidR="00D65E73" w:rsidRDefault="00D65E73" w:rsidP="00D65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психологічних тестів з метою виявлення рівня особистісного розвитку.</w:t>
      </w:r>
    </w:p>
    <w:p w:rsidR="00D65E73" w:rsidRDefault="00D90D65" w:rsidP="00D65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Розв’</w:t>
      </w:r>
      <w:r>
        <w:rPr>
          <w:rFonts w:ascii="Times New Roman" w:hAnsi="Times New Roman" w:cs="Times New Roman"/>
          <w:sz w:val="28"/>
          <w:szCs w:val="28"/>
          <w:lang w:val="en-US"/>
        </w:rPr>
        <w:t>язування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різних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5E73">
        <w:rPr>
          <w:rFonts w:ascii="Times New Roman" w:hAnsi="Times New Roman" w:cs="Times New Roman"/>
          <w:sz w:val="28"/>
          <w:szCs w:val="28"/>
        </w:rPr>
        <w:t>.</w:t>
      </w:r>
    </w:p>
    <w:p w:rsidR="009653AB" w:rsidRPr="001D3697" w:rsidRDefault="00D65E73" w:rsidP="001D3697">
      <w:pPr>
        <w:pStyle w:val="a3"/>
        <w:numPr>
          <w:ilvl w:val="0"/>
          <w:numId w:val="1"/>
        </w:numPr>
        <w:jc w:val="both"/>
      </w:pPr>
      <w:r w:rsidRPr="001D3697">
        <w:rPr>
          <w:rFonts w:ascii="Times New Roman" w:hAnsi="Times New Roman" w:cs="Times New Roman"/>
          <w:sz w:val="28"/>
          <w:szCs w:val="28"/>
        </w:rPr>
        <w:t xml:space="preserve">Перегляд короткометражних </w:t>
      </w:r>
      <w:proofErr w:type="spellStart"/>
      <w:r w:rsidRPr="001D3697">
        <w:rPr>
          <w:rFonts w:ascii="Times New Roman" w:hAnsi="Times New Roman" w:cs="Times New Roman"/>
          <w:sz w:val="28"/>
          <w:szCs w:val="28"/>
        </w:rPr>
        <w:t>психолого-соціальних</w:t>
      </w:r>
      <w:proofErr w:type="spellEnd"/>
      <w:r w:rsidRPr="001D3697">
        <w:rPr>
          <w:rFonts w:ascii="Times New Roman" w:hAnsi="Times New Roman" w:cs="Times New Roman"/>
          <w:sz w:val="28"/>
          <w:szCs w:val="28"/>
        </w:rPr>
        <w:t xml:space="preserve"> відеороликів з подальшим обговоренням.</w:t>
      </w:r>
    </w:p>
    <w:sectPr w:rsidR="009653AB" w:rsidRPr="001D3697" w:rsidSect="004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2460"/>
    <w:multiLevelType w:val="hybridMultilevel"/>
    <w:tmpl w:val="89D2E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5E73"/>
    <w:rsid w:val="00156768"/>
    <w:rsid w:val="001D3697"/>
    <w:rsid w:val="004E21E4"/>
    <w:rsid w:val="007F2DEC"/>
    <w:rsid w:val="009653AB"/>
    <w:rsid w:val="00B42BA2"/>
    <w:rsid w:val="00D65E73"/>
    <w:rsid w:val="00D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73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697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Татьяна</cp:lastModifiedBy>
  <cp:revision>10</cp:revision>
  <dcterms:created xsi:type="dcterms:W3CDTF">2020-01-13T11:40:00Z</dcterms:created>
  <dcterms:modified xsi:type="dcterms:W3CDTF">2020-02-10T08:19:00Z</dcterms:modified>
</cp:coreProperties>
</file>