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4FE" w:rsidRDefault="003554FE" w:rsidP="001644D6">
      <w:pPr>
        <w:tabs>
          <w:tab w:val="left" w:pos="851"/>
        </w:tabs>
        <w:spacing w:line="322" w:lineRule="exact"/>
        <w:jc w:val="center"/>
        <w:rPr>
          <w:b/>
          <w:bCs/>
          <w:sz w:val="28"/>
          <w:szCs w:val="28"/>
        </w:rPr>
      </w:pPr>
      <w:r>
        <w:rPr>
          <w:b/>
          <w:bCs/>
          <w:sz w:val="28"/>
          <w:szCs w:val="28"/>
        </w:rPr>
        <w:t>Матеріали до урок</w:t>
      </w:r>
      <w:r w:rsidR="00D84E24">
        <w:rPr>
          <w:b/>
          <w:bCs/>
          <w:sz w:val="28"/>
          <w:szCs w:val="28"/>
        </w:rPr>
        <w:t>ів</w:t>
      </w:r>
      <w:r w:rsidR="00D24FD0">
        <w:rPr>
          <w:b/>
          <w:bCs/>
          <w:sz w:val="28"/>
          <w:szCs w:val="28"/>
        </w:rPr>
        <w:t xml:space="preserve">   </w:t>
      </w:r>
    </w:p>
    <w:p w:rsidR="003554FE" w:rsidRDefault="003554FE" w:rsidP="00480F79">
      <w:pPr>
        <w:tabs>
          <w:tab w:val="left" w:pos="851"/>
        </w:tabs>
        <w:spacing w:line="322" w:lineRule="exact"/>
        <w:jc w:val="center"/>
        <w:rPr>
          <w:b/>
          <w:bCs/>
          <w:sz w:val="28"/>
          <w:szCs w:val="28"/>
        </w:rPr>
      </w:pPr>
    </w:p>
    <w:p w:rsidR="00480F79" w:rsidRPr="00480F79" w:rsidRDefault="00480F79" w:rsidP="00902345">
      <w:pPr>
        <w:tabs>
          <w:tab w:val="left" w:pos="851"/>
        </w:tabs>
        <w:spacing w:line="322" w:lineRule="exact"/>
        <w:jc w:val="center"/>
        <w:rPr>
          <w:b/>
          <w:bCs/>
          <w:sz w:val="28"/>
          <w:szCs w:val="28"/>
        </w:rPr>
      </w:pPr>
      <w:r w:rsidRPr="00480F79">
        <w:rPr>
          <w:b/>
          <w:bCs/>
          <w:sz w:val="28"/>
          <w:szCs w:val="28"/>
        </w:rPr>
        <w:t xml:space="preserve">Тема: Особливості розвитку сучасної китайської  літератури. </w:t>
      </w:r>
      <w:proofErr w:type="spellStart"/>
      <w:r w:rsidRPr="00480F79">
        <w:rPr>
          <w:rFonts w:eastAsia="Times New Roman"/>
          <w:b/>
          <w:bCs/>
          <w:iCs/>
          <w:sz w:val="28"/>
          <w:szCs w:val="28"/>
        </w:rPr>
        <w:t>Мо</w:t>
      </w:r>
      <w:proofErr w:type="spellEnd"/>
      <w:r w:rsidRPr="00480F79">
        <w:rPr>
          <w:rFonts w:eastAsia="Times New Roman"/>
          <w:b/>
          <w:bCs/>
          <w:iCs/>
          <w:sz w:val="28"/>
          <w:szCs w:val="28"/>
        </w:rPr>
        <w:t xml:space="preserve"> </w:t>
      </w:r>
      <w:proofErr w:type="spellStart"/>
      <w:r w:rsidRPr="00480F79">
        <w:rPr>
          <w:rFonts w:eastAsia="Times New Roman"/>
          <w:b/>
          <w:bCs/>
          <w:iCs/>
          <w:sz w:val="28"/>
          <w:szCs w:val="28"/>
        </w:rPr>
        <w:t>Янь</w:t>
      </w:r>
      <w:proofErr w:type="spellEnd"/>
      <w:r w:rsidRPr="00480F79">
        <w:rPr>
          <w:rFonts w:eastAsia="Times New Roman"/>
          <w:b/>
          <w:bCs/>
          <w:iCs/>
          <w:sz w:val="28"/>
          <w:szCs w:val="28"/>
        </w:rPr>
        <w:t xml:space="preserve"> – сучасний  китайський письменник, лауреат Нобелівської премії</w:t>
      </w:r>
      <w:r w:rsidR="00902345">
        <w:rPr>
          <w:rFonts w:eastAsia="Times New Roman"/>
          <w:b/>
          <w:bCs/>
          <w:iCs/>
          <w:sz w:val="28"/>
          <w:szCs w:val="28"/>
        </w:rPr>
        <w:t xml:space="preserve"> з літератури. </w:t>
      </w:r>
      <w:r w:rsidRPr="00480F79">
        <w:rPr>
          <w:b/>
          <w:bCs/>
          <w:sz w:val="28"/>
          <w:szCs w:val="28"/>
        </w:rPr>
        <w:t xml:space="preserve">Основні теми і мотиви </w:t>
      </w:r>
      <w:r>
        <w:rPr>
          <w:b/>
          <w:bCs/>
          <w:sz w:val="28"/>
          <w:szCs w:val="28"/>
        </w:rPr>
        <w:t>творів</w:t>
      </w:r>
      <w:r w:rsidRPr="00480F79">
        <w:rPr>
          <w:b/>
          <w:bCs/>
          <w:sz w:val="28"/>
          <w:szCs w:val="28"/>
        </w:rPr>
        <w:t xml:space="preserve"> митця.</w:t>
      </w:r>
    </w:p>
    <w:p w:rsidR="00480F79" w:rsidRPr="001A1663" w:rsidRDefault="00480F79" w:rsidP="00480F79">
      <w:pPr>
        <w:ind w:right="-1" w:firstLine="709"/>
        <w:rPr>
          <w:b/>
          <w:bCs/>
          <w:sz w:val="24"/>
          <w:szCs w:val="24"/>
        </w:rPr>
      </w:pPr>
      <w:r w:rsidRPr="001A1663">
        <w:rPr>
          <w:b/>
          <w:bCs/>
          <w:sz w:val="24"/>
          <w:szCs w:val="24"/>
        </w:rPr>
        <w:t>Мета:</w:t>
      </w:r>
    </w:p>
    <w:p w:rsidR="00480F79" w:rsidRPr="001A1663" w:rsidRDefault="00480F79" w:rsidP="00480F79">
      <w:pPr>
        <w:tabs>
          <w:tab w:val="left" w:pos="993"/>
        </w:tabs>
        <w:ind w:right="-1" w:firstLine="709"/>
        <w:rPr>
          <w:b/>
          <w:bCs/>
          <w:i/>
          <w:sz w:val="24"/>
          <w:szCs w:val="24"/>
        </w:rPr>
      </w:pPr>
      <w:r w:rsidRPr="001A1663">
        <w:rPr>
          <w:bCs/>
          <w:sz w:val="24"/>
          <w:szCs w:val="24"/>
        </w:rPr>
        <w:t xml:space="preserve">формувати </w:t>
      </w:r>
      <w:r w:rsidRPr="001A1663">
        <w:rPr>
          <w:b/>
          <w:bCs/>
          <w:sz w:val="24"/>
          <w:szCs w:val="24"/>
        </w:rPr>
        <w:t xml:space="preserve">ключові компетентності: </w:t>
      </w:r>
    </w:p>
    <w:p w:rsidR="00480F79" w:rsidRPr="001A1663" w:rsidRDefault="00480F79" w:rsidP="00480F79">
      <w:pPr>
        <w:tabs>
          <w:tab w:val="left" w:pos="993"/>
        </w:tabs>
        <w:ind w:right="-1" w:firstLine="709"/>
        <w:rPr>
          <w:bCs/>
          <w:sz w:val="24"/>
          <w:szCs w:val="24"/>
        </w:rPr>
      </w:pPr>
      <w:r w:rsidRPr="001A1663">
        <w:rPr>
          <w:bCs/>
          <w:i/>
          <w:sz w:val="24"/>
          <w:szCs w:val="24"/>
        </w:rPr>
        <w:t xml:space="preserve">уміння вчитися </w:t>
      </w:r>
      <w:r w:rsidRPr="001A1663">
        <w:rPr>
          <w:bCs/>
          <w:sz w:val="24"/>
          <w:szCs w:val="24"/>
        </w:rPr>
        <w:t xml:space="preserve">– зосереджено слухати, логічно опрацьовувати матеріал, правильно висловлюватися, говорити вільно, чітко, виразно; </w:t>
      </w:r>
    </w:p>
    <w:p w:rsidR="00480F79" w:rsidRPr="001A1663" w:rsidRDefault="00480F79" w:rsidP="00480F79">
      <w:pPr>
        <w:tabs>
          <w:tab w:val="left" w:pos="993"/>
        </w:tabs>
        <w:ind w:right="-1" w:firstLine="709"/>
        <w:rPr>
          <w:bCs/>
          <w:sz w:val="24"/>
          <w:szCs w:val="24"/>
        </w:rPr>
      </w:pPr>
      <w:r w:rsidRPr="001A1663">
        <w:rPr>
          <w:bCs/>
          <w:i/>
          <w:sz w:val="24"/>
          <w:szCs w:val="24"/>
        </w:rPr>
        <w:t xml:space="preserve">інформаційну – </w:t>
      </w:r>
      <w:r w:rsidRPr="001A1663">
        <w:rPr>
          <w:bCs/>
          <w:sz w:val="24"/>
          <w:szCs w:val="24"/>
        </w:rPr>
        <w:t>розвивати вміння запам’ятовувати, упорядковувати та відтворювати інформацію;</w:t>
      </w:r>
    </w:p>
    <w:p w:rsidR="00480F79" w:rsidRPr="001A1663" w:rsidRDefault="00480F79" w:rsidP="00480F79">
      <w:pPr>
        <w:tabs>
          <w:tab w:val="left" w:pos="993"/>
        </w:tabs>
        <w:ind w:right="-1" w:firstLine="709"/>
        <w:rPr>
          <w:bCs/>
          <w:sz w:val="24"/>
          <w:szCs w:val="24"/>
        </w:rPr>
      </w:pPr>
      <w:r w:rsidRPr="001A1663">
        <w:rPr>
          <w:bCs/>
          <w:i/>
          <w:sz w:val="24"/>
          <w:szCs w:val="24"/>
        </w:rPr>
        <w:t>комунікативну –</w:t>
      </w:r>
      <w:r w:rsidRPr="001A1663">
        <w:rPr>
          <w:bCs/>
          <w:sz w:val="24"/>
          <w:szCs w:val="24"/>
        </w:rPr>
        <w:t xml:space="preserve">  удосконалювати вміння </w:t>
      </w:r>
      <w:r w:rsidR="00550ED5">
        <w:rPr>
          <w:bCs/>
          <w:sz w:val="24"/>
          <w:szCs w:val="24"/>
        </w:rPr>
        <w:t>учнів</w:t>
      </w:r>
      <w:r w:rsidRPr="001A1663">
        <w:rPr>
          <w:bCs/>
          <w:sz w:val="24"/>
          <w:szCs w:val="24"/>
        </w:rPr>
        <w:t xml:space="preserve"> формулювати мету власної діяльності та робити висновки за її результатами;</w:t>
      </w:r>
    </w:p>
    <w:p w:rsidR="00480F79" w:rsidRPr="001A1663" w:rsidRDefault="00480F79" w:rsidP="00480F79">
      <w:pPr>
        <w:tabs>
          <w:tab w:val="left" w:pos="993"/>
        </w:tabs>
        <w:ind w:right="-1" w:firstLine="709"/>
        <w:rPr>
          <w:bCs/>
          <w:sz w:val="24"/>
          <w:szCs w:val="24"/>
        </w:rPr>
      </w:pPr>
      <w:r w:rsidRPr="001A1663">
        <w:rPr>
          <w:bCs/>
          <w:i/>
          <w:sz w:val="24"/>
          <w:szCs w:val="24"/>
        </w:rPr>
        <w:t>загальнокультурну</w:t>
      </w:r>
      <w:r w:rsidRPr="001A1663">
        <w:rPr>
          <w:bCs/>
          <w:sz w:val="24"/>
          <w:szCs w:val="24"/>
        </w:rPr>
        <w:t xml:space="preserve"> – формувати інтерес до вивчення загадкової країни – Китаю, розвивати логічне та образне мислення, пам’ять, навички самостійної роботи, увагу;</w:t>
      </w:r>
    </w:p>
    <w:p w:rsidR="00480F79" w:rsidRPr="001A1663" w:rsidRDefault="00480F79" w:rsidP="00480F79">
      <w:pPr>
        <w:tabs>
          <w:tab w:val="left" w:pos="993"/>
        </w:tabs>
        <w:ind w:right="-1" w:firstLine="709"/>
        <w:rPr>
          <w:bCs/>
          <w:sz w:val="24"/>
          <w:szCs w:val="24"/>
        </w:rPr>
      </w:pPr>
      <w:r w:rsidRPr="001A1663">
        <w:rPr>
          <w:bCs/>
          <w:i/>
          <w:sz w:val="24"/>
          <w:szCs w:val="24"/>
        </w:rPr>
        <w:t xml:space="preserve">соціальну </w:t>
      </w:r>
      <w:r w:rsidRPr="001A1663">
        <w:rPr>
          <w:bCs/>
          <w:sz w:val="24"/>
          <w:szCs w:val="24"/>
        </w:rPr>
        <w:t>–  розвивати вміння працювати в колективі, уміння з повагою ставитися до вчителя, однокласників;</w:t>
      </w:r>
    </w:p>
    <w:p w:rsidR="00480F79" w:rsidRPr="001A1663" w:rsidRDefault="00480F79" w:rsidP="00480F79">
      <w:pPr>
        <w:tabs>
          <w:tab w:val="left" w:pos="993"/>
        </w:tabs>
        <w:ind w:right="-1" w:firstLine="709"/>
        <w:rPr>
          <w:bCs/>
          <w:sz w:val="24"/>
          <w:szCs w:val="24"/>
        </w:rPr>
      </w:pPr>
      <w:r w:rsidRPr="001A1663">
        <w:rPr>
          <w:bCs/>
          <w:sz w:val="24"/>
          <w:szCs w:val="24"/>
        </w:rPr>
        <w:t xml:space="preserve">формувати </w:t>
      </w:r>
      <w:r w:rsidRPr="001A1663">
        <w:rPr>
          <w:b/>
          <w:bCs/>
          <w:sz w:val="24"/>
          <w:szCs w:val="24"/>
        </w:rPr>
        <w:t>предметні компетентності й компетенції</w:t>
      </w:r>
      <w:r w:rsidRPr="001A1663">
        <w:rPr>
          <w:bCs/>
          <w:sz w:val="24"/>
          <w:szCs w:val="24"/>
        </w:rPr>
        <w:t xml:space="preserve"> шляхом виконання  навчально-пізнавальних і практично зорієнтованих завдань відповідно до змістових ліній:</w:t>
      </w:r>
    </w:p>
    <w:p w:rsidR="00480F79" w:rsidRPr="001A1663" w:rsidRDefault="00480F79" w:rsidP="00480F79">
      <w:pPr>
        <w:tabs>
          <w:tab w:val="left" w:pos="993"/>
        </w:tabs>
        <w:ind w:right="-1" w:firstLine="709"/>
        <w:rPr>
          <w:bCs/>
          <w:sz w:val="24"/>
          <w:szCs w:val="24"/>
        </w:rPr>
      </w:pPr>
      <w:r w:rsidRPr="001A1663">
        <w:rPr>
          <w:bCs/>
          <w:i/>
          <w:sz w:val="24"/>
          <w:szCs w:val="24"/>
        </w:rPr>
        <w:t>емоційно-ціннісної</w:t>
      </w:r>
      <w:r w:rsidRPr="001A1663">
        <w:rPr>
          <w:bCs/>
          <w:sz w:val="24"/>
          <w:szCs w:val="24"/>
        </w:rPr>
        <w:t xml:space="preserve"> </w:t>
      </w:r>
      <w:r w:rsidRPr="001A1663">
        <w:rPr>
          <w:bCs/>
          <w:i/>
          <w:sz w:val="24"/>
          <w:szCs w:val="24"/>
        </w:rPr>
        <w:t>–</w:t>
      </w:r>
      <w:r w:rsidRPr="001A1663">
        <w:rPr>
          <w:bCs/>
          <w:sz w:val="24"/>
          <w:szCs w:val="24"/>
        </w:rPr>
        <w:t xml:space="preserve"> сприяти формуванню духовно-емоційного світу учнів; осягнути в синтезі з музикою та живописом своєрідність середньовічної китайської поезії на  прикладі творчості поета Лі Бо; </w:t>
      </w:r>
    </w:p>
    <w:p w:rsidR="00480F79" w:rsidRPr="001A1663" w:rsidRDefault="00480F79" w:rsidP="00480F79">
      <w:pPr>
        <w:tabs>
          <w:tab w:val="left" w:pos="993"/>
        </w:tabs>
        <w:ind w:right="-1" w:firstLine="709"/>
        <w:rPr>
          <w:bCs/>
          <w:i/>
          <w:sz w:val="24"/>
          <w:szCs w:val="24"/>
        </w:rPr>
      </w:pPr>
      <w:r w:rsidRPr="001A1663">
        <w:rPr>
          <w:bCs/>
          <w:i/>
          <w:sz w:val="24"/>
          <w:szCs w:val="24"/>
        </w:rPr>
        <w:t xml:space="preserve">літературознавчої  – </w:t>
      </w:r>
      <w:r w:rsidRPr="001A1663">
        <w:rPr>
          <w:bCs/>
          <w:sz w:val="24"/>
          <w:szCs w:val="24"/>
        </w:rPr>
        <w:t xml:space="preserve">ознайомити з особливостями розвитку китайської сучасної літератури  життєвим і творчим шляхом видатного китайського письменника </w:t>
      </w:r>
      <w:proofErr w:type="spellStart"/>
      <w:r w:rsidRPr="001A1663">
        <w:rPr>
          <w:bCs/>
          <w:sz w:val="24"/>
          <w:szCs w:val="24"/>
        </w:rPr>
        <w:t>Мо</w:t>
      </w:r>
      <w:proofErr w:type="spellEnd"/>
      <w:r w:rsidRPr="001A1663">
        <w:rPr>
          <w:bCs/>
          <w:sz w:val="24"/>
          <w:szCs w:val="24"/>
        </w:rPr>
        <w:t xml:space="preserve"> </w:t>
      </w:r>
      <w:proofErr w:type="spellStart"/>
      <w:r w:rsidRPr="001A1663">
        <w:rPr>
          <w:bCs/>
          <w:sz w:val="24"/>
          <w:szCs w:val="24"/>
        </w:rPr>
        <w:t>Яня</w:t>
      </w:r>
      <w:proofErr w:type="spellEnd"/>
      <w:r w:rsidRPr="001A1663">
        <w:rPr>
          <w:bCs/>
          <w:sz w:val="24"/>
          <w:szCs w:val="24"/>
        </w:rPr>
        <w:t xml:space="preserve">; розкрити особливості художнього світу митця, пов’язані з провідними ідеями конфуціанства; </w:t>
      </w:r>
      <w:r w:rsidRPr="001A1663">
        <w:rPr>
          <w:bCs/>
          <w:i/>
          <w:sz w:val="24"/>
          <w:szCs w:val="24"/>
        </w:rPr>
        <w:t xml:space="preserve"> </w:t>
      </w:r>
      <w:r w:rsidRPr="001A1663">
        <w:rPr>
          <w:bCs/>
          <w:sz w:val="24"/>
          <w:szCs w:val="24"/>
        </w:rPr>
        <w:t>розкрити основні теми і мотиви творчості; формувати навички аналізу художнього твору;</w:t>
      </w:r>
    </w:p>
    <w:p w:rsidR="00480F79" w:rsidRPr="001A1663" w:rsidRDefault="00480F79" w:rsidP="00480F79">
      <w:pPr>
        <w:tabs>
          <w:tab w:val="left" w:pos="993"/>
        </w:tabs>
        <w:ind w:right="-1" w:firstLine="709"/>
        <w:rPr>
          <w:bCs/>
          <w:sz w:val="24"/>
          <w:szCs w:val="24"/>
        </w:rPr>
      </w:pPr>
      <w:r w:rsidRPr="001A1663">
        <w:rPr>
          <w:bCs/>
          <w:i/>
          <w:sz w:val="24"/>
          <w:szCs w:val="24"/>
        </w:rPr>
        <w:t xml:space="preserve">культурологічної – </w:t>
      </w:r>
      <w:r w:rsidRPr="001A1663">
        <w:rPr>
          <w:bCs/>
          <w:sz w:val="24"/>
          <w:szCs w:val="24"/>
        </w:rPr>
        <w:t>сприяти розширенню ерудиції учнів, вихованню їхньої загальної культури, поваги до національних і світових традицій, толерантного ставлення до представників різних культур, віросповідань, національностей.</w:t>
      </w:r>
    </w:p>
    <w:p w:rsidR="00480F79" w:rsidRPr="001A1663" w:rsidRDefault="00480F79" w:rsidP="00480F79">
      <w:pPr>
        <w:ind w:right="-1" w:firstLine="709"/>
        <w:rPr>
          <w:bCs/>
          <w:sz w:val="24"/>
          <w:szCs w:val="24"/>
        </w:rPr>
      </w:pPr>
      <w:r w:rsidRPr="001A1663">
        <w:rPr>
          <w:b/>
          <w:bCs/>
          <w:sz w:val="24"/>
          <w:szCs w:val="24"/>
        </w:rPr>
        <w:t xml:space="preserve">Обладнання: </w:t>
      </w:r>
      <w:r w:rsidRPr="001A1663">
        <w:rPr>
          <w:bCs/>
          <w:iCs/>
          <w:sz w:val="24"/>
          <w:szCs w:val="24"/>
        </w:rPr>
        <w:t xml:space="preserve">презентація про Китай, </w:t>
      </w:r>
      <w:r w:rsidRPr="001A1663">
        <w:rPr>
          <w:bCs/>
          <w:sz w:val="24"/>
          <w:szCs w:val="24"/>
        </w:rPr>
        <w:t xml:space="preserve">музичний супровід (китайські національні мелодії), портрет </w:t>
      </w:r>
      <w:proofErr w:type="spellStart"/>
      <w:r w:rsidRPr="001A1663">
        <w:rPr>
          <w:bCs/>
          <w:sz w:val="24"/>
          <w:szCs w:val="24"/>
        </w:rPr>
        <w:t>Мо</w:t>
      </w:r>
      <w:proofErr w:type="spellEnd"/>
      <w:r w:rsidRPr="001A1663">
        <w:rPr>
          <w:bCs/>
          <w:sz w:val="24"/>
          <w:szCs w:val="24"/>
        </w:rPr>
        <w:t xml:space="preserve"> </w:t>
      </w:r>
      <w:proofErr w:type="spellStart"/>
      <w:r w:rsidRPr="001A1663">
        <w:rPr>
          <w:bCs/>
          <w:sz w:val="24"/>
          <w:szCs w:val="24"/>
        </w:rPr>
        <w:t>Яня</w:t>
      </w:r>
      <w:proofErr w:type="spellEnd"/>
      <w:r w:rsidRPr="001A1663">
        <w:rPr>
          <w:bCs/>
          <w:sz w:val="24"/>
          <w:szCs w:val="24"/>
        </w:rPr>
        <w:t xml:space="preserve">; виставка книг, ілюстрацій до творів митця; репродукції картин, фотографії з краєвидами Китаю; </w:t>
      </w:r>
      <w:r w:rsidR="00CE7C2A">
        <w:rPr>
          <w:bCs/>
          <w:sz w:val="24"/>
          <w:szCs w:val="24"/>
        </w:rPr>
        <w:t>уривки з фільму «Червоний</w:t>
      </w:r>
      <w:r w:rsidR="008C0BD5">
        <w:rPr>
          <w:bCs/>
          <w:sz w:val="24"/>
          <w:szCs w:val="24"/>
        </w:rPr>
        <w:t xml:space="preserve"> </w:t>
      </w:r>
      <w:proofErr w:type="spellStart"/>
      <w:r w:rsidR="008C0BD5" w:rsidRPr="008C0BD5">
        <w:rPr>
          <w:bCs/>
        </w:rPr>
        <w:t>ґ</w:t>
      </w:r>
      <w:r w:rsidR="00CE7C2A">
        <w:rPr>
          <w:bCs/>
          <w:sz w:val="24"/>
          <w:szCs w:val="24"/>
        </w:rPr>
        <w:t>аолян</w:t>
      </w:r>
      <w:proofErr w:type="spellEnd"/>
      <w:r w:rsidR="00CE7C2A">
        <w:rPr>
          <w:bCs/>
          <w:sz w:val="24"/>
          <w:szCs w:val="24"/>
        </w:rPr>
        <w:t xml:space="preserve">»; </w:t>
      </w:r>
      <w:proofErr w:type="spellStart"/>
      <w:r w:rsidRPr="001A1663">
        <w:rPr>
          <w:bCs/>
          <w:sz w:val="24"/>
          <w:szCs w:val="24"/>
        </w:rPr>
        <w:t>роздатковий</w:t>
      </w:r>
      <w:proofErr w:type="spellEnd"/>
      <w:r w:rsidRPr="001A1663">
        <w:rPr>
          <w:bCs/>
          <w:sz w:val="24"/>
          <w:szCs w:val="24"/>
        </w:rPr>
        <w:t xml:space="preserve"> матеріал.</w:t>
      </w:r>
    </w:p>
    <w:p w:rsidR="00480F79" w:rsidRPr="001A1663" w:rsidRDefault="00480F79" w:rsidP="00480F79">
      <w:pPr>
        <w:ind w:right="-1" w:firstLine="709"/>
        <w:rPr>
          <w:bCs/>
          <w:sz w:val="24"/>
          <w:szCs w:val="24"/>
        </w:rPr>
      </w:pPr>
      <w:r w:rsidRPr="001A1663">
        <w:rPr>
          <w:b/>
          <w:bCs/>
          <w:sz w:val="24"/>
          <w:szCs w:val="24"/>
        </w:rPr>
        <w:t xml:space="preserve">Тип уроку: </w:t>
      </w:r>
      <w:r w:rsidRPr="001A1663">
        <w:rPr>
          <w:bCs/>
          <w:sz w:val="24"/>
          <w:szCs w:val="24"/>
        </w:rPr>
        <w:t>урок засвоєння нових знань</w:t>
      </w:r>
    </w:p>
    <w:p w:rsidR="00F50BDA" w:rsidRPr="001A1663" w:rsidRDefault="00F50BDA" w:rsidP="00574FE7">
      <w:pPr>
        <w:pStyle w:val="a5"/>
        <w:shd w:val="clear" w:color="auto" w:fill="FFFFFF"/>
        <w:ind w:left="4956"/>
        <w:jc w:val="both"/>
      </w:pPr>
      <w:r w:rsidRPr="001A1663">
        <w:rPr>
          <w:i/>
          <w:iCs/>
        </w:rPr>
        <w:t xml:space="preserve">Як говориться «легко змінити країну, важко змінити характер», незважаючи на серйозні наставляння моїх батьків, я не позбувся моєї природної схильності говорити, що робить мій псевдонім </w:t>
      </w:r>
      <w:r w:rsidRPr="001A1663">
        <w:rPr>
          <w:b/>
          <w:bCs/>
          <w:i/>
          <w:iCs/>
        </w:rPr>
        <w:t>«</w:t>
      </w:r>
      <w:proofErr w:type="spellStart"/>
      <w:r w:rsidRPr="001A1663">
        <w:rPr>
          <w:b/>
          <w:bCs/>
          <w:i/>
          <w:iCs/>
        </w:rPr>
        <w:t>Мо</w:t>
      </w:r>
      <w:proofErr w:type="spellEnd"/>
      <w:r w:rsidRPr="001A1663">
        <w:rPr>
          <w:b/>
          <w:bCs/>
          <w:i/>
          <w:iCs/>
        </w:rPr>
        <w:t xml:space="preserve"> </w:t>
      </w:r>
      <w:proofErr w:type="spellStart"/>
      <w:r w:rsidRPr="001A1663">
        <w:rPr>
          <w:b/>
          <w:bCs/>
          <w:i/>
          <w:iCs/>
        </w:rPr>
        <w:t>Янь</w:t>
      </w:r>
      <w:proofErr w:type="spellEnd"/>
      <w:r w:rsidRPr="001A1663">
        <w:rPr>
          <w:b/>
          <w:bCs/>
          <w:i/>
          <w:iCs/>
        </w:rPr>
        <w:t>» («Не говори»),</w:t>
      </w:r>
      <w:r w:rsidRPr="001A1663">
        <w:rPr>
          <w:i/>
          <w:iCs/>
        </w:rPr>
        <w:t xml:space="preserve"> досить іронічним</w:t>
      </w:r>
      <w:r w:rsidR="00574FE7">
        <w:rPr>
          <w:i/>
          <w:iCs/>
        </w:rPr>
        <w:tab/>
      </w:r>
      <w:r w:rsidR="00574FE7">
        <w:rPr>
          <w:i/>
          <w:iCs/>
        </w:rPr>
        <w:tab/>
      </w:r>
      <w:r w:rsidR="00574FE7">
        <w:rPr>
          <w:i/>
          <w:iCs/>
        </w:rPr>
        <w:tab/>
      </w:r>
      <w:r w:rsidR="00574FE7">
        <w:rPr>
          <w:i/>
          <w:iCs/>
        </w:rPr>
        <w:tab/>
      </w:r>
      <w:r w:rsidR="00574FE7">
        <w:rPr>
          <w:i/>
          <w:iCs/>
        </w:rPr>
        <w:tab/>
      </w:r>
      <w:r w:rsidR="00574FE7">
        <w:rPr>
          <w:i/>
          <w:iCs/>
        </w:rPr>
        <w:tab/>
      </w:r>
      <w:r w:rsidR="00574FE7">
        <w:rPr>
          <w:i/>
          <w:iCs/>
        </w:rPr>
        <w:tab/>
      </w:r>
      <w:r w:rsidR="00574FE7">
        <w:rPr>
          <w:i/>
          <w:iCs/>
        </w:rPr>
        <w:tab/>
      </w:r>
      <w:r w:rsidR="00574FE7">
        <w:rPr>
          <w:i/>
          <w:iCs/>
        </w:rPr>
        <w:tab/>
      </w:r>
      <w:r w:rsidRPr="00F50BDA">
        <w:rPr>
          <w:bCs/>
          <w:i/>
        </w:rPr>
        <w:t xml:space="preserve"> </w:t>
      </w:r>
      <w:proofErr w:type="spellStart"/>
      <w:r w:rsidRPr="001A1663">
        <w:rPr>
          <w:bCs/>
          <w:i/>
        </w:rPr>
        <w:t>Мо</w:t>
      </w:r>
      <w:proofErr w:type="spellEnd"/>
      <w:r w:rsidRPr="001A1663">
        <w:rPr>
          <w:bCs/>
          <w:i/>
        </w:rPr>
        <w:t xml:space="preserve"> </w:t>
      </w:r>
      <w:proofErr w:type="spellStart"/>
      <w:r w:rsidRPr="001A1663">
        <w:rPr>
          <w:bCs/>
          <w:i/>
        </w:rPr>
        <w:t>Янь</w:t>
      </w:r>
      <w:proofErr w:type="spellEnd"/>
      <w:r w:rsidRPr="001A1663">
        <w:rPr>
          <w:bCs/>
          <w:i/>
        </w:rPr>
        <w:t xml:space="preserve"> </w:t>
      </w:r>
    </w:p>
    <w:p w:rsidR="001C30D1" w:rsidRDefault="00DE5944" w:rsidP="00574FE7">
      <w:pPr>
        <w:pStyle w:val="a5"/>
        <w:shd w:val="clear" w:color="auto" w:fill="FFFFFF"/>
        <w:ind w:firstLine="600"/>
        <w:jc w:val="both"/>
      </w:pPr>
      <w:r w:rsidRPr="001A1663">
        <w:rPr>
          <w:bCs/>
          <w:i/>
          <w:lang w:val="ru-RU"/>
        </w:rPr>
        <w:t xml:space="preserve">Твори  </w:t>
      </w:r>
      <w:proofErr w:type="spellStart"/>
      <w:r w:rsidRPr="001A1663">
        <w:rPr>
          <w:bCs/>
          <w:i/>
          <w:lang w:val="ru-RU"/>
        </w:rPr>
        <w:t>митця</w:t>
      </w:r>
      <w:proofErr w:type="spellEnd"/>
      <w:r w:rsidRPr="001A1663">
        <w:rPr>
          <w:bCs/>
          <w:i/>
          <w:lang w:val="ru-RU"/>
        </w:rPr>
        <w:t xml:space="preserve"> </w:t>
      </w:r>
      <w:proofErr w:type="spellStart"/>
      <w:r w:rsidRPr="001A1663">
        <w:rPr>
          <w:bCs/>
          <w:i/>
          <w:lang w:val="ru-RU"/>
        </w:rPr>
        <w:t>перекладено</w:t>
      </w:r>
      <w:proofErr w:type="spellEnd"/>
      <w:r w:rsidRPr="001A1663">
        <w:rPr>
          <w:bCs/>
          <w:i/>
          <w:lang w:val="ru-RU"/>
        </w:rPr>
        <w:t xml:space="preserve"> </w:t>
      </w:r>
      <w:proofErr w:type="spellStart"/>
      <w:r w:rsidRPr="001A1663">
        <w:rPr>
          <w:bCs/>
          <w:i/>
          <w:lang w:val="ru-RU"/>
        </w:rPr>
        <w:t>понад</w:t>
      </w:r>
      <w:proofErr w:type="spellEnd"/>
      <w:r w:rsidRPr="001A1663">
        <w:rPr>
          <w:bCs/>
          <w:i/>
          <w:lang w:val="ru-RU"/>
        </w:rPr>
        <w:t xml:space="preserve"> </w:t>
      </w:r>
      <w:proofErr w:type="spellStart"/>
      <w:r w:rsidRPr="001A1663">
        <w:rPr>
          <w:bCs/>
          <w:i/>
          <w:lang w:val="ru-RU"/>
        </w:rPr>
        <w:t>десятьма</w:t>
      </w:r>
      <w:proofErr w:type="spellEnd"/>
      <w:r w:rsidRPr="001A1663">
        <w:rPr>
          <w:bCs/>
          <w:i/>
          <w:lang w:val="ru-RU"/>
        </w:rPr>
        <w:t xml:space="preserve"> </w:t>
      </w:r>
      <w:proofErr w:type="spellStart"/>
      <w:r w:rsidRPr="001A1663">
        <w:rPr>
          <w:bCs/>
          <w:i/>
          <w:lang w:val="ru-RU"/>
        </w:rPr>
        <w:t>мовами</w:t>
      </w:r>
      <w:proofErr w:type="spellEnd"/>
      <w:r w:rsidRPr="001A1663">
        <w:rPr>
          <w:bCs/>
          <w:i/>
          <w:lang w:val="ru-RU"/>
        </w:rPr>
        <w:t xml:space="preserve"> </w:t>
      </w:r>
      <w:proofErr w:type="spellStart"/>
      <w:proofErr w:type="gramStart"/>
      <w:r w:rsidRPr="001A1663">
        <w:rPr>
          <w:bCs/>
          <w:i/>
          <w:lang w:val="ru-RU"/>
        </w:rPr>
        <w:t>св</w:t>
      </w:r>
      <w:proofErr w:type="gramEnd"/>
      <w:r w:rsidRPr="001A1663">
        <w:rPr>
          <w:bCs/>
          <w:i/>
          <w:lang w:val="ru-RU"/>
        </w:rPr>
        <w:t>іту</w:t>
      </w:r>
      <w:proofErr w:type="spellEnd"/>
      <w:r w:rsidRPr="001A1663">
        <w:rPr>
          <w:bCs/>
          <w:i/>
          <w:lang w:val="ru-RU"/>
        </w:rPr>
        <w:t xml:space="preserve">, у тому </w:t>
      </w:r>
      <w:proofErr w:type="spellStart"/>
      <w:r w:rsidRPr="001A1663">
        <w:rPr>
          <w:bCs/>
          <w:i/>
          <w:lang w:val="ru-RU"/>
        </w:rPr>
        <w:t>числі</w:t>
      </w:r>
      <w:proofErr w:type="spellEnd"/>
      <w:r w:rsidRPr="001A1663">
        <w:rPr>
          <w:bCs/>
          <w:i/>
          <w:lang w:val="ru-RU"/>
        </w:rPr>
        <w:t xml:space="preserve"> </w:t>
      </w:r>
      <w:proofErr w:type="spellStart"/>
      <w:r w:rsidRPr="001A1663">
        <w:rPr>
          <w:bCs/>
          <w:i/>
          <w:lang w:val="ru-RU"/>
        </w:rPr>
        <w:t>й</w:t>
      </w:r>
      <w:proofErr w:type="spellEnd"/>
      <w:r w:rsidRPr="001A1663">
        <w:rPr>
          <w:bCs/>
          <w:i/>
          <w:lang w:val="ru-RU"/>
        </w:rPr>
        <w:t xml:space="preserve"> </w:t>
      </w:r>
      <w:proofErr w:type="spellStart"/>
      <w:r w:rsidRPr="001A1663">
        <w:rPr>
          <w:bCs/>
          <w:i/>
          <w:lang w:val="ru-RU"/>
        </w:rPr>
        <w:t>українською</w:t>
      </w:r>
      <w:proofErr w:type="spellEnd"/>
      <w:r w:rsidRPr="001A1663">
        <w:rPr>
          <w:bCs/>
          <w:i/>
          <w:lang w:val="ru-RU"/>
        </w:rPr>
        <w:t xml:space="preserve"> (видано </w:t>
      </w:r>
      <w:proofErr w:type="spellStart"/>
      <w:r w:rsidRPr="001A1663">
        <w:rPr>
          <w:bCs/>
          <w:i/>
          <w:lang w:val="ru-RU"/>
        </w:rPr>
        <w:t>повні</w:t>
      </w:r>
      <w:proofErr w:type="spellEnd"/>
      <w:r w:rsidRPr="001A1663">
        <w:rPr>
          <w:bCs/>
          <w:i/>
          <w:lang w:val="ru-RU"/>
        </w:rPr>
        <w:t xml:space="preserve"> </w:t>
      </w:r>
      <w:proofErr w:type="spellStart"/>
      <w:r w:rsidRPr="001A1663">
        <w:rPr>
          <w:bCs/>
          <w:i/>
          <w:lang w:val="ru-RU"/>
        </w:rPr>
        <w:t>переклади</w:t>
      </w:r>
      <w:proofErr w:type="spellEnd"/>
      <w:r w:rsidRPr="001A1663">
        <w:rPr>
          <w:bCs/>
          <w:i/>
          <w:lang w:val="ru-RU"/>
        </w:rPr>
        <w:t xml:space="preserve"> </w:t>
      </w:r>
      <w:proofErr w:type="spellStart"/>
      <w:r w:rsidRPr="001A1663">
        <w:rPr>
          <w:bCs/>
          <w:i/>
          <w:lang w:val="ru-RU"/>
        </w:rPr>
        <w:t>романів</w:t>
      </w:r>
      <w:proofErr w:type="spellEnd"/>
      <w:r w:rsidRPr="001A1663">
        <w:rPr>
          <w:bCs/>
          <w:i/>
          <w:lang w:val="ru-RU"/>
        </w:rPr>
        <w:t xml:space="preserve"> «</w:t>
      </w:r>
      <w:proofErr w:type="spellStart"/>
      <w:r w:rsidRPr="001A1663">
        <w:rPr>
          <w:bCs/>
          <w:i/>
          <w:lang w:val="ru-RU"/>
        </w:rPr>
        <w:t>Червоний</w:t>
      </w:r>
      <w:proofErr w:type="spellEnd"/>
      <w:r w:rsidRPr="001A1663">
        <w:rPr>
          <w:bCs/>
          <w:i/>
          <w:lang w:val="ru-RU"/>
        </w:rPr>
        <w:t xml:space="preserve"> </w:t>
      </w:r>
      <w:proofErr w:type="spellStart"/>
      <w:r w:rsidRPr="001A1663">
        <w:rPr>
          <w:bCs/>
          <w:i/>
          <w:lang w:val="ru-RU"/>
        </w:rPr>
        <w:t>ґаолян</w:t>
      </w:r>
      <w:proofErr w:type="spellEnd"/>
      <w:r w:rsidRPr="001A1663">
        <w:rPr>
          <w:bCs/>
          <w:i/>
          <w:lang w:val="ru-RU"/>
        </w:rPr>
        <w:t>», «</w:t>
      </w:r>
      <w:proofErr w:type="spellStart"/>
      <w:r w:rsidRPr="001A1663">
        <w:rPr>
          <w:bCs/>
          <w:i/>
          <w:lang w:val="ru-RU"/>
        </w:rPr>
        <w:t>Країна</w:t>
      </w:r>
      <w:proofErr w:type="spellEnd"/>
      <w:r w:rsidRPr="001A1663">
        <w:rPr>
          <w:bCs/>
          <w:i/>
          <w:lang w:val="ru-RU"/>
        </w:rPr>
        <w:t xml:space="preserve"> вина», </w:t>
      </w:r>
      <w:proofErr w:type="spellStart"/>
      <w:r w:rsidRPr="001A1663">
        <w:rPr>
          <w:bCs/>
          <w:i/>
          <w:lang w:val="ru-RU"/>
        </w:rPr>
        <w:t>оповідання</w:t>
      </w:r>
      <w:proofErr w:type="spellEnd"/>
      <w:r w:rsidRPr="001A1663">
        <w:rPr>
          <w:bCs/>
          <w:i/>
          <w:lang w:val="ru-RU"/>
        </w:rPr>
        <w:t xml:space="preserve"> «</w:t>
      </w:r>
      <w:proofErr w:type="spellStart"/>
      <w:r w:rsidRPr="001A1663">
        <w:rPr>
          <w:bCs/>
          <w:i/>
          <w:lang w:val="ru-RU"/>
        </w:rPr>
        <w:t>Геній</w:t>
      </w:r>
      <w:proofErr w:type="spellEnd"/>
      <w:r w:rsidRPr="001A1663">
        <w:rPr>
          <w:bCs/>
          <w:i/>
          <w:lang w:val="ru-RU"/>
        </w:rPr>
        <w:t>»)</w:t>
      </w:r>
      <w:r w:rsidRPr="001A1663">
        <w:rPr>
          <w:bCs/>
          <w:i/>
        </w:rPr>
        <w:t xml:space="preserve"> </w:t>
      </w:r>
      <w:r w:rsidR="00D15FED" w:rsidRPr="001A1663">
        <w:rPr>
          <w:bCs/>
          <w:i/>
        </w:rPr>
        <w:t>. В творчому доробку письменника 11 романів, 70 повістей та оповідань, есе, також є п’єси і кіносценарії.</w:t>
      </w:r>
      <w:r w:rsidR="00D52F8D" w:rsidRPr="001A1663">
        <w:rPr>
          <w:bCs/>
          <w:i/>
        </w:rPr>
        <w:tab/>
      </w:r>
      <w:r w:rsidR="00D52F8D" w:rsidRPr="001A1663">
        <w:rPr>
          <w:bCs/>
          <w:i/>
        </w:rPr>
        <w:tab/>
      </w:r>
      <w:r w:rsidR="00D52F8D" w:rsidRPr="001A1663">
        <w:rPr>
          <w:bCs/>
          <w:i/>
        </w:rPr>
        <w:tab/>
      </w:r>
      <w:r w:rsidR="00D52F8D" w:rsidRPr="001A1663">
        <w:rPr>
          <w:bCs/>
          <w:i/>
        </w:rPr>
        <w:tab/>
      </w:r>
      <w:r w:rsidR="00D52F8D" w:rsidRPr="001A1663">
        <w:rPr>
          <w:bCs/>
          <w:i/>
        </w:rPr>
        <w:tab/>
      </w:r>
      <w:r w:rsidR="00D52F8D" w:rsidRPr="001A1663">
        <w:rPr>
          <w:bCs/>
          <w:i/>
        </w:rPr>
        <w:tab/>
      </w:r>
      <w:r w:rsidR="00D52F8D" w:rsidRPr="001A1663">
        <w:rPr>
          <w:bCs/>
          <w:i/>
        </w:rPr>
        <w:tab/>
      </w:r>
      <w:r w:rsidR="00D52F8D" w:rsidRPr="001A1663">
        <w:rPr>
          <w:bCs/>
          <w:i/>
        </w:rPr>
        <w:tab/>
      </w:r>
      <w:r w:rsidR="00C80EB9">
        <w:rPr>
          <w:bCs/>
          <w:i/>
        </w:rPr>
        <w:tab/>
      </w:r>
      <w:r w:rsidR="00C80EB9">
        <w:rPr>
          <w:bCs/>
          <w:i/>
        </w:rPr>
        <w:tab/>
      </w:r>
      <w:r w:rsidR="00C80EB9">
        <w:rPr>
          <w:bCs/>
          <w:i/>
        </w:rPr>
        <w:tab/>
      </w:r>
      <w:r w:rsidR="00C80EB9">
        <w:rPr>
          <w:bCs/>
          <w:i/>
        </w:rPr>
        <w:tab/>
      </w:r>
      <w:r w:rsidR="00C80EB9">
        <w:rPr>
          <w:bCs/>
          <w:i/>
        </w:rPr>
        <w:tab/>
      </w:r>
    </w:p>
    <w:p w:rsidR="00DB6543" w:rsidRDefault="001C30D1" w:rsidP="001C30D1">
      <w:pPr>
        <w:pStyle w:val="a5"/>
        <w:spacing w:before="0" w:beforeAutospacing="0" w:after="0" w:afterAutospacing="0"/>
        <w:jc w:val="both"/>
        <w:rPr>
          <w:b/>
          <w:color w:val="000000"/>
          <w:sz w:val="28"/>
          <w:szCs w:val="28"/>
        </w:rPr>
      </w:pPr>
      <w:r w:rsidRPr="006E63F0">
        <w:rPr>
          <w:b/>
          <w:color w:val="000000"/>
          <w:sz w:val="28"/>
          <w:szCs w:val="28"/>
        </w:rPr>
        <w:t>Від Конфуція до </w:t>
      </w:r>
      <w:proofErr w:type="spellStart"/>
      <w:r w:rsidRPr="006E63F0">
        <w:rPr>
          <w:b/>
          <w:color w:val="000000"/>
          <w:sz w:val="28"/>
          <w:szCs w:val="28"/>
        </w:rPr>
        <w:t>Мо</w:t>
      </w:r>
      <w:proofErr w:type="spellEnd"/>
      <w:r w:rsidRPr="006E63F0">
        <w:rPr>
          <w:b/>
          <w:color w:val="000000"/>
          <w:sz w:val="28"/>
          <w:szCs w:val="28"/>
        </w:rPr>
        <w:t> </w:t>
      </w:r>
      <w:proofErr w:type="spellStart"/>
      <w:r w:rsidRPr="006E63F0">
        <w:rPr>
          <w:b/>
          <w:color w:val="000000"/>
          <w:sz w:val="28"/>
          <w:szCs w:val="28"/>
        </w:rPr>
        <w:t>Яня</w:t>
      </w:r>
      <w:proofErr w:type="spellEnd"/>
    </w:p>
    <w:p w:rsidR="001C30D1" w:rsidRPr="006E63F0" w:rsidRDefault="001C30D1" w:rsidP="001C30D1">
      <w:pPr>
        <w:pStyle w:val="a5"/>
        <w:spacing w:before="0" w:beforeAutospacing="0" w:after="0" w:afterAutospacing="0"/>
        <w:jc w:val="both"/>
        <w:rPr>
          <w:sz w:val="28"/>
          <w:szCs w:val="28"/>
        </w:rPr>
      </w:pPr>
      <w:r w:rsidRPr="006E63F0">
        <w:rPr>
          <w:color w:val="000000"/>
          <w:sz w:val="28"/>
          <w:szCs w:val="28"/>
        </w:rPr>
        <w:tab/>
      </w:r>
    </w:p>
    <w:p w:rsidR="001A1663" w:rsidRPr="006E63F0" w:rsidRDefault="001A1663" w:rsidP="001A1663">
      <w:pPr>
        <w:pStyle w:val="a5"/>
        <w:spacing w:before="0" w:beforeAutospacing="0" w:after="0" w:afterAutospacing="0"/>
        <w:ind w:firstLine="600"/>
        <w:jc w:val="both"/>
        <w:rPr>
          <w:vertAlign w:val="superscript"/>
        </w:rPr>
      </w:pPr>
      <w:r w:rsidRPr="006E63F0">
        <w:t xml:space="preserve">Згідно з періодизацією, яку звичайно вживають у китайському літературознавстві, література після 1949 року називається </w:t>
      </w:r>
      <w:proofErr w:type="spellStart"/>
      <w:r w:rsidRPr="006E63F0">
        <w:t>“дандай</w:t>
      </w:r>
      <w:proofErr w:type="spellEnd"/>
      <w:r w:rsidRPr="006E63F0">
        <w:t xml:space="preserve"> </w:t>
      </w:r>
      <w:proofErr w:type="spellStart"/>
      <w:r w:rsidRPr="006E63F0">
        <w:t>чжунго</w:t>
      </w:r>
      <w:proofErr w:type="spellEnd"/>
      <w:r w:rsidRPr="006E63F0">
        <w:t xml:space="preserve"> </w:t>
      </w:r>
      <w:proofErr w:type="spellStart"/>
      <w:r w:rsidRPr="006E63F0">
        <w:t>веньсюе”</w:t>
      </w:r>
      <w:proofErr w:type="spellEnd"/>
      <w:r w:rsidRPr="006E63F0">
        <w:t xml:space="preserve"> (</w:t>
      </w:r>
      <w:proofErr w:type="spellStart"/>
      <w:r w:rsidRPr="006E63F0">
        <w:t>“сучасна</w:t>
      </w:r>
      <w:proofErr w:type="spellEnd"/>
      <w:r w:rsidRPr="006E63F0">
        <w:t xml:space="preserve"> китайська </w:t>
      </w:r>
      <w:proofErr w:type="spellStart"/>
      <w:r w:rsidRPr="006E63F0">
        <w:t>література”</w:t>
      </w:r>
      <w:proofErr w:type="spellEnd"/>
      <w:r w:rsidRPr="006E63F0">
        <w:t>) і являє собою літературу другої половини ХХ століття. Якщо</w:t>
      </w:r>
      <w:r w:rsidR="00920BC6" w:rsidRPr="006E63F0">
        <w:t xml:space="preserve"> розглядати </w:t>
      </w:r>
      <w:r w:rsidR="00920BC6" w:rsidRPr="006E63F0">
        <w:lastRenderedPageBreak/>
        <w:t>літературний процес</w:t>
      </w:r>
      <w:r w:rsidRPr="006E63F0">
        <w:t xml:space="preserve">, то в ХХ столітті було два періоди найбільшого піднесення китайської літератури. Перший - 20 років після початку руху “4 </w:t>
      </w:r>
      <w:proofErr w:type="spellStart"/>
      <w:r w:rsidRPr="006E63F0">
        <w:t>травня”</w:t>
      </w:r>
      <w:proofErr w:type="spellEnd"/>
      <w:r w:rsidRPr="006E63F0">
        <w:t xml:space="preserve"> за нову літературу, другий - 20 років після завершення </w:t>
      </w:r>
      <w:proofErr w:type="spellStart"/>
      <w:r w:rsidRPr="006E63F0">
        <w:t>“великої</w:t>
      </w:r>
      <w:proofErr w:type="spellEnd"/>
      <w:r w:rsidRPr="006E63F0">
        <w:t xml:space="preserve"> культурної </w:t>
      </w:r>
      <w:proofErr w:type="spellStart"/>
      <w:r w:rsidRPr="006E63F0">
        <w:t>революції”</w:t>
      </w:r>
      <w:proofErr w:type="spellEnd"/>
      <w:r w:rsidRPr="006E63F0">
        <w:t xml:space="preserve">. За винятком Тайваню та Гонконгу, література материкового Китаю свої найвищі здобутки отримала саме в ці два періоди підйому. (Складовою частиною руху “4 </w:t>
      </w:r>
      <w:proofErr w:type="spellStart"/>
      <w:r w:rsidRPr="006E63F0">
        <w:t>травня”</w:t>
      </w:r>
      <w:proofErr w:type="spellEnd"/>
      <w:r w:rsidRPr="006E63F0">
        <w:t xml:space="preserve"> 1919 року була літературна революція, започаткована китайською творчою інтелігенцією. Одним із завдань цієї революції було створення нової художньої літератури не класичною писемною мовою </w:t>
      </w:r>
      <w:proofErr w:type="spellStart"/>
      <w:r w:rsidRPr="006E63F0">
        <w:t>“веньянь”</w:t>
      </w:r>
      <w:proofErr w:type="spellEnd"/>
      <w:r w:rsidRPr="006E63F0">
        <w:t xml:space="preserve">, яку мало хто розумів, а сучасною розмовною мовою </w:t>
      </w:r>
      <w:proofErr w:type="spellStart"/>
      <w:r w:rsidRPr="006E63F0">
        <w:t>“байхуа”</w:t>
      </w:r>
      <w:proofErr w:type="spellEnd"/>
      <w:r w:rsidRPr="006E63F0">
        <w:t>).</w:t>
      </w:r>
    </w:p>
    <w:p w:rsidR="001A1663" w:rsidRPr="006E63F0" w:rsidRDefault="001A1663" w:rsidP="00033C09">
      <w:pPr>
        <w:pStyle w:val="a5"/>
        <w:spacing w:before="0" w:beforeAutospacing="0" w:after="0" w:afterAutospacing="0"/>
        <w:ind w:firstLine="600"/>
        <w:jc w:val="both"/>
        <w:rPr>
          <w:rFonts w:ascii="Georgia" w:hAnsi="Georgia"/>
          <w:color w:val="000000"/>
        </w:rPr>
      </w:pPr>
      <w:r w:rsidRPr="006E63F0">
        <w:t xml:space="preserve"> Сучасна китайська література 80-х - 90-х років має чимало досягнень, це період розквіту китайської літератури в ХХ столітті. Письменників цього періоду, якщо придивитися до кожного з них з точки зору освіченості та літературної майстерності, звичайно ж, не можна порівнювати з письменниками, які з’явилися після руху “4 </w:t>
      </w:r>
      <w:proofErr w:type="spellStart"/>
      <w:r w:rsidRPr="006E63F0">
        <w:t>травня”</w:t>
      </w:r>
      <w:proofErr w:type="spellEnd"/>
      <w:r w:rsidRPr="006E63F0">
        <w:t xml:space="preserve"> в 20-х - 30-х роках. Китайська література останнього двадцятиріччя ХХ століття віддзеркалює складні процеси суспільних трансформацій сучасного Китаю. Саме тому дослідження процесів в китайській літературі кінця ХХ століття є дуже актуальним завданням. На жаль в останні роки в Україні майже не звертається уваги на творчість сучасних китайських письменників. Щоправда з’являються поодинокі переклади деяких авторів на сторінках журналу </w:t>
      </w:r>
      <w:proofErr w:type="spellStart"/>
      <w:r w:rsidRPr="006E63F0">
        <w:t>“Всесвіт”</w:t>
      </w:r>
      <w:proofErr w:type="spellEnd"/>
      <w:r w:rsidRPr="006E63F0">
        <w:t xml:space="preserve">, але вивчення стану сучасної китайської літератури кінця ХХ століття не стало ще предметом дослідження українських сходознавців. </w:t>
      </w:r>
    </w:p>
    <w:p w:rsidR="00AC445D" w:rsidRPr="006E63F0" w:rsidRDefault="00C23D9A" w:rsidP="00F47807">
      <w:pPr>
        <w:ind w:firstLine="600"/>
        <w:jc w:val="both"/>
        <w:rPr>
          <w:sz w:val="24"/>
          <w:szCs w:val="24"/>
          <w:shd w:val="clear" w:color="auto" w:fill="F8F9FA"/>
        </w:rPr>
      </w:pPr>
      <w:r w:rsidRPr="006E63F0">
        <w:rPr>
          <w:rFonts w:eastAsia="Times New Roman"/>
          <w:sz w:val="24"/>
          <w:szCs w:val="24"/>
        </w:rPr>
        <w:t xml:space="preserve">Китайська література ХХ століття має тільки їй притаманні особливості. Ось як її характеризує китайський літератор </w:t>
      </w:r>
      <w:proofErr w:type="spellStart"/>
      <w:r w:rsidRPr="006E63F0">
        <w:rPr>
          <w:rFonts w:eastAsia="Times New Roman"/>
          <w:sz w:val="24"/>
          <w:szCs w:val="24"/>
        </w:rPr>
        <w:t>Пань</w:t>
      </w:r>
      <w:proofErr w:type="spellEnd"/>
      <w:r w:rsidRPr="006E63F0">
        <w:rPr>
          <w:rFonts w:eastAsia="Times New Roman"/>
          <w:sz w:val="24"/>
          <w:szCs w:val="24"/>
        </w:rPr>
        <w:t xml:space="preserve"> </w:t>
      </w:r>
      <w:proofErr w:type="spellStart"/>
      <w:r w:rsidRPr="006E63F0">
        <w:rPr>
          <w:rFonts w:eastAsia="Times New Roman"/>
          <w:sz w:val="24"/>
          <w:szCs w:val="24"/>
        </w:rPr>
        <w:t>Яомін</w:t>
      </w:r>
      <w:proofErr w:type="spellEnd"/>
      <w:r w:rsidRPr="006E63F0">
        <w:rPr>
          <w:rFonts w:eastAsia="Times New Roman"/>
          <w:sz w:val="24"/>
          <w:szCs w:val="24"/>
        </w:rPr>
        <w:t xml:space="preserve"> (Гонконг): </w:t>
      </w:r>
      <w:proofErr w:type="spellStart"/>
      <w:r w:rsidRPr="006E63F0">
        <w:rPr>
          <w:rFonts w:eastAsia="Times New Roman"/>
          <w:sz w:val="24"/>
          <w:szCs w:val="24"/>
        </w:rPr>
        <w:t>“На</w:t>
      </w:r>
      <w:proofErr w:type="spellEnd"/>
      <w:r w:rsidRPr="006E63F0">
        <w:rPr>
          <w:rFonts w:eastAsia="Times New Roman"/>
          <w:sz w:val="24"/>
          <w:szCs w:val="24"/>
        </w:rPr>
        <w:t xml:space="preserve"> початку століття вона викликала революцію, а потім змінила саму концепцію літератури, створила новий літературний метод, метод написання літературного твору сучасною китайською мовою. Тому з першою високою хвилею літературної творчості у всіх значеннях ця література принесла з собою дух експериментаторства. І хоч ці експерименти викликали появу </w:t>
      </w:r>
      <w:proofErr w:type="spellStart"/>
      <w:r w:rsidRPr="006E63F0">
        <w:rPr>
          <w:rFonts w:eastAsia="Times New Roman"/>
          <w:sz w:val="24"/>
          <w:szCs w:val="24"/>
        </w:rPr>
        <w:t>Лу</w:t>
      </w:r>
      <w:proofErr w:type="spellEnd"/>
      <w:r w:rsidRPr="006E63F0">
        <w:rPr>
          <w:rFonts w:eastAsia="Times New Roman"/>
          <w:sz w:val="24"/>
          <w:szCs w:val="24"/>
        </w:rPr>
        <w:t xml:space="preserve"> </w:t>
      </w:r>
      <w:proofErr w:type="spellStart"/>
      <w:r w:rsidRPr="006E63F0">
        <w:rPr>
          <w:rFonts w:eastAsia="Times New Roman"/>
          <w:sz w:val="24"/>
          <w:szCs w:val="24"/>
        </w:rPr>
        <w:t>Сіня</w:t>
      </w:r>
      <w:proofErr w:type="spellEnd"/>
      <w:r w:rsidRPr="006E63F0">
        <w:rPr>
          <w:rFonts w:eastAsia="Times New Roman"/>
          <w:sz w:val="24"/>
          <w:szCs w:val="24"/>
        </w:rPr>
        <w:t xml:space="preserve">, </w:t>
      </w:r>
      <w:proofErr w:type="spellStart"/>
      <w:r w:rsidRPr="006E63F0">
        <w:rPr>
          <w:rFonts w:eastAsia="Times New Roman"/>
          <w:sz w:val="24"/>
          <w:szCs w:val="24"/>
        </w:rPr>
        <w:t>Шень</w:t>
      </w:r>
      <w:proofErr w:type="spellEnd"/>
      <w:r w:rsidRPr="006E63F0">
        <w:rPr>
          <w:rFonts w:eastAsia="Times New Roman"/>
          <w:sz w:val="24"/>
          <w:szCs w:val="24"/>
        </w:rPr>
        <w:t xml:space="preserve"> </w:t>
      </w:r>
      <w:proofErr w:type="spellStart"/>
      <w:r w:rsidRPr="006E63F0">
        <w:rPr>
          <w:rFonts w:eastAsia="Times New Roman"/>
          <w:sz w:val="24"/>
          <w:szCs w:val="24"/>
        </w:rPr>
        <w:t>Цунвеня</w:t>
      </w:r>
      <w:proofErr w:type="spellEnd"/>
      <w:r w:rsidRPr="006E63F0">
        <w:rPr>
          <w:rFonts w:eastAsia="Times New Roman"/>
          <w:sz w:val="24"/>
          <w:szCs w:val="24"/>
        </w:rPr>
        <w:t xml:space="preserve">, </w:t>
      </w:r>
      <w:proofErr w:type="spellStart"/>
      <w:r w:rsidRPr="006E63F0">
        <w:rPr>
          <w:rFonts w:eastAsia="Times New Roman"/>
          <w:sz w:val="24"/>
          <w:szCs w:val="24"/>
        </w:rPr>
        <w:t>Чжан</w:t>
      </w:r>
      <w:proofErr w:type="spellEnd"/>
      <w:r w:rsidRPr="006E63F0">
        <w:rPr>
          <w:rFonts w:eastAsia="Times New Roman"/>
          <w:sz w:val="24"/>
          <w:szCs w:val="24"/>
        </w:rPr>
        <w:t xml:space="preserve"> </w:t>
      </w:r>
      <w:proofErr w:type="spellStart"/>
      <w:r w:rsidRPr="006E63F0">
        <w:rPr>
          <w:rFonts w:eastAsia="Times New Roman"/>
          <w:sz w:val="24"/>
          <w:szCs w:val="24"/>
        </w:rPr>
        <w:t>Айлін</w:t>
      </w:r>
      <w:proofErr w:type="spellEnd"/>
      <w:r w:rsidRPr="006E63F0">
        <w:rPr>
          <w:rFonts w:eastAsia="Times New Roman"/>
          <w:sz w:val="24"/>
          <w:szCs w:val="24"/>
        </w:rPr>
        <w:t xml:space="preserve"> та інших, які мали чудовий літературний стиль, але якщо говорити про всю літературу того періоду, то ці твори були під впливом </w:t>
      </w:r>
      <w:proofErr w:type="spellStart"/>
      <w:r w:rsidRPr="006E63F0">
        <w:rPr>
          <w:rFonts w:eastAsia="Times New Roman"/>
          <w:sz w:val="24"/>
          <w:szCs w:val="24"/>
        </w:rPr>
        <w:t>“європеїзації”</w:t>
      </w:r>
      <w:proofErr w:type="spellEnd"/>
      <w:r w:rsidRPr="006E63F0">
        <w:rPr>
          <w:rFonts w:eastAsia="Times New Roman"/>
          <w:sz w:val="24"/>
          <w:szCs w:val="24"/>
        </w:rPr>
        <w:t xml:space="preserve"> і їх не можна вважати цілком зрілими. </w:t>
      </w:r>
      <w:r w:rsidR="00F47807" w:rsidRPr="006E63F0">
        <w:rPr>
          <w:rFonts w:eastAsia="Times New Roman"/>
          <w:sz w:val="24"/>
          <w:szCs w:val="24"/>
        </w:rPr>
        <w:tab/>
      </w:r>
      <w:r w:rsidR="00F47807" w:rsidRPr="006E63F0">
        <w:rPr>
          <w:rFonts w:eastAsia="Times New Roman"/>
          <w:sz w:val="24"/>
          <w:szCs w:val="24"/>
        </w:rPr>
        <w:tab/>
      </w:r>
      <w:r w:rsidR="00F47807" w:rsidRPr="006E63F0">
        <w:rPr>
          <w:rFonts w:eastAsia="Times New Roman"/>
          <w:sz w:val="24"/>
          <w:szCs w:val="24"/>
        </w:rPr>
        <w:tab/>
      </w:r>
      <w:r w:rsidR="00F47807" w:rsidRPr="006E63F0">
        <w:rPr>
          <w:rFonts w:eastAsia="Times New Roman"/>
          <w:sz w:val="24"/>
          <w:szCs w:val="24"/>
        </w:rPr>
        <w:tab/>
      </w:r>
      <w:r w:rsidR="00F47807" w:rsidRPr="006E63F0">
        <w:rPr>
          <w:rFonts w:eastAsia="Times New Roman"/>
          <w:sz w:val="24"/>
          <w:szCs w:val="24"/>
        </w:rPr>
        <w:tab/>
      </w:r>
      <w:r w:rsidR="00F47807" w:rsidRPr="006E63F0">
        <w:rPr>
          <w:rFonts w:eastAsia="Times New Roman"/>
          <w:sz w:val="24"/>
          <w:szCs w:val="24"/>
        </w:rPr>
        <w:tab/>
      </w:r>
      <w:r w:rsidR="00F47807" w:rsidRPr="006E63F0">
        <w:rPr>
          <w:rFonts w:eastAsia="Times New Roman"/>
          <w:sz w:val="24"/>
          <w:szCs w:val="24"/>
        </w:rPr>
        <w:tab/>
      </w:r>
      <w:r w:rsidR="00F47807" w:rsidRPr="006E63F0">
        <w:rPr>
          <w:rFonts w:eastAsia="Times New Roman"/>
          <w:sz w:val="24"/>
          <w:szCs w:val="24"/>
        </w:rPr>
        <w:tab/>
      </w:r>
      <w:r w:rsidR="00F47807" w:rsidRPr="006E63F0">
        <w:rPr>
          <w:rFonts w:eastAsia="Times New Roman"/>
          <w:sz w:val="24"/>
          <w:szCs w:val="24"/>
        </w:rPr>
        <w:tab/>
      </w:r>
      <w:r w:rsidR="00F47807" w:rsidRPr="006E63F0">
        <w:rPr>
          <w:rFonts w:eastAsia="Times New Roman"/>
          <w:sz w:val="24"/>
          <w:szCs w:val="24"/>
        </w:rPr>
        <w:tab/>
      </w:r>
      <w:r w:rsidRPr="006E63F0">
        <w:rPr>
          <w:rFonts w:eastAsia="Times New Roman"/>
          <w:sz w:val="24"/>
          <w:szCs w:val="24"/>
        </w:rPr>
        <w:t xml:space="preserve">Та пройшовши кілька десятиліть випробувань літературна мова до 80-х - 90-х років досягла своєї зрілості. За винятком частини письменників, які старанно відновлювали чарівність і загадковість китайської мови, друга частина письменників від впливом часу і досвіду попередників писала мовою, яка тяжіла до витонченості. </w:t>
      </w:r>
      <w:r w:rsidR="00414587" w:rsidRPr="006E63F0">
        <w:rPr>
          <w:rFonts w:eastAsia="Times New Roman"/>
          <w:sz w:val="24"/>
          <w:szCs w:val="24"/>
        </w:rPr>
        <w:tab/>
      </w:r>
      <w:r w:rsidR="00414587" w:rsidRPr="006E63F0">
        <w:rPr>
          <w:rFonts w:eastAsia="Times New Roman"/>
          <w:sz w:val="24"/>
          <w:szCs w:val="24"/>
        </w:rPr>
        <w:tab/>
      </w:r>
      <w:r w:rsidR="00414587" w:rsidRPr="006E63F0">
        <w:rPr>
          <w:rFonts w:eastAsia="Times New Roman"/>
          <w:sz w:val="24"/>
          <w:szCs w:val="24"/>
        </w:rPr>
        <w:tab/>
      </w:r>
      <w:r w:rsidR="00414587" w:rsidRPr="006E63F0">
        <w:rPr>
          <w:rFonts w:eastAsia="Times New Roman"/>
          <w:sz w:val="24"/>
          <w:szCs w:val="24"/>
        </w:rPr>
        <w:tab/>
      </w:r>
      <w:r w:rsidR="00414587" w:rsidRPr="006E63F0">
        <w:rPr>
          <w:rFonts w:eastAsia="Times New Roman"/>
          <w:sz w:val="24"/>
          <w:szCs w:val="24"/>
        </w:rPr>
        <w:tab/>
      </w:r>
      <w:r w:rsidRPr="006E63F0">
        <w:rPr>
          <w:rFonts w:eastAsia="Times New Roman"/>
          <w:sz w:val="24"/>
          <w:szCs w:val="24"/>
        </w:rPr>
        <w:t>Світогляд письменників розширився, вони запозичили досвід світової літератури, і їх стиль теж став вільним, почали активно випробовуватися різноманітні методи. Тому письменники цього періоду разом зруйнували досі єдино можливу форму реалістичного методу, відкрили епоху розмаїття методів письменництва.</w:t>
      </w:r>
    </w:p>
    <w:p w:rsidR="00AC445D" w:rsidRPr="006E63F0" w:rsidRDefault="00AC445D" w:rsidP="00AC445D">
      <w:pPr>
        <w:ind w:firstLine="600"/>
        <w:jc w:val="both"/>
        <w:rPr>
          <w:sz w:val="24"/>
          <w:szCs w:val="24"/>
        </w:rPr>
      </w:pPr>
      <w:r w:rsidRPr="006E63F0">
        <w:rPr>
          <w:sz w:val="24"/>
          <w:szCs w:val="24"/>
        </w:rPr>
        <w:t>Перед китайською літературою було поставлено нове завдання об'єктивного дослідження національної психології китайської нації. Розгорнулась дискусія про те, яким чином сформована тисячоліттями національна китайська психологія (вживався термін «</w:t>
      </w:r>
      <w:proofErr w:type="spellStart"/>
      <w:r w:rsidRPr="006E63F0">
        <w:rPr>
          <w:sz w:val="24"/>
          <w:szCs w:val="24"/>
        </w:rPr>
        <w:t>культуропсихологія</w:t>
      </w:r>
      <w:proofErr w:type="spellEnd"/>
      <w:r w:rsidRPr="006E63F0">
        <w:rPr>
          <w:sz w:val="24"/>
          <w:szCs w:val="24"/>
        </w:rPr>
        <w:t xml:space="preserve">»), як вона впливала на нові для китайського суспільства процеси, викликані модернізацією і реформами. Для одних авторів деякі риси національної психології були причиною повільного просування реформ, інші ж вважали, що при вмілому використанні вони є позитивним фактором. </w:t>
      </w:r>
    </w:p>
    <w:p w:rsidR="00033C09" w:rsidRPr="006E63F0" w:rsidRDefault="00C23D9A" w:rsidP="00D11E9C">
      <w:pPr>
        <w:ind w:firstLine="600"/>
        <w:jc w:val="both"/>
        <w:rPr>
          <w:color w:val="000000"/>
          <w:sz w:val="24"/>
          <w:szCs w:val="24"/>
        </w:rPr>
      </w:pPr>
      <w:r w:rsidRPr="006E63F0">
        <w:rPr>
          <w:rFonts w:eastAsia="Times New Roman"/>
          <w:sz w:val="24"/>
          <w:szCs w:val="24"/>
        </w:rPr>
        <w:t xml:space="preserve"> </w:t>
      </w:r>
      <w:r w:rsidR="00AC445D" w:rsidRPr="006E63F0">
        <w:rPr>
          <w:rFonts w:eastAsia="Times New Roman"/>
          <w:sz w:val="24"/>
          <w:szCs w:val="24"/>
        </w:rPr>
        <w:t xml:space="preserve">І </w:t>
      </w:r>
      <w:r w:rsidRPr="006E63F0">
        <w:rPr>
          <w:rFonts w:eastAsia="Times New Roman"/>
          <w:sz w:val="24"/>
          <w:szCs w:val="24"/>
        </w:rPr>
        <w:t>ми можемо побачити, що точка зору, жанри, стиль засоби вираження сучасних китайських письменників дуже відрізняються один від одного. І немає жодного письменника, який би хотів обмежити себе чимось одним, і ніхто не хоче бути невиразним, звичайним, буденним. Це група дуже яскравих письменників. Усі вони вийшли з</w:t>
      </w:r>
      <w:r w:rsidR="00F47807" w:rsidRPr="006E63F0">
        <w:rPr>
          <w:rFonts w:eastAsia="Times New Roman"/>
          <w:sz w:val="24"/>
          <w:szCs w:val="24"/>
        </w:rPr>
        <w:t>-під впливу ідеології, для них «</w:t>
      </w:r>
      <w:r w:rsidRPr="006E63F0">
        <w:rPr>
          <w:rFonts w:eastAsia="Times New Roman"/>
          <w:sz w:val="24"/>
          <w:szCs w:val="24"/>
        </w:rPr>
        <w:t>користю</w:t>
      </w:r>
      <w:r w:rsidR="00F47807" w:rsidRPr="006E63F0">
        <w:rPr>
          <w:rFonts w:eastAsia="Times New Roman"/>
          <w:sz w:val="24"/>
          <w:szCs w:val="24"/>
        </w:rPr>
        <w:t>»</w:t>
      </w:r>
      <w:r w:rsidRPr="006E63F0">
        <w:rPr>
          <w:rFonts w:eastAsia="Times New Roman"/>
          <w:sz w:val="24"/>
          <w:szCs w:val="24"/>
        </w:rPr>
        <w:t xml:space="preserve"> є естетика. Вони всіма силами руйнують кордони між реальністю і фантазією, зовнішнім світом і світом душі, змістом і формою. Саме сила уяви і є тим, що відрізняє цю літературу від усієї літератури ХХ </w:t>
      </w:r>
      <w:proofErr w:type="spellStart"/>
      <w:r w:rsidRPr="006E63F0">
        <w:rPr>
          <w:rFonts w:eastAsia="Times New Roman"/>
          <w:sz w:val="24"/>
          <w:szCs w:val="24"/>
        </w:rPr>
        <w:t>століття.”</w:t>
      </w:r>
      <w:proofErr w:type="spellEnd"/>
      <w:r w:rsidRPr="006E63F0">
        <w:rPr>
          <w:rFonts w:eastAsia="Times New Roman"/>
          <w:sz w:val="24"/>
          <w:szCs w:val="24"/>
        </w:rPr>
        <w:t xml:space="preserve"> </w:t>
      </w:r>
      <w:r w:rsidR="008D4145" w:rsidRPr="006E63F0">
        <w:rPr>
          <w:sz w:val="24"/>
          <w:szCs w:val="24"/>
        </w:rPr>
        <w:br/>
      </w:r>
      <w:r w:rsidR="00AC445D" w:rsidRPr="006E63F0">
        <w:rPr>
          <w:rFonts w:eastAsia="Times New Roman"/>
          <w:sz w:val="24"/>
          <w:szCs w:val="24"/>
        </w:rPr>
        <w:tab/>
      </w:r>
      <w:r w:rsidRPr="006E63F0">
        <w:rPr>
          <w:rFonts w:eastAsia="Times New Roman"/>
          <w:sz w:val="24"/>
          <w:szCs w:val="24"/>
        </w:rPr>
        <w:t xml:space="preserve">До цих письменників сучасна літературна критика відносить Ван </w:t>
      </w:r>
      <w:proofErr w:type="spellStart"/>
      <w:r w:rsidRPr="006E63F0">
        <w:rPr>
          <w:rFonts w:eastAsia="Times New Roman"/>
          <w:sz w:val="24"/>
          <w:szCs w:val="24"/>
        </w:rPr>
        <w:t>Мена</w:t>
      </w:r>
      <w:proofErr w:type="spellEnd"/>
      <w:r w:rsidRPr="006E63F0">
        <w:rPr>
          <w:rFonts w:eastAsia="Times New Roman"/>
          <w:sz w:val="24"/>
          <w:szCs w:val="24"/>
        </w:rPr>
        <w:t xml:space="preserve">, Ван </w:t>
      </w:r>
      <w:proofErr w:type="spellStart"/>
      <w:r w:rsidRPr="006E63F0">
        <w:rPr>
          <w:rFonts w:eastAsia="Times New Roman"/>
          <w:sz w:val="24"/>
          <w:szCs w:val="24"/>
        </w:rPr>
        <w:t>Аньї</w:t>
      </w:r>
      <w:proofErr w:type="spellEnd"/>
      <w:r w:rsidRPr="006E63F0">
        <w:rPr>
          <w:rFonts w:eastAsia="Times New Roman"/>
          <w:sz w:val="24"/>
          <w:szCs w:val="24"/>
        </w:rPr>
        <w:t xml:space="preserve">, </w:t>
      </w:r>
      <w:proofErr w:type="spellStart"/>
      <w:r w:rsidRPr="006E63F0">
        <w:rPr>
          <w:rFonts w:eastAsia="Times New Roman"/>
          <w:sz w:val="24"/>
          <w:szCs w:val="24"/>
        </w:rPr>
        <w:t>Ши</w:t>
      </w:r>
      <w:proofErr w:type="spellEnd"/>
      <w:r w:rsidRPr="006E63F0">
        <w:rPr>
          <w:rFonts w:eastAsia="Times New Roman"/>
          <w:sz w:val="24"/>
          <w:szCs w:val="24"/>
        </w:rPr>
        <w:t xml:space="preserve"> </w:t>
      </w:r>
      <w:proofErr w:type="spellStart"/>
      <w:r w:rsidRPr="006E63F0">
        <w:rPr>
          <w:rFonts w:eastAsia="Times New Roman"/>
          <w:sz w:val="24"/>
          <w:szCs w:val="24"/>
        </w:rPr>
        <w:t>Тєшена</w:t>
      </w:r>
      <w:proofErr w:type="spellEnd"/>
      <w:r w:rsidRPr="006E63F0">
        <w:rPr>
          <w:rFonts w:eastAsia="Times New Roman"/>
          <w:sz w:val="24"/>
          <w:szCs w:val="24"/>
        </w:rPr>
        <w:t xml:space="preserve">, Су Туна, </w:t>
      </w:r>
      <w:proofErr w:type="spellStart"/>
      <w:r w:rsidRPr="006E63F0">
        <w:rPr>
          <w:rFonts w:eastAsia="Times New Roman"/>
          <w:sz w:val="24"/>
          <w:szCs w:val="24"/>
        </w:rPr>
        <w:t>Цзя</w:t>
      </w:r>
      <w:proofErr w:type="spellEnd"/>
      <w:r w:rsidRPr="006E63F0">
        <w:rPr>
          <w:rFonts w:eastAsia="Times New Roman"/>
          <w:sz w:val="24"/>
          <w:szCs w:val="24"/>
        </w:rPr>
        <w:t xml:space="preserve"> </w:t>
      </w:r>
      <w:proofErr w:type="spellStart"/>
      <w:r w:rsidRPr="006E63F0">
        <w:rPr>
          <w:rFonts w:eastAsia="Times New Roman"/>
          <w:sz w:val="24"/>
          <w:szCs w:val="24"/>
        </w:rPr>
        <w:t>Пінва</w:t>
      </w:r>
      <w:proofErr w:type="spellEnd"/>
      <w:r w:rsidRPr="006E63F0">
        <w:rPr>
          <w:rFonts w:eastAsia="Times New Roman"/>
          <w:sz w:val="24"/>
          <w:szCs w:val="24"/>
        </w:rPr>
        <w:t xml:space="preserve">, </w:t>
      </w:r>
      <w:proofErr w:type="spellStart"/>
      <w:r w:rsidRPr="006E63F0">
        <w:rPr>
          <w:rFonts w:eastAsia="Times New Roman"/>
          <w:sz w:val="24"/>
          <w:szCs w:val="24"/>
        </w:rPr>
        <w:t>Юй</w:t>
      </w:r>
      <w:proofErr w:type="spellEnd"/>
      <w:r w:rsidRPr="006E63F0">
        <w:rPr>
          <w:rFonts w:eastAsia="Times New Roman"/>
          <w:sz w:val="24"/>
          <w:szCs w:val="24"/>
        </w:rPr>
        <w:t xml:space="preserve"> </w:t>
      </w:r>
      <w:proofErr w:type="spellStart"/>
      <w:r w:rsidRPr="006E63F0">
        <w:rPr>
          <w:rFonts w:eastAsia="Times New Roman"/>
          <w:sz w:val="24"/>
          <w:szCs w:val="24"/>
        </w:rPr>
        <w:t>Хуа</w:t>
      </w:r>
      <w:proofErr w:type="spellEnd"/>
      <w:r w:rsidRPr="006E63F0">
        <w:rPr>
          <w:rFonts w:eastAsia="Times New Roman"/>
          <w:sz w:val="24"/>
          <w:szCs w:val="24"/>
        </w:rPr>
        <w:t xml:space="preserve">, </w:t>
      </w:r>
      <w:proofErr w:type="spellStart"/>
      <w:r w:rsidRPr="006E63F0">
        <w:rPr>
          <w:rFonts w:eastAsia="Times New Roman"/>
          <w:sz w:val="24"/>
          <w:szCs w:val="24"/>
        </w:rPr>
        <w:t>Мо</w:t>
      </w:r>
      <w:proofErr w:type="spellEnd"/>
      <w:r w:rsidRPr="006E63F0">
        <w:rPr>
          <w:rFonts w:eastAsia="Times New Roman"/>
          <w:sz w:val="24"/>
          <w:szCs w:val="24"/>
        </w:rPr>
        <w:t xml:space="preserve"> </w:t>
      </w:r>
      <w:proofErr w:type="spellStart"/>
      <w:r w:rsidRPr="006E63F0">
        <w:rPr>
          <w:rFonts w:eastAsia="Times New Roman"/>
          <w:sz w:val="24"/>
          <w:szCs w:val="24"/>
        </w:rPr>
        <w:t>Янь</w:t>
      </w:r>
      <w:proofErr w:type="spellEnd"/>
      <w:r w:rsidRPr="006E63F0">
        <w:rPr>
          <w:rFonts w:eastAsia="Times New Roman"/>
          <w:sz w:val="24"/>
          <w:szCs w:val="24"/>
        </w:rPr>
        <w:t xml:space="preserve">, Бей </w:t>
      </w:r>
      <w:proofErr w:type="spellStart"/>
      <w:r w:rsidRPr="006E63F0">
        <w:rPr>
          <w:rFonts w:eastAsia="Times New Roman"/>
          <w:sz w:val="24"/>
          <w:szCs w:val="24"/>
        </w:rPr>
        <w:t>Дао</w:t>
      </w:r>
      <w:proofErr w:type="spellEnd"/>
      <w:r w:rsidRPr="006E63F0">
        <w:rPr>
          <w:rFonts w:eastAsia="Times New Roman"/>
          <w:sz w:val="24"/>
          <w:szCs w:val="24"/>
        </w:rPr>
        <w:t xml:space="preserve">, Лі </w:t>
      </w:r>
      <w:proofErr w:type="spellStart"/>
      <w:r w:rsidRPr="006E63F0">
        <w:rPr>
          <w:rFonts w:eastAsia="Times New Roman"/>
          <w:sz w:val="24"/>
          <w:szCs w:val="24"/>
        </w:rPr>
        <w:t>Жуя</w:t>
      </w:r>
      <w:proofErr w:type="spellEnd"/>
      <w:r w:rsidRPr="006E63F0">
        <w:rPr>
          <w:rFonts w:eastAsia="Times New Roman"/>
          <w:sz w:val="24"/>
          <w:szCs w:val="24"/>
        </w:rPr>
        <w:t xml:space="preserve">, </w:t>
      </w:r>
      <w:proofErr w:type="spellStart"/>
      <w:r w:rsidRPr="006E63F0">
        <w:rPr>
          <w:rFonts w:eastAsia="Times New Roman"/>
          <w:sz w:val="24"/>
          <w:szCs w:val="24"/>
        </w:rPr>
        <w:t>Чень</w:t>
      </w:r>
      <w:proofErr w:type="spellEnd"/>
      <w:r w:rsidRPr="006E63F0">
        <w:rPr>
          <w:rFonts w:eastAsia="Times New Roman"/>
          <w:sz w:val="24"/>
          <w:szCs w:val="24"/>
        </w:rPr>
        <w:t xml:space="preserve"> </w:t>
      </w:r>
      <w:proofErr w:type="spellStart"/>
      <w:r w:rsidRPr="006E63F0">
        <w:rPr>
          <w:rFonts w:eastAsia="Times New Roman"/>
          <w:sz w:val="24"/>
          <w:szCs w:val="24"/>
        </w:rPr>
        <w:t>Шань</w:t>
      </w:r>
      <w:proofErr w:type="spellEnd"/>
      <w:r w:rsidRPr="006E63F0">
        <w:rPr>
          <w:rFonts w:eastAsia="Times New Roman"/>
          <w:sz w:val="24"/>
          <w:szCs w:val="24"/>
        </w:rPr>
        <w:t xml:space="preserve">, </w:t>
      </w:r>
      <w:proofErr w:type="spellStart"/>
      <w:r w:rsidRPr="006E63F0">
        <w:rPr>
          <w:rFonts w:eastAsia="Times New Roman"/>
          <w:sz w:val="24"/>
          <w:szCs w:val="24"/>
        </w:rPr>
        <w:t>Чжан</w:t>
      </w:r>
      <w:proofErr w:type="spellEnd"/>
      <w:r w:rsidRPr="006E63F0">
        <w:rPr>
          <w:rFonts w:eastAsia="Times New Roman"/>
          <w:sz w:val="24"/>
          <w:szCs w:val="24"/>
        </w:rPr>
        <w:t xml:space="preserve"> </w:t>
      </w:r>
      <w:proofErr w:type="spellStart"/>
      <w:r w:rsidRPr="006E63F0">
        <w:rPr>
          <w:rFonts w:eastAsia="Times New Roman"/>
          <w:sz w:val="24"/>
          <w:szCs w:val="24"/>
        </w:rPr>
        <w:t>Ченчжи</w:t>
      </w:r>
      <w:proofErr w:type="spellEnd"/>
      <w:r w:rsidRPr="006E63F0">
        <w:rPr>
          <w:rFonts w:eastAsia="Times New Roman"/>
          <w:sz w:val="24"/>
          <w:szCs w:val="24"/>
        </w:rPr>
        <w:t xml:space="preserve">, </w:t>
      </w:r>
      <w:proofErr w:type="spellStart"/>
      <w:r w:rsidRPr="006E63F0">
        <w:rPr>
          <w:rFonts w:eastAsia="Times New Roman"/>
          <w:sz w:val="24"/>
          <w:szCs w:val="24"/>
        </w:rPr>
        <w:t>Чжан</w:t>
      </w:r>
      <w:proofErr w:type="spellEnd"/>
      <w:r w:rsidRPr="006E63F0">
        <w:rPr>
          <w:rFonts w:eastAsia="Times New Roman"/>
          <w:sz w:val="24"/>
          <w:szCs w:val="24"/>
        </w:rPr>
        <w:t xml:space="preserve"> </w:t>
      </w:r>
      <w:proofErr w:type="spellStart"/>
      <w:r w:rsidRPr="006E63F0">
        <w:rPr>
          <w:rFonts w:eastAsia="Times New Roman"/>
          <w:sz w:val="24"/>
          <w:szCs w:val="24"/>
        </w:rPr>
        <w:t>Вея</w:t>
      </w:r>
      <w:proofErr w:type="spellEnd"/>
      <w:r w:rsidRPr="006E63F0">
        <w:rPr>
          <w:rFonts w:eastAsia="Times New Roman"/>
          <w:sz w:val="24"/>
          <w:szCs w:val="24"/>
        </w:rPr>
        <w:t xml:space="preserve">, </w:t>
      </w:r>
      <w:proofErr w:type="spellStart"/>
      <w:r w:rsidRPr="006E63F0">
        <w:rPr>
          <w:rFonts w:eastAsia="Times New Roman"/>
          <w:sz w:val="24"/>
          <w:szCs w:val="24"/>
        </w:rPr>
        <w:t>Гао</w:t>
      </w:r>
      <w:proofErr w:type="spellEnd"/>
      <w:r w:rsidRPr="006E63F0">
        <w:rPr>
          <w:rFonts w:eastAsia="Times New Roman"/>
          <w:sz w:val="24"/>
          <w:szCs w:val="24"/>
        </w:rPr>
        <w:t xml:space="preserve"> </w:t>
      </w:r>
      <w:proofErr w:type="spellStart"/>
      <w:r w:rsidRPr="006E63F0">
        <w:rPr>
          <w:rFonts w:eastAsia="Times New Roman"/>
          <w:sz w:val="24"/>
          <w:szCs w:val="24"/>
        </w:rPr>
        <w:t>Сінцзяня</w:t>
      </w:r>
      <w:proofErr w:type="spellEnd"/>
      <w:r w:rsidRPr="006E63F0">
        <w:rPr>
          <w:rFonts w:eastAsia="Times New Roman"/>
          <w:sz w:val="24"/>
          <w:szCs w:val="24"/>
        </w:rPr>
        <w:t xml:space="preserve"> та інших.</w:t>
      </w:r>
      <w:r w:rsidR="00AC445D" w:rsidRPr="006E63F0">
        <w:rPr>
          <w:rFonts w:eastAsia="Times New Roman"/>
          <w:sz w:val="24"/>
          <w:szCs w:val="24"/>
        </w:rPr>
        <w:t xml:space="preserve"> </w:t>
      </w:r>
      <w:r w:rsidR="00AC445D" w:rsidRPr="006E63F0">
        <w:rPr>
          <w:rFonts w:eastAsia="Times New Roman"/>
          <w:sz w:val="24"/>
          <w:szCs w:val="24"/>
        </w:rPr>
        <w:tab/>
      </w:r>
      <w:r w:rsidR="00AC445D" w:rsidRPr="006E63F0">
        <w:rPr>
          <w:rFonts w:eastAsia="Times New Roman"/>
          <w:sz w:val="24"/>
          <w:szCs w:val="24"/>
        </w:rPr>
        <w:tab/>
      </w:r>
      <w:r w:rsidR="00AC445D" w:rsidRPr="006E63F0">
        <w:rPr>
          <w:rFonts w:eastAsia="Times New Roman"/>
          <w:sz w:val="24"/>
          <w:szCs w:val="24"/>
        </w:rPr>
        <w:tab/>
      </w:r>
      <w:r w:rsidR="00AC445D" w:rsidRPr="006E63F0">
        <w:rPr>
          <w:rFonts w:eastAsia="Times New Roman"/>
          <w:sz w:val="24"/>
          <w:szCs w:val="24"/>
        </w:rPr>
        <w:tab/>
      </w:r>
      <w:r w:rsidR="00AC445D" w:rsidRPr="006E63F0">
        <w:rPr>
          <w:rFonts w:eastAsia="Times New Roman"/>
          <w:sz w:val="24"/>
          <w:szCs w:val="24"/>
        </w:rPr>
        <w:tab/>
      </w:r>
      <w:r w:rsidR="00AC445D" w:rsidRPr="006E63F0">
        <w:rPr>
          <w:rFonts w:eastAsia="Times New Roman"/>
          <w:sz w:val="24"/>
          <w:szCs w:val="24"/>
        </w:rPr>
        <w:tab/>
      </w:r>
      <w:r w:rsidR="00AC445D" w:rsidRPr="006E63F0">
        <w:rPr>
          <w:rFonts w:eastAsia="Times New Roman"/>
          <w:sz w:val="24"/>
          <w:szCs w:val="24"/>
        </w:rPr>
        <w:tab/>
      </w:r>
      <w:r w:rsidR="00AC445D" w:rsidRPr="006E63F0">
        <w:rPr>
          <w:rFonts w:eastAsia="Times New Roman"/>
          <w:sz w:val="24"/>
          <w:szCs w:val="24"/>
        </w:rPr>
        <w:tab/>
      </w:r>
      <w:r w:rsidR="00AC445D" w:rsidRPr="006E63F0">
        <w:rPr>
          <w:rFonts w:eastAsia="Times New Roman"/>
          <w:sz w:val="24"/>
          <w:szCs w:val="24"/>
        </w:rPr>
        <w:tab/>
      </w:r>
      <w:r w:rsidR="00B5358A" w:rsidRPr="006E63F0">
        <w:rPr>
          <w:sz w:val="24"/>
          <w:szCs w:val="24"/>
        </w:rPr>
        <w:t>Серед цих авторів виділявся тоді ще молодий</w:t>
      </w:r>
      <w:r w:rsidR="00AC445D" w:rsidRPr="006E63F0">
        <w:rPr>
          <w:sz w:val="24"/>
          <w:szCs w:val="24"/>
        </w:rPr>
        <w:t xml:space="preserve"> </w:t>
      </w:r>
      <w:r w:rsidR="00B5358A" w:rsidRPr="006E63F0">
        <w:rPr>
          <w:sz w:val="24"/>
          <w:szCs w:val="24"/>
        </w:rPr>
        <w:t xml:space="preserve">письменник </w:t>
      </w:r>
      <w:proofErr w:type="spellStart"/>
      <w:r w:rsidR="00B5358A" w:rsidRPr="006E63F0">
        <w:rPr>
          <w:sz w:val="24"/>
          <w:szCs w:val="24"/>
        </w:rPr>
        <w:t>Мо</w:t>
      </w:r>
      <w:proofErr w:type="spellEnd"/>
      <w:r w:rsidR="00B5358A" w:rsidRPr="006E63F0">
        <w:rPr>
          <w:sz w:val="24"/>
          <w:szCs w:val="24"/>
        </w:rPr>
        <w:t xml:space="preserve"> </w:t>
      </w:r>
      <w:proofErr w:type="spellStart"/>
      <w:r w:rsidR="00AC445D" w:rsidRPr="006E63F0">
        <w:rPr>
          <w:sz w:val="24"/>
          <w:szCs w:val="24"/>
        </w:rPr>
        <w:t>Янь</w:t>
      </w:r>
      <w:proofErr w:type="spellEnd"/>
      <w:r w:rsidR="00AC445D" w:rsidRPr="006E63F0">
        <w:rPr>
          <w:sz w:val="24"/>
          <w:szCs w:val="24"/>
        </w:rPr>
        <w:t xml:space="preserve">. У його творах </w:t>
      </w:r>
      <w:r w:rsidR="00AC445D" w:rsidRPr="006E63F0">
        <w:rPr>
          <w:sz w:val="24"/>
          <w:szCs w:val="24"/>
        </w:rPr>
        <w:lastRenderedPageBreak/>
        <w:t>народні віру</w:t>
      </w:r>
      <w:r w:rsidR="00B5358A" w:rsidRPr="006E63F0">
        <w:rPr>
          <w:sz w:val="24"/>
          <w:szCs w:val="24"/>
        </w:rPr>
        <w:t>вання змішувалися з історичною реальністю, вони</w:t>
      </w:r>
      <w:r w:rsidR="00AC445D" w:rsidRPr="006E63F0">
        <w:rPr>
          <w:sz w:val="24"/>
          <w:szCs w:val="24"/>
        </w:rPr>
        <w:t xml:space="preserve"> </w:t>
      </w:r>
      <w:r w:rsidR="00B5358A" w:rsidRPr="006E63F0">
        <w:rPr>
          <w:sz w:val="24"/>
          <w:szCs w:val="24"/>
        </w:rPr>
        <w:t>насичені нез</w:t>
      </w:r>
      <w:r w:rsidR="00AC445D" w:rsidRPr="006E63F0">
        <w:rPr>
          <w:sz w:val="24"/>
          <w:szCs w:val="24"/>
        </w:rPr>
        <w:t>вичайними, яскравими образами. В</w:t>
      </w:r>
      <w:r w:rsidR="00B5358A" w:rsidRPr="006E63F0">
        <w:rPr>
          <w:sz w:val="24"/>
          <w:szCs w:val="24"/>
        </w:rPr>
        <w:t>ін вміло</w:t>
      </w:r>
      <w:r w:rsidR="00AC445D" w:rsidRPr="006E63F0">
        <w:rPr>
          <w:sz w:val="24"/>
          <w:szCs w:val="24"/>
        </w:rPr>
        <w:t xml:space="preserve"> </w:t>
      </w:r>
      <w:r w:rsidR="00B5358A" w:rsidRPr="006E63F0">
        <w:rPr>
          <w:sz w:val="24"/>
          <w:szCs w:val="24"/>
        </w:rPr>
        <w:t>розширював межі «р</w:t>
      </w:r>
      <w:r w:rsidR="00AC445D" w:rsidRPr="006E63F0">
        <w:rPr>
          <w:sz w:val="24"/>
          <w:szCs w:val="24"/>
        </w:rPr>
        <w:t>еалізму» і «історизму». На думку</w:t>
      </w:r>
      <w:r w:rsidR="00B5358A" w:rsidRPr="006E63F0">
        <w:rPr>
          <w:sz w:val="24"/>
          <w:szCs w:val="24"/>
        </w:rPr>
        <w:t xml:space="preserve"> </w:t>
      </w:r>
      <w:r w:rsidR="001644D6" w:rsidRPr="006E63F0">
        <w:rPr>
          <w:sz w:val="24"/>
          <w:szCs w:val="24"/>
        </w:rPr>
        <w:t>відомого перекладача</w:t>
      </w:r>
      <w:r w:rsidR="00456CAB" w:rsidRPr="006E63F0">
        <w:rPr>
          <w:sz w:val="24"/>
          <w:szCs w:val="24"/>
        </w:rPr>
        <w:t xml:space="preserve"> з китайської</w:t>
      </w:r>
      <w:r w:rsidR="001644D6" w:rsidRPr="006E63F0">
        <w:rPr>
          <w:sz w:val="24"/>
          <w:szCs w:val="24"/>
        </w:rPr>
        <w:t xml:space="preserve"> </w:t>
      </w:r>
      <w:r w:rsidR="00B5358A" w:rsidRPr="006E63F0">
        <w:rPr>
          <w:sz w:val="24"/>
          <w:szCs w:val="24"/>
        </w:rPr>
        <w:t xml:space="preserve">Говарда </w:t>
      </w:r>
      <w:proofErr w:type="spellStart"/>
      <w:r w:rsidR="00B5358A" w:rsidRPr="006E63F0">
        <w:rPr>
          <w:sz w:val="24"/>
          <w:szCs w:val="24"/>
        </w:rPr>
        <w:t>Гольдблатт</w:t>
      </w:r>
      <w:r w:rsidR="001644D6" w:rsidRPr="006E63F0">
        <w:rPr>
          <w:sz w:val="24"/>
          <w:szCs w:val="24"/>
        </w:rPr>
        <w:t>а</w:t>
      </w:r>
      <w:proofErr w:type="spellEnd"/>
      <w:r w:rsidR="00B5358A" w:rsidRPr="006E63F0">
        <w:rPr>
          <w:sz w:val="24"/>
          <w:szCs w:val="24"/>
        </w:rPr>
        <w:t>, за останні</w:t>
      </w:r>
      <w:r w:rsidR="001644D6" w:rsidRPr="006E63F0">
        <w:rPr>
          <w:sz w:val="24"/>
          <w:szCs w:val="24"/>
        </w:rPr>
        <w:t>й</w:t>
      </w:r>
      <w:r w:rsidR="00B5358A" w:rsidRPr="006E63F0">
        <w:rPr>
          <w:sz w:val="24"/>
          <w:szCs w:val="24"/>
        </w:rPr>
        <w:t xml:space="preserve"> час жоден</w:t>
      </w:r>
      <w:r w:rsidR="00AC445D" w:rsidRPr="006E63F0">
        <w:rPr>
          <w:sz w:val="24"/>
          <w:szCs w:val="24"/>
        </w:rPr>
        <w:t xml:space="preserve"> </w:t>
      </w:r>
      <w:r w:rsidR="00B5358A" w:rsidRPr="006E63F0">
        <w:rPr>
          <w:sz w:val="24"/>
          <w:szCs w:val="24"/>
        </w:rPr>
        <w:t xml:space="preserve">китайський письменник </w:t>
      </w:r>
      <w:r w:rsidR="00AC445D" w:rsidRPr="006E63F0">
        <w:rPr>
          <w:sz w:val="24"/>
          <w:szCs w:val="24"/>
        </w:rPr>
        <w:t xml:space="preserve">не вніс більшого внеску в </w:t>
      </w:r>
      <w:r w:rsidR="001644D6" w:rsidRPr="006E63F0">
        <w:rPr>
          <w:sz w:val="24"/>
          <w:szCs w:val="24"/>
        </w:rPr>
        <w:t>уявлення читачів</w:t>
      </w:r>
      <w:r w:rsidR="00456CAB" w:rsidRPr="006E63F0">
        <w:rPr>
          <w:sz w:val="24"/>
          <w:szCs w:val="24"/>
        </w:rPr>
        <w:t xml:space="preserve">(західних і східних) </w:t>
      </w:r>
      <w:r w:rsidR="001644D6" w:rsidRPr="006E63F0">
        <w:rPr>
          <w:sz w:val="24"/>
          <w:szCs w:val="24"/>
        </w:rPr>
        <w:t xml:space="preserve"> </w:t>
      </w:r>
      <w:r w:rsidR="00B5358A" w:rsidRPr="006E63F0">
        <w:rPr>
          <w:sz w:val="24"/>
          <w:szCs w:val="24"/>
        </w:rPr>
        <w:t>про місце Китаю в історії</w:t>
      </w:r>
      <w:r w:rsidR="00456CAB" w:rsidRPr="006E63F0">
        <w:rPr>
          <w:sz w:val="24"/>
          <w:szCs w:val="24"/>
        </w:rPr>
        <w:t xml:space="preserve"> та сьогоденні</w:t>
      </w:r>
      <w:r w:rsidR="00B5358A" w:rsidRPr="006E63F0">
        <w:rPr>
          <w:sz w:val="24"/>
          <w:szCs w:val="24"/>
        </w:rPr>
        <w:t xml:space="preserve"> ніж </w:t>
      </w:r>
      <w:proofErr w:type="spellStart"/>
      <w:r w:rsidR="00B5358A" w:rsidRPr="006E63F0">
        <w:rPr>
          <w:sz w:val="24"/>
          <w:szCs w:val="24"/>
        </w:rPr>
        <w:t>Мо</w:t>
      </w:r>
      <w:proofErr w:type="spellEnd"/>
      <w:r w:rsidR="00AC445D" w:rsidRPr="006E63F0">
        <w:rPr>
          <w:sz w:val="24"/>
          <w:szCs w:val="24"/>
        </w:rPr>
        <w:t xml:space="preserve"> </w:t>
      </w:r>
      <w:proofErr w:type="spellStart"/>
      <w:r w:rsidR="00456CAB" w:rsidRPr="006E63F0">
        <w:rPr>
          <w:sz w:val="24"/>
          <w:szCs w:val="24"/>
        </w:rPr>
        <w:t>Янь</w:t>
      </w:r>
      <w:proofErr w:type="spellEnd"/>
      <w:r w:rsidR="00B5358A" w:rsidRPr="006E63F0">
        <w:rPr>
          <w:sz w:val="24"/>
          <w:szCs w:val="24"/>
        </w:rPr>
        <w:t>.</w:t>
      </w:r>
      <w:r w:rsidR="00AC445D" w:rsidRPr="006E63F0">
        <w:rPr>
          <w:sz w:val="24"/>
          <w:szCs w:val="24"/>
        </w:rPr>
        <w:t xml:space="preserve"> </w:t>
      </w:r>
      <w:r w:rsidR="00456CAB" w:rsidRPr="006E63F0">
        <w:rPr>
          <w:sz w:val="24"/>
          <w:szCs w:val="24"/>
        </w:rPr>
        <w:tab/>
      </w:r>
      <w:r w:rsidR="00456CAB" w:rsidRPr="006E63F0">
        <w:rPr>
          <w:sz w:val="24"/>
          <w:szCs w:val="24"/>
        </w:rPr>
        <w:tab/>
      </w:r>
      <w:r w:rsidR="00456CAB" w:rsidRPr="006E63F0">
        <w:rPr>
          <w:sz w:val="24"/>
          <w:szCs w:val="24"/>
        </w:rPr>
        <w:tab/>
      </w:r>
      <w:r w:rsidR="00456CAB" w:rsidRPr="006E63F0">
        <w:rPr>
          <w:sz w:val="24"/>
          <w:szCs w:val="24"/>
        </w:rPr>
        <w:tab/>
      </w:r>
      <w:r w:rsidR="00456CAB" w:rsidRPr="006E63F0">
        <w:rPr>
          <w:sz w:val="24"/>
          <w:szCs w:val="24"/>
        </w:rPr>
        <w:tab/>
      </w:r>
      <w:r w:rsidR="00456CAB" w:rsidRPr="006E63F0">
        <w:rPr>
          <w:sz w:val="24"/>
          <w:szCs w:val="24"/>
        </w:rPr>
        <w:tab/>
      </w:r>
      <w:r w:rsidR="00456CAB" w:rsidRPr="006E63F0">
        <w:rPr>
          <w:sz w:val="24"/>
          <w:szCs w:val="24"/>
        </w:rPr>
        <w:tab/>
      </w:r>
      <w:r w:rsidR="00456CAB" w:rsidRPr="006E63F0">
        <w:rPr>
          <w:sz w:val="24"/>
          <w:szCs w:val="24"/>
        </w:rPr>
        <w:tab/>
      </w:r>
      <w:r w:rsidR="00456CAB" w:rsidRPr="006E63F0">
        <w:rPr>
          <w:sz w:val="24"/>
          <w:szCs w:val="24"/>
        </w:rPr>
        <w:tab/>
      </w:r>
      <w:r w:rsidR="00033C09" w:rsidRPr="006E63F0">
        <w:rPr>
          <w:sz w:val="24"/>
          <w:szCs w:val="24"/>
        </w:rPr>
        <w:t xml:space="preserve">Народився </w:t>
      </w:r>
      <w:proofErr w:type="spellStart"/>
      <w:r w:rsidR="00033C09" w:rsidRPr="006E63F0">
        <w:rPr>
          <w:sz w:val="24"/>
          <w:szCs w:val="24"/>
        </w:rPr>
        <w:t>Гуань</w:t>
      </w:r>
      <w:proofErr w:type="spellEnd"/>
      <w:r w:rsidR="00033C09" w:rsidRPr="006E63F0">
        <w:rPr>
          <w:sz w:val="24"/>
          <w:szCs w:val="24"/>
        </w:rPr>
        <w:t xml:space="preserve"> Моє (</w:t>
      </w:r>
      <w:proofErr w:type="spellStart"/>
      <w:r w:rsidR="00033C09" w:rsidRPr="006E63F0">
        <w:rPr>
          <w:sz w:val="24"/>
          <w:szCs w:val="24"/>
        </w:rPr>
        <w:t>Guan</w:t>
      </w:r>
      <w:proofErr w:type="spellEnd"/>
      <w:r w:rsidR="00033C09" w:rsidRPr="006E63F0">
        <w:rPr>
          <w:sz w:val="24"/>
          <w:szCs w:val="24"/>
        </w:rPr>
        <w:t xml:space="preserve"> </w:t>
      </w:r>
      <w:proofErr w:type="spellStart"/>
      <w:r w:rsidR="00033C09" w:rsidRPr="006E63F0">
        <w:rPr>
          <w:sz w:val="24"/>
          <w:szCs w:val="24"/>
        </w:rPr>
        <w:t>Moye</w:t>
      </w:r>
      <w:proofErr w:type="spellEnd"/>
      <w:r w:rsidR="00033C09" w:rsidRPr="006E63F0">
        <w:rPr>
          <w:sz w:val="24"/>
          <w:szCs w:val="24"/>
        </w:rPr>
        <w:t xml:space="preserve">) в 1955 році (17 лютого) в містечку </w:t>
      </w:r>
      <w:proofErr w:type="spellStart"/>
      <w:r w:rsidR="00033C09" w:rsidRPr="006E63F0">
        <w:rPr>
          <w:sz w:val="24"/>
          <w:szCs w:val="24"/>
        </w:rPr>
        <w:t>Гаомі</w:t>
      </w:r>
      <w:proofErr w:type="spellEnd"/>
      <w:r w:rsidR="00033C09" w:rsidRPr="006E63F0">
        <w:rPr>
          <w:sz w:val="24"/>
          <w:szCs w:val="24"/>
        </w:rPr>
        <w:t xml:space="preserve"> китайської провінції </w:t>
      </w:r>
      <w:proofErr w:type="spellStart"/>
      <w:r w:rsidR="00033C09" w:rsidRPr="006E63F0">
        <w:rPr>
          <w:sz w:val="24"/>
          <w:szCs w:val="24"/>
        </w:rPr>
        <w:t>Шаньдун</w:t>
      </w:r>
      <w:proofErr w:type="spellEnd"/>
      <w:r w:rsidR="00033C09" w:rsidRPr="006E63F0">
        <w:rPr>
          <w:sz w:val="24"/>
          <w:szCs w:val="24"/>
        </w:rPr>
        <w:t xml:space="preserve"> (</w:t>
      </w:r>
      <w:proofErr w:type="spellStart"/>
      <w:r w:rsidR="00033C09" w:rsidRPr="006E63F0">
        <w:rPr>
          <w:sz w:val="24"/>
          <w:szCs w:val="24"/>
        </w:rPr>
        <w:t>Gaomi</w:t>
      </w:r>
      <w:proofErr w:type="spellEnd"/>
      <w:r w:rsidR="00033C09" w:rsidRPr="006E63F0">
        <w:rPr>
          <w:sz w:val="24"/>
          <w:szCs w:val="24"/>
        </w:rPr>
        <w:t xml:space="preserve"> </w:t>
      </w:r>
      <w:proofErr w:type="spellStart"/>
      <w:r w:rsidR="00033C09" w:rsidRPr="006E63F0">
        <w:rPr>
          <w:sz w:val="24"/>
          <w:szCs w:val="24"/>
        </w:rPr>
        <w:t>County</w:t>
      </w:r>
      <w:proofErr w:type="spellEnd"/>
      <w:r w:rsidR="00033C09" w:rsidRPr="006E63F0">
        <w:rPr>
          <w:sz w:val="24"/>
          <w:szCs w:val="24"/>
        </w:rPr>
        <w:t xml:space="preserve"> </w:t>
      </w:r>
      <w:proofErr w:type="spellStart"/>
      <w:r w:rsidR="00033C09" w:rsidRPr="006E63F0">
        <w:rPr>
          <w:sz w:val="24"/>
          <w:szCs w:val="24"/>
        </w:rPr>
        <w:t>in</w:t>
      </w:r>
      <w:proofErr w:type="spellEnd"/>
      <w:r w:rsidR="00033C09" w:rsidRPr="006E63F0">
        <w:rPr>
          <w:sz w:val="24"/>
          <w:szCs w:val="24"/>
        </w:rPr>
        <w:t xml:space="preserve"> </w:t>
      </w:r>
      <w:proofErr w:type="spellStart"/>
      <w:r w:rsidR="00033C09" w:rsidRPr="006E63F0">
        <w:rPr>
          <w:sz w:val="24"/>
          <w:szCs w:val="24"/>
        </w:rPr>
        <w:t>Shandong</w:t>
      </w:r>
      <w:proofErr w:type="spellEnd"/>
      <w:r w:rsidR="00033C09" w:rsidRPr="006E63F0">
        <w:rPr>
          <w:sz w:val="24"/>
          <w:szCs w:val="24"/>
        </w:rPr>
        <w:t xml:space="preserve">). Його літературний псевдонім </w:t>
      </w:r>
      <w:proofErr w:type="spellStart"/>
      <w:r w:rsidR="00033C09" w:rsidRPr="006E63F0">
        <w:rPr>
          <w:sz w:val="24"/>
          <w:szCs w:val="24"/>
        </w:rPr>
        <w:t>Мо</w:t>
      </w:r>
      <w:proofErr w:type="spellEnd"/>
      <w:r w:rsidR="00033C09" w:rsidRPr="006E63F0">
        <w:rPr>
          <w:sz w:val="24"/>
          <w:szCs w:val="24"/>
        </w:rPr>
        <w:t xml:space="preserve"> </w:t>
      </w:r>
      <w:proofErr w:type="spellStart"/>
      <w:r w:rsidR="00033C09" w:rsidRPr="006E63F0">
        <w:rPr>
          <w:sz w:val="24"/>
          <w:szCs w:val="24"/>
        </w:rPr>
        <w:t>Янь</w:t>
      </w:r>
      <w:proofErr w:type="spellEnd"/>
      <w:r w:rsidR="00033C09" w:rsidRPr="006E63F0">
        <w:rPr>
          <w:sz w:val="24"/>
          <w:szCs w:val="24"/>
        </w:rPr>
        <w:t xml:space="preserve"> – можна буквально перекласти з китайської мови як «не говори», «мовчи». У роки Культурної революції </w:t>
      </w:r>
      <w:proofErr w:type="spellStart"/>
      <w:r w:rsidR="00033C09" w:rsidRPr="006E63F0">
        <w:rPr>
          <w:sz w:val="24"/>
          <w:szCs w:val="24"/>
        </w:rPr>
        <w:t>Гуань</w:t>
      </w:r>
      <w:proofErr w:type="spellEnd"/>
      <w:r w:rsidR="00033C09" w:rsidRPr="006E63F0">
        <w:rPr>
          <w:sz w:val="24"/>
          <w:szCs w:val="24"/>
        </w:rPr>
        <w:t xml:space="preserve"> залишив школу, а в 1976 році він пішов служити в армію Китаю, де був</w:t>
      </w:r>
      <w:r w:rsidR="00033C09" w:rsidRPr="006E63F0">
        <w:rPr>
          <w:color w:val="000000"/>
          <w:sz w:val="24"/>
          <w:szCs w:val="24"/>
        </w:rPr>
        <w:t xml:space="preserve"> командиром відділення, а також політруком і працівником служби безпеки.</w:t>
      </w:r>
    </w:p>
    <w:p w:rsidR="00A14B7E" w:rsidRPr="006E63F0" w:rsidRDefault="00033C09" w:rsidP="00A14B7E">
      <w:pPr>
        <w:pStyle w:val="a5"/>
        <w:spacing w:before="0" w:beforeAutospacing="0" w:after="0" w:afterAutospacing="0"/>
        <w:ind w:firstLine="600"/>
        <w:jc w:val="both"/>
        <w:rPr>
          <w:color w:val="000000"/>
        </w:rPr>
      </w:pPr>
      <w:r w:rsidRPr="006E63F0">
        <w:rPr>
          <w:color w:val="000000"/>
        </w:rPr>
        <w:t xml:space="preserve">На початку 1980-х, ще будучи в армії, </w:t>
      </w:r>
      <w:proofErr w:type="spellStart"/>
      <w:r w:rsidRPr="006E63F0">
        <w:rPr>
          <w:color w:val="000000"/>
        </w:rPr>
        <w:t>Мо</w:t>
      </w:r>
      <w:proofErr w:type="spellEnd"/>
      <w:r w:rsidRPr="006E63F0">
        <w:rPr>
          <w:color w:val="000000"/>
        </w:rPr>
        <w:t xml:space="preserve"> </w:t>
      </w:r>
      <w:proofErr w:type="spellStart"/>
      <w:r w:rsidRPr="006E63F0">
        <w:rPr>
          <w:color w:val="000000"/>
        </w:rPr>
        <w:t>Янь</w:t>
      </w:r>
      <w:proofErr w:type="spellEnd"/>
      <w:r w:rsidRPr="006E63F0">
        <w:rPr>
          <w:color w:val="000000"/>
        </w:rPr>
        <w:t xml:space="preserve"> вже публікував свої твори. </w:t>
      </w:r>
      <w:r w:rsidR="00A14B7E" w:rsidRPr="006E63F0">
        <w:rPr>
          <w:color w:val="000000"/>
        </w:rPr>
        <w:t>Митець почав літературну кар'єру в 1981 році і перші твори створив в традиційній реалістичній манері, з розповіддю від третьої особи, до них відноситься «Народна музика» ( «</w:t>
      </w:r>
      <w:proofErr w:type="spellStart"/>
      <w:r w:rsidR="00A14B7E" w:rsidRPr="006E63F0">
        <w:rPr>
          <w:color w:val="000000"/>
        </w:rPr>
        <w:t>Міньцзянь</w:t>
      </w:r>
      <w:proofErr w:type="spellEnd"/>
      <w:r w:rsidR="00A14B7E" w:rsidRPr="006E63F0">
        <w:rPr>
          <w:color w:val="000000"/>
        </w:rPr>
        <w:t xml:space="preserve"> </w:t>
      </w:r>
      <w:proofErr w:type="spellStart"/>
      <w:r w:rsidR="00A14B7E" w:rsidRPr="006E63F0">
        <w:rPr>
          <w:color w:val="000000"/>
        </w:rPr>
        <w:t>іньюе</w:t>
      </w:r>
      <w:proofErr w:type="spellEnd"/>
      <w:r w:rsidR="00A14B7E" w:rsidRPr="006E63F0">
        <w:rPr>
          <w:color w:val="000000"/>
        </w:rPr>
        <w:t xml:space="preserve">»). Вже з середини 1980-х років він помітно ускладнює манеру оповіді. Першим опублікованим твором </w:t>
      </w:r>
      <w:proofErr w:type="spellStart"/>
      <w:r w:rsidR="00A14B7E" w:rsidRPr="006E63F0">
        <w:rPr>
          <w:color w:val="000000"/>
        </w:rPr>
        <w:t>Яня</w:t>
      </w:r>
      <w:proofErr w:type="spellEnd"/>
      <w:r w:rsidR="00A14B7E" w:rsidRPr="006E63F0">
        <w:rPr>
          <w:color w:val="000000"/>
        </w:rPr>
        <w:t xml:space="preserve"> стало в 1981 році </w:t>
      </w:r>
      <w:proofErr w:type="spellStart"/>
      <w:r w:rsidR="00A14B7E" w:rsidRPr="006E63F0">
        <w:rPr>
          <w:color w:val="000000"/>
        </w:rPr>
        <w:t>‘Falling</w:t>
      </w:r>
      <w:proofErr w:type="spellEnd"/>
      <w:r w:rsidR="00A14B7E" w:rsidRPr="006E63F0">
        <w:rPr>
          <w:color w:val="000000"/>
        </w:rPr>
        <w:t xml:space="preserve"> </w:t>
      </w:r>
      <w:proofErr w:type="spellStart"/>
      <w:r w:rsidR="00A14B7E" w:rsidRPr="006E63F0">
        <w:rPr>
          <w:color w:val="000000"/>
        </w:rPr>
        <w:t>Rain</w:t>
      </w:r>
      <w:proofErr w:type="spellEnd"/>
      <w:r w:rsidR="00A14B7E" w:rsidRPr="006E63F0">
        <w:rPr>
          <w:color w:val="000000"/>
        </w:rPr>
        <w:t xml:space="preserve"> </w:t>
      </w:r>
      <w:proofErr w:type="spellStart"/>
      <w:r w:rsidR="00A14B7E" w:rsidRPr="006E63F0">
        <w:rPr>
          <w:color w:val="000000"/>
        </w:rPr>
        <w:t>on</w:t>
      </w:r>
      <w:proofErr w:type="spellEnd"/>
      <w:r w:rsidR="00A14B7E" w:rsidRPr="006E63F0">
        <w:rPr>
          <w:color w:val="000000"/>
        </w:rPr>
        <w:t xml:space="preserve"> a </w:t>
      </w:r>
      <w:proofErr w:type="spellStart"/>
      <w:r w:rsidR="00A14B7E" w:rsidRPr="006E63F0">
        <w:rPr>
          <w:color w:val="000000"/>
        </w:rPr>
        <w:t>Spr</w:t>
      </w:r>
      <w:r w:rsidR="00D11E9C" w:rsidRPr="006E63F0">
        <w:rPr>
          <w:color w:val="000000"/>
        </w:rPr>
        <w:t>ing</w:t>
      </w:r>
      <w:proofErr w:type="spellEnd"/>
      <w:r w:rsidR="00D11E9C" w:rsidRPr="006E63F0">
        <w:rPr>
          <w:color w:val="000000"/>
        </w:rPr>
        <w:t xml:space="preserve"> </w:t>
      </w:r>
      <w:proofErr w:type="spellStart"/>
      <w:r w:rsidR="00D11E9C" w:rsidRPr="006E63F0">
        <w:rPr>
          <w:color w:val="000000"/>
        </w:rPr>
        <w:t>Night</w:t>
      </w:r>
      <w:proofErr w:type="spellEnd"/>
      <w:r w:rsidR="00D11E9C" w:rsidRPr="006E63F0">
        <w:rPr>
          <w:color w:val="000000"/>
        </w:rPr>
        <w:t xml:space="preserve"> </w:t>
      </w:r>
      <w:r w:rsidR="00A14B7E" w:rsidRPr="006E63F0">
        <w:rPr>
          <w:color w:val="000000"/>
        </w:rPr>
        <w:t>(«Падіння дощу в весняну</w:t>
      </w:r>
      <w:r w:rsidR="00733C3F" w:rsidRPr="006E63F0">
        <w:rPr>
          <w:color w:val="000000"/>
        </w:rPr>
        <w:t xml:space="preserve"> </w:t>
      </w:r>
      <w:r w:rsidR="00A14B7E" w:rsidRPr="006E63F0">
        <w:rPr>
          <w:color w:val="000000"/>
        </w:rPr>
        <w:t xml:space="preserve">ніч»). Багато книг </w:t>
      </w:r>
      <w:proofErr w:type="spellStart"/>
      <w:r w:rsidR="00A14B7E" w:rsidRPr="006E63F0">
        <w:rPr>
          <w:color w:val="000000"/>
        </w:rPr>
        <w:t>Мо</w:t>
      </w:r>
      <w:proofErr w:type="spellEnd"/>
      <w:r w:rsidR="00A14B7E" w:rsidRPr="006E63F0">
        <w:rPr>
          <w:color w:val="000000"/>
        </w:rPr>
        <w:t xml:space="preserve"> </w:t>
      </w:r>
      <w:proofErr w:type="spellStart"/>
      <w:r w:rsidR="00A14B7E" w:rsidRPr="006E63F0">
        <w:rPr>
          <w:color w:val="000000"/>
        </w:rPr>
        <w:t>Яня</w:t>
      </w:r>
      <w:proofErr w:type="spellEnd"/>
      <w:r w:rsidR="00A14B7E" w:rsidRPr="006E63F0">
        <w:rPr>
          <w:color w:val="000000"/>
        </w:rPr>
        <w:t xml:space="preserve"> перек</w:t>
      </w:r>
      <w:r w:rsidR="00894330" w:rsidRPr="006E63F0">
        <w:rPr>
          <w:color w:val="000000"/>
        </w:rPr>
        <w:t xml:space="preserve">лав на англійську </w:t>
      </w:r>
      <w:proofErr w:type="spellStart"/>
      <w:r w:rsidR="00894330" w:rsidRPr="006E63F0">
        <w:rPr>
          <w:color w:val="000000"/>
        </w:rPr>
        <w:t>Ховард</w:t>
      </w:r>
      <w:proofErr w:type="spellEnd"/>
      <w:r w:rsidR="00894330" w:rsidRPr="006E63F0">
        <w:rPr>
          <w:color w:val="000000"/>
        </w:rPr>
        <w:t xml:space="preserve"> </w:t>
      </w:r>
      <w:proofErr w:type="spellStart"/>
      <w:r w:rsidR="00894330" w:rsidRPr="006E63F0">
        <w:rPr>
          <w:color w:val="000000"/>
        </w:rPr>
        <w:t>Голдбле</w:t>
      </w:r>
      <w:r w:rsidR="00A14B7E" w:rsidRPr="006E63F0">
        <w:rPr>
          <w:color w:val="000000"/>
        </w:rPr>
        <w:t>тт</w:t>
      </w:r>
      <w:proofErr w:type="spellEnd"/>
      <w:r w:rsidR="00A14B7E" w:rsidRPr="006E63F0">
        <w:rPr>
          <w:color w:val="000000"/>
        </w:rPr>
        <w:t xml:space="preserve"> (</w:t>
      </w:r>
      <w:proofErr w:type="spellStart"/>
      <w:r w:rsidR="00A14B7E" w:rsidRPr="006E63F0">
        <w:rPr>
          <w:color w:val="000000"/>
        </w:rPr>
        <w:t>Howard</w:t>
      </w:r>
      <w:proofErr w:type="spellEnd"/>
      <w:r w:rsidR="00A14B7E" w:rsidRPr="006E63F0">
        <w:rPr>
          <w:color w:val="000000"/>
        </w:rPr>
        <w:t xml:space="preserve"> </w:t>
      </w:r>
      <w:proofErr w:type="spellStart"/>
      <w:r w:rsidR="00A14B7E" w:rsidRPr="006E63F0">
        <w:rPr>
          <w:color w:val="000000"/>
        </w:rPr>
        <w:t>Goldblatt</w:t>
      </w:r>
      <w:proofErr w:type="spellEnd"/>
      <w:r w:rsidR="00A14B7E" w:rsidRPr="006E63F0">
        <w:rPr>
          <w:color w:val="000000"/>
        </w:rPr>
        <w:t xml:space="preserve">), професор кафедри східно-азіатських мов і літератури з Університету </w:t>
      </w:r>
      <w:proofErr w:type="spellStart"/>
      <w:r w:rsidR="00A14B7E" w:rsidRPr="006E63F0">
        <w:rPr>
          <w:color w:val="000000"/>
        </w:rPr>
        <w:t>Нотр-Дама</w:t>
      </w:r>
      <w:proofErr w:type="spellEnd"/>
      <w:r w:rsidR="00A14B7E" w:rsidRPr="006E63F0">
        <w:rPr>
          <w:color w:val="000000"/>
        </w:rPr>
        <w:t xml:space="preserve"> (</w:t>
      </w:r>
      <w:proofErr w:type="spellStart"/>
      <w:r w:rsidR="00A14B7E" w:rsidRPr="006E63F0">
        <w:rPr>
          <w:color w:val="000000"/>
        </w:rPr>
        <w:t>University</w:t>
      </w:r>
      <w:proofErr w:type="spellEnd"/>
      <w:r w:rsidR="00A14B7E" w:rsidRPr="006E63F0">
        <w:rPr>
          <w:color w:val="000000"/>
        </w:rPr>
        <w:t xml:space="preserve"> </w:t>
      </w:r>
      <w:proofErr w:type="spellStart"/>
      <w:r w:rsidR="00A14B7E" w:rsidRPr="006E63F0">
        <w:rPr>
          <w:color w:val="000000"/>
        </w:rPr>
        <w:t>of</w:t>
      </w:r>
      <w:proofErr w:type="spellEnd"/>
      <w:r w:rsidR="00A14B7E" w:rsidRPr="006E63F0">
        <w:rPr>
          <w:color w:val="000000"/>
        </w:rPr>
        <w:t xml:space="preserve"> </w:t>
      </w:r>
      <w:proofErr w:type="spellStart"/>
      <w:r w:rsidR="00A14B7E" w:rsidRPr="006E63F0">
        <w:rPr>
          <w:color w:val="000000"/>
        </w:rPr>
        <w:t>Notre</w:t>
      </w:r>
      <w:proofErr w:type="spellEnd"/>
      <w:r w:rsidR="00A14B7E" w:rsidRPr="006E63F0">
        <w:rPr>
          <w:color w:val="000000"/>
        </w:rPr>
        <w:t xml:space="preserve"> </w:t>
      </w:r>
      <w:proofErr w:type="spellStart"/>
      <w:r w:rsidR="00A14B7E" w:rsidRPr="006E63F0">
        <w:rPr>
          <w:color w:val="000000"/>
        </w:rPr>
        <w:t>Dame</w:t>
      </w:r>
      <w:proofErr w:type="spellEnd"/>
      <w:r w:rsidR="00A14B7E" w:rsidRPr="006E63F0">
        <w:rPr>
          <w:color w:val="000000"/>
        </w:rPr>
        <w:t>).</w:t>
      </w:r>
      <w:r w:rsidR="00D11E9C" w:rsidRPr="006E63F0">
        <w:rPr>
          <w:color w:val="000000"/>
        </w:rPr>
        <w:t xml:space="preserve"> </w:t>
      </w:r>
      <w:r w:rsidR="00A14B7E" w:rsidRPr="006E63F0">
        <w:rPr>
          <w:color w:val="000000"/>
        </w:rPr>
        <w:t xml:space="preserve">Першим твором </w:t>
      </w:r>
      <w:proofErr w:type="spellStart"/>
      <w:r w:rsidR="00A14B7E" w:rsidRPr="006E63F0">
        <w:rPr>
          <w:color w:val="000000"/>
        </w:rPr>
        <w:t>Мо</w:t>
      </w:r>
      <w:proofErr w:type="spellEnd"/>
      <w:r w:rsidR="00A14B7E" w:rsidRPr="006E63F0">
        <w:rPr>
          <w:color w:val="000000"/>
        </w:rPr>
        <w:t xml:space="preserve"> </w:t>
      </w:r>
      <w:proofErr w:type="spellStart"/>
      <w:r w:rsidR="00A14B7E" w:rsidRPr="006E63F0">
        <w:rPr>
          <w:color w:val="000000"/>
        </w:rPr>
        <w:t>Яня</w:t>
      </w:r>
      <w:proofErr w:type="spellEnd"/>
      <w:r w:rsidR="00A14B7E" w:rsidRPr="006E63F0">
        <w:rPr>
          <w:color w:val="000000"/>
        </w:rPr>
        <w:t xml:space="preserve">, який привернув увагу читачів, стала повість «Редька, червона зовні, прозора всередині», розповідь в якій, змішуючись з голосом оповідача, ведеться від імені сільського хлопчика-сироти, який володіє чуйністю сприйняття природи. </w:t>
      </w:r>
      <w:r w:rsidR="009C6335" w:rsidRPr="006E63F0">
        <w:rPr>
          <w:color w:val="000000"/>
        </w:rPr>
        <w:tab/>
      </w:r>
      <w:r w:rsidR="009C6335" w:rsidRPr="006E63F0">
        <w:rPr>
          <w:color w:val="000000"/>
        </w:rPr>
        <w:tab/>
      </w:r>
      <w:r w:rsidR="009C6335" w:rsidRPr="006E63F0">
        <w:rPr>
          <w:color w:val="000000"/>
        </w:rPr>
        <w:tab/>
      </w:r>
      <w:r w:rsidR="009C6335" w:rsidRPr="006E63F0">
        <w:rPr>
          <w:color w:val="000000"/>
        </w:rPr>
        <w:tab/>
      </w:r>
      <w:r w:rsidR="009C6335" w:rsidRPr="006E63F0">
        <w:rPr>
          <w:color w:val="000000"/>
        </w:rPr>
        <w:tab/>
      </w:r>
      <w:r w:rsidR="009C6335" w:rsidRPr="006E63F0">
        <w:rPr>
          <w:color w:val="000000"/>
        </w:rPr>
        <w:tab/>
      </w:r>
      <w:r w:rsidR="009C6335" w:rsidRPr="006E63F0">
        <w:rPr>
          <w:color w:val="000000"/>
        </w:rPr>
        <w:tab/>
      </w:r>
      <w:r w:rsidR="009C6335" w:rsidRPr="006E63F0">
        <w:rPr>
          <w:color w:val="000000"/>
        </w:rPr>
        <w:tab/>
      </w:r>
      <w:r w:rsidR="009C6335" w:rsidRPr="006E63F0">
        <w:rPr>
          <w:color w:val="000000"/>
        </w:rPr>
        <w:tab/>
      </w:r>
      <w:r w:rsidR="009C6335" w:rsidRPr="006E63F0">
        <w:rPr>
          <w:color w:val="000000"/>
        </w:rPr>
        <w:tab/>
      </w:r>
      <w:r w:rsidR="009C6335" w:rsidRPr="006E63F0">
        <w:rPr>
          <w:color w:val="000000"/>
        </w:rPr>
        <w:tab/>
      </w:r>
      <w:r w:rsidR="009C6335" w:rsidRPr="006E63F0">
        <w:rPr>
          <w:color w:val="000000"/>
        </w:rPr>
        <w:tab/>
      </w:r>
      <w:r w:rsidR="009C6335" w:rsidRPr="006E63F0">
        <w:rPr>
          <w:color w:val="000000"/>
        </w:rPr>
        <w:tab/>
        <w:t xml:space="preserve">З 1984-го </w:t>
      </w:r>
      <w:proofErr w:type="spellStart"/>
      <w:r w:rsidR="009C6335" w:rsidRPr="006E63F0">
        <w:rPr>
          <w:color w:val="000000"/>
        </w:rPr>
        <w:t>Мо</w:t>
      </w:r>
      <w:proofErr w:type="spellEnd"/>
      <w:r w:rsidR="009C6335" w:rsidRPr="006E63F0">
        <w:rPr>
          <w:color w:val="000000"/>
        </w:rPr>
        <w:t xml:space="preserve"> </w:t>
      </w:r>
      <w:proofErr w:type="spellStart"/>
      <w:r w:rsidR="009C6335" w:rsidRPr="006E63F0">
        <w:rPr>
          <w:color w:val="000000"/>
        </w:rPr>
        <w:t>Янь</w:t>
      </w:r>
      <w:proofErr w:type="spellEnd"/>
      <w:r w:rsidR="009C6335" w:rsidRPr="006E63F0">
        <w:rPr>
          <w:color w:val="000000"/>
        </w:rPr>
        <w:t xml:space="preserve"> потрапив на відділення літератури у Військову академію (</w:t>
      </w:r>
      <w:proofErr w:type="spellStart"/>
      <w:r w:rsidR="009C6335" w:rsidRPr="006E63F0">
        <w:rPr>
          <w:color w:val="000000"/>
        </w:rPr>
        <w:t>Department</w:t>
      </w:r>
      <w:proofErr w:type="spellEnd"/>
      <w:r w:rsidR="009C6335" w:rsidRPr="006E63F0">
        <w:rPr>
          <w:color w:val="000000"/>
        </w:rPr>
        <w:t xml:space="preserve"> </w:t>
      </w:r>
      <w:proofErr w:type="spellStart"/>
      <w:r w:rsidR="009C6335" w:rsidRPr="006E63F0">
        <w:rPr>
          <w:color w:val="000000"/>
        </w:rPr>
        <w:t>of</w:t>
      </w:r>
      <w:proofErr w:type="spellEnd"/>
      <w:r w:rsidR="009C6335" w:rsidRPr="006E63F0">
        <w:rPr>
          <w:color w:val="000000"/>
        </w:rPr>
        <w:t xml:space="preserve"> </w:t>
      </w:r>
      <w:proofErr w:type="spellStart"/>
      <w:r w:rsidR="009C6335" w:rsidRPr="006E63F0">
        <w:rPr>
          <w:color w:val="000000"/>
        </w:rPr>
        <w:t>Literature</w:t>
      </w:r>
      <w:proofErr w:type="spellEnd"/>
      <w:r w:rsidR="009C6335" w:rsidRPr="006E63F0">
        <w:rPr>
          <w:color w:val="000000"/>
        </w:rPr>
        <w:t xml:space="preserve"> </w:t>
      </w:r>
      <w:proofErr w:type="spellStart"/>
      <w:r w:rsidR="009C6335" w:rsidRPr="006E63F0">
        <w:rPr>
          <w:color w:val="000000"/>
        </w:rPr>
        <w:t>in</w:t>
      </w:r>
      <w:proofErr w:type="spellEnd"/>
      <w:r w:rsidR="009C6335" w:rsidRPr="006E63F0">
        <w:rPr>
          <w:color w:val="000000"/>
        </w:rPr>
        <w:t xml:space="preserve"> </w:t>
      </w:r>
      <w:proofErr w:type="spellStart"/>
      <w:r w:rsidR="009C6335" w:rsidRPr="006E63F0">
        <w:rPr>
          <w:color w:val="000000"/>
        </w:rPr>
        <w:t>the</w:t>
      </w:r>
      <w:proofErr w:type="spellEnd"/>
      <w:r w:rsidR="009C6335" w:rsidRPr="006E63F0">
        <w:rPr>
          <w:color w:val="000000"/>
        </w:rPr>
        <w:t xml:space="preserve"> </w:t>
      </w:r>
      <w:proofErr w:type="spellStart"/>
      <w:r w:rsidR="009C6335" w:rsidRPr="006E63F0">
        <w:rPr>
          <w:color w:val="000000"/>
        </w:rPr>
        <w:t>army's</w:t>
      </w:r>
      <w:proofErr w:type="spellEnd"/>
      <w:r w:rsidR="009C6335" w:rsidRPr="006E63F0">
        <w:rPr>
          <w:color w:val="000000"/>
        </w:rPr>
        <w:t xml:space="preserve"> </w:t>
      </w:r>
      <w:proofErr w:type="spellStart"/>
      <w:r w:rsidR="009C6335" w:rsidRPr="006E63F0">
        <w:rPr>
          <w:color w:val="000000"/>
        </w:rPr>
        <w:t>Cultural</w:t>
      </w:r>
      <w:proofErr w:type="spellEnd"/>
      <w:r w:rsidR="009C6335" w:rsidRPr="006E63F0">
        <w:rPr>
          <w:color w:val="000000"/>
        </w:rPr>
        <w:t xml:space="preserve"> </w:t>
      </w:r>
      <w:proofErr w:type="spellStart"/>
      <w:r w:rsidR="009C6335" w:rsidRPr="006E63F0">
        <w:rPr>
          <w:color w:val="000000"/>
        </w:rPr>
        <w:t>Academy</w:t>
      </w:r>
      <w:proofErr w:type="spellEnd"/>
      <w:r w:rsidR="009C6335" w:rsidRPr="006E63F0">
        <w:rPr>
          <w:color w:val="000000"/>
        </w:rPr>
        <w:t>), а в 1991 році отримав докторський ступінь в Пекінському Університеті (</w:t>
      </w:r>
      <w:proofErr w:type="spellStart"/>
      <w:r w:rsidR="009C6335" w:rsidRPr="006E63F0">
        <w:rPr>
          <w:color w:val="000000"/>
        </w:rPr>
        <w:t>Beijing</w:t>
      </w:r>
      <w:proofErr w:type="spellEnd"/>
      <w:r w:rsidR="009C6335" w:rsidRPr="006E63F0">
        <w:rPr>
          <w:color w:val="000000"/>
        </w:rPr>
        <w:t xml:space="preserve"> </w:t>
      </w:r>
      <w:proofErr w:type="spellStart"/>
      <w:r w:rsidR="009C6335" w:rsidRPr="006E63F0">
        <w:rPr>
          <w:color w:val="000000"/>
        </w:rPr>
        <w:t>Normal</w:t>
      </w:r>
      <w:proofErr w:type="spellEnd"/>
      <w:r w:rsidR="009C6335" w:rsidRPr="006E63F0">
        <w:rPr>
          <w:color w:val="000000"/>
        </w:rPr>
        <w:t xml:space="preserve"> </w:t>
      </w:r>
      <w:proofErr w:type="spellStart"/>
      <w:r w:rsidR="009C6335" w:rsidRPr="006E63F0">
        <w:rPr>
          <w:color w:val="000000"/>
        </w:rPr>
        <w:t>University</w:t>
      </w:r>
      <w:proofErr w:type="spellEnd"/>
      <w:r w:rsidR="009C6335" w:rsidRPr="006E63F0">
        <w:rPr>
          <w:color w:val="000000"/>
        </w:rPr>
        <w:t xml:space="preserve">). </w:t>
      </w:r>
    </w:p>
    <w:p w:rsidR="001E0CFD" w:rsidRPr="006E63F0" w:rsidRDefault="00D11E9C" w:rsidP="001E0CFD">
      <w:pPr>
        <w:ind w:left="6" w:firstLine="710"/>
        <w:jc w:val="both"/>
        <w:rPr>
          <w:sz w:val="24"/>
          <w:szCs w:val="24"/>
        </w:rPr>
      </w:pPr>
      <w:r w:rsidRPr="006E63F0">
        <w:rPr>
          <w:color w:val="000000"/>
          <w:sz w:val="24"/>
          <w:szCs w:val="24"/>
        </w:rPr>
        <w:t>У 1986 році була опублікован</w:t>
      </w:r>
      <w:r w:rsidR="0056281B" w:rsidRPr="006E63F0">
        <w:rPr>
          <w:color w:val="000000"/>
          <w:sz w:val="24"/>
          <w:szCs w:val="24"/>
        </w:rPr>
        <w:t>а</w:t>
      </w:r>
      <w:r w:rsidRPr="006E63F0">
        <w:rPr>
          <w:color w:val="000000"/>
          <w:sz w:val="24"/>
          <w:szCs w:val="24"/>
        </w:rPr>
        <w:t xml:space="preserve"> </w:t>
      </w:r>
      <w:r w:rsidR="0056281B" w:rsidRPr="006E63F0">
        <w:rPr>
          <w:color w:val="000000"/>
          <w:sz w:val="24"/>
          <w:szCs w:val="24"/>
        </w:rPr>
        <w:t>повість</w:t>
      </w:r>
      <w:r w:rsidR="00A14B7E" w:rsidRPr="006E63F0">
        <w:rPr>
          <w:color w:val="000000"/>
          <w:sz w:val="24"/>
          <w:szCs w:val="24"/>
        </w:rPr>
        <w:t xml:space="preserve"> «Червоний гаолян»</w:t>
      </w:r>
      <w:r w:rsidRPr="006E63F0">
        <w:rPr>
          <w:color w:val="000000"/>
          <w:sz w:val="24"/>
          <w:szCs w:val="24"/>
        </w:rPr>
        <w:t xml:space="preserve"> (</w:t>
      </w:r>
      <w:r w:rsidR="00CB7192" w:rsidRPr="006E63F0">
        <w:rPr>
          <w:color w:val="000000"/>
          <w:sz w:val="24"/>
          <w:szCs w:val="24"/>
        </w:rPr>
        <w:t>переклад українською Н.</w:t>
      </w:r>
      <w:proofErr w:type="spellStart"/>
      <w:r w:rsidR="00CB7192" w:rsidRPr="006E63F0">
        <w:rPr>
          <w:color w:val="000000"/>
          <w:sz w:val="24"/>
          <w:szCs w:val="24"/>
        </w:rPr>
        <w:t>Кірносової</w:t>
      </w:r>
      <w:proofErr w:type="spellEnd"/>
      <w:r w:rsidR="00CB7192" w:rsidRPr="006E63F0">
        <w:rPr>
          <w:color w:val="000000"/>
          <w:sz w:val="24"/>
          <w:szCs w:val="24"/>
        </w:rPr>
        <w:t>, - Харків: Фоліо, 2015</w:t>
      </w:r>
      <w:r w:rsidRPr="006E63F0">
        <w:rPr>
          <w:color w:val="000000"/>
          <w:sz w:val="24"/>
          <w:szCs w:val="24"/>
        </w:rPr>
        <w:t>),</w:t>
      </w:r>
      <w:r w:rsidR="00A14B7E" w:rsidRPr="006E63F0">
        <w:rPr>
          <w:color w:val="000000"/>
          <w:sz w:val="24"/>
          <w:szCs w:val="24"/>
        </w:rPr>
        <w:t xml:space="preserve"> </w:t>
      </w:r>
      <w:r w:rsidRPr="006E63F0">
        <w:rPr>
          <w:color w:val="000000"/>
          <w:sz w:val="24"/>
          <w:szCs w:val="24"/>
        </w:rPr>
        <w:t>як</w:t>
      </w:r>
      <w:r w:rsidR="0056281B" w:rsidRPr="006E63F0">
        <w:rPr>
          <w:color w:val="000000"/>
          <w:sz w:val="24"/>
          <w:szCs w:val="24"/>
        </w:rPr>
        <w:t>а</w:t>
      </w:r>
      <w:r w:rsidRPr="006E63F0">
        <w:rPr>
          <w:color w:val="000000"/>
          <w:sz w:val="24"/>
          <w:szCs w:val="24"/>
        </w:rPr>
        <w:t xml:space="preserve"> удостоєн</w:t>
      </w:r>
      <w:r w:rsidR="0056281B" w:rsidRPr="006E63F0">
        <w:rPr>
          <w:color w:val="000000"/>
          <w:sz w:val="24"/>
          <w:szCs w:val="24"/>
        </w:rPr>
        <w:t>а</w:t>
      </w:r>
      <w:r w:rsidR="00A14B7E" w:rsidRPr="006E63F0">
        <w:rPr>
          <w:color w:val="000000"/>
          <w:sz w:val="24"/>
          <w:szCs w:val="24"/>
        </w:rPr>
        <w:t xml:space="preserve"> н</w:t>
      </w:r>
      <w:r w:rsidR="0056281B" w:rsidRPr="006E63F0">
        <w:rPr>
          <w:color w:val="000000"/>
          <w:sz w:val="24"/>
          <w:szCs w:val="24"/>
        </w:rPr>
        <w:t>аціональної премії КНР «За кращу повість</w:t>
      </w:r>
      <w:r w:rsidR="00A14B7E" w:rsidRPr="006E63F0">
        <w:rPr>
          <w:color w:val="000000"/>
          <w:sz w:val="24"/>
          <w:szCs w:val="24"/>
        </w:rPr>
        <w:t xml:space="preserve"> року» і отрима</w:t>
      </w:r>
      <w:r w:rsidR="0056281B" w:rsidRPr="006E63F0">
        <w:rPr>
          <w:color w:val="000000"/>
          <w:sz w:val="24"/>
          <w:szCs w:val="24"/>
        </w:rPr>
        <w:t>ла</w:t>
      </w:r>
      <w:r w:rsidR="00A14B7E" w:rsidRPr="006E63F0">
        <w:rPr>
          <w:color w:val="000000"/>
          <w:sz w:val="24"/>
          <w:szCs w:val="24"/>
        </w:rPr>
        <w:t xml:space="preserve"> сві</w:t>
      </w:r>
      <w:r w:rsidR="0056281B" w:rsidRPr="006E63F0">
        <w:rPr>
          <w:color w:val="000000"/>
          <w:sz w:val="24"/>
          <w:szCs w:val="24"/>
        </w:rPr>
        <w:t>тову популярність, також як і її</w:t>
      </w:r>
      <w:r w:rsidR="00A14B7E" w:rsidRPr="006E63F0">
        <w:rPr>
          <w:color w:val="000000"/>
          <w:sz w:val="24"/>
          <w:szCs w:val="24"/>
        </w:rPr>
        <w:t xml:space="preserve"> екранізація, яку</w:t>
      </w:r>
      <w:r w:rsidRPr="006E63F0">
        <w:rPr>
          <w:color w:val="000000"/>
          <w:sz w:val="24"/>
          <w:szCs w:val="24"/>
        </w:rPr>
        <w:t xml:space="preserve"> через рік здійснив </w:t>
      </w:r>
      <w:proofErr w:type="spellStart"/>
      <w:r w:rsidRPr="006E63F0">
        <w:rPr>
          <w:color w:val="000000"/>
          <w:sz w:val="24"/>
          <w:szCs w:val="24"/>
        </w:rPr>
        <w:t>Чжан</w:t>
      </w:r>
      <w:proofErr w:type="spellEnd"/>
      <w:r w:rsidRPr="006E63F0">
        <w:rPr>
          <w:color w:val="000000"/>
          <w:sz w:val="24"/>
          <w:szCs w:val="24"/>
        </w:rPr>
        <w:t xml:space="preserve"> </w:t>
      </w:r>
      <w:proofErr w:type="spellStart"/>
      <w:r w:rsidRPr="006E63F0">
        <w:rPr>
          <w:color w:val="000000"/>
          <w:sz w:val="24"/>
          <w:szCs w:val="24"/>
        </w:rPr>
        <w:t>Імоу</w:t>
      </w:r>
      <w:proofErr w:type="spellEnd"/>
      <w:r w:rsidRPr="006E63F0">
        <w:rPr>
          <w:color w:val="000000"/>
          <w:sz w:val="24"/>
          <w:szCs w:val="24"/>
        </w:rPr>
        <w:t xml:space="preserve">. </w:t>
      </w:r>
      <w:r w:rsidR="0056281B" w:rsidRPr="006E63F0">
        <w:rPr>
          <w:color w:val="000000"/>
          <w:sz w:val="24"/>
          <w:szCs w:val="24"/>
        </w:rPr>
        <w:t xml:space="preserve">«Червоний гаолян» </w:t>
      </w:r>
      <w:r w:rsidRPr="006E63F0">
        <w:rPr>
          <w:color w:val="000000"/>
          <w:sz w:val="24"/>
          <w:szCs w:val="24"/>
        </w:rPr>
        <w:t>ста</w:t>
      </w:r>
      <w:r w:rsidR="0056281B" w:rsidRPr="006E63F0">
        <w:rPr>
          <w:color w:val="000000"/>
          <w:sz w:val="24"/>
          <w:szCs w:val="24"/>
        </w:rPr>
        <w:t>ла</w:t>
      </w:r>
      <w:r w:rsidRPr="006E63F0">
        <w:rPr>
          <w:color w:val="000000"/>
          <w:sz w:val="24"/>
          <w:szCs w:val="24"/>
        </w:rPr>
        <w:t xml:space="preserve"> «проривом» в китайській літературі 1980-х рр.</w:t>
      </w:r>
      <w:r w:rsidR="006E63F0">
        <w:rPr>
          <w:color w:val="000000"/>
          <w:sz w:val="24"/>
          <w:szCs w:val="24"/>
        </w:rPr>
        <w:tab/>
      </w:r>
      <w:r w:rsidR="00A14B7E" w:rsidRPr="006E63F0">
        <w:rPr>
          <w:color w:val="000000"/>
          <w:sz w:val="24"/>
          <w:szCs w:val="24"/>
        </w:rPr>
        <w:t xml:space="preserve">У 1987 році був опублікований об'єднаний одним героєм цикл повістей «Червоний гаолян: сімейна сага», який автор називає романом. Цикл, за оцінкою М. К. </w:t>
      </w:r>
      <w:proofErr w:type="spellStart"/>
      <w:r w:rsidR="00A14B7E" w:rsidRPr="006E63F0">
        <w:rPr>
          <w:color w:val="000000"/>
          <w:sz w:val="24"/>
          <w:szCs w:val="24"/>
        </w:rPr>
        <w:t>Хузіятовой</w:t>
      </w:r>
      <w:proofErr w:type="spellEnd"/>
      <w:r w:rsidR="00A14B7E" w:rsidRPr="006E63F0">
        <w:rPr>
          <w:color w:val="000000"/>
          <w:sz w:val="24"/>
          <w:szCs w:val="24"/>
        </w:rPr>
        <w:t>, «являє собою змішання міфів і легенд з історіями гротесковій жорстокості».</w:t>
      </w:r>
      <w:r w:rsidR="006E63F0">
        <w:rPr>
          <w:color w:val="000000"/>
          <w:sz w:val="24"/>
          <w:szCs w:val="24"/>
        </w:rPr>
        <w:t xml:space="preserve"> </w:t>
      </w:r>
      <w:r w:rsidR="006E63F0">
        <w:rPr>
          <w:color w:val="000000"/>
          <w:sz w:val="24"/>
          <w:szCs w:val="24"/>
        </w:rPr>
        <w:tab/>
      </w:r>
      <w:r w:rsidR="006E63F0">
        <w:rPr>
          <w:color w:val="000000"/>
          <w:sz w:val="24"/>
          <w:szCs w:val="24"/>
        </w:rPr>
        <w:tab/>
      </w:r>
      <w:r w:rsidR="006E63F0">
        <w:rPr>
          <w:color w:val="000000"/>
          <w:sz w:val="24"/>
          <w:szCs w:val="24"/>
        </w:rPr>
        <w:tab/>
      </w:r>
      <w:r w:rsidR="00A14B7E" w:rsidRPr="006E63F0">
        <w:rPr>
          <w:color w:val="000000"/>
          <w:sz w:val="24"/>
          <w:szCs w:val="24"/>
        </w:rPr>
        <w:t>У романі «Тортури сандалового дерева» ( «</w:t>
      </w:r>
      <w:proofErr w:type="spellStart"/>
      <w:r w:rsidR="00A14B7E" w:rsidRPr="006E63F0">
        <w:rPr>
          <w:color w:val="000000"/>
          <w:sz w:val="24"/>
          <w:szCs w:val="24"/>
        </w:rPr>
        <w:t>Таньсян</w:t>
      </w:r>
      <w:proofErr w:type="spellEnd"/>
      <w:r w:rsidR="00A14B7E" w:rsidRPr="006E63F0">
        <w:rPr>
          <w:color w:val="000000"/>
          <w:sz w:val="24"/>
          <w:szCs w:val="24"/>
        </w:rPr>
        <w:t xml:space="preserve"> син») </w:t>
      </w:r>
      <w:proofErr w:type="spellStart"/>
      <w:r w:rsidR="00A14B7E" w:rsidRPr="006E63F0">
        <w:rPr>
          <w:color w:val="000000"/>
          <w:sz w:val="24"/>
          <w:szCs w:val="24"/>
        </w:rPr>
        <w:t>Мо</w:t>
      </w:r>
      <w:proofErr w:type="spellEnd"/>
      <w:r w:rsidR="00A14B7E" w:rsidRPr="006E63F0">
        <w:rPr>
          <w:color w:val="000000"/>
          <w:sz w:val="24"/>
          <w:szCs w:val="24"/>
        </w:rPr>
        <w:t xml:space="preserve"> </w:t>
      </w:r>
      <w:proofErr w:type="spellStart"/>
      <w:r w:rsidR="00A14B7E" w:rsidRPr="006E63F0">
        <w:rPr>
          <w:color w:val="000000"/>
          <w:sz w:val="24"/>
          <w:szCs w:val="24"/>
        </w:rPr>
        <w:t>Янь</w:t>
      </w:r>
      <w:proofErr w:type="spellEnd"/>
      <w:r w:rsidR="00A14B7E" w:rsidRPr="006E63F0">
        <w:rPr>
          <w:color w:val="000000"/>
          <w:sz w:val="24"/>
          <w:szCs w:val="24"/>
        </w:rPr>
        <w:t xml:space="preserve"> використовує римовану прозу, наближаючи текст до усно</w:t>
      </w:r>
      <w:r w:rsidR="0056281B" w:rsidRPr="006E63F0">
        <w:rPr>
          <w:color w:val="000000"/>
          <w:sz w:val="24"/>
          <w:szCs w:val="24"/>
        </w:rPr>
        <w:t>го</w:t>
      </w:r>
      <w:r w:rsidR="00A14B7E" w:rsidRPr="006E63F0">
        <w:rPr>
          <w:color w:val="000000"/>
          <w:sz w:val="24"/>
          <w:szCs w:val="24"/>
        </w:rPr>
        <w:t xml:space="preserve"> виконання. Це любовна історія, дія якої відбувається під час повстання 1900 року і включає описи жахливих катувань.</w:t>
      </w:r>
      <w:r w:rsidR="0056281B" w:rsidRPr="006E63F0">
        <w:rPr>
          <w:color w:val="000000"/>
          <w:sz w:val="24"/>
          <w:szCs w:val="24"/>
        </w:rPr>
        <w:t xml:space="preserve"> </w:t>
      </w:r>
      <w:r w:rsidR="006E63F0">
        <w:rPr>
          <w:color w:val="000000"/>
          <w:sz w:val="24"/>
          <w:szCs w:val="24"/>
        </w:rPr>
        <w:tab/>
      </w:r>
      <w:r w:rsidR="006E63F0">
        <w:rPr>
          <w:color w:val="000000"/>
          <w:sz w:val="24"/>
          <w:szCs w:val="24"/>
        </w:rPr>
        <w:tab/>
      </w:r>
      <w:r w:rsidR="006E63F0">
        <w:rPr>
          <w:color w:val="000000"/>
          <w:sz w:val="24"/>
          <w:szCs w:val="24"/>
        </w:rPr>
        <w:tab/>
      </w:r>
      <w:r w:rsidR="00A14B7E" w:rsidRPr="006E63F0">
        <w:rPr>
          <w:color w:val="000000"/>
          <w:sz w:val="24"/>
          <w:szCs w:val="24"/>
        </w:rPr>
        <w:t>Сюрреалістичний роман «Країна вина»</w:t>
      </w:r>
      <w:r w:rsidR="00CB7192" w:rsidRPr="006E63F0">
        <w:rPr>
          <w:color w:val="000000"/>
          <w:sz w:val="24"/>
          <w:szCs w:val="24"/>
        </w:rPr>
        <w:t xml:space="preserve">,1992 р. </w:t>
      </w:r>
      <w:r w:rsidR="00A14B7E" w:rsidRPr="006E63F0">
        <w:rPr>
          <w:color w:val="000000"/>
          <w:sz w:val="24"/>
          <w:szCs w:val="24"/>
        </w:rPr>
        <w:t xml:space="preserve"> </w:t>
      </w:r>
      <w:r w:rsidR="00CB7192" w:rsidRPr="006E63F0">
        <w:rPr>
          <w:color w:val="000000"/>
          <w:sz w:val="24"/>
          <w:szCs w:val="24"/>
        </w:rPr>
        <w:t xml:space="preserve">(переклад українською М.Савченко, - Харків: Фоліо, 2015), </w:t>
      </w:r>
      <w:r w:rsidR="00A14B7E" w:rsidRPr="006E63F0">
        <w:rPr>
          <w:color w:val="000000"/>
          <w:sz w:val="24"/>
          <w:szCs w:val="24"/>
        </w:rPr>
        <w:t>висміює китайську одержимість їжею і «</w:t>
      </w:r>
      <w:proofErr w:type="spellStart"/>
      <w:r w:rsidR="00A14B7E" w:rsidRPr="006E63F0">
        <w:rPr>
          <w:color w:val="000000"/>
          <w:sz w:val="24"/>
          <w:szCs w:val="24"/>
        </w:rPr>
        <w:t>каннібалістіч</w:t>
      </w:r>
      <w:r w:rsidR="0056281B" w:rsidRPr="006E63F0">
        <w:rPr>
          <w:color w:val="000000"/>
          <w:sz w:val="24"/>
          <w:szCs w:val="24"/>
        </w:rPr>
        <w:t>ну</w:t>
      </w:r>
      <w:proofErr w:type="spellEnd"/>
      <w:r w:rsidR="00A14B7E" w:rsidRPr="006E63F0">
        <w:rPr>
          <w:color w:val="000000"/>
          <w:sz w:val="24"/>
          <w:szCs w:val="24"/>
        </w:rPr>
        <w:t>» культуру, раніше</w:t>
      </w:r>
      <w:r w:rsidR="00973E76" w:rsidRPr="006E63F0">
        <w:rPr>
          <w:color w:val="000000"/>
          <w:sz w:val="24"/>
          <w:szCs w:val="24"/>
        </w:rPr>
        <w:t xml:space="preserve"> засуджену </w:t>
      </w:r>
      <w:proofErr w:type="spellStart"/>
      <w:r w:rsidR="00973E76" w:rsidRPr="006E63F0">
        <w:rPr>
          <w:color w:val="000000"/>
          <w:sz w:val="24"/>
          <w:szCs w:val="24"/>
        </w:rPr>
        <w:t>Лу</w:t>
      </w:r>
      <w:proofErr w:type="spellEnd"/>
      <w:r w:rsidR="00973E76" w:rsidRPr="006E63F0">
        <w:rPr>
          <w:color w:val="000000"/>
          <w:sz w:val="24"/>
          <w:szCs w:val="24"/>
        </w:rPr>
        <w:t xml:space="preserve"> </w:t>
      </w:r>
      <w:proofErr w:type="spellStart"/>
      <w:r w:rsidR="00973E76" w:rsidRPr="006E63F0">
        <w:rPr>
          <w:color w:val="000000"/>
          <w:sz w:val="24"/>
          <w:szCs w:val="24"/>
        </w:rPr>
        <w:t>Синьом</w:t>
      </w:r>
      <w:proofErr w:type="spellEnd"/>
      <w:r w:rsidR="00894330" w:rsidRPr="006E63F0">
        <w:rPr>
          <w:color w:val="000000"/>
          <w:sz w:val="24"/>
          <w:szCs w:val="24"/>
        </w:rPr>
        <w:t xml:space="preserve">. </w:t>
      </w:r>
      <w:r w:rsidR="00A14B7E" w:rsidRPr="006E63F0">
        <w:rPr>
          <w:color w:val="000000"/>
          <w:sz w:val="24"/>
          <w:szCs w:val="24"/>
        </w:rPr>
        <w:t xml:space="preserve"> </w:t>
      </w:r>
      <w:r w:rsidR="001E0CFD" w:rsidRPr="006E63F0">
        <w:rPr>
          <w:rFonts w:eastAsia="Times New Roman"/>
          <w:sz w:val="24"/>
          <w:szCs w:val="24"/>
        </w:rPr>
        <w:t xml:space="preserve">Цей текст </w:t>
      </w:r>
      <w:proofErr w:type="spellStart"/>
      <w:r w:rsidR="001E0CFD" w:rsidRPr="006E63F0">
        <w:rPr>
          <w:rFonts w:eastAsia="Times New Roman"/>
          <w:sz w:val="24"/>
          <w:szCs w:val="24"/>
        </w:rPr>
        <w:t>Мо</w:t>
      </w:r>
      <w:proofErr w:type="spellEnd"/>
      <w:r w:rsidR="001E0CFD" w:rsidRPr="006E63F0">
        <w:rPr>
          <w:rFonts w:eastAsia="Times New Roman"/>
          <w:sz w:val="24"/>
          <w:szCs w:val="24"/>
        </w:rPr>
        <w:t xml:space="preserve"> </w:t>
      </w:r>
      <w:proofErr w:type="spellStart"/>
      <w:r w:rsidR="001E0CFD" w:rsidRPr="006E63F0">
        <w:rPr>
          <w:rFonts w:eastAsia="Times New Roman"/>
          <w:sz w:val="24"/>
          <w:szCs w:val="24"/>
        </w:rPr>
        <w:t>Яня</w:t>
      </w:r>
      <w:proofErr w:type="spellEnd"/>
      <w:r w:rsidR="001E0CFD" w:rsidRPr="006E63F0">
        <w:rPr>
          <w:rFonts w:eastAsia="Times New Roman"/>
          <w:sz w:val="24"/>
          <w:szCs w:val="24"/>
        </w:rPr>
        <w:t xml:space="preserve"> багатоплановий та художньо-суперечливий, власне, ця художня суперечливість і є, мабуть, основним прийом </w:t>
      </w:r>
      <w:proofErr w:type="spellStart"/>
      <w:r w:rsidR="001E0CFD" w:rsidRPr="006E63F0">
        <w:rPr>
          <w:rFonts w:eastAsia="Times New Roman"/>
          <w:sz w:val="24"/>
          <w:szCs w:val="24"/>
        </w:rPr>
        <w:t>Мо</w:t>
      </w:r>
      <w:proofErr w:type="spellEnd"/>
      <w:r w:rsidR="001E0CFD" w:rsidRPr="006E63F0">
        <w:rPr>
          <w:rFonts w:eastAsia="Times New Roman"/>
          <w:sz w:val="24"/>
          <w:szCs w:val="24"/>
        </w:rPr>
        <w:t xml:space="preserve"> </w:t>
      </w:r>
      <w:proofErr w:type="spellStart"/>
      <w:r w:rsidR="001E0CFD" w:rsidRPr="006E63F0">
        <w:rPr>
          <w:rFonts w:eastAsia="Times New Roman"/>
          <w:sz w:val="24"/>
          <w:szCs w:val="24"/>
        </w:rPr>
        <w:t>Яня</w:t>
      </w:r>
      <w:proofErr w:type="spellEnd"/>
      <w:r w:rsidR="001E0CFD" w:rsidRPr="006E63F0">
        <w:rPr>
          <w:rFonts w:eastAsia="Times New Roman"/>
          <w:sz w:val="24"/>
          <w:szCs w:val="24"/>
        </w:rPr>
        <w:t xml:space="preserve"> в цьому романі. «Країна вина» - це притча, історична вигадка. У той же час – це одна з найяскравіших і найгостріших сатир в сучасній китайській літературі. </w:t>
      </w:r>
    </w:p>
    <w:p w:rsidR="001E0CFD" w:rsidRPr="006E63F0" w:rsidRDefault="001E0CFD" w:rsidP="001E0CFD">
      <w:pPr>
        <w:ind w:firstLine="710"/>
        <w:jc w:val="both"/>
        <w:rPr>
          <w:sz w:val="24"/>
          <w:szCs w:val="24"/>
        </w:rPr>
      </w:pPr>
      <w:r w:rsidRPr="006E63F0">
        <w:rPr>
          <w:rFonts w:eastAsia="Times New Roman"/>
          <w:sz w:val="24"/>
          <w:szCs w:val="24"/>
        </w:rPr>
        <w:t xml:space="preserve">«Країна вина» є своєрідним путівником по Китаю і енциклопедію китайського життя. Тут і опис побуту (причому дуже докладний), і короткий екскурс в китайську літературу (як сучасну, так і класичну), який дається в листуванні автора з винним експертом, і кулінарні традиції (оскільки в книзі окрім гіпотетичних або реальних немовлят їдять ще й </w:t>
      </w:r>
      <w:proofErr w:type="spellStart"/>
      <w:r w:rsidRPr="006E63F0">
        <w:rPr>
          <w:rFonts w:eastAsia="Times New Roman"/>
          <w:sz w:val="24"/>
          <w:szCs w:val="24"/>
        </w:rPr>
        <w:t>найвишуканіші</w:t>
      </w:r>
      <w:proofErr w:type="spellEnd"/>
      <w:r w:rsidRPr="006E63F0">
        <w:rPr>
          <w:rFonts w:eastAsia="Times New Roman"/>
          <w:sz w:val="24"/>
          <w:szCs w:val="24"/>
        </w:rPr>
        <w:t xml:space="preserve"> страви різних регіональних кухонь). </w:t>
      </w:r>
      <w:proofErr w:type="spellStart"/>
      <w:r w:rsidRPr="006E63F0">
        <w:rPr>
          <w:rFonts w:eastAsia="Times New Roman"/>
          <w:sz w:val="24"/>
          <w:szCs w:val="24"/>
        </w:rPr>
        <w:t>Мо</w:t>
      </w:r>
      <w:proofErr w:type="spellEnd"/>
      <w:r w:rsidRPr="006E63F0">
        <w:rPr>
          <w:rFonts w:eastAsia="Times New Roman"/>
          <w:sz w:val="24"/>
          <w:szCs w:val="24"/>
        </w:rPr>
        <w:t xml:space="preserve"> </w:t>
      </w:r>
      <w:proofErr w:type="spellStart"/>
      <w:r w:rsidRPr="006E63F0">
        <w:rPr>
          <w:rFonts w:eastAsia="Times New Roman"/>
          <w:sz w:val="24"/>
          <w:szCs w:val="24"/>
        </w:rPr>
        <w:t>Янь</w:t>
      </w:r>
      <w:proofErr w:type="spellEnd"/>
      <w:r w:rsidRPr="006E63F0">
        <w:rPr>
          <w:rFonts w:eastAsia="Times New Roman"/>
          <w:sz w:val="24"/>
          <w:szCs w:val="24"/>
        </w:rPr>
        <w:t xml:space="preserve"> чергує в своєму творі стиль і манеру викладу, легко переходячи від іронічного детективу до епістолярного роману. Певну </w:t>
      </w:r>
      <w:proofErr w:type="spellStart"/>
      <w:r w:rsidRPr="006E63F0">
        <w:rPr>
          <w:rFonts w:eastAsia="Times New Roman"/>
          <w:sz w:val="24"/>
          <w:szCs w:val="24"/>
        </w:rPr>
        <w:t>генологічно-стильову</w:t>
      </w:r>
      <w:proofErr w:type="spellEnd"/>
      <w:r w:rsidRPr="006E63F0">
        <w:rPr>
          <w:rFonts w:eastAsia="Times New Roman"/>
          <w:sz w:val="24"/>
          <w:szCs w:val="24"/>
        </w:rPr>
        <w:t xml:space="preserve"> рефлексію фантазії та реальності простежуємо в романі </w:t>
      </w:r>
      <w:proofErr w:type="spellStart"/>
      <w:r w:rsidRPr="006E63F0">
        <w:rPr>
          <w:rFonts w:eastAsia="Times New Roman"/>
          <w:sz w:val="24"/>
          <w:szCs w:val="24"/>
        </w:rPr>
        <w:t>Мо</w:t>
      </w:r>
      <w:proofErr w:type="spellEnd"/>
      <w:r w:rsidRPr="006E63F0">
        <w:rPr>
          <w:rFonts w:eastAsia="Times New Roman"/>
          <w:sz w:val="24"/>
          <w:szCs w:val="24"/>
        </w:rPr>
        <w:t xml:space="preserve"> </w:t>
      </w:r>
      <w:proofErr w:type="spellStart"/>
      <w:r w:rsidRPr="006E63F0">
        <w:rPr>
          <w:rFonts w:eastAsia="Times New Roman"/>
          <w:sz w:val="24"/>
          <w:szCs w:val="24"/>
        </w:rPr>
        <w:t>Яня</w:t>
      </w:r>
      <w:proofErr w:type="spellEnd"/>
      <w:r w:rsidRPr="006E63F0">
        <w:rPr>
          <w:rFonts w:eastAsia="Times New Roman"/>
          <w:sz w:val="24"/>
          <w:szCs w:val="24"/>
        </w:rPr>
        <w:t>, що визначається оригінальною, вишуканою системою образного мислення: «</w:t>
      </w:r>
      <w:r w:rsidRPr="006E63F0">
        <w:rPr>
          <w:rFonts w:eastAsia="Times New Roman"/>
          <w:i/>
          <w:iCs/>
          <w:sz w:val="24"/>
          <w:szCs w:val="24"/>
        </w:rPr>
        <w:t>Була вже глуха ніч,</w:t>
      </w:r>
      <w:r w:rsidRPr="006E63F0">
        <w:rPr>
          <w:rFonts w:eastAsia="Times New Roman"/>
          <w:sz w:val="24"/>
          <w:szCs w:val="24"/>
        </w:rPr>
        <w:t xml:space="preserve"> </w:t>
      </w:r>
      <w:r w:rsidRPr="006E63F0">
        <w:rPr>
          <w:rFonts w:eastAsia="Times New Roman"/>
          <w:i/>
          <w:iCs/>
          <w:sz w:val="24"/>
          <w:szCs w:val="24"/>
        </w:rPr>
        <w:t>коли я відчув запах вина,</w:t>
      </w:r>
      <w:r w:rsidRPr="006E63F0">
        <w:rPr>
          <w:rFonts w:eastAsia="Times New Roman"/>
          <w:sz w:val="24"/>
          <w:szCs w:val="24"/>
        </w:rPr>
        <w:t xml:space="preserve"> </w:t>
      </w:r>
      <w:r w:rsidRPr="006E63F0">
        <w:rPr>
          <w:rFonts w:eastAsia="Times New Roman"/>
          <w:i/>
          <w:iCs/>
          <w:sz w:val="24"/>
          <w:szCs w:val="24"/>
        </w:rPr>
        <w:t xml:space="preserve">що доносився із північно-східної сторони. Здавалось, джерело його спокусливого аромату – десь неподалік. </w:t>
      </w:r>
      <w:r w:rsidRPr="006E63F0">
        <w:rPr>
          <w:rFonts w:eastAsia="Times New Roman"/>
          <w:sz w:val="24"/>
          <w:szCs w:val="24"/>
        </w:rPr>
        <w:t>(…)</w:t>
      </w:r>
      <w:r w:rsidRPr="006E63F0">
        <w:rPr>
          <w:rFonts w:eastAsia="Times New Roman"/>
          <w:i/>
          <w:iCs/>
          <w:sz w:val="24"/>
          <w:szCs w:val="24"/>
        </w:rPr>
        <w:t xml:space="preserve"> Скавуління собак стало якимсь опуклим, подібно винним пляшкам, усе довкола дихало дивовижно п’янким повітрям. Від цього аромату небесні очі </w:t>
      </w:r>
      <w:proofErr w:type="spellStart"/>
      <w:r w:rsidRPr="006E63F0">
        <w:rPr>
          <w:rFonts w:eastAsia="Times New Roman"/>
          <w:i/>
          <w:iCs/>
          <w:sz w:val="24"/>
          <w:szCs w:val="24"/>
        </w:rPr>
        <w:t>стожар</w:t>
      </w:r>
      <w:proofErr w:type="spellEnd"/>
      <w:r w:rsidRPr="006E63F0">
        <w:rPr>
          <w:rFonts w:eastAsia="Times New Roman"/>
          <w:i/>
          <w:iCs/>
          <w:sz w:val="24"/>
          <w:szCs w:val="24"/>
        </w:rPr>
        <w:t xml:space="preserve"> засяяли від щастя і стали пустувати, колисатися, наче дітлахи на гойдалці; від нього осоловіли в прісних водоймах риби; вони вилежувались у в’юнких річкових водоростях і пускали бульбашки</w:t>
      </w:r>
      <w:r w:rsidRPr="006E63F0">
        <w:rPr>
          <w:rFonts w:eastAsia="Times New Roman"/>
          <w:sz w:val="24"/>
          <w:szCs w:val="24"/>
        </w:rPr>
        <w:t xml:space="preserve">» </w:t>
      </w:r>
      <w:r w:rsidRPr="006E63F0">
        <w:rPr>
          <w:rFonts w:eastAsia="Times New Roman"/>
          <w:sz w:val="24"/>
          <w:szCs w:val="24"/>
        </w:rPr>
        <w:tab/>
      </w:r>
      <w:r w:rsidRPr="006E63F0">
        <w:rPr>
          <w:rFonts w:eastAsia="Times New Roman"/>
          <w:sz w:val="24"/>
          <w:szCs w:val="24"/>
        </w:rPr>
        <w:tab/>
      </w:r>
      <w:r w:rsidRPr="006E63F0">
        <w:rPr>
          <w:rFonts w:eastAsia="Times New Roman"/>
          <w:sz w:val="24"/>
          <w:szCs w:val="24"/>
        </w:rPr>
        <w:tab/>
      </w:r>
      <w:r w:rsidRPr="006E63F0">
        <w:rPr>
          <w:rFonts w:eastAsia="Times New Roman"/>
          <w:sz w:val="24"/>
          <w:szCs w:val="24"/>
        </w:rPr>
        <w:tab/>
      </w:r>
      <w:r w:rsidRPr="006E63F0">
        <w:rPr>
          <w:rFonts w:eastAsia="Times New Roman"/>
          <w:sz w:val="24"/>
          <w:szCs w:val="24"/>
        </w:rPr>
        <w:tab/>
      </w:r>
      <w:r w:rsidRPr="006E63F0">
        <w:rPr>
          <w:rFonts w:eastAsia="Times New Roman"/>
          <w:sz w:val="24"/>
          <w:szCs w:val="24"/>
        </w:rPr>
        <w:tab/>
      </w:r>
      <w:r w:rsidRPr="006E63F0">
        <w:rPr>
          <w:rFonts w:eastAsia="Times New Roman"/>
          <w:sz w:val="24"/>
          <w:szCs w:val="24"/>
        </w:rPr>
        <w:lastRenderedPageBreak/>
        <w:tab/>
        <w:t xml:space="preserve">У Китаї існували поетичні </w:t>
      </w:r>
      <w:proofErr w:type="spellStart"/>
      <w:r w:rsidRPr="006E63F0">
        <w:rPr>
          <w:rFonts w:eastAsia="Times New Roman"/>
          <w:sz w:val="24"/>
          <w:szCs w:val="24"/>
        </w:rPr>
        <w:t>угруповування</w:t>
      </w:r>
      <w:proofErr w:type="spellEnd"/>
      <w:r w:rsidRPr="006E63F0">
        <w:rPr>
          <w:rFonts w:eastAsia="Times New Roman"/>
          <w:sz w:val="24"/>
          <w:szCs w:val="24"/>
        </w:rPr>
        <w:t xml:space="preserve"> – «Вісім безсмертних Винної чаші», «Шість мудреців Бамбукового струмка», до яких входив і сам Лі Бо. Це була своєрідна літературна школа, де за чаркою вина, біля гірського потоку, в заростях бамбуку приятелі</w:t>
      </w:r>
      <w:r w:rsidRPr="006E63F0">
        <w:rPr>
          <w:rFonts w:eastAsia="Times New Roman"/>
          <w:b/>
          <w:sz w:val="24"/>
          <w:szCs w:val="24"/>
        </w:rPr>
        <w:t xml:space="preserve"> </w:t>
      </w:r>
      <w:r w:rsidRPr="006E63F0">
        <w:rPr>
          <w:rFonts w:eastAsia="Times New Roman"/>
          <w:sz w:val="24"/>
          <w:szCs w:val="24"/>
        </w:rPr>
        <w:t xml:space="preserve">читали вірші, обмінювалися думками про секрети поетичного слова. Тема вина у їхній творчості містить передусім глибоку філософську думку, яка стверджує, що у похміллі людина залишається сама собою, звільняючись від мирської суєти суєт. Ще Пліній Старший говорив, що «істинна – у винні» (лат. </w:t>
      </w:r>
      <w:proofErr w:type="spellStart"/>
      <w:r w:rsidRPr="006E63F0">
        <w:rPr>
          <w:rFonts w:eastAsia="Times New Roman"/>
          <w:sz w:val="24"/>
          <w:szCs w:val="24"/>
        </w:rPr>
        <w:t>in</w:t>
      </w:r>
      <w:proofErr w:type="spellEnd"/>
      <w:r w:rsidRPr="006E63F0">
        <w:rPr>
          <w:rFonts w:eastAsia="Times New Roman"/>
          <w:sz w:val="24"/>
          <w:szCs w:val="24"/>
        </w:rPr>
        <w:t xml:space="preserve"> </w:t>
      </w:r>
      <w:proofErr w:type="spellStart"/>
      <w:r w:rsidRPr="006E63F0">
        <w:rPr>
          <w:rFonts w:eastAsia="Times New Roman"/>
          <w:sz w:val="24"/>
          <w:szCs w:val="24"/>
        </w:rPr>
        <w:t>vino</w:t>
      </w:r>
      <w:proofErr w:type="spellEnd"/>
      <w:r w:rsidRPr="006E63F0">
        <w:rPr>
          <w:rFonts w:eastAsia="Times New Roman"/>
          <w:sz w:val="24"/>
          <w:szCs w:val="24"/>
        </w:rPr>
        <w:t xml:space="preserve"> </w:t>
      </w:r>
      <w:proofErr w:type="spellStart"/>
      <w:r w:rsidRPr="006E63F0">
        <w:rPr>
          <w:rFonts w:eastAsia="Times New Roman"/>
          <w:sz w:val="24"/>
          <w:szCs w:val="24"/>
        </w:rPr>
        <w:t>veritas</w:t>
      </w:r>
      <w:proofErr w:type="spellEnd"/>
      <w:r w:rsidRPr="006E63F0">
        <w:rPr>
          <w:rFonts w:eastAsia="Times New Roman"/>
          <w:sz w:val="24"/>
          <w:szCs w:val="24"/>
        </w:rPr>
        <w:t xml:space="preserve">). Зрештою, даоське вчення користувалося цим напоєм у своїх сакральних атрибутах містичної традиції. </w:t>
      </w:r>
      <w:r w:rsidRPr="006E63F0">
        <w:rPr>
          <w:rFonts w:eastAsia="Times New Roman"/>
          <w:sz w:val="24"/>
          <w:szCs w:val="24"/>
        </w:rPr>
        <w:tab/>
      </w:r>
      <w:r w:rsidRPr="006E63F0">
        <w:rPr>
          <w:rFonts w:eastAsia="Times New Roman"/>
          <w:sz w:val="24"/>
          <w:szCs w:val="24"/>
        </w:rPr>
        <w:tab/>
      </w:r>
      <w:r w:rsidRPr="006E63F0">
        <w:rPr>
          <w:rFonts w:eastAsia="Times New Roman"/>
          <w:sz w:val="24"/>
          <w:szCs w:val="24"/>
        </w:rPr>
        <w:tab/>
      </w:r>
      <w:r w:rsidRPr="006E63F0">
        <w:rPr>
          <w:rFonts w:eastAsia="Times New Roman"/>
          <w:sz w:val="24"/>
          <w:szCs w:val="24"/>
        </w:rPr>
        <w:tab/>
      </w:r>
      <w:r w:rsidRPr="006E63F0">
        <w:rPr>
          <w:rFonts w:eastAsia="Times New Roman"/>
          <w:sz w:val="24"/>
          <w:szCs w:val="24"/>
        </w:rPr>
        <w:tab/>
      </w:r>
      <w:r w:rsidRPr="006E63F0">
        <w:rPr>
          <w:rFonts w:eastAsia="Times New Roman"/>
          <w:sz w:val="24"/>
          <w:szCs w:val="24"/>
        </w:rPr>
        <w:tab/>
      </w:r>
      <w:r w:rsidRPr="006E63F0">
        <w:rPr>
          <w:rFonts w:eastAsia="Times New Roman"/>
          <w:sz w:val="24"/>
          <w:szCs w:val="24"/>
        </w:rPr>
        <w:tab/>
      </w:r>
      <w:r w:rsidRPr="006E63F0">
        <w:rPr>
          <w:rFonts w:eastAsia="Times New Roman"/>
          <w:sz w:val="24"/>
          <w:szCs w:val="24"/>
        </w:rPr>
        <w:tab/>
        <w:t xml:space="preserve">Це персоніфіковане явище можна віднести до своєрідної казкової метаморфози, яка зумовлена історичною свідомістю на ґрунті активізації фольклорної традиції. Так народна китайська мудрість каже: «Щоб пізнати смак вина, не конче випивати всю бочку». Недарма його надзвичайно приємний аромат гурмани називають душею похмільного блаженства. Адже вино, як слушно зауважує у своєму романі </w:t>
      </w:r>
      <w:proofErr w:type="spellStart"/>
      <w:r w:rsidRPr="006E63F0">
        <w:rPr>
          <w:rFonts w:eastAsia="Times New Roman"/>
          <w:sz w:val="24"/>
          <w:szCs w:val="24"/>
        </w:rPr>
        <w:t>Мо</w:t>
      </w:r>
      <w:proofErr w:type="spellEnd"/>
      <w:r w:rsidRPr="006E63F0">
        <w:rPr>
          <w:rFonts w:eastAsia="Times New Roman"/>
          <w:sz w:val="24"/>
          <w:szCs w:val="24"/>
        </w:rPr>
        <w:t xml:space="preserve"> </w:t>
      </w:r>
      <w:proofErr w:type="spellStart"/>
      <w:r w:rsidRPr="006E63F0">
        <w:rPr>
          <w:rFonts w:eastAsia="Times New Roman"/>
          <w:sz w:val="24"/>
          <w:szCs w:val="24"/>
        </w:rPr>
        <w:t>Янь</w:t>
      </w:r>
      <w:proofErr w:type="spellEnd"/>
      <w:r w:rsidRPr="006E63F0">
        <w:rPr>
          <w:rFonts w:eastAsia="Times New Roman"/>
          <w:sz w:val="24"/>
          <w:szCs w:val="24"/>
        </w:rPr>
        <w:t xml:space="preserve">, виготовлене тим чи іншим виноробом – різне, «індивідуальне» як і сама людина, бо винний напій у кожному випадку зокрема має особливий неповторний смак, історію, секрети вирощування дарів природи та рецепти їхнього бродіння. </w:t>
      </w:r>
      <w:r w:rsidRPr="006E63F0">
        <w:rPr>
          <w:rFonts w:eastAsia="Times New Roman"/>
          <w:sz w:val="24"/>
          <w:szCs w:val="24"/>
        </w:rPr>
        <w:tab/>
      </w:r>
      <w:r w:rsidRPr="006E63F0">
        <w:rPr>
          <w:rFonts w:eastAsia="Times New Roman"/>
          <w:sz w:val="24"/>
          <w:szCs w:val="24"/>
        </w:rPr>
        <w:tab/>
      </w:r>
      <w:r w:rsidRPr="006E63F0">
        <w:rPr>
          <w:rFonts w:eastAsia="Times New Roman"/>
          <w:sz w:val="24"/>
          <w:szCs w:val="24"/>
        </w:rPr>
        <w:tab/>
      </w:r>
      <w:r w:rsidRPr="006E63F0">
        <w:rPr>
          <w:rFonts w:eastAsia="Times New Roman"/>
          <w:sz w:val="24"/>
          <w:szCs w:val="24"/>
        </w:rPr>
        <w:tab/>
      </w:r>
      <w:r w:rsidRPr="006E63F0">
        <w:rPr>
          <w:rFonts w:eastAsia="Times New Roman"/>
          <w:sz w:val="24"/>
          <w:szCs w:val="24"/>
        </w:rPr>
        <w:tab/>
      </w:r>
      <w:r w:rsidRPr="006E63F0">
        <w:rPr>
          <w:rFonts w:eastAsia="Times New Roman"/>
          <w:sz w:val="24"/>
          <w:szCs w:val="24"/>
        </w:rPr>
        <w:tab/>
      </w:r>
      <w:r w:rsidRPr="006E63F0">
        <w:rPr>
          <w:rFonts w:eastAsia="Times New Roman"/>
          <w:sz w:val="24"/>
          <w:szCs w:val="24"/>
        </w:rPr>
        <w:tab/>
      </w:r>
      <w:r w:rsidRPr="006E63F0">
        <w:rPr>
          <w:rFonts w:eastAsia="Times New Roman"/>
          <w:sz w:val="24"/>
          <w:szCs w:val="24"/>
        </w:rPr>
        <w:tab/>
      </w:r>
      <w:r w:rsidRPr="006E63F0">
        <w:rPr>
          <w:rFonts w:eastAsia="Times New Roman"/>
          <w:sz w:val="24"/>
          <w:szCs w:val="24"/>
        </w:rPr>
        <w:tab/>
      </w:r>
      <w:r w:rsidRPr="006E63F0">
        <w:rPr>
          <w:rFonts w:eastAsia="Times New Roman"/>
          <w:sz w:val="24"/>
          <w:szCs w:val="24"/>
        </w:rPr>
        <w:tab/>
      </w:r>
      <w:proofErr w:type="spellStart"/>
      <w:r w:rsidRPr="006E63F0">
        <w:rPr>
          <w:color w:val="000000"/>
          <w:sz w:val="24"/>
          <w:szCs w:val="24"/>
        </w:rPr>
        <w:t>Ховард</w:t>
      </w:r>
      <w:proofErr w:type="spellEnd"/>
      <w:r w:rsidRPr="006E63F0">
        <w:rPr>
          <w:color w:val="000000"/>
          <w:sz w:val="24"/>
          <w:szCs w:val="24"/>
        </w:rPr>
        <w:t xml:space="preserve"> </w:t>
      </w:r>
      <w:proofErr w:type="spellStart"/>
      <w:r w:rsidRPr="006E63F0">
        <w:rPr>
          <w:color w:val="000000"/>
          <w:sz w:val="24"/>
          <w:szCs w:val="24"/>
        </w:rPr>
        <w:t>Голдблетт</w:t>
      </w:r>
      <w:proofErr w:type="spellEnd"/>
      <w:r w:rsidRPr="006E63F0">
        <w:rPr>
          <w:color w:val="000000"/>
          <w:sz w:val="24"/>
          <w:szCs w:val="24"/>
        </w:rPr>
        <w:t xml:space="preserve"> (</w:t>
      </w:r>
      <w:proofErr w:type="spellStart"/>
      <w:r w:rsidRPr="006E63F0">
        <w:rPr>
          <w:color w:val="000000"/>
          <w:sz w:val="24"/>
          <w:szCs w:val="24"/>
        </w:rPr>
        <w:t>Howard</w:t>
      </w:r>
      <w:proofErr w:type="spellEnd"/>
      <w:r w:rsidRPr="006E63F0">
        <w:rPr>
          <w:color w:val="000000"/>
          <w:sz w:val="24"/>
          <w:szCs w:val="24"/>
        </w:rPr>
        <w:t xml:space="preserve"> </w:t>
      </w:r>
      <w:proofErr w:type="spellStart"/>
      <w:r w:rsidRPr="006E63F0">
        <w:rPr>
          <w:color w:val="000000"/>
          <w:sz w:val="24"/>
          <w:szCs w:val="24"/>
        </w:rPr>
        <w:t>Goldblatt</w:t>
      </w:r>
      <w:proofErr w:type="spellEnd"/>
      <w:r w:rsidRPr="006E63F0">
        <w:rPr>
          <w:color w:val="000000"/>
          <w:sz w:val="24"/>
          <w:szCs w:val="24"/>
        </w:rPr>
        <w:t xml:space="preserve">), професор кафедри східно-азіатських мов і літератури з Університету </w:t>
      </w:r>
      <w:proofErr w:type="spellStart"/>
      <w:r w:rsidRPr="006E63F0">
        <w:rPr>
          <w:color w:val="000000"/>
          <w:sz w:val="24"/>
          <w:szCs w:val="24"/>
        </w:rPr>
        <w:t>Нотр-Дама</w:t>
      </w:r>
      <w:proofErr w:type="spellEnd"/>
      <w:r w:rsidRPr="006E63F0">
        <w:rPr>
          <w:color w:val="000000"/>
          <w:sz w:val="24"/>
          <w:szCs w:val="24"/>
        </w:rPr>
        <w:t xml:space="preserve">,  відзначив вплив Франсуа </w:t>
      </w:r>
      <w:proofErr w:type="spellStart"/>
      <w:r w:rsidRPr="006E63F0">
        <w:rPr>
          <w:color w:val="000000"/>
          <w:sz w:val="24"/>
          <w:szCs w:val="24"/>
        </w:rPr>
        <w:t>Рабле</w:t>
      </w:r>
      <w:proofErr w:type="spellEnd"/>
      <w:r w:rsidRPr="006E63F0">
        <w:rPr>
          <w:color w:val="000000"/>
          <w:sz w:val="24"/>
          <w:szCs w:val="24"/>
        </w:rPr>
        <w:t xml:space="preserve"> на роман </w:t>
      </w:r>
      <w:proofErr w:type="spellStart"/>
      <w:r w:rsidRPr="006E63F0">
        <w:rPr>
          <w:color w:val="000000"/>
          <w:sz w:val="24"/>
          <w:szCs w:val="24"/>
        </w:rPr>
        <w:t>Мо</w:t>
      </w:r>
      <w:proofErr w:type="spellEnd"/>
      <w:r w:rsidRPr="006E63F0">
        <w:rPr>
          <w:color w:val="000000"/>
          <w:sz w:val="24"/>
          <w:szCs w:val="24"/>
        </w:rPr>
        <w:t xml:space="preserve"> </w:t>
      </w:r>
      <w:proofErr w:type="spellStart"/>
      <w:r w:rsidRPr="006E63F0">
        <w:rPr>
          <w:color w:val="000000"/>
          <w:sz w:val="24"/>
          <w:szCs w:val="24"/>
        </w:rPr>
        <w:t>Яня</w:t>
      </w:r>
      <w:proofErr w:type="spellEnd"/>
      <w:r w:rsidRPr="006E63F0">
        <w:rPr>
          <w:color w:val="000000"/>
          <w:sz w:val="24"/>
          <w:szCs w:val="24"/>
        </w:rPr>
        <w:t xml:space="preserve"> «Країна вина».</w:t>
      </w:r>
    </w:p>
    <w:p w:rsidR="00A14B7E" w:rsidRPr="006E63F0" w:rsidRDefault="00A14B7E" w:rsidP="001E0CFD">
      <w:pPr>
        <w:ind w:firstLine="600"/>
        <w:jc w:val="both"/>
        <w:rPr>
          <w:color w:val="000000"/>
          <w:sz w:val="24"/>
          <w:szCs w:val="24"/>
        </w:rPr>
      </w:pPr>
      <w:r w:rsidRPr="006E63F0">
        <w:rPr>
          <w:color w:val="000000"/>
          <w:sz w:val="24"/>
          <w:szCs w:val="24"/>
        </w:rPr>
        <w:t xml:space="preserve">У своїх творах, </w:t>
      </w:r>
      <w:r w:rsidR="00894330" w:rsidRPr="006E63F0">
        <w:rPr>
          <w:color w:val="000000"/>
          <w:sz w:val="24"/>
          <w:szCs w:val="24"/>
        </w:rPr>
        <w:t>на</w:t>
      </w:r>
      <w:r w:rsidRPr="006E63F0">
        <w:rPr>
          <w:color w:val="000000"/>
          <w:sz w:val="24"/>
          <w:szCs w:val="24"/>
        </w:rPr>
        <w:t xml:space="preserve">званих «вибухом життєвих енергій», </w:t>
      </w:r>
      <w:proofErr w:type="spellStart"/>
      <w:r w:rsidRPr="006E63F0">
        <w:rPr>
          <w:color w:val="000000"/>
          <w:sz w:val="24"/>
          <w:szCs w:val="24"/>
        </w:rPr>
        <w:t>Мо</w:t>
      </w:r>
      <w:proofErr w:type="spellEnd"/>
      <w:r w:rsidRPr="006E63F0">
        <w:rPr>
          <w:color w:val="000000"/>
          <w:sz w:val="24"/>
          <w:szCs w:val="24"/>
        </w:rPr>
        <w:t xml:space="preserve"> </w:t>
      </w:r>
      <w:proofErr w:type="spellStart"/>
      <w:r w:rsidRPr="006E63F0">
        <w:rPr>
          <w:color w:val="000000"/>
          <w:sz w:val="24"/>
          <w:szCs w:val="24"/>
        </w:rPr>
        <w:t>Янь</w:t>
      </w:r>
      <w:proofErr w:type="spellEnd"/>
      <w:r w:rsidRPr="006E63F0">
        <w:rPr>
          <w:color w:val="000000"/>
          <w:sz w:val="24"/>
          <w:szCs w:val="24"/>
        </w:rPr>
        <w:t xml:space="preserve"> звеличує початкові сили, які, на його думку, придушувалися дві тисячі років </w:t>
      </w:r>
      <w:proofErr w:type="spellStart"/>
      <w:r w:rsidRPr="006E63F0">
        <w:rPr>
          <w:color w:val="000000"/>
          <w:sz w:val="24"/>
          <w:szCs w:val="24"/>
        </w:rPr>
        <w:t>конфуціансько</w:t>
      </w:r>
      <w:r w:rsidR="00894330" w:rsidRPr="006E63F0">
        <w:rPr>
          <w:color w:val="000000"/>
          <w:sz w:val="24"/>
          <w:szCs w:val="24"/>
        </w:rPr>
        <w:t>ю</w:t>
      </w:r>
      <w:proofErr w:type="spellEnd"/>
      <w:r w:rsidRPr="006E63F0">
        <w:rPr>
          <w:color w:val="000000"/>
          <w:sz w:val="24"/>
          <w:szCs w:val="24"/>
        </w:rPr>
        <w:t xml:space="preserve"> цивілізацією</w:t>
      </w:r>
      <w:r w:rsidR="00894330" w:rsidRPr="006E63F0">
        <w:rPr>
          <w:color w:val="000000"/>
          <w:sz w:val="24"/>
          <w:szCs w:val="24"/>
        </w:rPr>
        <w:t>.</w:t>
      </w:r>
      <w:r w:rsidRPr="006E63F0">
        <w:rPr>
          <w:color w:val="000000"/>
          <w:sz w:val="24"/>
          <w:szCs w:val="24"/>
        </w:rPr>
        <w:t xml:space="preserve"> Він вважає, що древньому китайському народу для поновлення необхідні «великі груди і широкі стегна». Роман з такою назвою - літопис життя мудрої жінки</w:t>
      </w:r>
      <w:r w:rsidR="00894330" w:rsidRPr="006E63F0">
        <w:rPr>
          <w:color w:val="000000"/>
          <w:sz w:val="24"/>
          <w:szCs w:val="24"/>
        </w:rPr>
        <w:t>,</w:t>
      </w:r>
      <w:r w:rsidRPr="006E63F0">
        <w:rPr>
          <w:color w:val="000000"/>
          <w:sz w:val="24"/>
          <w:szCs w:val="24"/>
        </w:rPr>
        <w:t xml:space="preserve"> починаючи з кінця Цин до епохи після смерті Мао.</w:t>
      </w:r>
      <w:r w:rsidR="00894330" w:rsidRPr="006E63F0">
        <w:rPr>
          <w:color w:val="000000"/>
          <w:sz w:val="24"/>
          <w:szCs w:val="24"/>
        </w:rPr>
        <w:t xml:space="preserve"> </w:t>
      </w:r>
      <w:r w:rsidRPr="006E63F0">
        <w:rPr>
          <w:color w:val="000000"/>
          <w:sz w:val="24"/>
          <w:szCs w:val="24"/>
        </w:rPr>
        <w:t>Письменник досліджує людську жорстокість, бюрократичне розкладан</w:t>
      </w:r>
      <w:r w:rsidR="00894330" w:rsidRPr="006E63F0">
        <w:rPr>
          <w:color w:val="000000"/>
          <w:sz w:val="24"/>
          <w:szCs w:val="24"/>
        </w:rPr>
        <w:t>ня і індивідуальний героїзм</w:t>
      </w:r>
      <w:r w:rsidRPr="006E63F0">
        <w:rPr>
          <w:color w:val="000000"/>
          <w:sz w:val="24"/>
          <w:szCs w:val="24"/>
        </w:rPr>
        <w:t>.</w:t>
      </w:r>
    </w:p>
    <w:p w:rsidR="00A14B7E" w:rsidRPr="006E63F0" w:rsidRDefault="00A14B7E" w:rsidP="00A14B7E">
      <w:pPr>
        <w:pStyle w:val="a5"/>
        <w:spacing w:before="0" w:beforeAutospacing="0" w:after="0" w:afterAutospacing="0"/>
        <w:ind w:firstLine="600"/>
        <w:jc w:val="both"/>
        <w:rPr>
          <w:color w:val="000000"/>
        </w:rPr>
      </w:pPr>
      <w:r w:rsidRPr="006E63F0">
        <w:rPr>
          <w:color w:val="000000"/>
        </w:rPr>
        <w:t xml:space="preserve">Одна з останніх книг </w:t>
      </w:r>
      <w:proofErr w:type="spellStart"/>
      <w:r w:rsidRPr="006E63F0">
        <w:rPr>
          <w:color w:val="000000"/>
        </w:rPr>
        <w:t>Мо</w:t>
      </w:r>
      <w:proofErr w:type="spellEnd"/>
      <w:r w:rsidRPr="006E63F0">
        <w:rPr>
          <w:color w:val="000000"/>
        </w:rPr>
        <w:t xml:space="preserve"> </w:t>
      </w:r>
      <w:proofErr w:type="spellStart"/>
      <w:r w:rsidRPr="006E63F0">
        <w:rPr>
          <w:color w:val="000000"/>
        </w:rPr>
        <w:t>Яня</w:t>
      </w:r>
      <w:proofErr w:type="spellEnd"/>
      <w:r w:rsidRPr="006E63F0">
        <w:rPr>
          <w:color w:val="000000"/>
        </w:rPr>
        <w:t xml:space="preserve"> «Втомився народжуватися і</w:t>
      </w:r>
      <w:r w:rsidR="00894330" w:rsidRPr="006E63F0">
        <w:rPr>
          <w:color w:val="000000"/>
        </w:rPr>
        <w:t xml:space="preserve"> вмирати» ( «</w:t>
      </w:r>
      <w:proofErr w:type="spellStart"/>
      <w:r w:rsidR="00894330" w:rsidRPr="006E63F0">
        <w:rPr>
          <w:color w:val="000000"/>
        </w:rPr>
        <w:t>Шенси</w:t>
      </w:r>
      <w:proofErr w:type="spellEnd"/>
      <w:r w:rsidR="00894330" w:rsidRPr="006E63F0">
        <w:rPr>
          <w:color w:val="000000"/>
        </w:rPr>
        <w:t xml:space="preserve"> пила», 2006) </w:t>
      </w:r>
      <w:r w:rsidRPr="006E63F0">
        <w:rPr>
          <w:color w:val="000000"/>
        </w:rPr>
        <w:t xml:space="preserve">досліджує відносини селянина з землею і, на відміну від попередніх робіт, містить менше насильства і </w:t>
      </w:r>
      <w:r w:rsidR="00973E76" w:rsidRPr="006E63F0">
        <w:rPr>
          <w:color w:val="000000"/>
        </w:rPr>
        <w:t xml:space="preserve">має </w:t>
      </w:r>
      <w:r w:rsidRPr="006E63F0">
        <w:rPr>
          <w:color w:val="000000"/>
        </w:rPr>
        <w:t>більш споглядальн</w:t>
      </w:r>
      <w:r w:rsidR="00973E76" w:rsidRPr="006E63F0">
        <w:rPr>
          <w:color w:val="000000"/>
        </w:rPr>
        <w:t>ий характер</w:t>
      </w:r>
      <w:r w:rsidRPr="006E63F0">
        <w:rPr>
          <w:color w:val="000000"/>
        </w:rPr>
        <w:t xml:space="preserve">. Історія, яку багато хто вважає найкращим твором </w:t>
      </w:r>
      <w:proofErr w:type="spellStart"/>
      <w:r w:rsidRPr="006E63F0">
        <w:rPr>
          <w:color w:val="000000"/>
        </w:rPr>
        <w:t>Мо</w:t>
      </w:r>
      <w:proofErr w:type="spellEnd"/>
      <w:r w:rsidRPr="006E63F0">
        <w:rPr>
          <w:color w:val="000000"/>
        </w:rPr>
        <w:t xml:space="preserve"> </w:t>
      </w:r>
      <w:proofErr w:type="spellStart"/>
      <w:r w:rsidRPr="006E63F0">
        <w:rPr>
          <w:color w:val="000000"/>
        </w:rPr>
        <w:t>Яня</w:t>
      </w:r>
      <w:proofErr w:type="spellEnd"/>
      <w:r w:rsidRPr="006E63F0">
        <w:rPr>
          <w:color w:val="000000"/>
        </w:rPr>
        <w:t>, розказана від імені поміщика, с</w:t>
      </w:r>
      <w:r w:rsidR="00973E76" w:rsidRPr="006E63F0">
        <w:rPr>
          <w:color w:val="000000"/>
        </w:rPr>
        <w:t>траченого під час земельної реформи 1950 року.</w:t>
      </w:r>
    </w:p>
    <w:p w:rsidR="001E0CFD" w:rsidRPr="006E63F0" w:rsidRDefault="00A62533" w:rsidP="00090EA5">
      <w:pPr>
        <w:pStyle w:val="a5"/>
        <w:spacing w:before="0" w:beforeAutospacing="0" w:after="0" w:afterAutospacing="0"/>
        <w:ind w:firstLine="600"/>
        <w:jc w:val="both"/>
        <w:rPr>
          <w:color w:val="222222"/>
          <w:shd w:val="clear" w:color="auto" w:fill="FFFFFF"/>
        </w:rPr>
      </w:pPr>
      <w:r w:rsidRPr="006E63F0">
        <w:rPr>
          <w:color w:val="000000"/>
        </w:rPr>
        <w:tab/>
      </w:r>
      <w:r w:rsidR="00224242" w:rsidRPr="006E63F0">
        <w:rPr>
          <w:color w:val="222222"/>
          <w:shd w:val="clear" w:color="auto" w:fill="FFFFFF"/>
        </w:rPr>
        <w:t xml:space="preserve">Твори </w:t>
      </w:r>
      <w:proofErr w:type="spellStart"/>
      <w:r w:rsidR="00224242" w:rsidRPr="006E63F0">
        <w:rPr>
          <w:color w:val="222222"/>
          <w:shd w:val="clear" w:color="auto" w:fill="FFFFFF"/>
        </w:rPr>
        <w:t>Мо</w:t>
      </w:r>
      <w:proofErr w:type="spellEnd"/>
      <w:r w:rsidR="00224242" w:rsidRPr="006E63F0">
        <w:rPr>
          <w:color w:val="222222"/>
          <w:shd w:val="clear" w:color="auto" w:fill="FFFFFF"/>
        </w:rPr>
        <w:t xml:space="preserve"> </w:t>
      </w:r>
      <w:proofErr w:type="spellStart"/>
      <w:r w:rsidR="00224242" w:rsidRPr="006E63F0">
        <w:rPr>
          <w:color w:val="222222"/>
          <w:shd w:val="clear" w:color="auto" w:fill="FFFFFF"/>
        </w:rPr>
        <w:t>Яня</w:t>
      </w:r>
      <w:proofErr w:type="spellEnd"/>
      <w:r w:rsidR="00224242" w:rsidRPr="006E63F0">
        <w:rPr>
          <w:color w:val="222222"/>
          <w:shd w:val="clear" w:color="auto" w:fill="FFFFFF"/>
        </w:rPr>
        <w:t xml:space="preserve"> за стилістикою споріднені з романами </w:t>
      </w:r>
      <w:hyperlink r:id="rId8" w:tooltip="Магічний реалізм" w:history="1">
        <w:r w:rsidR="00224242" w:rsidRPr="006E63F0">
          <w:rPr>
            <w:rStyle w:val="a4"/>
            <w:color w:val="auto"/>
            <w:u w:val="none"/>
            <w:shd w:val="clear" w:color="auto" w:fill="FFFFFF"/>
          </w:rPr>
          <w:t>магічного реалізму</w:t>
        </w:r>
      </w:hyperlink>
      <w:r w:rsidR="00224242" w:rsidRPr="006E63F0">
        <w:rPr>
          <w:shd w:val="clear" w:color="auto" w:fill="FFFFFF"/>
        </w:rPr>
        <w:t xml:space="preserve">. </w:t>
      </w:r>
      <w:r w:rsidR="00224242" w:rsidRPr="006E63F0">
        <w:rPr>
          <w:color w:val="222222"/>
          <w:shd w:val="clear" w:color="auto" w:fill="FFFFFF"/>
        </w:rPr>
        <w:t xml:space="preserve">Для творів </w:t>
      </w:r>
      <w:proofErr w:type="spellStart"/>
      <w:r w:rsidR="00224242" w:rsidRPr="006E63F0">
        <w:rPr>
          <w:color w:val="222222"/>
          <w:shd w:val="clear" w:color="auto" w:fill="FFFFFF"/>
        </w:rPr>
        <w:t>Мо</w:t>
      </w:r>
      <w:proofErr w:type="spellEnd"/>
      <w:r w:rsidR="00224242" w:rsidRPr="006E63F0">
        <w:rPr>
          <w:color w:val="222222"/>
          <w:shd w:val="clear" w:color="auto" w:fill="FFFFFF"/>
        </w:rPr>
        <w:t xml:space="preserve"> </w:t>
      </w:r>
      <w:proofErr w:type="spellStart"/>
      <w:r w:rsidR="00224242" w:rsidRPr="006E63F0">
        <w:rPr>
          <w:color w:val="222222"/>
          <w:shd w:val="clear" w:color="auto" w:fill="FFFFFF"/>
        </w:rPr>
        <w:t>Яня</w:t>
      </w:r>
      <w:proofErr w:type="spellEnd"/>
      <w:r w:rsidR="00224242" w:rsidRPr="006E63F0">
        <w:rPr>
          <w:color w:val="222222"/>
          <w:shd w:val="clear" w:color="auto" w:fill="FFFFFF"/>
        </w:rPr>
        <w:t xml:space="preserve"> характерне доволі розкуте трактування таких проблем, як сексуальність, влада, політика. Життя сучасного Китаю автор описує без прикрас і замовчувань, хоча цензурних втручань його твори досі зазнали лише одного разу (у творі </w:t>
      </w:r>
      <w:r w:rsidR="007B7DCC" w:rsidRPr="006E63F0">
        <w:rPr>
          <w:iCs/>
          <w:color w:val="222222"/>
          <w:shd w:val="clear" w:color="auto" w:fill="FFFFFF"/>
        </w:rPr>
        <w:t>«Великі</w:t>
      </w:r>
      <w:r w:rsidR="00224242" w:rsidRPr="006E63F0">
        <w:rPr>
          <w:iCs/>
          <w:color w:val="222222"/>
          <w:shd w:val="clear" w:color="auto" w:fill="FFFFFF"/>
        </w:rPr>
        <w:t xml:space="preserve"> груд</w:t>
      </w:r>
      <w:r w:rsidR="007B7DCC" w:rsidRPr="006E63F0">
        <w:rPr>
          <w:iCs/>
          <w:color w:val="222222"/>
          <w:shd w:val="clear" w:color="auto" w:fill="FFFFFF"/>
        </w:rPr>
        <w:t>и</w:t>
      </w:r>
      <w:r w:rsidR="00224242" w:rsidRPr="006E63F0">
        <w:rPr>
          <w:iCs/>
          <w:color w:val="222222"/>
          <w:shd w:val="clear" w:color="auto" w:fill="FFFFFF"/>
        </w:rPr>
        <w:t>, широкі стегна»</w:t>
      </w:r>
      <w:r w:rsidR="00224242" w:rsidRPr="006E63F0">
        <w:rPr>
          <w:color w:val="222222"/>
          <w:shd w:val="clear" w:color="auto" w:fill="FFFFFF"/>
        </w:rPr>
        <w:t xml:space="preserve">). </w:t>
      </w:r>
    </w:p>
    <w:p w:rsidR="001E0CFD" w:rsidRPr="006E63F0" w:rsidRDefault="001E0CFD" w:rsidP="001E0CFD">
      <w:pPr>
        <w:ind w:firstLine="710"/>
        <w:jc w:val="both"/>
        <w:rPr>
          <w:color w:val="222222"/>
          <w:sz w:val="24"/>
          <w:szCs w:val="24"/>
          <w:shd w:val="clear" w:color="auto" w:fill="FFFFFF"/>
        </w:rPr>
      </w:pPr>
      <w:r w:rsidRPr="006E63F0">
        <w:rPr>
          <w:rFonts w:eastAsia="Times New Roman"/>
          <w:sz w:val="24"/>
          <w:szCs w:val="24"/>
        </w:rPr>
        <w:t xml:space="preserve">«Великі груди, широкі стегна» є одним з найвідоміших творів </w:t>
      </w:r>
      <w:proofErr w:type="spellStart"/>
      <w:r w:rsidRPr="006E63F0">
        <w:rPr>
          <w:rFonts w:eastAsia="Times New Roman"/>
          <w:sz w:val="24"/>
          <w:szCs w:val="24"/>
        </w:rPr>
        <w:t>Мо</w:t>
      </w:r>
      <w:proofErr w:type="spellEnd"/>
      <w:r w:rsidRPr="006E63F0">
        <w:rPr>
          <w:rFonts w:eastAsia="Times New Roman"/>
          <w:sz w:val="24"/>
          <w:szCs w:val="24"/>
        </w:rPr>
        <w:t xml:space="preserve"> </w:t>
      </w:r>
      <w:proofErr w:type="spellStart"/>
      <w:r w:rsidRPr="006E63F0">
        <w:rPr>
          <w:rFonts w:eastAsia="Times New Roman"/>
          <w:sz w:val="24"/>
          <w:szCs w:val="24"/>
        </w:rPr>
        <w:t>Яня</w:t>
      </w:r>
      <w:proofErr w:type="spellEnd"/>
      <w:r w:rsidRPr="006E63F0">
        <w:rPr>
          <w:rFonts w:eastAsia="Times New Roman"/>
          <w:sz w:val="24"/>
          <w:szCs w:val="24"/>
        </w:rPr>
        <w:t>. Роман-епопея в семи книгах, що представляє історію китайської сільської родини протягом ХХ століття (дія роману починається в кінці тридцятих років, але є глави, що відсилають читача в самий початок XX століття); розповідь з безліччю персонажів і сюжетних ліній, насичена дією настільки, що автор змушений дати на початку роману список основних дійових осіб з коротким викладом їх історій. Історій, як правило, виключно жорстоких, як і все ХХ століття. Роман можна було б зарахувати до історичного, але знову ж таки, він історичний за мірками автора. У книзі немає «галюциногенного реалізму» з його гіперболізмом і сюрреалістичними образами, але тут автору вони і не потрібні. Ці образи підкидає історична реальність.</w:t>
      </w:r>
    </w:p>
    <w:p w:rsidR="00033C09" w:rsidRPr="006E63F0" w:rsidRDefault="00224242" w:rsidP="00090EA5">
      <w:pPr>
        <w:pStyle w:val="a5"/>
        <w:spacing w:before="0" w:beforeAutospacing="0" w:after="0" w:afterAutospacing="0"/>
        <w:ind w:firstLine="600"/>
        <w:jc w:val="both"/>
        <w:rPr>
          <w:color w:val="000000"/>
        </w:rPr>
      </w:pPr>
      <w:proofErr w:type="spellStart"/>
      <w:r w:rsidRPr="006E63F0">
        <w:rPr>
          <w:color w:val="222222"/>
          <w:shd w:val="clear" w:color="auto" w:fill="FFFFFF"/>
        </w:rPr>
        <w:t>Мо</w:t>
      </w:r>
      <w:proofErr w:type="spellEnd"/>
      <w:r w:rsidRPr="006E63F0">
        <w:rPr>
          <w:color w:val="222222"/>
          <w:shd w:val="clear" w:color="auto" w:fill="FFFFFF"/>
        </w:rPr>
        <w:t xml:space="preserve"> </w:t>
      </w:r>
      <w:proofErr w:type="spellStart"/>
      <w:r w:rsidRPr="006E63F0">
        <w:rPr>
          <w:color w:val="222222"/>
          <w:shd w:val="clear" w:color="auto" w:fill="FFFFFF"/>
        </w:rPr>
        <w:t>Янь</w:t>
      </w:r>
      <w:proofErr w:type="spellEnd"/>
      <w:r w:rsidRPr="006E63F0">
        <w:rPr>
          <w:color w:val="222222"/>
          <w:shd w:val="clear" w:color="auto" w:fill="FFFFFF"/>
        </w:rPr>
        <w:t xml:space="preserve"> у своїх творах часто вдається до елементів іронії й гумору.</w:t>
      </w:r>
      <w:r w:rsidR="0051263D" w:rsidRPr="006E63F0">
        <w:rPr>
          <w:color w:val="222222"/>
          <w:shd w:val="clear" w:color="auto" w:fill="FFFFFF"/>
        </w:rPr>
        <w:t xml:space="preserve"> </w:t>
      </w:r>
      <w:r w:rsidR="00033C09" w:rsidRPr="006E63F0">
        <w:rPr>
          <w:color w:val="000000"/>
        </w:rPr>
        <w:t>Письменника хвилюють найрізноманітніші теми – від нехитрих селянських історій до проблеми народжуваності в країні.</w:t>
      </w:r>
    </w:p>
    <w:p w:rsidR="008E7260" w:rsidRPr="008E7260" w:rsidRDefault="00DB6543" w:rsidP="008E7260">
      <w:pPr>
        <w:ind w:left="6" w:firstLine="710"/>
        <w:jc w:val="both"/>
        <w:rPr>
          <w:sz w:val="24"/>
          <w:szCs w:val="24"/>
        </w:rPr>
      </w:pPr>
      <w:r w:rsidRPr="00DB6543">
        <w:rPr>
          <w:rFonts w:eastAsia="Times New Roman"/>
          <w:sz w:val="24"/>
          <w:szCs w:val="24"/>
        </w:rPr>
        <w:t xml:space="preserve">Критики називають творчість </w:t>
      </w:r>
      <w:proofErr w:type="spellStart"/>
      <w:r w:rsidRPr="00DB6543">
        <w:rPr>
          <w:rFonts w:eastAsia="Times New Roman"/>
          <w:sz w:val="24"/>
          <w:szCs w:val="24"/>
        </w:rPr>
        <w:t>Мо</w:t>
      </w:r>
      <w:proofErr w:type="spellEnd"/>
      <w:r w:rsidRPr="00DB6543">
        <w:rPr>
          <w:rFonts w:eastAsia="Times New Roman"/>
          <w:sz w:val="24"/>
          <w:szCs w:val="24"/>
        </w:rPr>
        <w:t xml:space="preserve"> </w:t>
      </w:r>
      <w:proofErr w:type="spellStart"/>
      <w:r w:rsidRPr="00DB6543">
        <w:rPr>
          <w:rFonts w:eastAsia="Times New Roman"/>
          <w:sz w:val="24"/>
          <w:szCs w:val="24"/>
        </w:rPr>
        <w:t>Яня</w:t>
      </w:r>
      <w:proofErr w:type="spellEnd"/>
      <w:r w:rsidRPr="00DB6543">
        <w:rPr>
          <w:rFonts w:eastAsia="Times New Roman"/>
          <w:sz w:val="24"/>
          <w:szCs w:val="24"/>
        </w:rPr>
        <w:t xml:space="preserve"> неоднозначною: одні зараховують його твори до авангардистів, інші – до літератури «пошуку коріння».</w:t>
      </w:r>
      <w:r w:rsidR="008E7260">
        <w:rPr>
          <w:rFonts w:eastAsia="Times New Roman"/>
          <w:sz w:val="24"/>
          <w:szCs w:val="24"/>
          <w:lang w:val="ru-RU"/>
        </w:rPr>
        <w:t xml:space="preserve"> </w:t>
      </w:r>
      <w:r w:rsidRPr="00DB6543">
        <w:t>Очевидним є синтез в його творчості модерністських і реалістичних початків. А також те, що фольклор грає в його творах величезну роль</w:t>
      </w:r>
      <w:r>
        <w:t>.</w:t>
      </w:r>
      <w:r w:rsidRPr="00DB6543">
        <w:tab/>
      </w:r>
      <w:r w:rsidR="008E7260" w:rsidRPr="008E7260">
        <w:rPr>
          <w:sz w:val="24"/>
          <w:szCs w:val="24"/>
        </w:rPr>
        <w:t>Чому</w:t>
      </w:r>
      <w:r w:rsidR="008E7260" w:rsidRPr="008E7260">
        <w:rPr>
          <w:sz w:val="24"/>
          <w:szCs w:val="24"/>
          <w:lang w:val="ru-RU"/>
        </w:rPr>
        <w:t xml:space="preserve"> часом </w:t>
      </w:r>
      <w:r w:rsidR="008E7260" w:rsidRPr="008E7260">
        <w:rPr>
          <w:sz w:val="24"/>
          <w:szCs w:val="24"/>
        </w:rPr>
        <w:t xml:space="preserve"> </w:t>
      </w:r>
      <w:proofErr w:type="spellStart"/>
      <w:r w:rsidR="008E7260" w:rsidRPr="008E7260">
        <w:rPr>
          <w:sz w:val="24"/>
          <w:szCs w:val="24"/>
        </w:rPr>
        <w:t>Мо</w:t>
      </w:r>
      <w:proofErr w:type="spellEnd"/>
      <w:r w:rsidR="008E7260" w:rsidRPr="008E7260">
        <w:rPr>
          <w:sz w:val="24"/>
          <w:szCs w:val="24"/>
        </w:rPr>
        <w:t xml:space="preserve"> </w:t>
      </w:r>
      <w:proofErr w:type="spellStart"/>
      <w:r w:rsidR="008E7260" w:rsidRPr="008E7260">
        <w:rPr>
          <w:sz w:val="24"/>
          <w:szCs w:val="24"/>
        </w:rPr>
        <w:t>Янь</w:t>
      </w:r>
      <w:proofErr w:type="spellEnd"/>
      <w:r w:rsidR="008E7260" w:rsidRPr="008E7260">
        <w:rPr>
          <w:sz w:val="24"/>
          <w:szCs w:val="24"/>
        </w:rPr>
        <w:t xml:space="preserve"> незрозумілий? Тому що він спирається на величезну, складну, розгалужену культуру (китайській літературі - три тисячі років), і вона не може бути такою, як наша. Вона не може включати в себе ті ж елементи, що і у нас, а якщо і включає, вони займають інше місце, по-іншому оцінюються. Читаючи роботи, присвячені історії китайської </w:t>
      </w:r>
      <w:r w:rsidR="00BB4219">
        <w:rPr>
          <w:sz w:val="24"/>
          <w:szCs w:val="24"/>
        </w:rPr>
        <w:lastRenderedPageBreak/>
        <w:t>літератури, стикає</w:t>
      </w:r>
      <w:r w:rsidR="00BB4219" w:rsidRPr="00BB4219">
        <w:rPr>
          <w:sz w:val="24"/>
          <w:szCs w:val="24"/>
        </w:rPr>
        <w:t xml:space="preserve">шся </w:t>
      </w:r>
      <w:r w:rsidR="008E7260" w:rsidRPr="008E7260">
        <w:rPr>
          <w:sz w:val="24"/>
          <w:szCs w:val="24"/>
        </w:rPr>
        <w:t xml:space="preserve"> з тим, що одні й ті ж речі у нас і у них називаються по-різному, по-різному оцінюються, але однаково функціонують. Що таке епістолярний стиль? Що таке змішання високого і низького? Що таке рамка в романі, історія-рамка, розповідь-рамка. Як все це працює? Що таке реалізм? Що таке романтизм? Яка міра фантастичності в літературі? У нас все по-різному, тому що ми дуже різні. В одній зі статей, хвалять цього письменника, було написано, що Китай, який довгий час вважався задвірками світу, тепер є другою світовою економікою.</w:t>
      </w:r>
      <w:r w:rsidR="008E7260">
        <w:rPr>
          <w:sz w:val="24"/>
          <w:szCs w:val="24"/>
          <w:lang w:val="ru-RU"/>
        </w:rPr>
        <w:tab/>
      </w:r>
      <w:r w:rsidR="008E7260">
        <w:rPr>
          <w:sz w:val="24"/>
          <w:szCs w:val="24"/>
          <w:lang w:val="ru-RU"/>
        </w:rPr>
        <w:tab/>
      </w:r>
      <w:r w:rsidR="008E7260">
        <w:rPr>
          <w:sz w:val="24"/>
          <w:szCs w:val="24"/>
          <w:lang w:val="ru-RU"/>
        </w:rPr>
        <w:tab/>
      </w:r>
      <w:r w:rsidR="008E7260">
        <w:rPr>
          <w:sz w:val="24"/>
          <w:szCs w:val="24"/>
          <w:lang w:val="ru-RU"/>
        </w:rPr>
        <w:tab/>
      </w:r>
      <w:r w:rsidR="008E7260">
        <w:rPr>
          <w:sz w:val="24"/>
          <w:szCs w:val="24"/>
          <w:lang w:val="ru-RU"/>
        </w:rPr>
        <w:tab/>
      </w:r>
      <w:r w:rsidR="008E7260">
        <w:rPr>
          <w:sz w:val="24"/>
          <w:szCs w:val="24"/>
          <w:lang w:val="ru-RU"/>
        </w:rPr>
        <w:tab/>
      </w:r>
      <w:r w:rsidR="008E7260">
        <w:rPr>
          <w:sz w:val="24"/>
          <w:szCs w:val="24"/>
          <w:lang w:val="ru-RU"/>
        </w:rPr>
        <w:tab/>
      </w:r>
      <w:r w:rsidR="008E7260">
        <w:rPr>
          <w:sz w:val="24"/>
          <w:szCs w:val="24"/>
          <w:lang w:val="ru-RU"/>
        </w:rPr>
        <w:tab/>
      </w:r>
      <w:r w:rsidR="008E7260">
        <w:rPr>
          <w:sz w:val="24"/>
          <w:szCs w:val="24"/>
          <w:lang w:val="ru-RU"/>
        </w:rPr>
        <w:tab/>
      </w:r>
      <w:r w:rsidR="008E7260">
        <w:rPr>
          <w:sz w:val="24"/>
          <w:szCs w:val="24"/>
          <w:lang w:val="ru-RU"/>
        </w:rPr>
        <w:tab/>
      </w:r>
      <w:r w:rsidR="008E7260">
        <w:rPr>
          <w:sz w:val="24"/>
          <w:szCs w:val="24"/>
          <w:lang w:val="ru-RU"/>
        </w:rPr>
        <w:tab/>
      </w:r>
      <w:r w:rsidR="008E7260" w:rsidRPr="008E7260">
        <w:rPr>
          <w:sz w:val="24"/>
          <w:szCs w:val="24"/>
        </w:rPr>
        <w:t>Ми не дивуємося китайському «</w:t>
      </w:r>
      <w:proofErr w:type="spellStart"/>
      <w:r w:rsidR="008E7260" w:rsidRPr="008E7260">
        <w:rPr>
          <w:sz w:val="24"/>
          <w:szCs w:val="24"/>
        </w:rPr>
        <w:t>Кенон</w:t>
      </w:r>
      <w:proofErr w:type="spellEnd"/>
      <w:r w:rsidR="008E7260" w:rsidRPr="008E7260">
        <w:rPr>
          <w:sz w:val="24"/>
          <w:szCs w:val="24"/>
        </w:rPr>
        <w:t>» або китайської «</w:t>
      </w:r>
      <w:proofErr w:type="spellStart"/>
      <w:r w:rsidR="008E7260" w:rsidRPr="008E7260">
        <w:rPr>
          <w:sz w:val="24"/>
          <w:szCs w:val="24"/>
        </w:rPr>
        <w:t>нокії</w:t>
      </w:r>
      <w:proofErr w:type="spellEnd"/>
      <w:r w:rsidR="008E7260" w:rsidRPr="008E7260">
        <w:rPr>
          <w:sz w:val="24"/>
          <w:szCs w:val="24"/>
        </w:rPr>
        <w:t xml:space="preserve">» і вважаємо, що </w:t>
      </w:r>
      <w:proofErr w:type="spellStart"/>
      <w:r w:rsidR="008E7260" w:rsidRPr="008E7260">
        <w:rPr>
          <w:sz w:val="24"/>
          <w:szCs w:val="24"/>
        </w:rPr>
        <w:t>Мо</w:t>
      </w:r>
      <w:proofErr w:type="spellEnd"/>
      <w:r w:rsidR="008E7260" w:rsidRPr="008E7260">
        <w:rPr>
          <w:sz w:val="24"/>
          <w:szCs w:val="24"/>
        </w:rPr>
        <w:t xml:space="preserve"> </w:t>
      </w:r>
      <w:proofErr w:type="spellStart"/>
      <w:r w:rsidR="008E7260" w:rsidRPr="008E7260">
        <w:rPr>
          <w:sz w:val="24"/>
          <w:szCs w:val="24"/>
        </w:rPr>
        <w:t>Янь</w:t>
      </w:r>
      <w:proofErr w:type="spellEnd"/>
      <w:r w:rsidR="008E7260" w:rsidRPr="008E7260">
        <w:rPr>
          <w:sz w:val="24"/>
          <w:szCs w:val="24"/>
        </w:rPr>
        <w:t xml:space="preserve"> - це, може бути, все-таки китайський Маркес або китайський Кафка. Ось в цьому моменті як раз і полягає наша обмежен</w:t>
      </w:r>
      <w:r w:rsidR="00AF63C1">
        <w:rPr>
          <w:sz w:val="24"/>
          <w:szCs w:val="24"/>
        </w:rPr>
        <w:t xml:space="preserve">ість, тому що він не Маркес, не </w:t>
      </w:r>
      <w:proofErr w:type="spellStart"/>
      <w:r w:rsidR="00AF63C1">
        <w:rPr>
          <w:sz w:val="24"/>
          <w:szCs w:val="24"/>
        </w:rPr>
        <w:t>Борхес</w:t>
      </w:r>
      <w:proofErr w:type="spellEnd"/>
      <w:r w:rsidR="00AF63C1">
        <w:rPr>
          <w:sz w:val="24"/>
          <w:szCs w:val="24"/>
        </w:rPr>
        <w:t xml:space="preserve">, не </w:t>
      </w:r>
      <w:proofErr w:type="spellStart"/>
      <w:r w:rsidR="00AF63C1">
        <w:rPr>
          <w:sz w:val="24"/>
          <w:szCs w:val="24"/>
        </w:rPr>
        <w:t>Кортасар</w:t>
      </w:r>
      <w:proofErr w:type="spellEnd"/>
      <w:r w:rsidR="00AF63C1">
        <w:rPr>
          <w:sz w:val="24"/>
          <w:szCs w:val="24"/>
        </w:rPr>
        <w:t xml:space="preserve">, </w:t>
      </w:r>
      <w:r w:rsidR="008E7260" w:rsidRPr="008E7260">
        <w:rPr>
          <w:sz w:val="24"/>
          <w:szCs w:val="24"/>
        </w:rPr>
        <w:t xml:space="preserve">не Кафка і навіть не дивне поєднання Валентина Распутіна і Віктора </w:t>
      </w:r>
      <w:proofErr w:type="spellStart"/>
      <w:r w:rsidR="008E7260" w:rsidRPr="008E7260">
        <w:rPr>
          <w:sz w:val="24"/>
          <w:szCs w:val="24"/>
        </w:rPr>
        <w:t>Пелевіна</w:t>
      </w:r>
      <w:proofErr w:type="spellEnd"/>
      <w:r w:rsidR="008E7260" w:rsidRPr="008E7260">
        <w:rPr>
          <w:sz w:val="24"/>
          <w:szCs w:val="24"/>
        </w:rPr>
        <w:t xml:space="preserve">, як сказав </w:t>
      </w:r>
      <w:r w:rsidR="00BB4219">
        <w:rPr>
          <w:sz w:val="24"/>
          <w:szCs w:val="24"/>
        </w:rPr>
        <w:t>Дмитро Биков (</w:t>
      </w:r>
      <w:r w:rsidR="008E7260" w:rsidRPr="008E7260">
        <w:rPr>
          <w:sz w:val="24"/>
          <w:szCs w:val="24"/>
        </w:rPr>
        <w:t xml:space="preserve">він це </w:t>
      </w:r>
      <w:proofErr w:type="spellStart"/>
      <w:r w:rsidR="008E7260" w:rsidRPr="008E7260">
        <w:rPr>
          <w:sz w:val="24"/>
          <w:szCs w:val="24"/>
        </w:rPr>
        <w:t>обгрунтував</w:t>
      </w:r>
      <w:proofErr w:type="spellEnd"/>
      <w:r w:rsidR="008E7260" w:rsidRPr="008E7260">
        <w:rPr>
          <w:sz w:val="24"/>
          <w:szCs w:val="24"/>
        </w:rPr>
        <w:t xml:space="preserve">, і досить дотепно!) </w:t>
      </w:r>
      <w:proofErr w:type="spellStart"/>
      <w:r w:rsidR="008E7260" w:rsidRPr="008E7260">
        <w:rPr>
          <w:sz w:val="24"/>
          <w:szCs w:val="24"/>
        </w:rPr>
        <w:t>Мо</w:t>
      </w:r>
      <w:proofErr w:type="spellEnd"/>
      <w:r w:rsidR="008E7260" w:rsidRPr="008E7260">
        <w:rPr>
          <w:sz w:val="24"/>
          <w:szCs w:val="24"/>
        </w:rPr>
        <w:t xml:space="preserve"> </w:t>
      </w:r>
      <w:proofErr w:type="spellStart"/>
      <w:r w:rsidR="008E7260" w:rsidRPr="008E7260">
        <w:rPr>
          <w:sz w:val="24"/>
          <w:szCs w:val="24"/>
        </w:rPr>
        <w:t>Янь</w:t>
      </w:r>
      <w:proofErr w:type="spellEnd"/>
      <w:r w:rsidR="008E7260" w:rsidRPr="008E7260">
        <w:rPr>
          <w:sz w:val="24"/>
          <w:szCs w:val="24"/>
        </w:rPr>
        <w:t xml:space="preserve"> - це ніхто крім, як </w:t>
      </w:r>
      <w:proofErr w:type="spellStart"/>
      <w:r w:rsidR="008E7260" w:rsidRPr="008E7260">
        <w:rPr>
          <w:sz w:val="24"/>
          <w:szCs w:val="24"/>
        </w:rPr>
        <w:t>Мо</w:t>
      </w:r>
      <w:proofErr w:type="spellEnd"/>
      <w:r w:rsidR="008E7260" w:rsidRPr="008E7260">
        <w:rPr>
          <w:sz w:val="24"/>
          <w:szCs w:val="24"/>
        </w:rPr>
        <w:t xml:space="preserve"> </w:t>
      </w:r>
      <w:proofErr w:type="spellStart"/>
      <w:r w:rsidR="008E7260" w:rsidRPr="008E7260">
        <w:rPr>
          <w:sz w:val="24"/>
          <w:szCs w:val="24"/>
        </w:rPr>
        <w:t>Янь</w:t>
      </w:r>
      <w:proofErr w:type="spellEnd"/>
      <w:r w:rsidR="008E7260" w:rsidRPr="008E7260">
        <w:rPr>
          <w:sz w:val="24"/>
          <w:szCs w:val="24"/>
        </w:rPr>
        <w:t xml:space="preserve">. Звичайно, прийоми, які він використовує, застосовувалися і іншими авторами. </w:t>
      </w:r>
      <w:r w:rsidR="00AF63C1">
        <w:rPr>
          <w:sz w:val="24"/>
          <w:szCs w:val="24"/>
        </w:rPr>
        <w:t>І</w:t>
      </w:r>
      <w:r w:rsidR="00BB4219">
        <w:rPr>
          <w:sz w:val="24"/>
          <w:szCs w:val="24"/>
        </w:rPr>
        <w:t xml:space="preserve"> дуже </w:t>
      </w:r>
      <w:r w:rsidR="008E7260" w:rsidRPr="008E7260">
        <w:rPr>
          <w:sz w:val="24"/>
          <w:szCs w:val="24"/>
        </w:rPr>
        <w:t>тіши</w:t>
      </w:r>
      <w:r w:rsidR="00BB4219">
        <w:rPr>
          <w:sz w:val="24"/>
          <w:szCs w:val="24"/>
        </w:rPr>
        <w:t>ть</w:t>
      </w:r>
      <w:r w:rsidR="008E7260" w:rsidRPr="008E7260">
        <w:rPr>
          <w:sz w:val="24"/>
          <w:szCs w:val="24"/>
        </w:rPr>
        <w:t xml:space="preserve">, як сам </w:t>
      </w:r>
      <w:proofErr w:type="spellStart"/>
      <w:r w:rsidR="008E7260" w:rsidRPr="008E7260">
        <w:rPr>
          <w:sz w:val="24"/>
          <w:szCs w:val="24"/>
        </w:rPr>
        <w:t>Мо</w:t>
      </w:r>
      <w:proofErr w:type="spellEnd"/>
      <w:r w:rsidR="008E7260" w:rsidRPr="008E7260">
        <w:rPr>
          <w:sz w:val="24"/>
          <w:szCs w:val="24"/>
        </w:rPr>
        <w:t xml:space="preserve"> </w:t>
      </w:r>
      <w:proofErr w:type="spellStart"/>
      <w:r w:rsidR="008E7260" w:rsidRPr="008E7260">
        <w:rPr>
          <w:sz w:val="24"/>
          <w:szCs w:val="24"/>
        </w:rPr>
        <w:t>Янь</w:t>
      </w:r>
      <w:proofErr w:type="spellEnd"/>
      <w:r w:rsidR="008E7260" w:rsidRPr="008E7260">
        <w:rPr>
          <w:sz w:val="24"/>
          <w:szCs w:val="24"/>
        </w:rPr>
        <w:t xml:space="preserve"> відреагував на «Сто років самотності» Маркеса. Він розповідав, що прочитав і страшно засмутився, йому було прикро, що не він це написав, так цей текст був для нього дуже органічний. «Чому ж не я?»</w:t>
      </w:r>
      <w:r w:rsidR="008E7260">
        <w:rPr>
          <w:sz w:val="24"/>
          <w:szCs w:val="24"/>
          <w:lang w:val="ru-RU"/>
        </w:rPr>
        <w:t xml:space="preserve"> </w:t>
      </w:r>
    </w:p>
    <w:p w:rsidR="008E7260" w:rsidRPr="008E7260" w:rsidRDefault="00BB4219" w:rsidP="00DB6543">
      <w:pPr>
        <w:pStyle w:val="a5"/>
        <w:spacing w:before="0" w:beforeAutospacing="0" w:after="0" w:afterAutospacing="0"/>
        <w:ind w:firstLine="600"/>
        <w:jc w:val="both"/>
        <w:rPr>
          <w:lang w:val="ru-RU"/>
        </w:rPr>
      </w:pPr>
      <w:r>
        <w:t>«</w:t>
      </w:r>
      <w:proofErr w:type="spellStart"/>
      <w:r w:rsidR="008E7260" w:rsidRPr="008E7260">
        <w:t>Мо</w:t>
      </w:r>
      <w:proofErr w:type="spellEnd"/>
      <w:r w:rsidR="008E7260" w:rsidRPr="008E7260">
        <w:t xml:space="preserve"> </w:t>
      </w:r>
      <w:proofErr w:type="spellStart"/>
      <w:r w:rsidR="008E7260" w:rsidRPr="008E7260">
        <w:t>Янь</w:t>
      </w:r>
      <w:proofErr w:type="spellEnd"/>
      <w:r w:rsidR="008E7260" w:rsidRPr="008E7260">
        <w:t xml:space="preserve"> як продовжувач традицій являє собою унікальне явище навіть для Китаю. Китайську літературу можна порівняти з деревом, яке росло-росло, а потім отримало якусь травму і пішло в сторону. Стовбур його скривився, але воно залишилося собою. І так кілька разів. Це література, яка переживала періоди об'єднання, роз'єднання різних напрямків, підйому і спаду різних цінностей цивілізації - від захоплення ( «Які гарні наші палаци,</w:t>
      </w:r>
      <w:r w:rsidR="00AF63C1">
        <w:t xml:space="preserve"> сади, поля!») До меланхолійної</w:t>
      </w:r>
      <w:r w:rsidR="008E7260" w:rsidRPr="008E7260">
        <w:t xml:space="preserve"> відрази до цього всього ( «Хочу піти від всіх суєт і залишитися </w:t>
      </w:r>
      <w:r>
        <w:t>наодинці з горами і водоспадами</w:t>
      </w:r>
      <w:r w:rsidR="008E7260" w:rsidRPr="008E7260">
        <w:t>»). Китайській літературі завжди було притаманне те, що увійшло в моду в нашій європейській літературі досить неда</w:t>
      </w:r>
      <w:r>
        <w:t xml:space="preserve">вно. Я говорю про постмодернізм», - пише Т.С. Александрова, </w:t>
      </w:r>
      <w:r w:rsidR="00AF63C1">
        <w:t>член літературного дискусійного клубу «Зелена лампа».</w:t>
      </w:r>
    </w:p>
    <w:p w:rsidR="00033C09" w:rsidRPr="006E63F0" w:rsidRDefault="00033C09" w:rsidP="00DB6543">
      <w:pPr>
        <w:pStyle w:val="a5"/>
        <w:spacing w:before="0" w:beforeAutospacing="0" w:after="0" w:afterAutospacing="0"/>
        <w:ind w:firstLine="600"/>
        <w:jc w:val="both"/>
      </w:pPr>
      <w:r w:rsidRPr="006E63F0">
        <w:t>В ці</w:t>
      </w:r>
      <w:r w:rsidR="00973E76" w:rsidRPr="006E63F0">
        <w:t xml:space="preserve">лому </w:t>
      </w:r>
      <w:proofErr w:type="spellStart"/>
      <w:r w:rsidR="00973E76" w:rsidRPr="006E63F0">
        <w:t>Мо</w:t>
      </w:r>
      <w:proofErr w:type="spellEnd"/>
      <w:r w:rsidR="00973E76" w:rsidRPr="006E63F0">
        <w:t xml:space="preserve"> </w:t>
      </w:r>
      <w:proofErr w:type="spellStart"/>
      <w:r w:rsidR="00973E76" w:rsidRPr="006E63F0">
        <w:t>Янь</w:t>
      </w:r>
      <w:proofErr w:type="spellEnd"/>
      <w:r w:rsidR="00973E76" w:rsidRPr="006E63F0">
        <w:t xml:space="preserve"> став автором більше 11</w:t>
      </w:r>
      <w:r w:rsidRPr="006E63F0">
        <w:t xml:space="preserve"> романів.</w:t>
      </w:r>
      <w:r w:rsidR="0051263D" w:rsidRPr="006E63F0">
        <w:rPr>
          <w:shd w:val="clear" w:color="auto" w:fill="FFFFFF"/>
        </w:rPr>
        <w:t xml:space="preserve"> Твори </w:t>
      </w:r>
      <w:proofErr w:type="spellStart"/>
      <w:r w:rsidR="0051263D" w:rsidRPr="006E63F0">
        <w:rPr>
          <w:shd w:val="clear" w:color="auto" w:fill="FFFFFF"/>
        </w:rPr>
        <w:t>Мо</w:t>
      </w:r>
      <w:proofErr w:type="spellEnd"/>
      <w:r w:rsidR="0051263D" w:rsidRPr="006E63F0">
        <w:rPr>
          <w:shd w:val="clear" w:color="auto" w:fill="FFFFFF"/>
        </w:rPr>
        <w:t xml:space="preserve"> </w:t>
      </w:r>
      <w:proofErr w:type="spellStart"/>
      <w:r w:rsidR="0051263D" w:rsidRPr="006E63F0">
        <w:rPr>
          <w:shd w:val="clear" w:color="auto" w:fill="FFFFFF"/>
        </w:rPr>
        <w:t>Яня</w:t>
      </w:r>
      <w:proofErr w:type="spellEnd"/>
      <w:r w:rsidR="0051263D" w:rsidRPr="006E63F0">
        <w:rPr>
          <w:shd w:val="clear" w:color="auto" w:fill="FFFFFF"/>
        </w:rPr>
        <w:t xml:space="preserve"> перекладені більш ніж десятьма мовами, включаючи </w:t>
      </w:r>
      <w:hyperlink r:id="rId9" w:tooltip="Англійська мова" w:history="1">
        <w:r w:rsidR="0051263D" w:rsidRPr="006E63F0">
          <w:rPr>
            <w:rStyle w:val="a4"/>
            <w:color w:val="auto"/>
            <w:u w:val="none"/>
            <w:shd w:val="clear" w:color="auto" w:fill="FFFFFF"/>
          </w:rPr>
          <w:t>англійську</w:t>
        </w:r>
      </w:hyperlink>
      <w:r w:rsidR="0051263D" w:rsidRPr="006E63F0">
        <w:rPr>
          <w:shd w:val="clear" w:color="auto" w:fill="FFFFFF"/>
        </w:rPr>
        <w:t xml:space="preserve">, </w:t>
      </w:r>
      <w:hyperlink r:id="rId10" w:history="1">
        <w:r w:rsidR="0051263D" w:rsidRPr="006E63F0">
          <w:rPr>
            <w:rStyle w:val="a4"/>
            <w:color w:val="auto"/>
            <w:u w:val="none"/>
            <w:shd w:val="clear" w:color="auto" w:fill="FFFFFF"/>
          </w:rPr>
          <w:t>французьку</w:t>
        </w:r>
      </w:hyperlink>
      <w:r w:rsidR="0051263D" w:rsidRPr="006E63F0">
        <w:rPr>
          <w:shd w:val="clear" w:color="auto" w:fill="FFFFFF"/>
        </w:rPr>
        <w:t xml:space="preserve">, </w:t>
      </w:r>
      <w:hyperlink r:id="rId11" w:tooltip="Німецька мова" w:history="1">
        <w:r w:rsidR="0051263D" w:rsidRPr="006E63F0">
          <w:rPr>
            <w:rStyle w:val="a4"/>
            <w:color w:val="auto"/>
            <w:u w:val="none"/>
            <w:shd w:val="clear" w:color="auto" w:fill="FFFFFF"/>
          </w:rPr>
          <w:t>німецьку</w:t>
        </w:r>
      </w:hyperlink>
      <w:r w:rsidR="0051263D" w:rsidRPr="006E63F0">
        <w:rPr>
          <w:shd w:val="clear" w:color="auto" w:fill="FFFFFF"/>
        </w:rPr>
        <w:t xml:space="preserve">, </w:t>
      </w:r>
      <w:hyperlink r:id="rId12" w:tooltip="Норвезька мова" w:history="1">
        <w:r w:rsidR="0051263D" w:rsidRPr="006E63F0">
          <w:rPr>
            <w:rStyle w:val="a4"/>
            <w:color w:val="auto"/>
            <w:u w:val="none"/>
            <w:shd w:val="clear" w:color="auto" w:fill="FFFFFF"/>
          </w:rPr>
          <w:t>норвезьку</w:t>
        </w:r>
      </w:hyperlink>
      <w:r w:rsidR="00973E76" w:rsidRPr="006E63F0">
        <w:t>, російську</w:t>
      </w:r>
      <w:r w:rsidR="0051263D" w:rsidRPr="006E63F0">
        <w:rPr>
          <w:shd w:val="clear" w:color="auto" w:fill="FFFFFF"/>
        </w:rPr>
        <w:t xml:space="preserve"> та </w:t>
      </w:r>
      <w:hyperlink r:id="rId13" w:tooltip="Українська мова" w:history="1">
        <w:r w:rsidR="0051263D" w:rsidRPr="006E63F0">
          <w:rPr>
            <w:rStyle w:val="a4"/>
            <w:color w:val="auto"/>
            <w:u w:val="none"/>
            <w:shd w:val="clear" w:color="auto" w:fill="FFFFFF"/>
          </w:rPr>
          <w:t>українську</w:t>
        </w:r>
      </w:hyperlink>
      <w:r w:rsidR="0051263D" w:rsidRPr="006E63F0">
        <w:rPr>
          <w:shd w:val="clear" w:color="auto" w:fill="FFFFFF"/>
        </w:rPr>
        <w:t>.</w:t>
      </w:r>
    </w:p>
    <w:p w:rsidR="00033C09" w:rsidRPr="006E63F0" w:rsidRDefault="00033C09" w:rsidP="00090EA5">
      <w:pPr>
        <w:pStyle w:val="a5"/>
        <w:spacing w:before="0" w:beforeAutospacing="0" w:after="0" w:afterAutospacing="0"/>
        <w:ind w:firstLine="600"/>
        <w:jc w:val="both"/>
        <w:rPr>
          <w:color w:val="000000"/>
        </w:rPr>
      </w:pPr>
      <w:proofErr w:type="spellStart"/>
      <w:r w:rsidRPr="006E63F0">
        <w:rPr>
          <w:color w:val="000000"/>
        </w:rPr>
        <w:t>Мо</w:t>
      </w:r>
      <w:proofErr w:type="spellEnd"/>
      <w:r w:rsidRPr="006E63F0">
        <w:rPr>
          <w:color w:val="000000"/>
        </w:rPr>
        <w:t xml:space="preserve"> </w:t>
      </w:r>
      <w:proofErr w:type="spellStart"/>
      <w:r w:rsidRPr="006E63F0">
        <w:rPr>
          <w:color w:val="000000"/>
        </w:rPr>
        <w:t>Янь</w:t>
      </w:r>
      <w:proofErr w:type="spellEnd"/>
      <w:r w:rsidRPr="006E63F0">
        <w:rPr>
          <w:color w:val="000000"/>
        </w:rPr>
        <w:t xml:space="preserve"> – один з найбільш відомих і заслужених письменників сучасного Китаю,</w:t>
      </w:r>
      <w:r w:rsidR="00884842" w:rsidRPr="00884842">
        <w:t xml:space="preserve"> </w:t>
      </w:r>
      <w:r w:rsidR="00884842">
        <w:t>почесний доктор філології Відкритого університету Гонконгу,</w:t>
      </w:r>
      <w:r w:rsidRPr="006E63F0">
        <w:rPr>
          <w:color w:val="000000"/>
        </w:rPr>
        <w:t xml:space="preserve"> його твори відзначені безліччю пр</w:t>
      </w:r>
      <w:r w:rsidR="0051263D" w:rsidRPr="006E63F0">
        <w:rPr>
          <w:color w:val="000000"/>
        </w:rPr>
        <w:t xml:space="preserve">емій, включаючи Премію </w:t>
      </w:r>
      <w:proofErr w:type="spellStart"/>
      <w:r w:rsidR="0051263D" w:rsidRPr="006E63F0">
        <w:rPr>
          <w:color w:val="000000"/>
        </w:rPr>
        <w:t>Ньюмена</w:t>
      </w:r>
      <w:proofErr w:type="spellEnd"/>
      <w:r w:rsidR="0051263D" w:rsidRPr="006E63F0">
        <w:rPr>
          <w:color w:val="000000"/>
        </w:rPr>
        <w:t xml:space="preserve"> з </w:t>
      </w:r>
      <w:r w:rsidRPr="006E63F0">
        <w:rPr>
          <w:color w:val="000000"/>
        </w:rPr>
        <w:t>китайської літератури (</w:t>
      </w:r>
      <w:proofErr w:type="spellStart"/>
      <w:r w:rsidRPr="006E63F0">
        <w:rPr>
          <w:color w:val="000000"/>
        </w:rPr>
        <w:t>Newman</w:t>
      </w:r>
      <w:proofErr w:type="spellEnd"/>
      <w:r w:rsidRPr="006E63F0">
        <w:rPr>
          <w:color w:val="000000"/>
        </w:rPr>
        <w:t xml:space="preserve"> </w:t>
      </w:r>
      <w:proofErr w:type="spellStart"/>
      <w:r w:rsidRPr="006E63F0">
        <w:rPr>
          <w:color w:val="000000"/>
        </w:rPr>
        <w:t>Prize</w:t>
      </w:r>
      <w:proofErr w:type="spellEnd"/>
      <w:r w:rsidRPr="006E63F0">
        <w:rPr>
          <w:color w:val="000000"/>
        </w:rPr>
        <w:t xml:space="preserve"> </w:t>
      </w:r>
      <w:proofErr w:type="spellStart"/>
      <w:r w:rsidRPr="006E63F0">
        <w:rPr>
          <w:color w:val="000000"/>
        </w:rPr>
        <w:t>for</w:t>
      </w:r>
      <w:proofErr w:type="spellEnd"/>
      <w:r w:rsidRPr="006E63F0">
        <w:rPr>
          <w:color w:val="000000"/>
        </w:rPr>
        <w:t xml:space="preserve"> </w:t>
      </w:r>
      <w:proofErr w:type="spellStart"/>
      <w:r w:rsidRPr="006E63F0">
        <w:rPr>
          <w:color w:val="000000"/>
        </w:rPr>
        <w:t>Chinese</w:t>
      </w:r>
      <w:proofErr w:type="spellEnd"/>
      <w:r w:rsidRPr="006E63F0">
        <w:rPr>
          <w:color w:val="000000"/>
        </w:rPr>
        <w:t xml:space="preserve"> </w:t>
      </w:r>
      <w:proofErr w:type="spellStart"/>
      <w:r w:rsidRPr="006E63F0">
        <w:rPr>
          <w:color w:val="000000"/>
        </w:rPr>
        <w:t>Literature</w:t>
      </w:r>
      <w:proofErr w:type="spellEnd"/>
      <w:r w:rsidRPr="006E63F0">
        <w:rPr>
          <w:color w:val="000000"/>
        </w:rPr>
        <w:t>) у 2009-му і премію «</w:t>
      </w:r>
      <w:proofErr w:type="spellStart"/>
      <w:r w:rsidRPr="006E63F0">
        <w:rPr>
          <w:color w:val="000000"/>
        </w:rPr>
        <w:t>Mao</w:t>
      </w:r>
      <w:proofErr w:type="spellEnd"/>
      <w:r w:rsidRPr="006E63F0">
        <w:rPr>
          <w:color w:val="000000"/>
        </w:rPr>
        <w:t xml:space="preserve"> </w:t>
      </w:r>
      <w:proofErr w:type="spellStart"/>
      <w:r w:rsidRPr="006E63F0">
        <w:rPr>
          <w:color w:val="000000"/>
        </w:rPr>
        <w:t>Dun</w:t>
      </w:r>
      <w:proofErr w:type="spellEnd"/>
      <w:r w:rsidRPr="006E63F0">
        <w:rPr>
          <w:color w:val="000000"/>
        </w:rPr>
        <w:t xml:space="preserve"> </w:t>
      </w:r>
      <w:proofErr w:type="spellStart"/>
      <w:r w:rsidR="00973E76" w:rsidRPr="006E63F0">
        <w:rPr>
          <w:color w:val="000000"/>
        </w:rPr>
        <w:t>Literature</w:t>
      </w:r>
      <w:proofErr w:type="spellEnd"/>
      <w:r w:rsidR="00973E76" w:rsidRPr="006E63F0">
        <w:rPr>
          <w:color w:val="000000"/>
        </w:rPr>
        <w:t xml:space="preserve"> </w:t>
      </w:r>
      <w:proofErr w:type="spellStart"/>
      <w:r w:rsidR="00973E76" w:rsidRPr="006E63F0">
        <w:rPr>
          <w:color w:val="000000"/>
        </w:rPr>
        <w:t>Prize</w:t>
      </w:r>
      <w:proofErr w:type="spellEnd"/>
      <w:r w:rsidR="00973E76" w:rsidRPr="006E63F0">
        <w:rPr>
          <w:color w:val="000000"/>
        </w:rPr>
        <w:t xml:space="preserve">» у  2010 році. </w:t>
      </w:r>
      <w:r w:rsidRPr="006E63F0">
        <w:rPr>
          <w:color w:val="000000"/>
        </w:rPr>
        <w:t xml:space="preserve">У 2012-му </w:t>
      </w:r>
      <w:proofErr w:type="spellStart"/>
      <w:r w:rsidRPr="006E63F0">
        <w:rPr>
          <w:color w:val="000000"/>
        </w:rPr>
        <w:t>Мо</w:t>
      </w:r>
      <w:proofErr w:type="spellEnd"/>
      <w:r w:rsidRPr="006E63F0">
        <w:rPr>
          <w:color w:val="000000"/>
        </w:rPr>
        <w:t xml:space="preserve"> </w:t>
      </w:r>
      <w:proofErr w:type="spellStart"/>
      <w:r w:rsidRPr="006E63F0">
        <w:rPr>
          <w:color w:val="000000"/>
        </w:rPr>
        <w:t>Янь</w:t>
      </w:r>
      <w:proofErr w:type="spellEnd"/>
      <w:r w:rsidRPr="006E63F0">
        <w:rPr>
          <w:color w:val="000000"/>
        </w:rPr>
        <w:t xml:space="preserve"> став лауреатом Нобелівської премії з літератури (</w:t>
      </w:r>
      <w:proofErr w:type="spellStart"/>
      <w:r w:rsidRPr="006E63F0">
        <w:rPr>
          <w:color w:val="000000"/>
        </w:rPr>
        <w:t>Nobel</w:t>
      </w:r>
      <w:proofErr w:type="spellEnd"/>
      <w:r w:rsidRPr="006E63F0">
        <w:rPr>
          <w:color w:val="000000"/>
        </w:rPr>
        <w:t xml:space="preserve"> </w:t>
      </w:r>
      <w:proofErr w:type="spellStart"/>
      <w:r w:rsidRPr="006E63F0">
        <w:rPr>
          <w:color w:val="000000"/>
        </w:rPr>
        <w:t>Prize</w:t>
      </w:r>
      <w:proofErr w:type="spellEnd"/>
      <w:r w:rsidRPr="006E63F0">
        <w:rPr>
          <w:color w:val="000000"/>
        </w:rPr>
        <w:t xml:space="preserve"> </w:t>
      </w:r>
      <w:proofErr w:type="spellStart"/>
      <w:r w:rsidRPr="006E63F0">
        <w:rPr>
          <w:color w:val="000000"/>
        </w:rPr>
        <w:t>in</w:t>
      </w:r>
      <w:proofErr w:type="spellEnd"/>
      <w:r w:rsidRPr="006E63F0">
        <w:rPr>
          <w:color w:val="000000"/>
        </w:rPr>
        <w:t xml:space="preserve"> </w:t>
      </w:r>
      <w:proofErr w:type="spellStart"/>
      <w:r w:rsidRPr="006E63F0">
        <w:rPr>
          <w:color w:val="000000"/>
        </w:rPr>
        <w:t>Literature</w:t>
      </w:r>
      <w:proofErr w:type="spellEnd"/>
      <w:r w:rsidRPr="006E63F0">
        <w:rPr>
          <w:color w:val="000000"/>
        </w:rPr>
        <w:t>).</w:t>
      </w:r>
    </w:p>
    <w:p w:rsidR="00D651FA" w:rsidRPr="006E63F0" w:rsidRDefault="00033C09" w:rsidP="00090EA5">
      <w:pPr>
        <w:pStyle w:val="a5"/>
        <w:spacing w:before="0" w:beforeAutospacing="0" w:after="0" w:afterAutospacing="0"/>
        <w:ind w:firstLine="600"/>
        <w:jc w:val="both"/>
        <w:rPr>
          <w:color w:val="000000"/>
        </w:rPr>
      </w:pPr>
      <w:r w:rsidRPr="006E63F0">
        <w:rPr>
          <w:color w:val="000000"/>
        </w:rPr>
        <w:t xml:space="preserve">Відомо, що на батьківщині </w:t>
      </w:r>
      <w:proofErr w:type="spellStart"/>
      <w:r w:rsidRPr="006E63F0">
        <w:rPr>
          <w:color w:val="000000"/>
        </w:rPr>
        <w:t>Мо</w:t>
      </w:r>
      <w:proofErr w:type="spellEnd"/>
      <w:r w:rsidRPr="006E63F0">
        <w:rPr>
          <w:color w:val="000000"/>
        </w:rPr>
        <w:t xml:space="preserve"> </w:t>
      </w:r>
      <w:proofErr w:type="spellStart"/>
      <w:r w:rsidRPr="006E63F0">
        <w:rPr>
          <w:color w:val="000000"/>
        </w:rPr>
        <w:t>Янь</w:t>
      </w:r>
      <w:proofErr w:type="spellEnd"/>
      <w:r w:rsidRPr="006E63F0">
        <w:rPr>
          <w:color w:val="000000"/>
        </w:rPr>
        <w:t xml:space="preserve"> – дуже відома постать; його іноді критикують за вільність літературної мови, так і за дуже неприкриті реалії, які він виявляє у своїх книгах. Але </w:t>
      </w:r>
      <w:proofErr w:type="spellStart"/>
      <w:r w:rsidRPr="006E63F0">
        <w:rPr>
          <w:color w:val="000000"/>
        </w:rPr>
        <w:t>Мо</w:t>
      </w:r>
      <w:proofErr w:type="spellEnd"/>
      <w:r w:rsidRPr="006E63F0">
        <w:rPr>
          <w:color w:val="000000"/>
        </w:rPr>
        <w:t xml:space="preserve"> </w:t>
      </w:r>
      <w:proofErr w:type="spellStart"/>
      <w:r w:rsidRPr="006E63F0">
        <w:rPr>
          <w:color w:val="000000"/>
        </w:rPr>
        <w:t>Янь</w:t>
      </w:r>
      <w:proofErr w:type="spellEnd"/>
      <w:r w:rsidRPr="006E63F0">
        <w:rPr>
          <w:color w:val="000000"/>
        </w:rPr>
        <w:t xml:space="preserve"> впевнений у своїх ідеалах, які він доволі відкрито висловлює. Так, на відкритті Франкфуртської Книжкової Ярмарки</w:t>
      </w:r>
      <w:r w:rsidR="0051263D" w:rsidRPr="006E63F0">
        <w:rPr>
          <w:color w:val="000000"/>
        </w:rPr>
        <w:t xml:space="preserve"> </w:t>
      </w:r>
      <w:r w:rsidRPr="006E63F0">
        <w:rPr>
          <w:color w:val="000000"/>
        </w:rPr>
        <w:t>(</w:t>
      </w:r>
      <w:proofErr w:type="spellStart"/>
      <w:r w:rsidRPr="006E63F0">
        <w:rPr>
          <w:color w:val="000000"/>
        </w:rPr>
        <w:t>Frankfurt</w:t>
      </w:r>
      <w:proofErr w:type="spellEnd"/>
      <w:r w:rsidRPr="006E63F0">
        <w:rPr>
          <w:color w:val="000000"/>
        </w:rPr>
        <w:t xml:space="preserve"> </w:t>
      </w:r>
      <w:proofErr w:type="spellStart"/>
      <w:r w:rsidRPr="006E63F0">
        <w:rPr>
          <w:color w:val="000000"/>
        </w:rPr>
        <w:t>Book</w:t>
      </w:r>
      <w:proofErr w:type="spellEnd"/>
      <w:r w:rsidRPr="006E63F0">
        <w:rPr>
          <w:color w:val="000000"/>
        </w:rPr>
        <w:t xml:space="preserve"> </w:t>
      </w:r>
      <w:proofErr w:type="spellStart"/>
      <w:r w:rsidRPr="006E63F0">
        <w:rPr>
          <w:color w:val="000000"/>
        </w:rPr>
        <w:t>Fair</w:t>
      </w:r>
      <w:proofErr w:type="spellEnd"/>
      <w:r w:rsidRPr="006E63F0">
        <w:rPr>
          <w:color w:val="000000"/>
        </w:rPr>
        <w:t xml:space="preserve">) в 2009 році він заявив, що саме література може розчистити бар'єри між країнами і народами. Так, </w:t>
      </w:r>
      <w:proofErr w:type="spellStart"/>
      <w:r w:rsidRPr="006E63F0">
        <w:rPr>
          <w:color w:val="000000"/>
        </w:rPr>
        <w:t>Мо</w:t>
      </w:r>
      <w:proofErr w:type="spellEnd"/>
      <w:r w:rsidRPr="006E63F0">
        <w:rPr>
          <w:color w:val="000000"/>
        </w:rPr>
        <w:t xml:space="preserve"> </w:t>
      </w:r>
      <w:proofErr w:type="spellStart"/>
      <w:r w:rsidRPr="006E63F0">
        <w:rPr>
          <w:color w:val="000000"/>
        </w:rPr>
        <w:t>Янь</w:t>
      </w:r>
      <w:proofErr w:type="spellEnd"/>
      <w:r w:rsidRPr="006E63F0">
        <w:rPr>
          <w:color w:val="000000"/>
        </w:rPr>
        <w:t xml:space="preserve"> вважає, що китайцям варто було б побільше читати іноземних авторів.</w:t>
      </w:r>
      <w:r w:rsidR="00592895">
        <w:rPr>
          <w:color w:val="000000"/>
        </w:rPr>
        <w:t xml:space="preserve"> </w:t>
      </w:r>
      <w:r w:rsidR="00F24696" w:rsidRPr="006E63F0">
        <w:rPr>
          <w:color w:val="000000"/>
        </w:rPr>
        <w:t>І</w:t>
      </w:r>
      <w:r w:rsidRPr="006E63F0">
        <w:rPr>
          <w:color w:val="000000"/>
        </w:rPr>
        <w:t xml:space="preserve">м'я </w:t>
      </w:r>
      <w:proofErr w:type="spellStart"/>
      <w:r w:rsidRPr="006E63F0">
        <w:rPr>
          <w:color w:val="000000"/>
        </w:rPr>
        <w:t>Мо</w:t>
      </w:r>
      <w:proofErr w:type="spellEnd"/>
      <w:r w:rsidRPr="006E63F0">
        <w:rPr>
          <w:color w:val="000000"/>
        </w:rPr>
        <w:t xml:space="preserve"> </w:t>
      </w:r>
      <w:proofErr w:type="spellStart"/>
      <w:r w:rsidRPr="006E63F0">
        <w:rPr>
          <w:color w:val="000000"/>
        </w:rPr>
        <w:t>Яня</w:t>
      </w:r>
      <w:proofErr w:type="spellEnd"/>
      <w:r w:rsidRPr="006E63F0">
        <w:rPr>
          <w:color w:val="000000"/>
        </w:rPr>
        <w:t xml:space="preserve"> знає кожен хоч трохи грамотний китаєць. Нобелівська премія в 2012-му стала величезною честю для всієї країни, тим більше що </w:t>
      </w:r>
      <w:proofErr w:type="spellStart"/>
      <w:r w:rsidRPr="006E63F0">
        <w:rPr>
          <w:color w:val="000000"/>
        </w:rPr>
        <w:t>Мо</w:t>
      </w:r>
      <w:proofErr w:type="spellEnd"/>
      <w:r w:rsidRPr="006E63F0">
        <w:rPr>
          <w:color w:val="000000"/>
        </w:rPr>
        <w:t xml:space="preserve"> </w:t>
      </w:r>
      <w:proofErr w:type="spellStart"/>
      <w:r w:rsidRPr="006E63F0">
        <w:rPr>
          <w:color w:val="000000"/>
        </w:rPr>
        <w:t>Янь</w:t>
      </w:r>
      <w:proofErr w:type="spellEnd"/>
      <w:r w:rsidRPr="006E63F0">
        <w:rPr>
          <w:color w:val="000000"/>
        </w:rPr>
        <w:t xml:space="preserve"> став першим жителем материкового Китаю, в той час як іншими лауреатами зазвичай виявлялися китайці, що проживають в інших країнах.</w:t>
      </w:r>
      <w:r w:rsidR="00592895">
        <w:rPr>
          <w:color w:val="000000"/>
        </w:rPr>
        <w:tab/>
      </w:r>
      <w:r w:rsidR="00592895">
        <w:rPr>
          <w:color w:val="000000"/>
        </w:rPr>
        <w:tab/>
      </w:r>
      <w:r w:rsidR="00592895">
        <w:rPr>
          <w:color w:val="000000"/>
        </w:rPr>
        <w:tab/>
      </w:r>
      <w:r w:rsidR="00592895">
        <w:rPr>
          <w:color w:val="000000"/>
        </w:rPr>
        <w:tab/>
      </w:r>
    </w:p>
    <w:p w:rsidR="00033C09" w:rsidRPr="006E63F0" w:rsidRDefault="0051263D" w:rsidP="00090EA5">
      <w:pPr>
        <w:pStyle w:val="a5"/>
        <w:shd w:val="clear" w:color="auto" w:fill="FFFFFF"/>
        <w:rPr>
          <w:rFonts w:ascii="Georgia" w:hAnsi="Georgia"/>
          <w:color w:val="000000"/>
          <w:sz w:val="28"/>
          <w:szCs w:val="28"/>
        </w:rPr>
      </w:pPr>
      <w:r w:rsidRPr="006E63F0">
        <w:rPr>
          <w:b/>
          <w:bCs/>
          <w:sz w:val="28"/>
          <w:szCs w:val="28"/>
        </w:rPr>
        <w:t xml:space="preserve">Принципи </w:t>
      </w:r>
      <w:proofErr w:type="spellStart"/>
      <w:r w:rsidRPr="006E63F0">
        <w:rPr>
          <w:b/>
          <w:bCs/>
          <w:sz w:val="28"/>
          <w:szCs w:val="28"/>
        </w:rPr>
        <w:t>конфунціанства</w:t>
      </w:r>
      <w:proofErr w:type="spellEnd"/>
    </w:p>
    <w:p w:rsidR="00AF63C1" w:rsidRDefault="007F2875" w:rsidP="00090EA5">
      <w:pPr>
        <w:pStyle w:val="a5"/>
        <w:shd w:val="clear" w:color="auto" w:fill="FFFFFF"/>
        <w:jc w:val="both"/>
        <w:rPr>
          <w:bCs/>
        </w:rPr>
      </w:pPr>
      <w:r w:rsidRPr="006E63F0">
        <w:rPr>
          <w:b/>
          <w:bCs/>
          <w:lang w:val="vi-VN"/>
        </w:rPr>
        <w:t>Конфу́цій</w:t>
      </w:r>
      <w:r w:rsidRPr="006E63F0">
        <w:rPr>
          <w:bCs/>
          <w:lang w:val="vi-VN"/>
        </w:rPr>
        <w:t xml:space="preserve"> — давньокитайський філософ та політичний діяч, титульна фігура у конфуціанстві. Національний герой Китаю. </w:t>
      </w:r>
      <w:r w:rsidRPr="006E63F0">
        <w:rPr>
          <w:bCs/>
        </w:rPr>
        <w:t xml:space="preserve"> У </w:t>
      </w:r>
      <w:r w:rsidRPr="006E63F0">
        <w:rPr>
          <w:bCs/>
          <w:lang w:val="vi-VN"/>
        </w:rPr>
        <w:t>його вченні значна увага приділяється питанням світобудови і справедливого с</w:t>
      </w:r>
      <w:r w:rsidR="00F6000A" w:rsidRPr="006E63F0">
        <w:rPr>
          <w:bCs/>
          <w:lang w:val="vi-VN"/>
        </w:rPr>
        <w:t>успільного устрою у Піднебесній</w:t>
      </w:r>
      <w:r w:rsidR="00F6000A" w:rsidRPr="006E63F0">
        <w:rPr>
          <w:bCs/>
        </w:rPr>
        <w:t>.</w:t>
      </w:r>
      <w:r w:rsidRPr="006E63F0">
        <w:rPr>
          <w:bCs/>
        </w:rPr>
        <w:t xml:space="preserve">    </w:t>
      </w:r>
      <w:r w:rsidR="00F6000A" w:rsidRPr="006E63F0">
        <w:rPr>
          <w:bCs/>
          <w:i/>
        </w:rPr>
        <w:t>(</w:t>
      </w:r>
      <w:r w:rsidR="00F6000A" w:rsidRPr="006E63F0">
        <w:rPr>
          <w:b/>
          <w:bCs/>
          <w:i/>
          <w:color w:val="222222"/>
          <w:shd w:val="clear" w:color="auto" w:fill="FFFFFF"/>
        </w:rPr>
        <w:t>Піднебесна</w:t>
      </w:r>
      <w:r w:rsidR="00F6000A" w:rsidRPr="006E63F0">
        <w:rPr>
          <w:i/>
          <w:color w:val="222222"/>
          <w:shd w:val="clear" w:color="auto" w:fill="FFFFFF"/>
        </w:rPr>
        <w:t> (</w:t>
      </w:r>
      <w:proofErr w:type="spellStart"/>
      <w:r w:rsidR="00FA2A25">
        <w:fldChar w:fldCharType="begin"/>
      </w:r>
      <w:r w:rsidR="002906A0">
        <w:instrText>HYPERLINK "https://uk.wikipedia.org/wiki/%D0%9A%D0%B8%D1%82%D0%B0%D0%B9%D1%81%D1%8C%D0%BA%D0%B0_%D0%BC%D0%BE%D0%B2%D0%B0" \o "Китайська мова"</w:instrText>
      </w:r>
      <w:r w:rsidR="00FA2A25">
        <w:fldChar w:fldCharType="separate"/>
      </w:r>
      <w:r w:rsidR="00F6000A" w:rsidRPr="006E63F0">
        <w:rPr>
          <w:rStyle w:val="a4"/>
          <w:i/>
          <w:color w:val="0B0080"/>
          <w:shd w:val="clear" w:color="auto" w:fill="FFFFFF"/>
        </w:rPr>
        <w:t>кит</w:t>
      </w:r>
      <w:r w:rsidR="00FA2A25">
        <w:fldChar w:fldCharType="end"/>
      </w:r>
      <w:r w:rsidR="00F6000A" w:rsidRPr="006E63F0">
        <w:rPr>
          <w:i/>
          <w:color w:val="222222"/>
          <w:shd w:val="clear" w:color="auto" w:fill="FFFFFF"/>
        </w:rPr>
        <w:t>.</w:t>
      </w:r>
      <w:r w:rsidR="00F6000A" w:rsidRPr="006E63F0">
        <w:rPr>
          <w:rFonts w:eastAsia="MS Mincho" w:hAnsi="MS Mincho"/>
          <w:i/>
          <w:color w:val="222222"/>
          <w:shd w:val="clear" w:color="auto" w:fill="FFFFFF"/>
        </w:rPr>
        <w:t>天下</w:t>
      </w:r>
      <w:proofErr w:type="spellEnd"/>
      <w:r w:rsidR="00F6000A" w:rsidRPr="006E63F0">
        <w:rPr>
          <w:i/>
          <w:color w:val="222222"/>
          <w:shd w:val="clear" w:color="auto" w:fill="FFFFFF"/>
        </w:rPr>
        <w:t xml:space="preserve"> tiān-xià — </w:t>
      </w:r>
      <w:proofErr w:type="spellStart"/>
      <w:r w:rsidR="00F6000A" w:rsidRPr="006E63F0">
        <w:rPr>
          <w:i/>
          <w:iCs/>
          <w:color w:val="222222"/>
          <w:shd w:val="clear" w:color="auto" w:fill="FFFFFF"/>
        </w:rPr>
        <w:t>тянь</w:t>
      </w:r>
      <w:proofErr w:type="spellEnd"/>
      <w:r w:rsidR="00F6000A" w:rsidRPr="006E63F0">
        <w:rPr>
          <w:i/>
          <w:iCs/>
          <w:color w:val="222222"/>
          <w:shd w:val="clear" w:color="auto" w:fill="FFFFFF"/>
        </w:rPr>
        <w:t xml:space="preserve"> ся</w:t>
      </w:r>
      <w:r w:rsidR="00F6000A" w:rsidRPr="006E63F0">
        <w:rPr>
          <w:i/>
          <w:color w:val="222222"/>
          <w:shd w:val="clear" w:color="auto" w:fill="FFFFFF"/>
        </w:rPr>
        <w:t>, «під Небом») — термін </w:t>
      </w:r>
      <w:proofErr w:type="spellStart"/>
      <w:r w:rsidR="00FA2A25">
        <w:fldChar w:fldCharType="begin"/>
      </w:r>
      <w:r w:rsidR="002906A0">
        <w:instrText>HYPERLINK "https://uk.wikipedia.org/wiki/%D0%9A%D0%B8%D1%82%D0%B0%D1%94%D1%86%D0%B5%D0%BD%D1%82%D1%80%D0%B8%D0%B7%D0%BC" \o "Китаєцентризм"</w:instrText>
      </w:r>
      <w:r w:rsidR="00FA2A25">
        <w:fldChar w:fldCharType="separate"/>
      </w:r>
      <w:r w:rsidR="00F6000A" w:rsidRPr="006E63F0">
        <w:rPr>
          <w:rStyle w:val="a4"/>
          <w:i/>
          <w:color w:val="0B0080"/>
          <w:shd w:val="clear" w:color="auto" w:fill="FFFFFF"/>
        </w:rPr>
        <w:t>китаєцентричної</w:t>
      </w:r>
      <w:proofErr w:type="spellEnd"/>
      <w:r w:rsidR="00FA2A25">
        <w:fldChar w:fldCharType="end"/>
      </w:r>
      <w:r w:rsidR="00F6000A" w:rsidRPr="006E63F0">
        <w:rPr>
          <w:i/>
          <w:color w:val="222222"/>
          <w:shd w:val="clear" w:color="auto" w:fill="FFFFFF"/>
        </w:rPr>
        <w:t xml:space="preserve"> філософії, під яким розуміється весь світ, тобто все, що є «під Небом». У широкому сенсі цього слова розуміється безмежний (світ), а у вузькому сенсі — певний географічний обмежений простір (держава імператора). Термін застосовувався для </w:t>
      </w:r>
      <w:r w:rsidR="00F6000A" w:rsidRPr="006E63F0">
        <w:rPr>
          <w:i/>
          <w:color w:val="222222"/>
          <w:shd w:val="clear" w:color="auto" w:fill="FFFFFF"/>
        </w:rPr>
        <w:lastRenderedPageBreak/>
        <w:t>позначення певної системи цінностей і порядку, об'єктами яких є територія, народ чи держава. Відповідно, поняття «Світ» об'єктивно існує поза «світоглядом», а поняття «Піднебесна» суб'єктивно реалізується саме через «св</w:t>
      </w:r>
      <w:r w:rsidR="00F84881" w:rsidRPr="006E63F0">
        <w:rPr>
          <w:i/>
          <w:color w:val="222222"/>
          <w:shd w:val="clear" w:color="auto" w:fill="FFFFFF"/>
        </w:rPr>
        <w:t xml:space="preserve">ітогляд» як систему цінностей і </w:t>
      </w:r>
      <w:r w:rsidR="00623991" w:rsidRPr="006E63F0">
        <w:rPr>
          <w:i/>
          <w:color w:val="222222"/>
          <w:shd w:val="clear" w:color="auto" w:fill="FFFFFF"/>
        </w:rPr>
        <w:t>порядку).</w:t>
      </w:r>
      <w:r w:rsidR="00623991" w:rsidRPr="006E63F0">
        <w:rPr>
          <w:bCs/>
        </w:rPr>
        <w:t xml:space="preserve"> </w:t>
      </w:r>
      <w:r w:rsidR="00D06DA9">
        <w:rPr>
          <w:bCs/>
        </w:rPr>
        <w:tab/>
      </w:r>
      <w:r w:rsidR="00D06DA9">
        <w:rPr>
          <w:bCs/>
        </w:rPr>
        <w:tab/>
      </w:r>
      <w:r w:rsidR="00D06DA9">
        <w:rPr>
          <w:bCs/>
        </w:rPr>
        <w:tab/>
      </w:r>
      <w:r w:rsidR="00D06DA9">
        <w:rPr>
          <w:bCs/>
        </w:rPr>
        <w:tab/>
      </w:r>
    </w:p>
    <w:p w:rsidR="00623991" w:rsidRDefault="00AF63C1" w:rsidP="00090EA5">
      <w:pPr>
        <w:pStyle w:val="a5"/>
        <w:shd w:val="clear" w:color="auto" w:fill="FFFFFF"/>
        <w:jc w:val="both"/>
        <w:rPr>
          <w:rStyle w:val="a4"/>
          <w:color w:val="auto"/>
          <w:u w:val="none"/>
        </w:rPr>
      </w:pPr>
      <w:r>
        <w:rPr>
          <w:b/>
          <w:bCs/>
          <w:noProof/>
          <w:lang w:val="ru-RU" w:eastAsia="ru-RU"/>
        </w:rPr>
        <w:drawing>
          <wp:anchor distT="0" distB="0" distL="114300" distR="114300" simplePos="0" relativeHeight="251686912" behindDoc="0" locked="0" layoutInCell="1" allowOverlap="1">
            <wp:simplePos x="0" y="0"/>
            <wp:positionH relativeFrom="column">
              <wp:posOffset>3596005</wp:posOffset>
            </wp:positionH>
            <wp:positionV relativeFrom="paragraph">
              <wp:posOffset>-69850</wp:posOffset>
            </wp:positionV>
            <wp:extent cx="2524125" cy="2524125"/>
            <wp:effectExtent l="19050" t="0" r="9525" b="0"/>
            <wp:wrapSquare wrapText="bothSides"/>
            <wp:docPr id="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2524125" cy="2524125"/>
                    </a:xfrm>
                    <a:prstGeom prst="rect">
                      <a:avLst/>
                    </a:prstGeom>
                    <a:noFill/>
                    <a:ln w="9525">
                      <a:noFill/>
                      <a:miter lim="800000"/>
                      <a:headEnd/>
                      <a:tailEnd/>
                    </a:ln>
                  </pic:spPr>
                </pic:pic>
              </a:graphicData>
            </a:graphic>
          </wp:anchor>
        </w:drawing>
      </w:r>
      <w:proofErr w:type="spellStart"/>
      <w:r w:rsidR="00D33925" w:rsidRPr="006E63F0">
        <w:rPr>
          <w:b/>
          <w:bCs/>
        </w:rPr>
        <w:t>Конфуціа́нство</w:t>
      </w:r>
      <w:proofErr w:type="spellEnd"/>
      <w:r w:rsidR="00623991" w:rsidRPr="006E63F0">
        <w:t xml:space="preserve"> </w:t>
      </w:r>
      <w:r w:rsidR="00D33925" w:rsidRPr="006E63F0">
        <w:t>—</w:t>
      </w:r>
      <w:r w:rsidR="00623991" w:rsidRPr="006E63F0">
        <w:t xml:space="preserve"> </w:t>
      </w:r>
      <w:hyperlink r:id="rId15" w:tooltip="Китай" w:history="1">
        <w:r w:rsidR="00D33925" w:rsidRPr="006E63F0">
          <w:rPr>
            <w:rStyle w:val="a4"/>
            <w:color w:val="auto"/>
            <w:u w:val="none"/>
          </w:rPr>
          <w:t>китайська</w:t>
        </w:r>
      </w:hyperlink>
      <w:r w:rsidR="00623991" w:rsidRPr="006E63F0">
        <w:t xml:space="preserve"> </w:t>
      </w:r>
      <w:hyperlink r:id="rId16" w:tooltip="Етика" w:history="1">
        <w:r w:rsidR="00D33925" w:rsidRPr="006E63F0">
          <w:rPr>
            <w:rStyle w:val="a4"/>
            <w:color w:val="auto"/>
            <w:u w:val="none"/>
          </w:rPr>
          <w:t>етично</w:t>
        </w:r>
      </w:hyperlink>
      <w:r w:rsidR="00D33925" w:rsidRPr="006E63F0">
        <w:t>-</w:t>
      </w:r>
      <w:hyperlink r:id="rId17" w:tooltip="Філософія" w:history="1">
        <w:r w:rsidR="00D33925" w:rsidRPr="006E63F0">
          <w:rPr>
            <w:rStyle w:val="a4"/>
            <w:color w:val="auto"/>
            <w:u w:val="none"/>
          </w:rPr>
          <w:t>філософська</w:t>
        </w:r>
      </w:hyperlink>
      <w:r w:rsidR="00D33925" w:rsidRPr="006E63F0">
        <w:t> школа, основа китайського способу життя, принцип організації </w:t>
      </w:r>
      <w:hyperlink r:id="rId18" w:tooltip="Суспільство" w:history="1">
        <w:r w:rsidR="00D33925" w:rsidRPr="006E63F0">
          <w:rPr>
            <w:rStyle w:val="a4"/>
            <w:color w:val="auto"/>
            <w:u w:val="none"/>
          </w:rPr>
          <w:t>суспільства</w:t>
        </w:r>
      </w:hyperlink>
      <w:r w:rsidR="00D33925" w:rsidRPr="006E63F0">
        <w:t xml:space="preserve">, засновником якої був китайський філософ </w:t>
      </w:r>
      <w:proofErr w:type="spellStart"/>
      <w:r w:rsidR="00D33925" w:rsidRPr="006E63F0">
        <w:t>Кунфу-цзи</w:t>
      </w:r>
      <w:proofErr w:type="spellEnd"/>
      <w:r w:rsidR="00D33925" w:rsidRPr="006E63F0">
        <w:t>, відомий на </w:t>
      </w:r>
      <w:hyperlink r:id="rId19" w:tooltip="Західна цивілізація" w:history="1">
        <w:r w:rsidR="00D33925" w:rsidRPr="006E63F0">
          <w:rPr>
            <w:rStyle w:val="a4"/>
            <w:color w:val="auto"/>
            <w:u w:val="none"/>
          </w:rPr>
          <w:t>Заході</w:t>
        </w:r>
      </w:hyperlink>
      <w:r w:rsidR="00D33925" w:rsidRPr="006E63F0">
        <w:t> як </w:t>
      </w:r>
      <w:hyperlink r:id="rId20" w:tooltip="Конфуцій" w:history="1">
        <w:r w:rsidR="00D33925" w:rsidRPr="006E63F0">
          <w:rPr>
            <w:rStyle w:val="a4"/>
            <w:color w:val="auto"/>
            <w:u w:val="none"/>
          </w:rPr>
          <w:t>Конфуцій</w:t>
        </w:r>
      </w:hyperlink>
      <w:r w:rsidR="00D33925" w:rsidRPr="006E63F0">
        <w:t>, який жив у 551—479 роках до н. е. Спираючись на давні традиції, Конфуцій розробив концепцію ідеальної людини, якій притаманні </w:t>
      </w:r>
      <w:hyperlink r:id="rId21" w:tooltip="Гуманність" w:history="1">
        <w:r w:rsidR="00D33925" w:rsidRPr="006E63F0">
          <w:rPr>
            <w:rStyle w:val="a4"/>
            <w:color w:val="auto"/>
            <w:u w:val="none"/>
          </w:rPr>
          <w:t>гуманність</w:t>
        </w:r>
      </w:hyperlink>
      <w:r w:rsidR="00D33925" w:rsidRPr="006E63F0">
        <w:t>, почуття </w:t>
      </w:r>
      <w:hyperlink r:id="rId22" w:tooltip="Обов'язок" w:history="1">
        <w:r w:rsidR="00D33925" w:rsidRPr="006E63F0">
          <w:rPr>
            <w:rStyle w:val="a4"/>
            <w:color w:val="auto"/>
            <w:u w:val="none"/>
          </w:rPr>
          <w:t>обов'язку</w:t>
        </w:r>
      </w:hyperlink>
      <w:r w:rsidR="00D33925" w:rsidRPr="006E63F0">
        <w:t>, </w:t>
      </w:r>
      <w:hyperlink r:id="rId23" w:tooltip="Повага до старших (ще не написана)" w:history="1">
        <w:r w:rsidR="00D33925" w:rsidRPr="006E63F0">
          <w:rPr>
            <w:rStyle w:val="a4"/>
            <w:color w:val="auto"/>
            <w:u w:val="none"/>
          </w:rPr>
          <w:t>повага до старших</w:t>
        </w:r>
      </w:hyperlink>
      <w:r w:rsidR="00D33925" w:rsidRPr="006E63F0">
        <w:t>,</w:t>
      </w:r>
      <w:r w:rsidR="00623991" w:rsidRPr="006E63F0">
        <w:t xml:space="preserve"> </w:t>
      </w:r>
      <w:hyperlink r:id="rId24" w:tooltip="Любов" w:history="1">
        <w:r w:rsidR="00D33925" w:rsidRPr="006E63F0">
          <w:rPr>
            <w:rStyle w:val="a4"/>
            <w:color w:val="auto"/>
            <w:u w:val="none"/>
          </w:rPr>
          <w:t>любов</w:t>
        </w:r>
      </w:hyperlink>
      <w:r w:rsidR="00623991" w:rsidRPr="006E63F0">
        <w:t xml:space="preserve"> </w:t>
      </w:r>
      <w:r w:rsidR="00D33925" w:rsidRPr="006E63F0">
        <w:t>до</w:t>
      </w:r>
      <w:r w:rsidR="00623991" w:rsidRPr="006E63F0">
        <w:t xml:space="preserve"> </w:t>
      </w:r>
      <w:hyperlink r:id="rId25" w:tooltip="Людина" w:history="1">
        <w:r w:rsidR="00D33925" w:rsidRPr="006E63F0">
          <w:rPr>
            <w:rStyle w:val="a4"/>
            <w:color w:val="auto"/>
            <w:u w:val="none"/>
          </w:rPr>
          <w:t>людей</w:t>
        </w:r>
      </w:hyperlink>
      <w:r w:rsidR="00D33925" w:rsidRPr="006E63F0">
        <w:t>,</w:t>
      </w:r>
      <w:r w:rsidR="00623991" w:rsidRPr="006E63F0">
        <w:t xml:space="preserve"> </w:t>
      </w:r>
      <w:hyperlink r:id="rId26" w:tooltip="Скромність" w:history="1">
        <w:r w:rsidR="00D33925" w:rsidRPr="006E63F0">
          <w:rPr>
            <w:rStyle w:val="a4"/>
            <w:color w:val="auto"/>
            <w:u w:val="none"/>
          </w:rPr>
          <w:t>скромність</w:t>
        </w:r>
      </w:hyperlink>
      <w:r w:rsidR="00D33925" w:rsidRPr="006E63F0">
        <w:t>,</w:t>
      </w:r>
      <w:r w:rsidR="00623991" w:rsidRPr="006E63F0">
        <w:t xml:space="preserve"> </w:t>
      </w:r>
      <w:hyperlink r:id="rId27" w:tooltip="Справедливість" w:history="1">
        <w:r w:rsidR="00D33925" w:rsidRPr="006E63F0">
          <w:rPr>
            <w:rStyle w:val="a4"/>
            <w:color w:val="auto"/>
            <w:u w:val="none"/>
          </w:rPr>
          <w:t>справедливість</w:t>
        </w:r>
      </w:hyperlink>
      <w:r w:rsidR="00D33925" w:rsidRPr="006E63F0">
        <w:t>,</w:t>
      </w:r>
      <w:r w:rsidR="00623991" w:rsidRPr="006E63F0">
        <w:t xml:space="preserve"> </w:t>
      </w:r>
      <w:hyperlink r:id="rId28" w:tooltip="Стриманість" w:history="1">
        <w:r w:rsidR="00D33925" w:rsidRPr="006E63F0">
          <w:rPr>
            <w:rStyle w:val="a4"/>
            <w:color w:val="auto"/>
            <w:u w:val="none"/>
          </w:rPr>
          <w:t>стриманість</w:t>
        </w:r>
      </w:hyperlink>
      <w:r w:rsidR="00623991" w:rsidRPr="006E63F0">
        <w:t xml:space="preserve"> </w:t>
      </w:r>
      <w:r w:rsidR="00D33925" w:rsidRPr="006E63F0">
        <w:t>тощо. Проповідуючи ідеальні стосунки між людьми, в</w:t>
      </w:r>
      <w:r w:rsidR="00623991" w:rsidRPr="006E63F0">
        <w:t xml:space="preserve"> </w:t>
      </w:r>
      <w:hyperlink r:id="rId29" w:tooltip="Сім'я" w:history="1">
        <w:r w:rsidR="00D33925" w:rsidRPr="006E63F0">
          <w:rPr>
            <w:rStyle w:val="a4"/>
            <w:color w:val="auto"/>
            <w:u w:val="none"/>
          </w:rPr>
          <w:t>сім'ї</w:t>
        </w:r>
      </w:hyperlink>
      <w:r w:rsidR="00623991" w:rsidRPr="006E63F0">
        <w:t xml:space="preserve"> </w:t>
      </w:r>
      <w:r w:rsidR="00D33925" w:rsidRPr="006E63F0">
        <w:t>та в</w:t>
      </w:r>
      <w:r w:rsidR="00623991" w:rsidRPr="006E63F0">
        <w:t xml:space="preserve"> </w:t>
      </w:r>
      <w:hyperlink r:id="rId30" w:tooltip="Держава" w:history="1">
        <w:r w:rsidR="00D33925" w:rsidRPr="006E63F0">
          <w:rPr>
            <w:rStyle w:val="a4"/>
            <w:color w:val="auto"/>
            <w:u w:val="none"/>
          </w:rPr>
          <w:t>державі</w:t>
        </w:r>
      </w:hyperlink>
      <w:r w:rsidR="00D33925" w:rsidRPr="006E63F0">
        <w:t>, Конфуцій виступав за чіткий ієрархічний розподіл обов'язків між членами </w:t>
      </w:r>
      <w:hyperlink r:id="rId31" w:tooltip="Суспільство" w:history="1">
        <w:r w:rsidR="00D33925" w:rsidRPr="006E63F0">
          <w:rPr>
            <w:rStyle w:val="a4"/>
            <w:color w:val="auto"/>
            <w:u w:val="none"/>
          </w:rPr>
          <w:t>суспільства</w:t>
        </w:r>
      </w:hyperlink>
      <w:r w:rsidR="00D33925" w:rsidRPr="006E63F0">
        <w:t>. Конфуціанство вважало основою соціального устрою</w:t>
      </w:r>
      <w:r w:rsidR="00623991" w:rsidRPr="006E63F0">
        <w:t xml:space="preserve"> </w:t>
      </w:r>
      <w:hyperlink r:id="rId32" w:tooltip="Мораль" w:history="1">
        <w:r w:rsidR="00D33925" w:rsidRPr="006E63F0">
          <w:rPr>
            <w:rStyle w:val="a4"/>
            <w:color w:val="auto"/>
            <w:u w:val="none"/>
          </w:rPr>
          <w:t>моральне</w:t>
        </w:r>
      </w:hyperlink>
      <w:r w:rsidR="00623991" w:rsidRPr="006E63F0">
        <w:t xml:space="preserve"> </w:t>
      </w:r>
      <w:hyperlink r:id="rId33" w:tooltip="Самовдосконалення (ще не написана)" w:history="1">
        <w:r w:rsidR="00D33925" w:rsidRPr="006E63F0">
          <w:rPr>
            <w:rStyle w:val="a4"/>
            <w:color w:val="auto"/>
            <w:u w:val="none"/>
          </w:rPr>
          <w:t>самовдосконалення</w:t>
        </w:r>
      </w:hyperlink>
      <w:r w:rsidR="00623991" w:rsidRPr="006E63F0">
        <w:t xml:space="preserve"> </w:t>
      </w:r>
      <w:hyperlink r:id="rId34" w:tooltip="Індивід" w:history="1">
        <w:r w:rsidR="00D33925" w:rsidRPr="006E63F0">
          <w:rPr>
            <w:rStyle w:val="a4"/>
            <w:color w:val="auto"/>
            <w:u w:val="none"/>
          </w:rPr>
          <w:t>індивіда</w:t>
        </w:r>
      </w:hyperlink>
      <w:r w:rsidR="00623991" w:rsidRPr="006E63F0">
        <w:t xml:space="preserve"> </w:t>
      </w:r>
      <w:r w:rsidR="00D33925" w:rsidRPr="006E63F0">
        <w:t>й дотримання норм</w:t>
      </w:r>
      <w:r w:rsidR="00623991" w:rsidRPr="006E63F0">
        <w:t xml:space="preserve"> </w:t>
      </w:r>
      <w:hyperlink r:id="rId35" w:tooltip="Етикет" w:history="1">
        <w:r w:rsidR="00D33925" w:rsidRPr="006E63F0">
          <w:rPr>
            <w:rStyle w:val="a4"/>
            <w:color w:val="auto"/>
            <w:u w:val="none"/>
          </w:rPr>
          <w:t>етикету</w:t>
        </w:r>
      </w:hyperlink>
      <w:r w:rsidR="00D33925" w:rsidRPr="006E63F0">
        <w:t>, проголошувало владу правителя священною, а метою державного управління — інтереси </w:t>
      </w:r>
      <w:hyperlink r:id="rId36" w:tooltip="Народ" w:history="1">
        <w:r w:rsidR="00D33925" w:rsidRPr="006E63F0">
          <w:rPr>
            <w:rStyle w:val="a4"/>
            <w:color w:val="auto"/>
            <w:u w:val="none"/>
          </w:rPr>
          <w:t>народу</w:t>
        </w:r>
      </w:hyperlink>
      <w:r w:rsidR="00D33925" w:rsidRPr="006E63F0">
        <w:t>.</w:t>
      </w:r>
      <w:r w:rsidR="00623991" w:rsidRPr="006E63F0">
        <w:t xml:space="preserve"> </w:t>
      </w:r>
      <w:r w:rsidR="00D33925" w:rsidRPr="006E63F0">
        <w:t>Конфуціанство має деякі риси, спільні з</w:t>
      </w:r>
      <w:r w:rsidR="00623991" w:rsidRPr="006E63F0">
        <w:t xml:space="preserve"> </w:t>
      </w:r>
      <w:hyperlink r:id="rId37" w:tooltip="Релігія" w:history="1">
        <w:r w:rsidR="00D33925" w:rsidRPr="006E63F0">
          <w:rPr>
            <w:rStyle w:val="a4"/>
            <w:color w:val="auto"/>
            <w:u w:val="none"/>
          </w:rPr>
          <w:t>релігією</w:t>
        </w:r>
      </w:hyperlink>
      <w:r w:rsidR="00623991" w:rsidRPr="006E63F0">
        <w:t xml:space="preserve"> </w:t>
      </w:r>
      <w:r w:rsidR="00D33925" w:rsidRPr="006E63F0">
        <w:t>-</w:t>
      </w:r>
      <w:r w:rsidR="00623991" w:rsidRPr="006E63F0">
        <w:t xml:space="preserve"> </w:t>
      </w:r>
      <w:hyperlink r:id="rId38" w:tooltip="Культ предків" w:history="1">
        <w:r w:rsidR="00D33925" w:rsidRPr="006E63F0">
          <w:rPr>
            <w:rStyle w:val="a4"/>
            <w:color w:val="auto"/>
            <w:u w:val="none"/>
          </w:rPr>
          <w:t>культ предків</w:t>
        </w:r>
      </w:hyperlink>
      <w:r w:rsidR="00D33925" w:rsidRPr="006E63F0">
        <w:t>,</w:t>
      </w:r>
      <w:r w:rsidR="00623991" w:rsidRPr="006E63F0">
        <w:t xml:space="preserve"> </w:t>
      </w:r>
      <w:hyperlink r:id="rId39" w:tooltip="Ритуал" w:history="1">
        <w:r w:rsidR="00D33925" w:rsidRPr="006E63F0">
          <w:rPr>
            <w:rStyle w:val="a4"/>
            <w:color w:val="auto"/>
            <w:u w:val="none"/>
          </w:rPr>
          <w:t>ритуали</w:t>
        </w:r>
      </w:hyperlink>
      <w:r w:rsidR="00D33925" w:rsidRPr="006E63F0">
        <w:t>,</w:t>
      </w:r>
      <w:r w:rsidR="00623991" w:rsidRPr="006E63F0">
        <w:t xml:space="preserve"> </w:t>
      </w:r>
      <w:hyperlink r:id="rId40" w:tooltip="Жертвопринесення" w:history="1">
        <w:r w:rsidR="00D33925" w:rsidRPr="006E63F0">
          <w:rPr>
            <w:rStyle w:val="a4"/>
            <w:color w:val="auto"/>
            <w:u w:val="none"/>
          </w:rPr>
          <w:t>жертвопринесення</w:t>
        </w:r>
      </w:hyperlink>
      <w:r w:rsidR="00D33925" w:rsidRPr="006E63F0">
        <w:t>.</w:t>
      </w:r>
      <w:r w:rsidR="00623991" w:rsidRPr="006E63F0">
        <w:t xml:space="preserve"> </w:t>
      </w:r>
      <w:r w:rsidR="00D33925" w:rsidRPr="006E63F0">
        <w:t>З II ст. до н. е. і до XX ст. конфуціанство було офіційною державною ідеологією </w:t>
      </w:r>
      <w:hyperlink r:id="rId41" w:tooltip="Китай" w:history="1">
        <w:r w:rsidR="00D33925" w:rsidRPr="006E63F0">
          <w:rPr>
            <w:rStyle w:val="a4"/>
            <w:color w:val="auto"/>
            <w:u w:val="none"/>
          </w:rPr>
          <w:t>Китаю</w:t>
        </w:r>
      </w:hyperlink>
      <w:r w:rsidR="00D33925" w:rsidRPr="006E63F0">
        <w:t>. Нині позиції конфуціанства дещо ослабли під тиском європейських філософських ідей. У різний час конфуціанство поширювалося в </w:t>
      </w:r>
      <w:r w:rsidR="00FA2A25" w:rsidRPr="006E63F0">
        <w:fldChar w:fldCharType="begin"/>
      </w:r>
      <w:r w:rsidR="00D33925" w:rsidRPr="006E63F0">
        <w:instrText xml:space="preserve"> HYPERLINK "https://uk.wikipedia.org/wiki/%D0%AF%D0%BF%D0%BE%D0%BD%D1%96%D1%8F" \o "Японія" </w:instrText>
      </w:r>
      <w:r w:rsidR="00FA2A25" w:rsidRPr="006E63F0">
        <w:fldChar w:fldCharType="separate"/>
      </w:r>
      <w:r w:rsidR="00D33925" w:rsidRPr="006E63F0">
        <w:rPr>
          <w:rStyle w:val="a4"/>
          <w:color w:val="auto"/>
          <w:u w:val="none"/>
        </w:rPr>
        <w:t>Японі</w:t>
      </w:r>
      <w:r w:rsidR="009B3757" w:rsidRPr="006E63F0">
        <w:rPr>
          <w:rStyle w:val="a4"/>
          <w:color w:val="auto"/>
          <w:u w:val="none"/>
        </w:rPr>
        <w:t>ї</w:t>
      </w:r>
      <w:r w:rsidR="009B3757" w:rsidRPr="006E63F0">
        <w:t xml:space="preserve">, </w:t>
      </w:r>
      <w:hyperlink r:id="rId42" w:history="1">
        <w:r w:rsidR="009B3757" w:rsidRPr="006E63F0">
          <w:rPr>
            <w:rStyle w:val="a4"/>
            <w:color w:val="auto"/>
            <w:u w:val="none"/>
            <w:shd w:val="clear" w:color="auto" w:fill="FFFFFF"/>
          </w:rPr>
          <w:t>В'єтнамі</w:t>
        </w:r>
      </w:hyperlink>
      <w:r w:rsidR="009B3757" w:rsidRPr="006E63F0">
        <w:rPr>
          <w:shd w:val="clear" w:color="auto" w:fill="FFFFFF"/>
        </w:rPr>
        <w:t>, Кореї.</w:t>
      </w:r>
      <w:r w:rsidR="00B75F3F" w:rsidRPr="006E63F0">
        <w:rPr>
          <w:shd w:val="clear" w:color="auto" w:fill="FFFFFF"/>
        </w:rPr>
        <w:t xml:space="preserve">  </w:t>
      </w:r>
      <w:r w:rsidR="00623991" w:rsidRPr="006E63F0">
        <w:rPr>
          <w:rStyle w:val="a4"/>
          <w:color w:val="auto"/>
          <w:u w:val="none"/>
        </w:rPr>
        <w:t xml:space="preserve">Якщо ж звернутися до власне </w:t>
      </w:r>
      <w:proofErr w:type="spellStart"/>
      <w:r w:rsidR="00623991" w:rsidRPr="006E63F0">
        <w:rPr>
          <w:rStyle w:val="a4"/>
          <w:color w:val="auto"/>
          <w:u w:val="none"/>
        </w:rPr>
        <w:t>конфуціанської</w:t>
      </w:r>
      <w:proofErr w:type="spellEnd"/>
      <w:r w:rsidR="00623991" w:rsidRPr="006E63F0">
        <w:rPr>
          <w:rStyle w:val="a4"/>
          <w:color w:val="auto"/>
          <w:u w:val="none"/>
        </w:rPr>
        <w:t xml:space="preserve"> канону, то з'ясується, що основних категорій ми можемо виділити 22 (в якості варіантів перекладу вказуються лише найпоширеніші у вітчизняній літературі значення і тлумачення)</w:t>
      </w:r>
      <w:r w:rsidR="00DB6543">
        <w:rPr>
          <w:rStyle w:val="a4"/>
          <w:color w:val="auto"/>
          <w:u w:val="none"/>
        </w:rPr>
        <w:t>.</w:t>
      </w:r>
    </w:p>
    <w:p w:rsidR="00DB6543" w:rsidRPr="006E63F0" w:rsidRDefault="00DB6543" w:rsidP="00090EA5">
      <w:pPr>
        <w:pStyle w:val="a5"/>
        <w:shd w:val="clear" w:color="auto" w:fill="FFFFFF"/>
        <w:jc w:val="both"/>
        <w:rPr>
          <w:rStyle w:val="a4"/>
          <w:color w:val="auto"/>
          <w:u w:val="none"/>
        </w:rPr>
      </w:pPr>
    </w:p>
    <w:p w:rsidR="00A07A04" w:rsidRPr="006E63F0" w:rsidRDefault="00A07A04" w:rsidP="00090EA5">
      <w:pPr>
        <w:pStyle w:val="a5"/>
        <w:shd w:val="clear" w:color="auto" w:fill="FFFFFF"/>
        <w:jc w:val="both"/>
        <w:rPr>
          <w:rStyle w:val="a4"/>
          <w:b/>
          <w:color w:val="auto"/>
          <w:sz w:val="28"/>
          <w:szCs w:val="28"/>
          <w:u w:val="none"/>
        </w:rPr>
      </w:pPr>
      <w:r w:rsidRPr="006E63F0">
        <w:rPr>
          <w:rStyle w:val="a4"/>
          <w:b/>
          <w:color w:val="auto"/>
          <w:sz w:val="28"/>
          <w:szCs w:val="28"/>
          <w:u w:val="none"/>
        </w:rPr>
        <w:t>Базові поняття</w:t>
      </w:r>
      <w:r w:rsidR="004C33F8" w:rsidRPr="006E63F0">
        <w:rPr>
          <w:rStyle w:val="a4"/>
          <w:b/>
          <w:color w:val="auto"/>
          <w:sz w:val="28"/>
          <w:szCs w:val="28"/>
          <w:u w:val="none"/>
        </w:rPr>
        <w:t xml:space="preserve"> конфуціанства</w:t>
      </w:r>
    </w:p>
    <w:p w:rsidR="00A07A04" w:rsidRPr="006E63F0" w:rsidRDefault="00A07A04" w:rsidP="00090EA5">
      <w:pPr>
        <w:pStyle w:val="a5"/>
        <w:shd w:val="clear" w:color="auto" w:fill="FFFFFF"/>
        <w:jc w:val="both"/>
        <w:rPr>
          <w:rStyle w:val="a4"/>
          <w:color w:val="auto"/>
          <w:u w:val="none"/>
        </w:rPr>
      </w:pPr>
      <w:r w:rsidRPr="006E63F0">
        <w:rPr>
          <w:rStyle w:val="a4"/>
          <w:color w:val="auto"/>
          <w:u w:val="none"/>
        </w:rPr>
        <w:t xml:space="preserve">В Японії епохи </w:t>
      </w:r>
      <w:proofErr w:type="spellStart"/>
      <w:r w:rsidRPr="006E63F0">
        <w:rPr>
          <w:rStyle w:val="a4"/>
          <w:color w:val="auto"/>
          <w:u w:val="none"/>
        </w:rPr>
        <w:t>Едо</w:t>
      </w:r>
      <w:proofErr w:type="spellEnd"/>
      <w:r w:rsidRPr="006E63F0">
        <w:rPr>
          <w:rStyle w:val="a4"/>
          <w:color w:val="auto"/>
          <w:u w:val="none"/>
        </w:rPr>
        <w:t xml:space="preserve"> (</w:t>
      </w:r>
      <w:proofErr w:type="spellStart"/>
      <w:r w:rsidRPr="006E63F0">
        <w:rPr>
          <w:rStyle w:val="a4"/>
          <w:color w:val="auto"/>
          <w:u w:val="none"/>
        </w:rPr>
        <w:t>Фукан</w:t>
      </w:r>
      <w:proofErr w:type="spellEnd"/>
      <w:r w:rsidRPr="006E63F0">
        <w:rPr>
          <w:rStyle w:val="a4"/>
          <w:color w:val="auto"/>
          <w:u w:val="none"/>
        </w:rPr>
        <w:t>) закріпилося уявлення про "п'яти сталості" (</w:t>
      </w:r>
      <w:r w:rsidRPr="006E63F0">
        <w:rPr>
          <w:rStyle w:val="a4"/>
          <w:rFonts w:eastAsia="MS Mincho" w:hAnsi="MS Mincho"/>
          <w:color w:val="auto"/>
          <w:u w:val="none"/>
        </w:rPr>
        <w:t>五常</w:t>
      </w:r>
      <w:r w:rsidRPr="006E63F0">
        <w:rPr>
          <w:rStyle w:val="a4"/>
          <w:color w:val="auto"/>
          <w:u w:val="none"/>
        </w:rPr>
        <w:t xml:space="preserve"> - у-чан) конфуціанства: людинолюбство (</w:t>
      </w:r>
      <w:proofErr w:type="spellStart"/>
      <w:r w:rsidRPr="006E63F0">
        <w:rPr>
          <w:rStyle w:val="a4"/>
          <w:color w:val="auto"/>
          <w:u w:val="none"/>
        </w:rPr>
        <w:t>жень</w:t>
      </w:r>
      <w:proofErr w:type="spellEnd"/>
      <w:r w:rsidRPr="006E63F0">
        <w:rPr>
          <w:rStyle w:val="a4"/>
          <w:color w:val="auto"/>
          <w:u w:val="none"/>
        </w:rPr>
        <w:t xml:space="preserve">, </w:t>
      </w:r>
      <w:r w:rsidRPr="006E63F0">
        <w:rPr>
          <w:rStyle w:val="a4"/>
          <w:rFonts w:eastAsia="MS Mincho" w:hAnsi="MS Mincho"/>
          <w:color w:val="auto"/>
          <w:u w:val="none"/>
        </w:rPr>
        <w:t>仁</w:t>
      </w:r>
      <w:r w:rsidRPr="006E63F0">
        <w:rPr>
          <w:rStyle w:val="a4"/>
          <w:color w:val="auto"/>
          <w:u w:val="none"/>
        </w:rPr>
        <w:t xml:space="preserve">), борг (і, </w:t>
      </w:r>
      <w:r w:rsidRPr="006E63F0">
        <w:rPr>
          <w:rStyle w:val="a4"/>
          <w:rFonts w:eastAsia="MS Mincho" w:hAnsi="MS Mincho"/>
          <w:color w:val="auto"/>
          <w:u w:val="none"/>
        </w:rPr>
        <w:t>義</w:t>
      </w:r>
      <w:r w:rsidRPr="006E63F0">
        <w:rPr>
          <w:rStyle w:val="a4"/>
          <w:color w:val="auto"/>
          <w:u w:val="none"/>
        </w:rPr>
        <w:t xml:space="preserve">), ритуал (чи, </w:t>
      </w:r>
      <w:r w:rsidRPr="006E63F0">
        <w:rPr>
          <w:rStyle w:val="a4"/>
          <w:rFonts w:eastAsia="MS Mincho" w:hAnsi="MS Mincho"/>
          <w:color w:val="auto"/>
          <w:u w:val="none"/>
        </w:rPr>
        <w:t>禮</w:t>
      </w:r>
      <w:r w:rsidRPr="006E63F0">
        <w:rPr>
          <w:rStyle w:val="a4"/>
          <w:color w:val="auto"/>
          <w:u w:val="none"/>
        </w:rPr>
        <w:t>), знання (</w:t>
      </w:r>
      <w:proofErr w:type="spellStart"/>
      <w:r w:rsidRPr="006E63F0">
        <w:rPr>
          <w:rStyle w:val="a4"/>
          <w:color w:val="auto"/>
          <w:u w:val="none"/>
        </w:rPr>
        <w:t>чжи</w:t>
      </w:r>
      <w:proofErr w:type="spellEnd"/>
      <w:r w:rsidRPr="006E63F0">
        <w:rPr>
          <w:rStyle w:val="a4"/>
          <w:color w:val="auto"/>
          <w:u w:val="none"/>
        </w:rPr>
        <w:t xml:space="preserve">, </w:t>
      </w:r>
      <w:r w:rsidRPr="006E63F0">
        <w:rPr>
          <w:rStyle w:val="a4"/>
          <w:rFonts w:eastAsia="MS Mincho" w:hAnsi="MS Mincho"/>
          <w:color w:val="auto"/>
          <w:u w:val="none"/>
        </w:rPr>
        <w:t>智</w:t>
      </w:r>
      <w:r w:rsidRPr="006E63F0">
        <w:rPr>
          <w:rStyle w:val="a4"/>
          <w:color w:val="auto"/>
          <w:u w:val="none"/>
        </w:rPr>
        <w:t xml:space="preserve">) , щирість (синь, </w:t>
      </w:r>
      <w:r w:rsidRPr="006E63F0">
        <w:rPr>
          <w:rStyle w:val="a4"/>
          <w:rFonts w:eastAsia="MS Mincho" w:hAnsi="MS Mincho"/>
          <w:color w:val="auto"/>
          <w:u w:val="none"/>
        </w:rPr>
        <w:t>信</w:t>
      </w:r>
      <w:r w:rsidRPr="006E63F0">
        <w:rPr>
          <w:rStyle w:val="a4"/>
          <w:color w:val="auto"/>
          <w:u w:val="none"/>
        </w:rPr>
        <w:t>) [6]. [7]. Також в конфуціанстві були присутні і інші поняття:</w:t>
      </w:r>
    </w:p>
    <w:p w:rsidR="00A07A04" w:rsidRPr="006E63F0" w:rsidRDefault="00A07A04" w:rsidP="00090EA5">
      <w:pPr>
        <w:pStyle w:val="a5"/>
        <w:shd w:val="clear" w:color="auto" w:fill="FFFFFF"/>
        <w:jc w:val="both"/>
        <w:rPr>
          <w:rStyle w:val="a4"/>
          <w:color w:val="auto"/>
          <w:u w:val="none"/>
        </w:rPr>
      </w:pPr>
      <w:r w:rsidRPr="006E63F0">
        <w:rPr>
          <w:rStyle w:val="a4"/>
          <w:rFonts w:eastAsia="MS Mincho" w:hAnsi="MS Mincho"/>
          <w:color w:val="auto"/>
          <w:u w:val="none"/>
        </w:rPr>
        <w:t>道</w:t>
      </w:r>
      <w:r w:rsidRPr="006E63F0">
        <w:rPr>
          <w:rStyle w:val="a4"/>
          <w:color w:val="auto"/>
          <w:u w:val="none"/>
        </w:rPr>
        <w:t xml:space="preserve"> (</w:t>
      </w:r>
      <w:proofErr w:type="spellStart"/>
      <w:r w:rsidRPr="006E63F0">
        <w:rPr>
          <w:rStyle w:val="a4"/>
          <w:color w:val="auto"/>
          <w:u w:val="none"/>
        </w:rPr>
        <w:t>dào</w:t>
      </w:r>
      <w:proofErr w:type="spellEnd"/>
      <w:r w:rsidRPr="006E63F0">
        <w:rPr>
          <w:rStyle w:val="a4"/>
          <w:color w:val="auto"/>
          <w:u w:val="none"/>
        </w:rPr>
        <w:t xml:space="preserve">) - </w:t>
      </w:r>
      <w:proofErr w:type="spellStart"/>
      <w:r w:rsidRPr="006E63F0">
        <w:rPr>
          <w:rStyle w:val="a4"/>
          <w:color w:val="auto"/>
          <w:u w:val="none"/>
        </w:rPr>
        <w:t>Дао</w:t>
      </w:r>
      <w:proofErr w:type="spellEnd"/>
      <w:r w:rsidRPr="006E63F0">
        <w:rPr>
          <w:rStyle w:val="a4"/>
          <w:color w:val="auto"/>
          <w:u w:val="none"/>
        </w:rPr>
        <w:t xml:space="preserve">, </w:t>
      </w:r>
      <w:proofErr w:type="spellStart"/>
      <w:r w:rsidRPr="006E63F0">
        <w:rPr>
          <w:rStyle w:val="a4"/>
          <w:color w:val="auto"/>
          <w:u w:val="none"/>
        </w:rPr>
        <w:t>Дао-шлях</w:t>
      </w:r>
      <w:proofErr w:type="spellEnd"/>
      <w:r w:rsidRPr="006E63F0">
        <w:rPr>
          <w:rStyle w:val="a4"/>
          <w:color w:val="auto"/>
          <w:u w:val="none"/>
        </w:rPr>
        <w:t>, Шлях, істина, спосіб, метод, правило, звичай, мораль, моральність.</w:t>
      </w:r>
    </w:p>
    <w:p w:rsidR="00A07A04" w:rsidRPr="006E63F0" w:rsidRDefault="00A07A04" w:rsidP="00090EA5">
      <w:pPr>
        <w:pStyle w:val="a5"/>
        <w:shd w:val="clear" w:color="auto" w:fill="FFFFFF"/>
        <w:jc w:val="both"/>
        <w:rPr>
          <w:rStyle w:val="a4"/>
          <w:color w:val="auto"/>
          <w:u w:val="none"/>
        </w:rPr>
      </w:pPr>
      <w:r w:rsidRPr="006E63F0">
        <w:rPr>
          <w:rStyle w:val="a4"/>
          <w:rFonts w:eastAsia="MS Mincho" w:hAnsi="MS Mincho"/>
          <w:color w:val="auto"/>
          <w:u w:val="none"/>
        </w:rPr>
        <w:t>德</w:t>
      </w:r>
      <w:r w:rsidRPr="006E63F0">
        <w:rPr>
          <w:rStyle w:val="a4"/>
          <w:color w:val="auto"/>
          <w:u w:val="none"/>
        </w:rPr>
        <w:t xml:space="preserve"> (dé) - Де, </w:t>
      </w:r>
      <w:proofErr w:type="spellStart"/>
      <w:r w:rsidRPr="006E63F0">
        <w:rPr>
          <w:rStyle w:val="a4"/>
          <w:color w:val="auto"/>
          <w:u w:val="none"/>
        </w:rPr>
        <w:t>блага</w:t>
      </w:r>
      <w:r w:rsidR="00104E9E" w:rsidRPr="006E63F0">
        <w:rPr>
          <w:rStyle w:val="a4"/>
          <w:color w:val="auto"/>
          <w:u w:val="none"/>
        </w:rPr>
        <w:t>я</w:t>
      </w:r>
      <w:proofErr w:type="spellEnd"/>
      <w:r w:rsidR="00104E9E" w:rsidRPr="006E63F0">
        <w:rPr>
          <w:rStyle w:val="a4"/>
          <w:color w:val="auto"/>
          <w:u w:val="none"/>
        </w:rPr>
        <w:t xml:space="preserve"> сила, мана (за Е. А. </w:t>
      </w:r>
      <w:proofErr w:type="spellStart"/>
      <w:r w:rsidR="00104E9E" w:rsidRPr="006E63F0">
        <w:rPr>
          <w:rStyle w:val="a4"/>
          <w:color w:val="auto"/>
          <w:u w:val="none"/>
        </w:rPr>
        <w:t>Торчіновим</w:t>
      </w:r>
      <w:proofErr w:type="spellEnd"/>
      <w:r w:rsidRPr="006E63F0">
        <w:rPr>
          <w:rStyle w:val="a4"/>
          <w:color w:val="auto"/>
          <w:u w:val="none"/>
        </w:rPr>
        <w:t>), моральна справедливість, людяність, чесність, сила душі, гідність, милість, благодіяння.</w:t>
      </w:r>
    </w:p>
    <w:p w:rsidR="00A07A04" w:rsidRPr="006E63F0" w:rsidRDefault="00A07A04" w:rsidP="00090EA5">
      <w:pPr>
        <w:pStyle w:val="a5"/>
        <w:shd w:val="clear" w:color="auto" w:fill="FFFFFF"/>
        <w:jc w:val="both"/>
        <w:rPr>
          <w:rStyle w:val="a4"/>
          <w:color w:val="auto"/>
          <w:u w:val="none"/>
        </w:rPr>
      </w:pPr>
      <w:r w:rsidRPr="006E63F0">
        <w:rPr>
          <w:rStyle w:val="a4"/>
          <w:rFonts w:eastAsia="MS Mincho" w:hAnsi="MS Mincho"/>
          <w:color w:val="auto"/>
          <w:u w:val="none"/>
        </w:rPr>
        <w:t>材</w:t>
      </w:r>
      <w:r w:rsidRPr="006E63F0">
        <w:rPr>
          <w:rStyle w:val="a4"/>
          <w:color w:val="auto"/>
          <w:u w:val="none"/>
        </w:rPr>
        <w:t xml:space="preserve"> (</w:t>
      </w:r>
      <w:proofErr w:type="spellStart"/>
      <w:r w:rsidRPr="006E63F0">
        <w:rPr>
          <w:rStyle w:val="a4"/>
          <w:color w:val="auto"/>
          <w:u w:val="none"/>
        </w:rPr>
        <w:t>cái</w:t>
      </w:r>
      <w:proofErr w:type="spellEnd"/>
      <w:r w:rsidRPr="006E63F0">
        <w:rPr>
          <w:rStyle w:val="a4"/>
          <w:color w:val="auto"/>
          <w:u w:val="none"/>
        </w:rPr>
        <w:t xml:space="preserve">) - </w:t>
      </w:r>
      <w:proofErr w:type="spellStart"/>
      <w:r w:rsidRPr="006E63F0">
        <w:rPr>
          <w:rStyle w:val="a4"/>
          <w:color w:val="auto"/>
          <w:u w:val="none"/>
        </w:rPr>
        <w:t>Цай</w:t>
      </w:r>
      <w:proofErr w:type="spellEnd"/>
      <w:r w:rsidRPr="006E63F0">
        <w:rPr>
          <w:rStyle w:val="a4"/>
          <w:color w:val="auto"/>
          <w:u w:val="none"/>
        </w:rPr>
        <w:t>, здібності, талант, талановита людина, природа людини, матеріал, заготівля, деревина, характер, натура, труну.</w:t>
      </w:r>
    </w:p>
    <w:p w:rsidR="00A07A04" w:rsidRPr="006E63F0" w:rsidRDefault="00A07A04" w:rsidP="00090EA5">
      <w:pPr>
        <w:pStyle w:val="a5"/>
        <w:shd w:val="clear" w:color="auto" w:fill="FFFFFF"/>
        <w:jc w:val="both"/>
        <w:rPr>
          <w:rStyle w:val="a4"/>
          <w:color w:val="auto"/>
          <w:u w:val="none"/>
        </w:rPr>
      </w:pPr>
      <w:r w:rsidRPr="006E63F0">
        <w:rPr>
          <w:rStyle w:val="a4"/>
          <w:rFonts w:eastAsia="MS Mincho" w:hAnsi="MS Mincho"/>
          <w:color w:val="auto"/>
          <w:u w:val="none"/>
        </w:rPr>
        <w:t>孝</w:t>
      </w:r>
      <w:r w:rsidRPr="006E63F0">
        <w:rPr>
          <w:rStyle w:val="a4"/>
          <w:color w:val="auto"/>
          <w:u w:val="none"/>
        </w:rPr>
        <w:t xml:space="preserve"> (</w:t>
      </w:r>
      <w:proofErr w:type="spellStart"/>
      <w:r w:rsidRPr="006E63F0">
        <w:rPr>
          <w:rStyle w:val="a4"/>
          <w:color w:val="auto"/>
          <w:u w:val="none"/>
        </w:rPr>
        <w:t>xiào</w:t>
      </w:r>
      <w:proofErr w:type="spellEnd"/>
      <w:r w:rsidRPr="006E63F0">
        <w:rPr>
          <w:rStyle w:val="a4"/>
          <w:color w:val="auto"/>
          <w:u w:val="none"/>
        </w:rPr>
        <w:t xml:space="preserve">) - принцип </w:t>
      </w:r>
      <w:proofErr w:type="spellStart"/>
      <w:r w:rsidRPr="006E63F0">
        <w:rPr>
          <w:rStyle w:val="a4"/>
          <w:color w:val="auto"/>
          <w:u w:val="none"/>
        </w:rPr>
        <w:t>сяо</w:t>
      </w:r>
      <w:proofErr w:type="spellEnd"/>
      <w:r w:rsidRPr="006E63F0">
        <w:rPr>
          <w:rStyle w:val="a4"/>
          <w:color w:val="auto"/>
          <w:u w:val="none"/>
        </w:rPr>
        <w:t>, шанування батьків, ревне служіння батькам, старанне виконання волі предків, старанне виконання синівської (дочірнього) боргу, траур, траурний одяг.</w:t>
      </w:r>
    </w:p>
    <w:p w:rsidR="00A07A04" w:rsidRPr="006E63F0" w:rsidRDefault="00A07A04" w:rsidP="00090EA5">
      <w:pPr>
        <w:pStyle w:val="a5"/>
        <w:shd w:val="clear" w:color="auto" w:fill="FFFFFF"/>
        <w:jc w:val="both"/>
        <w:rPr>
          <w:rStyle w:val="a4"/>
          <w:color w:val="auto"/>
          <w:u w:val="none"/>
        </w:rPr>
      </w:pPr>
      <w:r w:rsidRPr="006E63F0">
        <w:rPr>
          <w:rStyle w:val="a4"/>
          <w:rFonts w:eastAsia="MS Mincho" w:hAnsi="MS Mincho"/>
          <w:color w:val="auto"/>
          <w:u w:val="none"/>
        </w:rPr>
        <w:t>悌</w:t>
      </w:r>
      <w:r w:rsidRPr="006E63F0">
        <w:rPr>
          <w:rStyle w:val="a4"/>
          <w:color w:val="auto"/>
          <w:u w:val="none"/>
        </w:rPr>
        <w:t xml:space="preserve"> (tì) - Ті, повагу до старших братів, шанобливе ставлення до старших, повага, любов молодшого брата до старшого.</w:t>
      </w:r>
    </w:p>
    <w:p w:rsidR="00A07A04" w:rsidRPr="006E63F0" w:rsidRDefault="00A07A04" w:rsidP="00090EA5">
      <w:pPr>
        <w:pStyle w:val="a5"/>
        <w:shd w:val="clear" w:color="auto" w:fill="FFFFFF"/>
        <w:jc w:val="both"/>
        <w:rPr>
          <w:rStyle w:val="a4"/>
          <w:color w:val="auto"/>
          <w:u w:val="none"/>
        </w:rPr>
      </w:pPr>
      <w:r w:rsidRPr="006E63F0">
        <w:rPr>
          <w:rStyle w:val="a4"/>
          <w:rFonts w:eastAsia="MS Mincho" w:hAnsi="MS Mincho"/>
          <w:color w:val="auto"/>
          <w:u w:val="none"/>
        </w:rPr>
        <w:t>勇</w:t>
      </w:r>
      <w:r w:rsidRPr="006E63F0">
        <w:rPr>
          <w:rStyle w:val="a4"/>
          <w:color w:val="auto"/>
          <w:u w:val="none"/>
        </w:rPr>
        <w:t xml:space="preserve"> (</w:t>
      </w:r>
      <w:proofErr w:type="spellStart"/>
      <w:r w:rsidRPr="006E63F0">
        <w:rPr>
          <w:rStyle w:val="a4"/>
          <w:color w:val="auto"/>
          <w:u w:val="none"/>
        </w:rPr>
        <w:t>yǒng</w:t>
      </w:r>
      <w:proofErr w:type="spellEnd"/>
      <w:r w:rsidRPr="006E63F0">
        <w:rPr>
          <w:rStyle w:val="a4"/>
          <w:color w:val="auto"/>
          <w:u w:val="none"/>
        </w:rPr>
        <w:t xml:space="preserve">) - </w:t>
      </w:r>
      <w:proofErr w:type="spellStart"/>
      <w:r w:rsidRPr="006E63F0">
        <w:rPr>
          <w:rStyle w:val="a4"/>
          <w:color w:val="auto"/>
          <w:u w:val="none"/>
        </w:rPr>
        <w:t>Юн</w:t>
      </w:r>
      <w:proofErr w:type="spellEnd"/>
      <w:r w:rsidRPr="006E63F0">
        <w:rPr>
          <w:rStyle w:val="a4"/>
          <w:color w:val="auto"/>
          <w:u w:val="none"/>
        </w:rPr>
        <w:t>, хоробрість, відвага, мужність, солдат, воїн, ополченець.</w:t>
      </w:r>
    </w:p>
    <w:p w:rsidR="00A07A04" w:rsidRPr="006E63F0" w:rsidRDefault="00A07A04" w:rsidP="00090EA5">
      <w:pPr>
        <w:pStyle w:val="a5"/>
        <w:shd w:val="clear" w:color="auto" w:fill="FFFFFF"/>
        <w:jc w:val="both"/>
        <w:rPr>
          <w:rStyle w:val="a4"/>
          <w:color w:val="auto"/>
          <w:u w:val="none"/>
        </w:rPr>
      </w:pPr>
      <w:r w:rsidRPr="006E63F0">
        <w:rPr>
          <w:rStyle w:val="a4"/>
          <w:rFonts w:eastAsia="MS Mincho" w:hAnsi="MS Mincho"/>
          <w:color w:val="auto"/>
          <w:u w:val="none"/>
        </w:rPr>
        <w:lastRenderedPageBreak/>
        <w:t>忠</w:t>
      </w:r>
      <w:r w:rsidRPr="006E63F0">
        <w:rPr>
          <w:rStyle w:val="a4"/>
          <w:color w:val="auto"/>
          <w:u w:val="none"/>
        </w:rPr>
        <w:t xml:space="preserve"> (</w:t>
      </w:r>
      <w:proofErr w:type="spellStart"/>
      <w:r w:rsidRPr="006E63F0">
        <w:rPr>
          <w:rStyle w:val="a4"/>
          <w:color w:val="auto"/>
          <w:u w:val="none"/>
        </w:rPr>
        <w:t>zhōng</w:t>
      </w:r>
      <w:proofErr w:type="spellEnd"/>
      <w:r w:rsidRPr="006E63F0">
        <w:rPr>
          <w:rStyle w:val="a4"/>
          <w:color w:val="auto"/>
          <w:u w:val="none"/>
        </w:rPr>
        <w:t xml:space="preserve">) - </w:t>
      </w:r>
      <w:proofErr w:type="spellStart"/>
      <w:r w:rsidRPr="006E63F0">
        <w:rPr>
          <w:rStyle w:val="a4"/>
          <w:color w:val="auto"/>
          <w:u w:val="none"/>
        </w:rPr>
        <w:t>Чжун</w:t>
      </w:r>
      <w:proofErr w:type="spellEnd"/>
      <w:r w:rsidRPr="006E63F0">
        <w:rPr>
          <w:rStyle w:val="a4"/>
          <w:color w:val="auto"/>
          <w:u w:val="none"/>
        </w:rPr>
        <w:t>, вірність, відданість, щирість, щирість, бути уважним, бути обачним, служити вірою і правдою.</w:t>
      </w:r>
    </w:p>
    <w:p w:rsidR="00A07A04" w:rsidRPr="006E63F0" w:rsidRDefault="00A07A04" w:rsidP="00090EA5">
      <w:pPr>
        <w:pStyle w:val="a5"/>
        <w:shd w:val="clear" w:color="auto" w:fill="FFFFFF"/>
        <w:jc w:val="both"/>
        <w:rPr>
          <w:rStyle w:val="a4"/>
          <w:color w:val="auto"/>
          <w:u w:val="none"/>
        </w:rPr>
      </w:pPr>
      <w:r w:rsidRPr="006E63F0">
        <w:rPr>
          <w:rStyle w:val="a4"/>
          <w:rFonts w:eastAsia="MS Mincho" w:hAnsi="MS Mincho"/>
          <w:color w:val="auto"/>
          <w:u w:val="none"/>
        </w:rPr>
        <w:t>順</w:t>
      </w:r>
      <w:r w:rsidRPr="006E63F0">
        <w:rPr>
          <w:rStyle w:val="a4"/>
          <w:color w:val="auto"/>
          <w:u w:val="none"/>
        </w:rPr>
        <w:t xml:space="preserve"> (</w:t>
      </w:r>
      <w:proofErr w:type="spellStart"/>
      <w:r w:rsidRPr="006E63F0">
        <w:rPr>
          <w:rStyle w:val="a4"/>
          <w:color w:val="auto"/>
          <w:u w:val="none"/>
        </w:rPr>
        <w:t>shùn</w:t>
      </w:r>
      <w:proofErr w:type="spellEnd"/>
      <w:r w:rsidRPr="006E63F0">
        <w:rPr>
          <w:rStyle w:val="a4"/>
          <w:color w:val="auto"/>
          <w:u w:val="none"/>
        </w:rPr>
        <w:t xml:space="preserve">) - </w:t>
      </w:r>
      <w:proofErr w:type="spellStart"/>
      <w:r w:rsidRPr="006E63F0">
        <w:rPr>
          <w:rStyle w:val="a4"/>
          <w:color w:val="auto"/>
          <w:u w:val="none"/>
        </w:rPr>
        <w:t>Шунь</w:t>
      </w:r>
      <w:proofErr w:type="spellEnd"/>
      <w:r w:rsidRPr="006E63F0">
        <w:rPr>
          <w:rStyle w:val="a4"/>
          <w:color w:val="auto"/>
          <w:u w:val="none"/>
        </w:rPr>
        <w:t>, слухняний, покірний, благонамірений, слідувати по ..., коритися, ладиться, до душі, до вподоби, благополучний, в ряд, відповідний, приємний, упорядковувати, імітувати, копіювати, приносити жертву (кому-небудь).</w:t>
      </w:r>
    </w:p>
    <w:p w:rsidR="00A07A04" w:rsidRPr="006E63F0" w:rsidRDefault="00A07A04" w:rsidP="00090EA5">
      <w:pPr>
        <w:pStyle w:val="a5"/>
        <w:shd w:val="clear" w:color="auto" w:fill="FFFFFF"/>
        <w:jc w:val="both"/>
        <w:rPr>
          <w:rStyle w:val="a4"/>
          <w:color w:val="auto"/>
          <w:u w:val="none"/>
        </w:rPr>
      </w:pPr>
      <w:r w:rsidRPr="006E63F0">
        <w:rPr>
          <w:rStyle w:val="a4"/>
          <w:rFonts w:eastAsia="MS Mincho" w:hAnsi="MS Mincho"/>
          <w:color w:val="auto"/>
          <w:u w:val="none"/>
        </w:rPr>
        <w:t>和</w:t>
      </w:r>
      <w:r w:rsidRPr="006E63F0">
        <w:rPr>
          <w:rStyle w:val="a4"/>
          <w:color w:val="auto"/>
          <w:u w:val="none"/>
        </w:rPr>
        <w:t xml:space="preserve"> (</w:t>
      </w:r>
      <w:r w:rsidR="00104E9E" w:rsidRPr="006E63F0">
        <w:rPr>
          <w:rStyle w:val="a4"/>
          <w:color w:val="auto"/>
          <w:u w:val="none"/>
        </w:rPr>
        <w:t xml:space="preserve">hé) - </w:t>
      </w:r>
      <w:proofErr w:type="spellStart"/>
      <w:r w:rsidR="00104E9E" w:rsidRPr="006E63F0">
        <w:rPr>
          <w:rStyle w:val="a4"/>
          <w:color w:val="auto"/>
          <w:u w:val="none"/>
        </w:rPr>
        <w:t>Хе</w:t>
      </w:r>
      <w:proofErr w:type="spellEnd"/>
      <w:r w:rsidR="00104E9E" w:rsidRPr="006E63F0">
        <w:rPr>
          <w:rStyle w:val="a4"/>
          <w:color w:val="auto"/>
          <w:u w:val="none"/>
        </w:rPr>
        <w:t>, гармонія, мир, злагода</w:t>
      </w:r>
      <w:r w:rsidRPr="006E63F0">
        <w:rPr>
          <w:rStyle w:val="a4"/>
          <w:color w:val="auto"/>
          <w:u w:val="none"/>
        </w:rPr>
        <w:t>, мирний, спокійний, безтурботний, відповідний, відповідний, помірний, гармоніювати з навколишнім, вторити, підспівувати, умиротворяти, під</w:t>
      </w:r>
      <w:r w:rsidR="00104E9E" w:rsidRPr="006E63F0">
        <w:rPr>
          <w:rStyle w:val="a4"/>
          <w:color w:val="auto"/>
          <w:u w:val="none"/>
        </w:rPr>
        <w:t xml:space="preserve">сумок, сума. За Л. С. </w:t>
      </w:r>
      <w:proofErr w:type="spellStart"/>
      <w:r w:rsidR="00104E9E" w:rsidRPr="006E63F0">
        <w:rPr>
          <w:rStyle w:val="a4"/>
          <w:color w:val="auto"/>
          <w:u w:val="none"/>
        </w:rPr>
        <w:t>Переломовим</w:t>
      </w:r>
      <w:proofErr w:type="spellEnd"/>
      <w:r w:rsidRPr="006E63F0">
        <w:rPr>
          <w:rStyle w:val="a4"/>
          <w:color w:val="auto"/>
          <w:u w:val="none"/>
        </w:rPr>
        <w:t>: «єдність через різнодумство».</w:t>
      </w:r>
    </w:p>
    <w:p w:rsidR="00A07A04" w:rsidRPr="006E63F0" w:rsidRDefault="00A07A04" w:rsidP="00090EA5">
      <w:pPr>
        <w:pStyle w:val="a5"/>
        <w:shd w:val="clear" w:color="auto" w:fill="FFFFFF"/>
        <w:jc w:val="both"/>
        <w:rPr>
          <w:rStyle w:val="a4"/>
          <w:color w:val="auto"/>
          <w:u w:val="none"/>
        </w:rPr>
      </w:pPr>
      <w:r w:rsidRPr="006E63F0">
        <w:rPr>
          <w:rStyle w:val="a4"/>
          <w:rFonts w:eastAsia="MS Mincho" w:hAnsi="MS Mincho"/>
          <w:color w:val="auto"/>
          <w:u w:val="none"/>
        </w:rPr>
        <w:t>三綱</w:t>
      </w:r>
      <w:r w:rsidRPr="006E63F0">
        <w:rPr>
          <w:rStyle w:val="a4"/>
          <w:color w:val="auto"/>
          <w:u w:val="none"/>
        </w:rPr>
        <w:t xml:space="preserve"> (</w:t>
      </w:r>
      <w:proofErr w:type="spellStart"/>
      <w:r w:rsidRPr="006E63F0">
        <w:rPr>
          <w:rStyle w:val="a4"/>
          <w:color w:val="auto"/>
          <w:u w:val="none"/>
        </w:rPr>
        <w:t>sāngāng</w:t>
      </w:r>
      <w:proofErr w:type="spellEnd"/>
      <w:r w:rsidRPr="006E63F0">
        <w:rPr>
          <w:rStyle w:val="a4"/>
          <w:color w:val="auto"/>
          <w:u w:val="none"/>
        </w:rPr>
        <w:t xml:space="preserve">) - </w:t>
      </w:r>
      <w:proofErr w:type="spellStart"/>
      <w:r w:rsidRPr="006E63F0">
        <w:rPr>
          <w:rStyle w:val="a4"/>
          <w:color w:val="auto"/>
          <w:u w:val="none"/>
        </w:rPr>
        <w:t>Саньган</w:t>
      </w:r>
      <w:proofErr w:type="spellEnd"/>
      <w:r w:rsidRPr="006E63F0">
        <w:rPr>
          <w:rStyle w:val="a4"/>
          <w:color w:val="auto"/>
          <w:u w:val="none"/>
        </w:rPr>
        <w:t xml:space="preserve">, Три підвалини (абсолютна влада государя над підданим, батька над сином, чоловіка над дружиною). </w:t>
      </w:r>
      <w:proofErr w:type="spellStart"/>
      <w:r w:rsidRPr="006E63F0">
        <w:rPr>
          <w:rStyle w:val="a4"/>
          <w:color w:val="auto"/>
          <w:u w:val="none"/>
        </w:rPr>
        <w:t>Дун</w:t>
      </w:r>
      <w:proofErr w:type="spellEnd"/>
      <w:r w:rsidRPr="006E63F0">
        <w:rPr>
          <w:rStyle w:val="a4"/>
          <w:color w:val="auto"/>
          <w:u w:val="none"/>
        </w:rPr>
        <w:t xml:space="preserve"> </w:t>
      </w:r>
      <w:proofErr w:type="spellStart"/>
      <w:r w:rsidRPr="006E63F0">
        <w:rPr>
          <w:rStyle w:val="a4"/>
          <w:color w:val="auto"/>
          <w:u w:val="none"/>
        </w:rPr>
        <w:t>Чжун-шу</w:t>
      </w:r>
      <w:proofErr w:type="spellEnd"/>
      <w:r w:rsidRPr="006E63F0">
        <w:rPr>
          <w:rStyle w:val="a4"/>
          <w:color w:val="auto"/>
          <w:u w:val="none"/>
        </w:rPr>
        <w:t xml:space="preserve">, як ми побачимо далі, ввів поняття </w:t>
      </w:r>
      <w:r w:rsidRPr="006E63F0">
        <w:rPr>
          <w:rStyle w:val="a4"/>
          <w:rFonts w:eastAsia="MS Mincho" w:hAnsi="MS Mincho"/>
          <w:color w:val="auto"/>
          <w:u w:val="none"/>
        </w:rPr>
        <w:t>三綱</w:t>
      </w:r>
      <w:r w:rsidRPr="006E63F0">
        <w:rPr>
          <w:rStyle w:val="a4"/>
          <w:color w:val="auto"/>
          <w:u w:val="none"/>
        </w:rPr>
        <w:t xml:space="preserve"> </w:t>
      </w:r>
      <w:r w:rsidRPr="006E63F0">
        <w:rPr>
          <w:rStyle w:val="a4"/>
          <w:rFonts w:eastAsia="MS Mincho" w:hAnsi="MS Mincho"/>
          <w:color w:val="auto"/>
          <w:u w:val="none"/>
        </w:rPr>
        <w:t>五常</w:t>
      </w:r>
      <w:r w:rsidRPr="006E63F0">
        <w:rPr>
          <w:rStyle w:val="a4"/>
          <w:color w:val="auto"/>
          <w:u w:val="none"/>
        </w:rPr>
        <w:t xml:space="preserve"> (</w:t>
      </w:r>
      <w:proofErr w:type="spellStart"/>
      <w:r w:rsidRPr="006E63F0">
        <w:rPr>
          <w:rStyle w:val="a4"/>
          <w:color w:val="auto"/>
          <w:u w:val="none"/>
        </w:rPr>
        <w:t>sāngāngwŭcháng</w:t>
      </w:r>
      <w:proofErr w:type="spellEnd"/>
      <w:r w:rsidRPr="006E63F0">
        <w:rPr>
          <w:rStyle w:val="a4"/>
          <w:color w:val="auto"/>
          <w:u w:val="none"/>
        </w:rPr>
        <w:t xml:space="preserve">) - </w:t>
      </w:r>
      <w:proofErr w:type="spellStart"/>
      <w:r w:rsidRPr="006E63F0">
        <w:rPr>
          <w:rStyle w:val="a4"/>
          <w:color w:val="auto"/>
          <w:u w:val="none"/>
        </w:rPr>
        <w:t>Саньганучан</w:t>
      </w:r>
      <w:proofErr w:type="spellEnd"/>
      <w:r w:rsidRPr="006E63F0">
        <w:rPr>
          <w:rStyle w:val="a4"/>
          <w:color w:val="auto"/>
          <w:u w:val="none"/>
        </w:rPr>
        <w:t>, «Три підвалини і п'ять непорушних правил» (підпорядкування підданого государеві, підпорядкування сина батькові і дружини - чоловікові, людяність, справедливість, ввічливість, розумність і вірність) .</w:t>
      </w:r>
    </w:p>
    <w:p w:rsidR="00A07A04" w:rsidRPr="006E63F0" w:rsidRDefault="00A07A04" w:rsidP="00090EA5">
      <w:pPr>
        <w:pStyle w:val="a5"/>
        <w:shd w:val="clear" w:color="auto" w:fill="FFFFFF"/>
        <w:jc w:val="both"/>
        <w:rPr>
          <w:rStyle w:val="a4"/>
          <w:color w:val="auto"/>
          <w:u w:val="none"/>
        </w:rPr>
      </w:pPr>
      <w:r w:rsidRPr="006E63F0">
        <w:rPr>
          <w:rStyle w:val="a4"/>
          <w:rFonts w:eastAsia="MS Mincho" w:hAnsi="MS Mincho"/>
          <w:color w:val="auto"/>
          <w:u w:val="none"/>
        </w:rPr>
        <w:t>君子</w:t>
      </w:r>
      <w:r w:rsidRPr="006E63F0">
        <w:rPr>
          <w:rStyle w:val="a4"/>
          <w:color w:val="auto"/>
          <w:u w:val="none"/>
        </w:rPr>
        <w:t xml:space="preserve"> (</w:t>
      </w:r>
      <w:proofErr w:type="spellStart"/>
      <w:r w:rsidRPr="006E63F0">
        <w:rPr>
          <w:rStyle w:val="a4"/>
          <w:color w:val="auto"/>
          <w:u w:val="none"/>
        </w:rPr>
        <w:t>jūnzǐ</w:t>
      </w:r>
      <w:proofErr w:type="spellEnd"/>
      <w:r w:rsidRPr="006E63F0">
        <w:rPr>
          <w:rStyle w:val="a4"/>
          <w:color w:val="auto"/>
          <w:u w:val="none"/>
        </w:rPr>
        <w:t xml:space="preserve">) - </w:t>
      </w:r>
      <w:proofErr w:type="spellStart"/>
      <w:r w:rsidRPr="006E63F0">
        <w:rPr>
          <w:rStyle w:val="a4"/>
          <w:color w:val="auto"/>
          <w:u w:val="none"/>
        </w:rPr>
        <w:t>цзюньцзи</w:t>
      </w:r>
      <w:proofErr w:type="spellEnd"/>
      <w:r w:rsidRPr="006E63F0">
        <w:rPr>
          <w:rStyle w:val="a4"/>
          <w:color w:val="auto"/>
          <w:u w:val="none"/>
        </w:rPr>
        <w:t xml:space="preserve">, шляхетний чоловік, досконала людина, людина вищих моральних якостей, мудрий і абсолютно доброчесна людина, що не робить помилок. У давнину: «сини правителів», в епоху Мін - шанобливе позначення восьми діячів школи </w:t>
      </w:r>
      <w:proofErr w:type="spellStart"/>
      <w:r w:rsidRPr="006E63F0">
        <w:rPr>
          <w:rStyle w:val="a4"/>
          <w:color w:val="auto"/>
          <w:u w:val="none"/>
        </w:rPr>
        <w:t>Дунлінь</w:t>
      </w:r>
      <w:proofErr w:type="spellEnd"/>
      <w:r w:rsidRPr="006E63F0">
        <w:rPr>
          <w:rStyle w:val="a4"/>
          <w:color w:val="auto"/>
          <w:u w:val="none"/>
        </w:rPr>
        <w:t xml:space="preserve"> (</w:t>
      </w:r>
      <w:r w:rsidRPr="006E63F0">
        <w:rPr>
          <w:rStyle w:val="a4"/>
          <w:rFonts w:eastAsia="MS Mincho" w:hAnsi="MS Mincho"/>
          <w:color w:val="auto"/>
          <w:u w:val="none"/>
        </w:rPr>
        <w:t>東</w:t>
      </w:r>
      <w:r w:rsidRPr="006E63F0">
        <w:rPr>
          <w:rStyle w:val="a4"/>
          <w:color w:val="auto"/>
          <w:u w:val="none"/>
        </w:rPr>
        <w:t xml:space="preserve"> </w:t>
      </w:r>
      <w:r w:rsidRPr="006E63F0">
        <w:rPr>
          <w:rStyle w:val="a4"/>
          <w:rFonts w:eastAsia="MS Mincho" w:hAnsi="MS Mincho"/>
          <w:color w:val="auto"/>
          <w:u w:val="none"/>
        </w:rPr>
        <w:t>林</w:t>
      </w:r>
      <w:r w:rsidRPr="006E63F0">
        <w:rPr>
          <w:rStyle w:val="a4"/>
          <w:color w:val="auto"/>
          <w:u w:val="none"/>
        </w:rPr>
        <w:t xml:space="preserve"> </w:t>
      </w:r>
      <w:r w:rsidRPr="006E63F0">
        <w:rPr>
          <w:rStyle w:val="a4"/>
          <w:rFonts w:eastAsia="MS Mincho" w:hAnsi="MS Mincho"/>
          <w:color w:val="auto"/>
          <w:u w:val="none"/>
        </w:rPr>
        <w:t>黨</w:t>
      </w:r>
      <w:r w:rsidRPr="006E63F0">
        <w:rPr>
          <w:rStyle w:val="a4"/>
          <w:color w:val="auto"/>
          <w:u w:val="none"/>
        </w:rPr>
        <w:t>) 2.</w:t>
      </w:r>
      <w:r w:rsidRPr="006E63F0">
        <w:rPr>
          <w:rStyle w:val="a4"/>
          <w:color w:val="auto"/>
          <w:u w:val="none"/>
        </w:rPr>
        <w:cr/>
      </w:r>
    </w:p>
    <w:p w:rsidR="00A07A04" w:rsidRPr="006E63F0" w:rsidRDefault="00A07A04" w:rsidP="00090EA5">
      <w:pPr>
        <w:pStyle w:val="a5"/>
        <w:shd w:val="clear" w:color="auto" w:fill="FFFFFF"/>
        <w:jc w:val="both"/>
        <w:rPr>
          <w:rStyle w:val="a4"/>
          <w:color w:val="auto"/>
          <w:u w:val="none"/>
        </w:rPr>
      </w:pPr>
      <w:r w:rsidRPr="006E63F0">
        <w:rPr>
          <w:rStyle w:val="a4"/>
          <w:rFonts w:eastAsia="MS Mincho" w:hAnsi="MS Mincho"/>
          <w:color w:val="auto"/>
          <w:u w:val="none"/>
        </w:rPr>
        <w:t>小人</w:t>
      </w:r>
      <w:r w:rsidRPr="006E63F0">
        <w:rPr>
          <w:rStyle w:val="a4"/>
          <w:color w:val="auto"/>
          <w:u w:val="none"/>
        </w:rPr>
        <w:t xml:space="preserve"> (</w:t>
      </w:r>
      <w:proofErr w:type="spellStart"/>
      <w:r w:rsidRPr="006E63F0">
        <w:rPr>
          <w:rStyle w:val="a4"/>
          <w:color w:val="auto"/>
          <w:u w:val="none"/>
        </w:rPr>
        <w:t>xiǎorén</w:t>
      </w:r>
      <w:proofErr w:type="spellEnd"/>
      <w:r w:rsidRPr="006E63F0">
        <w:rPr>
          <w:rStyle w:val="a4"/>
          <w:color w:val="auto"/>
          <w:u w:val="none"/>
        </w:rPr>
        <w:t xml:space="preserve">) - </w:t>
      </w:r>
      <w:proofErr w:type="spellStart"/>
      <w:r w:rsidRPr="006E63F0">
        <w:rPr>
          <w:rStyle w:val="a4"/>
          <w:color w:val="auto"/>
          <w:u w:val="none"/>
        </w:rPr>
        <w:t>сяожень</w:t>
      </w:r>
      <w:proofErr w:type="spellEnd"/>
      <w:r w:rsidRPr="006E63F0">
        <w:rPr>
          <w:rStyle w:val="a4"/>
          <w:color w:val="auto"/>
          <w:u w:val="none"/>
        </w:rPr>
        <w:t xml:space="preserve">, низька людина, підлий люд, маленька людина, антипод </w:t>
      </w:r>
      <w:proofErr w:type="spellStart"/>
      <w:r w:rsidRPr="006E63F0">
        <w:rPr>
          <w:rStyle w:val="a4"/>
          <w:color w:val="auto"/>
          <w:u w:val="none"/>
        </w:rPr>
        <w:t>цзюнь-цзи</w:t>
      </w:r>
      <w:proofErr w:type="spellEnd"/>
      <w:r w:rsidRPr="006E63F0">
        <w:rPr>
          <w:rStyle w:val="a4"/>
          <w:color w:val="auto"/>
          <w:u w:val="none"/>
        </w:rPr>
        <w:t>, простий народ, малодушний, нешляхетний людина. Пізніше стало використовуватися в якості принизливій синоніма займенника «я» при зверненні до старших (владі або батькам).</w:t>
      </w:r>
    </w:p>
    <w:p w:rsidR="00104E9E" w:rsidRPr="006E63F0" w:rsidRDefault="00FA2A25" w:rsidP="00104E9E">
      <w:pPr>
        <w:pStyle w:val="a5"/>
        <w:shd w:val="clear" w:color="auto" w:fill="FFFFFF"/>
        <w:jc w:val="both"/>
        <w:rPr>
          <w:bCs/>
          <w:iCs/>
        </w:rPr>
      </w:pPr>
      <w:r w:rsidRPr="006E63F0">
        <w:fldChar w:fldCharType="end"/>
      </w:r>
      <w:r w:rsidR="00104E9E" w:rsidRPr="006E63F0">
        <w:rPr>
          <w:rFonts w:ascii="MS Mincho" w:eastAsia="MS Mincho" w:hAnsi="MS Mincho" w:cs="MS Mincho" w:hint="eastAsia"/>
          <w:bCs/>
          <w:iCs/>
        </w:rPr>
        <w:t>中庸</w:t>
      </w:r>
      <w:r w:rsidR="00104E9E" w:rsidRPr="006E63F0">
        <w:rPr>
          <w:bCs/>
          <w:iCs/>
        </w:rPr>
        <w:t xml:space="preserve"> (</w:t>
      </w:r>
      <w:proofErr w:type="spellStart"/>
      <w:r w:rsidR="00104E9E" w:rsidRPr="006E63F0">
        <w:rPr>
          <w:bCs/>
          <w:iCs/>
        </w:rPr>
        <w:t>zhōngyōng</w:t>
      </w:r>
      <w:proofErr w:type="spellEnd"/>
      <w:r w:rsidR="00104E9E" w:rsidRPr="006E63F0">
        <w:rPr>
          <w:bCs/>
          <w:iCs/>
        </w:rPr>
        <w:t xml:space="preserve">) - </w:t>
      </w:r>
      <w:proofErr w:type="spellStart"/>
      <w:r w:rsidR="00104E9E" w:rsidRPr="006E63F0">
        <w:rPr>
          <w:bCs/>
          <w:iCs/>
        </w:rPr>
        <w:t>Чжун'юн</w:t>
      </w:r>
      <w:proofErr w:type="spellEnd"/>
      <w:r w:rsidR="00104E9E" w:rsidRPr="006E63F0">
        <w:rPr>
          <w:bCs/>
          <w:iCs/>
        </w:rPr>
        <w:t>, золота середина, «Серединної і незмінне» (як заголовок відповідного канону), посередній, середній, пересічний.</w:t>
      </w:r>
    </w:p>
    <w:p w:rsidR="00104E9E" w:rsidRPr="006E63F0" w:rsidRDefault="00104E9E" w:rsidP="00104E9E">
      <w:pPr>
        <w:pStyle w:val="a5"/>
        <w:shd w:val="clear" w:color="auto" w:fill="FFFFFF"/>
        <w:spacing w:line="276" w:lineRule="auto"/>
        <w:jc w:val="both"/>
        <w:rPr>
          <w:bCs/>
          <w:iCs/>
        </w:rPr>
      </w:pPr>
      <w:r w:rsidRPr="006E63F0">
        <w:rPr>
          <w:rFonts w:ascii="MS Mincho" w:eastAsia="MS Mincho" w:hAnsi="MS Mincho" w:cs="MS Mincho" w:hint="eastAsia"/>
          <w:bCs/>
          <w:iCs/>
        </w:rPr>
        <w:t>大同</w:t>
      </w:r>
      <w:r w:rsidRPr="006E63F0">
        <w:rPr>
          <w:bCs/>
          <w:iCs/>
        </w:rPr>
        <w:t xml:space="preserve"> (</w:t>
      </w:r>
      <w:proofErr w:type="spellStart"/>
      <w:r w:rsidRPr="006E63F0">
        <w:rPr>
          <w:bCs/>
          <w:iCs/>
        </w:rPr>
        <w:t>dàtóng</w:t>
      </w:r>
      <w:proofErr w:type="spellEnd"/>
      <w:r w:rsidRPr="006E63F0">
        <w:rPr>
          <w:bCs/>
          <w:iCs/>
        </w:rPr>
        <w:t xml:space="preserve">) - Датун, Велике Єднання, узгодженість, повна гармонія, повна тотожність, суспільство часів </w:t>
      </w:r>
      <w:proofErr w:type="spellStart"/>
      <w:r w:rsidRPr="006E63F0">
        <w:rPr>
          <w:bCs/>
          <w:iCs/>
        </w:rPr>
        <w:t>Яо</w:t>
      </w:r>
      <w:proofErr w:type="spellEnd"/>
      <w:r w:rsidRPr="006E63F0">
        <w:rPr>
          <w:bCs/>
          <w:iCs/>
        </w:rPr>
        <w:t xml:space="preserve"> (</w:t>
      </w:r>
      <w:r w:rsidRPr="006E63F0">
        <w:rPr>
          <w:rFonts w:ascii="MS Mincho" w:eastAsia="MS Mincho" w:hAnsi="MS Mincho" w:cs="MS Mincho" w:hint="eastAsia"/>
          <w:bCs/>
          <w:iCs/>
        </w:rPr>
        <w:t>堯</w:t>
      </w:r>
      <w:r w:rsidRPr="006E63F0">
        <w:rPr>
          <w:bCs/>
          <w:iCs/>
        </w:rPr>
        <w:t xml:space="preserve">) і </w:t>
      </w:r>
      <w:proofErr w:type="spellStart"/>
      <w:r w:rsidRPr="006E63F0">
        <w:rPr>
          <w:bCs/>
          <w:iCs/>
        </w:rPr>
        <w:t>Шуня</w:t>
      </w:r>
      <w:proofErr w:type="spellEnd"/>
      <w:r w:rsidRPr="006E63F0">
        <w:rPr>
          <w:bCs/>
          <w:iCs/>
        </w:rPr>
        <w:t xml:space="preserve"> (</w:t>
      </w:r>
      <w:r w:rsidRPr="006E63F0">
        <w:rPr>
          <w:rFonts w:ascii="MS Mincho" w:eastAsia="MS Mincho" w:hAnsi="MS Mincho" w:cs="MS Mincho" w:hint="eastAsia"/>
          <w:bCs/>
          <w:iCs/>
        </w:rPr>
        <w:t>舜</w:t>
      </w:r>
      <w:r w:rsidRPr="006E63F0">
        <w:rPr>
          <w:bCs/>
          <w:iCs/>
        </w:rPr>
        <w:t>).</w:t>
      </w:r>
    </w:p>
    <w:p w:rsidR="00104E9E" w:rsidRPr="006E63F0" w:rsidRDefault="00104E9E" w:rsidP="00104E9E">
      <w:pPr>
        <w:pStyle w:val="a5"/>
        <w:shd w:val="clear" w:color="auto" w:fill="FFFFFF"/>
        <w:spacing w:line="276" w:lineRule="auto"/>
        <w:jc w:val="both"/>
        <w:rPr>
          <w:bCs/>
          <w:iCs/>
        </w:rPr>
      </w:pPr>
      <w:r w:rsidRPr="006E63F0">
        <w:rPr>
          <w:rFonts w:ascii="MS Mincho" w:eastAsia="MS Mincho" w:hAnsi="MS Mincho" w:cs="MS Mincho" w:hint="eastAsia"/>
          <w:bCs/>
          <w:iCs/>
        </w:rPr>
        <w:t>小康</w:t>
      </w:r>
      <w:r w:rsidRPr="006E63F0">
        <w:rPr>
          <w:bCs/>
          <w:iCs/>
        </w:rPr>
        <w:t xml:space="preserve"> (</w:t>
      </w:r>
      <w:proofErr w:type="spellStart"/>
      <w:r w:rsidRPr="006E63F0">
        <w:rPr>
          <w:bCs/>
          <w:iCs/>
        </w:rPr>
        <w:t>xiăokāng</w:t>
      </w:r>
      <w:proofErr w:type="spellEnd"/>
      <w:r w:rsidRPr="006E63F0">
        <w:rPr>
          <w:bCs/>
          <w:iCs/>
        </w:rPr>
        <w:t xml:space="preserve">) - </w:t>
      </w:r>
      <w:proofErr w:type="spellStart"/>
      <w:r w:rsidRPr="006E63F0">
        <w:rPr>
          <w:bCs/>
          <w:iCs/>
        </w:rPr>
        <w:t>Сяокан</w:t>
      </w:r>
      <w:proofErr w:type="spellEnd"/>
      <w:r w:rsidRPr="006E63F0">
        <w:rPr>
          <w:bCs/>
          <w:iCs/>
        </w:rPr>
        <w:t xml:space="preserve">, невеликий (середній) достаток, стан суспільства, в якому початкове </w:t>
      </w:r>
      <w:proofErr w:type="spellStart"/>
      <w:r w:rsidRPr="006E63F0">
        <w:rPr>
          <w:bCs/>
          <w:iCs/>
        </w:rPr>
        <w:t>Дао</w:t>
      </w:r>
      <w:proofErr w:type="spellEnd"/>
      <w:r w:rsidRPr="006E63F0">
        <w:rPr>
          <w:bCs/>
          <w:iCs/>
        </w:rPr>
        <w:t xml:space="preserve"> втрачено, </w:t>
      </w:r>
      <w:proofErr w:type="spellStart"/>
      <w:r w:rsidRPr="006E63F0">
        <w:rPr>
          <w:bCs/>
          <w:iCs/>
        </w:rPr>
        <w:t>середньозаможне</w:t>
      </w:r>
      <w:proofErr w:type="spellEnd"/>
      <w:r w:rsidRPr="006E63F0">
        <w:rPr>
          <w:bCs/>
          <w:iCs/>
        </w:rPr>
        <w:t xml:space="preserve"> суспільство.</w:t>
      </w:r>
    </w:p>
    <w:p w:rsidR="001C30D1" w:rsidRPr="006E63F0" w:rsidRDefault="00104E9E" w:rsidP="001C30D1">
      <w:pPr>
        <w:pStyle w:val="a5"/>
        <w:shd w:val="clear" w:color="auto" w:fill="FFFFFF"/>
        <w:spacing w:line="276" w:lineRule="auto"/>
        <w:rPr>
          <w:bCs/>
          <w:iCs/>
        </w:rPr>
      </w:pPr>
      <w:r w:rsidRPr="006E63F0">
        <w:rPr>
          <w:rFonts w:ascii="MS Mincho" w:eastAsia="MS Mincho" w:hAnsi="MS Mincho" w:cs="MS Mincho" w:hint="eastAsia"/>
          <w:bCs/>
          <w:iCs/>
        </w:rPr>
        <w:t>正名</w:t>
      </w:r>
      <w:r w:rsidRPr="006E63F0">
        <w:rPr>
          <w:bCs/>
          <w:iCs/>
        </w:rPr>
        <w:t xml:space="preserve"> (</w:t>
      </w:r>
      <w:proofErr w:type="spellStart"/>
      <w:r w:rsidRPr="006E63F0">
        <w:rPr>
          <w:bCs/>
          <w:iCs/>
        </w:rPr>
        <w:t>zhèngmíng</w:t>
      </w:r>
      <w:proofErr w:type="spellEnd"/>
      <w:r w:rsidRPr="006E63F0">
        <w:rPr>
          <w:bCs/>
          <w:iCs/>
        </w:rPr>
        <w:t>) - «Виправлення імен», наводити назви у відповідність із сутністю речей і явищ.</w:t>
      </w:r>
      <w:r w:rsidR="001C30D1" w:rsidRPr="006E63F0">
        <w:rPr>
          <w:bCs/>
          <w:iCs/>
        </w:rPr>
        <w:tab/>
      </w:r>
      <w:r w:rsidR="001C30D1" w:rsidRPr="006E63F0">
        <w:rPr>
          <w:bCs/>
          <w:iCs/>
        </w:rPr>
        <w:tab/>
      </w:r>
      <w:r w:rsidR="001C30D1" w:rsidRPr="006E63F0">
        <w:rPr>
          <w:bCs/>
          <w:iCs/>
        </w:rPr>
        <w:tab/>
      </w:r>
      <w:r w:rsidR="001C30D1" w:rsidRPr="006E63F0">
        <w:rPr>
          <w:bCs/>
          <w:iCs/>
        </w:rPr>
        <w:tab/>
      </w:r>
      <w:r w:rsidR="001C30D1" w:rsidRPr="006E63F0">
        <w:rPr>
          <w:bCs/>
          <w:iCs/>
        </w:rPr>
        <w:tab/>
      </w:r>
      <w:r w:rsidR="001C30D1" w:rsidRPr="006E63F0">
        <w:rPr>
          <w:bCs/>
          <w:iCs/>
        </w:rPr>
        <w:tab/>
      </w:r>
      <w:r w:rsidR="001C30D1" w:rsidRPr="006E63F0">
        <w:rPr>
          <w:bCs/>
          <w:iCs/>
        </w:rPr>
        <w:tab/>
      </w:r>
      <w:r w:rsidR="001C30D1" w:rsidRPr="006E63F0">
        <w:rPr>
          <w:bCs/>
          <w:iCs/>
        </w:rPr>
        <w:tab/>
      </w:r>
      <w:r w:rsidR="001C30D1" w:rsidRPr="006E63F0">
        <w:rPr>
          <w:bCs/>
          <w:iCs/>
        </w:rPr>
        <w:tab/>
      </w:r>
      <w:r w:rsidR="001C30D1" w:rsidRPr="006E63F0">
        <w:rPr>
          <w:bCs/>
          <w:iCs/>
        </w:rPr>
        <w:tab/>
      </w:r>
      <w:r w:rsidR="001C30D1" w:rsidRPr="006E63F0">
        <w:rPr>
          <w:bCs/>
          <w:iCs/>
        </w:rPr>
        <w:tab/>
        <w:t xml:space="preserve">                        </w:t>
      </w:r>
    </w:p>
    <w:p w:rsidR="00067D82" w:rsidRPr="006E63F0" w:rsidRDefault="00067D82" w:rsidP="001C30D1">
      <w:pPr>
        <w:pStyle w:val="a5"/>
        <w:shd w:val="clear" w:color="auto" w:fill="FFFFFF"/>
        <w:spacing w:line="276" w:lineRule="auto"/>
        <w:rPr>
          <w:b/>
          <w:color w:val="222222"/>
        </w:rPr>
      </w:pPr>
      <w:r w:rsidRPr="006E63F0">
        <w:rPr>
          <w:b/>
          <w:bCs/>
          <w:iCs/>
          <w:sz w:val="28"/>
          <w:szCs w:val="28"/>
        </w:rPr>
        <w:t>Моральні принципи</w:t>
      </w:r>
      <w:r w:rsidR="001C30D1" w:rsidRPr="006E63F0">
        <w:rPr>
          <w:b/>
          <w:bCs/>
          <w:iCs/>
        </w:rPr>
        <w:tab/>
      </w:r>
      <w:r w:rsidR="001C30D1" w:rsidRPr="006E63F0">
        <w:rPr>
          <w:b/>
          <w:bCs/>
          <w:iCs/>
        </w:rPr>
        <w:tab/>
      </w:r>
      <w:r w:rsidR="001C30D1" w:rsidRPr="006E63F0">
        <w:rPr>
          <w:b/>
          <w:bCs/>
          <w:iCs/>
        </w:rPr>
        <w:tab/>
      </w:r>
      <w:r w:rsidR="001C30D1" w:rsidRPr="006E63F0">
        <w:rPr>
          <w:b/>
          <w:bCs/>
          <w:iCs/>
        </w:rPr>
        <w:tab/>
      </w:r>
      <w:r w:rsidR="001C30D1" w:rsidRPr="006E63F0">
        <w:rPr>
          <w:b/>
          <w:bCs/>
          <w:iCs/>
        </w:rPr>
        <w:tab/>
      </w:r>
      <w:r w:rsidR="001C30D1" w:rsidRPr="006E63F0">
        <w:rPr>
          <w:b/>
          <w:bCs/>
          <w:iCs/>
        </w:rPr>
        <w:tab/>
      </w:r>
      <w:r w:rsidR="001C30D1" w:rsidRPr="006E63F0">
        <w:rPr>
          <w:b/>
          <w:bCs/>
          <w:iCs/>
        </w:rPr>
        <w:tab/>
      </w:r>
      <w:r w:rsidR="001C30D1" w:rsidRPr="006E63F0">
        <w:rPr>
          <w:b/>
          <w:bCs/>
          <w:iCs/>
        </w:rPr>
        <w:tab/>
      </w:r>
      <w:r w:rsidR="001C30D1" w:rsidRPr="006E63F0">
        <w:rPr>
          <w:b/>
          <w:bCs/>
          <w:iCs/>
        </w:rPr>
        <w:tab/>
      </w:r>
      <w:r w:rsidR="001C30D1" w:rsidRPr="006E63F0">
        <w:rPr>
          <w:b/>
          <w:bCs/>
          <w:iCs/>
        </w:rPr>
        <w:tab/>
      </w:r>
      <w:r w:rsidRPr="006E63F0">
        <w:rPr>
          <w:color w:val="222222"/>
        </w:rPr>
        <w:t>Центральним етичним поняттям конфуціанства було вчення про </w:t>
      </w:r>
      <w:proofErr w:type="spellStart"/>
      <w:r w:rsidR="00FA2A25">
        <w:fldChar w:fldCharType="begin"/>
      </w:r>
      <w:r w:rsidR="002906A0">
        <w:instrText>HYPERLINK "https://uk.wikipedia.org/wiki/%D0%96%D0%B5%D0%BD%D1%8C_(%D0%BA%D0%BE%D0%BD%D1%84%D1%83%D1%86%D1%96%D0%B0%D0%BD%D1%81%D1%82%D0%B2%D0%BE)" \o "Жень (конфуціанство)"</w:instrText>
      </w:r>
      <w:r w:rsidR="00FA2A25">
        <w:fldChar w:fldCharType="separate"/>
      </w:r>
      <w:r w:rsidRPr="006E63F0">
        <w:rPr>
          <w:rStyle w:val="a4"/>
          <w:i/>
          <w:iCs/>
          <w:color w:val="0B0080"/>
          <w:u w:val="none"/>
        </w:rPr>
        <w:t>жень</w:t>
      </w:r>
      <w:proofErr w:type="spellEnd"/>
      <w:r w:rsidR="00FA2A25">
        <w:fldChar w:fldCharType="end"/>
      </w:r>
      <w:r w:rsidRPr="006E63F0">
        <w:rPr>
          <w:color w:val="222222"/>
        </w:rPr>
        <w:t> </w:t>
      </w:r>
      <w:r w:rsidRPr="006E63F0">
        <w:rPr>
          <w:rFonts w:eastAsia="MS Mincho" w:hAnsi="MS Mincho"/>
          <w:color w:val="222222"/>
        </w:rPr>
        <w:t>仁</w:t>
      </w:r>
      <w:r w:rsidRPr="006E63F0">
        <w:rPr>
          <w:color w:val="222222"/>
        </w:rPr>
        <w:t xml:space="preserve"> - людинолюбство. На думку Конфуція, кожна </w:t>
      </w:r>
      <w:hyperlink r:id="rId43" w:tooltip="Людина" w:history="1">
        <w:r w:rsidRPr="006E63F0">
          <w:rPr>
            <w:rStyle w:val="a4"/>
            <w:color w:val="0B0080"/>
            <w:u w:val="none"/>
          </w:rPr>
          <w:t>людина</w:t>
        </w:r>
      </w:hyperlink>
      <w:r w:rsidRPr="006E63F0">
        <w:rPr>
          <w:color w:val="222222"/>
        </w:rPr>
        <w:t xml:space="preserve"> здатна знайти в собі етичні правила власного життя. У стосунках з ближніми головним має бути </w:t>
      </w:r>
      <w:r w:rsidRPr="006E63F0">
        <w:rPr>
          <w:b/>
          <w:color w:val="222222"/>
        </w:rPr>
        <w:t>намагання не робити нікому того, чого не хочеться, щоб вчинили тобі.</w:t>
      </w:r>
    </w:p>
    <w:p w:rsidR="00067D82" w:rsidRPr="006E63F0" w:rsidRDefault="00067D82" w:rsidP="002A6C56">
      <w:pPr>
        <w:pStyle w:val="a5"/>
        <w:shd w:val="clear" w:color="auto" w:fill="FFFFFF"/>
        <w:spacing w:before="120" w:beforeAutospacing="0" w:after="120" w:afterAutospacing="0"/>
        <w:jc w:val="both"/>
        <w:rPr>
          <w:b/>
          <w:color w:val="222222"/>
        </w:rPr>
      </w:pPr>
      <w:r w:rsidRPr="006E63F0">
        <w:rPr>
          <w:color w:val="222222"/>
        </w:rPr>
        <w:t>Істинність такої моральної вимоги Конфуцій обґрунтовує не посиланням на </w:t>
      </w:r>
      <w:hyperlink r:id="rId44" w:tooltip="Бог" w:history="1">
        <w:r w:rsidRPr="006E63F0">
          <w:rPr>
            <w:rStyle w:val="a4"/>
            <w:color w:val="0B0080"/>
            <w:u w:val="none"/>
          </w:rPr>
          <w:t>Бога</w:t>
        </w:r>
      </w:hyperlink>
      <w:r w:rsidRPr="006E63F0">
        <w:rPr>
          <w:color w:val="222222"/>
        </w:rPr>
        <w:t xml:space="preserve"> чи Божу волю, а міркуваннями корисності для суспільства. Китайській культурі не властивий поділ моралі на божественну й людську. </w:t>
      </w:r>
      <w:r w:rsidRPr="006E63F0">
        <w:rPr>
          <w:b/>
          <w:color w:val="222222"/>
        </w:rPr>
        <w:t>Благо - це те, що більшість людей вважає благом.</w:t>
      </w:r>
    </w:p>
    <w:p w:rsidR="00067D82" w:rsidRPr="006E63F0" w:rsidRDefault="00067D82" w:rsidP="002A6C56">
      <w:pPr>
        <w:pStyle w:val="a5"/>
        <w:shd w:val="clear" w:color="auto" w:fill="FFFFFF"/>
        <w:spacing w:before="120" w:beforeAutospacing="0" w:after="120" w:afterAutospacing="0"/>
        <w:jc w:val="both"/>
        <w:rPr>
          <w:b/>
          <w:color w:val="222222"/>
        </w:rPr>
      </w:pPr>
      <w:r w:rsidRPr="006E63F0">
        <w:rPr>
          <w:b/>
          <w:color w:val="222222"/>
        </w:rPr>
        <w:t>В основі всіх справ має бути принцип </w:t>
      </w:r>
      <w:hyperlink r:id="rId45" w:tooltip="Справедливість" w:history="1">
        <w:r w:rsidRPr="00DB6543">
          <w:rPr>
            <w:rStyle w:val="a4"/>
            <w:b/>
            <w:color w:val="auto"/>
            <w:u w:val="none"/>
          </w:rPr>
          <w:t>справедливості</w:t>
        </w:r>
      </w:hyperlink>
      <w:r w:rsidRPr="00DB6543">
        <w:t> </w:t>
      </w:r>
      <w:hyperlink r:id="rId46" w:tooltip="Ї (конфуціанство) (ще не написана)" w:history="1">
        <w:r w:rsidRPr="006E63F0">
          <w:rPr>
            <w:rStyle w:val="a4"/>
            <w:i/>
            <w:iCs/>
            <w:color w:val="A55858"/>
            <w:u w:val="none"/>
          </w:rPr>
          <w:t>ї</w:t>
        </w:r>
      </w:hyperlink>
      <w:r w:rsidRPr="006E63F0">
        <w:rPr>
          <w:color w:val="222222"/>
        </w:rPr>
        <w:t> </w:t>
      </w:r>
      <w:r w:rsidRPr="006E63F0">
        <w:rPr>
          <w:rFonts w:eastAsia="MS Gothic" w:hAnsi="MS Gothic"/>
          <w:color w:val="222222"/>
        </w:rPr>
        <w:t>義</w:t>
      </w:r>
      <w:r w:rsidRPr="006E63F0">
        <w:rPr>
          <w:color w:val="222222"/>
        </w:rPr>
        <w:t>/</w:t>
      </w:r>
      <w:r w:rsidRPr="006E63F0">
        <w:rPr>
          <w:rFonts w:eastAsia="MingLiU" w:hAnsi="MingLiU"/>
          <w:color w:val="222222"/>
        </w:rPr>
        <w:t>义</w:t>
      </w:r>
      <w:r w:rsidRPr="006E63F0">
        <w:rPr>
          <w:color w:val="222222"/>
        </w:rPr>
        <w:t xml:space="preserve">. Людина, що прагне посісти бажане для себе місце, де б то не було — </w:t>
      </w:r>
      <w:r w:rsidRPr="006E63F0">
        <w:rPr>
          <w:b/>
          <w:color w:val="222222"/>
        </w:rPr>
        <w:t>в сім'ї, суспільстві, на державній службі</w:t>
      </w:r>
      <w:r w:rsidRPr="006E63F0">
        <w:rPr>
          <w:color w:val="222222"/>
        </w:rPr>
        <w:t xml:space="preserve">, — </w:t>
      </w:r>
      <w:r w:rsidRPr="006E63F0">
        <w:rPr>
          <w:color w:val="222222"/>
        </w:rPr>
        <w:lastRenderedPageBreak/>
        <w:t xml:space="preserve">повинна намагатися бути достойною його. Для того </w:t>
      </w:r>
      <w:r w:rsidRPr="006E63F0">
        <w:rPr>
          <w:b/>
          <w:color w:val="222222"/>
        </w:rPr>
        <w:t>потрібно вдосконалювати свій характер, що потребує очищення серця, думок, розширення знань.</w:t>
      </w:r>
    </w:p>
    <w:p w:rsidR="00067D82" w:rsidRPr="006E63F0" w:rsidRDefault="00067D82" w:rsidP="002A6C56">
      <w:pPr>
        <w:pStyle w:val="a5"/>
        <w:shd w:val="clear" w:color="auto" w:fill="FFFFFF"/>
        <w:spacing w:before="120" w:beforeAutospacing="0" w:after="120" w:afterAutospacing="0"/>
        <w:jc w:val="both"/>
        <w:rPr>
          <w:color w:val="222222"/>
        </w:rPr>
      </w:pPr>
      <w:r w:rsidRPr="006E63F0">
        <w:rPr>
          <w:color w:val="222222"/>
        </w:rPr>
        <w:t xml:space="preserve">Найважливішим критерієм людської величі є взаємоповага вдома, старанність на роботі, правдивість у стосунках із оточуючими. </w:t>
      </w:r>
      <w:r w:rsidRPr="006E63F0">
        <w:rPr>
          <w:b/>
          <w:color w:val="222222"/>
        </w:rPr>
        <w:t xml:space="preserve">Особливо важливою </w:t>
      </w:r>
      <w:r w:rsidRPr="006E63F0">
        <w:rPr>
          <w:b/>
        </w:rPr>
        <w:t>є </w:t>
      </w:r>
      <w:hyperlink r:id="rId47" w:tooltip="Любов" w:history="1">
        <w:r w:rsidRPr="006E63F0">
          <w:rPr>
            <w:rStyle w:val="a4"/>
            <w:b/>
            <w:color w:val="auto"/>
            <w:u w:val="none"/>
          </w:rPr>
          <w:t>любов</w:t>
        </w:r>
      </w:hyperlink>
      <w:r w:rsidRPr="006E63F0">
        <w:rPr>
          <w:b/>
        </w:rPr>
        <w:t> і </w:t>
      </w:r>
      <w:hyperlink r:id="rId48" w:tooltip="Повага" w:history="1">
        <w:r w:rsidRPr="006E63F0">
          <w:rPr>
            <w:rStyle w:val="a4"/>
            <w:b/>
            <w:color w:val="auto"/>
            <w:u w:val="none"/>
          </w:rPr>
          <w:t>повага</w:t>
        </w:r>
      </w:hyperlink>
      <w:r w:rsidRPr="006E63F0">
        <w:rPr>
          <w:b/>
        </w:rPr>
        <w:t> до </w:t>
      </w:r>
      <w:hyperlink r:id="rId49" w:tooltip="Влада" w:history="1">
        <w:r w:rsidRPr="006E63F0">
          <w:rPr>
            <w:rStyle w:val="a4"/>
            <w:b/>
            <w:color w:val="auto"/>
            <w:u w:val="none"/>
          </w:rPr>
          <w:t>влади</w:t>
        </w:r>
      </w:hyperlink>
      <w:r w:rsidRPr="006E63F0">
        <w:rPr>
          <w:b/>
        </w:rPr>
        <w:t>, </w:t>
      </w:r>
      <w:hyperlink r:id="rId50" w:tooltip="Батьки" w:history="1">
        <w:r w:rsidRPr="006E63F0">
          <w:rPr>
            <w:rStyle w:val="a4"/>
            <w:b/>
            <w:color w:val="auto"/>
            <w:u w:val="none"/>
          </w:rPr>
          <w:t>батьків</w:t>
        </w:r>
      </w:hyperlink>
      <w:r w:rsidRPr="006E63F0">
        <w:rPr>
          <w:b/>
          <w:color w:val="222222"/>
        </w:rPr>
        <w:t xml:space="preserve">. </w:t>
      </w:r>
      <w:r w:rsidRPr="006E63F0">
        <w:rPr>
          <w:color w:val="222222"/>
        </w:rPr>
        <w:t xml:space="preserve">Сім'ю конфуціанство вважає основою політичної та соціальної структури суспільства. Навіть </w:t>
      </w:r>
      <w:r w:rsidRPr="006E63F0">
        <w:rPr>
          <w:b/>
          <w:color w:val="222222"/>
        </w:rPr>
        <w:t>володар держави повинен чинити, як батько в сім'ї.</w:t>
      </w:r>
      <w:r w:rsidRPr="006E63F0">
        <w:rPr>
          <w:color w:val="222222"/>
        </w:rPr>
        <w:t xml:space="preserve"> Інтереси сім'ї конфуціанство вивищує над інтересами людини.</w:t>
      </w:r>
    </w:p>
    <w:p w:rsidR="00067D82" w:rsidRPr="006E63F0" w:rsidRDefault="00067D82" w:rsidP="002A6C56">
      <w:pPr>
        <w:pStyle w:val="a5"/>
        <w:shd w:val="clear" w:color="auto" w:fill="FFFFFF"/>
        <w:spacing w:before="120" w:beforeAutospacing="0" w:after="120" w:afterAutospacing="0"/>
        <w:jc w:val="both"/>
        <w:rPr>
          <w:color w:val="222222"/>
        </w:rPr>
      </w:pPr>
      <w:r w:rsidRPr="006E63F0">
        <w:rPr>
          <w:color w:val="222222"/>
        </w:rPr>
        <w:t>Ціллю самовдосконалення є досягнення рівня благородної людини </w:t>
      </w:r>
      <w:proofErr w:type="spellStart"/>
      <w:r w:rsidR="00FA2A25">
        <w:fldChar w:fldCharType="begin"/>
      </w:r>
      <w:r w:rsidR="002906A0">
        <w:instrText>HYPERLINK "https://uk.wikipedia.org/wiki/%D0%A6%D0%B7%D1%8E%D0%BD%D1%8C%D1%86%D0%B7%D0%B8" \o "Цзюньцзи"</w:instrText>
      </w:r>
      <w:r w:rsidR="00FA2A25">
        <w:fldChar w:fldCharType="separate"/>
      </w:r>
      <w:r w:rsidRPr="006E63F0">
        <w:rPr>
          <w:rStyle w:val="a4"/>
          <w:i/>
          <w:iCs/>
          <w:color w:val="0B0080"/>
          <w:u w:val="none"/>
        </w:rPr>
        <w:t>цзюньцзи</w:t>
      </w:r>
      <w:proofErr w:type="spellEnd"/>
      <w:r w:rsidR="00FA2A25">
        <w:fldChar w:fldCharType="end"/>
      </w:r>
      <w:r w:rsidRPr="006E63F0">
        <w:rPr>
          <w:color w:val="222222"/>
        </w:rPr>
        <w:t> – цей рівень не залежить від соціального статусу, а досягається шляхом виховання в собі високих якостей.</w:t>
      </w:r>
    </w:p>
    <w:p w:rsidR="00067D82" w:rsidRPr="006E63F0" w:rsidRDefault="00067D82" w:rsidP="002A6C56">
      <w:pPr>
        <w:pStyle w:val="a5"/>
        <w:shd w:val="clear" w:color="auto" w:fill="FFFFFF"/>
        <w:spacing w:before="120" w:beforeAutospacing="0" w:after="120" w:afterAutospacing="0"/>
        <w:jc w:val="both"/>
        <w:rPr>
          <w:b/>
          <w:color w:val="222222"/>
        </w:rPr>
      </w:pPr>
      <w:r w:rsidRPr="006E63F0">
        <w:rPr>
          <w:color w:val="222222"/>
        </w:rPr>
        <w:t xml:space="preserve">Конфуцій запропонував ідею мирного співіснування. </w:t>
      </w:r>
      <w:r w:rsidRPr="006E63F0">
        <w:rPr>
          <w:b/>
        </w:rPr>
        <w:t>В основі його ідеальної держави було покладено поняття </w:t>
      </w:r>
      <w:hyperlink r:id="rId51" w:tooltip="Патерналізм" w:history="1">
        <w:r w:rsidRPr="006E63F0">
          <w:rPr>
            <w:rStyle w:val="a4"/>
            <w:b/>
            <w:color w:val="auto"/>
            <w:u w:val="none"/>
          </w:rPr>
          <w:t>патерналізму</w:t>
        </w:r>
      </w:hyperlink>
      <w:r w:rsidRPr="006E63F0">
        <w:rPr>
          <w:b/>
        </w:rPr>
        <w:t xml:space="preserve">. </w:t>
      </w:r>
      <w:r w:rsidRPr="006E63F0">
        <w:rPr>
          <w:color w:val="222222"/>
        </w:rPr>
        <w:t xml:space="preserve">Патерналізм – філософська течія, представники якої стверджували, що управитель повинен піклуватись про своїх підлеглих, як батько піклується про своїх дітей. Для того, </w:t>
      </w:r>
      <w:r w:rsidRPr="006E63F0">
        <w:rPr>
          <w:b/>
          <w:color w:val="222222"/>
        </w:rPr>
        <w:t>щоб правитель став батьком для підлеглих, він повинен мати високу мораль освіченості.</w:t>
      </w:r>
    </w:p>
    <w:p w:rsidR="007F2875" w:rsidRPr="006E63F0" w:rsidRDefault="00F6000A" w:rsidP="007F2875">
      <w:pPr>
        <w:pStyle w:val="a5"/>
        <w:shd w:val="clear" w:color="auto" w:fill="FFFFFF"/>
        <w:spacing w:line="276" w:lineRule="auto"/>
        <w:jc w:val="both"/>
        <w:rPr>
          <w:bCs/>
          <w:iCs/>
        </w:rPr>
      </w:pPr>
      <w:r w:rsidRPr="006E63F0">
        <w:rPr>
          <w:bCs/>
          <w:iCs/>
        </w:rPr>
        <w:t>*</w:t>
      </w:r>
      <w:r w:rsidR="00356227" w:rsidRPr="006E63F0">
        <w:rPr>
          <w:bCs/>
          <w:iCs/>
        </w:rPr>
        <w:t xml:space="preserve">Моральний принцип: </w:t>
      </w:r>
      <w:proofErr w:type="spellStart"/>
      <w:r w:rsidR="00356227" w:rsidRPr="006E63F0">
        <w:rPr>
          <w:bCs/>
          <w:iCs/>
        </w:rPr>
        <w:t>“Для</w:t>
      </w:r>
      <w:proofErr w:type="spellEnd"/>
      <w:r w:rsidR="00356227" w:rsidRPr="006E63F0">
        <w:rPr>
          <w:bCs/>
          <w:iCs/>
        </w:rPr>
        <w:t xml:space="preserve"> благородного мужа обов’язок  понад </w:t>
      </w:r>
      <w:proofErr w:type="spellStart"/>
      <w:r w:rsidR="00356227" w:rsidRPr="006E63F0">
        <w:rPr>
          <w:bCs/>
          <w:iCs/>
        </w:rPr>
        <w:t>усе”</w:t>
      </w:r>
      <w:proofErr w:type="spellEnd"/>
      <w:r w:rsidR="00356227" w:rsidRPr="006E63F0">
        <w:rPr>
          <w:bCs/>
          <w:iCs/>
        </w:rPr>
        <w:t>.</w:t>
      </w:r>
      <w:r w:rsidR="007F2875" w:rsidRPr="006E63F0">
        <w:rPr>
          <w:bCs/>
          <w:iCs/>
        </w:rPr>
        <w:tab/>
      </w:r>
      <w:r w:rsidR="007F2875" w:rsidRPr="006E63F0">
        <w:rPr>
          <w:bCs/>
          <w:iCs/>
        </w:rPr>
        <w:tab/>
      </w:r>
      <w:r w:rsidR="007F2875" w:rsidRPr="006E63F0">
        <w:rPr>
          <w:bCs/>
          <w:iCs/>
        </w:rPr>
        <w:tab/>
      </w:r>
      <w:r w:rsidR="00356227" w:rsidRPr="006E63F0">
        <w:rPr>
          <w:bCs/>
          <w:iCs/>
        </w:rPr>
        <w:t xml:space="preserve"> </w:t>
      </w:r>
      <w:r w:rsidRPr="006E63F0">
        <w:rPr>
          <w:bCs/>
          <w:iCs/>
        </w:rPr>
        <w:t>*</w:t>
      </w:r>
      <w:r w:rsidR="00356227" w:rsidRPr="006E63F0">
        <w:rPr>
          <w:bCs/>
          <w:iCs/>
        </w:rPr>
        <w:t xml:space="preserve">Принцип самовдосконалення: “У бідності самовдосконалюйся, коли справи на підйомі, </w:t>
      </w:r>
      <w:r w:rsidRPr="006E63F0">
        <w:rPr>
          <w:bCs/>
          <w:iCs/>
        </w:rPr>
        <w:t xml:space="preserve"> </w:t>
      </w:r>
      <w:r w:rsidR="00356227" w:rsidRPr="006E63F0">
        <w:rPr>
          <w:bCs/>
          <w:iCs/>
        </w:rPr>
        <w:t xml:space="preserve">вдосконалюй  </w:t>
      </w:r>
      <w:proofErr w:type="spellStart"/>
      <w:r w:rsidR="00356227" w:rsidRPr="006E63F0">
        <w:rPr>
          <w:bCs/>
          <w:iCs/>
        </w:rPr>
        <w:t>Піднебесну”</w:t>
      </w:r>
      <w:proofErr w:type="spellEnd"/>
      <w:r w:rsidR="00356227" w:rsidRPr="006E63F0">
        <w:rPr>
          <w:bCs/>
          <w:iCs/>
        </w:rPr>
        <w:t>.</w:t>
      </w:r>
      <w:r w:rsidRPr="006E63F0">
        <w:rPr>
          <w:bCs/>
          <w:iCs/>
        </w:rPr>
        <w:t xml:space="preserve"> </w:t>
      </w:r>
      <w:r w:rsidRPr="006E63F0">
        <w:rPr>
          <w:bCs/>
          <w:iCs/>
        </w:rPr>
        <w:tab/>
      </w:r>
      <w:r w:rsidRPr="006E63F0">
        <w:rPr>
          <w:bCs/>
          <w:iCs/>
        </w:rPr>
        <w:tab/>
      </w:r>
      <w:r w:rsidRPr="006E63F0">
        <w:rPr>
          <w:bCs/>
          <w:iCs/>
        </w:rPr>
        <w:tab/>
      </w:r>
      <w:r w:rsidRPr="006E63F0">
        <w:rPr>
          <w:bCs/>
          <w:iCs/>
        </w:rPr>
        <w:tab/>
      </w:r>
      <w:r w:rsidRPr="006E63F0">
        <w:rPr>
          <w:bCs/>
          <w:iCs/>
        </w:rPr>
        <w:tab/>
      </w:r>
      <w:r w:rsidRPr="006E63F0">
        <w:rPr>
          <w:bCs/>
          <w:iCs/>
        </w:rPr>
        <w:tab/>
      </w:r>
      <w:r w:rsidRPr="006E63F0">
        <w:rPr>
          <w:bCs/>
          <w:iCs/>
        </w:rPr>
        <w:tab/>
      </w:r>
      <w:r w:rsidRPr="006E63F0">
        <w:rPr>
          <w:bCs/>
          <w:iCs/>
        </w:rPr>
        <w:tab/>
        <w:t xml:space="preserve">               </w:t>
      </w:r>
      <w:r w:rsidR="00752AB1" w:rsidRPr="006E63F0">
        <w:rPr>
          <w:bCs/>
          <w:iCs/>
        </w:rPr>
        <w:t>*</w:t>
      </w:r>
      <w:r w:rsidR="00356227" w:rsidRPr="006E63F0">
        <w:rPr>
          <w:bCs/>
          <w:iCs/>
        </w:rPr>
        <w:t xml:space="preserve">Принцип жертовності. </w:t>
      </w:r>
      <w:r w:rsidR="007F2875" w:rsidRPr="006E63F0">
        <w:rPr>
          <w:bCs/>
          <w:iCs/>
        </w:rPr>
        <w:t xml:space="preserve"> Одна з важливих якостей – стояти на смерть за добру справу, що означає безстрашно відстоювати правду. </w:t>
      </w:r>
      <w:r w:rsidRPr="006E63F0">
        <w:rPr>
          <w:bCs/>
          <w:iCs/>
        </w:rPr>
        <w:tab/>
      </w:r>
      <w:r w:rsidRPr="006E63F0">
        <w:rPr>
          <w:bCs/>
          <w:iCs/>
        </w:rPr>
        <w:tab/>
      </w:r>
      <w:r w:rsidRPr="006E63F0">
        <w:rPr>
          <w:bCs/>
          <w:iCs/>
        </w:rPr>
        <w:tab/>
      </w:r>
      <w:r w:rsidRPr="006E63F0">
        <w:rPr>
          <w:bCs/>
          <w:iCs/>
        </w:rPr>
        <w:tab/>
      </w:r>
      <w:r w:rsidRPr="006E63F0">
        <w:rPr>
          <w:bCs/>
          <w:iCs/>
        </w:rPr>
        <w:tab/>
      </w:r>
      <w:r w:rsidRPr="006E63F0">
        <w:rPr>
          <w:bCs/>
          <w:iCs/>
        </w:rPr>
        <w:tab/>
        <w:t xml:space="preserve">               </w:t>
      </w:r>
      <w:r w:rsidR="00752AB1" w:rsidRPr="006E63F0">
        <w:rPr>
          <w:bCs/>
          <w:iCs/>
        </w:rPr>
        <w:t>*</w:t>
      </w:r>
      <w:r w:rsidR="007F2875" w:rsidRPr="006E63F0">
        <w:rPr>
          <w:bCs/>
          <w:iCs/>
        </w:rPr>
        <w:t xml:space="preserve">Конфуцій говорив: “У гуманності не поступатися вчителю. Усім серцем бути відданим  чесності, вченню, чеснотам. Нема нічого дорожчого за життя, а вища моральність  – віддати своє життя за моральні </w:t>
      </w:r>
      <w:proofErr w:type="spellStart"/>
      <w:r w:rsidR="007F2875" w:rsidRPr="006E63F0">
        <w:rPr>
          <w:bCs/>
          <w:iCs/>
        </w:rPr>
        <w:t>ідеали”</w:t>
      </w:r>
      <w:proofErr w:type="spellEnd"/>
      <w:r w:rsidR="007F2875" w:rsidRPr="006E63F0">
        <w:rPr>
          <w:bCs/>
          <w:iCs/>
        </w:rPr>
        <w:t>.</w:t>
      </w:r>
      <w:r w:rsidR="00182BA5" w:rsidRPr="006E63F0">
        <w:rPr>
          <w:bCs/>
          <w:iCs/>
        </w:rPr>
        <w:t xml:space="preserve"> </w:t>
      </w:r>
    </w:p>
    <w:p w:rsidR="00D6551E" w:rsidRPr="006E63F0" w:rsidRDefault="00BD41A3" w:rsidP="00BD41A3">
      <w:pPr>
        <w:pStyle w:val="a5"/>
        <w:shd w:val="clear" w:color="auto" w:fill="FFFFFF"/>
        <w:tabs>
          <w:tab w:val="left" w:pos="2175"/>
        </w:tabs>
        <w:spacing w:line="276" w:lineRule="auto"/>
        <w:jc w:val="both"/>
        <w:rPr>
          <w:b/>
          <w:bCs/>
          <w:sz w:val="28"/>
          <w:szCs w:val="28"/>
        </w:rPr>
      </w:pPr>
      <w:r>
        <w:rPr>
          <w:bCs/>
          <w:iCs/>
        </w:rPr>
        <w:tab/>
      </w:r>
      <w:r>
        <w:rPr>
          <w:bCs/>
          <w:iCs/>
          <w:lang w:val="ru-RU"/>
        </w:rPr>
        <w:tab/>
      </w:r>
      <w:r>
        <w:rPr>
          <w:bCs/>
          <w:iCs/>
          <w:lang w:val="ru-RU"/>
        </w:rPr>
        <w:tab/>
      </w:r>
      <w:r w:rsidR="00D6551E" w:rsidRPr="006E63F0">
        <w:rPr>
          <w:b/>
          <w:bCs/>
          <w:sz w:val="28"/>
          <w:szCs w:val="28"/>
        </w:rPr>
        <w:t>«Червоний гаолян»</w:t>
      </w:r>
    </w:p>
    <w:p w:rsidR="0040360D" w:rsidRPr="006E63F0" w:rsidRDefault="00F84881" w:rsidP="00B10879">
      <w:pPr>
        <w:pStyle w:val="a5"/>
        <w:shd w:val="clear" w:color="auto" w:fill="FFFFFF"/>
        <w:spacing w:line="276" w:lineRule="auto"/>
        <w:ind w:firstLine="708"/>
        <w:jc w:val="both"/>
        <w:rPr>
          <w:bCs/>
        </w:rPr>
      </w:pPr>
      <w:r w:rsidRPr="006E63F0">
        <w:rPr>
          <w:color w:val="000000"/>
        </w:rPr>
        <w:t>У 1986 році була опублікована повість «Червоний гаолян» (переклад українською Н.</w:t>
      </w:r>
      <w:proofErr w:type="spellStart"/>
      <w:r w:rsidRPr="006E63F0">
        <w:rPr>
          <w:color w:val="000000"/>
        </w:rPr>
        <w:t>Кірносової</w:t>
      </w:r>
      <w:proofErr w:type="spellEnd"/>
      <w:r w:rsidRPr="006E63F0">
        <w:rPr>
          <w:color w:val="000000"/>
        </w:rPr>
        <w:t>, - Харків: Фоліо, 2015)</w:t>
      </w:r>
      <w:r w:rsidR="0045216B" w:rsidRPr="006E63F0">
        <w:rPr>
          <w:color w:val="000000"/>
        </w:rPr>
        <w:t>.</w:t>
      </w:r>
      <w:r w:rsidR="0045216B" w:rsidRPr="006E63F0">
        <w:rPr>
          <w:b/>
          <w:bCs/>
        </w:rPr>
        <w:t xml:space="preserve"> «Червоний гаолян» - </w:t>
      </w:r>
      <w:r w:rsidR="0045216B" w:rsidRPr="006E63F0">
        <w:rPr>
          <w:bCs/>
        </w:rPr>
        <w:t xml:space="preserve">найвідоміший твір </w:t>
      </w:r>
      <w:proofErr w:type="spellStart"/>
      <w:r w:rsidR="0045216B" w:rsidRPr="006E63F0">
        <w:rPr>
          <w:bCs/>
        </w:rPr>
        <w:t>Мо</w:t>
      </w:r>
      <w:proofErr w:type="spellEnd"/>
      <w:r w:rsidR="0045216B" w:rsidRPr="006E63F0">
        <w:rPr>
          <w:bCs/>
        </w:rPr>
        <w:t xml:space="preserve"> </w:t>
      </w:r>
      <w:proofErr w:type="spellStart"/>
      <w:r w:rsidR="0045216B" w:rsidRPr="006E63F0">
        <w:rPr>
          <w:bCs/>
        </w:rPr>
        <w:t>Яня</w:t>
      </w:r>
      <w:proofErr w:type="spellEnd"/>
      <w:r w:rsidR="0045216B" w:rsidRPr="006E63F0">
        <w:rPr>
          <w:bCs/>
        </w:rPr>
        <w:t xml:space="preserve">, </w:t>
      </w:r>
      <w:r w:rsidR="00574FE7" w:rsidRPr="006E63F0">
        <w:rPr>
          <w:bCs/>
          <w:noProof/>
          <w:lang w:val="ru-RU" w:eastAsia="ru-RU"/>
        </w:rPr>
        <w:drawing>
          <wp:anchor distT="0" distB="0" distL="114300" distR="114300" simplePos="0" relativeHeight="251674624" behindDoc="1" locked="0" layoutInCell="1" allowOverlap="1">
            <wp:simplePos x="0" y="0"/>
            <wp:positionH relativeFrom="column">
              <wp:posOffset>-156845</wp:posOffset>
            </wp:positionH>
            <wp:positionV relativeFrom="paragraph">
              <wp:posOffset>98425</wp:posOffset>
            </wp:positionV>
            <wp:extent cx="2486025" cy="3105150"/>
            <wp:effectExtent l="19050" t="0" r="9525" b="0"/>
            <wp:wrapTight wrapText="bothSides">
              <wp:wrapPolygon edited="0">
                <wp:start x="-166" y="0"/>
                <wp:lineTo x="-166" y="21467"/>
                <wp:lineTo x="21683" y="21467"/>
                <wp:lineTo x="21683" y="0"/>
                <wp:lineTo x="-166" y="0"/>
              </wp:wrapPolygon>
            </wp:wrapTight>
            <wp:docPr id="3" name="Рисунок 2"/>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52" cstate="print"/>
                    <a:srcRect/>
                    <a:stretch>
                      <a:fillRect/>
                    </a:stretch>
                  </pic:blipFill>
                  <pic:spPr bwMode="auto">
                    <a:xfrm>
                      <a:off x="0" y="0"/>
                      <a:ext cx="2486025" cy="3105150"/>
                    </a:xfrm>
                    <a:prstGeom prst="rect">
                      <a:avLst/>
                    </a:prstGeom>
                    <a:noFill/>
                    <a:ln w="9525">
                      <a:noFill/>
                      <a:miter lim="800000"/>
                      <a:headEnd/>
                      <a:tailEnd/>
                    </a:ln>
                  </pic:spPr>
                </pic:pic>
              </a:graphicData>
            </a:graphic>
          </wp:anchor>
        </w:drawing>
      </w:r>
      <w:r w:rsidR="0045216B" w:rsidRPr="006E63F0">
        <w:rPr>
          <w:bCs/>
        </w:rPr>
        <w:t xml:space="preserve">китайського прозаїка, нобелівського лауреата (2012 р). На думку критиків, Нобелівську премію присудили письменникові багато в чому завдяки цьому роману, включеному до списку ста </w:t>
      </w:r>
      <w:proofErr w:type="spellStart"/>
      <w:r w:rsidR="0045216B" w:rsidRPr="006E63F0">
        <w:rPr>
          <w:bCs/>
        </w:rPr>
        <w:t>кращ</w:t>
      </w:r>
      <w:proofErr w:type="spellEnd"/>
      <w:r w:rsidR="0045216B" w:rsidRPr="006E63F0">
        <w:rPr>
          <w:bCs/>
          <w:lang w:val="ru-RU"/>
        </w:rPr>
        <w:t xml:space="preserve">их </w:t>
      </w:r>
      <w:proofErr w:type="spellStart"/>
      <w:r w:rsidR="0045216B" w:rsidRPr="006E63F0">
        <w:rPr>
          <w:bCs/>
          <w:lang w:val="ru-RU"/>
        </w:rPr>
        <w:t>китайських</w:t>
      </w:r>
      <w:proofErr w:type="spellEnd"/>
      <w:r w:rsidR="0045216B" w:rsidRPr="006E63F0">
        <w:rPr>
          <w:bCs/>
          <w:lang w:val="ru-RU"/>
        </w:rPr>
        <w:t xml:space="preserve"> </w:t>
      </w:r>
      <w:proofErr w:type="spellStart"/>
      <w:r w:rsidR="0045216B" w:rsidRPr="006E63F0">
        <w:rPr>
          <w:bCs/>
          <w:lang w:val="ru-RU"/>
        </w:rPr>
        <w:t>романів</w:t>
      </w:r>
      <w:proofErr w:type="spellEnd"/>
      <w:r w:rsidR="0045216B" w:rsidRPr="006E63F0">
        <w:rPr>
          <w:bCs/>
          <w:lang w:val="ru-RU"/>
        </w:rPr>
        <w:t xml:space="preserve"> </w:t>
      </w:r>
      <w:proofErr w:type="spellStart"/>
      <w:r w:rsidR="0045216B" w:rsidRPr="006E63F0">
        <w:rPr>
          <w:bCs/>
          <w:lang w:val="ru-RU"/>
        </w:rPr>
        <w:t>минулого</w:t>
      </w:r>
      <w:proofErr w:type="spellEnd"/>
      <w:r w:rsidR="0045216B" w:rsidRPr="006E63F0">
        <w:rPr>
          <w:bCs/>
          <w:lang w:val="ru-RU"/>
        </w:rPr>
        <w:t xml:space="preserve"> </w:t>
      </w:r>
      <w:proofErr w:type="spellStart"/>
      <w:r w:rsidR="0045216B" w:rsidRPr="006E63F0">
        <w:rPr>
          <w:bCs/>
          <w:lang w:val="ru-RU"/>
        </w:rPr>
        <w:t>століття</w:t>
      </w:r>
      <w:proofErr w:type="spellEnd"/>
      <w:r w:rsidR="0045216B" w:rsidRPr="006E63F0">
        <w:rPr>
          <w:bCs/>
          <w:lang w:val="ru-RU"/>
        </w:rPr>
        <w:t xml:space="preserve">. </w:t>
      </w:r>
      <w:proofErr w:type="spellStart"/>
      <w:r w:rsidR="0045216B" w:rsidRPr="006E63F0">
        <w:rPr>
          <w:bCs/>
          <w:lang w:val="ru-RU"/>
        </w:rPr>
        <w:t>Повість</w:t>
      </w:r>
      <w:proofErr w:type="spellEnd"/>
      <w:r w:rsidR="0045216B" w:rsidRPr="006E63F0">
        <w:rPr>
          <w:bCs/>
          <w:lang w:val="ru-RU"/>
        </w:rPr>
        <w:t xml:space="preserve"> </w:t>
      </w:r>
      <w:proofErr w:type="spellStart"/>
      <w:r w:rsidR="0045216B" w:rsidRPr="006E63F0">
        <w:rPr>
          <w:bCs/>
          <w:lang w:val="ru-RU"/>
        </w:rPr>
        <w:t>була</w:t>
      </w:r>
      <w:proofErr w:type="spellEnd"/>
      <w:r w:rsidRPr="006E63F0">
        <w:rPr>
          <w:color w:val="000000"/>
        </w:rPr>
        <w:t xml:space="preserve"> удостоєна національної премії КНР «За кращу повість року» і отримала </w:t>
      </w:r>
      <w:proofErr w:type="gramStart"/>
      <w:r w:rsidRPr="006E63F0">
        <w:rPr>
          <w:color w:val="000000"/>
        </w:rPr>
        <w:t>св</w:t>
      </w:r>
      <w:proofErr w:type="gramEnd"/>
      <w:r w:rsidRPr="006E63F0">
        <w:rPr>
          <w:color w:val="000000"/>
        </w:rPr>
        <w:t xml:space="preserve">ітову популярність, також як і її екранізація, яку через рік здійснив </w:t>
      </w:r>
      <w:proofErr w:type="spellStart"/>
      <w:r w:rsidRPr="006E63F0">
        <w:rPr>
          <w:color w:val="000000"/>
        </w:rPr>
        <w:t>Чжан</w:t>
      </w:r>
      <w:proofErr w:type="spellEnd"/>
      <w:r w:rsidRPr="006E63F0">
        <w:rPr>
          <w:color w:val="000000"/>
        </w:rPr>
        <w:t xml:space="preserve"> </w:t>
      </w:r>
      <w:proofErr w:type="spellStart"/>
      <w:r w:rsidRPr="006E63F0">
        <w:rPr>
          <w:color w:val="000000"/>
        </w:rPr>
        <w:t>Імоу</w:t>
      </w:r>
      <w:proofErr w:type="spellEnd"/>
      <w:r w:rsidRPr="006E63F0">
        <w:rPr>
          <w:color w:val="000000"/>
        </w:rPr>
        <w:t xml:space="preserve">. «Червоний гаолян» стала «проривом» в китайській літературі 1980-х рр. </w:t>
      </w:r>
      <w:r w:rsidR="00574FE7" w:rsidRPr="006E63F0">
        <w:rPr>
          <w:color w:val="000000"/>
        </w:rPr>
        <w:tab/>
      </w:r>
      <w:r w:rsidR="00574FE7" w:rsidRPr="006E63F0">
        <w:rPr>
          <w:color w:val="000000"/>
        </w:rPr>
        <w:tab/>
      </w:r>
      <w:r w:rsidR="00574FE7" w:rsidRPr="006E63F0">
        <w:rPr>
          <w:color w:val="000000"/>
        </w:rPr>
        <w:tab/>
      </w:r>
      <w:r w:rsidR="00574FE7" w:rsidRPr="006E63F0">
        <w:rPr>
          <w:color w:val="000000"/>
        </w:rPr>
        <w:tab/>
      </w:r>
      <w:r w:rsidR="00574FE7" w:rsidRPr="006E63F0">
        <w:rPr>
          <w:color w:val="000000"/>
        </w:rPr>
        <w:tab/>
      </w:r>
      <w:r w:rsidR="00574FE7" w:rsidRPr="006E63F0">
        <w:rPr>
          <w:color w:val="000000"/>
        </w:rPr>
        <w:tab/>
      </w:r>
      <w:r w:rsidR="009476C5" w:rsidRPr="006E63F0">
        <w:rPr>
          <w:bCs/>
          <w:iCs/>
          <w:color w:val="000000"/>
        </w:rPr>
        <w:t xml:space="preserve">Це невигадана історія рідного повіту </w:t>
      </w:r>
      <w:proofErr w:type="spellStart"/>
      <w:r w:rsidR="009476C5" w:rsidRPr="006E63F0">
        <w:rPr>
          <w:bCs/>
          <w:iCs/>
          <w:color w:val="000000"/>
        </w:rPr>
        <w:t>Мо</w:t>
      </w:r>
      <w:proofErr w:type="spellEnd"/>
      <w:r w:rsidR="009476C5" w:rsidRPr="006E63F0">
        <w:rPr>
          <w:bCs/>
          <w:iCs/>
          <w:color w:val="000000"/>
        </w:rPr>
        <w:t xml:space="preserve"> </w:t>
      </w:r>
      <w:proofErr w:type="spellStart"/>
      <w:r w:rsidR="009476C5" w:rsidRPr="006E63F0">
        <w:rPr>
          <w:bCs/>
          <w:iCs/>
          <w:color w:val="000000"/>
        </w:rPr>
        <w:t>Яня</w:t>
      </w:r>
      <w:proofErr w:type="spellEnd"/>
      <w:r w:rsidR="009476C5" w:rsidRPr="006E63F0">
        <w:rPr>
          <w:bCs/>
          <w:iCs/>
          <w:color w:val="000000"/>
        </w:rPr>
        <w:t xml:space="preserve"> і його роду. Історія війни. Історія про те, що війна завжди страшна, незалежно від часу і території. Про те, якими сильними і стійкими можуть бути люди, затиснуті в лещата. Про те, якими наляканими і слабкими вони можуть бути…</w:t>
      </w:r>
      <w:r w:rsidR="009476C5" w:rsidRPr="006E63F0">
        <w:rPr>
          <w:b/>
          <w:bCs/>
          <w:i/>
          <w:iCs/>
          <w:color w:val="000000"/>
        </w:rPr>
        <w:t xml:space="preserve"> </w:t>
      </w:r>
      <w:r w:rsidRPr="006E63F0">
        <w:rPr>
          <w:color w:val="000000"/>
        </w:rPr>
        <w:t xml:space="preserve">У творі описується історія однієї родини в 1930-і роки на тлі антияпонської війни; оповідачем виступає онук учасників подій, в епізодах порушується лінійна послідовність, сюжет розкручувався навколо дівчини </w:t>
      </w:r>
      <w:proofErr w:type="spellStart"/>
      <w:r w:rsidRPr="006E63F0">
        <w:rPr>
          <w:color w:val="000000"/>
        </w:rPr>
        <w:t>Цзюцзі</w:t>
      </w:r>
      <w:proofErr w:type="spellEnd"/>
      <w:r w:rsidRPr="006E63F0">
        <w:rPr>
          <w:color w:val="000000"/>
        </w:rPr>
        <w:t xml:space="preserve">, яку видали заміж за багатого старого господаря винокурні. Вона закохується в носія паланкіна </w:t>
      </w:r>
      <w:proofErr w:type="spellStart"/>
      <w:r w:rsidRPr="006E63F0">
        <w:rPr>
          <w:color w:val="000000"/>
        </w:rPr>
        <w:t>Юй</w:t>
      </w:r>
      <w:proofErr w:type="spellEnd"/>
      <w:r w:rsidRPr="006E63F0">
        <w:rPr>
          <w:color w:val="000000"/>
        </w:rPr>
        <w:t xml:space="preserve"> </w:t>
      </w:r>
      <w:proofErr w:type="spellStart"/>
      <w:r w:rsidRPr="006E63F0">
        <w:rPr>
          <w:color w:val="000000"/>
        </w:rPr>
        <w:t>Чжаньао</w:t>
      </w:r>
      <w:proofErr w:type="spellEnd"/>
      <w:r w:rsidRPr="006E63F0">
        <w:rPr>
          <w:color w:val="000000"/>
        </w:rPr>
        <w:t xml:space="preserve">.  Хворого на проказу старого </w:t>
      </w:r>
      <w:r w:rsidRPr="006E63F0">
        <w:rPr>
          <w:color w:val="000000"/>
        </w:rPr>
        <w:lastRenderedPageBreak/>
        <w:t xml:space="preserve">вбивають, і винокурня переходить до </w:t>
      </w:r>
      <w:proofErr w:type="spellStart"/>
      <w:r w:rsidRPr="006E63F0">
        <w:rPr>
          <w:color w:val="000000"/>
        </w:rPr>
        <w:t>Цзюцзі</w:t>
      </w:r>
      <w:proofErr w:type="spellEnd"/>
      <w:r w:rsidRPr="006E63F0">
        <w:rPr>
          <w:color w:val="000000"/>
        </w:rPr>
        <w:t xml:space="preserve"> і </w:t>
      </w:r>
      <w:proofErr w:type="spellStart"/>
      <w:r w:rsidRPr="006E63F0">
        <w:rPr>
          <w:color w:val="000000"/>
        </w:rPr>
        <w:t>Юю</w:t>
      </w:r>
      <w:proofErr w:type="spellEnd"/>
      <w:r w:rsidRPr="006E63F0">
        <w:rPr>
          <w:color w:val="000000"/>
        </w:rPr>
        <w:t xml:space="preserve">. Але уклад їхнього села порушується вторгненням японців. Захищаючи своє </w:t>
      </w:r>
      <w:proofErr w:type="spellStart"/>
      <w:r w:rsidRPr="006E63F0">
        <w:rPr>
          <w:color w:val="000000"/>
        </w:rPr>
        <w:t>гаоляновое</w:t>
      </w:r>
      <w:proofErr w:type="spellEnd"/>
      <w:r w:rsidRPr="006E63F0">
        <w:rPr>
          <w:color w:val="000000"/>
        </w:rPr>
        <w:t xml:space="preserve"> поле, </w:t>
      </w:r>
      <w:proofErr w:type="spellStart"/>
      <w:r w:rsidRPr="006E63F0">
        <w:rPr>
          <w:color w:val="000000"/>
        </w:rPr>
        <w:t>Юй</w:t>
      </w:r>
      <w:proofErr w:type="spellEnd"/>
      <w:r w:rsidRPr="006E63F0">
        <w:rPr>
          <w:color w:val="000000"/>
        </w:rPr>
        <w:t xml:space="preserve"> і </w:t>
      </w:r>
      <w:proofErr w:type="spellStart"/>
      <w:r w:rsidRPr="006E63F0">
        <w:rPr>
          <w:color w:val="000000"/>
        </w:rPr>
        <w:t>Цзюцзі</w:t>
      </w:r>
      <w:proofErr w:type="spellEnd"/>
      <w:r w:rsidRPr="006E63F0">
        <w:rPr>
          <w:color w:val="000000"/>
        </w:rPr>
        <w:t xml:space="preserve">, як і всі жителі села, гинуть, залишається живим лише їхній 9-річний син. </w:t>
      </w:r>
      <w:r w:rsidR="0045216B" w:rsidRPr="006E63F0">
        <w:rPr>
          <w:rFonts w:ascii="Arial" w:hAnsi="Arial" w:cs="Arial"/>
          <w:color w:val="222222"/>
          <w:shd w:val="clear" w:color="auto" w:fill="FFFFFF"/>
        </w:rPr>
        <w:tab/>
      </w:r>
      <w:r w:rsidR="0045216B" w:rsidRPr="006E63F0">
        <w:rPr>
          <w:rFonts w:ascii="Arial" w:hAnsi="Arial" w:cs="Arial"/>
          <w:color w:val="222222"/>
          <w:shd w:val="clear" w:color="auto" w:fill="FFFFFF"/>
        </w:rPr>
        <w:tab/>
      </w:r>
      <w:r w:rsidR="00DE5AAA" w:rsidRPr="006E63F0">
        <w:rPr>
          <w:rFonts w:ascii="Arial" w:hAnsi="Arial" w:cs="Arial"/>
          <w:color w:val="222222"/>
          <w:shd w:val="clear" w:color="auto" w:fill="FFFFFF"/>
        </w:rPr>
        <w:t xml:space="preserve">                                                                </w:t>
      </w:r>
      <w:r w:rsidRPr="006E63F0">
        <w:rPr>
          <w:color w:val="222222"/>
          <w:shd w:val="clear" w:color="auto" w:fill="FFFFFF"/>
        </w:rPr>
        <w:t xml:space="preserve">Твір належить до так званої </w:t>
      </w:r>
      <w:r w:rsidRPr="006E63F0">
        <w:rPr>
          <w:b/>
          <w:color w:val="222222"/>
          <w:shd w:val="clear" w:color="auto" w:fill="FFFFFF"/>
        </w:rPr>
        <w:t>«літератури пошуків коріння»</w:t>
      </w:r>
      <w:r w:rsidRPr="006E63F0">
        <w:rPr>
          <w:color w:val="222222"/>
          <w:shd w:val="clear" w:color="auto" w:fill="FFFFFF"/>
        </w:rPr>
        <w:t xml:space="preserve"> (</w:t>
      </w:r>
      <w:hyperlink r:id="rId53" w:tooltip="Китайська мова" w:history="1">
        <w:r w:rsidRPr="006E63F0">
          <w:rPr>
            <w:rStyle w:val="a4"/>
            <w:color w:val="0B0080"/>
            <w:u w:val="none"/>
            <w:shd w:val="clear" w:color="auto" w:fill="FFFFFF"/>
          </w:rPr>
          <w:t>кит.</w:t>
        </w:r>
      </w:hyperlink>
      <w:r w:rsidRPr="006E63F0">
        <w:rPr>
          <w:color w:val="222222"/>
          <w:shd w:val="clear" w:color="auto" w:fill="FFFFFF"/>
        </w:rPr>
        <w:t> </w:t>
      </w:r>
      <w:r w:rsidRPr="006E63F0">
        <w:rPr>
          <w:rFonts w:eastAsia="PMingLiU" w:hAnsi="PMingLiU"/>
          <w:color w:val="222222"/>
          <w:shd w:val="clear" w:color="auto" w:fill="FFFFFF"/>
        </w:rPr>
        <w:t>寻</w:t>
      </w:r>
      <w:r w:rsidRPr="006E63F0">
        <w:rPr>
          <w:rFonts w:eastAsia="Batang" w:hAnsi="Batang"/>
          <w:color w:val="222222"/>
          <w:shd w:val="clear" w:color="auto" w:fill="FFFFFF"/>
        </w:rPr>
        <w:t>根文</w:t>
      </w:r>
      <w:r w:rsidRPr="006E63F0">
        <w:rPr>
          <w:rFonts w:eastAsia="MS Mincho" w:hAnsi="MS Mincho"/>
          <w:color w:val="222222"/>
          <w:shd w:val="clear" w:color="auto" w:fill="FFFFFF"/>
        </w:rPr>
        <w:t>学</w:t>
      </w:r>
      <w:r w:rsidRPr="006E63F0">
        <w:rPr>
          <w:color w:val="222222"/>
          <w:shd w:val="clear" w:color="auto" w:fill="FFFFFF"/>
        </w:rPr>
        <w:t>).</w:t>
      </w:r>
      <w:r w:rsidRPr="006E63F0">
        <w:rPr>
          <w:color w:val="000000"/>
        </w:rPr>
        <w:t xml:space="preserve"> «Червоний гаолян» відповідав настроям китайського суспільства, в якому зароджувалося нове мислення, для якого стало характерним прагнення до свободи і демократії, він викликав невдоволення «консерваторів», які перебували при владі. </w:t>
      </w:r>
      <w:r w:rsidR="000F7F5F" w:rsidRPr="006E63F0">
        <w:rPr>
          <w:color w:val="000000"/>
        </w:rPr>
        <w:tab/>
      </w:r>
      <w:r w:rsidR="006E63F0">
        <w:rPr>
          <w:color w:val="000000"/>
        </w:rPr>
        <w:tab/>
        <w:t xml:space="preserve">              </w:t>
      </w:r>
      <w:r w:rsidR="006E63F0">
        <w:rPr>
          <w:color w:val="000000"/>
        </w:rPr>
        <w:tab/>
      </w:r>
      <w:r w:rsidR="006E63F0">
        <w:rPr>
          <w:color w:val="000000"/>
        </w:rPr>
        <w:tab/>
      </w:r>
      <w:r w:rsidR="006E63F0">
        <w:rPr>
          <w:color w:val="000000"/>
        </w:rPr>
        <w:tab/>
      </w:r>
      <w:proofErr w:type="spellStart"/>
      <w:r w:rsidR="00500B82" w:rsidRPr="006E63F0">
        <w:rPr>
          <w:b/>
          <w:bCs/>
        </w:rPr>
        <w:t>“Червоний</w:t>
      </w:r>
      <w:proofErr w:type="spellEnd"/>
      <w:r w:rsidR="00500B82" w:rsidRPr="006E63F0">
        <w:rPr>
          <w:b/>
          <w:bCs/>
        </w:rPr>
        <w:t xml:space="preserve">  </w:t>
      </w:r>
      <w:proofErr w:type="spellStart"/>
      <w:r w:rsidR="00500B82" w:rsidRPr="006E63F0">
        <w:rPr>
          <w:b/>
          <w:bCs/>
        </w:rPr>
        <w:t>ґаолян”</w:t>
      </w:r>
      <w:proofErr w:type="spellEnd"/>
      <w:r w:rsidR="00500B82" w:rsidRPr="006E63F0">
        <w:rPr>
          <w:b/>
          <w:bCs/>
        </w:rPr>
        <w:t>.  Відгуки  читачів</w:t>
      </w:r>
      <w:r w:rsidR="004C33F8" w:rsidRPr="006E63F0">
        <w:rPr>
          <w:b/>
          <w:bCs/>
        </w:rPr>
        <w:t xml:space="preserve">. </w:t>
      </w:r>
      <w:r w:rsidR="00E827D6" w:rsidRPr="006E63F0">
        <w:t>…</w:t>
      </w:r>
      <w:r w:rsidR="00500B82" w:rsidRPr="006E63F0">
        <w:t>Глибока, трагічна, неймовірно жорстока і приголомшливо красиво написана книга про китайську провінцію, окуповану японськими військами.  вір залишив суперечливе враження. З одного боку, книга вмістила в себе цілу епоху, яка була жорстоко знищена. Це не тільки історія сімейного роду, це розповідь про націю, яка билася за свою свободу. Вона правдиво і достовірно показала сутність людини на війні. З іншого боку жоден з героїв не проник мені в душу, взаємини між ними мені не зав</w:t>
      </w:r>
      <w:r w:rsidR="0045216B" w:rsidRPr="006E63F0">
        <w:t>жди зрозумілі, так як інший </w:t>
      </w:r>
      <w:r w:rsidR="00500B82" w:rsidRPr="006E63F0">
        <w:t xml:space="preserve">менталітет </w:t>
      </w:r>
      <w:r w:rsidR="00500B82" w:rsidRPr="006E63F0">
        <w:rPr>
          <w:bCs/>
        </w:rPr>
        <w:t>і традиції…</w:t>
      </w:r>
      <w:r w:rsidR="0093440F" w:rsidRPr="006E63F0">
        <w:rPr>
          <w:rFonts w:ascii="Calibri" w:eastAsia="+mn-ea" w:hAnsi="Calibri" w:cs="+mn-cs"/>
          <w:b/>
          <w:bCs/>
          <w:color w:val="C00000"/>
          <w:kern w:val="24"/>
        </w:rPr>
        <w:t xml:space="preserve"> </w:t>
      </w:r>
      <w:r w:rsidR="0045216B" w:rsidRPr="006E63F0">
        <w:rPr>
          <w:rFonts w:ascii="Calibri" w:eastAsia="+mn-ea" w:hAnsi="Calibri" w:cs="+mn-cs"/>
          <w:b/>
          <w:bCs/>
          <w:color w:val="C00000"/>
          <w:kern w:val="24"/>
        </w:rPr>
        <w:tab/>
      </w:r>
      <w:r w:rsidR="0045216B" w:rsidRPr="006E63F0">
        <w:rPr>
          <w:rFonts w:ascii="Calibri" w:eastAsia="+mn-ea" w:hAnsi="Calibri" w:cs="+mn-cs"/>
          <w:b/>
          <w:bCs/>
          <w:color w:val="C00000"/>
          <w:kern w:val="24"/>
        </w:rPr>
        <w:tab/>
      </w:r>
      <w:r w:rsidR="00821BE9" w:rsidRPr="006E63F0">
        <w:rPr>
          <w:rFonts w:ascii="Calibri" w:eastAsia="+mn-ea" w:hAnsi="Calibri" w:cs="+mn-cs"/>
          <w:b/>
          <w:bCs/>
          <w:kern w:val="24"/>
        </w:rPr>
        <w:t>…</w:t>
      </w:r>
      <w:r w:rsidR="0045216B" w:rsidRPr="006E63F0">
        <w:rPr>
          <w:rFonts w:eastAsia="+mn-ea"/>
          <w:bCs/>
          <w:kern w:val="24"/>
        </w:rPr>
        <w:t>Повість, яка виросла в роман, стає своєрідним дослідним щоденником оповідача як історії своєї сім'ї, так і самого себе. Тут не типова проблема батьків і дітей. Справа навіть не в тому, що негласний діалог ведеться з покійними, перескакуючи покоління. Тут в</w:t>
      </w:r>
      <w:r w:rsidR="00821BE9" w:rsidRPr="006E63F0">
        <w:rPr>
          <w:rFonts w:eastAsia="+mn-ea"/>
          <w:bCs/>
          <w:kern w:val="24"/>
        </w:rPr>
        <w:t>ідсутня і типова суперечка, яка</w:t>
      </w:r>
      <w:r w:rsidR="0045216B" w:rsidRPr="006E63F0">
        <w:rPr>
          <w:rFonts w:eastAsia="+mn-ea"/>
          <w:bCs/>
          <w:kern w:val="24"/>
        </w:rPr>
        <w:t xml:space="preserve"> ділить аудиторію на протилежні табори. Оповідач чесно ділиться навіть самими непривабливими характерами і їх</w:t>
      </w:r>
      <w:r w:rsidR="00821BE9" w:rsidRPr="006E63F0">
        <w:rPr>
          <w:rFonts w:eastAsia="+mn-ea"/>
          <w:bCs/>
          <w:kern w:val="24"/>
        </w:rPr>
        <w:t>німи</w:t>
      </w:r>
      <w:r w:rsidR="0045216B" w:rsidRPr="006E63F0">
        <w:rPr>
          <w:rFonts w:eastAsia="+mn-ea"/>
          <w:bCs/>
          <w:kern w:val="24"/>
        </w:rPr>
        <w:t xml:space="preserve"> вчинками, долаючи тим самим власне збентеження до сім'ї, </w:t>
      </w:r>
      <w:r w:rsidR="00DE052D" w:rsidRPr="006E63F0">
        <w:rPr>
          <w:rFonts w:eastAsia="+mn-ea"/>
          <w:bCs/>
          <w:kern w:val="24"/>
        </w:rPr>
        <w:t>наче як</w:t>
      </w:r>
      <w:r w:rsidR="0045216B" w:rsidRPr="006E63F0">
        <w:rPr>
          <w:rFonts w:eastAsia="+mn-ea"/>
          <w:bCs/>
          <w:kern w:val="24"/>
        </w:rPr>
        <w:t xml:space="preserve"> приїхав в місто </w:t>
      </w:r>
      <w:r w:rsidR="00DE052D" w:rsidRPr="006E63F0">
        <w:rPr>
          <w:rFonts w:eastAsia="+mn-ea"/>
          <w:bCs/>
          <w:kern w:val="24"/>
        </w:rPr>
        <w:t xml:space="preserve">до </w:t>
      </w:r>
      <w:r w:rsidR="0045216B" w:rsidRPr="006E63F0">
        <w:rPr>
          <w:rFonts w:eastAsia="+mn-ea"/>
          <w:bCs/>
          <w:kern w:val="24"/>
        </w:rPr>
        <w:t>родич</w:t>
      </w:r>
      <w:r w:rsidR="00DE052D" w:rsidRPr="006E63F0">
        <w:rPr>
          <w:rFonts w:eastAsia="+mn-ea"/>
          <w:bCs/>
          <w:kern w:val="24"/>
        </w:rPr>
        <w:t>а</w:t>
      </w:r>
      <w:r w:rsidR="0045216B" w:rsidRPr="006E63F0">
        <w:rPr>
          <w:rFonts w:eastAsia="+mn-ea"/>
          <w:bCs/>
          <w:kern w:val="24"/>
        </w:rPr>
        <w:t xml:space="preserve"> з глибокої села. І автор співпереживає йому в ц</w:t>
      </w:r>
      <w:r w:rsidR="00DE052D" w:rsidRPr="006E63F0">
        <w:rPr>
          <w:rFonts w:eastAsia="+mn-ea"/>
          <w:bCs/>
          <w:kern w:val="24"/>
        </w:rPr>
        <w:t>ьому</w:t>
      </w:r>
      <w:r w:rsidR="0045216B" w:rsidRPr="006E63F0">
        <w:rPr>
          <w:rFonts w:eastAsia="+mn-ea"/>
          <w:bCs/>
          <w:kern w:val="24"/>
        </w:rPr>
        <w:t xml:space="preserve"> непрост</w:t>
      </w:r>
      <w:r w:rsidR="00DE052D" w:rsidRPr="006E63F0">
        <w:rPr>
          <w:rFonts w:eastAsia="+mn-ea"/>
          <w:bCs/>
          <w:kern w:val="24"/>
        </w:rPr>
        <w:t>ому</w:t>
      </w:r>
      <w:r w:rsidR="0045216B" w:rsidRPr="006E63F0">
        <w:rPr>
          <w:rFonts w:eastAsia="+mn-ea"/>
          <w:bCs/>
          <w:kern w:val="24"/>
        </w:rPr>
        <w:t xml:space="preserve"> одкровенні. Історія родини, народу, країни повинна бути збережена в своєму справжньому вигляді, без скромних замовчувань на догоду моралі чи з метою стрункості оповіді. У </w:t>
      </w:r>
      <w:proofErr w:type="spellStart"/>
      <w:r w:rsidR="0045216B" w:rsidRPr="006E63F0">
        <w:rPr>
          <w:rFonts w:eastAsia="+mn-ea"/>
          <w:bCs/>
          <w:kern w:val="24"/>
        </w:rPr>
        <w:t>хроніках</w:t>
      </w:r>
      <w:proofErr w:type="spellEnd"/>
      <w:r w:rsidR="0045216B" w:rsidRPr="006E63F0">
        <w:rPr>
          <w:rFonts w:eastAsia="+mn-ea"/>
          <w:bCs/>
          <w:kern w:val="24"/>
        </w:rPr>
        <w:t xml:space="preserve"> будь-якої країни і народу є огидні епізоди: </w:t>
      </w:r>
      <w:proofErr w:type="spellStart"/>
      <w:r w:rsidR="0045216B" w:rsidRPr="006E63F0">
        <w:rPr>
          <w:rFonts w:eastAsia="+mn-ea"/>
          <w:bCs/>
          <w:kern w:val="24"/>
        </w:rPr>
        <w:t>холокост</w:t>
      </w:r>
      <w:proofErr w:type="spellEnd"/>
      <w:r w:rsidR="0045216B" w:rsidRPr="006E63F0">
        <w:rPr>
          <w:rFonts w:eastAsia="+mn-ea"/>
          <w:bCs/>
          <w:kern w:val="24"/>
        </w:rPr>
        <w:t>, тероризм, репресії і т.д. Їх не можна викреслити як список покупок</w:t>
      </w:r>
      <w:r w:rsidR="00DE052D" w:rsidRPr="006E63F0">
        <w:rPr>
          <w:rFonts w:eastAsia="+mn-ea"/>
          <w:bCs/>
          <w:kern w:val="24"/>
        </w:rPr>
        <w:t>,</w:t>
      </w:r>
      <w:r w:rsidR="0045216B" w:rsidRPr="006E63F0">
        <w:rPr>
          <w:rFonts w:eastAsia="+mn-ea"/>
          <w:bCs/>
          <w:kern w:val="24"/>
        </w:rPr>
        <w:t xml:space="preserve"> або забути як </w:t>
      </w:r>
      <w:r w:rsidR="00E827D6" w:rsidRPr="006E63F0">
        <w:rPr>
          <w:rFonts w:eastAsia="+mn-ea"/>
          <w:bCs/>
          <w:kern w:val="24"/>
        </w:rPr>
        <w:t xml:space="preserve"> </w:t>
      </w:r>
      <w:r w:rsidR="0045216B" w:rsidRPr="006E63F0">
        <w:rPr>
          <w:rFonts w:eastAsia="+mn-ea"/>
          <w:bCs/>
          <w:kern w:val="24"/>
        </w:rPr>
        <w:t>рукавички в автобусі</w:t>
      </w:r>
      <w:r w:rsidR="00DE052D" w:rsidRPr="006E63F0">
        <w:rPr>
          <w:rFonts w:eastAsia="+mn-ea"/>
          <w:bCs/>
          <w:kern w:val="24"/>
        </w:rPr>
        <w:t>, але</w:t>
      </w:r>
      <w:r w:rsidR="0045216B" w:rsidRPr="006E63F0">
        <w:rPr>
          <w:rFonts w:eastAsia="+mn-ea"/>
          <w:bCs/>
          <w:kern w:val="24"/>
        </w:rPr>
        <w:t xml:space="preserve"> як </w:t>
      </w:r>
      <w:proofErr w:type="spellStart"/>
      <w:r w:rsidR="0045216B" w:rsidRPr="006E63F0">
        <w:rPr>
          <w:rFonts w:eastAsia="+mn-ea"/>
          <w:bCs/>
          <w:kern w:val="24"/>
        </w:rPr>
        <w:t>тяжк</w:t>
      </w:r>
      <w:proofErr w:type="spellEnd"/>
      <w:r w:rsidR="00E827D6" w:rsidRPr="006E63F0">
        <w:rPr>
          <w:rFonts w:eastAsia="+mn-ea"/>
          <w:bCs/>
          <w:noProof/>
          <w:kern w:val="24"/>
        </w:rPr>
        <w:t xml:space="preserve"> </w:t>
      </w:r>
      <w:r w:rsidR="00E827D6" w:rsidRPr="006E63F0">
        <w:rPr>
          <w:rFonts w:eastAsia="+mn-ea"/>
          <w:bCs/>
          <w:kern w:val="24"/>
        </w:rPr>
        <w:t xml:space="preserve"> </w:t>
      </w:r>
      <w:r w:rsidR="0045216B" w:rsidRPr="006E63F0">
        <w:rPr>
          <w:rFonts w:eastAsia="+mn-ea"/>
          <w:bCs/>
          <w:kern w:val="24"/>
        </w:rPr>
        <w:t xml:space="preserve">у хворобу </w:t>
      </w:r>
      <w:r w:rsidR="00DE052D" w:rsidRPr="006E63F0">
        <w:rPr>
          <w:rFonts w:eastAsia="+mn-ea"/>
          <w:bCs/>
          <w:kern w:val="24"/>
        </w:rPr>
        <w:t>їх</w:t>
      </w:r>
      <w:r w:rsidR="0045216B" w:rsidRPr="006E63F0">
        <w:rPr>
          <w:rFonts w:eastAsia="+mn-ea"/>
          <w:bCs/>
          <w:kern w:val="24"/>
        </w:rPr>
        <w:t xml:space="preserve"> потрібно прийняти, щоб після дізнатися на ранній стадії і побороти в зародку. Тим більше не викреслити </w:t>
      </w:r>
      <w:r w:rsidR="00797DDD" w:rsidRPr="006E63F0">
        <w:rPr>
          <w:rFonts w:eastAsia="+mn-ea"/>
          <w:bCs/>
          <w:kern w:val="24"/>
        </w:rPr>
        <w:t xml:space="preserve"> </w:t>
      </w:r>
      <w:r w:rsidR="0045216B" w:rsidRPr="006E63F0">
        <w:rPr>
          <w:rFonts w:eastAsia="+mn-ea"/>
          <w:bCs/>
          <w:kern w:val="24"/>
        </w:rPr>
        <w:t xml:space="preserve">людей, які пройшли через це. На якій би стороні, зла або добра з часом, вони не перебували, вони жили навіть більш яскраво і люто, ніж нинішнє акуратне в прояві емоцій покоління. І автор практично оспівує гімн природним бажанням і почуттям в проявах крайнощів любові і ненависті. </w:t>
      </w:r>
      <w:r w:rsidR="00B557A1" w:rsidRPr="006E63F0">
        <w:rPr>
          <w:rFonts w:eastAsia="+mn-ea"/>
          <w:bCs/>
          <w:kern w:val="24"/>
        </w:rPr>
        <w:t xml:space="preserve"> </w:t>
      </w:r>
      <w:r w:rsidR="0045216B" w:rsidRPr="006E63F0">
        <w:rPr>
          <w:rFonts w:eastAsia="+mn-ea"/>
          <w:bCs/>
          <w:kern w:val="24"/>
        </w:rPr>
        <w:t xml:space="preserve">З урахуванням специфічної тематики само собою приходить </w:t>
      </w:r>
      <w:r w:rsidR="00AF63C1">
        <w:rPr>
          <w:rFonts w:eastAsia="+mn-ea"/>
          <w:bCs/>
          <w:noProof/>
          <w:kern w:val="24"/>
          <w:lang w:val="ru-RU" w:eastAsia="ru-RU"/>
        </w:rPr>
        <w:drawing>
          <wp:anchor distT="0" distB="0" distL="114300" distR="114300" simplePos="0" relativeHeight="251688960" behindDoc="1" locked="0" layoutInCell="1" allowOverlap="1">
            <wp:simplePos x="0" y="0"/>
            <wp:positionH relativeFrom="column">
              <wp:posOffset>4062730</wp:posOffset>
            </wp:positionH>
            <wp:positionV relativeFrom="paragraph">
              <wp:posOffset>6070600</wp:posOffset>
            </wp:positionV>
            <wp:extent cx="2228850" cy="3505200"/>
            <wp:effectExtent l="19050" t="0" r="0" b="0"/>
            <wp:wrapTight wrapText="bothSides">
              <wp:wrapPolygon edited="0">
                <wp:start x="-185" y="0"/>
                <wp:lineTo x="-185" y="21483"/>
                <wp:lineTo x="21600" y="21483"/>
                <wp:lineTo x="21600" y="0"/>
                <wp:lineTo x="-185" y="0"/>
              </wp:wrapPolygon>
            </wp:wrapTight>
            <wp:docPr id="4" name="Рисунок 3"/>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54" cstate="print"/>
                    <a:srcRect/>
                    <a:stretch>
                      <a:fillRect/>
                    </a:stretch>
                  </pic:blipFill>
                  <pic:spPr bwMode="auto">
                    <a:xfrm>
                      <a:off x="0" y="0"/>
                      <a:ext cx="2228850" cy="3505200"/>
                    </a:xfrm>
                    <a:prstGeom prst="rect">
                      <a:avLst/>
                    </a:prstGeom>
                    <a:noFill/>
                    <a:ln w="9525">
                      <a:noFill/>
                      <a:miter lim="800000"/>
                      <a:headEnd/>
                      <a:tailEnd/>
                    </a:ln>
                  </pic:spPr>
                </pic:pic>
              </a:graphicData>
            </a:graphic>
          </wp:anchor>
        </w:drawing>
      </w:r>
      <w:r w:rsidR="0045216B" w:rsidRPr="006E63F0">
        <w:rPr>
          <w:rFonts w:eastAsia="+mn-ea"/>
          <w:bCs/>
          <w:kern w:val="24"/>
        </w:rPr>
        <w:t>порівняння з Маркесом і його</w:t>
      </w:r>
      <w:r w:rsidR="00DE052D" w:rsidRPr="006E63F0">
        <w:rPr>
          <w:rFonts w:eastAsia="+mn-ea"/>
          <w:bCs/>
          <w:kern w:val="24"/>
        </w:rPr>
        <w:t xml:space="preserve"> романом</w:t>
      </w:r>
      <w:r w:rsidR="0045216B" w:rsidRPr="006E63F0">
        <w:rPr>
          <w:rFonts w:eastAsia="+mn-ea"/>
          <w:bCs/>
          <w:kern w:val="24"/>
        </w:rPr>
        <w:t xml:space="preserve"> «Сто років самотності», дарма що </w:t>
      </w:r>
      <w:proofErr w:type="spellStart"/>
      <w:r w:rsidR="0045216B" w:rsidRPr="006E63F0">
        <w:rPr>
          <w:rFonts w:eastAsia="+mn-ea"/>
          <w:bCs/>
          <w:kern w:val="24"/>
        </w:rPr>
        <w:t>Мо</w:t>
      </w:r>
      <w:proofErr w:type="spellEnd"/>
      <w:r w:rsidR="0045216B" w:rsidRPr="006E63F0">
        <w:rPr>
          <w:rFonts w:eastAsia="+mn-ea"/>
          <w:bCs/>
          <w:kern w:val="24"/>
        </w:rPr>
        <w:t xml:space="preserve"> </w:t>
      </w:r>
      <w:proofErr w:type="spellStart"/>
      <w:r w:rsidR="0045216B" w:rsidRPr="006E63F0">
        <w:rPr>
          <w:rFonts w:eastAsia="+mn-ea"/>
          <w:bCs/>
          <w:kern w:val="24"/>
        </w:rPr>
        <w:t>Янь</w:t>
      </w:r>
      <w:proofErr w:type="spellEnd"/>
      <w:r w:rsidR="0045216B" w:rsidRPr="006E63F0">
        <w:rPr>
          <w:rFonts w:eastAsia="+mn-ea"/>
          <w:bCs/>
          <w:kern w:val="24"/>
        </w:rPr>
        <w:t xml:space="preserve"> стилістично дотримується в оповіданні містичного реалізму. Але вже до середини роману будь-яка спроба порівняння двох творів з тріском провалюється. Шляхи творів розходяться по різних стежках, заглиблюючись </w:t>
      </w:r>
      <w:r w:rsidR="00BA4918" w:rsidRPr="006E63F0">
        <w:rPr>
          <w:rFonts w:eastAsia="+mn-ea"/>
          <w:bCs/>
          <w:kern w:val="24"/>
        </w:rPr>
        <w:t>кожний у свій</w:t>
      </w:r>
      <w:r w:rsidR="0045216B" w:rsidRPr="006E63F0">
        <w:rPr>
          <w:rFonts w:eastAsia="+mn-ea"/>
          <w:bCs/>
          <w:kern w:val="24"/>
        </w:rPr>
        <w:t xml:space="preserve"> </w:t>
      </w:r>
      <w:proofErr w:type="spellStart"/>
      <w:r w:rsidR="0045216B" w:rsidRPr="006E63F0">
        <w:rPr>
          <w:rFonts w:eastAsia="+mn-ea"/>
          <w:bCs/>
          <w:kern w:val="24"/>
        </w:rPr>
        <w:t>посил</w:t>
      </w:r>
      <w:proofErr w:type="spellEnd"/>
      <w:r w:rsidR="0045216B" w:rsidRPr="006E63F0">
        <w:rPr>
          <w:rFonts w:eastAsia="+mn-ea"/>
          <w:bCs/>
          <w:kern w:val="24"/>
        </w:rPr>
        <w:t>, в супроводі багажу історії та культури своєї країни. В описі подій автор не скупиться на зухвалі і яскраві метафори, підбираючи їх максимально точно за настроєм, щоб викликати у читача потрібну емоцію. При ц</w:t>
      </w:r>
      <w:r w:rsidR="00BA4918" w:rsidRPr="006E63F0">
        <w:rPr>
          <w:rFonts w:eastAsia="+mn-ea"/>
          <w:bCs/>
          <w:kern w:val="24"/>
        </w:rPr>
        <w:t>ьому часто доходить до крайностей</w:t>
      </w:r>
      <w:r w:rsidR="0045216B" w:rsidRPr="006E63F0">
        <w:rPr>
          <w:rFonts w:eastAsia="+mn-ea"/>
          <w:bCs/>
          <w:kern w:val="24"/>
        </w:rPr>
        <w:t>, наприклад, заглиблюючись в фізіологічні подробиці жорстоких тортур і розправ над простими селянами японськими солдатами або виживання в д</w:t>
      </w:r>
      <w:r w:rsidR="00BA4918" w:rsidRPr="006E63F0">
        <w:rPr>
          <w:rFonts w:eastAsia="+mn-ea"/>
          <w:bCs/>
          <w:kern w:val="24"/>
        </w:rPr>
        <w:t>отла спаленому селі з очманілими</w:t>
      </w:r>
      <w:r w:rsidR="0045216B" w:rsidRPr="006E63F0">
        <w:rPr>
          <w:rFonts w:eastAsia="+mn-ea"/>
          <w:bCs/>
          <w:kern w:val="24"/>
        </w:rPr>
        <w:t xml:space="preserve"> від людського м'яса собаками. Такі картини вражають і жахають одночасно всіх, крім безтурботно</w:t>
      </w:r>
      <w:r w:rsidR="00BA4918" w:rsidRPr="006E63F0">
        <w:rPr>
          <w:rFonts w:eastAsia="+mn-ea"/>
          <w:bCs/>
          <w:kern w:val="24"/>
        </w:rPr>
        <w:t xml:space="preserve">го </w:t>
      </w:r>
      <w:proofErr w:type="spellStart"/>
      <w:r w:rsidR="00BA4918" w:rsidRPr="006E63F0">
        <w:rPr>
          <w:rFonts w:eastAsia="+mn-ea"/>
          <w:bCs/>
          <w:kern w:val="24"/>
        </w:rPr>
        <w:t>гаоляна</w:t>
      </w:r>
      <w:proofErr w:type="spellEnd"/>
      <w:r w:rsidR="00BA4918" w:rsidRPr="006E63F0">
        <w:rPr>
          <w:rFonts w:eastAsia="+mn-ea"/>
          <w:bCs/>
          <w:kern w:val="24"/>
        </w:rPr>
        <w:t>, що шелестить.</w:t>
      </w:r>
      <w:r w:rsidR="0045216B" w:rsidRPr="006E63F0">
        <w:rPr>
          <w:rFonts w:eastAsia="+mn-ea"/>
          <w:bCs/>
          <w:kern w:val="24"/>
        </w:rPr>
        <w:t xml:space="preserve"> Тут він</w:t>
      </w:r>
      <w:r w:rsidR="00BA4918" w:rsidRPr="006E63F0">
        <w:rPr>
          <w:rFonts w:eastAsia="+mn-ea"/>
          <w:bCs/>
          <w:kern w:val="24"/>
        </w:rPr>
        <w:t xml:space="preserve"> с</w:t>
      </w:r>
      <w:r w:rsidR="0045216B" w:rsidRPr="006E63F0">
        <w:rPr>
          <w:rFonts w:eastAsia="+mn-ea"/>
          <w:bCs/>
          <w:kern w:val="24"/>
        </w:rPr>
        <w:t xml:space="preserve">имвол </w:t>
      </w:r>
      <w:r w:rsidR="00BA4918" w:rsidRPr="006E63F0">
        <w:rPr>
          <w:rFonts w:eastAsia="+mn-ea"/>
          <w:bCs/>
          <w:kern w:val="24"/>
        </w:rPr>
        <w:t>країни,</w:t>
      </w:r>
      <w:r w:rsidR="0045216B" w:rsidRPr="006E63F0">
        <w:rPr>
          <w:rFonts w:eastAsia="+mn-ea"/>
          <w:bCs/>
          <w:kern w:val="24"/>
        </w:rPr>
        <w:t xml:space="preserve"> чия суть не підвладна і не збагненна людині, і в то</w:t>
      </w:r>
      <w:r w:rsidR="00BA4918" w:rsidRPr="006E63F0">
        <w:rPr>
          <w:rFonts w:eastAsia="+mn-ea"/>
          <w:bCs/>
          <w:kern w:val="24"/>
        </w:rPr>
        <w:t xml:space="preserve">й же час символ народу, </w:t>
      </w:r>
      <w:r w:rsidR="0045216B" w:rsidRPr="006E63F0">
        <w:rPr>
          <w:rFonts w:eastAsia="+mn-ea"/>
          <w:bCs/>
          <w:kern w:val="24"/>
        </w:rPr>
        <w:t xml:space="preserve">чию живу силу намагаються </w:t>
      </w:r>
      <w:r w:rsidR="0045216B" w:rsidRPr="006E63F0">
        <w:rPr>
          <w:rFonts w:eastAsia="+mn-ea"/>
          <w:bCs/>
          <w:kern w:val="24"/>
        </w:rPr>
        <w:lastRenderedPageBreak/>
        <w:t xml:space="preserve">приборкати, </w:t>
      </w:r>
      <w:r w:rsidR="00BA4918" w:rsidRPr="006E63F0">
        <w:rPr>
          <w:rFonts w:eastAsia="+mn-ea"/>
          <w:bCs/>
          <w:kern w:val="24"/>
        </w:rPr>
        <w:t>«</w:t>
      </w:r>
      <w:r w:rsidR="0045216B" w:rsidRPr="006E63F0">
        <w:rPr>
          <w:rFonts w:eastAsia="+mn-ea"/>
          <w:bCs/>
          <w:kern w:val="24"/>
        </w:rPr>
        <w:t>окультур</w:t>
      </w:r>
      <w:r w:rsidR="00BA4918" w:rsidRPr="006E63F0">
        <w:rPr>
          <w:rFonts w:eastAsia="+mn-ea"/>
          <w:bCs/>
          <w:kern w:val="24"/>
        </w:rPr>
        <w:t>ити»</w:t>
      </w:r>
      <w:r w:rsidR="0045216B" w:rsidRPr="006E63F0">
        <w:rPr>
          <w:rFonts w:eastAsia="+mn-ea"/>
          <w:bCs/>
          <w:kern w:val="24"/>
        </w:rPr>
        <w:t xml:space="preserve"> в найгіршому сенсі цього слова. Мова, звичайно, не про культурної революції, а про штучне придушенні якихось природних бажань, що, може, і зручно, але породжує нових монстрів. </w:t>
      </w:r>
      <w:r w:rsidR="00DE052D" w:rsidRPr="006E63F0">
        <w:rPr>
          <w:rFonts w:eastAsia="+mn-ea"/>
          <w:bCs/>
          <w:kern w:val="24"/>
        </w:rPr>
        <w:t>Не дуже</w:t>
      </w:r>
      <w:r w:rsidR="00BA4918" w:rsidRPr="006E63F0">
        <w:rPr>
          <w:rFonts w:eastAsia="+mn-ea"/>
          <w:bCs/>
          <w:kern w:val="24"/>
        </w:rPr>
        <w:t xml:space="preserve"> приємно відчувати себе бройлером</w:t>
      </w:r>
      <w:r w:rsidR="00DE052D" w:rsidRPr="006E63F0">
        <w:rPr>
          <w:rFonts w:eastAsia="+mn-ea"/>
          <w:bCs/>
          <w:kern w:val="24"/>
        </w:rPr>
        <w:t xml:space="preserve"> для забою - хочеться все-таки залишитися особистістю. Для цього слід пам'ятати непорушні істини і не піддаватися </w:t>
      </w:r>
      <w:r w:rsidR="00E827D6" w:rsidRPr="006E63F0">
        <w:rPr>
          <w:rFonts w:eastAsia="+mn-ea"/>
          <w:bCs/>
          <w:kern w:val="24"/>
        </w:rPr>
        <w:t>неважливому</w:t>
      </w:r>
      <w:r w:rsidR="00DE052D" w:rsidRPr="006E63F0">
        <w:rPr>
          <w:rFonts w:eastAsia="+mn-ea"/>
          <w:bCs/>
          <w:kern w:val="24"/>
        </w:rPr>
        <w:t>.</w:t>
      </w:r>
      <w:r w:rsidR="00B47E46" w:rsidRPr="006E63F0">
        <w:rPr>
          <w:rFonts w:eastAsia="+mn-ea"/>
          <w:bCs/>
          <w:kern w:val="24"/>
        </w:rPr>
        <w:t xml:space="preserve"> </w:t>
      </w:r>
      <w:r w:rsidR="00B47E46" w:rsidRPr="006E63F0">
        <w:rPr>
          <w:rFonts w:eastAsia="+mn-ea"/>
          <w:bCs/>
          <w:kern w:val="24"/>
        </w:rPr>
        <w:tab/>
      </w:r>
      <w:r w:rsidR="00B47E46" w:rsidRPr="006E63F0">
        <w:rPr>
          <w:rFonts w:eastAsia="+mn-ea"/>
          <w:bCs/>
          <w:kern w:val="24"/>
        </w:rPr>
        <w:tab/>
      </w:r>
      <w:r w:rsidR="0040360D" w:rsidRPr="006E63F0">
        <w:rPr>
          <w:bCs/>
        </w:rPr>
        <w:t>Про що книга? З огляду на</w:t>
      </w:r>
      <w:r w:rsidR="004C33F8" w:rsidRPr="006E63F0">
        <w:rPr>
          <w:bCs/>
        </w:rPr>
        <w:t xml:space="preserve"> те</w:t>
      </w:r>
      <w:r w:rsidR="0040360D" w:rsidRPr="006E63F0">
        <w:rPr>
          <w:bCs/>
        </w:rPr>
        <w:t>, що слово "гаолян" на її сторінках зустрічається 629 разів, можна було б припустити, що про злакову рослину, яка в Китаї використовується для в</w:t>
      </w:r>
      <w:r w:rsidR="004C33F8" w:rsidRPr="006E63F0">
        <w:rPr>
          <w:bCs/>
        </w:rPr>
        <w:t>иробництва буквально всього. Та</w:t>
      </w:r>
      <w:r w:rsidR="0040360D" w:rsidRPr="006E63F0">
        <w:rPr>
          <w:bCs/>
        </w:rPr>
        <w:t xml:space="preserve"> на мій погляд, ця книга про пристрасть, в тому її значенні, що найближче до надмірності, причому, пристрасті не тільки любовної, </w:t>
      </w:r>
      <w:r w:rsidR="004C33F8" w:rsidRPr="006E63F0">
        <w:rPr>
          <w:bCs/>
        </w:rPr>
        <w:t xml:space="preserve">але і </w:t>
      </w:r>
      <w:r w:rsidR="0040360D" w:rsidRPr="006E63F0">
        <w:rPr>
          <w:bCs/>
        </w:rPr>
        <w:t>будь-</w:t>
      </w:r>
      <w:r w:rsidR="004C33F8" w:rsidRPr="006E63F0">
        <w:rPr>
          <w:bCs/>
        </w:rPr>
        <w:t>якої</w:t>
      </w:r>
      <w:r w:rsidR="0040360D" w:rsidRPr="006E63F0">
        <w:rPr>
          <w:bCs/>
        </w:rPr>
        <w:t xml:space="preserve">. По суті війна - це теж набір пристрастей, у її учасників все </w:t>
      </w:r>
      <w:r w:rsidR="004C33F8" w:rsidRPr="006E63F0">
        <w:rPr>
          <w:bCs/>
        </w:rPr>
        <w:t>емоції назовні, вони самі ніби</w:t>
      </w:r>
      <w:r w:rsidR="0040360D" w:rsidRPr="006E63F0">
        <w:rPr>
          <w:bCs/>
        </w:rPr>
        <w:t xml:space="preserve"> вивернуті</w:t>
      </w:r>
      <w:r w:rsidR="004C33F8" w:rsidRPr="006E63F0">
        <w:rPr>
          <w:bCs/>
        </w:rPr>
        <w:t xml:space="preserve"> навиворіт</w:t>
      </w:r>
      <w:r w:rsidR="0040360D" w:rsidRPr="006E63F0">
        <w:rPr>
          <w:bCs/>
        </w:rPr>
        <w:t>,</w:t>
      </w:r>
      <w:r w:rsidR="004C33F8" w:rsidRPr="006E63F0">
        <w:rPr>
          <w:bCs/>
        </w:rPr>
        <w:t xml:space="preserve"> </w:t>
      </w:r>
      <w:r w:rsidR="0040360D" w:rsidRPr="006E63F0">
        <w:rPr>
          <w:bCs/>
        </w:rPr>
        <w:t xml:space="preserve">адреналін </w:t>
      </w:r>
      <w:proofErr w:type="spellStart"/>
      <w:r w:rsidR="0040360D" w:rsidRPr="006E63F0">
        <w:rPr>
          <w:bCs/>
        </w:rPr>
        <w:t>зашкалює</w:t>
      </w:r>
      <w:proofErr w:type="spellEnd"/>
      <w:r w:rsidR="0040360D" w:rsidRPr="006E63F0">
        <w:rPr>
          <w:bCs/>
        </w:rPr>
        <w:t xml:space="preserve">, розум за розум заходить. За концепцією </w:t>
      </w:r>
      <w:proofErr w:type="spellStart"/>
      <w:r w:rsidR="0040360D" w:rsidRPr="006E63F0">
        <w:rPr>
          <w:bCs/>
        </w:rPr>
        <w:t>Мо</w:t>
      </w:r>
      <w:proofErr w:type="spellEnd"/>
      <w:r w:rsidR="0040360D" w:rsidRPr="006E63F0">
        <w:rPr>
          <w:bCs/>
        </w:rPr>
        <w:t xml:space="preserve"> </w:t>
      </w:r>
      <w:proofErr w:type="spellStart"/>
      <w:r w:rsidR="0040360D" w:rsidRPr="006E63F0">
        <w:rPr>
          <w:bCs/>
        </w:rPr>
        <w:t>Яня</w:t>
      </w:r>
      <w:proofErr w:type="spellEnd"/>
      <w:r w:rsidR="0040360D" w:rsidRPr="006E63F0">
        <w:rPr>
          <w:bCs/>
        </w:rPr>
        <w:t xml:space="preserve"> пристрасть - річ яка руйнує, топлячи в крові, змушує здійснювати найстрашніші вчинки, але жити без неї - все одно що й не жити зовсім, а лише животіти. </w:t>
      </w:r>
      <w:proofErr w:type="spellStart"/>
      <w:r w:rsidR="0040360D" w:rsidRPr="006E63F0">
        <w:rPr>
          <w:bCs/>
        </w:rPr>
        <w:t>Гоалян</w:t>
      </w:r>
      <w:proofErr w:type="spellEnd"/>
      <w:r w:rsidR="0040360D" w:rsidRPr="006E63F0">
        <w:rPr>
          <w:bCs/>
        </w:rPr>
        <w:t xml:space="preserve"> - символ цієї самої пристрасті, рослина, що може приховати в своєму листі коханців, або використовується для приготування вина, від якого п'яніють і творять, що хочуть. </w:t>
      </w:r>
      <w:r w:rsidR="004C33F8" w:rsidRPr="006E63F0">
        <w:rPr>
          <w:bCs/>
        </w:rPr>
        <w:tab/>
      </w:r>
      <w:r w:rsidR="004C33F8" w:rsidRPr="006E63F0">
        <w:rPr>
          <w:bCs/>
        </w:rPr>
        <w:tab/>
      </w:r>
      <w:r w:rsidR="004C33F8" w:rsidRPr="006E63F0">
        <w:rPr>
          <w:bCs/>
        </w:rPr>
        <w:tab/>
      </w:r>
      <w:r w:rsidR="004C33F8" w:rsidRPr="006E63F0">
        <w:rPr>
          <w:bCs/>
        </w:rPr>
        <w:tab/>
      </w:r>
      <w:r w:rsidR="004C33F8" w:rsidRPr="006E63F0">
        <w:rPr>
          <w:bCs/>
        </w:rPr>
        <w:tab/>
      </w:r>
      <w:r w:rsidR="0040360D" w:rsidRPr="006E63F0">
        <w:rPr>
          <w:bCs/>
        </w:rPr>
        <w:t xml:space="preserve">Читався роман "Червоний гаолян" важко, не захопила мене історія дивакуватого китайського сімейства, кожен раз вчитувалася довго і проблематично, а відволікалася на раз. Спочатку було у мене уявлення, що даний роман - це така пісня про любов і війну, поетична, красива, жаліслива, з розповіддю про жертовність і </w:t>
      </w:r>
      <w:proofErr w:type="spellStart"/>
      <w:r w:rsidR="0040360D" w:rsidRPr="006E63F0">
        <w:rPr>
          <w:bCs/>
        </w:rPr>
        <w:t>вірность</w:t>
      </w:r>
      <w:proofErr w:type="spellEnd"/>
      <w:r w:rsidR="0040360D" w:rsidRPr="006E63F0">
        <w:rPr>
          <w:bCs/>
        </w:rPr>
        <w:t xml:space="preserve">, але ніякі очікування не виправдалися. "Червоний гаолян" - швидше за військова проза, ніж любовна, ось тільки якщо зазвичай у військовій прозі є чітке поняття хто є хто, навіщо і чому воює, хто тут свій, а хто чужий, які ідеї у них в головах, то в даному випадку автор вирішив зовсім не вдаватися в подробиці громадянської війни в Китаї, і хто що хоче від цього життя абсолютно неясно. Є одні загони, є інші, є маріонеткові війська, є </w:t>
      </w:r>
      <w:proofErr w:type="spellStart"/>
      <w:r w:rsidR="0040360D" w:rsidRPr="006E63F0">
        <w:rPr>
          <w:bCs/>
        </w:rPr>
        <w:t>самоорганізовані</w:t>
      </w:r>
      <w:proofErr w:type="spellEnd"/>
      <w:r w:rsidR="0040360D" w:rsidRPr="006E63F0">
        <w:rPr>
          <w:bCs/>
        </w:rPr>
        <w:t xml:space="preserve"> групи, є розбійники з великої дороги, хоробрі і відважні, але борються виключно самі за себе, є, врешті-решт, японці, ті самі "чорти" або "пси", які доб'ють тих, хто вцілів до їх приходу, і відберуть все те, що ще не відібрали попередні.</w:t>
      </w:r>
      <w:r w:rsidR="00B10879" w:rsidRPr="006E63F0">
        <w:rPr>
          <w:bCs/>
        </w:rPr>
        <w:t xml:space="preserve">  </w:t>
      </w:r>
      <w:r w:rsidR="0040360D" w:rsidRPr="006E63F0">
        <w:rPr>
          <w:bCs/>
        </w:rPr>
        <w:t>https://otzovik.com/review_7085384.html</w:t>
      </w:r>
    </w:p>
    <w:p w:rsidR="00010AAC" w:rsidRPr="006E63F0" w:rsidRDefault="0093440F" w:rsidP="002F0C4D">
      <w:pPr>
        <w:pStyle w:val="a5"/>
        <w:shd w:val="clear" w:color="auto" w:fill="FFFFFF"/>
        <w:spacing w:line="276" w:lineRule="auto"/>
        <w:rPr>
          <w:b/>
          <w:bCs/>
          <w:noProof/>
          <w:u w:val="single"/>
        </w:rPr>
      </w:pPr>
      <w:r w:rsidRPr="006E63F0">
        <w:rPr>
          <w:b/>
          <w:bCs/>
        </w:rPr>
        <w:t xml:space="preserve">«Червоний </w:t>
      </w:r>
      <w:proofErr w:type="spellStart"/>
      <w:r w:rsidRPr="006E63F0">
        <w:rPr>
          <w:b/>
          <w:bCs/>
        </w:rPr>
        <w:t>ґаолян</w:t>
      </w:r>
      <w:proofErr w:type="spellEnd"/>
      <w:r w:rsidRPr="006E63F0">
        <w:rPr>
          <w:b/>
          <w:bCs/>
        </w:rPr>
        <w:t xml:space="preserve">» — китайський воєнний фільм-драма 1987 року, повнометражний режисерський дебют </w:t>
      </w:r>
      <w:proofErr w:type="spellStart"/>
      <w:r w:rsidRPr="006E63F0">
        <w:rPr>
          <w:b/>
          <w:bCs/>
        </w:rPr>
        <w:t>Чжана</w:t>
      </w:r>
      <w:proofErr w:type="spellEnd"/>
      <w:r w:rsidRPr="006E63F0">
        <w:rPr>
          <w:b/>
          <w:bCs/>
        </w:rPr>
        <w:t xml:space="preserve"> </w:t>
      </w:r>
      <w:proofErr w:type="spellStart"/>
      <w:r w:rsidRPr="006E63F0">
        <w:rPr>
          <w:b/>
          <w:bCs/>
        </w:rPr>
        <w:t>Їмоу</w:t>
      </w:r>
      <w:proofErr w:type="spellEnd"/>
    </w:p>
    <w:p w:rsidR="00010AAC" w:rsidRPr="006E63F0" w:rsidRDefault="00AF63C1" w:rsidP="00CB779A">
      <w:pPr>
        <w:pStyle w:val="a5"/>
        <w:shd w:val="clear" w:color="auto" w:fill="FFFFFF"/>
        <w:spacing w:line="276" w:lineRule="auto"/>
        <w:jc w:val="both"/>
      </w:pPr>
      <w:r>
        <w:rPr>
          <w:b/>
          <w:bCs/>
          <w:noProof/>
          <w:u w:val="single"/>
          <w:lang w:val="ru-RU" w:eastAsia="ru-RU"/>
        </w:rPr>
        <w:drawing>
          <wp:anchor distT="0" distB="0" distL="114300" distR="114300" simplePos="0" relativeHeight="251676672" behindDoc="0" locked="0" layoutInCell="1" allowOverlap="1">
            <wp:simplePos x="0" y="0"/>
            <wp:positionH relativeFrom="column">
              <wp:posOffset>-223520</wp:posOffset>
            </wp:positionH>
            <wp:positionV relativeFrom="paragraph">
              <wp:posOffset>15240</wp:posOffset>
            </wp:positionV>
            <wp:extent cx="2305050" cy="3238500"/>
            <wp:effectExtent l="19050" t="0" r="0" b="0"/>
            <wp:wrapSquare wrapText="bothSides"/>
            <wp:docPr id="25" name="Рисунок 7" descr="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ter"/>
                    <pic:cNvPicPr>
                      <a:picLocks noChangeAspect="1" noChangeArrowheads="1"/>
                    </pic:cNvPicPr>
                  </pic:nvPicPr>
                  <pic:blipFill>
                    <a:blip r:embed="rId55" cstate="print"/>
                    <a:srcRect/>
                    <a:stretch>
                      <a:fillRect/>
                    </a:stretch>
                  </pic:blipFill>
                  <pic:spPr bwMode="auto">
                    <a:xfrm>
                      <a:off x="0" y="0"/>
                      <a:ext cx="2305050" cy="3238500"/>
                    </a:xfrm>
                    <a:prstGeom prst="rect">
                      <a:avLst/>
                    </a:prstGeom>
                    <a:noFill/>
                    <a:ln w="9525">
                      <a:noFill/>
                      <a:miter lim="800000"/>
                      <a:headEnd/>
                      <a:tailEnd/>
                    </a:ln>
                  </pic:spPr>
                </pic:pic>
              </a:graphicData>
            </a:graphic>
          </wp:anchor>
        </w:drawing>
      </w:r>
      <w:proofErr w:type="spellStart"/>
      <w:r w:rsidR="00010AAC" w:rsidRPr="006E63F0">
        <w:rPr>
          <w:b/>
          <w:bCs/>
          <w:u w:val="single"/>
        </w:rPr>
        <w:t>“Червоний</w:t>
      </w:r>
      <w:proofErr w:type="spellEnd"/>
      <w:r w:rsidR="00010AAC" w:rsidRPr="006E63F0">
        <w:rPr>
          <w:b/>
          <w:bCs/>
          <w:u w:val="single"/>
        </w:rPr>
        <w:t xml:space="preserve">  </w:t>
      </w:r>
      <w:proofErr w:type="spellStart"/>
      <w:r w:rsidR="00010AAC" w:rsidRPr="006E63F0">
        <w:rPr>
          <w:b/>
          <w:bCs/>
          <w:u w:val="single"/>
        </w:rPr>
        <w:t>ґаолян”</w:t>
      </w:r>
      <w:proofErr w:type="spellEnd"/>
      <w:r w:rsidR="00010AAC" w:rsidRPr="006E63F0">
        <w:rPr>
          <w:b/>
          <w:bCs/>
          <w:u w:val="single"/>
        </w:rPr>
        <w:t>.  Відгуки  глядачів</w:t>
      </w:r>
    </w:p>
    <w:p w:rsidR="00B557A1" w:rsidRPr="006E63F0" w:rsidRDefault="0051041D" w:rsidP="005865BB">
      <w:pPr>
        <w:pStyle w:val="a5"/>
        <w:shd w:val="clear" w:color="auto" w:fill="FFFFFF"/>
        <w:spacing w:line="276" w:lineRule="auto"/>
        <w:jc w:val="both"/>
        <w:rPr>
          <w:b/>
          <w:bCs/>
          <w:lang w:val="ru-RU"/>
        </w:rPr>
      </w:pPr>
      <w:r w:rsidRPr="006E63F0">
        <w:rPr>
          <w:bCs/>
          <w:iCs/>
        </w:rPr>
        <w:t xml:space="preserve">Просто фантастика! Я давно не бачила настільки дивовижних фільмів. Помічаєш тільки перші і останні п'ять хвилин, а весь інший час поринаєш в абсолютно інший світ. Під час однієї з останніх сцен у мене взагалі потекли сльози! Хорошим ходом було ще й те, що це, по суті, просто епізоди з книги… </w:t>
      </w:r>
    </w:p>
    <w:p w:rsidR="00E827D6" w:rsidRPr="006E63F0" w:rsidRDefault="00E827D6" w:rsidP="00B26D27">
      <w:pPr>
        <w:pStyle w:val="a5"/>
        <w:shd w:val="clear" w:color="auto" w:fill="FFFFFF"/>
        <w:tabs>
          <w:tab w:val="center" w:pos="3064"/>
        </w:tabs>
        <w:spacing w:line="276" w:lineRule="auto"/>
        <w:rPr>
          <w:b/>
          <w:bCs/>
          <w:i/>
        </w:rPr>
      </w:pPr>
      <w:proofErr w:type="spellStart"/>
      <w:r w:rsidRPr="006E63F0">
        <w:rPr>
          <w:b/>
          <w:bCs/>
          <w:i/>
          <w:lang w:val="ru-RU"/>
        </w:rPr>
        <w:t>Ґун</w:t>
      </w:r>
      <w:proofErr w:type="spellEnd"/>
      <w:r w:rsidRPr="006E63F0">
        <w:rPr>
          <w:b/>
          <w:bCs/>
          <w:i/>
          <w:lang w:val="ru-RU"/>
        </w:rPr>
        <w:t xml:space="preserve"> </w:t>
      </w:r>
      <w:proofErr w:type="spellStart"/>
      <w:r w:rsidRPr="006E63F0">
        <w:rPr>
          <w:b/>
          <w:bCs/>
          <w:i/>
          <w:lang w:val="ru-RU"/>
        </w:rPr>
        <w:t>Лі</w:t>
      </w:r>
      <w:proofErr w:type="spellEnd"/>
      <w:r w:rsidR="005865BB" w:rsidRPr="006E63F0">
        <w:rPr>
          <w:b/>
          <w:bCs/>
          <w:i/>
          <w:lang w:val="ru-RU"/>
        </w:rPr>
        <w:t xml:space="preserve">, </w:t>
      </w:r>
      <w:r w:rsidR="005865BB" w:rsidRPr="006E63F0">
        <w:rPr>
          <w:bCs/>
          <w:i/>
          <w:lang w:val="ru-RU"/>
        </w:rPr>
        <w:t xml:space="preserve">актриса, яка </w:t>
      </w:r>
      <w:proofErr w:type="spellStart"/>
      <w:r w:rsidR="005865BB" w:rsidRPr="006E63F0">
        <w:rPr>
          <w:bCs/>
          <w:i/>
          <w:lang w:val="ru-RU"/>
        </w:rPr>
        <w:t>зіграла</w:t>
      </w:r>
      <w:proofErr w:type="spellEnd"/>
      <w:r w:rsidR="005865BB" w:rsidRPr="006E63F0">
        <w:rPr>
          <w:bCs/>
          <w:i/>
          <w:lang w:val="ru-RU"/>
        </w:rPr>
        <w:t xml:space="preserve"> в </w:t>
      </w:r>
      <w:proofErr w:type="spellStart"/>
      <w:r w:rsidR="005865BB" w:rsidRPr="006E63F0">
        <w:rPr>
          <w:bCs/>
          <w:i/>
          <w:lang w:val="ru-RU"/>
        </w:rPr>
        <w:t>фільмі</w:t>
      </w:r>
      <w:proofErr w:type="spellEnd"/>
      <w:r w:rsidR="005865BB" w:rsidRPr="006E63F0">
        <w:rPr>
          <w:bCs/>
          <w:i/>
          <w:lang w:val="ru-RU"/>
        </w:rPr>
        <w:t xml:space="preserve"> </w:t>
      </w:r>
      <w:proofErr w:type="spellStart"/>
      <w:r w:rsidR="005865BB" w:rsidRPr="006E63F0">
        <w:rPr>
          <w:bCs/>
          <w:i/>
          <w:lang w:val="ru-RU"/>
        </w:rPr>
        <w:t>головну</w:t>
      </w:r>
      <w:proofErr w:type="spellEnd"/>
      <w:r w:rsidR="005865BB" w:rsidRPr="006E63F0">
        <w:rPr>
          <w:bCs/>
          <w:i/>
          <w:lang w:val="ru-RU"/>
        </w:rPr>
        <w:t xml:space="preserve"> роль</w:t>
      </w:r>
      <w:r w:rsidR="00B41DEC" w:rsidRPr="006E63F0">
        <w:rPr>
          <w:bCs/>
          <w:i/>
          <w:lang w:val="ru-RU"/>
        </w:rPr>
        <w:t>.</w:t>
      </w:r>
      <w:r w:rsidRPr="006E63F0">
        <w:rPr>
          <w:b/>
          <w:bCs/>
          <w:i/>
        </w:rPr>
        <w:t xml:space="preserve"> </w:t>
      </w:r>
      <w:r w:rsidR="00B26D27" w:rsidRPr="006E63F0">
        <w:rPr>
          <w:b/>
          <w:bCs/>
          <w:i/>
        </w:rPr>
        <w:tab/>
      </w:r>
    </w:p>
    <w:p w:rsidR="008567B0" w:rsidRPr="006E63F0" w:rsidRDefault="00B26D27" w:rsidP="00B10879">
      <w:pPr>
        <w:pStyle w:val="a5"/>
        <w:shd w:val="clear" w:color="auto" w:fill="FFFFFF"/>
        <w:spacing w:line="276" w:lineRule="auto"/>
        <w:ind w:left="-284"/>
        <w:jc w:val="both"/>
        <w:rPr>
          <w:b/>
        </w:rPr>
      </w:pPr>
      <w:r w:rsidRPr="006E63F0">
        <w:rPr>
          <w:b/>
          <w:bCs/>
        </w:rPr>
        <w:t xml:space="preserve">«Червоний </w:t>
      </w:r>
      <w:proofErr w:type="spellStart"/>
      <w:r w:rsidR="005865BB" w:rsidRPr="006E63F0">
        <w:rPr>
          <w:b/>
          <w:bCs/>
          <w:u w:val="single"/>
        </w:rPr>
        <w:t>ґ</w:t>
      </w:r>
      <w:r w:rsidRPr="006E63F0">
        <w:rPr>
          <w:b/>
          <w:bCs/>
        </w:rPr>
        <w:t>аолян</w:t>
      </w:r>
      <w:proofErr w:type="spellEnd"/>
      <w:r w:rsidRPr="006E63F0">
        <w:rPr>
          <w:b/>
          <w:bCs/>
        </w:rPr>
        <w:t>»</w:t>
      </w:r>
      <w:r w:rsidRPr="006E63F0">
        <w:rPr>
          <w:bCs/>
        </w:rPr>
        <w:t xml:space="preserve"> - це фільм, який на повний голос заявляє, що в кінематографі Китаю з'явився новий майстер - розумний, безкомпромісний, що вміє працювати з </w:t>
      </w:r>
      <w:proofErr w:type="spellStart"/>
      <w:r w:rsidRPr="006E63F0">
        <w:rPr>
          <w:bCs/>
        </w:rPr>
        <w:t>візуалом</w:t>
      </w:r>
      <w:proofErr w:type="spellEnd"/>
      <w:r w:rsidRPr="006E63F0">
        <w:rPr>
          <w:bCs/>
        </w:rPr>
        <w:t xml:space="preserve"> так, як </w:t>
      </w:r>
      <w:r w:rsidR="005865BB" w:rsidRPr="006E63F0">
        <w:rPr>
          <w:bCs/>
        </w:rPr>
        <w:t xml:space="preserve">ніхто, майстерно змішує бризкає </w:t>
      </w:r>
      <w:r w:rsidRPr="006E63F0">
        <w:rPr>
          <w:bCs/>
        </w:rPr>
        <w:t xml:space="preserve">фарбами романтизм і приземлений, брутальний реалізм. Кіно, простота якого оманлива - як в билинах і казках, за </w:t>
      </w:r>
      <w:r w:rsidR="00B47E46" w:rsidRPr="006E63F0">
        <w:rPr>
          <w:bCs/>
        </w:rPr>
        <w:t>вдаван</w:t>
      </w:r>
      <w:r w:rsidRPr="006E63F0">
        <w:rPr>
          <w:bCs/>
        </w:rPr>
        <w:t xml:space="preserve">ою примітивністю </w:t>
      </w:r>
      <w:r w:rsidR="00B47E46" w:rsidRPr="006E63F0">
        <w:rPr>
          <w:bCs/>
        </w:rPr>
        <w:t xml:space="preserve">яких </w:t>
      </w:r>
      <w:r w:rsidRPr="006E63F0">
        <w:rPr>
          <w:bCs/>
        </w:rPr>
        <w:t>ховається безодня.</w:t>
      </w:r>
      <w:r w:rsidR="002F0C4D">
        <w:rPr>
          <w:bCs/>
        </w:rPr>
        <w:tab/>
      </w:r>
      <w:r w:rsidR="002F0C4D">
        <w:rPr>
          <w:bCs/>
        </w:rPr>
        <w:tab/>
      </w:r>
      <w:r w:rsidR="002F0C4D">
        <w:rPr>
          <w:bCs/>
        </w:rPr>
        <w:tab/>
      </w:r>
      <w:r w:rsidR="002F0C4D">
        <w:rPr>
          <w:bCs/>
        </w:rPr>
        <w:tab/>
      </w:r>
      <w:r w:rsidR="002F0C4D">
        <w:rPr>
          <w:bCs/>
        </w:rPr>
        <w:tab/>
      </w:r>
      <w:r w:rsidR="002F0C4D">
        <w:rPr>
          <w:bCs/>
        </w:rPr>
        <w:tab/>
      </w:r>
      <w:r w:rsidR="002F0C4D">
        <w:rPr>
          <w:bCs/>
        </w:rPr>
        <w:tab/>
      </w:r>
      <w:r w:rsidR="002F0C4D">
        <w:rPr>
          <w:bCs/>
        </w:rPr>
        <w:lastRenderedPageBreak/>
        <w:tab/>
        <w:t xml:space="preserve"> </w:t>
      </w:r>
      <w:proofErr w:type="spellStart"/>
      <w:r w:rsidR="00B10879" w:rsidRPr="006E63F0">
        <w:rPr>
          <w:b/>
          <w:color w:val="000000"/>
        </w:rPr>
        <w:t>Мо</w:t>
      </w:r>
      <w:proofErr w:type="spellEnd"/>
      <w:r w:rsidR="00B10879" w:rsidRPr="006E63F0">
        <w:rPr>
          <w:b/>
          <w:color w:val="000000"/>
        </w:rPr>
        <w:t xml:space="preserve"> </w:t>
      </w:r>
      <w:proofErr w:type="spellStart"/>
      <w:r w:rsidR="00B10879" w:rsidRPr="006E63F0">
        <w:rPr>
          <w:b/>
          <w:color w:val="000000"/>
        </w:rPr>
        <w:t>Янь</w:t>
      </w:r>
      <w:proofErr w:type="spellEnd"/>
      <w:r w:rsidR="00B10879" w:rsidRPr="006E63F0">
        <w:rPr>
          <w:b/>
          <w:color w:val="000000"/>
        </w:rPr>
        <w:t xml:space="preserve"> втілює синтез трьох напрямків сучасної китайської літератури.</w:t>
      </w:r>
      <w:r w:rsidR="00B10879" w:rsidRPr="006E63F0">
        <w:rPr>
          <w:color w:val="000000"/>
        </w:rPr>
        <w:t xml:space="preserve">  Зараз літературу Китаю, її серйозну частину, представляють три великі напрями. Звичайно, це не </w:t>
      </w:r>
      <w:proofErr w:type="spellStart"/>
      <w:r w:rsidR="00B10879" w:rsidRPr="006E63F0">
        <w:rPr>
          <w:color w:val="000000"/>
        </w:rPr>
        <w:t>фанфіки</w:t>
      </w:r>
      <w:proofErr w:type="spellEnd"/>
      <w:r w:rsidR="00B10879" w:rsidRPr="006E63F0">
        <w:rPr>
          <w:color w:val="000000"/>
        </w:rPr>
        <w:t xml:space="preserve"> і </w:t>
      </w:r>
      <w:proofErr w:type="spellStart"/>
      <w:r w:rsidR="00B10879" w:rsidRPr="006E63F0">
        <w:rPr>
          <w:color w:val="000000"/>
        </w:rPr>
        <w:t>фентезі</w:t>
      </w:r>
      <w:proofErr w:type="spellEnd"/>
      <w:r w:rsidR="00B10879" w:rsidRPr="006E63F0">
        <w:rPr>
          <w:color w:val="000000"/>
        </w:rPr>
        <w:t xml:space="preserve">, які теж дуже популярні в Китаї. </w:t>
      </w:r>
      <w:r w:rsidR="00B10879" w:rsidRPr="006E63F0">
        <w:rPr>
          <w:color w:val="000000"/>
        </w:rPr>
        <w:tab/>
      </w:r>
      <w:r w:rsidR="00B10879" w:rsidRPr="006E63F0">
        <w:rPr>
          <w:color w:val="000000"/>
        </w:rPr>
        <w:tab/>
      </w:r>
      <w:r w:rsidR="00B10879" w:rsidRPr="006E63F0">
        <w:rPr>
          <w:color w:val="000000"/>
        </w:rPr>
        <w:tab/>
      </w:r>
      <w:r w:rsidR="00B10879" w:rsidRPr="006E63F0">
        <w:rPr>
          <w:color w:val="000000"/>
        </w:rPr>
        <w:tab/>
      </w:r>
      <w:r w:rsidR="00B10879" w:rsidRPr="006E63F0">
        <w:rPr>
          <w:color w:val="000000"/>
        </w:rPr>
        <w:tab/>
      </w:r>
      <w:r w:rsidR="00B10879" w:rsidRPr="006E63F0">
        <w:rPr>
          <w:color w:val="000000"/>
        </w:rPr>
        <w:tab/>
      </w:r>
      <w:r w:rsidR="006E63F0">
        <w:rPr>
          <w:color w:val="000000"/>
        </w:rPr>
        <w:tab/>
      </w:r>
      <w:r w:rsidR="002F0C4D">
        <w:rPr>
          <w:color w:val="000000"/>
        </w:rPr>
        <w:t xml:space="preserve"> </w:t>
      </w:r>
      <w:r w:rsidR="00B10879" w:rsidRPr="006E63F0">
        <w:rPr>
          <w:color w:val="000000"/>
        </w:rPr>
        <w:t>Це література «шрамів і сліз», вона ж «література постраждалих»: реалістичні твори, які розповідають про війну, про Культурну революцію, про непростий період китайських реформ і, як правило, вона трагічна, похмура, але одночасно і найбільш вкорінена, якісна. Це письменники, схожі на Короленка, Горького, Андрєєва, якщо можна порівняти, з якимись російськими авторами.</w:t>
      </w:r>
      <w:r w:rsidR="00B10879" w:rsidRPr="006E63F0">
        <w:rPr>
          <w:color w:val="000000"/>
        </w:rPr>
        <w:tab/>
        <w:t>Другий напрямок, досить важливий в китайській літературі, називається «література роздумів». Ця література найскладніша, сумнівна, і найбільше її представників отримують великі дози «товариської критики» і, навіть, покарання.</w:t>
      </w:r>
      <w:r w:rsidR="00B10879" w:rsidRPr="006E63F0">
        <w:rPr>
          <w:color w:val="000000"/>
        </w:rPr>
        <w:tab/>
      </w:r>
      <w:r w:rsidR="00B10879" w:rsidRPr="006E63F0">
        <w:rPr>
          <w:color w:val="000000"/>
        </w:rPr>
        <w:tab/>
      </w:r>
      <w:r w:rsidR="00B10879" w:rsidRPr="006E63F0">
        <w:rPr>
          <w:color w:val="000000"/>
        </w:rPr>
        <w:tab/>
      </w:r>
      <w:r w:rsidR="00B10879" w:rsidRPr="006E63F0">
        <w:rPr>
          <w:color w:val="000000"/>
        </w:rPr>
        <w:tab/>
      </w:r>
      <w:r w:rsidR="00B10879" w:rsidRPr="006E63F0">
        <w:rPr>
          <w:color w:val="000000"/>
        </w:rPr>
        <w:tab/>
      </w:r>
      <w:r w:rsidR="002F0C4D">
        <w:rPr>
          <w:color w:val="000000"/>
        </w:rPr>
        <w:t xml:space="preserve"> </w:t>
      </w:r>
      <w:r w:rsidR="00B10879" w:rsidRPr="006E63F0">
        <w:rPr>
          <w:color w:val="000000"/>
        </w:rPr>
        <w:t xml:space="preserve">Третій напрям, найбільш доброзичливо зустрінутий критикою, називається «літературою пошуку коренів». І в той момент, що передує літературному розквіту </w:t>
      </w:r>
      <w:proofErr w:type="spellStart"/>
      <w:r w:rsidR="00B10879" w:rsidRPr="006E63F0">
        <w:rPr>
          <w:color w:val="000000"/>
        </w:rPr>
        <w:t>Мо</w:t>
      </w:r>
      <w:proofErr w:type="spellEnd"/>
      <w:r w:rsidR="00B10879" w:rsidRPr="006E63F0">
        <w:rPr>
          <w:color w:val="000000"/>
        </w:rPr>
        <w:t xml:space="preserve"> </w:t>
      </w:r>
      <w:proofErr w:type="spellStart"/>
      <w:r w:rsidR="00B10879" w:rsidRPr="006E63F0">
        <w:rPr>
          <w:color w:val="000000"/>
        </w:rPr>
        <w:t>Яня</w:t>
      </w:r>
      <w:proofErr w:type="spellEnd"/>
      <w:r w:rsidR="00B10879" w:rsidRPr="006E63F0">
        <w:rPr>
          <w:color w:val="000000"/>
        </w:rPr>
        <w:t xml:space="preserve">, всі ці три напрямки об'єдналися в якийсь синтез. Дуже багато письменників, які не бажали конфронтації, не хотіли крайнощів і гострого вибору, вони старались, щоб їх читали всі, весь китайські народ, створили нову літературу, хоча цей напрямок, звичайно, умовний. Китайські критики відносять </w:t>
      </w:r>
      <w:proofErr w:type="spellStart"/>
      <w:r w:rsidR="00B10879" w:rsidRPr="006E63F0">
        <w:rPr>
          <w:color w:val="000000"/>
        </w:rPr>
        <w:t>Мо</w:t>
      </w:r>
      <w:proofErr w:type="spellEnd"/>
      <w:r w:rsidR="00B10879" w:rsidRPr="006E63F0">
        <w:rPr>
          <w:color w:val="000000"/>
        </w:rPr>
        <w:t xml:space="preserve"> </w:t>
      </w:r>
      <w:proofErr w:type="spellStart"/>
      <w:r w:rsidR="00B10879" w:rsidRPr="006E63F0">
        <w:rPr>
          <w:color w:val="000000"/>
        </w:rPr>
        <w:t>Яня</w:t>
      </w:r>
      <w:proofErr w:type="spellEnd"/>
      <w:r w:rsidR="00B10879" w:rsidRPr="006E63F0">
        <w:rPr>
          <w:color w:val="000000"/>
        </w:rPr>
        <w:t xml:space="preserve"> все-таки більшою мірою до третього напрямку - до «літератури пошуку коренів». Коріння, які шукає </w:t>
      </w:r>
      <w:proofErr w:type="spellStart"/>
      <w:r w:rsidR="00B10879" w:rsidRPr="006E63F0">
        <w:rPr>
          <w:color w:val="000000"/>
        </w:rPr>
        <w:t>Мо</w:t>
      </w:r>
      <w:proofErr w:type="spellEnd"/>
      <w:r w:rsidR="00B10879" w:rsidRPr="006E63F0">
        <w:rPr>
          <w:color w:val="000000"/>
        </w:rPr>
        <w:t xml:space="preserve"> </w:t>
      </w:r>
      <w:proofErr w:type="spellStart"/>
      <w:r w:rsidR="00B10879" w:rsidRPr="006E63F0">
        <w:rPr>
          <w:color w:val="000000"/>
        </w:rPr>
        <w:t>Янь</w:t>
      </w:r>
      <w:proofErr w:type="spellEnd"/>
      <w:r w:rsidR="00B10879" w:rsidRPr="006E63F0">
        <w:rPr>
          <w:color w:val="000000"/>
        </w:rPr>
        <w:t xml:space="preserve">, більшою мірою відносяться до фольклору, до вірувань, до прислів'їв та приказок, до образів, які живуть в народній свідомості. А інші письменники шукають коріння просто в історії, створюючи історичні романи з </w:t>
      </w:r>
      <w:proofErr w:type="spellStart"/>
      <w:r w:rsidR="00B10879" w:rsidRPr="006E63F0">
        <w:rPr>
          <w:color w:val="000000"/>
        </w:rPr>
        <w:t>посилом</w:t>
      </w:r>
      <w:proofErr w:type="spellEnd"/>
      <w:r w:rsidR="00B10879" w:rsidRPr="006E63F0">
        <w:rPr>
          <w:color w:val="000000"/>
        </w:rPr>
        <w:t>: «Ось як раніше було добре в давнину, і як деградувала людина!». Таких коренів шукати в Китаї не треба, принаймні, їх літературні критики не радять.</w:t>
      </w:r>
      <w:r w:rsidR="00B10879" w:rsidRPr="006E63F0">
        <w:rPr>
          <w:color w:val="000000"/>
        </w:rPr>
        <w:tab/>
      </w:r>
      <w:r w:rsidR="008C0BD5" w:rsidRPr="006E63F0">
        <w:rPr>
          <w:color w:val="000000"/>
        </w:rPr>
        <w:tab/>
      </w:r>
      <w:r w:rsidR="008C0BD5" w:rsidRPr="006E63F0">
        <w:rPr>
          <w:color w:val="000000"/>
        </w:rPr>
        <w:tab/>
      </w:r>
      <w:r w:rsidR="008C0BD5" w:rsidRPr="006E63F0">
        <w:rPr>
          <w:color w:val="000000"/>
        </w:rPr>
        <w:tab/>
      </w:r>
      <w:r w:rsidR="008C0BD5" w:rsidRPr="006E63F0">
        <w:rPr>
          <w:color w:val="000000"/>
        </w:rPr>
        <w:tab/>
      </w:r>
      <w:r w:rsidR="008C0BD5" w:rsidRPr="006E63F0">
        <w:rPr>
          <w:color w:val="000000"/>
        </w:rPr>
        <w:tab/>
      </w:r>
      <w:r w:rsidR="008C0BD5" w:rsidRPr="006E63F0">
        <w:rPr>
          <w:color w:val="000000"/>
        </w:rPr>
        <w:tab/>
      </w:r>
      <w:r w:rsidR="008C0BD5" w:rsidRPr="006E63F0">
        <w:rPr>
          <w:color w:val="000000"/>
        </w:rPr>
        <w:tab/>
      </w:r>
      <w:r w:rsidR="006E63F0">
        <w:rPr>
          <w:color w:val="000000"/>
        </w:rPr>
        <w:tab/>
      </w:r>
      <w:r w:rsidR="006E63F0">
        <w:rPr>
          <w:color w:val="000000"/>
        </w:rPr>
        <w:tab/>
      </w:r>
      <w:r w:rsidR="002F0C4D">
        <w:rPr>
          <w:color w:val="000000"/>
        </w:rPr>
        <w:t xml:space="preserve"> </w:t>
      </w:r>
      <w:proofErr w:type="spellStart"/>
      <w:r w:rsidR="00B1693F" w:rsidRPr="006E63F0">
        <w:rPr>
          <w:color w:val="000000"/>
        </w:rPr>
        <w:t>Мо</w:t>
      </w:r>
      <w:proofErr w:type="spellEnd"/>
      <w:r w:rsidR="00B1693F" w:rsidRPr="006E63F0">
        <w:rPr>
          <w:color w:val="000000"/>
        </w:rPr>
        <w:t xml:space="preserve"> </w:t>
      </w:r>
      <w:proofErr w:type="spellStart"/>
      <w:r w:rsidR="00B1693F" w:rsidRPr="006E63F0">
        <w:rPr>
          <w:color w:val="000000"/>
        </w:rPr>
        <w:t>Янь</w:t>
      </w:r>
      <w:proofErr w:type="spellEnd"/>
      <w:r w:rsidR="00B1693F" w:rsidRPr="006E63F0">
        <w:rPr>
          <w:color w:val="000000"/>
        </w:rPr>
        <w:t xml:space="preserve"> шукає коріння, </w:t>
      </w:r>
      <w:r w:rsidR="00B10879" w:rsidRPr="006E63F0">
        <w:rPr>
          <w:color w:val="000000"/>
        </w:rPr>
        <w:t>у народній творчості</w:t>
      </w:r>
      <w:r w:rsidR="00B1693F" w:rsidRPr="006E63F0">
        <w:rPr>
          <w:color w:val="000000"/>
        </w:rPr>
        <w:t xml:space="preserve">, </w:t>
      </w:r>
      <w:r w:rsidR="00B10879" w:rsidRPr="006E63F0">
        <w:rPr>
          <w:color w:val="000000"/>
        </w:rPr>
        <w:t>в</w:t>
      </w:r>
      <w:r w:rsidR="00B1693F" w:rsidRPr="006E63F0">
        <w:rPr>
          <w:color w:val="000000"/>
        </w:rPr>
        <w:t xml:space="preserve"> образ</w:t>
      </w:r>
      <w:r w:rsidR="00B10879" w:rsidRPr="006E63F0">
        <w:rPr>
          <w:color w:val="000000"/>
        </w:rPr>
        <w:t>ах</w:t>
      </w:r>
      <w:r w:rsidR="00B1693F" w:rsidRPr="006E63F0">
        <w:rPr>
          <w:color w:val="000000"/>
        </w:rPr>
        <w:t xml:space="preserve">, які живуть в народній свідомості. </w:t>
      </w:r>
      <w:r w:rsidR="00B10879" w:rsidRPr="006E63F0">
        <w:rPr>
          <w:color w:val="000000"/>
        </w:rPr>
        <w:t>Наприклад, к</w:t>
      </w:r>
      <w:r w:rsidR="008567B0" w:rsidRPr="006E63F0">
        <w:t xml:space="preserve">итайська народна пісня «Дівчина-воячка» у перекладі І.Франка пронизана духом боротьби, відваги й палкої любові </w:t>
      </w:r>
      <w:proofErr w:type="spellStart"/>
      <w:r w:rsidR="008567B0" w:rsidRPr="006E63F0">
        <w:t>Моу-Лян</w:t>
      </w:r>
      <w:proofErr w:type="spellEnd"/>
      <w:r w:rsidR="008567B0" w:rsidRPr="006E63F0">
        <w:t xml:space="preserve"> до своєї рідної країни. Військові товариші дивувались, що, воюючи з дівчиною пліч-о-пліч, не розпізнали в ній жіночу сутність. На це </w:t>
      </w:r>
      <w:proofErr w:type="spellStart"/>
      <w:r w:rsidR="008567B0" w:rsidRPr="006E63F0">
        <w:t>Моу-Лян</w:t>
      </w:r>
      <w:proofErr w:type="spellEnd"/>
      <w:r w:rsidR="008567B0" w:rsidRPr="006E63F0">
        <w:t xml:space="preserve"> дала філософську відповідь, що пояснює органічний зв’язок і рівновагу вселенської зрілості принципів «</w:t>
      </w:r>
      <w:proofErr w:type="spellStart"/>
      <w:r w:rsidR="008567B0" w:rsidRPr="006E63F0">
        <w:t>Інь</w:t>
      </w:r>
      <w:proofErr w:type="spellEnd"/>
      <w:r w:rsidR="008567B0" w:rsidRPr="006E63F0">
        <w:t xml:space="preserve">» ( </w:t>
      </w:r>
      <w:r w:rsidR="008567B0" w:rsidRPr="006E63F0">
        <w:rPr>
          <w:rFonts w:eastAsia="Arial Unicode MS"/>
        </w:rPr>
        <w:t>阴</w:t>
      </w:r>
      <w:r w:rsidR="008567B0" w:rsidRPr="006E63F0">
        <w:t xml:space="preserve"> ) і «Ян» ( </w:t>
      </w:r>
      <w:r w:rsidR="008567B0" w:rsidRPr="006E63F0">
        <w:rPr>
          <w:rFonts w:eastAsia="Arial Unicode MS"/>
        </w:rPr>
        <w:t>阳</w:t>
      </w:r>
      <w:r w:rsidR="008567B0" w:rsidRPr="006E63F0">
        <w:t xml:space="preserve"> ) – </w:t>
      </w:r>
      <w:proofErr w:type="spellStart"/>
      <w:r w:rsidR="008567B0" w:rsidRPr="006E63F0">
        <w:t>психоенергетику</w:t>
      </w:r>
      <w:proofErr w:type="spellEnd"/>
      <w:r w:rsidR="008567B0" w:rsidRPr="006E63F0">
        <w:t xml:space="preserve"> жіночого і чоловічого начал:</w:t>
      </w:r>
      <w:r w:rsidR="006E63F0">
        <w:tab/>
      </w:r>
      <w:r w:rsidR="006E63F0">
        <w:tab/>
      </w:r>
      <w:r w:rsidR="008567B0" w:rsidRPr="006E63F0">
        <w:t>Та коли в страху смертельнім</w:t>
      </w:r>
      <w:r w:rsidR="008567B0" w:rsidRPr="006E63F0">
        <w:tab/>
      </w:r>
      <w:r w:rsidR="008567B0" w:rsidRPr="006E63F0">
        <w:tab/>
      </w:r>
      <w:r w:rsidR="008567B0" w:rsidRPr="006E63F0">
        <w:tab/>
      </w:r>
      <w:r w:rsidR="008567B0" w:rsidRPr="006E63F0">
        <w:tab/>
      </w:r>
      <w:r w:rsidR="008567B0" w:rsidRPr="006E63F0">
        <w:tab/>
      </w:r>
      <w:r w:rsidR="008567B0" w:rsidRPr="006E63F0">
        <w:tab/>
      </w:r>
      <w:r w:rsidR="008567B0" w:rsidRPr="006E63F0">
        <w:tab/>
      </w:r>
      <w:r w:rsidR="008567B0" w:rsidRPr="006E63F0">
        <w:tab/>
      </w:r>
      <w:r w:rsidR="008567B0" w:rsidRPr="006E63F0">
        <w:tab/>
        <w:t>Навздогін обоє скачуть,</w:t>
      </w:r>
      <w:r w:rsidR="008567B0" w:rsidRPr="006E63F0">
        <w:tab/>
      </w:r>
      <w:r w:rsidR="008567B0" w:rsidRPr="006E63F0">
        <w:tab/>
      </w:r>
      <w:r w:rsidR="008567B0" w:rsidRPr="006E63F0">
        <w:tab/>
      </w:r>
      <w:r w:rsidR="008567B0" w:rsidRPr="006E63F0">
        <w:tab/>
      </w:r>
      <w:r w:rsidR="008567B0" w:rsidRPr="006E63F0">
        <w:tab/>
      </w:r>
      <w:r w:rsidR="008567B0" w:rsidRPr="006E63F0">
        <w:tab/>
      </w:r>
      <w:r w:rsidR="008567B0" w:rsidRPr="006E63F0">
        <w:tab/>
      </w:r>
      <w:r w:rsidR="008567B0" w:rsidRPr="006E63F0">
        <w:tab/>
      </w:r>
      <w:r w:rsidR="008567B0" w:rsidRPr="006E63F0">
        <w:tab/>
      </w:r>
      <w:r w:rsidR="008567B0" w:rsidRPr="006E63F0">
        <w:tab/>
      </w:r>
      <w:r w:rsidR="00B10879" w:rsidRPr="006E63F0">
        <w:tab/>
      </w:r>
      <w:r w:rsidR="008567B0" w:rsidRPr="006E63F0">
        <w:t xml:space="preserve">Хто тоді пізнати може, </w:t>
      </w:r>
      <w:r w:rsidR="008567B0" w:rsidRPr="006E63F0">
        <w:tab/>
      </w:r>
      <w:r w:rsidR="008567B0" w:rsidRPr="006E63F0">
        <w:tab/>
      </w:r>
      <w:r w:rsidR="008567B0" w:rsidRPr="006E63F0">
        <w:tab/>
      </w:r>
      <w:r w:rsidR="008567B0" w:rsidRPr="006E63F0">
        <w:tab/>
      </w:r>
      <w:r w:rsidR="008567B0" w:rsidRPr="006E63F0">
        <w:tab/>
      </w:r>
      <w:r w:rsidR="008567B0" w:rsidRPr="006E63F0">
        <w:tab/>
      </w:r>
      <w:r w:rsidR="008567B0" w:rsidRPr="006E63F0">
        <w:tab/>
      </w:r>
      <w:r w:rsidR="008567B0" w:rsidRPr="006E63F0">
        <w:tab/>
      </w:r>
      <w:r w:rsidR="008567B0" w:rsidRPr="006E63F0">
        <w:tab/>
      </w:r>
      <w:r w:rsidR="00B10879" w:rsidRPr="006E63F0">
        <w:tab/>
      </w:r>
      <w:r w:rsidR="008567B0" w:rsidRPr="006E63F0">
        <w:t>Котре він, котре вона? [8, с. 434].</w:t>
      </w:r>
      <w:r w:rsidR="008567B0" w:rsidRPr="006E63F0">
        <w:tab/>
      </w:r>
      <w:r w:rsidR="008567B0" w:rsidRPr="006E63F0">
        <w:tab/>
      </w:r>
      <w:r w:rsidR="008567B0" w:rsidRPr="006E63F0">
        <w:tab/>
      </w:r>
      <w:r w:rsidR="008567B0" w:rsidRPr="006E63F0">
        <w:tab/>
      </w:r>
      <w:r w:rsidR="008567B0" w:rsidRPr="006E63F0">
        <w:tab/>
      </w:r>
      <w:r w:rsidR="008567B0" w:rsidRPr="006E63F0">
        <w:tab/>
      </w:r>
      <w:r w:rsidR="008567B0" w:rsidRPr="006E63F0">
        <w:tab/>
      </w:r>
      <w:r w:rsidR="008567B0" w:rsidRPr="006E63F0">
        <w:tab/>
      </w:r>
      <w:r w:rsidR="008567B0" w:rsidRPr="006E63F0">
        <w:tab/>
      </w:r>
      <w:r w:rsidR="006E63F0">
        <w:t xml:space="preserve">               </w:t>
      </w:r>
      <w:r w:rsidR="008567B0" w:rsidRPr="006E63F0">
        <w:t>Так протилежні сили «</w:t>
      </w:r>
      <w:proofErr w:type="spellStart"/>
      <w:r w:rsidR="008567B0" w:rsidRPr="006E63F0">
        <w:t>Інь</w:t>
      </w:r>
      <w:proofErr w:type="spellEnd"/>
      <w:r w:rsidR="008567B0" w:rsidRPr="006E63F0">
        <w:t xml:space="preserve">» ( </w:t>
      </w:r>
      <w:r w:rsidR="008567B0" w:rsidRPr="006E63F0">
        <w:rPr>
          <w:rFonts w:eastAsia="Arial Unicode MS"/>
        </w:rPr>
        <w:t>阴</w:t>
      </w:r>
      <w:r w:rsidR="008567B0" w:rsidRPr="006E63F0">
        <w:t xml:space="preserve"> ) і «Ян» ( </w:t>
      </w:r>
      <w:r w:rsidR="008567B0" w:rsidRPr="006E63F0">
        <w:rPr>
          <w:rFonts w:eastAsia="Arial Unicode MS"/>
        </w:rPr>
        <w:t>阳</w:t>
      </w:r>
      <w:r w:rsidR="008567B0" w:rsidRPr="006E63F0">
        <w:t xml:space="preserve"> ) водночас доповнюють одна одну й існують у</w:t>
      </w:r>
      <w:r w:rsidR="00B10879" w:rsidRPr="006E63F0">
        <w:t xml:space="preserve"> </w:t>
      </w:r>
      <w:r w:rsidR="008567B0" w:rsidRPr="006E63F0">
        <w:t xml:space="preserve">будь-яких природних речах. </w:t>
      </w:r>
      <w:r w:rsidR="006E63F0">
        <w:tab/>
      </w:r>
      <w:r w:rsidR="006E63F0">
        <w:tab/>
      </w:r>
      <w:r w:rsidR="006E63F0">
        <w:tab/>
      </w:r>
      <w:r w:rsidR="008567B0" w:rsidRPr="006E63F0">
        <w:tab/>
      </w:r>
      <w:r w:rsidR="008567B0" w:rsidRPr="006E63F0">
        <w:tab/>
      </w:r>
      <w:r w:rsidR="008567B0" w:rsidRPr="006E63F0">
        <w:tab/>
      </w:r>
      <w:r w:rsidR="008567B0" w:rsidRPr="006E63F0">
        <w:tab/>
      </w:r>
      <w:r w:rsidR="008567B0" w:rsidRPr="006E63F0">
        <w:tab/>
      </w:r>
      <w:r w:rsidR="008567B0" w:rsidRPr="006E63F0">
        <w:tab/>
      </w:r>
      <w:r w:rsidR="008567B0" w:rsidRPr="006E63F0">
        <w:tab/>
      </w:r>
      <w:r w:rsidR="008567B0" w:rsidRPr="006E63F0">
        <w:tab/>
        <w:t xml:space="preserve"> </w:t>
      </w:r>
      <w:r w:rsidR="006E63F0">
        <w:t xml:space="preserve">  </w:t>
      </w:r>
      <w:r w:rsidR="008567B0" w:rsidRPr="006E63F0">
        <w:t xml:space="preserve">Подібну аналогію можна провести з романом </w:t>
      </w:r>
      <w:r w:rsidR="008567B0" w:rsidRPr="002F0C4D">
        <w:t>«Великі груди, широкі стегна» (1996)</w:t>
      </w:r>
      <w:r w:rsidR="008567B0" w:rsidRPr="006E63F0">
        <w:t xml:space="preserve"> </w:t>
      </w:r>
      <w:proofErr w:type="spellStart"/>
      <w:r w:rsidR="008567B0" w:rsidRPr="006E63F0">
        <w:t>Мо</w:t>
      </w:r>
      <w:proofErr w:type="spellEnd"/>
      <w:r w:rsidR="008567B0" w:rsidRPr="006E63F0">
        <w:t xml:space="preserve"> </w:t>
      </w:r>
      <w:proofErr w:type="spellStart"/>
      <w:r w:rsidR="008567B0" w:rsidRPr="006E63F0">
        <w:t>Яня</w:t>
      </w:r>
      <w:proofErr w:type="spellEnd"/>
      <w:r w:rsidR="008567B0" w:rsidRPr="006E63F0">
        <w:t>, де письменник відобразив історію жінки-селянки, яка у важких умовах народила вісьмох дітей, намагаючись виховати їх разом із чужими сиротами, щоб врятувати від голодної смерті.  Письменник, послуговуючись елементами «</w:t>
      </w:r>
      <w:proofErr w:type="spellStart"/>
      <w:r w:rsidR="008567B0" w:rsidRPr="006E63F0">
        <w:t>галюцинаторного</w:t>
      </w:r>
      <w:proofErr w:type="spellEnd"/>
      <w:r w:rsidR="008567B0" w:rsidRPr="006E63F0">
        <w:t xml:space="preserve"> реалізму», оспівав велич Жінки-Матері на життєвому шляху високих почуттів і низьких пристрастей людської натури.</w:t>
      </w:r>
      <w:r w:rsidR="00B10879" w:rsidRPr="006E63F0">
        <w:t xml:space="preserve"> </w:t>
      </w:r>
      <w:r w:rsidR="008567B0" w:rsidRPr="006E63F0">
        <w:t>У</w:t>
      </w:r>
      <w:r w:rsidR="00B10879" w:rsidRPr="006E63F0">
        <w:t xml:space="preserve"> </w:t>
      </w:r>
      <w:r w:rsidR="008567B0" w:rsidRPr="006E63F0">
        <w:t>пантеїстичному ключі автор змальовує її вселенську зрілість «</w:t>
      </w:r>
      <w:proofErr w:type="spellStart"/>
      <w:r w:rsidR="008567B0" w:rsidRPr="006E63F0">
        <w:t>Інь</w:t>
      </w:r>
      <w:proofErr w:type="spellEnd"/>
      <w:r w:rsidR="008567B0" w:rsidRPr="006E63F0">
        <w:t xml:space="preserve">» ( </w:t>
      </w:r>
      <w:r w:rsidR="008567B0" w:rsidRPr="006E63F0">
        <w:rPr>
          <w:rFonts w:eastAsia="Arial Unicode MS"/>
        </w:rPr>
        <w:t>阴</w:t>
      </w:r>
      <w:r w:rsidR="008567B0" w:rsidRPr="006E63F0">
        <w:t xml:space="preserve"> ) і «Ян» (</w:t>
      </w:r>
      <w:r w:rsidR="008567B0" w:rsidRPr="006E63F0">
        <w:rPr>
          <w:rFonts w:eastAsia="Arial Unicode MS"/>
        </w:rPr>
        <w:t>阳</w:t>
      </w:r>
      <w:r w:rsidR="008567B0" w:rsidRPr="006E63F0">
        <w:t xml:space="preserve"> ): «</w:t>
      </w:r>
      <w:r w:rsidR="008567B0" w:rsidRPr="006E63F0">
        <w:rPr>
          <w:iCs/>
        </w:rPr>
        <w:t>Гори</w:t>
      </w:r>
      <w:r w:rsidR="008567B0" w:rsidRPr="006E63F0">
        <w:t xml:space="preserve"> </w:t>
      </w:r>
      <w:r w:rsidR="008567B0" w:rsidRPr="006E63F0">
        <w:rPr>
          <w:iCs/>
        </w:rPr>
        <w:t>–</w:t>
      </w:r>
      <w:r w:rsidR="008567B0" w:rsidRPr="006E63F0">
        <w:t xml:space="preserve"> </w:t>
      </w:r>
      <w:r w:rsidR="008567B0" w:rsidRPr="006E63F0">
        <w:rPr>
          <w:iCs/>
        </w:rPr>
        <w:t>це груди землі,</w:t>
      </w:r>
      <w:r w:rsidR="008567B0" w:rsidRPr="006E63F0">
        <w:t xml:space="preserve"> </w:t>
      </w:r>
      <w:r w:rsidR="008567B0" w:rsidRPr="006E63F0">
        <w:rPr>
          <w:iCs/>
        </w:rPr>
        <w:t>хвилі</w:t>
      </w:r>
      <w:r w:rsidR="008567B0" w:rsidRPr="006E63F0">
        <w:t xml:space="preserve"> </w:t>
      </w:r>
      <w:r w:rsidR="008567B0" w:rsidRPr="006E63F0">
        <w:rPr>
          <w:iCs/>
        </w:rPr>
        <w:t>–</w:t>
      </w:r>
      <w:r w:rsidR="008567B0" w:rsidRPr="006E63F0">
        <w:t xml:space="preserve"> </w:t>
      </w:r>
      <w:r w:rsidR="008567B0" w:rsidRPr="006E63F0">
        <w:rPr>
          <w:iCs/>
        </w:rPr>
        <w:t>груди моря,</w:t>
      </w:r>
      <w:r w:rsidR="008567B0" w:rsidRPr="006E63F0">
        <w:t xml:space="preserve"> </w:t>
      </w:r>
      <w:r w:rsidR="008567B0" w:rsidRPr="006E63F0">
        <w:rPr>
          <w:iCs/>
        </w:rPr>
        <w:t>слова</w:t>
      </w:r>
      <w:r w:rsidR="008567B0" w:rsidRPr="006E63F0">
        <w:t xml:space="preserve"> </w:t>
      </w:r>
      <w:r w:rsidR="008567B0" w:rsidRPr="006E63F0">
        <w:rPr>
          <w:iCs/>
        </w:rPr>
        <w:t>–</w:t>
      </w:r>
      <w:r w:rsidR="008567B0" w:rsidRPr="006E63F0">
        <w:t xml:space="preserve"> </w:t>
      </w:r>
      <w:r w:rsidR="008567B0" w:rsidRPr="006E63F0">
        <w:rPr>
          <w:iCs/>
        </w:rPr>
        <w:t>груди помислів,</w:t>
      </w:r>
      <w:r w:rsidR="008567B0" w:rsidRPr="006E63F0">
        <w:t xml:space="preserve"> </w:t>
      </w:r>
      <w:r w:rsidR="008567B0" w:rsidRPr="006E63F0">
        <w:rPr>
          <w:iCs/>
        </w:rPr>
        <w:t>квіти – груди трави, ліхтарі – груди вулиці, сонце – груди Всесвіту… Усе повертається до грудей своїх, які органічно пов’язують матерію небесних і земних тіл</w:t>
      </w:r>
      <w:r w:rsidR="002F0C4D">
        <w:t xml:space="preserve">». </w:t>
      </w:r>
      <w:r w:rsidR="002F0C4D">
        <w:tab/>
      </w:r>
      <w:r w:rsidR="002F0C4D">
        <w:tab/>
      </w:r>
      <w:r w:rsidR="002F0C4D">
        <w:tab/>
      </w:r>
      <w:r w:rsidR="002F0C4D">
        <w:tab/>
      </w:r>
      <w:r w:rsidR="002F0C4D">
        <w:tab/>
      </w:r>
      <w:r w:rsidR="002F0C4D">
        <w:tab/>
      </w:r>
      <w:r w:rsidR="002F0C4D">
        <w:tab/>
      </w:r>
      <w:r w:rsidR="002F0C4D">
        <w:tab/>
      </w:r>
      <w:r w:rsidR="002F0C4D">
        <w:tab/>
      </w:r>
      <w:r w:rsidR="002F0C4D">
        <w:tab/>
      </w:r>
      <w:r w:rsidR="008567B0" w:rsidRPr="006E63F0">
        <w:t xml:space="preserve">З цього приводу можна навести цікаву історію із зворушливої промови </w:t>
      </w:r>
      <w:proofErr w:type="spellStart"/>
      <w:r w:rsidR="008567B0" w:rsidRPr="006E63F0">
        <w:t>Мо</w:t>
      </w:r>
      <w:proofErr w:type="spellEnd"/>
      <w:r w:rsidR="008567B0" w:rsidRPr="006E63F0">
        <w:t xml:space="preserve"> </w:t>
      </w:r>
      <w:proofErr w:type="spellStart"/>
      <w:r w:rsidR="008567B0" w:rsidRPr="006E63F0">
        <w:t>Яня</w:t>
      </w:r>
      <w:proofErr w:type="spellEnd"/>
      <w:r w:rsidR="008567B0" w:rsidRPr="006E63F0">
        <w:t xml:space="preserve"> на церемонії вручення Нобелівської премії. У ній митець розповідав про те, як минулого року</w:t>
      </w:r>
      <w:r w:rsidR="00B7002D" w:rsidRPr="006E63F0">
        <w:t xml:space="preserve"> (2011)</w:t>
      </w:r>
      <w:r w:rsidR="008567B0" w:rsidRPr="006E63F0">
        <w:t xml:space="preserve"> змушений був перенести могилу своєї матері, щоб звільнити місце під заплановану залізничну лінію. Коли розкопав її могилу, то побачив, що гріб згнив, а тіло неньки змішалося з землею. </w:t>
      </w:r>
      <w:r w:rsidR="008567B0" w:rsidRPr="006E63F0">
        <w:lastRenderedPageBreak/>
        <w:t>Тоді він взяв трохи тієї землі і символічно переніс на новий цвинтар. У ту мить письменник збагнув, що його мати стала частиною землі, а батьківщина стала ще милішою його серцю.</w:t>
      </w:r>
      <w:r w:rsidR="00B10879" w:rsidRPr="006E63F0">
        <w:t xml:space="preserve"> </w:t>
      </w:r>
    </w:p>
    <w:p w:rsidR="00C80EB9" w:rsidRPr="00AF63C1" w:rsidRDefault="00FA2A25" w:rsidP="000A4AB7">
      <w:pPr>
        <w:pStyle w:val="a5"/>
        <w:shd w:val="clear" w:color="auto" w:fill="FFFFFF"/>
        <w:spacing w:line="276" w:lineRule="auto"/>
        <w:jc w:val="both"/>
        <w:rPr>
          <w:b/>
        </w:rPr>
      </w:pPr>
      <w:hyperlink r:id="rId56" w:history="1">
        <w:r w:rsidR="00C80EB9" w:rsidRPr="00AF63C1">
          <w:rPr>
            <w:rStyle w:val="a4"/>
            <w:b/>
            <w:color w:val="auto"/>
            <w:u w:val="none"/>
          </w:rPr>
          <w:t>Нобелівська премія</w:t>
        </w:r>
      </w:hyperlink>
      <w:r w:rsidR="00C80EB9" w:rsidRPr="00AF63C1">
        <w:rPr>
          <w:b/>
        </w:rPr>
        <w:t>  з літератури за 2012</w:t>
      </w:r>
    </w:p>
    <w:p w:rsidR="00D36065" w:rsidRDefault="00FF7F4B" w:rsidP="00F47807">
      <w:pPr>
        <w:pStyle w:val="a5"/>
        <w:shd w:val="clear" w:color="auto" w:fill="FFFFFF"/>
        <w:spacing w:line="276" w:lineRule="auto"/>
        <w:ind w:firstLine="708"/>
        <w:jc w:val="both"/>
        <w:rPr>
          <w:bCs/>
        </w:rPr>
      </w:pPr>
      <w:r>
        <w:rPr>
          <w:noProof/>
          <w:lang w:val="ru-RU" w:eastAsia="ru-RU"/>
        </w:rPr>
        <w:drawing>
          <wp:anchor distT="0" distB="0" distL="114300" distR="114300" simplePos="0" relativeHeight="251684864" behindDoc="1" locked="0" layoutInCell="1" allowOverlap="1">
            <wp:simplePos x="0" y="0"/>
            <wp:positionH relativeFrom="column">
              <wp:posOffset>-490220</wp:posOffset>
            </wp:positionH>
            <wp:positionV relativeFrom="paragraph">
              <wp:posOffset>4481830</wp:posOffset>
            </wp:positionV>
            <wp:extent cx="2838450" cy="3962400"/>
            <wp:effectExtent l="19050" t="0" r="0" b="0"/>
            <wp:wrapTight wrapText="bothSides">
              <wp:wrapPolygon edited="0">
                <wp:start x="-145" y="0"/>
                <wp:lineTo x="-145" y="21496"/>
                <wp:lineTo x="21600" y="21496"/>
                <wp:lineTo x="21600" y="0"/>
                <wp:lineTo x="-145" y="0"/>
              </wp:wrapPolygon>
            </wp:wrapTight>
            <wp:docPr id="10" name="Рисунок 20" descr="http://herzenlib.ru/greenlamp/images/letopis/n20160329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herzenlib.ru/greenlamp/images/letopis/n20160329_106.jpg"/>
                    <pic:cNvPicPr>
                      <a:picLocks noChangeAspect="1" noChangeArrowheads="1"/>
                    </pic:cNvPicPr>
                  </pic:nvPicPr>
                  <pic:blipFill>
                    <a:blip r:embed="rId57" cstate="print"/>
                    <a:srcRect/>
                    <a:stretch>
                      <a:fillRect/>
                    </a:stretch>
                  </pic:blipFill>
                  <pic:spPr bwMode="auto">
                    <a:xfrm>
                      <a:off x="0" y="0"/>
                      <a:ext cx="2838450" cy="3962400"/>
                    </a:xfrm>
                    <a:prstGeom prst="rect">
                      <a:avLst/>
                    </a:prstGeom>
                    <a:noFill/>
                    <a:ln w="9525">
                      <a:noFill/>
                      <a:miter lim="800000"/>
                      <a:headEnd/>
                      <a:tailEnd/>
                    </a:ln>
                  </pic:spPr>
                </pic:pic>
              </a:graphicData>
            </a:graphic>
          </wp:anchor>
        </w:drawing>
      </w:r>
      <w:hyperlink r:id="rId58" w:history="1">
        <w:r w:rsidR="000A4AB7" w:rsidRPr="00C80EB9">
          <w:rPr>
            <w:rStyle w:val="a4"/>
            <w:color w:val="auto"/>
            <w:u w:val="none"/>
          </w:rPr>
          <w:t>Нобелівська премія</w:t>
        </w:r>
      </w:hyperlink>
      <w:r w:rsidR="000A4AB7" w:rsidRPr="00C80EB9">
        <w:rPr>
          <w:b/>
        </w:rPr>
        <w:t> </w:t>
      </w:r>
      <w:r w:rsidR="000A4AB7" w:rsidRPr="000A4AB7">
        <w:t xml:space="preserve"> з літератури за 2012 рік присуджена письменникові з Китаю </w:t>
      </w:r>
      <w:proofErr w:type="spellStart"/>
      <w:r w:rsidR="000A4AB7" w:rsidRPr="000A4AB7">
        <w:t>Мо</w:t>
      </w:r>
      <w:proofErr w:type="spellEnd"/>
      <w:r w:rsidR="000A4AB7" w:rsidRPr="000A4AB7">
        <w:t xml:space="preserve"> </w:t>
      </w:r>
      <w:r w:rsidRPr="00FF7F4B">
        <w:t xml:space="preserve"> </w:t>
      </w:r>
      <w:proofErr w:type="spellStart"/>
      <w:r w:rsidR="000A4AB7" w:rsidRPr="000A4AB7">
        <w:t>Яню</w:t>
      </w:r>
      <w:proofErr w:type="spellEnd"/>
      <w:r w:rsidR="000A4AB7" w:rsidRPr="000A4AB7">
        <w:t xml:space="preserve"> з формулюванням </w:t>
      </w:r>
      <w:r w:rsidR="000A4AB7" w:rsidRPr="000A4AB7">
        <w:rPr>
          <w:b/>
        </w:rPr>
        <w:t xml:space="preserve">"за </w:t>
      </w:r>
      <w:proofErr w:type="spellStart"/>
      <w:r w:rsidR="000A4AB7" w:rsidRPr="000A4AB7">
        <w:rPr>
          <w:b/>
        </w:rPr>
        <w:t>галюцинаторний</w:t>
      </w:r>
      <w:proofErr w:type="spellEnd"/>
      <w:r w:rsidR="000A4AB7" w:rsidRPr="000A4AB7">
        <w:rPr>
          <w:b/>
        </w:rPr>
        <w:t xml:space="preserve"> реалізм, </w:t>
      </w:r>
      <w:r w:rsidR="000A4AB7" w:rsidRPr="000A4AB7">
        <w:t xml:space="preserve">з яким він змішує казку, історію і сучасність". Розмір премії становить близько 1,1 мільйона доларів США. </w:t>
      </w:r>
      <w:r w:rsidR="00C80EB9">
        <w:tab/>
      </w:r>
      <w:r w:rsidR="00C80EB9">
        <w:tab/>
      </w:r>
      <w:r w:rsidR="00C80EB9">
        <w:tab/>
      </w:r>
      <w:r>
        <w:rPr>
          <w:lang w:val="ru-RU"/>
        </w:rPr>
        <w:tab/>
      </w:r>
      <w:r w:rsidR="000A4AB7" w:rsidRPr="000A4AB7">
        <w:t xml:space="preserve">Букмекери вважали фаворитом японця </w:t>
      </w:r>
      <w:proofErr w:type="spellStart"/>
      <w:r w:rsidR="000A4AB7" w:rsidRPr="000A4AB7">
        <w:t>Харукі</w:t>
      </w:r>
      <w:proofErr w:type="spellEnd"/>
      <w:r w:rsidR="000A4AB7" w:rsidRPr="000A4AB7">
        <w:t xml:space="preserve"> </w:t>
      </w:r>
      <w:proofErr w:type="spellStart"/>
      <w:r w:rsidR="000A4AB7" w:rsidRPr="000A4AB7">
        <w:t>Муракамі</w:t>
      </w:r>
      <w:proofErr w:type="spellEnd"/>
      <w:r w:rsidR="000A4AB7" w:rsidRPr="000A4AB7">
        <w:t xml:space="preserve"> - ставки на нього за день до вручення премії контора </w:t>
      </w:r>
      <w:proofErr w:type="spellStart"/>
      <w:r w:rsidR="000A4AB7" w:rsidRPr="000A4AB7">
        <w:t>Ladbrokes</w:t>
      </w:r>
      <w:proofErr w:type="spellEnd"/>
      <w:r w:rsidR="000A4AB7" w:rsidRPr="000A4AB7">
        <w:t xml:space="preserve"> приймала в співвідношенні 2 до 1. </w:t>
      </w:r>
      <w:r w:rsidR="00C80EB9">
        <w:t xml:space="preserve">Але премію отримав менш відомий </w:t>
      </w:r>
      <w:proofErr w:type="spellStart"/>
      <w:r w:rsidR="00C80EB9">
        <w:t>Мо</w:t>
      </w:r>
      <w:proofErr w:type="spellEnd"/>
      <w:r w:rsidR="00C80EB9">
        <w:t xml:space="preserve"> </w:t>
      </w:r>
      <w:proofErr w:type="spellStart"/>
      <w:r w:rsidR="00C80EB9">
        <w:t>Янь</w:t>
      </w:r>
      <w:proofErr w:type="spellEnd"/>
      <w:r w:rsidR="00C80EB9">
        <w:t>, з</w:t>
      </w:r>
      <w:r w:rsidR="000A4AB7" w:rsidRPr="000A4AB7">
        <w:t xml:space="preserve">а межами Китаю </w:t>
      </w:r>
      <w:r w:rsidR="00C80EB9">
        <w:t>він відомий як автор роману, за</w:t>
      </w:r>
      <w:r w:rsidR="000A4AB7" w:rsidRPr="000A4AB7">
        <w:t xml:space="preserve"> як</w:t>
      </w:r>
      <w:r w:rsidR="00C80EB9">
        <w:t>и</w:t>
      </w:r>
      <w:r w:rsidR="000A4AB7" w:rsidRPr="000A4AB7">
        <w:t xml:space="preserve">м був знятий фільм "Червоний гаолян". Його твори перекладені </w:t>
      </w:r>
      <w:r w:rsidR="00C80EB9">
        <w:t>на</w:t>
      </w:r>
      <w:r w:rsidR="000A4AB7" w:rsidRPr="000A4AB7">
        <w:t xml:space="preserve"> десят</w:t>
      </w:r>
      <w:r w:rsidR="00C80EB9">
        <w:t>ки</w:t>
      </w:r>
      <w:r w:rsidR="000A4AB7" w:rsidRPr="000A4AB7">
        <w:t xml:space="preserve"> мов, включаючи англійську, ф</w:t>
      </w:r>
      <w:r w:rsidR="00C80EB9">
        <w:t>ранцузьку, німецьку і норвезьку, російську, українську та інші.</w:t>
      </w:r>
      <w:r w:rsidR="000A4AB7" w:rsidRPr="000A4AB7">
        <w:t xml:space="preserve"> </w:t>
      </w:r>
      <w:r w:rsidR="000356B8">
        <w:tab/>
      </w:r>
      <w:r w:rsidR="000356B8">
        <w:tab/>
      </w:r>
      <w:r w:rsidR="000356B8">
        <w:tab/>
      </w:r>
      <w:r w:rsidR="000356B8">
        <w:tab/>
      </w:r>
      <w:r w:rsidR="000356B8" w:rsidRPr="000356B8">
        <w:rPr>
          <w:bCs/>
        </w:rPr>
        <w:t xml:space="preserve">Загалом, сучасна література Китаю </w:t>
      </w:r>
      <w:proofErr w:type="spellStart"/>
      <w:r w:rsidR="000356B8" w:rsidRPr="000356B8">
        <w:rPr>
          <w:bCs/>
        </w:rPr>
        <w:t>Мо</w:t>
      </w:r>
      <w:proofErr w:type="spellEnd"/>
      <w:r w:rsidR="000356B8" w:rsidRPr="000356B8">
        <w:rPr>
          <w:bCs/>
        </w:rPr>
        <w:t xml:space="preserve"> </w:t>
      </w:r>
      <w:proofErr w:type="spellStart"/>
      <w:r w:rsidR="000356B8" w:rsidRPr="000356B8">
        <w:rPr>
          <w:bCs/>
        </w:rPr>
        <w:t>Янем</w:t>
      </w:r>
      <w:proofErr w:type="spellEnd"/>
      <w:r w:rsidR="000356B8" w:rsidRPr="000356B8">
        <w:rPr>
          <w:bCs/>
        </w:rPr>
        <w:t xml:space="preserve"> пишається, вручення йому Нобелівської премії принесло китайцям дуже велику радість. Китайські критики відгукнулися на це великою кількістю статей, які, звичайно, дуже відрізняються від тих, які пишуть європейці і росіяни. Вони кажуть, що він - самий китайський їх всіх китайських письменників.</w:t>
      </w:r>
      <w:r w:rsidR="000356B8">
        <w:rPr>
          <w:bCs/>
        </w:rPr>
        <w:tab/>
      </w:r>
      <w:r w:rsidR="000356B8">
        <w:rPr>
          <w:bCs/>
        </w:rPr>
        <w:tab/>
      </w:r>
      <w:r w:rsidR="000356B8" w:rsidRPr="000356B8">
        <w:rPr>
          <w:bCs/>
        </w:rPr>
        <w:t xml:space="preserve">Спробуємо зрозуміти, що таке - бути самим китайським з усіх китайських письменників. Це дійсно дуже непроста справа: знати свою історію, не боятися зачепити якісь больові точки, розповідаючи про жорстокі моментах громадських переломів. Це чуття на образи, які є знаковими, значущими, на бродячі сюжети і на вміння їх використовувати так, щоб вони не здавалися затертими. Ну і це, звичайно, мова. Плюс до цього ще одна яскрава особливість (не знаю, властива вона іншим китайським письменникам, не впевнена), про яку говорили і Сергій </w:t>
      </w:r>
      <w:proofErr w:type="spellStart"/>
      <w:r w:rsidR="000356B8" w:rsidRPr="000356B8">
        <w:rPr>
          <w:bCs/>
        </w:rPr>
        <w:t>Костирко</w:t>
      </w:r>
      <w:proofErr w:type="spellEnd"/>
      <w:r w:rsidR="000356B8" w:rsidRPr="000356B8">
        <w:rPr>
          <w:bCs/>
        </w:rPr>
        <w:t xml:space="preserve">, і Дмитро Биков, і Галина Юзефович: </w:t>
      </w:r>
      <w:r w:rsidR="008D4145">
        <w:rPr>
          <w:bCs/>
        </w:rPr>
        <w:t>«</w:t>
      </w:r>
      <w:proofErr w:type="spellStart"/>
      <w:r w:rsidR="000356B8" w:rsidRPr="000356B8">
        <w:rPr>
          <w:bCs/>
        </w:rPr>
        <w:t>Мо</w:t>
      </w:r>
      <w:proofErr w:type="spellEnd"/>
      <w:r w:rsidR="000356B8" w:rsidRPr="000356B8">
        <w:rPr>
          <w:bCs/>
        </w:rPr>
        <w:t xml:space="preserve"> </w:t>
      </w:r>
      <w:proofErr w:type="spellStart"/>
      <w:r w:rsidR="000356B8" w:rsidRPr="000356B8">
        <w:rPr>
          <w:bCs/>
        </w:rPr>
        <w:t>Янь</w:t>
      </w:r>
      <w:proofErr w:type="spellEnd"/>
      <w:r w:rsidR="000356B8" w:rsidRPr="000356B8">
        <w:rPr>
          <w:bCs/>
        </w:rPr>
        <w:t xml:space="preserve"> створює світ, створює країну. Він настільки прагне зробити її не умовна, чи не односторонньої, а дуже зримою, що дехто каже: «Ц</w:t>
      </w:r>
      <w:r w:rsidR="008D4145">
        <w:rPr>
          <w:bCs/>
        </w:rPr>
        <w:t>ей роман пахне! Ця проза пахне!</w:t>
      </w:r>
      <w:r w:rsidR="000356B8" w:rsidRPr="000356B8">
        <w:rPr>
          <w:bCs/>
        </w:rPr>
        <w:t>»</w:t>
      </w:r>
      <w:r w:rsidR="008D4145">
        <w:rPr>
          <w:bCs/>
        </w:rPr>
        <w:t xml:space="preserve">. </w:t>
      </w:r>
      <w:r w:rsidR="000356B8" w:rsidRPr="000356B8">
        <w:rPr>
          <w:bCs/>
        </w:rPr>
        <w:t xml:space="preserve">Інші кажуть:« Він жирний, до нього страшно доторкнутися, він мажеться ». І коли я читала ці статті, дійсно, він пахне, він мажеться. У ньому все: глина, </w:t>
      </w:r>
      <w:proofErr w:type="spellStart"/>
      <w:r w:rsidR="000356B8" w:rsidRPr="000356B8">
        <w:rPr>
          <w:bCs/>
        </w:rPr>
        <w:t>грунт</w:t>
      </w:r>
      <w:proofErr w:type="spellEnd"/>
      <w:r w:rsidR="000356B8" w:rsidRPr="000356B8">
        <w:rPr>
          <w:bCs/>
        </w:rPr>
        <w:t xml:space="preserve">, кров; він просякнутий усіма </w:t>
      </w:r>
      <w:r w:rsidR="008D4145">
        <w:rPr>
          <w:bCs/>
        </w:rPr>
        <w:t>субстанція ми та речо</w:t>
      </w:r>
      <w:r w:rsidR="000356B8" w:rsidRPr="000356B8">
        <w:rPr>
          <w:bCs/>
        </w:rPr>
        <w:t>винами цього світу, з ним важко впоратис</w:t>
      </w:r>
      <w:r w:rsidR="008D4145">
        <w:rPr>
          <w:bCs/>
        </w:rPr>
        <w:t xml:space="preserve">я. Він не вкладається, мова </w:t>
      </w:r>
      <w:r w:rsidR="000356B8" w:rsidRPr="000356B8">
        <w:rPr>
          <w:bCs/>
        </w:rPr>
        <w:t>не про один роман, а про вс</w:t>
      </w:r>
      <w:r w:rsidR="008D4145">
        <w:rPr>
          <w:bCs/>
        </w:rPr>
        <w:t xml:space="preserve">ього </w:t>
      </w:r>
      <w:proofErr w:type="spellStart"/>
      <w:r w:rsidR="008D4145">
        <w:rPr>
          <w:bCs/>
        </w:rPr>
        <w:t>Мо</w:t>
      </w:r>
      <w:proofErr w:type="spellEnd"/>
      <w:r w:rsidR="008D4145">
        <w:rPr>
          <w:bCs/>
        </w:rPr>
        <w:t xml:space="preserve"> </w:t>
      </w:r>
      <w:proofErr w:type="spellStart"/>
      <w:r w:rsidR="008D4145">
        <w:rPr>
          <w:bCs/>
        </w:rPr>
        <w:t>Яня</w:t>
      </w:r>
      <w:proofErr w:type="spellEnd"/>
      <w:r w:rsidR="008D4145">
        <w:rPr>
          <w:bCs/>
        </w:rPr>
        <w:t xml:space="preserve"> …</w:t>
      </w:r>
      <w:r w:rsidR="00F47807">
        <w:rPr>
          <w:bCs/>
        </w:rPr>
        <w:t xml:space="preserve">  </w:t>
      </w:r>
      <w:r w:rsidR="00AF63C1">
        <w:rPr>
          <w:bCs/>
        </w:rPr>
        <w:tab/>
      </w:r>
      <w:r w:rsidR="000356B8" w:rsidRPr="000356B8">
        <w:rPr>
          <w:bCs/>
        </w:rPr>
        <w:t xml:space="preserve">Цей чудовий автор дозволить нам побачити, наскільки по-різному можна трактувати його твори, ми все будемо як ті сліпці, які обмацували слона. Ми все будемо говорити правильні речі, і всі ці речі будуть один одному суперечити, вони будуть різними. І, природно, Китай </w:t>
      </w:r>
      <w:proofErr w:type="spellStart"/>
      <w:r w:rsidR="000356B8" w:rsidRPr="000356B8">
        <w:rPr>
          <w:bCs/>
        </w:rPr>
        <w:t>Мо</w:t>
      </w:r>
      <w:proofErr w:type="spellEnd"/>
      <w:r w:rsidR="000356B8" w:rsidRPr="000356B8">
        <w:rPr>
          <w:bCs/>
        </w:rPr>
        <w:t xml:space="preserve"> </w:t>
      </w:r>
      <w:proofErr w:type="spellStart"/>
      <w:r w:rsidR="000356B8" w:rsidRPr="000356B8">
        <w:rPr>
          <w:bCs/>
        </w:rPr>
        <w:t>Яня</w:t>
      </w:r>
      <w:proofErr w:type="spellEnd"/>
      <w:r w:rsidR="000356B8" w:rsidRPr="000356B8">
        <w:rPr>
          <w:bCs/>
        </w:rPr>
        <w:t xml:space="preserve"> постає саме таким, яким його, мабуть, хочуть відчувати самі китайці - різноманітним, багатоликим.</w:t>
      </w:r>
      <w:r w:rsidR="00AF63C1">
        <w:rPr>
          <w:bCs/>
        </w:rPr>
        <w:t xml:space="preserve"> </w:t>
      </w:r>
      <w:r>
        <w:rPr>
          <w:bCs/>
          <w:lang w:val="ru-RU"/>
        </w:rPr>
        <w:t xml:space="preserve">  </w:t>
      </w:r>
      <w:r w:rsidR="00AF63C1">
        <w:rPr>
          <w:bCs/>
          <w:lang w:val="ru-RU"/>
        </w:rPr>
        <w:tab/>
      </w:r>
      <w:r w:rsidR="00AF63C1">
        <w:rPr>
          <w:bCs/>
          <w:lang w:val="ru-RU"/>
        </w:rPr>
        <w:tab/>
      </w:r>
      <w:r w:rsidR="00AF63C1">
        <w:rPr>
          <w:bCs/>
          <w:lang w:val="ru-RU"/>
        </w:rPr>
        <w:tab/>
      </w:r>
      <w:r w:rsidR="00AF63C1">
        <w:rPr>
          <w:bCs/>
          <w:lang w:val="ru-RU"/>
        </w:rPr>
        <w:tab/>
      </w:r>
      <w:r w:rsidR="00AF63C1">
        <w:rPr>
          <w:bCs/>
          <w:lang w:val="ru-RU"/>
        </w:rPr>
        <w:tab/>
        <w:t xml:space="preserve">           </w:t>
      </w:r>
      <w:r w:rsidR="000356B8" w:rsidRPr="000356B8">
        <w:rPr>
          <w:bCs/>
        </w:rPr>
        <w:t>У 2012 році</w:t>
      </w:r>
      <w:r w:rsidR="00C7376D">
        <w:rPr>
          <w:bCs/>
        </w:rPr>
        <w:t>, коли</w:t>
      </w:r>
      <w:r w:rsidR="000356B8" w:rsidRPr="000356B8">
        <w:rPr>
          <w:bCs/>
        </w:rPr>
        <w:t xml:space="preserve"> </w:t>
      </w:r>
      <w:proofErr w:type="spellStart"/>
      <w:r w:rsidR="000356B8" w:rsidRPr="000356B8">
        <w:rPr>
          <w:bCs/>
        </w:rPr>
        <w:t>Мо</w:t>
      </w:r>
      <w:proofErr w:type="spellEnd"/>
      <w:r w:rsidR="000356B8" w:rsidRPr="000356B8">
        <w:rPr>
          <w:bCs/>
        </w:rPr>
        <w:t xml:space="preserve"> </w:t>
      </w:r>
      <w:proofErr w:type="spellStart"/>
      <w:r w:rsidR="000356B8" w:rsidRPr="000356B8">
        <w:rPr>
          <w:bCs/>
        </w:rPr>
        <w:t>Яню</w:t>
      </w:r>
      <w:proofErr w:type="spellEnd"/>
      <w:r w:rsidR="000356B8" w:rsidRPr="000356B8">
        <w:rPr>
          <w:bCs/>
        </w:rPr>
        <w:t xml:space="preserve"> вручили</w:t>
      </w:r>
      <w:r w:rsidR="00C7376D">
        <w:rPr>
          <w:bCs/>
        </w:rPr>
        <w:t xml:space="preserve"> Нобелівську премію,</w:t>
      </w:r>
      <w:r w:rsidR="005D024F">
        <w:rPr>
          <w:bCs/>
        </w:rPr>
        <w:t xml:space="preserve"> </w:t>
      </w:r>
      <w:proofErr w:type="spellStart"/>
      <w:r w:rsidR="000356B8" w:rsidRPr="000356B8">
        <w:rPr>
          <w:bCs/>
        </w:rPr>
        <w:t>Кендзабуро</w:t>
      </w:r>
      <w:proofErr w:type="spellEnd"/>
      <w:r w:rsidR="000356B8" w:rsidRPr="000356B8">
        <w:rPr>
          <w:bCs/>
        </w:rPr>
        <w:t xml:space="preserve"> </w:t>
      </w:r>
      <w:proofErr w:type="spellStart"/>
      <w:r w:rsidR="000356B8" w:rsidRPr="000356B8">
        <w:rPr>
          <w:bCs/>
        </w:rPr>
        <w:t>Ое</w:t>
      </w:r>
      <w:proofErr w:type="spellEnd"/>
      <w:r w:rsidR="000356B8" w:rsidRPr="000356B8">
        <w:rPr>
          <w:bCs/>
        </w:rPr>
        <w:t>, японець, Ноб</w:t>
      </w:r>
      <w:r w:rsidR="00F47807">
        <w:rPr>
          <w:bCs/>
        </w:rPr>
        <w:t xml:space="preserve">елівський лауреат </w:t>
      </w:r>
      <w:r w:rsidR="005D024F">
        <w:rPr>
          <w:bCs/>
        </w:rPr>
        <w:t>і Джон Апдайк</w:t>
      </w:r>
      <w:r w:rsidR="000356B8" w:rsidRPr="000356B8">
        <w:rPr>
          <w:bCs/>
        </w:rPr>
        <w:t xml:space="preserve"> сказали, що </w:t>
      </w:r>
      <w:proofErr w:type="spellStart"/>
      <w:r w:rsidR="000356B8" w:rsidRPr="000356B8">
        <w:rPr>
          <w:bCs/>
        </w:rPr>
        <w:t>Мо</w:t>
      </w:r>
      <w:proofErr w:type="spellEnd"/>
      <w:r w:rsidR="000356B8" w:rsidRPr="000356B8">
        <w:rPr>
          <w:bCs/>
        </w:rPr>
        <w:t xml:space="preserve"> </w:t>
      </w:r>
      <w:proofErr w:type="spellStart"/>
      <w:r w:rsidR="000356B8" w:rsidRPr="000356B8">
        <w:rPr>
          <w:bCs/>
        </w:rPr>
        <w:t>Янь</w:t>
      </w:r>
      <w:proofErr w:type="spellEnd"/>
      <w:r w:rsidR="000356B8" w:rsidRPr="000356B8">
        <w:rPr>
          <w:bCs/>
        </w:rPr>
        <w:t xml:space="preserve"> - найбільш гідний Нобел</w:t>
      </w:r>
      <w:r w:rsidR="005D024F">
        <w:rPr>
          <w:bCs/>
        </w:rPr>
        <w:t xml:space="preserve">івської премії </w:t>
      </w:r>
      <w:r w:rsidR="000356B8" w:rsidRPr="000356B8">
        <w:rPr>
          <w:bCs/>
        </w:rPr>
        <w:t xml:space="preserve">автор. Але оскільки його </w:t>
      </w:r>
      <w:r w:rsidR="00B7002D">
        <w:rPr>
          <w:bCs/>
        </w:rPr>
        <w:t>мало хто</w:t>
      </w:r>
      <w:r w:rsidR="000356B8" w:rsidRPr="000356B8">
        <w:rPr>
          <w:bCs/>
        </w:rPr>
        <w:t xml:space="preserve"> знав, </w:t>
      </w:r>
      <w:r w:rsidR="00B7002D">
        <w:rPr>
          <w:bCs/>
        </w:rPr>
        <w:t xml:space="preserve">то деякі </w:t>
      </w:r>
      <w:r w:rsidR="000356B8" w:rsidRPr="000356B8">
        <w:rPr>
          <w:bCs/>
        </w:rPr>
        <w:t xml:space="preserve">сказали: </w:t>
      </w:r>
      <w:r w:rsidR="00C7376D" w:rsidRPr="00C7376D">
        <w:rPr>
          <w:bCs/>
        </w:rPr>
        <w:t>«Це ж прогин, це спроба політичної гри»</w:t>
      </w:r>
      <w:r w:rsidR="00C7376D">
        <w:rPr>
          <w:bCs/>
        </w:rPr>
        <w:t>… Але б</w:t>
      </w:r>
      <w:r w:rsidR="00C7376D" w:rsidRPr="00C7376D">
        <w:rPr>
          <w:bCs/>
        </w:rPr>
        <w:t>ільшість серйозних критиків вважає, що це ім'я залишиться, воно увійде в скарбничку світової літератури</w:t>
      </w:r>
      <w:r w:rsidR="00B7002D">
        <w:rPr>
          <w:bCs/>
        </w:rPr>
        <w:t>…</w:t>
      </w:r>
    </w:p>
    <w:p w:rsidR="00AB1415" w:rsidRPr="00AB1415" w:rsidRDefault="00AB1415" w:rsidP="00F47807">
      <w:pPr>
        <w:pStyle w:val="a5"/>
        <w:shd w:val="clear" w:color="auto" w:fill="FFFFFF"/>
        <w:spacing w:line="276" w:lineRule="auto"/>
        <w:ind w:firstLine="708"/>
        <w:jc w:val="both"/>
        <w:rPr>
          <w:b/>
          <w:bCs/>
          <w:lang w:val="ru-RU"/>
        </w:rPr>
      </w:pPr>
      <w:r w:rsidRPr="00AB1415">
        <w:rPr>
          <w:b/>
          <w:bCs/>
        </w:rPr>
        <w:lastRenderedPageBreak/>
        <w:t>Експрес</w:t>
      </w:r>
      <w:r w:rsidR="00771B31">
        <w:rPr>
          <w:b/>
          <w:bCs/>
        </w:rPr>
        <w:t>-</w:t>
      </w:r>
      <w:r w:rsidRPr="00AB1415">
        <w:rPr>
          <w:b/>
          <w:bCs/>
        </w:rPr>
        <w:t>опитування</w:t>
      </w:r>
    </w:p>
    <w:p w:rsidR="001E5F8D" w:rsidRPr="001E5F8D" w:rsidRDefault="001E5F8D" w:rsidP="001E5F8D">
      <w:pPr>
        <w:pStyle w:val="a5"/>
        <w:numPr>
          <w:ilvl w:val="0"/>
          <w:numId w:val="23"/>
        </w:numPr>
        <w:shd w:val="clear" w:color="auto" w:fill="FFFFFF"/>
        <w:spacing w:line="276" w:lineRule="auto"/>
        <w:jc w:val="both"/>
      </w:pPr>
      <w:r w:rsidRPr="00E54C12">
        <w:rPr>
          <w:bCs/>
        </w:rPr>
        <w:t xml:space="preserve">Як ви розумієте вислів </w:t>
      </w:r>
      <w:proofErr w:type="spellStart"/>
      <w:r w:rsidRPr="00E54C12">
        <w:rPr>
          <w:bCs/>
        </w:rPr>
        <w:t>Лао-цзи</w:t>
      </w:r>
      <w:proofErr w:type="spellEnd"/>
      <w:r w:rsidRPr="00E54C12">
        <w:rPr>
          <w:bCs/>
        </w:rPr>
        <w:t xml:space="preserve">, який обрано епіграфом до статті про </w:t>
      </w:r>
      <w:proofErr w:type="spellStart"/>
      <w:r w:rsidRPr="00E54C12">
        <w:rPr>
          <w:bCs/>
        </w:rPr>
        <w:t>Мо</w:t>
      </w:r>
      <w:proofErr w:type="spellEnd"/>
      <w:r w:rsidRPr="00E54C12">
        <w:rPr>
          <w:bCs/>
        </w:rPr>
        <w:t xml:space="preserve"> </w:t>
      </w:r>
      <w:proofErr w:type="spellStart"/>
      <w:r w:rsidRPr="00E54C12">
        <w:rPr>
          <w:bCs/>
        </w:rPr>
        <w:t>Яня</w:t>
      </w:r>
      <w:proofErr w:type="spellEnd"/>
      <w:r w:rsidRPr="00E54C12">
        <w:rPr>
          <w:bCs/>
        </w:rPr>
        <w:t xml:space="preserve"> в підручнику  О.О.Ісаєвої?</w:t>
      </w:r>
    </w:p>
    <w:p w:rsidR="001E5F8D" w:rsidRPr="00E54C12" w:rsidRDefault="001E5F8D" w:rsidP="001E5F8D">
      <w:pPr>
        <w:pStyle w:val="a5"/>
        <w:numPr>
          <w:ilvl w:val="0"/>
          <w:numId w:val="23"/>
        </w:numPr>
        <w:shd w:val="clear" w:color="auto" w:fill="FFFFFF"/>
        <w:spacing w:line="276" w:lineRule="auto"/>
        <w:jc w:val="both"/>
      </w:pPr>
      <w:r w:rsidRPr="00E54C12">
        <w:rPr>
          <w:bCs/>
        </w:rPr>
        <w:t xml:space="preserve">Як стосуються слова </w:t>
      </w:r>
      <w:proofErr w:type="spellStart"/>
      <w:r w:rsidRPr="00E54C12">
        <w:rPr>
          <w:bCs/>
        </w:rPr>
        <w:t>давньокитайського</w:t>
      </w:r>
      <w:proofErr w:type="spellEnd"/>
      <w:r w:rsidRPr="00E54C12">
        <w:rPr>
          <w:bCs/>
        </w:rPr>
        <w:t xml:space="preserve"> мислителя особистості </w:t>
      </w:r>
      <w:proofErr w:type="spellStart"/>
      <w:r w:rsidRPr="00E54C12">
        <w:rPr>
          <w:bCs/>
        </w:rPr>
        <w:t>Мо</w:t>
      </w:r>
      <w:proofErr w:type="spellEnd"/>
      <w:r w:rsidRPr="00E54C12">
        <w:rPr>
          <w:bCs/>
        </w:rPr>
        <w:t xml:space="preserve"> </w:t>
      </w:r>
      <w:proofErr w:type="spellStart"/>
      <w:r w:rsidRPr="00E54C12">
        <w:rPr>
          <w:bCs/>
        </w:rPr>
        <w:t>Яня</w:t>
      </w:r>
      <w:proofErr w:type="spellEnd"/>
      <w:r w:rsidRPr="00E54C12">
        <w:rPr>
          <w:bCs/>
        </w:rPr>
        <w:t>?</w:t>
      </w:r>
    </w:p>
    <w:p w:rsidR="00B10879" w:rsidRPr="0077712F" w:rsidRDefault="00B10879" w:rsidP="00B10879">
      <w:pPr>
        <w:pStyle w:val="a5"/>
        <w:numPr>
          <w:ilvl w:val="0"/>
          <w:numId w:val="23"/>
        </w:numPr>
        <w:shd w:val="clear" w:color="auto" w:fill="FFFFFF"/>
        <w:spacing w:line="276" w:lineRule="auto"/>
        <w:jc w:val="both"/>
        <w:rPr>
          <w:bCs/>
        </w:rPr>
      </w:pPr>
      <w:r>
        <w:t xml:space="preserve">Які факти з життя </w:t>
      </w:r>
      <w:proofErr w:type="spellStart"/>
      <w:r>
        <w:t>Мо</w:t>
      </w:r>
      <w:proofErr w:type="spellEnd"/>
      <w:r>
        <w:t xml:space="preserve"> </w:t>
      </w:r>
      <w:proofErr w:type="spellStart"/>
      <w:r>
        <w:t>Яня</w:t>
      </w:r>
      <w:proofErr w:type="spellEnd"/>
      <w:r>
        <w:t xml:space="preserve"> вас вразили? </w:t>
      </w:r>
    </w:p>
    <w:p w:rsidR="00B10879" w:rsidRPr="00771B31" w:rsidRDefault="00B10879" w:rsidP="00B10879">
      <w:pPr>
        <w:pStyle w:val="a5"/>
        <w:numPr>
          <w:ilvl w:val="0"/>
          <w:numId w:val="23"/>
        </w:numPr>
        <w:shd w:val="clear" w:color="auto" w:fill="FFFFFF"/>
        <w:spacing w:line="276" w:lineRule="auto"/>
        <w:jc w:val="both"/>
        <w:rPr>
          <w:bCs/>
        </w:rPr>
      </w:pPr>
      <w:r>
        <w:t>Хто такий Конфуцій? Які принципи конфуціанства ви знаєте?</w:t>
      </w:r>
    </w:p>
    <w:p w:rsidR="00771B31" w:rsidRPr="009B4B43" w:rsidRDefault="00771B31" w:rsidP="00771B31">
      <w:pPr>
        <w:numPr>
          <w:ilvl w:val="0"/>
          <w:numId w:val="23"/>
        </w:numPr>
        <w:spacing w:line="265" w:lineRule="auto"/>
        <w:jc w:val="both"/>
        <w:rPr>
          <w:rFonts w:eastAsia="Times New Roman"/>
          <w:sz w:val="24"/>
          <w:szCs w:val="24"/>
        </w:rPr>
      </w:pPr>
      <w:proofErr w:type="spellStart"/>
      <w:r w:rsidRPr="009B4B43">
        <w:rPr>
          <w:rFonts w:eastAsia="Times New Roman"/>
          <w:bCs/>
          <w:sz w:val="24"/>
          <w:szCs w:val="24"/>
        </w:rPr>
        <w:t>Мо</w:t>
      </w:r>
      <w:proofErr w:type="spellEnd"/>
      <w:r w:rsidRPr="009B4B43">
        <w:rPr>
          <w:rFonts w:eastAsia="Times New Roman"/>
          <w:bCs/>
          <w:sz w:val="24"/>
          <w:szCs w:val="24"/>
        </w:rPr>
        <w:t xml:space="preserve"> </w:t>
      </w:r>
      <w:proofErr w:type="spellStart"/>
      <w:r w:rsidRPr="009B4B43">
        <w:rPr>
          <w:rFonts w:eastAsia="Times New Roman"/>
          <w:bCs/>
          <w:sz w:val="24"/>
          <w:szCs w:val="24"/>
        </w:rPr>
        <w:t>Янь</w:t>
      </w:r>
      <w:proofErr w:type="spellEnd"/>
      <w:r w:rsidRPr="009B4B43">
        <w:rPr>
          <w:rFonts w:eastAsia="Times New Roman"/>
          <w:bCs/>
          <w:sz w:val="24"/>
          <w:szCs w:val="24"/>
        </w:rPr>
        <w:t xml:space="preserve"> зазначав, що його улюбленим афоризмом і життєвим кредо є слова Конфуція:</w:t>
      </w:r>
      <w:r>
        <w:rPr>
          <w:rFonts w:eastAsia="Times New Roman"/>
          <w:bCs/>
          <w:sz w:val="24"/>
          <w:szCs w:val="24"/>
        </w:rPr>
        <w:t xml:space="preserve"> </w:t>
      </w:r>
      <w:r w:rsidRPr="009B4B43">
        <w:rPr>
          <w:rFonts w:eastAsia="Times New Roman"/>
          <w:bCs/>
          <w:sz w:val="24"/>
          <w:szCs w:val="24"/>
        </w:rPr>
        <w:t>«</w:t>
      </w:r>
      <w:r w:rsidRPr="009B4B43">
        <w:rPr>
          <w:rFonts w:eastAsia="Times New Roman"/>
          <w:bCs/>
          <w:i/>
          <w:iCs/>
          <w:sz w:val="24"/>
          <w:szCs w:val="24"/>
        </w:rPr>
        <w:t>Не роби іншим того, чого не бажаєш собі</w:t>
      </w:r>
      <w:r w:rsidRPr="009B4B43">
        <w:rPr>
          <w:rFonts w:eastAsia="Times New Roman"/>
          <w:bCs/>
          <w:sz w:val="24"/>
          <w:szCs w:val="24"/>
        </w:rPr>
        <w:t xml:space="preserve">». Як вам здається, наскільки актуальною ця настанова </w:t>
      </w:r>
      <w:proofErr w:type="spellStart"/>
      <w:r w:rsidRPr="009B4B43">
        <w:rPr>
          <w:rFonts w:eastAsia="Times New Roman"/>
          <w:bCs/>
          <w:sz w:val="24"/>
          <w:szCs w:val="24"/>
        </w:rPr>
        <w:t>давньокитайського</w:t>
      </w:r>
      <w:proofErr w:type="spellEnd"/>
      <w:r w:rsidRPr="009B4B43">
        <w:rPr>
          <w:rFonts w:eastAsia="Times New Roman"/>
          <w:bCs/>
          <w:sz w:val="24"/>
          <w:szCs w:val="24"/>
        </w:rPr>
        <w:t xml:space="preserve"> мислителя є для сучасної людини?</w:t>
      </w:r>
    </w:p>
    <w:p w:rsidR="00B10879" w:rsidRPr="00D65FA9" w:rsidRDefault="00B10879" w:rsidP="00B10879">
      <w:pPr>
        <w:pStyle w:val="a5"/>
        <w:numPr>
          <w:ilvl w:val="0"/>
          <w:numId w:val="23"/>
        </w:numPr>
        <w:shd w:val="clear" w:color="auto" w:fill="FFFFFF"/>
        <w:spacing w:line="276" w:lineRule="auto"/>
        <w:jc w:val="both"/>
        <w:rPr>
          <w:bCs/>
        </w:rPr>
      </w:pPr>
      <w:r>
        <w:t>Червоний гаолян,  що це таке?</w:t>
      </w:r>
    </w:p>
    <w:p w:rsidR="00B10879" w:rsidRPr="000B3DF0" w:rsidRDefault="00B10879" w:rsidP="00B10879">
      <w:pPr>
        <w:pStyle w:val="a5"/>
        <w:numPr>
          <w:ilvl w:val="0"/>
          <w:numId w:val="23"/>
        </w:numPr>
        <w:shd w:val="clear" w:color="auto" w:fill="FFFFFF"/>
        <w:spacing w:line="276" w:lineRule="auto"/>
        <w:jc w:val="both"/>
        <w:rPr>
          <w:bCs/>
        </w:rPr>
      </w:pPr>
      <w:r>
        <w:rPr>
          <w:color w:val="222222"/>
          <w:shd w:val="clear" w:color="auto" w:fill="FFFFFF"/>
        </w:rPr>
        <w:t>Чому твір належить до</w:t>
      </w:r>
      <w:r w:rsidRPr="00A62533">
        <w:rPr>
          <w:color w:val="222222"/>
          <w:shd w:val="clear" w:color="auto" w:fill="FFFFFF"/>
        </w:rPr>
        <w:t xml:space="preserve"> «літератури пошуків коріння»</w:t>
      </w:r>
      <w:r>
        <w:rPr>
          <w:color w:val="222222"/>
          <w:shd w:val="clear" w:color="auto" w:fill="FFFFFF"/>
        </w:rPr>
        <w:t>?</w:t>
      </w:r>
    </w:p>
    <w:p w:rsidR="000B3DF0" w:rsidRPr="00D65FA9" w:rsidRDefault="000B3DF0" w:rsidP="000B3DF0">
      <w:pPr>
        <w:pStyle w:val="a5"/>
        <w:numPr>
          <w:ilvl w:val="0"/>
          <w:numId w:val="23"/>
        </w:numPr>
        <w:shd w:val="clear" w:color="auto" w:fill="FFFFFF"/>
        <w:spacing w:line="276" w:lineRule="auto"/>
        <w:jc w:val="both"/>
        <w:rPr>
          <w:bCs/>
        </w:rPr>
      </w:pPr>
      <w:r>
        <w:t>За які літературні досягнення митець отримав Нобелівську премію?</w:t>
      </w:r>
    </w:p>
    <w:p w:rsidR="000B3DF0" w:rsidRDefault="000B3DF0" w:rsidP="00B10879">
      <w:pPr>
        <w:pStyle w:val="a5"/>
        <w:numPr>
          <w:ilvl w:val="0"/>
          <w:numId w:val="23"/>
        </w:numPr>
        <w:shd w:val="clear" w:color="auto" w:fill="FFFFFF"/>
        <w:spacing w:line="276" w:lineRule="auto"/>
        <w:jc w:val="both"/>
        <w:rPr>
          <w:bCs/>
        </w:rPr>
      </w:pPr>
      <w:r>
        <w:rPr>
          <w:bCs/>
        </w:rPr>
        <w:t>Які особливості китайської літератури вам запам’ятались?</w:t>
      </w:r>
    </w:p>
    <w:p w:rsidR="00771B31" w:rsidRPr="000F7F5F" w:rsidRDefault="00771B31" w:rsidP="00771B31">
      <w:pPr>
        <w:pStyle w:val="a5"/>
        <w:shd w:val="clear" w:color="auto" w:fill="FFFFFF"/>
        <w:spacing w:line="276" w:lineRule="auto"/>
        <w:jc w:val="both"/>
        <w:rPr>
          <w:bCs/>
        </w:rPr>
      </w:pPr>
    </w:p>
    <w:p w:rsidR="00771B31" w:rsidRPr="00AB1415" w:rsidRDefault="00771B31" w:rsidP="00771B31">
      <w:pPr>
        <w:tabs>
          <w:tab w:val="left" w:pos="780"/>
        </w:tabs>
        <w:spacing w:line="265" w:lineRule="auto"/>
        <w:ind w:firstLine="397"/>
        <w:jc w:val="both"/>
        <w:rPr>
          <w:rFonts w:eastAsia="Times New Roman"/>
          <w:b/>
          <w:sz w:val="24"/>
          <w:szCs w:val="24"/>
          <w:u w:val="single"/>
        </w:rPr>
      </w:pPr>
      <w:r w:rsidRPr="00AB1415">
        <w:rPr>
          <w:rFonts w:eastAsia="Times New Roman"/>
          <w:b/>
          <w:sz w:val="24"/>
          <w:szCs w:val="24"/>
          <w:u w:val="single"/>
        </w:rPr>
        <w:t>Домашнє завдання</w:t>
      </w:r>
    </w:p>
    <w:p w:rsidR="00771B31" w:rsidRPr="009B4B43" w:rsidRDefault="00771B31" w:rsidP="00771B31">
      <w:pPr>
        <w:tabs>
          <w:tab w:val="left" w:pos="780"/>
        </w:tabs>
        <w:spacing w:line="265" w:lineRule="auto"/>
        <w:ind w:firstLine="397"/>
        <w:jc w:val="both"/>
        <w:rPr>
          <w:rFonts w:eastAsia="Times New Roman"/>
          <w:sz w:val="24"/>
          <w:szCs w:val="24"/>
        </w:rPr>
      </w:pPr>
    </w:p>
    <w:p w:rsidR="00771B31" w:rsidRPr="009B4B43" w:rsidRDefault="00771B31" w:rsidP="00771B31">
      <w:pPr>
        <w:numPr>
          <w:ilvl w:val="0"/>
          <w:numId w:val="27"/>
        </w:numPr>
        <w:spacing w:line="265" w:lineRule="auto"/>
        <w:jc w:val="both"/>
        <w:rPr>
          <w:rFonts w:eastAsia="Times New Roman"/>
          <w:sz w:val="24"/>
          <w:szCs w:val="24"/>
        </w:rPr>
      </w:pPr>
      <w:r w:rsidRPr="009B4B43">
        <w:rPr>
          <w:rFonts w:eastAsia="Times New Roman"/>
          <w:bCs/>
          <w:sz w:val="24"/>
          <w:szCs w:val="24"/>
        </w:rPr>
        <w:t xml:space="preserve">Складіть рецензію на оповідання «Геній», розмістіть її на сайті вашого навчального закладу або в соціальних мережах. </w:t>
      </w:r>
    </w:p>
    <w:p w:rsidR="00771B31" w:rsidRPr="00F22711" w:rsidRDefault="00771B31" w:rsidP="00771B31">
      <w:pPr>
        <w:numPr>
          <w:ilvl w:val="0"/>
          <w:numId w:val="27"/>
        </w:numPr>
        <w:spacing w:line="265" w:lineRule="auto"/>
        <w:jc w:val="both"/>
        <w:rPr>
          <w:rFonts w:eastAsia="Times New Roman"/>
          <w:sz w:val="24"/>
          <w:szCs w:val="24"/>
        </w:rPr>
      </w:pPr>
      <w:r w:rsidRPr="009B4B43">
        <w:rPr>
          <w:rFonts w:eastAsia="Times New Roman"/>
          <w:bCs/>
          <w:sz w:val="24"/>
          <w:szCs w:val="24"/>
        </w:rPr>
        <w:t> Скориставшись матеріалами підручника, підготуйте повідомлення на тему «</w:t>
      </w:r>
      <w:proofErr w:type="spellStart"/>
      <w:r w:rsidRPr="009B4B43">
        <w:rPr>
          <w:rFonts w:eastAsia="Times New Roman"/>
          <w:bCs/>
          <w:sz w:val="24"/>
          <w:szCs w:val="24"/>
        </w:rPr>
        <w:t>Мо</w:t>
      </w:r>
      <w:proofErr w:type="spellEnd"/>
      <w:r w:rsidRPr="009B4B43">
        <w:rPr>
          <w:rFonts w:eastAsia="Times New Roman"/>
          <w:bCs/>
          <w:sz w:val="24"/>
          <w:szCs w:val="24"/>
        </w:rPr>
        <w:t xml:space="preserve"> </w:t>
      </w:r>
      <w:proofErr w:type="spellStart"/>
      <w:r w:rsidRPr="009B4B43">
        <w:rPr>
          <w:rFonts w:eastAsia="Times New Roman"/>
          <w:bCs/>
          <w:sz w:val="24"/>
          <w:szCs w:val="24"/>
        </w:rPr>
        <w:t>Янь</w:t>
      </w:r>
      <w:proofErr w:type="spellEnd"/>
      <w:r w:rsidRPr="009B4B43">
        <w:rPr>
          <w:rFonts w:eastAsia="Times New Roman"/>
          <w:bCs/>
          <w:sz w:val="24"/>
          <w:szCs w:val="24"/>
        </w:rPr>
        <w:t xml:space="preserve"> і Україна».</w:t>
      </w:r>
    </w:p>
    <w:p w:rsidR="00F22711" w:rsidRPr="00771B31" w:rsidRDefault="00F22711" w:rsidP="00771B31">
      <w:pPr>
        <w:numPr>
          <w:ilvl w:val="0"/>
          <w:numId w:val="27"/>
        </w:numPr>
        <w:spacing w:line="265" w:lineRule="auto"/>
        <w:jc w:val="both"/>
        <w:rPr>
          <w:rFonts w:eastAsia="Times New Roman"/>
          <w:sz w:val="24"/>
          <w:szCs w:val="24"/>
        </w:rPr>
      </w:pPr>
      <w:r>
        <w:rPr>
          <w:rFonts w:eastAsia="Times New Roman"/>
          <w:bCs/>
          <w:sz w:val="24"/>
          <w:szCs w:val="24"/>
        </w:rPr>
        <w:t>Виписати із словників тлумачення понять «</w:t>
      </w:r>
      <w:proofErr w:type="spellStart"/>
      <w:r>
        <w:rPr>
          <w:rFonts w:eastAsia="Times New Roman"/>
          <w:bCs/>
          <w:sz w:val="24"/>
          <w:szCs w:val="24"/>
        </w:rPr>
        <w:t>булінг</w:t>
      </w:r>
      <w:proofErr w:type="spellEnd"/>
      <w:r>
        <w:rPr>
          <w:rFonts w:eastAsia="Times New Roman"/>
          <w:bCs/>
          <w:sz w:val="24"/>
          <w:szCs w:val="24"/>
        </w:rPr>
        <w:t>» і «натовп».</w:t>
      </w:r>
    </w:p>
    <w:p w:rsidR="000B3DF0" w:rsidRDefault="000B3DF0" w:rsidP="00010AAC">
      <w:pPr>
        <w:pStyle w:val="a5"/>
        <w:shd w:val="clear" w:color="auto" w:fill="FFFFFF"/>
        <w:spacing w:line="276" w:lineRule="auto"/>
        <w:jc w:val="center"/>
        <w:rPr>
          <w:b/>
          <w:bCs/>
        </w:rPr>
      </w:pPr>
    </w:p>
    <w:p w:rsidR="00771B31" w:rsidRDefault="00771B31" w:rsidP="00FF468F">
      <w:pPr>
        <w:jc w:val="center"/>
        <w:rPr>
          <w:b/>
          <w:bCs/>
          <w:sz w:val="28"/>
          <w:szCs w:val="28"/>
        </w:rPr>
      </w:pPr>
    </w:p>
    <w:p w:rsidR="00771B31" w:rsidRDefault="00771B31" w:rsidP="00FF468F">
      <w:pPr>
        <w:jc w:val="center"/>
        <w:rPr>
          <w:b/>
          <w:bCs/>
          <w:sz w:val="28"/>
          <w:szCs w:val="28"/>
        </w:rPr>
      </w:pPr>
    </w:p>
    <w:p w:rsidR="00771B31" w:rsidRDefault="00771B31" w:rsidP="00FF468F">
      <w:pPr>
        <w:jc w:val="center"/>
        <w:rPr>
          <w:b/>
          <w:bCs/>
          <w:sz w:val="28"/>
          <w:szCs w:val="28"/>
        </w:rPr>
      </w:pPr>
    </w:p>
    <w:p w:rsidR="00771B31" w:rsidRDefault="00771B31" w:rsidP="00FF468F">
      <w:pPr>
        <w:jc w:val="center"/>
        <w:rPr>
          <w:b/>
          <w:bCs/>
          <w:sz w:val="28"/>
          <w:szCs w:val="28"/>
        </w:rPr>
      </w:pPr>
    </w:p>
    <w:p w:rsidR="00771B31" w:rsidRDefault="00771B31" w:rsidP="00FF468F">
      <w:pPr>
        <w:jc w:val="center"/>
        <w:rPr>
          <w:b/>
          <w:bCs/>
          <w:sz w:val="28"/>
          <w:szCs w:val="28"/>
        </w:rPr>
      </w:pPr>
    </w:p>
    <w:p w:rsidR="00771B31" w:rsidRDefault="00771B31" w:rsidP="00FF468F">
      <w:pPr>
        <w:jc w:val="center"/>
        <w:rPr>
          <w:b/>
          <w:bCs/>
          <w:sz w:val="28"/>
          <w:szCs w:val="28"/>
        </w:rPr>
      </w:pPr>
    </w:p>
    <w:p w:rsidR="00771B31" w:rsidRDefault="00771B31" w:rsidP="00FF468F">
      <w:pPr>
        <w:jc w:val="center"/>
        <w:rPr>
          <w:b/>
          <w:bCs/>
          <w:sz w:val="28"/>
          <w:szCs w:val="28"/>
        </w:rPr>
      </w:pPr>
    </w:p>
    <w:p w:rsidR="00771B31" w:rsidRDefault="00771B31" w:rsidP="00FF468F">
      <w:pPr>
        <w:jc w:val="center"/>
        <w:rPr>
          <w:b/>
          <w:bCs/>
          <w:sz w:val="28"/>
          <w:szCs w:val="28"/>
        </w:rPr>
      </w:pPr>
    </w:p>
    <w:p w:rsidR="00771B31" w:rsidRDefault="00771B31" w:rsidP="00FF468F">
      <w:pPr>
        <w:jc w:val="center"/>
        <w:rPr>
          <w:b/>
          <w:bCs/>
          <w:sz w:val="28"/>
          <w:szCs w:val="28"/>
        </w:rPr>
      </w:pPr>
    </w:p>
    <w:p w:rsidR="00771B31" w:rsidRDefault="00771B31" w:rsidP="00FF468F">
      <w:pPr>
        <w:jc w:val="center"/>
        <w:rPr>
          <w:b/>
          <w:bCs/>
          <w:sz w:val="28"/>
          <w:szCs w:val="28"/>
        </w:rPr>
      </w:pPr>
    </w:p>
    <w:p w:rsidR="00771B31" w:rsidRDefault="00771B31" w:rsidP="00FF468F">
      <w:pPr>
        <w:jc w:val="center"/>
        <w:rPr>
          <w:b/>
          <w:bCs/>
          <w:sz w:val="28"/>
          <w:szCs w:val="28"/>
        </w:rPr>
      </w:pPr>
    </w:p>
    <w:p w:rsidR="00771B31" w:rsidRDefault="00771B31" w:rsidP="00FF468F">
      <w:pPr>
        <w:jc w:val="center"/>
        <w:rPr>
          <w:b/>
          <w:bCs/>
          <w:sz w:val="28"/>
          <w:szCs w:val="28"/>
        </w:rPr>
      </w:pPr>
    </w:p>
    <w:p w:rsidR="00771B31" w:rsidRDefault="00771B31" w:rsidP="00FF468F">
      <w:pPr>
        <w:jc w:val="center"/>
        <w:rPr>
          <w:b/>
          <w:bCs/>
          <w:sz w:val="28"/>
          <w:szCs w:val="28"/>
        </w:rPr>
      </w:pPr>
    </w:p>
    <w:p w:rsidR="00771B31" w:rsidRDefault="00771B31" w:rsidP="00FF468F">
      <w:pPr>
        <w:jc w:val="center"/>
        <w:rPr>
          <w:b/>
          <w:bCs/>
          <w:sz w:val="28"/>
          <w:szCs w:val="28"/>
        </w:rPr>
      </w:pPr>
    </w:p>
    <w:p w:rsidR="00771B31" w:rsidRDefault="00771B31" w:rsidP="00FF468F">
      <w:pPr>
        <w:jc w:val="center"/>
        <w:rPr>
          <w:b/>
          <w:bCs/>
          <w:sz w:val="28"/>
          <w:szCs w:val="28"/>
        </w:rPr>
      </w:pPr>
    </w:p>
    <w:p w:rsidR="00771B31" w:rsidRDefault="00771B31" w:rsidP="00FF468F">
      <w:pPr>
        <w:jc w:val="center"/>
        <w:rPr>
          <w:b/>
          <w:bCs/>
          <w:sz w:val="28"/>
          <w:szCs w:val="28"/>
        </w:rPr>
      </w:pPr>
    </w:p>
    <w:p w:rsidR="00771B31" w:rsidRDefault="00771B31" w:rsidP="00FF468F">
      <w:pPr>
        <w:jc w:val="center"/>
        <w:rPr>
          <w:b/>
          <w:bCs/>
          <w:sz w:val="28"/>
          <w:szCs w:val="28"/>
        </w:rPr>
      </w:pPr>
    </w:p>
    <w:p w:rsidR="00771B31" w:rsidRDefault="00771B31" w:rsidP="00FF468F">
      <w:pPr>
        <w:jc w:val="center"/>
        <w:rPr>
          <w:b/>
          <w:bCs/>
          <w:sz w:val="28"/>
          <w:szCs w:val="28"/>
        </w:rPr>
      </w:pPr>
    </w:p>
    <w:p w:rsidR="00771B31" w:rsidRDefault="00771B31" w:rsidP="00FF468F">
      <w:pPr>
        <w:jc w:val="center"/>
        <w:rPr>
          <w:b/>
          <w:bCs/>
          <w:sz w:val="28"/>
          <w:szCs w:val="28"/>
        </w:rPr>
      </w:pPr>
    </w:p>
    <w:p w:rsidR="00771B31" w:rsidRDefault="00771B31" w:rsidP="00FF468F">
      <w:pPr>
        <w:jc w:val="center"/>
        <w:rPr>
          <w:b/>
          <w:bCs/>
          <w:sz w:val="28"/>
          <w:szCs w:val="28"/>
        </w:rPr>
      </w:pPr>
    </w:p>
    <w:p w:rsidR="00771B31" w:rsidRDefault="00771B31" w:rsidP="00FF468F">
      <w:pPr>
        <w:jc w:val="center"/>
        <w:rPr>
          <w:b/>
          <w:bCs/>
          <w:sz w:val="28"/>
          <w:szCs w:val="28"/>
        </w:rPr>
      </w:pPr>
    </w:p>
    <w:p w:rsidR="00FF468F" w:rsidRPr="00FF468F" w:rsidRDefault="00376175" w:rsidP="00FF468F">
      <w:pPr>
        <w:jc w:val="center"/>
        <w:rPr>
          <w:b/>
          <w:sz w:val="28"/>
          <w:szCs w:val="28"/>
        </w:rPr>
      </w:pPr>
      <w:r w:rsidRPr="00FF468F">
        <w:rPr>
          <w:b/>
          <w:bCs/>
          <w:sz w:val="28"/>
          <w:szCs w:val="28"/>
        </w:rPr>
        <w:lastRenderedPageBreak/>
        <w:t xml:space="preserve">Творчість </w:t>
      </w:r>
      <w:proofErr w:type="spellStart"/>
      <w:r w:rsidRPr="00FF468F">
        <w:rPr>
          <w:b/>
          <w:bCs/>
          <w:sz w:val="28"/>
          <w:szCs w:val="28"/>
        </w:rPr>
        <w:t>Мо</w:t>
      </w:r>
      <w:proofErr w:type="spellEnd"/>
      <w:r w:rsidRPr="00FF468F">
        <w:rPr>
          <w:b/>
          <w:bCs/>
          <w:sz w:val="28"/>
          <w:szCs w:val="28"/>
        </w:rPr>
        <w:t xml:space="preserve"> </w:t>
      </w:r>
      <w:proofErr w:type="spellStart"/>
      <w:r w:rsidRPr="00FF468F">
        <w:rPr>
          <w:b/>
          <w:bCs/>
          <w:sz w:val="28"/>
          <w:szCs w:val="28"/>
        </w:rPr>
        <w:t>Яня</w:t>
      </w:r>
      <w:proofErr w:type="spellEnd"/>
      <w:r w:rsidRPr="00FF468F">
        <w:rPr>
          <w:b/>
          <w:bCs/>
          <w:sz w:val="28"/>
          <w:szCs w:val="28"/>
        </w:rPr>
        <w:t xml:space="preserve">. </w:t>
      </w:r>
      <w:r w:rsidR="00FF468F" w:rsidRPr="00FF468F">
        <w:rPr>
          <w:b/>
          <w:sz w:val="28"/>
          <w:szCs w:val="28"/>
        </w:rPr>
        <w:t xml:space="preserve">«Геній» – історія талановитого юнака, який наполегливо шукає спосіб убезпечення людей від руйнівних землетрусів. Гуманістична сутність образу та духовна стійкість героя на шляху до мети. Зміни у сприйманні </w:t>
      </w:r>
      <w:proofErr w:type="spellStart"/>
      <w:r w:rsidR="00FF468F" w:rsidRPr="00FF468F">
        <w:rPr>
          <w:b/>
          <w:sz w:val="28"/>
          <w:szCs w:val="28"/>
        </w:rPr>
        <w:t>Цзян</w:t>
      </w:r>
      <w:proofErr w:type="spellEnd"/>
      <w:r w:rsidR="00FF468F" w:rsidRPr="00FF468F">
        <w:rPr>
          <w:b/>
          <w:sz w:val="28"/>
          <w:szCs w:val="28"/>
        </w:rPr>
        <w:t xml:space="preserve"> </w:t>
      </w:r>
      <w:proofErr w:type="spellStart"/>
      <w:r w:rsidR="00FF468F" w:rsidRPr="00FF468F">
        <w:rPr>
          <w:b/>
          <w:sz w:val="28"/>
          <w:szCs w:val="28"/>
        </w:rPr>
        <w:t>Дачжі</w:t>
      </w:r>
      <w:proofErr w:type="spellEnd"/>
      <w:r w:rsidR="00FF468F" w:rsidRPr="00FF468F">
        <w:rPr>
          <w:b/>
          <w:sz w:val="28"/>
          <w:szCs w:val="28"/>
        </w:rPr>
        <w:t xml:space="preserve"> однокласниками, вплив героя на пробудження їхньої свідомості. Міфологічні алюзії у творі.</w:t>
      </w:r>
    </w:p>
    <w:p w:rsidR="00376175" w:rsidRPr="00FF468F" w:rsidRDefault="00376175" w:rsidP="00FF468F">
      <w:pPr>
        <w:pStyle w:val="a5"/>
        <w:shd w:val="clear" w:color="auto" w:fill="FFFFFF"/>
        <w:spacing w:line="276" w:lineRule="auto"/>
        <w:jc w:val="right"/>
        <w:rPr>
          <w:bCs/>
          <w:i/>
        </w:rPr>
      </w:pPr>
      <w:r w:rsidRPr="00FF468F">
        <w:rPr>
          <w:bCs/>
          <w:i/>
        </w:rPr>
        <w:t>Переклад -</w:t>
      </w:r>
      <w:r w:rsidRPr="00FF468F">
        <w:rPr>
          <w:bCs/>
          <w:i/>
          <w:iCs/>
        </w:rPr>
        <w:t xml:space="preserve"> </w:t>
      </w:r>
      <w:r w:rsidRPr="00FF468F">
        <w:rPr>
          <w:bCs/>
          <w:i/>
        </w:rPr>
        <w:t>Євгенії</w:t>
      </w:r>
      <w:r w:rsidRPr="00FF468F">
        <w:rPr>
          <w:bCs/>
          <w:i/>
          <w:lang w:val="ru-RU"/>
        </w:rPr>
        <w:t> </w:t>
      </w:r>
      <w:proofErr w:type="spellStart"/>
      <w:r w:rsidRPr="00FF468F">
        <w:rPr>
          <w:bCs/>
          <w:i/>
        </w:rPr>
        <w:t>Красикової</w:t>
      </w:r>
      <w:proofErr w:type="spellEnd"/>
    </w:p>
    <w:p w:rsidR="00376175" w:rsidRPr="001A1663" w:rsidRDefault="00376175" w:rsidP="00376175">
      <w:pPr>
        <w:ind w:right="-1" w:firstLine="709"/>
        <w:rPr>
          <w:b/>
          <w:bCs/>
          <w:sz w:val="24"/>
          <w:szCs w:val="24"/>
        </w:rPr>
      </w:pPr>
      <w:r w:rsidRPr="001A1663">
        <w:rPr>
          <w:b/>
          <w:bCs/>
          <w:sz w:val="24"/>
          <w:szCs w:val="24"/>
        </w:rPr>
        <w:t>Мета:</w:t>
      </w:r>
    </w:p>
    <w:p w:rsidR="00376175" w:rsidRPr="001A1663" w:rsidRDefault="00376175" w:rsidP="00376175">
      <w:pPr>
        <w:tabs>
          <w:tab w:val="left" w:pos="993"/>
        </w:tabs>
        <w:ind w:right="-1" w:firstLine="709"/>
        <w:rPr>
          <w:b/>
          <w:bCs/>
          <w:i/>
          <w:sz w:val="24"/>
          <w:szCs w:val="24"/>
        </w:rPr>
      </w:pPr>
      <w:r w:rsidRPr="001A1663">
        <w:rPr>
          <w:bCs/>
          <w:sz w:val="24"/>
          <w:szCs w:val="24"/>
        </w:rPr>
        <w:t xml:space="preserve">формувати </w:t>
      </w:r>
      <w:r w:rsidRPr="001A1663">
        <w:rPr>
          <w:b/>
          <w:bCs/>
          <w:sz w:val="24"/>
          <w:szCs w:val="24"/>
        </w:rPr>
        <w:t xml:space="preserve">ключові компетентності: </w:t>
      </w:r>
    </w:p>
    <w:p w:rsidR="00376175" w:rsidRPr="001A1663" w:rsidRDefault="00376175" w:rsidP="00376175">
      <w:pPr>
        <w:tabs>
          <w:tab w:val="left" w:pos="993"/>
        </w:tabs>
        <w:ind w:right="-1" w:firstLine="709"/>
        <w:rPr>
          <w:bCs/>
          <w:sz w:val="24"/>
          <w:szCs w:val="24"/>
        </w:rPr>
      </w:pPr>
      <w:r w:rsidRPr="001A1663">
        <w:rPr>
          <w:bCs/>
          <w:i/>
          <w:sz w:val="24"/>
          <w:szCs w:val="24"/>
        </w:rPr>
        <w:t xml:space="preserve">уміння вчитися </w:t>
      </w:r>
      <w:r w:rsidRPr="001A1663">
        <w:rPr>
          <w:bCs/>
          <w:sz w:val="24"/>
          <w:szCs w:val="24"/>
        </w:rPr>
        <w:t xml:space="preserve">– зосереджено слухати, логічно опрацьовувати матеріал, правильно висловлюватися, говорити вільно, чітко, виразно; </w:t>
      </w:r>
    </w:p>
    <w:p w:rsidR="00376175" w:rsidRPr="001A1663" w:rsidRDefault="00376175" w:rsidP="00376175">
      <w:pPr>
        <w:tabs>
          <w:tab w:val="left" w:pos="993"/>
        </w:tabs>
        <w:ind w:right="-1" w:firstLine="709"/>
        <w:rPr>
          <w:bCs/>
          <w:sz w:val="24"/>
          <w:szCs w:val="24"/>
        </w:rPr>
      </w:pPr>
      <w:r w:rsidRPr="001A1663">
        <w:rPr>
          <w:bCs/>
          <w:i/>
          <w:sz w:val="24"/>
          <w:szCs w:val="24"/>
        </w:rPr>
        <w:t xml:space="preserve">інформаційну – </w:t>
      </w:r>
      <w:r w:rsidRPr="001A1663">
        <w:rPr>
          <w:bCs/>
          <w:sz w:val="24"/>
          <w:szCs w:val="24"/>
        </w:rPr>
        <w:t>розвивати вміння запам’ятовувати, упорядковувати та відтворювати інформацію;</w:t>
      </w:r>
    </w:p>
    <w:p w:rsidR="00376175" w:rsidRPr="001A1663" w:rsidRDefault="00376175" w:rsidP="00376175">
      <w:pPr>
        <w:tabs>
          <w:tab w:val="left" w:pos="993"/>
        </w:tabs>
        <w:ind w:right="-1" w:firstLine="709"/>
        <w:rPr>
          <w:bCs/>
          <w:sz w:val="24"/>
          <w:szCs w:val="24"/>
        </w:rPr>
      </w:pPr>
      <w:r w:rsidRPr="001A1663">
        <w:rPr>
          <w:bCs/>
          <w:i/>
          <w:sz w:val="24"/>
          <w:szCs w:val="24"/>
        </w:rPr>
        <w:t>комунікативну –</w:t>
      </w:r>
      <w:r w:rsidRPr="001A1663">
        <w:rPr>
          <w:bCs/>
          <w:sz w:val="24"/>
          <w:szCs w:val="24"/>
        </w:rPr>
        <w:t xml:space="preserve">  удосконалювати вміння </w:t>
      </w:r>
      <w:r>
        <w:rPr>
          <w:bCs/>
          <w:sz w:val="24"/>
          <w:szCs w:val="24"/>
        </w:rPr>
        <w:t>учнів</w:t>
      </w:r>
      <w:r w:rsidRPr="001A1663">
        <w:rPr>
          <w:bCs/>
          <w:sz w:val="24"/>
          <w:szCs w:val="24"/>
        </w:rPr>
        <w:t xml:space="preserve"> формулювати мету власної діяльності та робити висновки за її результатами;</w:t>
      </w:r>
    </w:p>
    <w:p w:rsidR="00376175" w:rsidRPr="001A1663" w:rsidRDefault="00376175" w:rsidP="00376175">
      <w:pPr>
        <w:tabs>
          <w:tab w:val="left" w:pos="993"/>
        </w:tabs>
        <w:ind w:right="-1" w:firstLine="709"/>
        <w:rPr>
          <w:bCs/>
          <w:sz w:val="24"/>
          <w:szCs w:val="24"/>
        </w:rPr>
      </w:pPr>
      <w:r w:rsidRPr="001A1663">
        <w:rPr>
          <w:bCs/>
          <w:i/>
          <w:sz w:val="24"/>
          <w:szCs w:val="24"/>
        </w:rPr>
        <w:t>загальнокультурну</w:t>
      </w:r>
      <w:r w:rsidRPr="001A1663">
        <w:rPr>
          <w:bCs/>
          <w:sz w:val="24"/>
          <w:szCs w:val="24"/>
        </w:rPr>
        <w:t xml:space="preserve"> – формувати інтерес до вивчення загадкової країни – Китаю, розвивати логічне та образне мислення, пам’ять, навички самостійної роботи, увагу;</w:t>
      </w:r>
    </w:p>
    <w:p w:rsidR="00376175" w:rsidRPr="001A1663" w:rsidRDefault="00376175" w:rsidP="00376175">
      <w:pPr>
        <w:tabs>
          <w:tab w:val="left" w:pos="993"/>
        </w:tabs>
        <w:ind w:right="-1" w:firstLine="709"/>
        <w:rPr>
          <w:bCs/>
          <w:sz w:val="24"/>
          <w:szCs w:val="24"/>
        </w:rPr>
      </w:pPr>
      <w:r w:rsidRPr="001A1663">
        <w:rPr>
          <w:bCs/>
          <w:i/>
          <w:sz w:val="24"/>
          <w:szCs w:val="24"/>
        </w:rPr>
        <w:t xml:space="preserve">соціальну </w:t>
      </w:r>
      <w:r w:rsidRPr="001A1663">
        <w:rPr>
          <w:bCs/>
          <w:sz w:val="24"/>
          <w:szCs w:val="24"/>
        </w:rPr>
        <w:t>–  розвивати вміння працювати в колективі, уміння з повагою ставитися до вчителя, однокласників;</w:t>
      </w:r>
    </w:p>
    <w:p w:rsidR="00376175" w:rsidRPr="001A1663" w:rsidRDefault="00376175" w:rsidP="00376175">
      <w:pPr>
        <w:tabs>
          <w:tab w:val="left" w:pos="993"/>
        </w:tabs>
        <w:ind w:right="-1" w:firstLine="709"/>
        <w:rPr>
          <w:bCs/>
          <w:sz w:val="24"/>
          <w:szCs w:val="24"/>
        </w:rPr>
      </w:pPr>
      <w:r w:rsidRPr="001A1663">
        <w:rPr>
          <w:bCs/>
          <w:sz w:val="24"/>
          <w:szCs w:val="24"/>
        </w:rPr>
        <w:t xml:space="preserve">формувати </w:t>
      </w:r>
      <w:r w:rsidRPr="001A1663">
        <w:rPr>
          <w:b/>
          <w:bCs/>
          <w:sz w:val="24"/>
          <w:szCs w:val="24"/>
        </w:rPr>
        <w:t>предметні компетентності й компетенції</w:t>
      </w:r>
      <w:r w:rsidRPr="001A1663">
        <w:rPr>
          <w:bCs/>
          <w:sz w:val="24"/>
          <w:szCs w:val="24"/>
        </w:rPr>
        <w:t xml:space="preserve"> шляхом виконання  навчально-пізнавальних і практично зорієнтованих завдань відповідно до змістових ліній:</w:t>
      </w:r>
    </w:p>
    <w:p w:rsidR="00376175" w:rsidRPr="001A1663" w:rsidRDefault="00376175" w:rsidP="00376175">
      <w:pPr>
        <w:tabs>
          <w:tab w:val="left" w:pos="993"/>
        </w:tabs>
        <w:ind w:right="-1" w:firstLine="709"/>
        <w:rPr>
          <w:bCs/>
          <w:sz w:val="24"/>
          <w:szCs w:val="24"/>
        </w:rPr>
      </w:pPr>
      <w:r w:rsidRPr="001A1663">
        <w:rPr>
          <w:bCs/>
          <w:i/>
          <w:sz w:val="24"/>
          <w:szCs w:val="24"/>
        </w:rPr>
        <w:t>емоційно-ціннісної</w:t>
      </w:r>
      <w:r w:rsidRPr="001A1663">
        <w:rPr>
          <w:bCs/>
          <w:sz w:val="24"/>
          <w:szCs w:val="24"/>
        </w:rPr>
        <w:t xml:space="preserve"> </w:t>
      </w:r>
      <w:r w:rsidRPr="001A1663">
        <w:rPr>
          <w:bCs/>
          <w:i/>
          <w:sz w:val="24"/>
          <w:szCs w:val="24"/>
        </w:rPr>
        <w:t>–</w:t>
      </w:r>
      <w:r w:rsidRPr="001A1663">
        <w:rPr>
          <w:bCs/>
          <w:sz w:val="24"/>
          <w:szCs w:val="24"/>
        </w:rPr>
        <w:t xml:space="preserve"> сприяти формуванню духовно-емоційного світу учнів; осягнути в синтезі з музикою та живописом своєрідність </w:t>
      </w:r>
      <w:r w:rsidR="00B038F9">
        <w:rPr>
          <w:bCs/>
          <w:sz w:val="24"/>
          <w:szCs w:val="24"/>
        </w:rPr>
        <w:t>сучасної</w:t>
      </w:r>
      <w:r w:rsidRPr="001A1663">
        <w:rPr>
          <w:bCs/>
          <w:sz w:val="24"/>
          <w:szCs w:val="24"/>
        </w:rPr>
        <w:t xml:space="preserve"> китайської</w:t>
      </w:r>
      <w:r w:rsidR="00B038F9">
        <w:rPr>
          <w:bCs/>
          <w:sz w:val="24"/>
          <w:szCs w:val="24"/>
        </w:rPr>
        <w:t xml:space="preserve"> літератури</w:t>
      </w:r>
      <w:r w:rsidRPr="001A1663">
        <w:rPr>
          <w:bCs/>
          <w:sz w:val="24"/>
          <w:szCs w:val="24"/>
        </w:rPr>
        <w:t xml:space="preserve"> на  прикладі творчості </w:t>
      </w:r>
      <w:proofErr w:type="spellStart"/>
      <w:r w:rsidR="00B038F9">
        <w:rPr>
          <w:bCs/>
          <w:sz w:val="24"/>
          <w:szCs w:val="24"/>
        </w:rPr>
        <w:t>Мо</w:t>
      </w:r>
      <w:proofErr w:type="spellEnd"/>
      <w:r w:rsidR="00B038F9">
        <w:rPr>
          <w:bCs/>
          <w:sz w:val="24"/>
          <w:szCs w:val="24"/>
        </w:rPr>
        <w:t xml:space="preserve"> </w:t>
      </w:r>
      <w:proofErr w:type="spellStart"/>
      <w:r w:rsidR="00B038F9">
        <w:rPr>
          <w:bCs/>
          <w:sz w:val="24"/>
          <w:szCs w:val="24"/>
        </w:rPr>
        <w:t>Яня</w:t>
      </w:r>
      <w:proofErr w:type="spellEnd"/>
      <w:r w:rsidRPr="001A1663">
        <w:rPr>
          <w:bCs/>
          <w:sz w:val="24"/>
          <w:szCs w:val="24"/>
        </w:rPr>
        <w:t>;</w:t>
      </w:r>
      <w:r w:rsidR="00B038F9" w:rsidRPr="00B038F9">
        <w:rPr>
          <w:bCs/>
        </w:rPr>
        <w:t xml:space="preserve"> </w:t>
      </w:r>
      <w:r w:rsidR="00B038F9" w:rsidRPr="00617195">
        <w:rPr>
          <w:bCs/>
        </w:rPr>
        <w:t>формувати  високі  естетичні  вп</w:t>
      </w:r>
      <w:r w:rsidR="00B038F9">
        <w:rPr>
          <w:bCs/>
        </w:rPr>
        <w:t xml:space="preserve">одобання та моральні  цінності; </w:t>
      </w:r>
      <w:r w:rsidRPr="001A1663">
        <w:rPr>
          <w:bCs/>
          <w:sz w:val="24"/>
          <w:szCs w:val="24"/>
        </w:rPr>
        <w:t xml:space="preserve"> </w:t>
      </w:r>
    </w:p>
    <w:p w:rsidR="00B038F9" w:rsidRDefault="00376175" w:rsidP="00376175">
      <w:pPr>
        <w:tabs>
          <w:tab w:val="left" w:pos="993"/>
        </w:tabs>
        <w:ind w:right="-1" w:firstLine="709"/>
        <w:rPr>
          <w:bCs/>
          <w:sz w:val="24"/>
          <w:szCs w:val="24"/>
        </w:rPr>
      </w:pPr>
      <w:r w:rsidRPr="001A1663">
        <w:rPr>
          <w:bCs/>
          <w:i/>
          <w:sz w:val="24"/>
          <w:szCs w:val="24"/>
        </w:rPr>
        <w:t>літературознавчої  –</w:t>
      </w:r>
      <w:r w:rsidR="00B038F9">
        <w:rPr>
          <w:bCs/>
          <w:i/>
          <w:sz w:val="24"/>
          <w:szCs w:val="24"/>
        </w:rPr>
        <w:t xml:space="preserve"> </w:t>
      </w:r>
      <w:r w:rsidRPr="001A1663">
        <w:rPr>
          <w:bCs/>
          <w:sz w:val="24"/>
          <w:szCs w:val="24"/>
        </w:rPr>
        <w:t>формувати навички аналізу художнього твору;</w:t>
      </w:r>
      <w:r w:rsidR="00B038F9">
        <w:rPr>
          <w:bCs/>
          <w:sz w:val="24"/>
          <w:szCs w:val="24"/>
        </w:rPr>
        <w:t xml:space="preserve"> </w:t>
      </w:r>
      <w:r w:rsidR="00B038F9" w:rsidRPr="00617195">
        <w:rPr>
          <w:bCs/>
        </w:rPr>
        <w:t>розкрити тематику та проблематику оповідання сучасного китайськ</w:t>
      </w:r>
      <w:r w:rsidR="007D70FD">
        <w:rPr>
          <w:bCs/>
        </w:rPr>
        <w:t xml:space="preserve">ого письменника </w:t>
      </w:r>
      <w:proofErr w:type="spellStart"/>
      <w:r w:rsidR="007D70FD">
        <w:rPr>
          <w:bCs/>
        </w:rPr>
        <w:t>Мо</w:t>
      </w:r>
      <w:proofErr w:type="spellEnd"/>
      <w:r w:rsidR="007D70FD">
        <w:rPr>
          <w:bCs/>
        </w:rPr>
        <w:t xml:space="preserve"> </w:t>
      </w:r>
      <w:proofErr w:type="spellStart"/>
      <w:r w:rsidR="007D70FD">
        <w:rPr>
          <w:bCs/>
        </w:rPr>
        <w:t>Яня</w:t>
      </w:r>
      <w:proofErr w:type="spellEnd"/>
      <w:r w:rsidR="007D70FD">
        <w:rPr>
          <w:bCs/>
        </w:rPr>
        <w:t xml:space="preserve"> «Геній»;</w:t>
      </w:r>
      <w:r w:rsidR="00B038F9" w:rsidRPr="00617195">
        <w:rPr>
          <w:bCs/>
        </w:rPr>
        <w:t xml:space="preserve"> проаналізувати образ головного героя оповідання </w:t>
      </w:r>
      <w:proofErr w:type="spellStart"/>
      <w:r w:rsidR="00B038F9" w:rsidRPr="00617195">
        <w:rPr>
          <w:bCs/>
        </w:rPr>
        <w:t>Цзян</w:t>
      </w:r>
      <w:proofErr w:type="spellEnd"/>
      <w:r w:rsidR="00B038F9" w:rsidRPr="00617195">
        <w:rPr>
          <w:bCs/>
        </w:rPr>
        <w:t xml:space="preserve"> </w:t>
      </w:r>
      <w:proofErr w:type="spellStart"/>
      <w:r w:rsidR="00B038F9" w:rsidRPr="00617195">
        <w:rPr>
          <w:bCs/>
        </w:rPr>
        <w:t>Дажчі</w:t>
      </w:r>
      <w:proofErr w:type="spellEnd"/>
      <w:r w:rsidR="00B038F9" w:rsidRPr="00617195">
        <w:rPr>
          <w:bCs/>
        </w:rPr>
        <w:t>, динаміку відношення до нього</w:t>
      </w:r>
      <w:r w:rsidR="007D70FD">
        <w:rPr>
          <w:bCs/>
        </w:rPr>
        <w:t xml:space="preserve"> однокласників та жителів села; розкрити символи оповідання; </w:t>
      </w:r>
      <w:r w:rsidR="00B038F9" w:rsidRPr="00617195">
        <w:rPr>
          <w:bCs/>
        </w:rPr>
        <w:t>розвивати на</w:t>
      </w:r>
      <w:r w:rsidR="00B038F9">
        <w:rPr>
          <w:bCs/>
        </w:rPr>
        <w:t>вички зв’язного мовлення</w:t>
      </w:r>
      <w:r w:rsidR="007D70FD">
        <w:rPr>
          <w:bCs/>
        </w:rPr>
        <w:t xml:space="preserve">; </w:t>
      </w:r>
      <w:r w:rsidR="00B038F9" w:rsidRPr="00617195">
        <w:rPr>
          <w:bCs/>
        </w:rPr>
        <w:t>аналізувати художній твір</w:t>
      </w:r>
      <w:r w:rsidR="00B038F9">
        <w:rPr>
          <w:bCs/>
        </w:rPr>
        <w:t xml:space="preserve"> </w:t>
      </w:r>
      <w:r w:rsidR="00B038F9">
        <w:rPr>
          <w:bCs/>
          <w:sz w:val="24"/>
          <w:szCs w:val="24"/>
        </w:rPr>
        <w:t>(«слід за автором»)</w:t>
      </w:r>
      <w:r w:rsidR="00B038F9">
        <w:rPr>
          <w:bCs/>
        </w:rPr>
        <w:t>.</w:t>
      </w:r>
    </w:p>
    <w:p w:rsidR="00376175" w:rsidRPr="001A1663" w:rsidRDefault="00376175" w:rsidP="00376175">
      <w:pPr>
        <w:tabs>
          <w:tab w:val="left" w:pos="993"/>
        </w:tabs>
        <w:ind w:right="-1" w:firstLine="709"/>
        <w:rPr>
          <w:bCs/>
          <w:sz w:val="24"/>
          <w:szCs w:val="24"/>
        </w:rPr>
      </w:pPr>
      <w:r w:rsidRPr="001A1663">
        <w:rPr>
          <w:bCs/>
          <w:i/>
          <w:sz w:val="24"/>
          <w:szCs w:val="24"/>
        </w:rPr>
        <w:t xml:space="preserve">культурологічної – </w:t>
      </w:r>
      <w:r w:rsidRPr="001A1663">
        <w:rPr>
          <w:bCs/>
          <w:sz w:val="24"/>
          <w:szCs w:val="24"/>
        </w:rPr>
        <w:t>сприяти розширенню ерудиції учнів, вихованню їхньої загальної культури, поваги до національних і світових традицій, толерантного ставлення до представників різних культур, віросповідань, національностей.</w:t>
      </w:r>
    </w:p>
    <w:p w:rsidR="00376175" w:rsidRPr="001A1663" w:rsidRDefault="00376175" w:rsidP="00376175">
      <w:pPr>
        <w:ind w:right="-1" w:firstLine="709"/>
        <w:rPr>
          <w:bCs/>
          <w:sz w:val="24"/>
          <w:szCs w:val="24"/>
        </w:rPr>
      </w:pPr>
      <w:r w:rsidRPr="001A1663">
        <w:rPr>
          <w:b/>
          <w:bCs/>
          <w:sz w:val="24"/>
          <w:szCs w:val="24"/>
        </w:rPr>
        <w:t xml:space="preserve">Обладнання: </w:t>
      </w:r>
      <w:r w:rsidRPr="001A1663">
        <w:rPr>
          <w:bCs/>
          <w:iCs/>
          <w:sz w:val="24"/>
          <w:szCs w:val="24"/>
        </w:rPr>
        <w:t xml:space="preserve">презентація про Китай, </w:t>
      </w:r>
      <w:r w:rsidRPr="001A1663">
        <w:rPr>
          <w:bCs/>
          <w:sz w:val="24"/>
          <w:szCs w:val="24"/>
        </w:rPr>
        <w:t xml:space="preserve">музичний супровід (китайські національні мелодії), портрет </w:t>
      </w:r>
      <w:proofErr w:type="spellStart"/>
      <w:r w:rsidRPr="001A1663">
        <w:rPr>
          <w:bCs/>
          <w:sz w:val="24"/>
          <w:szCs w:val="24"/>
        </w:rPr>
        <w:t>Мо</w:t>
      </w:r>
      <w:proofErr w:type="spellEnd"/>
      <w:r w:rsidRPr="001A1663">
        <w:rPr>
          <w:bCs/>
          <w:sz w:val="24"/>
          <w:szCs w:val="24"/>
        </w:rPr>
        <w:t xml:space="preserve"> </w:t>
      </w:r>
      <w:proofErr w:type="spellStart"/>
      <w:r w:rsidRPr="001A1663">
        <w:rPr>
          <w:bCs/>
          <w:sz w:val="24"/>
          <w:szCs w:val="24"/>
        </w:rPr>
        <w:t>Яня</w:t>
      </w:r>
      <w:proofErr w:type="spellEnd"/>
      <w:r w:rsidRPr="001A1663">
        <w:rPr>
          <w:bCs/>
          <w:sz w:val="24"/>
          <w:szCs w:val="24"/>
        </w:rPr>
        <w:t xml:space="preserve">; виставка книг, ілюстрацій до творів митця; репродукції картин, фотографії з краєвидами Китаю; </w:t>
      </w:r>
      <w:proofErr w:type="spellStart"/>
      <w:r w:rsidRPr="001A1663">
        <w:rPr>
          <w:bCs/>
          <w:sz w:val="24"/>
          <w:szCs w:val="24"/>
        </w:rPr>
        <w:t>роздатковий</w:t>
      </w:r>
      <w:proofErr w:type="spellEnd"/>
      <w:r w:rsidRPr="001A1663">
        <w:rPr>
          <w:bCs/>
          <w:sz w:val="24"/>
          <w:szCs w:val="24"/>
        </w:rPr>
        <w:t xml:space="preserve"> матеріал.</w:t>
      </w:r>
    </w:p>
    <w:p w:rsidR="00376175" w:rsidRPr="001A1663" w:rsidRDefault="00376175" w:rsidP="00376175">
      <w:pPr>
        <w:ind w:right="-1" w:firstLine="709"/>
        <w:rPr>
          <w:bCs/>
          <w:sz w:val="24"/>
          <w:szCs w:val="24"/>
        </w:rPr>
      </w:pPr>
      <w:r w:rsidRPr="001A1663">
        <w:rPr>
          <w:b/>
          <w:bCs/>
          <w:sz w:val="24"/>
          <w:szCs w:val="24"/>
        </w:rPr>
        <w:t xml:space="preserve">Тип уроку: </w:t>
      </w:r>
      <w:r w:rsidRPr="001A1663">
        <w:rPr>
          <w:bCs/>
          <w:sz w:val="24"/>
          <w:szCs w:val="24"/>
        </w:rPr>
        <w:t>урок</w:t>
      </w:r>
      <w:r>
        <w:rPr>
          <w:bCs/>
          <w:sz w:val="24"/>
          <w:szCs w:val="24"/>
        </w:rPr>
        <w:t xml:space="preserve"> аналізу художнього тексту</w:t>
      </w:r>
      <w:r w:rsidR="00B038F9">
        <w:rPr>
          <w:bCs/>
          <w:sz w:val="24"/>
          <w:szCs w:val="24"/>
        </w:rPr>
        <w:t>.</w:t>
      </w:r>
    </w:p>
    <w:p w:rsidR="008E4C01" w:rsidRPr="00356227" w:rsidRDefault="00D36065" w:rsidP="008E4C01">
      <w:pPr>
        <w:pStyle w:val="a5"/>
        <w:shd w:val="clear" w:color="auto" w:fill="FFFFFF"/>
        <w:ind w:left="-567"/>
        <w:jc w:val="both"/>
      </w:pPr>
      <w:r>
        <w:rPr>
          <w:b/>
          <w:bCs/>
          <w:noProof/>
          <w:lang w:val="ru-RU" w:eastAsia="ru-RU"/>
        </w:rPr>
        <w:drawing>
          <wp:anchor distT="0" distB="0" distL="114300" distR="114300" simplePos="0" relativeHeight="251668480" behindDoc="1" locked="0" layoutInCell="1" allowOverlap="1">
            <wp:simplePos x="0" y="0"/>
            <wp:positionH relativeFrom="column">
              <wp:posOffset>-518795</wp:posOffset>
            </wp:positionH>
            <wp:positionV relativeFrom="paragraph">
              <wp:posOffset>238125</wp:posOffset>
            </wp:positionV>
            <wp:extent cx="2519680" cy="2519680"/>
            <wp:effectExtent l="19050" t="0" r="0" b="0"/>
            <wp:wrapTight wrapText="bothSides">
              <wp:wrapPolygon edited="0">
                <wp:start x="-163" y="0"/>
                <wp:lineTo x="-163" y="21393"/>
                <wp:lineTo x="21556" y="21393"/>
                <wp:lineTo x="21556" y="0"/>
                <wp:lineTo x="-163" y="0"/>
              </wp:wrapPolygon>
            </wp:wrapTight>
            <wp:docPr id="18" name="Рисунок 4"/>
            <wp:cNvGraphicFramePr/>
            <a:graphic xmlns:a="http://schemas.openxmlformats.org/drawingml/2006/main">
              <a:graphicData uri="http://schemas.openxmlformats.org/drawingml/2006/picture">
                <pic:pic xmlns:pic="http://schemas.openxmlformats.org/drawingml/2006/picture">
                  <pic:nvPicPr>
                    <pic:cNvPr id="27649" name="Picture 1"/>
                    <pic:cNvPicPr>
                      <a:picLocks noChangeAspect="1" noChangeArrowheads="1"/>
                    </pic:cNvPicPr>
                  </pic:nvPicPr>
                  <pic:blipFill>
                    <a:blip r:embed="rId59" cstate="print"/>
                    <a:srcRect/>
                    <a:stretch>
                      <a:fillRect/>
                    </a:stretch>
                  </pic:blipFill>
                  <pic:spPr bwMode="auto">
                    <a:xfrm>
                      <a:off x="0" y="0"/>
                      <a:ext cx="2519680" cy="2519680"/>
                    </a:xfrm>
                    <a:prstGeom prst="rect">
                      <a:avLst/>
                    </a:prstGeom>
                    <a:noFill/>
                    <a:ln w="9525">
                      <a:noFill/>
                      <a:miter lim="800000"/>
                      <a:headEnd/>
                      <a:tailEnd/>
                    </a:ln>
                  </pic:spPr>
                </pic:pic>
              </a:graphicData>
            </a:graphic>
          </wp:anchor>
        </w:drawing>
      </w:r>
      <w:r w:rsidR="008E4C01" w:rsidRPr="00356227">
        <w:rPr>
          <w:b/>
          <w:bCs/>
        </w:rPr>
        <w:t xml:space="preserve">Китайський ієрогліф «Геніальний» </w:t>
      </w:r>
    </w:p>
    <w:p w:rsidR="003A4C04" w:rsidRDefault="00332BF0" w:rsidP="00B038F9">
      <w:pPr>
        <w:pStyle w:val="a5"/>
        <w:shd w:val="clear" w:color="auto" w:fill="FFFFFF"/>
        <w:spacing w:line="276" w:lineRule="auto"/>
        <w:ind w:left="2832" w:firstLine="708"/>
        <w:jc w:val="both"/>
        <w:rPr>
          <w:b/>
          <w:bCs/>
        </w:rPr>
      </w:pPr>
      <w:r w:rsidRPr="00617195">
        <w:rPr>
          <w:bCs/>
        </w:rPr>
        <w:t>Оповідання «Геній» - історія  талановитого юнака, який наполегливо  шукає спосіб убезпечення  людей від  руйнівних землетрусів.</w:t>
      </w:r>
      <w:r w:rsidRPr="00617195">
        <w:rPr>
          <w:rFonts w:ascii="Calibri" w:eastAsia="+mn-ea" w:hAnsi="Calibri" w:cs="+mn-cs"/>
          <w:bCs/>
          <w:color w:val="843C0C"/>
          <w:kern w:val="24"/>
          <w:sz w:val="48"/>
          <w:szCs w:val="48"/>
        </w:rPr>
        <w:t xml:space="preserve"> </w:t>
      </w:r>
    </w:p>
    <w:p w:rsidR="003A4C04" w:rsidRPr="000A4AB7" w:rsidRDefault="003A4C04" w:rsidP="003A4C04">
      <w:pPr>
        <w:pStyle w:val="a5"/>
        <w:shd w:val="clear" w:color="auto" w:fill="FFFFFF"/>
        <w:spacing w:before="0" w:beforeAutospacing="0"/>
        <w:jc w:val="center"/>
        <w:rPr>
          <w:b/>
          <w:color w:val="3B3B3B"/>
          <w:sz w:val="28"/>
          <w:szCs w:val="28"/>
        </w:rPr>
      </w:pPr>
      <w:r w:rsidRPr="000A4AB7">
        <w:rPr>
          <w:b/>
          <w:color w:val="3B3B3B"/>
          <w:sz w:val="28"/>
          <w:szCs w:val="28"/>
        </w:rPr>
        <w:t>Національний колорит оповідання «Геній»</w:t>
      </w:r>
    </w:p>
    <w:p w:rsidR="003A4C04" w:rsidRPr="003A4C04" w:rsidRDefault="003A4C04" w:rsidP="00161A6F">
      <w:pPr>
        <w:pStyle w:val="a5"/>
        <w:shd w:val="clear" w:color="auto" w:fill="FFFFFF"/>
        <w:spacing w:before="0" w:beforeAutospacing="0"/>
        <w:jc w:val="both"/>
        <w:rPr>
          <w:color w:val="3B3B3B"/>
        </w:rPr>
      </w:pPr>
      <w:r w:rsidRPr="003A4C04">
        <w:rPr>
          <w:color w:val="3B3B3B"/>
        </w:rPr>
        <w:t>Для українських читачів, опо</w:t>
      </w:r>
      <w:r>
        <w:rPr>
          <w:color w:val="3B3B3B"/>
        </w:rPr>
        <w:t xml:space="preserve">відання «Геній» </w:t>
      </w:r>
      <w:r w:rsidRPr="003A4C04">
        <w:rPr>
          <w:color w:val="3B3B3B"/>
        </w:rPr>
        <w:t>цікаве ще й своїм націонал</w:t>
      </w:r>
      <w:r>
        <w:rPr>
          <w:color w:val="3B3B3B"/>
        </w:rPr>
        <w:t xml:space="preserve">ьним колоритом, </w:t>
      </w:r>
      <w:r w:rsidRPr="003A4C04">
        <w:rPr>
          <w:color w:val="3B3B3B"/>
        </w:rPr>
        <w:t>відображен</w:t>
      </w:r>
      <w:r>
        <w:rPr>
          <w:color w:val="3B3B3B"/>
        </w:rPr>
        <w:t>ням</w:t>
      </w:r>
      <w:r w:rsidRPr="003A4C04">
        <w:rPr>
          <w:color w:val="3B3B3B"/>
        </w:rPr>
        <w:t xml:space="preserve"> національн</w:t>
      </w:r>
      <w:r>
        <w:rPr>
          <w:color w:val="3B3B3B"/>
        </w:rPr>
        <w:t>ого спосо</w:t>
      </w:r>
      <w:r w:rsidRPr="003A4C04">
        <w:rPr>
          <w:color w:val="3B3B3B"/>
        </w:rPr>
        <w:t>б</w:t>
      </w:r>
      <w:r>
        <w:rPr>
          <w:color w:val="3B3B3B"/>
        </w:rPr>
        <w:t>у мислення, ментально</w:t>
      </w:r>
      <w:r w:rsidRPr="003A4C04">
        <w:rPr>
          <w:color w:val="3B3B3B"/>
        </w:rPr>
        <w:t>ст</w:t>
      </w:r>
      <w:r>
        <w:rPr>
          <w:color w:val="3B3B3B"/>
        </w:rPr>
        <w:t>і</w:t>
      </w:r>
      <w:r w:rsidRPr="003A4C04">
        <w:rPr>
          <w:color w:val="3B3B3B"/>
        </w:rPr>
        <w:t xml:space="preserve"> китайців. Читаючи твір, ми спостерігаємо, як «японська софора розцвітала і скидала цвіт», ловимо звучання незвичних для нас китайських імен і разом </w:t>
      </w:r>
      <w:r>
        <w:rPr>
          <w:color w:val="3B3B3B"/>
        </w:rPr>
        <w:t>із персонажами твору пригадуємо</w:t>
      </w:r>
      <w:r w:rsidRPr="003A4C04">
        <w:rPr>
          <w:color w:val="3B3B3B"/>
        </w:rPr>
        <w:t>: «Де</w:t>
      </w:r>
      <w:r>
        <w:rPr>
          <w:color w:val="3B3B3B"/>
        </w:rPr>
        <w:t xml:space="preserve"> гори</w:t>
      </w:r>
      <w:r w:rsidRPr="003A4C04">
        <w:rPr>
          <w:color w:val="3B3B3B"/>
        </w:rPr>
        <w:t xml:space="preserve"> Гімалаї? Де </w:t>
      </w:r>
      <w:r>
        <w:rPr>
          <w:color w:val="3B3B3B"/>
        </w:rPr>
        <w:t xml:space="preserve">річки Янцзи та </w:t>
      </w:r>
      <w:r w:rsidRPr="003A4C04">
        <w:rPr>
          <w:color w:val="3B3B3B"/>
        </w:rPr>
        <w:t>Хуанхе? Де Пекін»?</w:t>
      </w:r>
      <w:r w:rsidR="002B2E04">
        <w:rPr>
          <w:color w:val="3B3B3B"/>
        </w:rPr>
        <w:t xml:space="preserve"> </w:t>
      </w:r>
      <w:r w:rsidRPr="003A4C04">
        <w:rPr>
          <w:color w:val="3B3B3B"/>
        </w:rPr>
        <w:t xml:space="preserve">Напевно, ви помітили, </w:t>
      </w:r>
      <w:r w:rsidRPr="003A4C04">
        <w:rPr>
          <w:color w:val="3B3B3B"/>
        </w:rPr>
        <w:lastRenderedPageBreak/>
        <w:t xml:space="preserve">що в оповіданні багаторазово згадується кавун. Так, головний герой пише твір під назвою «Земля — великий кавун», саме з кавуном однокласники порівнюють його голову, а з кавуновим паростком — тіло. На батьківському полі кавунів </w:t>
      </w:r>
      <w:proofErr w:type="spellStart"/>
      <w:r w:rsidRPr="003A4C04">
        <w:rPr>
          <w:color w:val="3B3B3B"/>
        </w:rPr>
        <w:t>Цзян</w:t>
      </w:r>
      <w:proofErr w:type="spellEnd"/>
      <w:r w:rsidRPr="003A4C04">
        <w:rPr>
          <w:color w:val="3B3B3B"/>
        </w:rPr>
        <w:t xml:space="preserve"> </w:t>
      </w:r>
      <w:proofErr w:type="spellStart"/>
      <w:r w:rsidRPr="003A4C04">
        <w:rPr>
          <w:color w:val="3B3B3B"/>
        </w:rPr>
        <w:t>Дачжі</w:t>
      </w:r>
      <w:proofErr w:type="spellEnd"/>
      <w:r w:rsidRPr="003A4C04">
        <w:rPr>
          <w:color w:val="3B3B3B"/>
        </w:rPr>
        <w:t xml:space="preserve"> робить свої важливі наукові спостереження. Урешті-решт саме на прикладі росту кавуна геній пояснює своїм односельцям механізм дії землетрусу. Цей плід фігурує і в низці прикінцевих запитань оповідання: «Кавун — це земля, тоді листя кавуна — це що? Квіти кавуна — що це? Насіння кавуна — що це? Що таке кукурудза? Що таке соєві боби? Що таке борсук, який їсть кавуни? Що таке пустеля?». Фактично з кавуном пов’язані і перший маленький успіх головного героя, ще учня початкової школи, і його вагомий успіх як науковця. Отже, каву</w:t>
      </w:r>
      <w:r w:rsidR="00E41D30">
        <w:rPr>
          <w:color w:val="3B3B3B"/>
        </w:rPr>
        <w:t xml:space="preserve">н – </w:t>
      </w:r>
      <w:r w:rsidRPr="003A4C04">
        <w:rPr>
          <w:color w:val="3B3B3B"/>
        </w:rPr>
        <w:t xml:space="preserve"> наскрізна художня деталь твору, яка викликає широкий спектр асоціацій і навіть набуває символічного змісту (символ розуму, пізнання, наукового пошуку та успіху). Поміркуймо, чому ж саме кавун? Звісно, це пов’язано з реаліями, в яких виріс </w:t>
      </w:r>
      <w:proofErr w:type="spellStart"/>
      <w:r w:rsidRPr="003A4C04">
        <w:rPr>
          <w:color w:val="3B3B3B"/>
        </w:rPr>
        <w:t>Мо</w:t>
      </w:r>
      <w:proofErr w:type="spellEnd"/>
      <w:r w:rsidRPr="003A4C04">
        <w:rPr>
          <w:color w:val="3B3B3B"/>
        </w:rPr>
        <w:t xml:space="preserve"> </w:t>
      </w:r>
      <w:proofErr w:type="spellStart"/>
      <w:r w:rsidRPr="003A4C04">
        <w:rPr>
          <w:color w:val="3B3B3B"/>
        </w:rPr>
        <w:t>Янь</w:t>
      </w:r>
      <w:proofErr w:type="spellEnd"/>
      <w:r w:rsidRPr="003A4C04">
        <w:rPr>
          <w:color w:val="3B3B3B"/>
        </w:rPr>
        <w:t>. Адже ця баштанна культура є дуже поширеною в Китаї, а рідна для письменника місцевість славиться вирощуванням особливо смачних кавунів.</w:t>
      </w:r>
      <w:r w:rsidR="00BF7228">
        <w:rPr>
          <w:color w:val="3B3B3B"/>
        </w:rPr>
        <w:t xml:space="preserve"> </w:t>
      </w:r>
      <w:r w:rsidR="00BF7228">
        <w:rPr>
          <w:color w:val="3B3B3B"/>
        </w:rPr>
        <w:tab/>
      </w:r>
      <w:r w:rsidR="00BF7228">
        <w:rPr>
          <w:color w:val="3B3B3B"/>
        </w:rPr>
        <w:tab/>
      </w:r>
      <w:r w:rsidR="00BF7228">
        <w:rPr>
          <w:color w:val="3B3B3B"/>
        </w:rPr>
        <w:tab/>
      </w:r>
      <w:r w:rsidR="00BF7228">
        <w:rPr>
          <w:color w:val="3B3B3B"/>
        </w:rPr>
        <w:tab/>
      </w:r>
      <w:r w:rsidR="00BF7228">
        <w:rPr>
          <w:color w:val="3B3B3B"/>
        </w:rPr>
        <w:tab/>
      </w:r>
      <w:r w:rsidR="00771B31">
        <w:rPr>
          <w:color w:val="3B3B3B"/>
        </w:rPr>
        <w:tab/>
      </w:r>
      <w:r w:rsidR="00771B31">
        <w:rPr>
          <w:color w:val="3B3B3B"/>
        </w:rPr>
        <w:tab/>
      </w:r>
      <w:r w:rsidR="00771B31">
        <w:rPr>
          <w:color w:val="3B3B3B"/>
        </w:rPr>
        <w:tab/>
      </w:r>
      <w:r w:rsidR="00771B31">
        <w:rPr>
          <w:color w:val="3B3B3B"/>
        </w:rPr>
        <w:tab/>
      </w:r>
      <w:r w:rsidR="00771B31">
        <w:rPr>
          <w:color w:val="3B3B3B"/>
        </w:rPr>
        <w:tab/>
      </w:r>
      <w:r w:rsidR="00771B31">
        <w:rPr>
          <w:color w:val="3B3B3B"/>
        </w:rPr>
        <w:tab/>
      </w:r>
      <w:r w:rsidRPr="003A4C04">
        <w:rPr>
          <w:color w:val="3B3B3B"/>
        </w:rPr>
        <w:t xml:space="preserve">Тут ще слід відзначити, що в традиційній китайській культурі щастя визначається великою кількістю їжі. Ця особливість знайшла відображення й у письменстві. Поле кавунів </w:t>
      </w:r>
      <w:r w:rsidR="00E41D30">
        <w:rPr>
          <w:color w:val="3B3B3B"/>
        </w:rPr>
        <w:t xml:space="preserve"> – </w:t>
      </w:r>
      <w:r w:rsidR="00E41D30" w:rsidRPr="003A4C04">
        <w:rPr>
          <w:color w:val="3B3B3B"/>
        </w:rPr>
        <w:t xml:space="preserve"> </w:t>
      </w:r>
      <w:r w:rsidRPr="003A4C04">
        <w:rPr>
          <w:color w:val="3B3B3B"/>
        </w:rPr>
        <w:t>це маленьке щастя китайського селянина. У Піднебесній на честь кавуна навіть щорічно влаштовували «кавунове свято», на якому він був головним частуванням на столі. У Китаї існує музей кавуна, де можна побачити давні китайські поезії, в яких згадується цей плід. Крім того, червоний колір м’якоті кавуна, яку головний герой порівнює з магмою, є особливим кольором для китайців, найулюбленішим з усіх. Він символізує удачу і процвітання, щастя і благородство. У стародавньому Китаї червоний як колір вогню символізував буяння життя в усіх його проявах. З ним також пов’язують прагнення рухатися вгору. І коли наприкінці твору всі персонажі, смакуючи червону м’якоть кавуна, жадібно всотують натхненність генія і під його керівництвом таки ворушать мозком, мимоволі виникає аналогія з інтелектуальним рухом угору і духовним зростанням особистості.</w:t>
      </w:r>
      <w:r w:rsidR="002B2E04">
        <w:rPr>
          <w:color w:val="3B3B3B"/>
        </w:rPr>
        <w:tab/>
      </w:r>
      <w:r w:rsidR="002B2E04">
        <w:rPr>
          <w:color w:val="3B3B3B"/>
        </w:rPr>
        <w:tab/>
      </w:r>
      <w:r w:rsidRPr="003A4C04">
        <w:rPr>
          <w:color w:val="3B3B3B"/>
        </w:rPr>
        <w:t xml:space="preserve">Оповідання «Геній» також викликає асоціації з міфами Давнього Китаю. Наприклад, з міфом про створення світу, де йдеться про першопредка </w:t>
      </w:r>
      <w:proofErr w:type="spellStart"/>
      <w:r w:rsidRPr="003A4C04">
        <w:rPr>
          <w:color w:val="3B3B3B"/>
        </w:rPr>
        <w:t>Паньгу</w:t>
      </w:r>
      <w:proofErr w:type="spellEnd"/>
      <w:r w:rsidRPr="003A4C04">
        <w:rPr>
          <w:color w:val="3B3B3B"/>
        </w:rPr>
        <w:t xml:space="preserve">, який всього себе віддав для того, щоб новий світ був багатим і прекрасним. Щоб урятувати світ від руйнівної сили землетрусів, віддає всі свої фізичні і духовні сили і </w:t>
      </w:r>
      <w:proofErr w:type="spellStart"/>
      <w:r w:rsidRPr="003A4C04">
        <w:rPr>
          <w:color w:val="3B3B3B"/>
        </w:rPr>
        <w:t>Цзян</w:t>
      </w:r>
      <w:proofErr w:type="spellEnd"/>
      <w:r w:rsidRPr="003A4C04">
        <w:rPr>
          <w:color w:val="3B3B3B"/>
        </w:rPr>
        <w:t xml:space="preserve"> </w:t>
      </w:r>
      <w:proofErr w:type="spellStart"/>
      <w:r w:rsidRPr="003A4C04">
        <w:rPr>
          <w:color w:val="3B3B3B"/>
        </w:rPr>
        <w:t>Дачжі</w:t>
      </w:r>
      <w:proofErr w:type="spellEnd"/>
      <w:r w:rsidRPr="003A4C04">
        <w:rPr>
          <w:color w:val="3B3B3B"/>
        </w:rPr>
        <w:t>, втілюючи в собі ідею самопожертви заради високої мети.</w:t>
      </w:r>
      <w:r w:rsidR="002B2E04">
        <w:rPr>
          <w:color w:val="3B3B3B"/>
        </w:rPr>
        <w:tab/>
      </w:r>
      <w:r w:rsidR="002B2E04">
        <w:rPr>
          <w:color w:val="3B3B3B"/>
        </w:rPr>
        <w:tab/>
      </w:r>
      <w:r w:rsidR="002B2E04">
        <w:rPr>
          <w:color w:val="3B3B3B"/>
        </w:rPr>
        <w:tab/>
      </w:r>
      <w:r w:rsidR="002B2E04">
        <w:rPr>
          <w:color w:val="3B3B3B"/>
        </w:rPr>
        <w:tab/>
      </w:r>
      <w:r w:rsidR="002B2E04">
        <w:rPr>
          <w:color w:val="3B3B3B"/>
        </w:rPr>
        <w:tab/>
      </w:r>
      <w:r w:rsidR="002B2E04">
        <w:rPr>
          <w:color w:val="3B3B3B"/>
        </w:rPr>
        <w:tab/>
      </w:r>
      <w:r w:rsidR="002B2E04">
        <w:rPr>
          <w:color w:val="3B3B3B"/>
        </w:rPr>
        <w:tab/>
      </w:r>
      <w:r w:rsidR="002B2E04">
        <w:rPr>
          <w:color w:val="3B3B3B"/>
        </w:rPr>
        <w:tab/>
      </w:r>
      <w:r w:rsidR="002B2E04">
        <w:rPr>
          <w:color w:val="3B3B3B"/>
        </w:rPr>
        <w:tab/>
      </w:r>
      <w:r w:rsidRPr="003A4C04">
        <w:rPr>
          <w:color w:val="3B3B3B"/>
        </w:rPr>
        <w:t xml:space="preserve">У китайській міфології є й безсмертні святі, небожителі, яких називають </w:t>
      </w:r>
      <w:proofErr w:type="spellStart"/>
      <w:r w:rsidRPr="003A4C04">
        <w:rPr>
          <w:color w:val="3B3B3B"/>
        </w:rPr>
        <w:t>сянь</w:t>
      </w:r>
      <w:proofErr w:type="spellEnd"/>
      <w:r w:rsidRPr="003A4C04">
        <w:rPr>
          <w:color w:val="3B3B3B"/>
        </w:rPr>
        <w:t xml:space="preserve">. Це святі відлюдники, які живуть у глухих місцях у горах і серед озер. У народних переказах і казках образ </w:t>
      </w:r>
      <w:proofErr w:type="spellStart"/>
      <w:r w:rsidRPr="003A4C04">
        <w:rPr>
          <w:color w:val="3B3B3B"/>
        </w:rPr>
        <w:t>сянь</w:t>
      </w:r>
      <w:proofErr w:type="spellEnd"/>
      <w:r w:rsidRPr="003A4C04">
        <w:rPr>
          <w:color w:val="3B3B3B"/>
        </w:rPr>
        <w:t xml:space="preserve"> близький до доброго чарівника європейських казок. Він найчастіше має вигляд білобородого старця, який є провісником долі, </w:t>
      </w:r>
      <w:proofErr w:type="spellStart"/>
      <w:r w:rsidRPr="003A4C04">
        <w:rPr>
          <w:color w:val="3B3B3B"/>
        </w:rPr>
        <w:t>сянь</w:t>
      </w:r>
      <w:proofErr w:type="spellEnd"/>
      <w:r w:rsidRPr="003A4C04">
        <w:rPr>
          <w:color w:val="3B3B3B"/>
        </w:rPr>
        <w:t xml:space="preserve"> допомагає герою у безвихідній ситуації. Саме такого персонажа нагадує нам і </w:t>
      </w:r>
      <w:proofErr w:type="spellStart"/>
      <w:r w:rsidRPr="003A4C04">
        <w:rPr>
          <w:color w:val="3B3B3B"/>
        </w:rPr>
        <w:t>Цзян</w:t>
      </w:r>
      <w:proofErr w:type="spellEnd"/>
      <w:r w:rsidRPr="003A4C04">
        <w:rPr>
          <w:color w:val="3B3B3B"/>
        </w:rPr>
        <w:t xml:space="preserve"> </w:t>
      </w:r>
      <w:proofErr w:type="spellStart"/>
      <w:r w:rsidRPr="003A4C04">
        <w:rPr>
          <w:color w:val="3B3B3B"/>
        </w:rPr>
        <w:t>Дачжі</w:t>
      </w:r>
      <w:proofErr w:type="spellEnd"/>
      <w:r w:rsidRPr="003A4C04">
        <w:rPr>
          <w:color w:val="3B3B3B"/>
        </w:rPr>
        <w:t>, який теж заради своїх наукових пошуків обрав відлюдкуватий спосіб життя і дії якого, спрямовані на допомогу своїм землякам, певною мірою подібні до чарів. Особливо ж яскраво ці асоціації увиразнюються в такому описі генія: «Весь його одяг просочився червоно-синім чорнилом, на голові ніби виступила пелена білої пари, і якщо то була не душа небожителя, тоді що ж? У душі у нас з’явилося почуття поваги...».</w:t>
      </w:r>
      <w:r w:rsidR="002B2E04">
        <w:rPr>
          <w:color w:val="3B3B3B"/>
        </w:rPr>
        <w:t xml:space="preserve"> </w:t>
      </w:r>
      <w:r w:rsidR="002B2E04">
        <w:rPr>
          <w:color w:val="3B3B3B"/>
        </w:rPr>
        <w:tab/>
      </w:r>
      <w:r w:rsidR="002B2E04">
        <w:rPr>
          <w:color w:val="3B3B3B"/>
        </w:rPr>
        <w:tab/>
      </w:r>
      <w:r w:rsidR="002B2E04">
        <w:rPr>
          <w:color w:val="3B3B3B"/>
        </w:rPr>
        <w:tab/>
      </w:r>
      <w:r w:rsidR="002B2E04">
        <w:rPr>
          <w:color w:val="3B3B3B"/>
        </w:rPr>
        <w:tab/>
      </w:r>
      <w:r w:rsidR="002B2E04">
        <w:rPr>
          <w:color w:val="3B3B3B"/>
        </w:rPr>
        <w:tab/>
      </w:r>
      <w:r w:rsidR="002B2E04">
        <w:rPr>
          <w:color w:val="3B3B3B"/>
        </w:rPr>
        <w:tab/>
      </w:r>
      <w:r w:rsidR="002B2E04">
        <w:rPr>
          <w:color w:val="3B3B3B"/>
        </w:rPr>
        <w:tab/>
      </w:r>
      <w:r w:rsidR="007505B8">
        <w:rPr>
          <w:color w:val="3B3B3B"/>
        </w:rPr>
        <w:tab/>
      </w:r>
      <w:r w:rsidR="007505B8">
        <w:rPr>
          <w:color w:val="3B3B3B"/>
        </w:rPr>
        <w:tab/>
      </w:r>
      <w:r w:rsidR="007505B8">
        <w:rPr>
          <w:color w:val="3B3B3B"/>
        </w:rPr>
        <w:tab/>
      </w:r>
      <w:r w:rsidRPr="003A4C04">
        <w:rPr>
          <w:color w:val="3B3B3B"/>
        </w:rPr>
        <w:t>Отже, в оповіданні «Геній» звучить відлуння давньої китайської культури, описані події відбуваються в реальності, але викликають в уяві і самих персонажів, і читача порівняння з міфами, народними казками.</w:t>
      </w:r>
    </w:p>
    <w:p w:rsidR="001A3886" w:rsidRPr="000A4AB7" w:rsidRDefault="001A3886" w:rsidP="001A3886">
      <w:pPr>
        <w:pStyle w:val="a5"/>
        <w:shd w:val="clear" w:color="auto" w:fill="FFFFFF"/>
        <w:spacing w:line="276" w:lineRule="auto"/>
        <w:ind w:firstLine="708"/>
        <w:jc w:val="both"/>
        <w:rPr>
          <w:bCs/>
          <w:sz w:val="28"/>
          <w:szCs w:val="28"/>
        </w:rPr>
      </w:pPr>
      <w:r w:rsidRPr="000A4AB7">
        <w:rPr>
          <w:b/>
          <w:bCs/>
          <w:sz w:val="28"/>
          <w:szCs w:val="28"/>
        </w:rPr>
        <w:t>Проводимо дослідження: шлях від заздрощів і ненависті до поваги</w:t>
      </w:r>
    </w:p>
    <w:p w:rsidR="00084770" w:rsidRPr="000A4AB7" w:rsidRDefault="00FE75EF" w:rsidP="00010AAC">
      <w:pPr>
        <w:pStyle w:val="a5"/>
        <w:shd w:val="clear" w:color="auto" w:fill="FFFFFF"/>
        <w:spacing w:line="276" w:lineRule="auto"/>
        <w:jc w:val="center"/>
        <w:rPr>
          <w:b/>
          <w:bCs/>
          <w:sz w:val="28"/>
          <w:szCs w:val="28"/>
        </w:rPr>
      </w:pPr>
      <w:r w:rsidRPr="000A4AB7">
        <w:rPr>
          <w:b/>
          <w:bCs/>
          <w:sz w:val="28"/>
          <w:szCs w:val="28"/>
        </w:rPr>
        <w:t>Бесіда за текстом твору</w:t>
      </w:r>
    </w:p>
    <w:p w:rsidR="00203853" w:rsidRPr="004C5A89" w:rsidRDefault="00203853" w:rsidP="00203853">
      <w:pPr>
        <w:pStyle w:val="a5"/>
        <w:numPr>
          <w:ilvl w:val="0"/>
          <w:numId w:val="24"/>
        </w:numPr>
        <w:shd w:val="clear" w:color="auto" w:fill="FFFFFF"/>
        <w:spacing w:line="276" w:lineRule="auto"/>
        <w:jc w:val="both"/>
        <w:rPr>
          <w:bCs/>
        </w:rPr>
      </w:pPr>
      <w:r w:rsidRPr="004C5A89">
        <w:rPr>
          <w:bCs/>
        </w:rPr>
        <w:t>Від імені кого ведеться оповідь у творі? Яким ви уявляєте оповідача?</w:t>
      </w:r>
    </w:p>
    <w:p w:rsidR="00203853" w:rsidRPr="00203853" w:rsidRDefault="00FE75EF" w:rsidP="00203853">
      <w:pPr>
        <w:pStyle w:val="a5"/>
        <w:numPr>
          <w:ilvl w:val="0"/>
          <w:numId w:val="24"/>
        </w:numPr>
        <w:shd w:val="clear" w:color="auto" w:fill="FFFFFF"/>
        <w:spacing w:line="276" w:lineRule="auto"/>
        <w:jc w:val="both"/>
        <w:rPr>
          <w:b/>
          <w:bCs/>
        </w:rPr>
      </w:pPr>
      <w:r w:rsidRPr="00617195">
        <w:rPr>
          <w:bCs/>
        </w:rPr>
        <w:t xml:space="preserve">Поділіться враженням, яке справило на вас оповідання. </w:t>
      </w:r>
    </w:p>
    <w:p w:rsidR="00203853" w:rsidRPr="000B7A42" w:rsidRDefault="00FE75EF" w:rsidP="00203853">
      <w:pPr>
        <w:pStyle w:val="a5"/>
        <w:numPr>
          <w:ilvl w:val="0"/>
          <w:numId w:val="24"/>
        </w:numPr>
        <w:shd w:val="clear" w:color="auto" w:fill="FFFFFF"/>
        <w:spacing w:line="276" w:lineRule="auto"/>
        <w:jc w:val="both"/>
        <w:rPr>
          <w:b/>
          <w:bCs/>
        </w:rPr>
      </w:pPr>
      <w:r w:rsidRPr="00617195">
        <w:rPr>
          <w:bCs/>
        </w:rPr>
        <w:t xml:space="preserve"> Розкажіть, як однокласники ставились до </w:t>
      </w:r>
      <w:proofErr w:type="spellStart"/>
      <w:r w:rsidRPr="00617195">
        <w:rPr>
          <w:bCs/>
        </w:rPr>
        <w:t>Цзян</w:t>
      </w:r>
      <w:proofErr w:type="spellEnd"/>
      <w:r w:rsidRPr="00617195">
        <w:rPr>
          <w:bCs/>
        </w:rPr>
        <w:t xml:space="preserve"> </w:t>
      </w:r>
      <w:proofErr w:type="spellStart"/>
      <w:r w:rsidRPr="00617195">
        <w:rPr>
          <w:bCs/>
        </w:rPr>
        <w:t>Дачжі</w:t>
      </w:r>
      <w:proofErr w:type="spellEnd"/>
      <w:r w:rsidRPr="00617195">
        <w:rPr>
          <w:bCs/>
        </w:rPr>
        <w:t>. У чому полягала причина такого ставлення?</w:t>
      </w:r>
      <w:r w:rsidRPr="00617195">
        <w:rPr>
          <w:bCs/>
        </w:rPr>
        <w:tab/>
      </w:r>
    </w:p>
    <w:p w:rsidR="000B7A42" w:rsidRPr="000B7A42" w:rsidRDefault="000B7A42" w:rsidP="000B7A42">
      <w:pPr>
        <w:pStyle w:val="a5"/>
        <w:numPr>
          <w:ilvl w:val="0"/>
          <w:numId w:val="24"/>
        </w:numPr>
        <w:shd w:val="clear" w:color="auto" w:fill="FFFFFF"/>
        <w:ind w:left="360"/>
        <w:jc w:val="both"/>
        <w:rPr>
          <w:b/>
          <w:bCs/>
          <w:i/>
        </w:rPr>
      </w:pPr>
      <w:r w:rsidRPr="000B7A42">
        <w:rPr>
          <w:bCs/>
        </w:rPr>
        <w:lastRenderedPageBreak/>
        <w:t xml:space="preserve">Яким сучасним терміном можна назвати дію однокласників </w:t>
      </w:r>
      <w:proofErr w:type="spellStart"/>
      <w:r w:rsidRPr="000B7A42">
        <w:rPr>
          <w:bCs/>
        </w:rPr>
        <w:t>Цзян</w:t>
      </w:r>
      <w:proofErr w:type="spellEnd"/>
      <w:r w:rsidRPr="000B7A42">
        <w:rPr>
          <w:bCs/>
        </w:rPr>
        <w:t xml:space="preserve"> </w:t>
      </w:r>
      <w:proofErr w:type="spellStart"/>
      <w:r w:rsidRPr="000B7A42">
        <w:rPr>
          <w:bCs/>
        </w:rPr>
        <w:t>Дачжі</w:t>
      </w:r>
      <w:proofErr w:type="spellEnd"/>
      <w:r w:rsidRPr="000B7A42">
        <w:rPr>
          <w:bCs/>
        </w:rPr>
        <w:t>?</w:t>
      </w:r>
      <w:r w:rsidRPr="000B7A42">
        <w:rPr>
          <w:bCs/>
        </w:rPr>
        <w:tab/>
      </w:r>
      <w:r w:rsidRPr="000B7A42">
        <w:rPr>
          <w:bCs/>
        </w:rPr>
        <w:tab/>
        <w:t xml:space="preserve"> </w:t>
      </w:r>
      <w:r w:rsidRPr="000B7A42">
        <w:rPr>
          <w:bCs/>
          <w:i/>
        </w:rPr>
        <w:t>(</w:t>
      </w:r>
      <w:proofErr w:type="spellStart"/>
      <w:r w:rsidRPr="000B7A42">
        <w:rPr>
          <w:b/>
          <w:bCs/>
          <w:i/>
          <w:u w:val="single"/>
        </w:rPr>
        <w:t>Булінґ</w:t>
      </w:r>
      <w:proofErr w:type="spellEnd"/>
      <w:r w:rsidRPr="000B7A42">
        <w:rPr>
          <w:b/>
          <w:bCs/>
          <w:i/>
          <w:u w:val="single"/>
        </w:rPr>
        <w:t>.</w:t>
      </w:r>
      <w:r w:rsidRPr="000B7A42">
        <w:rPr>
          <w:bCs/>
          <w:i/>
          <w:u w:val="single"/>
        </w:rPr>
        <w:t xml:space="preserve"> </w:t>
      </w:r>
      <w:r w:rsidRPr="000B7A42">
        <w:rPr>
          <w:bCs/>
          <w:i/>
        </w:rPr>
        <w:t xml:space="preserve">Ви чули про </w:t>
      </w:r>
      <w:proofErr w:type="spellStart"/>
      <w:r w:rsidRPr="000B7A42">
        <w:rPr>
          <w:bCs/>
          <w:i/>
        </w:rPr>
        <w:t>булінґ</w:t>
      </w:r>
      <w:proofErr w:type="spellEnd"/>
      <w:r w:rsidRPr="000B7A42">
        <w:rPr>
          <w:bCs/>
          <w:i/>
        </w:rPr>
        <w:t xml:space="preserve">? Хто такий </w:t>
      </w:r>
      <w:proofErr w:type="spellStart"/>
      <w:r w:rsidRPr="000B7A42">
        <w:rPr>
          <w:bCs/>
          <w:i/>
        </w:rPr>
        <w:t>булер</w:t>
      </w:r>
      <w:proofErr w:type="spellEnd"/>
      <w:r w:rsidRPr="000B7A42">
        <w:rPr>
          <w:bCs/>
          <w:i/>
        </w:rPr>
        <w:t xml:space="preserve">?(Нагадати про Закон, прийнятий ВР «Щодо протидії </w:t>
      </w:r>
      <w:proofErr w:type="spellStart"/>
      <w:r w:rsidRPr="000B7A42">
        <w:rPr>
          <w:bCs/>
          <w:i/>
        </w:rPr>
        <w:t>булінгу</w:t>
      </w:r>
      <w:proofErr w:type="spellEnd"/>
      <w:r w:rsidRPr="000B7A42">
        <w:rPr>
          <w:bCs/>
          <w:i/>
        </w:rPr>
        <w:t xml:space="preserve"> (цькуванню)» із змінами від 18.12.2018 р., набрав чинності від 19.01.2019 р.). Образливі прізвиська, глузування, піддражнювання, підніжки, стусани з боку одного або групи учнів щодо однокласника чи однокласниці – це ознаки нездорових стосунків, які можуть призвести до цькування – регулярного, повторюваного день у день знущання. За даними різних досліджень, майже кожен третій учень в Україні так чи інакше зазнавав </w:t>
      </w:r>
      <w:proofErr w:type="spellStart"/>
      <w:r w:rsidRPr="000B7A42">
        <w:rPr>
          <w:bCs/>
          <w:i/>
        </w:rPr>
        <w:t>булінґу</w:t>
      </w:r>
      <w:proofErr w:type="spellEnd"/>
      <w:r w:rsidRPr="000B7A42">
        <w:rPr>
          <w:bCs/>
          <w:i/>
        </w:rPr>
        <w:t xml:space="preserve"> в школі, потерпав від принижень і глузувань: 10 % – регулярно (раз на тиждень і частіше); 55 % – частково піддаються знущанню з боку однокласників; 26 % – батьків вважають своїх дітей жертвами </w:t>
      </w:r>
      <w:proofErr w:type="spellStart"/>
      <w:r w:rsidRPr="000B7A42">
        <w:rPr>
          <w:bCs/>
          <w:i/>
        </w:rPr>
        <w:t>булінґу</w:t>
      </w:r>
      <w:proofErr w:type="spellEnd"/>
      <w:r w:rsidRPr="000B7A42">
        <w:rPr>
          <w:bCs/>
          <w:i/>
        </w:rPr>
        <w:t>)</w:t>
      </w:r>
      <w:r w:rsidRPr="000B7A42">
        <w:rPr>
          <w:b/>
          <w:bCs/>
          <w:i/>
        </w:rPr>
        <w:t>.</w:t>
      </w:r>
    </w:p>
    <w:p w:rsidR="00203853" w:rsidRPr="00203853" w:rsidRDefault="00FE75EF" w:rsidP="00203853">
      <w:pPr>
        <w:pStyle w:val="a5"/>
        <w:numPr>
          <w:ilvl w:val="0"/>
          <w:numId w:val="24"/>
        </w:numPr>
        <w:shd w:val="clear" w:color="auto" w:fill="FFFFFF"/>
        <w:spacing w:line="276" w:lineRule="auto"/>
        <w:jc w:val="both"/>
        <w:rPr>
          <w:b/>
          <w:bCs/>
        </w:rPr>
      </w:pPr>
      <w:r w:rsidRPr="00617195">
        <w:rPr>
          <w:bCs/>
        </w:rPr>
        <w:t xml:space="preserve">Як на взаємини учнів реагували учитель та батьки? Чи допомагали вони школярам порозумітися? Аргументуйте відповідь текстом. </w:t>
      </w:r>
    </w:p>
    <w:p w:rsidR="00203853" w:rsidRPr="00203853" w:rsidRDefault="00FE75EF" w:rsidP="00203853">
      <w:pPr>
        <w:pStyle w:val="a5"/>
        <w:numPr>
          <w:ilvl w:val="0"/>
          <w:numId w:val="24"/>
        </w:numPr>
        <w:shd w:val="clear" w:color="auto" w:fill="FFFFFF"/>
        <w:spacing w:line="276" w:lineRule="auto"/>
        <w:jc w:val="both"/>
        <w:rPr>
          <w:b/>
          <w:bCs/>
        </w:rPr>
      </w:pPr>
      <w:r w:rsidRPr="00617195">
        <w:rPr>
          <w:bCs/>
        </w:rPr>
        <w:t xml:space="preserve">Чому, на ваш погляд, </w:t>
      </w:r>
      <w:proofErr w:type="spellStart"/>
      <w:r w:rsidRPr="00617195">
        <w:rPr>
          <w:bCs/>
        </w:rPr>
        <w:t>Цзян</w:t>
      </w:r>
      <w:proofErr w:type="spellEnd"/>
      <w:r w:rsidRPr="00617195">
        <w:rPr>
          <w:bCs/>
        </w:rPr>
        <w:t xml:space="preserve"> </w:t>
      </w:r>
      <w:proofErr w:type="spellStart"/>
      <w:r w:rsidRPr="00617195">
        <w:rPr>
          <w:bCs/>
        </w:rPr>
        <w:t>Дачжі</w:t>
      </w:r>
      <w:proofErr w:type="spellEnd"/>
      <w:r w:rsidRPr="00617195">
        <w:rPr>
          <w:bCs/>
        </w:rPr>
        <w:t xml:space="preserve"> не розповів учителеві про випадок з м’ячем? Як це його характеризує? А чи варто було розповісти? Які е</w:t>
      </w:r>
      <w:r w:rsidR="00203853">
        <w:rPr>
          <w:bCs/>
        </w:rPr>
        <w:t>моції викликав у вас цей епізод</w:t>
      </w:r>
    </w:p>
    <w:p w:rsidR="00203853" w:rsidRPr="00203853" w:rsidRDefault="00FE75EF" w:rsidP="00203853">
      <w:pPr>
        <w:pStyle w:val="a5"/>
        <w:numPr>
          <w:ilvl w:val="0"/>
          <w:numId w:val="24"/>
        </w:numPr>
        <w:shd w:val="clear" w:color="auto" w:fill="FFFFFF"/>
        <w:spacing w:line="276" w:lineRule="auto"/>
        <w:jc w:val="both"/>
        <w:rPr>
          <w:b/>
          <w:bCs/>
        </w:rPr>
      </w:pPr>
      <w:r w:rsidRPr="00617195">
        <w:rPr>
          <w:bCs/>
        </w:rPr>
        <w:t>Як свого сина характеризував батько? На яких рисах характеру він наголошував?</w:t>
      </w:r>
    </w:p>
    <w:p w:rsidR="002331A4" w:rsidRDefault="00FE75EF" w:rsidP="00203853">
      <w:pPr>
        <w:pStyle w:val="a5"/>
        <w:numPr>
          <w:ilvl w:val="0"/>
          <w:numId w:val="24"/>
        </w:numPr>
        <w:shd w:val="clear" w:color="auto" w:fill="FFFFFF"/>
        <w:spacing w:line="276" w:lineRule="auto"/>
        <w:jc w:val="both"/>
        <w:rPr>
          <w:b/>
          <w:bCs/>
        </w:rPr>
      </w:pPr>
      <w:r w:rsidRPr="00617195">
        <w:rPr>
          <w:bCs/>
        </w:rPr>
        <w:t xml:space="preserve">Як ви гадаєте, чому із часом ставлення однокласників до </w:t>
      </w:r>
      <w:proofErr w:type="spellStart"/>
      <w:r w:rsidRPr="00617195">
        <w:rPr>
          <w:bCs/>
        </w:rPr>
        <w:t>Цзян</w:t>
      </w:r>
      <w:proofErr w:type="spellEnd"/>
      <w:r w:rsidRPr="00617195">
        <w:rPr>
          <w:bCs/>
        </w:rPr>
        <w:t xml:space="preserve"> </w:t>
      </w:r>
      <w:proofErr w:type="spellStart"/>
      <w:r w:rsidRPr="00617195">
        <w:rPr>
          <w:bCs/>
        </w:rPr>
        <w:t>Дачжі</w:t>
      </w:r>
      <w:proofErr w:type="spellEnd"/>
      <w:r w:rsidRPr="00617195">
        <w:rPr>
          <w:bCs/>
        </w:rPr>
        <w:t xml:space="preserve"> змінилось? Як саме? </w:t>
      </w:r>
      <w:r w:rsidR="00FF0BE1" w:rsidRPr="00FF0BE1">
        <w:rPr>
          <w:bCs/>
        </w:rPr>
        <w:t>Аргументуйте свою</w:t>
      </w:r>
      <w:r w:rsidR="00FF0BE1" w:rsidRPr="00FF0BE1">
        <w:rPr>
          <w:b/>
          <w:bCs/>
        </w:rPr>
        <w:t xml:space="preserve"> </w:t>
      </w:r>
      <w:r w:rsidR="00FF0BE1" w:rsidRPr="00FF0BE1">
        <w:rPr>
          <w:bCs/>
        </w:rPr>
        <w:t>думку</w:t>
      </w:r>
      <w:r w:rsidRPr="00617195">
        <w:rPr>
          <w:bCs/>
        </w:rPr>
        <w:t xml:space="preserve"> цитатами </w:t>
      </w:r>
      <w:r w:rsidR="007D70FD">
        <w:rPr>
          <w:bCs/>
        </w:rPr>
        <w:t xml:space="preserve"> з </w:t>
      </w:r>
      <w:r w:rsidRPr="00617195">
        <w:rPr>
          <w:bCs/>
        </w:rPr>
        <w:t>тексту.</w:t>
      </w:r>
      <w:r w:rsidR="002331A4" w:rsidRPr="002331A4">
        <w:rPr>
          <w:b/>
          <w:bCs/>
        </w:rPr>
        <w:t xml:space="preserve"> </w:t>
      </w:r>
    </w:p>
    <w:p w:rsidR="001A3886" w:rsidRPr="00A11904" w:rsidRDefault="001A3886" w:rsidP="001A3886">
      <w:pPr>
        <w:pStyle w:val="a5"/>
        <w:shd w:val="clear" w:color="auto" w:fill="FFFFFF"/>
        <w:jc w:val="both"/>
        <w:rPr>
          <w:bCs/>
          <w:i/>
        </w:rPr>
      </w:pPr>
      <w:r w:rsidRPr="00A11904">
        <w:rPr>
          <w:bCs/>
          <w:i/>
        </w:rPr>
        <w:t>Китайський ієрогліф «Вірність»</w:t>
      </w:r>
    </w:p>
    <w:p w:rsidR="00B54162" w:rsidRPr="00A11904" w:rsidRDefault="00AF63C1" w:rsidP="001A3886">
      <w:pPr>
        <w:pStyle w:val="a5"/>
        <w:shd w:val="clear" w:color="auto" w:fill="FFFFFF"/>
        <w:spacing w:line="276" w:lineRule="auto"/>
        <w:ind w:left="4956"/>
        <w:rPr>
          <w:i/>
        </w:rPr>
      </w:pPr>
      <w:r>
        <w:rPr>
          <w:bCs/>
          <w:noProof/>
          <w:lang w:val="ru-RU" w:eastAsia="ru-RU"/>
        </w:rPr>
        <w:drawing>
          <wp:anchor distT="0" distB="0" distL="114300" distR="114300" simplePos="0" relativeHeight="251661312" behindDoc="0" locked="0" layoutInCell="1" allowOverlap="1">
            <wp:simplePos x="0" y="0"/>
            <wp:positionH relativeFrom="column">
              <wp:posOffset>-566420</wp:posOffset>
            </wp:positionH>
            <wp:positionV relativeFrom="paragraph">
              <wp:posOffset>100330</wp:posOffset>
            </wp:positionV>
            <wp:extent cx="2876550" cy="2524125"/>
            <wp:effectExtent l="19050" t="0" r="0" b="0"/>
            <wp:wrapSquare wrapText="bothSides"/>
            <wp:docPr id="8" name="Рисунок 6"/>
            <wp:cNvGraphicFramePr/>
            <a:graphic xmlns:a="http://schemas.openxmlformats.org/drawingml/2006/main">
              <a:graphicData uri="http://schemas.openxmlformats.org/drawingml/2006/picture">
                <pic:pic xmlns:pic="http://schemas.openxmlformats.org/drawingml/2006/picture">
                  <pic:nvPicPr>
                    <pic:cNvPr id="25601" name="Picture 1"/>
                    <pic:cNvPicPr>
                      <a:picLocks noChangeAspect="1" noChangeArrowheads="1"/>
                    </pic:cNvPicPr>
                  </pic:nvPicPr>
                  <pic:blipFill>
                    <a:blip r:embed="rId60" cstate="print"/>
                    <a:srcRect/>
                    <a:stretch>
                      <a:fillRect/>
                    </a:stretch>
                  </pic:blipFill>
                  <pic:spPr bwMode="auto">
                    <a:xfrm>
                      <a:off x="0" y="0"/>
                      <a:ext cx="2876550" cy="2524125"/>
                    </a:xfrm>
                    <a:prstGeom prst="rect">
                      <a:avLst/>
                    </a:prstGeom>
                    <a:noFill/>
                    <a:ln w="9525">
                      <a:noFill/>
                      <a:miter lim="800000"/>
                      <a:headEnd/>
                      <a:tailEnd/>
                    </a:ln>
                  </pic:spPr>
                </pic:pic>
              </a:graphicData>
            </a:graphic>
          </wp:anchor>
        </w:drawing>
      </w:r>
      <w:r w:rsidR="001A3886">
        <w:rPr>
          <w:bCs/>
        </w:rPr>
        <w:t xml:space="preserve">    </w:t>
      </w:r>
      <w:r w:rsidR="00B54162" w:rsidRPr="00A11904">
        <w:rPr>
          <w:bCs/>
          <w:i/>
        </w:rPr>
        <w:t xml:space="preserve">Китайський ієрогліф «Ревнива заздрість» </w:t>
      </w:r>
    </w:p>
    <w:p w:rsidR="002331A4" w:rsidRPr="002331A4" w:rsidRDefault="001A3886" w:rsidP="002331A4">
      <w:pPr>
        <w:pStyle w:val="a5"/>
        <w:shd w:val="clear" w:color="auto" w:fill="FFFFFF"/>
        <w:spacing w:line="276" w:lineRule="auto"/>
        <w:jc w:val="center"/>
        <w:rPr>
          <w:b/>
          <w:bCs/>
        </w:rPr>
      </w:pPr>
      <w:r>
        <w:rPr>
          <w:rFonts w:ascii="MS Mincho" w:eastAsia="MS Mincho" w:hAnsi="MS Mincho" w:cs="MS Mincho"/>
          <w:b/>
          <w:sz w:val="144"/>
          <w:szCs w:val="144"/>
        </w:rPr>
        <w:t xml:space="preserve">  </w:t>
      </w:r>
      <w:r w:rsidR="00B54162" w:rsidRPr="00010AAC">
        <w:rPr>
          <w:rFonts w:ascii="MS Mincho" w:eastAsia="MS Mincho" w:hAnsi="MS Mincho" w:cs="MS Mincho" w:hint="eastAsia"/>
          <w:b/>
          <w:sz w:val="144"/>
          <w:szCs w:val="144"/>
        </w:rPr>
        <w:t>羡慕妒</w:t>
      </w:r>
    </w:p>
    <w:p w:rsidR="00B038F9" w:rsidRPr="00E54C12" w:rsidRDefault="00771B31" w:rsidP="00B038F9">
      <w:pPr>
        <w:pStyle w:val="a5"/>
        <w:shd w:val="clear" w:color="auto" w:fill="FFFFFF"/>
        <w:jc w:val="both"/>
        <w:rPr>
          <w:bCs/>
        </w:rPr>
      </w:pPr>
      <w:r>
        <w:rPr>
          <w:bCs/>
          <w:noProof/>
          <w:lang w:val="ru-RU" w:eastAsia="ru-RU"/>
        </w:rPr>
        <w:drawing>
          <wp:anchor distT="0" distB="0" distL="114300" distR="114300" simplePos="0" relativeHeight="251662336" behindDoc="0" locked="0" layoutInCell="1" allowOverlap="1">
            <wp:simplePos x="0" y="0"/>
            <wp:positionH relativeFrom="column">
              <wp:posOffset>1466850</wp:posOffset>
            </wp:positionH>
            <wp:positionV relativeFrom="paragraph">
              <wp:posOffset>1551305</wp:posOffset>
            </wp:positionV>
            <wp:extent cx="2663825" cy="2524125"/>
            <wp:effectExtent l="19050" t="0" r="3175" b="0"/>
            <wp:wrapSquare wrapText="bothSides"/>
            <wp:docPr id="9" name="Рисунок 8" descr="C:\Users\Usr\Desktop\d3e668a6376f2e9fce6c322f81cc95d1.gif"/>
            <wp:cNvGraphicFramePr/>
            <a:graphic xmlns:a="http://schemas.openxmlformats.org/drawingml/2006/main">
              <a:graphicData uri="http://schemas.openxmlformats.org/drawingml/2006/picture">
                <pic:pic xmlns:pic="http://schemas.openxmlformats.org/drawingml/2006/picture">
                  <pic:nvPicPr>
                    <pic:cNvPr id="24577" name="Picture 1" descr="C:\Users\Usr\Desktop\d3e668a6376f2e9fce6c322f81cc95d1.gif"/>
                    <pic:cNvPicPr>
                      <a:picLocks noChangeAspect="1" noChangeArrowheads="1"/>
                    </pic:cNvPicPr>
                  </pic:nvPicPr>
                  <pic:blipFill>
                    <a:blip r:embed="rId61" cstate="print"/>
                    <a:srcRect/>
                    <a:stretch>
                      <a:fillRect/>
                    </a:stretch>
                  </pic:blipFill>
                  <pic:spPr bwMode="auto">
                    <a:xfrm>
                      <a:off x="0" y="0"/>
                      <a:ext cx="2663825" cy="2524125"/>
                    </a:xfrm>
                    <a:prstGeom prst="rect">
                      <a:avLst/>
                    </a:prstGeom>
                    <a:noFill/>
                  </pic:spPr>
                </pic:pic>
              </a:graphicData>
            </a:graphic>
          </wp:anchor>
        </w:drawing>
      </w:r>
      <w:r w:rsidR="00310374" w:rsidRPr="00E54C12">
        <w:rPr>
          <w:bCs/>
        </w:rPr>
        <w:t>* Чому головний герой покинув навчання у престижному університеті? Як до цього поставились у його селі? А як ви оцінюєте цей вчинок?</w:t>
      </w:r>
      <w:r w:rsidR="00617195" w:rsidRPr="00E54C12">
        <w:rPr>
          <w:bCs/>
        </w:rPr>
        <w:t xml:space="preserve"> </w:t>
      </w:r>
      <w:r w:rsidR="002331A4" w:rsidRPr="00E54C12">
        <w:rPr>
          <w:bCs/>
        </w:rPr>
        <w:tab/>
      </w:r>
      <w:r w:rsidR="002331A4" w:rsidRPr="00E54C12">
        <w:rPr>
          <w:bCs/>
        </w:rPr>
        <w:tab/>
      </w:r>
      <w:r w:rsidR="00E54C12">
        <w:rPr>
          <w:bCs/>
        </w:rPr>
        <w:tab/>
      </w:r>
      <w:r w:rsidR="00617195" w:rsidRPr="00E54C12">
        <w:rPr>
          <w:bCs/>
        </w:rPr>
        <w:t xml:space="preserve"> </w:t>
      </w:r>
      <w:r w:rsidR="001A3886">
        <w:rPr>
          <w:bCs/>
        </w:rPr>
        <w:t xml:space="preserve">                                                    </w:t>
      </w:r>
      <w:r w:rsidR="00AF63C1">
        <w:rPr>
          <w:bCs/>
        </w:rPr>
        <w:t xml:space="preserve">                           </w:t>
      </w:r>
      <w:r w:rsidR="001A3886">
        <w:rPr>
          <w:bCs/>
        </w:rPr>
        <w:t xml:space="preserve"> </w:t>
      </w:r>
      <w:r w:rsidR="00310374" w:rsidRPr="00E54C12">
        <w:rPr>
          <w:bCs/>
        </w:rPr>
        <w:t xml:space="preserve">* Знайдіть у творі описи зовнішності </w:t>
      </w:r>
      <w:proofErr w:type="spellStart"/>
      <w:r w:rsidR="00310374" w:rsidRPr="00E54C12">
        <w:rPr>
          <w:bCs/>
        </w:rPr>
        <w:t>Цзян</w:t>
      </w:r>
      <w:proofErr w:type="spellEnd"/>
      <w:r w:rsidR="00310374" w:rsidRPr="00E54C12">
        <w:rPr>
          <w:bCs/>
        </w:rPr>
        <w:t xml:space="preserve"> </w:t>
      </w:r>
      <w:proofErr w:type="spellStart"/>
      <w:r w:rsidR="00310374" w:rsidRPr="00E54C12">
        <w:rPr>
          <w:bCs/>
        </w:rPr>
        <w:t>Дачжі</w:t>
      </w:r>
      <w:proofErr w:type="spellEnd"/>
      <w:r w:rsidR="00310374" w:rsidRPr="00E54C12">
        <w:rPr>
          <w:bCs/>
        </w:rPr>
        <w:t xml:space="preserve">. Як і чому вона змінювалась? За допомогою яких художніх засобів створено його портрет? </w:t>
      </w:r>
      <w:r w:rsidR="002331A4" w:rsidRPr="00E54C12">
        <w:rPr>
          <w:bCs/>
        </w:rPr>
        <w:t xml:space="preserve">  </w:t>
      </w:r>
      <w:r w:rsidR="00A11904">
        <w:rPr>
          <w:bCs/>
        </w:rPr>
        <w:t xml:space="preserve">                              </w:t>
      </w:r>
      <w:r w:rsidR="00AF63C1">
        <w:rPr>
          <w:bCs/>
        </w:rPr>
        <w:t xml:space="preserve">                                                       </w:t>
      </w:r>
      <w:r w:rsidR="00A11904">
        <w:rPr>
          <w:bCs/>
        </w:rPr>
        <w:t xml:space="preserve"> </w:t>
      </w:r>
      <w:r w:rsidR="002331A4" w:rsidRPr="00E54C12">
        <w:rPr>
          <w:bCs/>
        </w:rPr>
        <w:t>*</w:t>
      </w:r>
      <w:r w:rsidR="00310374" w:rsidRPr="00E54C12">
        <w:rPr>
          <w:bCs/>
        </w:rPr>
        <w:t>Що автор увиразнює в особистості головно</w:t>
      </w:r>
      <w:r w:rsidR="002331A4" w:rsidRPr="00E54C12">
        <w:rPr>
          <w:bCs/>
        </w:rPr>
        <w:t>го героя засобами </w:t>
      </w:r>
      <w:r w:rsidR="00310374" w:rsidRPr="00E54C12">
        <w:rPr>
          <w:bCs/>
        </w:rPr>
        <w:t>портретування?</w:t>
      </w:r>
      <w:r w:rsidR="002331A4" w:rsidRPr="00E54C12">
        <w:rPr>
          <w:bCs/>
        </w:rPr>
        <w:t xml:space="preserve"> </w:t>
      </w:r>
      <w:r w:rsidR="00A11904">
        <w:rPr>
          <w:bCs/>
        </w:rPr>
        <w:tab/>
      </w:r>
      <w:r w:rsidR="00A11904">
        <w:rPr>
          <w:bCs/>
        </w:rPr>
        <w:tab/>
        <w:t xml:space="preserve">               </w:t>
      </w:r>
      <w:r w:rsidR="00310374" w:rsidRPr="00E54C12">
        <w:rPr>
          <w:bCs/>
        </w:rPr>
        <w:t>* Завдяки чому односельці генія зрозуміли, що «стати вченим важче, ніж стати селянином»</w:t>
      </w:r>
      <w:r w:rsidR="00310374" w:rsidRPr="00E54C12">
        <w:rPr>
          <w:bCs/>
          <w:vertAlign w:val="superscript"/>
        </w:rPr>
        <w:t>1</w:t>
      </w:r>
      <w:r w:rsidR="002331A4" w:rsidRPr="00E54C12">
        <w:rPr>
          <w:bCs/>
        </w:rPr>
        <w:t xml:space="preserve">?                              *А чи </w:t>
      </w:r>
      <w:r w:rsidR="00310374" w:rsidRPr="00E54C12">
        <w:rPr>
          <w:bCs/>
        </w:rPr>
        <w:t>погоджуєтесь ви з їхньою думкою?</w:t>
      </w:r>
      <w:r w:rsidR="00617195" w:rsidRPr="00E54C12">
        <w:rPr>
          <w:bCs/>
        </w:rPr>
        <w:t xml:space="preserve"> </w:t>
      </w:r>
      <w:r w:rsidR="002331A4" w:rsidRPr="00E54C12">
        <w:rPr>
          <w:bCs/>
        </w:rPr>
        <w:tab/>
      </w:r>
      <w:r w:rsidR="002331A4" w:rsidRPr="00E54C12">
        <w:rPr>
          <w:bCs/>
        </w:rPr>
        <w:tab/>
        <w:t xml:space="preserve">             </w:t>
      </w:r>
      <w:r w:rsidR="001A3886">
        <w:rPr>
          <w:bCs/>
        </w:rPr>
        <w:t xml:space="preserve">                                                                </w:t>
      </w:r>
      <w:r w:rsidR="000B7A42">
        <w:rPr>
          <w:bCs/>
        </w:rPr>
        <w:t>*</w:t>
      </w:r>
      <w:r w:rsidR="00B038F9" w:rsidRPr="00E54C12">
        <w:rPr>
          <w:bCs/>
        </w:rPr>
        <w:t xml:space="preserve">Вірності кому чи чому дотримується </w:t>
      </w:r>
      <w:proofErr w:type="spellStart"/>
      <w:r w:rsidR="00B038F9" w:rsidRPr="00E54C12">
        <w:rPr>
          <w:bCs/>
        </w:rPr>
        <w:t>Цзян</w:t>
      </w:r>
      <w:proofErr w:type="spellEnd"/>
      <w:r w:rsidR="00B038F9" w:rsidRPr="00E54C12">
        <w:rPr>
          <w:bCs/>
        </w:rPr>
        <w:t xml:space="preserve"> </w:t>
      </w:r>
      <w:proofErr w:type="spellStart"/>
      <w:r w:rsidR="00B038F9" w:rsidRPr="00E54C12">
        <w:rPr>
          <w:bCs/>
        </w:rPr>
        <w:t>Дачжі</w:t>
      </w:r>
      <w:proofErr w:type="spellEnd"/>
      <w:r w:rsidR="00B038F9" w:rsidRPr="00E54C12">
        <w:rPr>
          <w:bCs/>
        </w:rPr>
        <w:t xml:space="preserve">? </w:t>
      </w:r>
      <w:r w:rsidR="00A11904">
        <w:rPr>
          <w:bCs/>
        </w:rPr>
        <w:tab/>
      </w:r>
      <w:r w:rsidR="00A11904">
        <w:rPr>
          <w:bCs/>
        </w:rPr>
        <w:tab/>
      </w:r>
      <w:r w:rsidR="00A11904">
        <w:rPr>
          <w:bCs/>
        </w:rPr>
        <w:tab/>
      </w:r>
      <w:r w:rsidR="00A11904">
        <w:rPr>
          <w:bCs/>
        </w:rPr>
        <w:tab/>
        <w:t xml:space="preserve">                   </w:t>
      </w:r>
      <w:r w:rsidR="00B038F9" w:rsidRPr="00E54C12">
        <w:rPr>
          <w:bCs/>
        </w:rPr>
        <w:t xml:space="preserve">*Розкажіть, як </w:t>
      </w:r>
      <w:proofErr w:type="spellStart"/>
      <w:r w:rsidR="00B038F9" w:rsidRPr="00E54C12">
        <w:rPr>
          <w:bCs/>
        </w:rPr>
        <w:t>Цзян</w:t>
      </w:r>
      <w:proofErr w:type="spellEnd"/>
      <w:r w:rsidR="00B038F9" w:rsidRPr="00E54C12">
        <w:rPr>
          <w:bCs/>
        </w:rPr>
        <w:t xml:space="preserve"> </w:t>
      </w:r>
      <w:proofErr w:type="spellStart"/>
      <w:r w:rsidR="00B038F9" w:rsidRPr="00E54C12">
        <w:rPr>
          <w:bCs/>
        </w:rPr>
        <w:t>Дачжі</w:t>
      </w:r>
      <w:proofErr w:type="spellEnd"/>
      <w:r w:rsidR="00B038F9" w:rsidRPr="00E54C12">
        <w:rPr>
          <w:bCs/>
        </w:rPr>
        <w:t xml:space="preserve"> пояснив односельцям сутність своєї наукової роботи.                                       </w:t>
      </w:r>
    </w:p>
    <w:p w:rsidR="000A4AB7" w:rsidRPr="001A3886" w:rsidRDefault="00FF0BE1" w:rsidP="00572F0A">
      <w:pPr>
        <w:pStyle w:val="a5"/>
        <w:shd w:val="clear" w:color="auto" w:fill="FFFFFF"/>
        <w:spacing w:line="276" w:lineRule="auto"/>
        <w:jc w:val="both"/>
        <w:rPr>
          <w:bCs/>
          <w:sz w:val="28"/>
          <w:szCs w:val="28"/>
        </w:rPr>
      </w:pPr>
      <w:r w:rsidRPr="001A3886">
        <w:rPr>
          <w:b/>
          <w:bCs/>
          <w:sz w:val="28"/>
          <w:szCs w:val="28"/>
        </w:rPr>
        <w:t>«Стати вченим важче, ніж стати селянином…»</w:t>
      </w:r>
      <w:r w:rsidR="000A4AB7" w:rsidRPr="001A3886">
        <w:rPr>
          <w:b/>
          <w:bCs/>
          <w:sz w:val="28"/>
          <w:szCs w:val="28"/>
        </w:rPr>
        <w:t xml:space="preserve"> </w:t>
      </w:r>
      <w:r w:rsidR="000A4AB7" w:rsidRPr="001A3886">
        <w:rPr>
          <w:b/>
          <w:bCs/>
          <w:sz w:val="28"/>
          <w:szCs w:val="28"/>
        </w:rPr>
        <w:tab/>
      </w:r>
      <w:r w:rsidR="000A4AB7" w:rsidRPr="001A3886">
        <w:rPr>
          <w:b/>
          <w:bCs/>
          <w:sz w:val="28"/>
          <w:szCs w:val="28"/>
        </w:rPr>
        <w:tab/>
        <w:t xml:space="preserve">                  </w:t>
      </w:r>
      <w:r w:rsidR="000A4AB7" w:rsidRPr="001A3886">
        <w:rPr>
          <w:b/>
          <w:bCs/>
          <w:sz w:val="28"/>
          <w:szCs w:val="28"/>
        </w:rPr>
        <w:tab/>
        <w:t xml:space="preserve">                                                      </w:t>
      </w:r>
    </w:p>
    <w:p w:rsidR="000A4AB7" w:rsidRPr="00E54C12" w:rsidRDefault="000A4AB7" w:rsidP="00572F0A">
      <w:pPr>
        <w:pStyle w:val="a5"/>
        <w:shd w:val="clear" w:color="auto" w:fill="FFFFFF"/>
        <w:spacing w:line="276" w:lineRule="auto"/>
        <w:jc w:val="both"/>
        <w:rPr>
          <w:bCs/>
        </w:rPr>
      </w:pPr>
      <w:r w:rsidRPr="00E54C12">
        <w:rPr>
          <w:bCs/>
        </w:rPr>
        <w:t>*</w:t>
      </w:r>
      <w:r w:rsidR="00FF0BE1" w:rsidRPr="00E54C12">
        <w:rPr>
          <w:bCs/>
        </w:rPr>
        <w:t>Виразно прочитайте кінцівку оповідання (від слів «Чому ви не заперечуєте?..»).</w:t>
      </w:r>
      <w:r w:rsidRPr="00E54C12">
        <w:rPr>
          <w:bCs/>
        </w:rPr>
        <w:t xml:space="preserve"> </w:t>
      </w:r>
      <w:r w:rsidRPr="00E54C12">
        <w:rPr>
          <w:bCs/>
        </w:rPr>
        <w:tab/>
        <w:t xml:space="preserve">                              </w:t>
      </w:r>
      <w:r w:rsidR="000B7A42">
        <w:rPr>
          <w:bCs/>
        </w:rPr>
        <w:t xml:space="preserve"> </w:t>
      </w:r>
      <w:r w:rsidRPr="00E54C12">
        <w:rPr>
          <w:bCs/>
        </w:rPr>
        <w:t xml:space="preserve"> *</w:t>
      </w:r>
      <w:r w:rsidR="00FF0BE1" w:rsidRPr="00E54C12">
        <w:rPr>
          <w:bCs/>
        </w:rPr>
        <w:t xml:space="preserve">Як ви думаєте, що символізує низка питальних речень наприкінці твору? </w:t>
      </w:r>
      <w:r w:rsidR="00FF0BE1" w:rsidRPr="00E54C12">
        <w:rPr>
          <w:bCs/>
        </w:rPr>
        <w:tab/>
      </w:r>
      <w:r w:rsidR="00FF0BE1" w:rsidRPr="00E54C12">
        <w:rPr>
          <w:bCs/>
        </w:rPr>
        <w:tab/>
        <w:t xml:space="preserve">                      </w:t>
      </w:r>
      <w:r w:rsidR="000B7A42">
        <w:rPr>
          <w:bCs/>
        </w:rPr>
        <w:t xml:space="preserve">                                </w:t>
      </w:r>
      <w:r w:rsidR="000B7A42">
        <w:rPr>
          <w:bCs/>
        </w:rPr>
        <w:lastRenderedPageBreak/>
        <w:t>*</w:t>
      </w:r>
      <w:r w:rsidR="00FF0BE1" w:rsidRPr="00E54C12">
        <w:rPr>
          <w:bCs/>
        </w:rPr>
        <w:t>Чи можна стверджувати, що геній стимулював інших людей до мислення, до пошуку не лише відповідей на вже поставлені кимось запитання, а й самих запитань? Аргументуйте свою думку.</w:t>
      </w:r>
      <w:r w:rsidRPr="00E54C12">
        <w:rPr>
          <w:bCs/>
        </w:rPr>
        <w:t xml:space="preserve">                           </w:t>
      </w:r>
      <w:r w:rsidRPr="00E54C12">
        <w:rPr>
          <w:bCs/>
        </w:rPr>
        <w:tab/>
      </w:r>
      <w:r w:rsidRPr="00E54C12">
        <w:rPr>
          <w:bCs/>
        </w:rPr>
        <w:tab/>
      </w:r>
      <w:r w:rsidR="00203853">
        <w:rPr>
          <w:bCs/>
        </w:rPr>
        <w:tab/>
      </w:r>
      <w:r w:rsidR="00203853">
        <w:rPr>
          <w:bCs/>
        </w:rPr>
        <w:tab/>
      </w:r>
      <w:r w:rsidR="00203853">
        <w:rPr>
          <w:bCs/>
        </w:rPr>
        <w:tab/>
      </w:r>
      <w:r w:rsidR="00203853">
        <w:rPr>
          <w:bCs/>
        </w:rPr>
        <w:tab/>
      </w:r>
      <w:r w:rsidR="00203853">
        <w:rPr>
          <w:bCs/>
        </w:rPr>
        <w:tab/>
      </w:r>
      <w:r w:rsidR="00203853">
        <w:rPr>
          <w:bCs/>
        </w:rPr>
        <w:tab/>
      </w:r>
      <w:r w:rsidR="00203853">
        <w:rPr>
          <w:bCs/>
        </w:rPr>
        <w:tab/>
      </w:r>
      <w:r w:rsidR="00203853">
        <w:rPr>
          <w:bCs/>
        </w:rPr>
        <w:tab/>
      </w:r>
      <w:r w:rsidR="00203853">
        <w:rPr>
          <w:bCs/>
        </w:rPr>
        <w:tab/>
      </w:r>
      <w:r w:rsidR="00203853">
        <w:rPr>
          <w:bCs/>
        </w:rPr>
        <w:tab/>
      </w:r>
      <w:r w:rsidR="00203853">
        <w:rPr>
          <w:bCs/>
        </w:rPr>
        <w:tab/>
      </w:r>
      <w:r w:rsidR="003F1FD8" w:rsidRPr="00A11904">
        <w:rPr>
          <w:bCs/>
          <w:i/>
        </w:rPr>
        <w:t>Китайський ієрогліф «Людина»</w:t>
      </w:r>
      <w:r w:rsidR="003863CB" w:rsidRPr="00E54C12">
        <w:rPr>
          <w:bCs/>
        </w:rPr>
        <w:t xml:space="preserve"> </w:t>
      </w:r>
    </w:p>
    <w:p w:rsidR="007505B8" w:rsidRPr="00E54C12" w:rsidRDefault="007505B8" w:rsidP="008E64C0">
      <w:pPr>
        <w:pStyle w:val="a5"/>
        <w:shd w:val="clear" w:color="auto" w:fill="FFFFFF"/>
        <w:tabs>
          <w:tab w:val="center" w:pos="4819"/>
        </w:tabs>
        <w:spacing w:line="276" w:lineRule="auto"/>
        <w:rPr>
          <w:b/>
          <w:bCs/>
          <w:sz w:val="28"/>
          <w:szCs w:val="28"/>
          <w:u w:val="single"/>
        </w:rPr>
      </w:pPr>
      <w:r w:rsidRPr="00E54C12">
        <w:rPr>
          <w:b/>
          <w:bCs/>
          <w:sz w:val="28"/>
          <w:szCs w:val="28"/>
          <w:u w:val="single"/>
        </w:rPr>
        <w:t>Міркування:</w:t>
      </w:r>
    </w:p>
    <w:p w:rsidR="009731CB" w:rsidRPr="00E54C12" w:rsidRDefault="00B54162" w:rsidP="001E5F8D">
      <w:pPr>
        <w:pStyle w:val="a5"/>
        <w:shd w:val="clear" w:color="auto" w:fill="FFFFFF"/>
        <w:tabs>
          <w:tab w:val="center" w:pos="4819"/>
        </w:tabs>
        <w:spacing w:line="276" w:lineRule="auto"/>
        <w:rPr>
          <w:bCs/>
        </w:rPr>
      </w:pPr>
      <w:r w:rsidRPr="00E54C12">
        <w:rPr>
          <w:bCs/>
        </w:rPr>
        <w:t>*</w:t>
      </w:r>
      <w:r w:rsidR="008671F5" w:rsidRPr="00E54C12">
        <w:rPr>
          <w:bCs/>
        </w:rPr>
        <w:t>Подумайте, які поради ви дали б його однокласникам, щоб вони не комплексували поруч із генієм або з будь-якою людиною, яка чимось не схожа</w:t>
      </w:r>
      <w:r w:rsidRPr="00E54C12">
        <w:rPr>
          <w:bCs/>
        </w:rPr>
        <w:t> </w:t>
      </w:r>
      <w:r w:rsidR="008671F5" w:rsidRPr="00E54C12">
        <w:rPr>
          <w:bCs/>
        </w:rPr>
        <w:t>на</w:t>
      </w:r>
      <w:r w:rsidR="007505B8" w:rsidRPr="00E54C12">
        <w:rPr>
          <w:bCs/>
        </w:rPr>
        <w:t xml:space="preserve"> </w:t>
      </w:r>
      <w:r w:rsidR="008671F5" w:rsidRPr="00E54C12">
        <w:rPr>
          <w:bCs/>
        </w:rPr>
        <w:t>них.</w:t>
      </w:r>
      <w:r w:rsidRPr="00E54C12">
        <w:rPr>
          <w:bCs/>
        </w:rPr>
        <w:t xml:space="preserve">                                                                         *</w:t>
      </w:r>
      <w:r w:rsidR="008671F5" w:rsidRPr="00E54C12">
        <w:rPr>
          <w:bCs/>
        </w:rPr>
        <w:t>Чи реально насправді досліджувати ідею автора?</w:t>
      </w:r>
      <w:r w:rsidRPr="00E54C12">
        <w:rPr>
          <w:bCs/>
        </w:rPr>
        <w:t xml:space="preserve">          </w:t>
      </w:r>
      <w:r w:rsidR="000A4AB7" w:rsidRPr="00E54C12">
        <w:rPr>
          <w:bCs/>
        </w:rPr>
        <w:tab/>
      </w:r>
      <w:r w:rsidR="000A4AB7" w:rsidRPr="00E54C12">
        <w:rPr>
          <w:bCs/>
        </w:rPr>
        <w:tab/>
      </w:r>
      <w:r w:rsidR="000A4AB7" w:rsidRPr="00E54C12">
        <w:rPr>
          <w:bCs/>
        </w:rPr>
        <w:tab/>
      </w:r>
      <w:r w:rsidR="000A4AB7" w:rsidRPr="00E54C12">
        <w:rPr>
          <w:bCs/>
        </w:rPr>
        <w:tab/>
      </w:r>
      <w:r w:rsidR="000A4AB7" w:rsidRPr="00E54C12">
        <w:rPr>
          <w:bCs/>
        </w:rPr>
        <w:tab/>
      </w:r>
      <w:r w:rsidRPr="00E54C12">
        <w:rPr>
          <w:bCs/>
        </w:rPr>
        <w:t>*</w:t>
      </w:r>
      <w:r w:rsidR="008671F5" w:rsidRPr="00E54C12">
        <w:rPr>
          <w:bCs/>
        </w:rPr>
        <w:t xml:space="preserve">Згоджуєтесь ви з тим, що природу землетрусів можливо вивчати у такий спосіб, як це робив </w:t>
      </w:r>
      <w:proofErr w:type="spellStart"/>
      <w:r w:rsidR="008671F5" w:rsidRPr="00E54C12">
        <w:rPr>
          <w:bCs/>
        </w:rPr>
        <w:t>Цзян</w:t>
      </w:r>
      <w:proofErr w:type="spellEnd"/>
      <w:r w:rsidR="008671F5" w:rsidRPr="00E54C12">
        <w:rPr>
          <w:bCs/>
        </w:rPr>
        <w:t xml:space="preserve"> </w:t>
      </w:r>
      <w:proofErr w:type="spellStart"/>
      <w:r w:rsidR="008671F5" w:rsidRPr="00E54C12">
        <w:rPr>
          <w:bCs/>
        </w:rPr>
        <w:t>Дачжі</w:t>
      </w:r>
      <w:proofErr w:type="spellEnd"/>
      <w:r w:rsidR="008671F5" w:rsidRPr="00E54C12">
        <w:rPr>
          <w:bCs/>
        </w:rPr>
        <w:t xml:space="preserve">? </w:t>
      </w:r>
      <w:r w:rsidRPr="00E54C12">
        <w:rPr>
          <w:bCs/>
        </w:rPr>
        <w:tab/>
      </w:r>
      <w:r w:rsidRPr="00E54C12">
        <w:rPr>
          <w:bCs/>
        </w:rPr>
        <w:tab/>
      </w:r>
      <w:r w:rsidRPr="00E54C12">
        <w:rPr>
          <w:bCs/>
        </w:rPr>
        <w:tab/>
        <w:t xml:space="preserve">                          </w:t>
      </w:r>
      <w:r w:rsidR="000A4AB7" w:rsidRPr="00E54C12">
        <w:rPr>
          <w:bCs/>
        </w:rPr>
        <w:tab/>
      </w:r>
      <w:r w:rsidR="000A4AB7" w:rsidRPr="00E54C12">
        <w:rPr>
          <w:bCs/>
        </w:rPr>
        <w:tab/>
      </w:r>
      <w:r w:rsidR="000A4AB7" w:rsidRPr="00E54C12">
        <w:rPr>
          <w:bCs/>
        </w:rPr>
        <w:tab/>
        <w:t xml:space="preserve">           </w:t>
      </w:r>
      <w:r w:rsidRPr="00E54C12">
        <w:rPr>
          <w:bCs/>
        </w:rPr>
        <w:t>*</w:t>
      </w:r>
      <w:r w:rsidR="008671F5" w:rsidRPr="00E54C12">
        <w:rPr>
          <w:bCs/>
        </w:rPr>
        <w:t xml:space="preserve">Чи його експерименти видаються вам суцільною фантазією автора? </w:t>
      </w:r>
      <w:r w:rsidRPr="00E54C12">
        <w:rPr>
          <w:bCs/>
        </w:rPr>
        <w:t xml:space="preserve">                                                         *</w:t>
      </w:r>
      <w:r w:rsidR="008671F5" w:rsidRPr="00E54C12">
        <w:rPr>
          <w:bCs/>
        </w:rPr>
        <w:t>Чи можливо оповідання «Геній» назвати гімном справжньому науковцю? Обґрунтуйте свою думку.</w:t>
      </w:r>
      <w:r w:rsidRPr="00E54C12">
        <w:rPr>
          <w:bCs/>
        </w:rPr>
        <w:t xml:space="preserve"> </w:t>
      </w:r>
      <w:r w:rsidR="000A4AB7" w:rsidRPr="00E54C12">
        <w:rPr>
          <w:bCs/>
        </w:rPr>
        <w:t xml:space="preserve">                                                                                                                  </w:t>
      </w:r>
      <w:r w:rsidR="00E54C12">
        <w:rPr>
          <w:bCs/>
        </w:rPr>
        <w:tab/>
      </w:r>
      <w:r w:rsidR="00E54C12">
        <w:rPr>
          <w:bCs/>
        </w:rPr>
        <w:tab/>
        <w:t xml:space="preserve">        </w:t>
      </w:r>
      <w:r w:rsidRPr="00E54C12">
        <w:rPr>
          <w:bCs/>
        </w:rPr>
        <w:t>*</w:t>
      </w:r>
      <w:r w:rsidR="008671F5" w:rsidRPr="00E54C12">
        <w:rPr>
          <w:bCs/>
        </w:rPr>
        <w:t>Поясніть, завдяки чому відчувається національний колорит твору.</w:t>
      </w:r>
      <w:r w:rsidRPr="00E54C12">
        <w:rPr>
          <w:bCs/>
        </w:rPr>
        <w:t xml:space="preserve">              </w:t>
      </w:r>
      <w:r w:rsidR="001E5F8D">
        <w:rPr>
          <w:bCs/>
        </w:rPr>
        <w:tab/>
      </w:r>
      <w:r w:rsidR="001E5F8D">
        <w:rPr>
          <w:bCs/>
        </w:rPr>
        <w:tab/>
        <w:t>*</w:t>
      </w:r>
      <w:r w:rsidR="001E5F8D" w:rsidRPr="001E5F8D">
        <w:rPr>
          <w:bCs/>
        </w:rPr>
        <w:t>Спираючись на матеріал статті про письменника, поміркуйте, чи можна оповідання «Геній» назвати автобіографічним.</w:t>
      </w:r>
      <w:r w:rsidR="001E5F8D">
        <w:rPr>
          <w:bCs/>
        </w:rPr>
        <w:tab/>
      </w:r>
      <w:r w:rsidR="001E5F8D">
        <w:rPr>
          <w:bCs/>
        </w:rPr>
        <w:tab/>
      </w:r>
      <w:r w:rsidR="001E5F8D">
        <w:rPr>
          <w:bCs/>
        </w:rPr>
        <w:tab/>
      </w:r>
      <w:r w:rsidR="001E5F8D">
        <w:rPr>
          <w:bCs/>
        </w:rPr>
        <w:tab/>
      </w:r>
      <w:r w:rsidR="001E5F8D">
        <w:rPr>
          <w:bCs/>
        </w:rPr>
        <w:tab/>
      </w:r>
      <w:r w:rsidR="001E5F8D">
        <w:rPr>
          <w:bCs/>
        </w:rPr>
        <w:tab/>
        <w:t xml:space="preserve">  *</w:t>
      </w:r>
      <w:r w:rsidR="001E5F8D" w:rsidRPr="00E54C12">
        <w:rPr>
          <w:bCs/>
        </w:rPr>
        <w:t xml:space="preserve">Охарактеризуйте образ </w:t>
      </w:r>
      <w:proofErr w:type="spellStart"/>
      <w:r w:rsidR="001E5F8D" w:rsidRPr="00E54C12">
        <w:rPr>
          <w:bCs/>
        </w:rPr>
        <w:t>Цзян</w:t>
      </w:r>
      <w:proofErr w:type="spellEnd"/>
      <w:r w:rsidR="001E5F8D" w:rsidRPr="00E54C12">
        <w:rPr>
          <w:bCs/>
        </w:rPr>
        <w:t xml:space="preserve"> </w:t>
      </w:r>
      <w:proofErr w:type="spellStart"/>
      <w:r w:rsidR="001E5F8D" w:rsidRPr="00E54C12">
        <w:rPr>
          <w:bCs/>
        </w:rPr>
        <w:t>Дачжі</w:t>
      </w:r>
      <w:proofErr w:type="spellEnd"/>
      <w:r w:rsidR="001E5F8D" w:rsidRPr="00E54C12">
        <w:rPr>
          <w:bCs/>
        </w:rPr>
        <w:t xml:space="preserve">. </w:t>
      </w:r>
      <w:proofErr w:type="spellStart"/>
      <w:r w:rsidR="001E5F8D" w:rsidRPr="00E54C12">
        <w:rPr>
          <w:bCs/>
        </w:rPr>
        <w:t>Висловте</w:t>
      </w:r>
      <w:proofErr w:type="spellEnd"/>
      <w:r w:rsidR="001E5F8D" w:rsidRPr="00E54C12">
        <w:rPr>
          <w:bCs/>
        </w:rPr>
        <w:t xml:space="preserve"> своє ставлення до головного героя.</w:t>
      </w:r>
      <w:r w:rsidR="001E5F8D">
        <w:rPr>
          <w:bCs/>
        </w:rPr>
        <w:tab/>
        <w:t xml:space="preserve">  *</w:t>
      </w:r>
      <w:r w:rsidR="001E5F8D" w:rsidRPr="00E54C12">
        <w:rPr>
          <w:bCs/>
        </w:rPr>
        <w:t>Подумайте над запитанням «А що ж таке людина?»   В кінці уроку дайте відповідь</w:t>
      </w:r>
      <w:r w:rsidR="001E5F8D">
        <w:rPr>
          <w:bCs/>
        </w:rPr>
        <w:t>.</w:t>
      </w:r>
      <w:r w:rsidRPr="00E54C12">
        <w:rPr>
          <w:bCs/>
        </w:rPr>
        <w:t xml:space="preserve">                   </w:t>
      </w:r>
    </w:p>
    <w:p w:rsidR="007505B8" w:rsidRPr="00E54C12" w:rsidRDefault="007505B8" w:rsidP="007505B8">
      <w:pPr>
        <w:pStyle w:val="a5"/>
        <w:shd w:val="clear" w:color="auto" w:fill="FFFFFF"/>
        <w:spacing w:line="276" w:lineRule="auto"/>
        <w:ind w:left="720"/>
        <w:jc w:val="center"/>
        <w:rPr>
          <w:color w:val="3B3B3B"/>
          <w:sz w:val="28"/>
          <w:szCs w:val="28"/>
          <w:u w:val="single"/>
        </w:rPr>
      </w:pPr>
      <w:r w:rsidRPr="00E54C12">
        <w:rPr>
          <w:color w:val="3B3B3B"/>
          <w:sz w:val="28"/>
          <w:szCs w:val="28"/>
          <w:u w:val="single"/>
        </w:rPr>
        <w:t>Проблема природи людини в сучасній китайській філософії</w:t>
      </w:r>
    </w:p>
    <w:p w:rsidR="00016DEF" w:rsidRPr="00E54C12" w:rsidRDefault="007505B8" w:rsidP="007505B8">
      <w:pPr>
        <w:pStyle w:val="a5"/>
        <w:shd w:val="clear" w:color="auto" w:fill="FFFFFF"/>
        <w:spacing w:line="276" w:lineRule="auto"/>
        <w:ind w:firstLine="360"/>
        <w:jc w:val="both"/>
        <w:rPr>
          <w:bCs/>
        </w:rPr>
      </w:pPr>
      <w:r w:rsidRPr="00E54C12">
        <w:rPr>
          <w:bCs/>
        </w:rPr>
        <w:t xml:space="preserve">Вивчення природи людини протягом багатьох століть мало на увазі детальний розбір взаємодії людини з такими факторами, як Добро і Зло. Серед послідовників </w:t>
      </w:r>
      <w:proofErr w:type="spellStart"/>
      <w:r w:rsidRPr="00E54C12">
        <w:rPr>
          <w:bCs/>
        </w:rPr>
        <w:t>конфуціанської</w:t>
      </w:r>
      <w:proofErr w:type="spellEnd"/>
      <w:r w:rsidRPr="00E54C12">
        <w:rPr>
          <w:bCs/>
        </w:rPr>
        <w:t xml:space="preserve"> концепції можна виділити три основні погляду: «Людина не добра і не зла», вважав </w:t>
      </w:r>
      <w:proofErr w:type="spellStart"/>
      <w:r w:rsidRPr="00E54C12">
        <w:rPr>
          <w:bCs/>
        </w:rPr>
        <w:t>Гао-цзи</w:t>
      </w:r>
      <w:proofErr w:type="spellEnd"/>
      <w:r w:rsidRPr="00E54C12">
        <w:rPr>
          <w:bCs/>
        </w:rPr>
        <w:t xml:space="preserve">; «Люди бувають і добрими, і злими», стверджував </w:t>
      </w:r>
      <w:proofErr w:type="spellStart"/>
      <w:r w:rsidRPr="00E54C12">
        <w:rPr>
          <w:bCs/>
        </w:rPr>
        <w:t>Мен-цзи</w:t>
      </w:r>
      <w:proofErr w:type="spellEnd"/>
      <w:r w:rsidRPr="00E54C12">
        <w:rPr>
          <w:bCs/>
        </w:rPr>
        <w:t xml:space="preserve">; іншими мислителями передбачалося одночасне наявність і добрих, і злих елементів. Найжорсткішим, що разюче відрізняється від інших в цьому питанні, однозначно, був погляд </w:t>
      </w:r>
      <w:proofErr w:type="spellStart"/>
      <w:r w:rsidRPr="00E54C12">
        <w:rPr>
          <w:bCs/>
        </w:rPr>
        <w:t>Сюнь-цзи</w:t>
      </w:r>
      <w:proofErr w:type="spellEnd"/>
      <w:r w:rsidRPr="00E54C12">
        <w:rPr>
          <w:bCs/>
        </w:rPr>
        <w:t xml:space="preserve">, який вважав, що людина спочатку зла. Однак він аж ніяк не був ненависником людей. Навпаки, </w:t>
      </w:r>
      <w:proofErr w:type="spellStart"/>
      <w:r w:rsidRPr="00E54C12">
        <w:rPr>
          <w:bCs/>
        </w:rPr>
        <w:t>Сюнь-цзи</w:t>
      </w:r>
      <w:proofErr w:type="spellEnd"/>
      <w:r w:rsidRPr="00E54C12">
        <w:rPr>
          <w:bCs/>
        </w:rPr>
        <w:t xml:space="preserve"> вважав людину вершиною світобудови, вищою істотою на Землі. Але цей статус людині необхідно підтримувати, адже ніхто відразу не народжується абсолютно мудрим. Всі найвищі якості людина отримує через освіту і культуру. «Природа людини зла; його доброта набувається шляхом навчання » (Фен </w:t>
      </w:r>
      <w:proofErr w:type="spellStart"/>
      <w:r w:rsidRPr="00E54C12">
        <w:rPr>
          <w:bCs/>
        </w:rPr>
        <w:t>Ю-лань</w:t>
      </w:r>
      <w:proofErr w:type="spellEnd"/>
      <w:r w:rsidRPr="00E54C12">
        <w:rPr>
          <w:bCs/>
        </w:rPr>
        <w:t>, 1998.: 168).</w:t>
      </w:r>
      <w:r w:rsidR="001E5F8D">
        <w:rPr>
          <w:bCs/>
        </w:rPr>
        <w:t xml:space="preserve"> </w:t>
      </w:r>
      <w:r w:rsidR="00771B31">
        <w:rPr>
          <w:bCs/>
        </w:rPr>
        <w:tab/>
      </w:r>
      <w:r w:rsidR="00771B31">
        <w:rPr>
          <w:bCs/>
        </w:rPr>
        <w:tab/>
      </w:r>
      <w:r w:rsidR="00771B31">
        <w:rPr>
          <w:bCs/>
        </w:rPr>
        <w:tab/>
      </w:r>
      <w:r w:rsidR="00771B31">
        <w:rPr>
          <w:bCs/>
        </w:rPr>
        <w:tab/>
      </w:r>
      <w:r w:rsidR="00771B31">
        <w:rPr>
          <w:bCs/>
        </w:rPr>
        <w:tab/>
      </w:r>
      <w:r w:rsidR="00771B31">
        <w:rPr>
          <w:bCs/>
        </w:rPr>
        <w:tab/>
      </w:r>
      <w:r w:rsidR="000A4AB7" w:rsidRPr="001E5F8D">
        <w:rPr>
          <w:b/>
          <w:bCs/>
        </w:rPr>
        <w:t>Висновок:</w:t>
      </w:r>
      <w:r w:rsidR="000A4AB7" w:rsidRPr="00E54C12">
        <w:rPr>
          <w:bCs/>
        </w:rPr>
        <w:t xml:space="preserve"> </w:t>
      </w:r>
      <w:r w:rsidR="00893466" w:rsidRPr="00E54C12">
        <w:rPr>
          <w:bCs/>
        </w:rPr>
        <w:t>Людина не народжується вищою істотою. Таким його роблять знання, культура, самоосвіта і самовдосконалення: «У Неба - сезони, у Землі - багатства, у людини - культура».</w:t>
      </w:r>
    </w:p>
    <w:p w:rsidR="00BB2AE6" w:rsidRPr="001D52F3" w:rsidRDefault="00AF63C1" w:rsidP="007505B8">
      <w:pPr>
        <w:pStyle w:val="a5"/>
        <w:shd w:val="clear" w:color="auto" w:fill="FFFFFF"/>
        <w:spacing w:line="276" w:lineRule="auto"/>
        <w:jc w:val="both"/>
        <w:rPr>
          <w:color w:val="3B3B3B"/>
          <w:sz w:val="28"/>
          <w:szCs w:val="28"/>
        </w:rPr>
      </w:pPr>
      <w:r w:rsidRPr="001D52F3">
        <w:rPr>
          <w:b/>
          <w:noProof/>
          <w:color w:val="3B3B3B"/>
          <w:sz w:val="28"/>
          <w:szCs w:val="28"/>
          <w:lang w:val="ru-RU" w:eastAsia="ru-RU"/>
        </w:rPr>
        <w:lastRenderedPageBreak/>
        <w:drawing>
          <wp:anchor distT="0" distB="0" distL="114300" distR="114300" simplePos="0" relativeHeight="251691008" behindDoc="1" locked="0" layoutInCell="1" allowOverlap="1">
            <wp:simplePos x="0" y="0"/>
            <wp:positionH relativeFrom="column">
              <wp:posOffset>2653030</wp:posOffset>
            </wp:positionH>
            <wp:positionV relativeFrom="paragraph">
              <wp:posOffset>483235</wp:posOffset>
            </wp:positionV>
            <wp:extent cx="3707765" cy="4505325"/>
            <wp:effectExtent l="19050" t="0" r="6985" b="0"/>
            <wp:wrapTight wrapText="bothSides">
              <wp:wrapPolygon edited="0">
                <wp:start x="-111" y="0"/>
                <wp:lineTo x="-111" y="21554"/>
                <wp:lineTo x="21641" y="21554"/>
                <wp:lineTo x="21641" y="0"/>
                <wp:lineTo x="-111" y="0"/>
              </wp:wrapPolygon>
            </wp:wrapTight>
            <wp:docPr id="12" name="Рисунок 12"/>
            <wp:cNvGraphicFramePr/>
            <a:graphic xmlns:a="http://schemas.openxmlformats.org/drawingml/2006/main">
              <a:graphicData uri="http://schemas.openxmlformats.org/drawingml/2006/picture">
                <pic:pic xmlns:pic="http://schemas.openxmlformats.org/drawingml/2006/picture">
                  <pic:nvPicPr>
                    <pic:cNvPr id="5" name="Picture 5"/>
                    <pic:cNvPicPr>
                      <a:picLocks noGrp="1" noChangeAspect="1" noChangeArrowheads="1"/>
                    </pic:cNvPicPr>
                  </pic:nvPicPr>
                  <pic:blipFill>
                    <a:blip r:embed="rId62" cstate="print"/>
                    <a:srcRect/>
                    <a:stretch>
                      <a:fillRect/>
                    </a:stretch>
                  </pic:blipFill>
                  <pic:spPr bwMode="auto">
                    <a:xfrm>
                      <a:off x="0" y="0"/>
                      <a:ext cx="3707765" cy="4505325"/>
                    </a:xfrm>
                    <a:prstGeom prst="rect">
                      <a:avLst/>
                    </a:prstGeom>
                    <a:noFill/>
                    <a:ln w="9525">
                      <a:noFill/>
                      <a:miter lim="800000"/>
                      <a:headEnd/>
                      <a:tailEnd/>
                    </a:ln>
                  </pic:spPr>
                </pic:pic>
              </a:graphicData>
            </a:graphic>
          </wp:anchor>
        </w:drawing>
      </w:r>
      <w:r w:rsidR="00BB2AE6" w:rsidRPr="001D52F3">
        <w:rPr>
          <w:b/>
          <w:color w:val="3B3B3B"/>
          <w:sz w:val="28"/>
          <w:szCs w:val="28"/>
        </w:rPr>
        <w:t xml:space="preserve">Розгляньте репродукцію картини вірменського художника </w:t>
      </w:r>
      <w:proofErr w:type="spellStart"/>
      <w:r w:rsidR="00BB2AE6" w:rsidRPr="001D52F3">
        <w:rPr>
          <w:b/>
          <w:color w:val="3B3B3B"/>
          <w:sz w:val="28"/>
          <w:szCs w:val="28"/>
        </w:rPr>
        <w:t>Єгіше</w:t>
      </w:r>
      <w:proofErr w:type="spellEnd"/>
      <w:r w:rsidR="00BB2AE6" w:rsidRPr="001D52F3">
        <w:rPr>
          <w:b/>
          <w:color w:val="3B3B3B"/>
          <w:sz w:val="28"/>
          <w:szCs w:val="28"/>
        </w:rPr>
        <w:t xml:space="preserve"> </w:t>
      </w:r>
      <w:proofErr w:type="spellStart"/>
      <w:r w:rsidR="00BB2AE6" w:rsidRPr="001D52F3">
        <w:rPr>
          <w:b/>
          <w:color w:val="3B3B3B"/>
          <w:sz w:val="28"/>
          <w:szCs w:val="28"/>
        </w:rPr>
        <w:t>Тадевосяна</w:t>
      </w:r>
      <w:proofErr w:type="spellEnd"/>
      <w:r w:rsidR="00BB2AE6" w:rsidRPr="001D52F3">
        <w:rPr>
          <w:b/>
          <w:color w:val="3B3B3B"/>
          <w:sz w:val="28"/>
          <w:szCs w:val="28"/>
        </w:rPr>
        <w:t xml:space="preserve"> «Геній і натовп».</w:t>
      </w:r>
      <w:r w:rsidR="00BB2AE6" w:rsidRPr="001D52F3">
        <w:rPr>
          <w:color w:val="3B3B3B"/>
          <w:sz w:val="28"/>
          <w:szCs w:val="28"/>
        </w:rPr>
        <w:t xml:space="preserve"> Поміркуйте, у чому відчувається її перегук з оповіданням </w:t>
      </w:r>
      <w:proofErr w:type="spellStart"/>
      <w:r w:rsidR="00BB2AE6" w:rsidRPr="001D52F3">
        <w:rPr>
          <w:color w:val="3B3B3B"/>
          <w:sz w:val="28"/>
          <w:szCs w:val="28"/>
        </w:rPr>
        <w:t>Мо</w:t>
      </w:r>
      <w:proofErr w:type="spellEnd"/>
      <w:r w:rsidR="00BB2AE6" w:rsidRPr="001D52F3">
        <w:rPr>
          <w:color w:val="3B3B3B"/>
          <w:sz w:val="28"/>
          <w:szCs w:val="28"/>
        </w:rPr>
        <w:t xml:space="preserve"> </w:t>
      </w:r>
      <w:proofErr w:type="spellStart"/>
      <w:r w:rsidR="00BB2AE6" w:rsidRPr="001D52F3">
        <w:rPr>
          <w:color w:val="3B3B3B"/>
          <w:sz w:val="28"/>
          <w:szCs w:val="28"/>
        </w:rPr>
        <w:t>Яня</w:t>
      </w:r>
      <w:proofErr w:type="spellEnd"/>
      <w:r w:rsidR="00BB2AE6" w:rsidRPr="001D52F3">
        <w:rPr>
          <w:color w:val="3B3B3B"/>
          <w:sz w:val="28"/>
          <w:szCs w:val="28"/>
        </w:rPr>
        <w:t>.</w:t>
      </w:r>
    </w:p>
    <w:p w:rsidR="006B2B20" w:rsidRDefault="007F1B26" w:rsidP="000A4AB7">
      <w:pPr>
        <w:pStyle w:val="a5"/>
        <w:shd w:val="clear" w:color="auto" w:fill="FFFFFF"/>
        <w:spacing w:line="276" w:lineRule="auto"/>
        <w:ind w:firstLine="426"/>
        <w:rPr>
          <w:i/>
          <w:iCs/>
          <w:sz w:val="20"/>
          <w:szCs w:val="20"/>
        </w:rPr>
      </w:pPr>
      <w:proofErr w:type="spellStart"/>
      <w:r w:rsidRPr="00E54C12">
        <w:rPr>
          <w:bCs/>
          <w:sz w:val="28"/>
          <w:szCs w:val="28"/>
        </w:rPr>
        <w:t>Гений</w:t>
      </w:r>
      <w:proofErr w:type="spellEnd"/>
      <w:r w:rsidRPr="00E54C12">
        <w:rPr>
          <w:bCs/>
          <w:sz w:val="28"/>
          <w:szCs w:val="28"/>
        </w:rPr>
        <w:t xml:space="preserve"> и </w:t>
      </w:r>
      <w:proofErr w:type="spellStart"/>
      <w:r w:rsidRPr="00E54C12">
        <w:rPr>
          <w:bCs/>
          <w:sz w:val="28"/>
          <w:szCs w:val="28"/>
        </w:rPr>
        <w:t>толпа</w:t>
      </w:r>
      <w:proofErr w:type="spellEnd"/>
      <w:r w:rsidRPr="00E54C12">
        <w:rPr>
          <w:i/>
          <w:iCs/>
          <w:sz w:val="28"/>
          <w:szCs w:val="28"/>
        </w:rPr>
        <w:br/>
      </w:r>
      <w:proofErr w:type="spellStart"/>
      <w:r w:rsidRPr="00E54C12">
        <w:rPr>
          <w:bCs/>
        </w:rPr>
        <w:t>Стая</w:t>
      </w:r>
      <w:proofErr w:type="spellEnd"/>
      <w:r w:rsidRPr="00E54C12">
        <w:rPr>
          <w:bCs/>
        </w:rPr>
        <w:t xml:space="preserve"> </w:t>
      </w:r>
      <w:proofErr w:type="spellStart"/>
      <w:r w:rsidRPr="00E54C12">
        <w:rPr>
          <w:bCs/>
        </w:rPr>
        <w:t>мразей</w:t>
      </w:r>
      <w:proofErr w:type="spellEnd"/>
      <w:r w:rsidRPr="00E54C12">
        <w:rPr>
          <w:bCs/>
        </w:rPr>
        <w:t xml:space="preserve"> </w:t>
      </w:r>
      <w:proofErr w:type="spellStart"/>
      <w:r w:rsidRPr="00E54C12">
        <w:rPr>
          <w:bCs/>
        </w:rPr>
        <w:t>изгоняет</w:t>
      </w:r>
      <w:proofErr w:type="spellEnd"/>
      <w:r w:rsidRPr="00E54C12">
        <w:rPr>
          <w:bCs/>
        </w:rPr>
        <w:t xml:space="preserve"> </w:t>
      </w:r>
      <w:proofErr w:type="spellStart"/>
      <w:r w:rsidRPr="00E54C12">
        <w:rPr>
          <w:bCs/>
        </w:rPr>
        <w:t>гения</w:t>
      </w:r>
      <w:proofErr w:type="spellEnd"/>
      <w:r w:rsidRPr="00E54C12">
        <w:rPr>
          <w:bCs/>
        </w:rPr>
        <w:t>.</w:t>
      </w:r>
      <w:r w:rsidRPr="00E54C12">
        <w:rPr>
          <w:bCs/>
        </w:rPr>
        <w:br/>
      </w:r>
      <w:proofErr w:type="spellStart"/>
      <w:r w:rsidRPr="00E54C12">
        <w:rPr>
          <w:bCs/>
        </w:rPr>
        <w:t>Жёлтый</w:t>
      </w:r>
      <w:proofErr w:type="spellEnd"/>
      <w:r w:rsidRPr="00E54C12">
        <w:rPr>
          <w:bCs/>
        </w:rPr>
        <w:t xml:space="preserve"> морок. </w:t>
      </w:r>
      <w:proofErr w:type="spellStart"/>
      <w:r w:rsidRPr="00E54C12">
        <w:rPr>
          <w:bCs/>
        </w:rPr>
        <w:t>Агрессивный</w:t>
      </w:r>
      <w:proofErr w:type="spellEnd"/>
      <w:r w:rsidRPr="00E54C12">
        <w:rPr>
          <w:bCs/>
        </w:rPr>
        <w:t xml:space="preserve"> чад.</w:t>
      </w:r>
      <w:r w:rsidRPr="00E54C12">
        <w:rPr>
          <w:bCs/>
        </w:rPr>
        <w:br/>
        <w:t xml:space="preserve">Праведник, </w:t>
      </w:r>
      <w:proofErr w:type="spellStart"/>
      <w:r w:rsidRPr="00E54C12">
        <w:rPr>
          <w:bCs/>
        </w:rPr>
        <w:t>исполненный</w:t>
      </w:r>
      <w:proofErr w:type="spellEnd"/>
      <w:r w:rsidRPr="00E54C12">
        <w:rPr>
          <w:bCs/>
        </w:rPr>
        <w:t xml:space="preserve"> </w:t>
      </w:r>
      <w:proofErr w:type="spellStart"/>
      <w:r w:rsidRPr="00E54C12">
        <w:rPr>
          <w:bCs/>
        </w:rPr>
        <w:t>терпения</w:t>
      </w:r>
      <w:proofErr w:type="spellEnd"/>
      <w:r w:rsidRPr="00E54C12">
        <w:rPr>
          <w:bCs/>
        </w:rPr>
        <w:t>,</w:t>
      </w:r>
      <w:r w:rsidRPr="00E54C12">
        <w:rPr>
          <w:bCs/>
        </w:rPr>
        <w:br/>
        <w:t xml:space="preserve">В </w:t>
      </w:r>
      <w:proofErr w:type="spellStart"/>
      <w:r w:rsidRPr="00E54C12">
        <w:rPr>
          <w:bCs/>
        </w:rPr>
        <w:t>будущее</w:t>
      </w:r>
      <w:proofErr w:type="spellEnd"/>
      <w:r w:rsidRPr="00E54C12">
        <w:rPr>
          <w:bCs/>
        </w:rPr>
        <w:t xml:space="preserve"> </w:t>
      </w:r>
      <w:proofErr w:type="spellStart"/>
      <w:r w:rsidRPr="00E54C12">
        <w:rPr>
          <w:bCs/>
        </w:rPr>
        <w:t>бросил</w:t>
      </w:r>
      <w:proofErr w:type="spellEnd"/>
      <w:r w:rsidRPr="00E54C12">
        <w:rPr>
          <w:bCs/>
        </w:rPr>
        <w:t xml:space="preserve"> </w:t>
      </w:r>
      <w:proofErr w:type="spellStart"/>
      <w:r w:rsidRPr="00E54C12">
        <w:rPr>
          <w:bCs/>
        </w:rPr>
        <w:t>скорбный</w:t>
      </w:r>
      <w:proofErr w:type="spellEnd"/>
      <w:r w:rsidRPr="00E54C12">
        <w:rPr>
          <w:bCs/>
        </w:rPr>
        <w:t xml:space="preserve"> </w:t>
      </w:r>
      <w:proofErr w:type="spellStart"/>
      <w:r w:rsidRPr="00E54C12">
        <w:rPr>
          <w:bCs/>
        </w:rPr>
        <w:t>взгляд</w:t>
      </w:r>
      <w:proofErr w:type="spellEnd"/>
      <w:r w:rsidRPr="00E54C12">
        <w:rPr>
          <w:bCs/>
        </w:rPr>
        <w:t>.</w:t>
      </w:r>
      <w:r w:rsidRPr="00E54C12">
        <w:rPr>
          <w:bCs/>
        </w:rPr>
        <w:br/>
        <w:t xml:space="preserve">Путь </w:t>
      </w:r>
      <w:proofErr w:type="spellStart"/>
      <w:r w:rsidRPr="00E54C12">
        <w:rPr>
          <w:bCs/>
        </w:rPr>
        <w:t>страдальца</w:t>
      </w:r>
      <w:proofErr w:type="spellEnd"/>
      <w:r w:rsidRPr="00E54C12">
        <w:rPr>
          <w:bCs/>
        </w:rPr>
        <w:t xml:space="preserve"> весь в шипах </w:t>
      </w:r>
      <w:r w:rsidRPr="00E54C12">
        <w:rPr>
          <w:bCs/>
        </w:rPr>
        <w:br/>
      </w:r>
      <w:proofErr w:type="spellStart"/>
      <w:r w:rsidR="00016DEF" w:rsidRPr="00E54C12">
        <w:rPr>
          <w:bCs/>
        </w:rPr>
        <w:t>отравленных</w:t>
      </w:r>
      <w:proofErr w:type="spellEnd"/>
      <w:r w:rsidR="00016DEF" w:rsidRPr="00E54C12">
        <w:rPr>
          <w:bCs/>
        </w:rPr>
        <w:t xml:space="preserve">. </w:t>
      </w:r>
      <w:r w:rsidR="006A3587">
        <w:rPr>
          <w:bCs/>
        </w:rPr>
        <w:t xml:space="preserve">                                         </w:t>
      </w:r>
      <w:proofErr w:type="spellStart"/>
      <w:r w:rsidRPr="00E54C12">
        <w:rPr>
          <w:bCs/>
        </w:rPr>
        <w:t>Радуется</w:t>
      </w:r>
      <w:proofErr w:type="spellEnd"/>
      <w:r w:rsidRPr="00E54C12">
        <w:rPr>
          <w:bCs/>
        </w:rPr>
        <w:t xml:space="preserve"> </w:t>
      </w:r>
      <w:proofErr w:type="spellStart"/>
      <w:r w:rsidRPr="00E54C12">
        <w:rPr>
          <w:bCs/>
        </w:rPr>
        <w:t>вздорная</w:t>
      </w:r>
      <w:proofErr w:type="spellEnd"/>
      <w:r w:rsidRPr="00E54C12">
        <w:rPr>
          <w:bCs/>
        </w:rPr>
        <w:t xml:space="preserve"> </w:t>
      </w:r>
      <w:proofErr w:type="spellStart"/>
      <w:r w:rsidRPr="00E54C12">
        <w:rPr>
          <w:bCs/>
        </w:rPr>
        <w:t>толпа</w:t>
      </w:r>
      <w:proofErr w:type="spellEnd"/>
      <w:r w:rsidRPr="00E54C12">
        <w:rPr>
          <w:bCs/>
        </w:rPr>
        <w:t>.</w:t>
      </w:r>
      <w:r w:rsidRPr="00E54C12">
        <w:rPr>
          <w:bCs/>
        </w:rPr>
        <w:br/>
      </w:r>
      <w:proofErr w:type="spellStart"/>
      <w:r w:rsidRPr="00E54C12">
        <w:rPr>
          <w:bCs/>
        </w:rPr>
        <w:t>Ей</w:t>
      </w:r>
      <w:proofErr w:type="spellEnd"/>
      <w:r w:rsidRPr="00E54C12">
        <w:rPr>
          <w:bCs/>
        </w:rPr>
        <w:t xml:space="preserve"> уже потомками </w:t>
      </w:r>
      <w:proofErr w:type="spellStart"/>
      <w:r w:rsidRPr="00E54C12">
        <w:rPr>
          <w:bCs/>
        </w:rPr>
        <w:t>оставлено</w:t>
      </w:r>
      <w:proofErr w:type="spellEnd"/>
      <w:r w:rsidRPr="00E54C12">
        <w:rPr>
          <w:bCs/>
        </w:rPr>
        <w:br/>
      </w:r>
      <w:proofErr w:type="spellStart"/>
      <w:r w:rsidRPr="00E54C12">
        <w:rPr>
          <w:bCs/>
        </w:rPr>
        <w:t>Место</w:t>
      </w:r>
      <w:proofErr w:type="spellEnd"/>
      <w:r w:rsidRPr="00E54C12">
        <w:rPr>
          <w:bCs/>
        </w:rPr>
        <w:t xml:space="preserve"> у </w:t>
      </w:r>
      <w:proofErr w:type="spellStart"/>
      <w:r w:rsidRPr="00E54C12">
        <w:rPr>
          <w:bCs/>
        </w:rPr>
        <w:t>позорного</w:t>
      </w:r>
      <w:proofErr w:type="spellEnd"/>
      <w:r w:rsidRPr="00E54C12">
        <w:rPr>
          <w:bCs/>
        </w:rPr>
        <w:t xml:space="preserve"> </w:t>
      </w:r>
      <w:proofErr w:type="spellStart"/>
      <w:r w:rsidRPr="00E54C12">
        <w:rPr>
          <w:bCs/>
        </w:rPr>
        <w:t>столба</w:t>
      </w:r>
      <w:proofErr w:type="spellEnd"/>
      <w:r w:rsidRPr="00E54C12">
        <w:rPr>
          <w:bCs/>
        </w:rPr>
        <w:t>.</w:t>
      </w:r>
      <w:r w:rsidRPr="00E54C12">
        <w:rPr>
          <w:bCs/>
        </w:rPr>
        <w:br/>
      </w:r>
    </w:p>
    <w:p w:rsidR="003F1FD8" w:rsidRDefault="007F1B26" w:rsidP="000A4AB7">
      <w:pPr>
        <w:pStyle w:val="a5"/>
        <w:shd w:val="clear" w:color="auto" w:fill="FFFFFF"/>
        <w:spacing w:line="276" w:lineRule="auto"/>
        <w:ind w:firstLine="426"/>
        <w:rPr>
          <w:bCs/>
          <w:i/>
          <w:iCs/>
          <w:sz w:val="20"/>
          <w:szCs w:val="20"/>
        </w:rPr>
      </w:pPr>
      <w:r w:rsidRPr="00E54C12">
        <w:rPr>
          <w:i/>
          <w:iCs/>
          <w:sz w:val="20"/>
          <w:szCs w:val="20"/>
        </w:rPr>
        <w:t>ВИКТОР ЕВГРАФОВ,</w:t>
      </w:r>
      <w:r w:rsidRPr="00E54C12">
        <w:rPr>
          <w:bCs/>
          <w:i/>
          <w:iCs/>
          <w:sz w:val="20"/>
          <w:szCs w:val="20"/>
        </w:rPr>
        <w:t xml:space="preserve"> 22.08. 2017</w:t>
      </w:r>
    </w:p>
    <w:p w:rsidR="00FE72A4" w:rsidRPr="004C5A89" w:rsidRDefault="00AF63C1" w:rsidP="006A3587">
      <w:pPr>
        <w:pStyle w:val="a5"/>
        <w:shd w:val="clear" w:color="auto" w:fill="FFFFFF"/>
        <w:tabs>
          <w:tab w:val="left" w:pos="0"/>
        </w:tabs>
        <w:spacing w:line="276" w:lineRule="auto"/>
        <w:jc w:val="both"/>
      </w:pPr>
      <w:r>
        <w:rPr>
          <w:bCs/>
        </w:rPr>
        <w:t>*</w:t>
      </w:r>
      <w:r w:rsidR="00FE72A4" w:rsidRPr="004C5A89">
        <w:rPr>
          <w:bCs/>
        </w:rPr>
        <w:t xml:space="preserve">Вірменський художник </w:t>
      </w:r>
      <w:proofErr w:type="spellStart"/>
      <w:r w:rsidR="00FE72A4" w:rsidRPr="004C5A89">
        <w:rPr>
          <w:bCs/>
        </w:rPr>
        <w:t>Егіше</w:t>
      </w:r>
      <w:proofErr w:type="spellEnd"/>
      <w:r w:rsidR="00FE72A4" w:rsidRPr="004C5A89">
        <w:rPr>
          <w:bCs/>
        </w:rPr>
        <w:t xml:space="preserve"> </w:t>
      </w:r>
      <w:proofErr w:type="spellStart"/>
      <w:r w:rsidR="00FE72A4" w:rsidRPr="004C5A89">
        <w:rPr>
          <w:bCs/>
        </w:rPr>
        <w:t>Тадевосян</w:t>
      </w:r>
      <w:proofErr w:type="spellEnd"/>
      <w:r w:rsidR="00FE72A4" w:rsidRPr="004C5A89">
        <w:rPr>
          <w:bCs/>
        </w:rPr>
        <w:t xml:space="preserve"> , який жив на початку 20 століття, написав дивовижну картину «Геній і натовп». Ця картина хвилює і нас своєю сучасністю і актуальністю. Уважно розглян</w:t>
      </w:r>
      <w:r w:rsidR="004C5A89">
        <w:rPr>
          <w:bCs/>
        </w:rPr>
        <w:t>ь</w:t>
      </w:r>
      <w:r w:rsidR="00FE72A4" w:rsidRPr="004C5A89">
        <w:rPr>
          <w:bCs/>
        </w:rPr>
        <w:t>те картину.</w:t>
      </w:r>
      <w:r w:rsidR="006A3587">
        <w:rPr>
          <w:bCs/>
        </w:rPr>
        <w:t xml:space="preserve">                   *</w:t>
      </w:r>
      <w:r w:rsidR="00FE72A4" w:rsidRPr="004C5A89">
        <w:rPr>
          <w:bCs/>
        </w:rPr>
        <w:t>Хто</w:t>
      </w:r>
      <w:r w:rsidR="006A3587">
        <w:rPr>
          <w:bCs/>
        </w:rPr>
        <w:t> </w:t>
      </w:r>
      <w:r w:rsidR="00FE72A4" w:rsidRPr="004C5A89">
        <w:rPr>
          <w:bCs/>
        </w:rPr>
        <w:t>попереду?</w:t>
      </w:r>
      <w:r w:rsidR="006A3587">
        <w:rPr>
          <w:bCs/>
        </w:rPr>
        <w:t xml:space="preserve">                                        *</w:t>
      </w:r>
      <w:r w:rsidR="00FE72A4" w:rsidRPr="004C5A89">
        <w:rPr>
          <w:bCs/>
        </w:rPr>
        <w:t>Кого</w:t>
      </w:r>
      <w:r w:rsidR="006A3587">
        <w:rPr>
          <w:bCs/>
        </w:rPr>
        <w:t> </w:t>
      </w:r>
      <w:r w:rsidR="00FE72A4" w:rsidRPr="004C5A89">
        <w:rPr>
          <w:bCs/>
        </w:rPr>
        <w:t>ми</w:t>
      </w:r>
      <w:r w:rsidR="006A3587">
        <w:rPr>
          <w:bCs/>
        </w:rPr>
        <w:t> </w:t>
      </w:r>
      <w:r w:rsidR="00FE72A4" w:rsidRPr="004C5A89">
        <w:rPr>
          <w:bCs/>
        </w:rPr>
        <w:t>бачимо</w:t>
      </w:r>
      <w:r w:rsidR="006A3587">
        <w:rPr>
          <w:bCs/>
        </w:rPr>
        <w:t> </w:t>
      </w:r>
      <w:r w:rsidR="00FE72A4" w:rsidRPr="004C5A89">
        <w:rPr>
          <w:bCs/>
        </w:rPr>
        <w:t>на</w:t>
      </w:r>
      <w:r w:rsidR="006A3587">
        <w:rPr>
          <w:bCs/>
        </w:rPr>
        <w:t> </w:t>
      </w:r>
      <w:r w:rsidR="00FE72A4" w:rsidRPr="004C5A89">
        <w:rPr>
          <w:bCs/>
        </w:rPr>
        <w:t>задньому</w:t>
      </w:r>
      <w:r w:rsidR="006A3587">
        <w:rPr>
          <w:bCs/>
        </w:rPr>
        <w:t> </w:t>
      </w:r>
      <w:r w:rsidR="00FE72A4" w:rsidRPr="004C5A89">
        <w:rPr>
          <w:bCs/>
        </w:rPr>
        <w:t>плані?</w:t>
      </w:r>
      <w:r w:rsidR="006A3587">
        <w:rPr>
          <w:bCs/>
        </w:rPr>
        <w:t xml:space="preserve">                                                                                                                *</w:t>
      </w:r>
      <w:r w:rsidR="00FE72A4" w:rsidRPr="004C5A89">
        <w:rPr>
          <w:bCs/>
        </w:rPr>
        <w:t>Які ті, хто позаду генія?</w:t>
      </w:r>
      <w:r w:rsidR="006A3587">
        <w:rPr>
          <w:bCs/>
        </w:rPr>
        <w:t xml:space="preserve">                                        </w:t>
      </w:r>
      <w:r w:rsidR="00EA16D4">
        <w:rPr>
          <w:bCs/>
        </w:rPr>
        <w:tab/>
      </w:r>
      <w:r w:rsidR="00EA16D4">
        <w:rPr>
          <w:bCs/>
        </w:rPr>
        <w:tab/>
      </w:r>
      <w:r w:rsidR="00EA16D4">
        <w:rPr>
          <w:bCs/>
        </w:rPr>
        <w:tab/>
      </w:r>
      <w:r w:rsidR="00EA16D4">
        <w:rPr>
          <w:bCs/>
        </w:rPr>
        <w:tab/>
        <w:t xml:space="preserve">                      </w:t>
      </w:r>
      <w:r w:rsidR="006A3587">
        <w:rPr>
          <w:bCs/>
        </w:rPr>
        <w:t>*</w:t>
      </w:r>
      <w:r w:rsidR="006A3587" w:rsidRPr="004C5A89">
        <w:rPr>
          <w:bCs/>
        </w:rPr>
        <w:t>Пригадайте твір, у якому натовп не розуміє гені</w:t>
      </w:r>
      <w:r w:rsidR="006A3587">
        <w:rPr>
          <w:bCs/>
        </w:rPr>
        <w:t>я?( Шарль Бодлера «Альбатрос»). *</w:t>
      </w:r>
      <w:r w:rsidR="006A3587" w:rsidRPr="004C5A89">
        <w:rPr>
          <w:bCs/>
        </w:rPr>
        <w:t xml:space="preserve">Художник на </w:t>
      </w:r>
      <w:proofErr w:type="spellStart"/>
      <w:r w:rsidR="006A3587" w:rsidRPr="004C5A89">
        <w:rPr>
          <w:bCs/>
        </w:rPr>
        <w:t>на</w:t>
      </w:r>
      <w:proofErr w:type="spellEnd"/>
      <w:r w:rsidR="006A3587" w:rsidRPr="004C5A89">
        <w:rPr>
          <w:bCs/>
        </w:rPr>
        <w:t xml:space="preserve"> картині  зобразив людину-генія, є думка, що під генієм </w:t>
      </w:r>
      <w:proofErr w:type="spellStart"/>
      <w:r w:rsidR="006A3587" w:rsidRPr="004C5A89">
        <w:rPr>
          <w:bCs/>
        </w:rPr>
        <w:t>Тадевосян</w:t>
      </w:r>
      <w:proofErr w:type="spellEnd"/>
      <w:r w:rsidR="006A3587" w:rsidRPr="004C5A89">
        <w:rPr>
          <w:bCs/>
        </w:rPr>
        <w:t xml:space="preserve"> мав на увазі </w:t>
      </w:r>
      <w:r w:rsidR="006A3587" w:rsidRPr="004C5A89">
        <w:rPr>
          <w:bCs/>
          <w:iCs/>
        </w:rPr>
        <w:t>композитора Баха.</w:t>
      </w:r>
      <w:r w:rsidR="006A3587" w:rsidRPr="004C5A89">
        <w:rPr>
          <w:bCs/>
        </w:rPr>
        <w:t xml:space="preserve"> Але важливе не це. Художник дав узагальнений образ людини, яка не схожа з іншими, не такої як усі</w:t>
      </w:r>
      <w:r w:rsidR="006A3587" w:rsidRPr="004C5A89">
        <w:rPr>
          <w:bCs/>
          <w:iCs/>
        </w:rPr>
        <w:t xml:space="preserve"> –</w:t>
      </w:r>
      <w:r w:rsidR="006A3587" w:rsidRPr="004C5A89">
        <w:rPr>
          <w:bCs/>
        </w:rPr>
        <w:t xml:space="preserve"> генія. І це бісить натовп</w:t>
      </w:r>
      <w:r w:rsidR="006A3587" w:rsidRPr="004C5A89">
        <w:rPr>
          <w:bCs/>
          <w:iCs/>
        </w:rPr>
        <w:t xml:space="preserve"> –</w:t>
      </w:r>
      <w:r w:rsidR="006A3587" w:rsidRPr="004C5A89">
        <w:rPr>
          <w:bCs/>
        </w:rPr>
        <w:t xml:space="preserve"> він протестує, він незадоволений. Натовп виганяє генія.</w:t>
      </w:r>
      <w:r w:rsidR="00FE72A4" w:rsidRPr="004C5A89">
        <w:rPr>
          <w:bCs/>
        </w:rPr>
        <w:t xml:space="preserve"> </w:t>
      </w:r>
      <w:r w:rsidR="006A3587">
        <w:rPr>
          <w:bCs/>
        </w:rPr>
        <w:tab/>
      </w:r>
      <w:r w:rsidR="006A3587">
        <w:rPr>
          <w:bCs/>
        </w:rPr>
        <w:tab/>
      </w:r>
      <w:r w:rsidR="006A3587">
        <w:rPr>
          <w:bCs/>
        </w:rPr>
        <w:tab/>
      </w:r>
      <w:r w:rsidR="006A3587">
        <w:rPr>
          <w:bCs/>
        </w:rPr>
        <w:tab/>
      </w:r>
      <w:r w:rsidR="006A3587">
        <w:rPr>
          <w:bCs/>
        </w:rPr>
        <w:tab/>
      </w:r>
      <w:r w:rsidR="006A3587">
        <w:rPr>
          <w:bCs/>
        </w:rPr>
        <w:tab/>
      </w:r>
      <w:r w:rsidR="006A3587">
        <w:rPr>
          <w:bCs/>
        </w:rPr>
        <w:tab/>
      </w:r>
      <w:r w:rsidR="006A3587">
        <w:rPr>
          <w:bCs/>
        </w:rPr>
        <w:tab/>
        <w:t xml:space="preserve">                                   *</w:t>
      </w:r>
      <w:r w:rsidR="006A3587" w:rsidRPr="004C5A89">
        <w:rPr>
          <w:bCs/>
          <w:iCs/>
        </w:rPr>
        <w:t>Чи потрібні суспільству генії?</w:t>
      </w:r>
      <w:r w:rsidR="006A3587" w:rsidRPr="004C5A89">
        <w:rPr>
          <w:bCs/>
        </w:rPr>
        <w:t xml:space="preserve"> </w:t>
      </w:r>
      <w:r w:rsidR="006A3587">
        <w:rPr>
          <w:bCs/>
        </w:rPr>
        <w:tab/>
      </w:r>
      <w:r w:rsidR="006A3587">
        <w:rPr>
          <w:bCs/>
        </w:rPr>
        <w:tab/>
      </w:r>
      <w:r w:rsidR="006A3587">
        <w:rPr>
          <w:bCs/>
        </w:rPr>
        <w:tab/>
      </w:r>
      <w:r w:rsidR="006A3587">
        <w:rPr>
          <w:bCs/>
        </w:rPr>
        <w:tab/>
      </w:r>
      <w:r w:rsidR="006A3587">
        <w:rPr>
          <w:bCs/>
        </w:rPr>
        <w:tab/>
      </w:r>
      <w:r w:rsidR="006A3587">
        <w:rPr>
          <w:bCs/>
        </w:rPr>
        <w:tab/>
      </w:r>
      <w:r w:rsidR="006A3587">
        <w:rPr>
          <w:bCs/>
        </w:rPr>
        <w:tab/>
        <w:t xml:space="preserve">                        *</w:t>
      </w:r>
      <w:r w:rsidR="006A3587" w:rsidRPr="004C5A89">
        <w:rPr>
          <w:bCs/>
          <w:iCs/>
        </w:rPr>
        <w:t xml:space="preserve">Генії потрібні, вони пробуджують тягу до знань, до пізнання, зростає інтерес до всього. А коли немає генія – </w:t>
      </w:r>
      <w:proofErr w:type="spellStart"/>
      <w:r w:rsidR="006A3587" w:rsidRPr="004C5A89">
        <w:rPr>
          <w:bCs/>
          <w:iCs/>
        </w:rPr>
        <w:t>заторможеність</w:t>
      </w:r>
      <w:proofErr w:type="spellEnd"/>
      <w:r w:rsidR="006A3587" w:rsidRPr="004C5A89">
        <w:rPr>
          <w:bCs/>
          <w:iCs/>
        </w:rPr>
        <w:t xml:space="preserve"> у всьому.</w:t>
      </w:r>
      <w:r w:rsidR="006A3587" w:rsidRPr="004C5A89">
        <w:rPr>
          <w:bCs/>
        </w:rPr>
        <w:t xml:space="preserve"> </w:t>
      </w:r>
      <w:r w:rsidR="00FE72A4" w:rsidRPr="004C5A89">
        <w:rPr>
          <w:bCs/>
        </w:rPr>
        <w:t xml:space="preserve">  </w:t>
      </w:r>
      <w:r w:rsidR="006A3587">
        <w:rPr>
          <w:bCs/>
        </w:rPr>
        <w:tab/>
      </w:r>
      <w:r w:rsidR="006A3587">
        <w:rPr>
          <w:bCs/>
        </w:rPr>
        <w:tab/>
      </w:r>
      <w:r w:rsidR="006A3587">
        <w:rPr>
          <w:bCs/>
        </w:rPr>
        <w:tab/>
        <w:t xml:space="preserve">                                                 *</w:t>
      </w:r>
      <w:r w:rsidR="006A3587" w:rsidRPr="004C5A89">
        <w:rPr>
          <w:bCs/>
          <w:iCs/>
          <w:lang w:val="ru-RU"/>
        </w:rPr>
        <w:t xml:space="preserve">Картина Тадевосяна – </w:t>
      </w:r>
      <w:proofErr w:type="spellStart"/>
      <w:r w:rsidR="006A3587" w:rsidRPr="004C5A89">
        <w:rPr>
          <w:bCs/>
          <w:iCs/>
          <w:lang w:val="ru-RU"/>
        </w:rPr>
        <w:t>це</w:t>
      </w:r>
      <w:proofErr w:type="spellEnd"/>
      <w:r w:rsidR="006A3587" w:rsidRPr="004C5A89">
        <w:rPr>
          <w:bCs/>
          <w:iCs/>
          <w:lang w:val="ru-RU"/>
        </w:rPr>
        <w:t xml:space="preserve"> </w:t>
      </w:r>
      <w:proofErr w:type="spellStart"/>
      <w:r w:rsidR="006A3587" w:rsidRPr="004C5A89">
        <w:rPr>
          <w:bCs/>
          <w:iCs/>
          <w:lang w:val="ru-RU"/>
        </w:rPr>
        <w:t>сум</w:t>
      </w:r>
      <w:proofErr w:type="spellEnd"/>
      <w:r w:rsidR="006A3587" w:rsidRPr="004C5A89">
        <w:rPr>
          <w:bCs/>
          <w:iCs/>
          <w:lang w:val="ru-RU"/>
        </w:rPr>
        <w:t xml:space="preserve"> за </w:t>
      </w:r>
      <w:proofErr w:type="spellStart"/>
      <w:r w:rsidR="006A3587" w:rsidRPr="004C5A89">
        <w:rPr>
          <w:bCs/>
          <w:iCs/>
          <w:lang w:val="ru-RU"/>
        </w:rPr>
        <w:t>генієм</w:t>
      </w:r>
      <w:proofErr w:type="spellEnd"/>
      <w:r w:rsidR="006A3587" w:rsidRPr="004C5A89">
        <w:rPr>
          <w:bCs/>
          <w:iCs/>
          <w:lang w:val="ru-RU"/>
        </w:rPr>
        <w:t xml:space="preserve">, </w:t>
      </w:r>
      <w:proofErr w:type="spellStart"/>
      <w:r w:rsidR="006A3587" w:rsidRPr="004C5A89">
        <w:rPr>
          <w:bCs/>
          <w:iCs/>
          <w:lang w:val="ru-RU"/>
        </w:rPr>
        <w:t>якого</w:t>
      </w:r>
      <w:proofErr w:type="spellEnd"/>
      <w:r w:rsidR="006A3587" w:rsidRPr="004C5A89">
        <w:rPr>
          <w:bCs/>
          <w:iCs/>
          <w:lang w:val="ru-RU"/>
        </w:rPr>
        <w:t xml:space="preserve"> ми </w:t>
      </w:r>
      <w:proofErr w:type="spellStart"/>
      <w:r w:rsidR="006A3587" w:rsidRPr="004C5A89">
        <w:rPr>
          <w:bCs/>
          <w:iCs/>
          <w:lang w:val="ru-RU"/>
        </w:rPr>
        <w:t>всі</w:t>
      </w:r>
      <w:proofErr w:type="spellEnd"/>
      <w:r w:rsidR="006A3587" w:rsidRPr="004C5A89">
        <w:rPr>
          <w:bCs/>
          <w:iCs/>
          <w:lang w:val="ru-RU"/>
        </w:rPr>
        <w:t xml:space="preserve"> </w:t>
      </w:r>
      <w:proofErr w:type="spellStart"/>
      <w:r w:rsidR="006A3587" w:rsidRPr="004C5A89">
        <w:rPr>
          <w:bCs/>
          <w:iCs/>
          <w:lang w:val="ru-RU"/>
        </w:rPr>
        <w:t>зачекалися</w:t>
      </w:r>
      <w:proofErr w:type="spellEnd"/>
      <w:r w:rsidR="0060747D">
        <w:rPr>
          <w:bCs/>
          <w:iCs/>
          <w:lang w:val="ru-RU"/>
        </w:rPr>
        <w:t xml:space="preserve">. </w:t>
      </w:r>
      <w:r w:rsidR="00FE72A4" w:rsidRPr="004C5A89">
        <w:rPr>
          <w:bCs/>
        </w:rPr>
        <w:t xml:space="preserve">                          </w:t>
      </w:r>
    </w:p>
    <w:p w:rsidR="002143B6" w:rsidRPr="002143B6" w:rsidRDefault="00FE72A4" w:rsidP="0060747D">
      <w:pPr>
        <w:pStyle w:val="a5"/>
        <w:shd w:val="clear" w:color="auto" w:fill="FFFFFF"/>
        <w:tabs>
          <w:tab w:val="left" w:pos="0"/>
        </w:tabs>
        <w:spacing w:line="276" w:lineRule="auto"/>
        <w:ind w:left="720" w:hanging="720"/>
        <w:jc w:val="both"/>
      </w:pPr>
      <w:r w:rsidRPr="004C5A89">
        <w:rPr>
          <w:bCs/>
          <w:iCs/>
          <w:lang w:val="ru-RU"/>
        </w:rPr>
        <w:t xml:space="preserve">. </w:t>
      </w:r>
      <w:r w:rsidR="002143B6" w:rsidRPr="002143B6">
        <w:rPr>
          <w:b/>
          <w:bCs/>
          <w:u w:val="single"/>
        </w:rPr>
        <w:t xml:space="preserve">Геній і натовп </w:t>
      </w:r>
    </w:p>
    <w:p w:rsidR="00B52785" w:rsidRPr="00B52785" w:rsidRDefault="00B52785" w:rsidP="00B52785">
      <w:pPr>
        <w:pStyle w:val="a5"/>
        <w:shd w:val="clear" w:color="auto" w:fill="FFFFFF"/>
        <w:spacing w:before="0" w:beforeAutospacing="0" w:after="0" w:afterAutospacing="0"/>
        <w:ind w:firstLine="450"/>
        <w:jc w:val="both"/>
        <w:rPr>
          <w:color w:val="303F50"/>
        </w:rPr>
      </w:pPr>
      <w:r>
        <w:rPr>
          <w:bCs/>
        </w:rPr>
        <w:t>Сам термін «</w:t>
      </w:r>
      <w:r w:rsidR="002143B6" w:rsidRPr="002143B6">
        <w:rPr>
          <w:bCs/>
        </w:rPr>
        <w:t>психологія натовпу</w:t>
      </w:r>
      <w:r>
        <w:rPr>
          <w:bCs/>
        </w:rPr>
        <w:t>»</w:t>
      </w:r>
      <w:r w:rsidR="002143B6" w:rsidRPr="002143B6">
        <w:rPr>
          <w:bCs/>
        </w:rPr>
        <w:t xml:space="preserve"> з’явився в ХІХ столітті. Першим дослідником психології натовпу був Густав </w:t>
      </w:r>
      <w:proofErr w:type="spellStart"/>
      <w:r w:rsidR="002143B6" w:rsidRPr="002143B6">
        <w:rPr>
          <w:bCs/>
        </w:rPr>
        <w:t>Лебон</w:t>
      </w:r>
      <w:proofErr w:type="spellEnd"/>
      <w:r w:rsidR="002143B6" w:rsidRPr="002143B6">
        <w:rPr>
          <w:bCs/>
        </w:rPr>
        <w:t xml:space="preserve">; відома зокрема його цитата </w:t>
      </w:r>
      <w:proofErr w:type="spellStart"/>
      <w:r w:rsidR="002143B6" w:rsidRPr="002143B6">
        <w:rPr>
          <w:bCs/>
        </w:rPr>
        <w:t>“Натовп</w:t>
      </w:r>
      <w:proofErr w:type="spellEnd"/>
      <w:r w:rsidR="002143B6" w:rsidRPr="002143B6">
        <w:rPr>
          <w:bCs/>
        </w:rPr>
        <w:t xml:space="preserve"> – це як листя, яке рухається при </w:t>
      </w:r>
      <w:proofErr w:type="spellStart"/>
      <w:r w:rsidR="002143B6" w:rsidRPr="002143B6">
        <w:rPr>
          <w:bCs/>
        </w:rPr>
        <w:t>вітрі”</w:t>
      </w:r>
      <w:proofErr w:type="spellEnd"/>
      <w:r w:rsidR="002143B6" w:rsidRPr="002143B6">
        <w:rPr>
          <w:bCs/>
        </w:rPr>
        <w:t>. В натовпі людина перестає бути індивідуальністю. Натовп неможливий без об’єкту. Натовп збирається через допитливість. Інформація у натовпі передається емоціями і до чогось спонукає. Потім все це з емоцій переводиться до дії, коли з’являється лідер. Інтелекту найчастіше в натовпі нема.</w:t>
      </w:r>
      <w:r w:rsidR="002143B6">
        <w:rPr>
          <w:bCs/>
        </w:rPr>
        <w:t xml:space="preserve"> </w:t>
      </w:r>
      <w:r w:rsidR="002143B6" w:rsidRPr="002143B6">
        <w:rPr>
          <w:bCs/>
        </w:rPr>
        <w:t xml:space="preserve">Серед видів натовпу розрізняють: </w:t>
      </w:r>
      <w:r w:rsidR="002143B6" w:rsidRPr="002143B6">
        <w:rPr>
          <w:bCs/>
          <w:i/>
          <w:iCs/>
        </w:rPr>
        <w:t>випадковий</w:t>
      </w:r>
      <w:r w:rsidR="002143B6" w:rsidRPr="002143B6">
        <w:rPr>
          <w:bCs/>
        </w:rPr>
        <w:t xml:space="preserve"> (наприклад, через ДТП); </w:t>
      </w:r>
      <w:r w:rsidR="002143B6" w:rsidRPr="002143B6">
        <w:rPr>
          <w:bCs/>
          <w:i/>
          <w:iCs/>
        </w:rPr>
        <w:t xml:space="preserve">дійовий </w:t>
      </w:r>
      <w:r w:rsidR="002143B6" w:rsidRPr="002143B6">
        <w:rPr>
          <w:bCs/>
        </w:rPr>
        <w:t>(акція протесту), підвиди –</w:t>
      </w:r>
      <w:r w:rsidR="002143B6" w:rsidRPr="002143B6">
        <w:t xml:space="preserve"> </w:t>
      </w:r>
      <w:r w:rsidR="002143B6" w:rsidRPr="002143B6">
        <w:rPr>
          <w:bCs/>
        </w:rPr>
        <w:t>агресивний, панічний, здирницький та бунтівний;</w:t>
      </w:r>
      <w:r w:rsidR="002143B6" w:rsidRPr="002143B6">
        <w:rPr>
          <w:bCs/>
          <w:i/>
          <w:iCs/>
        </w:rPr>
        <w:t xml:space="preserve"> експресивний </w:t>
      </w:r>
      <w:r w:rsidR="002143B6" w:rsidRPr="002143B6">
        <w:rPr>
          <w:bCs/>
        </w:rPr>
        <w:t xml:space="preserve">(карнавал, релігійний обряд); </w:t>
      </w:r>
      <w:r w:rsidR="002143B6" w:rsidRPr="002143B6">
        <w:rPr>
          <w:bCs/>
          <w:i/>
          <w:iCs/>
        </w:rPr>
        <w:t>конвенційний</w:t>
      </w:r>
      <w:r w:rsidR="002143B6" w:rsidRPr="002143B6">
        <w:rPr>
          <w:bCs/>
        </w:rPr>
        <w:t xml:space="preserve"> (концерт, футбольний матч). </w:t>
      </w:r>
      <w:r>
        <w:rPr>
          <w:bCs/>
        </w:rPr>
        <w:tab/>
      </w:r>
      <w:r>
        <w:rPr>
          <w:bCs/>
        </w:rPr>
        <w:tab/>
      </w:r>
      <w:r>
        <w:rPr>
          <w:bCs/>
        </w:rPr>
        <w:tab/>
      </w:r>
      <w:r>
        <w:rPr>
          <w:bCs/>
        </w:rPr>
        <w:tab/>
      </w:r>
      <w:r>
        <w:rPr>
          <w:bCs/>
        </w:rPr>
        <w:tab/>
      </w:r>
      <w:r>
        <w:rPr>
          <w:bCs/>
        </w:rPr>
        <w:tab/>
      </w:r>
      <w:r>
        <w:rPr>
          <w:bCs/>
        </w:rPr>
        <w:tab/>
      </w:r>
      <w:r>
        <w:rPr>
          <w:bCs/>
        </w:rPr>
        <w:tab/>
      </w:r>
      <w:r>
        <w:rPr>
          <w:bCs/>
        </w:rPr>
        <w:tab/>
      </w:r>
      <w:r w:rsidRPr="00B52785">
        <w:rPr>
          <w:color w:val="303F50"/>
        </w:rPr>
        <w:t xml:space="preserve">Психологи вважають, що натовп – особливий біологічний організм. Він діє за своїми </w:t>
      </w:r>
      <w:r w:rsidRPr="00B52785">
        <w:rPr>
          <w:color w:val="303F50"/>
        </w:rPr>
        <w:lastRenderedPageBreak/>
        <w:t>законами і не завжди враховує інтереси окремих осіб, в тому числі і їх життя.</w:t>
      </w:r>
      <w:r>
        <w:rPr>
          <w:color w:val="303F50"/>
        </w:rPr>
        <w:t xml:space="preserve"> </w:t>
      </w:r>
      <w:r w:rsidRPr="00B52785">
        <w:rPr>
          <w:color w:val="303F50"/>
        </w:rPr>
        <w:t xml:space="preserve">Досвід підтверджує, що досить часто натовп стає </w:t>
      </w:r>
      <w:proofErr w:type="spellStart"/>
      <w:r w:rsidRPr="00B52785">
        <w:rPr>
          <w:color w:val="303F50"/>
        </w:rPr>
        <w:t>небезпечнішим</w:t>
      </w:r>
      <w:proofErr w:type="spellEnd"/>
      <w:r w:rsidRPr="00B52785">
        <w:rPr>
          <w:color w:val="303F50"/>
        </w:rPr>
        <w:t xml:space="preserve"> від стихійного лиха або аварії, які його створили.</w:t>
      </w:r>
      <w:r>
        <w:rPr>
          <w:color w:val="303F50"/>
        </w:rPr>
        <w:t xml:space="preserve"> </w:t>
      </w:r>
    </w:p>
    <w:p w:rsidR="00B52785" w:rsidRPr="00B52785" w:rsidRDefault="00B52785" w:rsidP="00B52785">
      <w:pPr>
        <w:pStyle w:val="a5"/>
        <w:shd w:val="clear" w:color="auto" w:fill="FFFFFF"/>
        <w:spacing w:before="0" w:beforeAutospacing="0" w:after="0" w:afterAutospacing="0"/>
        <w:ind w:firstLine="450"/>
        <w:jc w:val="both"/>
        <w:rPr>
          <w:color w:val="303F50"/>
        </w:rPr>
      </w:pPr>
      <w:r w:rsidRPr="00B52785">
        <w:rPr>
          <w:rStyle w:val="ad"/>
          <w:color w:val="303F50"/>
        </w:rPr>
        <w:t>Психологія натовпу</w:t>
      </w:r>
      <w:r w:rsidRPr="00B52785">
        <w:rPr>
          <w:color w:val="303F50"/>
        </w:rPr>
        <w:t>. Почуття страху, що охоплює групу людей, миттєво передається іншим і переростає в некерований процес – паніку. У людей різко підвищується емоційність сприйняття того, що діється навкруги, знижується відповідальність за свої вчинки.</w:t>
      </w:r>
    </w:p>
    <w:p w:rsidR="00B52785" w:rsidRPr="00B52785" w:rsidRDefault="00B52785" w:rsidP="00B52785">
      <w:pPr>
        <w:pStyle w:val="a5"/>
        <w:shd w:val="clear" w:color="auto" w:fill="FFFFFF"/>
        <w:spacing w:before="0" w:beforeAutospacing="0" w:after="0" w:afterAutospacing="0"/>
        <w:ind w:firstLine="450"/>
        <w:jc w:val="both"/>
        <w:rPr>
          <w:color w:val="303F50"/>
        </w:rPr>
      </w:pPr>
      <w:r w:rsidRPr="00B52785">
        <w:rPr>
          <w:color w:val="303F50"/>
        </w:rPr>
        <w:t>Людина не може розумно оцінити свою поведінку і обстановку, що склалася. В такій атмосфері досить тільки одному висловити, виявити бажання втекти з небезпечного району, як людська маса починає сліпо копіювати його дії. Тому люди найчастіше гинуть не від самої небезпеки, а від страху і паніки, що виникають у натовпі, про це треба завжди пам’ятати і передбачати можливу небезпеку.</w:t>
      </w:r>
    </w:p>
    <w:p w:rsidR="00B52785" w:rsidRPr="009B4B43" w:rsidRDefault="001D52F3" w:rsidP="00481110">
      <w:pPr>
        <w:pStyle w:val="a5"/>
        <w:shd w:val="clear" w:color="auto" w:fill="FFFFFF"/>
        <w:spacing w:line="276" w:lineRule="auto"/>
        <w:ind w:left="720" w:firstLine="696"/>
        <w:jc w:val="both"/>
        <w:rPr>
          <w:b/>
          <w:bCs/>
          <w:iCs/>
          <w:sz w:val="28"/>
          <w:szCs w:val="28"/>
          <w:u w:val="single"/>
        </w:rPr>
      </w:pPr>
      <w:r w:rsidRPr="001D52F3">
        <w:rPr>
          <w:b/>
          <w:bCs/>
          <w:i/>
          <w:iCs/>
          <w:color w:val="00B050"/>
          <w:sz w:val="28"/>
          <w:szCs w:val="28"/>
          <w:u w:val="single"/>
        </w:rPr>
        <w:t>Коло думок</w:t>
      </w:r>
      <w:r>
        <w:rPr>
          <w:b/>
          <w:bCs/>
          <w:i/>
          <w:iCs/>
          <w:sz w:val="28"/>
          <w:szCs w:val="28"/>
        </w:rPr>
        <w:t xml:space="preserve">     </w:t>
      </w:r>
      <w:r w:rsidR="00B52785" w:rsidRPr="001D52F3">
        <w:rPr>
          <w:b/>
          <w:bCs/>
          <w:iCs/>
          <w:sz w:val="28"/>
          <w:szCs w:val="28"/>
        </w:rPr>
        <w:t>Коли потрібно говорити, а коли мовчати?</w:t>
      </w:r>
      <w:r w:rsidR="00B52785" w:rsidRPr="009B4B43">
        <w:rPr>
          <w:b/>
          <w:bCs/>
          <w:iCs/>
          <w:sz w:val="28"/>
          <w:szCs w:val="28"/>
          <w:u w:val="single"/>
        </w:rPr>
        <w:t xml:space="preserve"> </w:t>
      </w:r>
    </w:p>
    <w:p w:rsidR="004878BE" w:rsidRPr="005C0AED" w:rsidRDefault="005C0AED" w:rsidP="00B52785">
      <w:pPr>
        <w:pStyle w:val="a5"/>
        <w:shd w:val="clear" w:color="auto" w:fill="FFFFFF"/>
        <w:spacing w:line="276" w:lineRule="auto"/>
        <w:ind w:firstLine="360"/>
        <w:jc w:val="both"/>
        <w:rPr>
          <w:u w:val="single"/>
        </w:rPr>
      </w:pPr>
      <w:r w:rsidRPr="005C0AED">
        <w:rPr>
          <w:b/>
          <w:bCs/>
          <w:i/>
          <w:iCs/>
          <w:noProof/>
          <w:u w:val="single"/>
          <w:lang w:val="ru-RU" w:eastAsia="ru-RU"/>
        </w:rPr>
        <w:drawing>
          <wp:anchor distT="0" distB="0" distL="114300" distR="114300" simplePos="0" relativeHeight="251680768" behindDoc="0" locked="0" layoutInCell="1" allowOverlap="1">
            <wp:simplePos x="0" y="0"/>
            <wp:positionH relativeFrom="column">
              <wp:posOffset>-385445</wp:posOffset>
            </wp:positionH>
            <wp:positionV relativeFrom="paragraph">
              <wp:posOffset>300355</wp:posOffset>
            </wp:positionV>
            <wp:extent cx="1800225" cy="2762250"/>
            <wp:effectExtent l="19050" t="0" r="9525" b="0"/>
            <wp:wrapSquare wrapText="bothSides"/>
            <wp:docPr id="11" name="Рисунок 1"/>
            <wp:cNvGraphicFramePr/>
            <a:graphic xmlns:a="http://schemas.openxmlformats.org/drawingml/2006/main">
              <a:graphicData uri="http://schemas.openxmlformats.org/drawingml/2006/picture">
                <pic:pic xmlns:pic="http://schemas.openxmlformats.org/drawingml/2006/picture">
                  <pic:nvPicPr>
                    <pic:cNvPr id="7" name="Picture 7"/>
                    <pic:cNvPicPr>
                      <a:picLocks noGrp="1" noChangeAspect="1" noChangeArrowheads="1"/>
                    </pic:cNvPicPr>
                  </pic:nvPicPr>
                  <pic:blipFill>
                    <a:blip r:embed="rId63" cstate="print"/>
                    <a:srcRect/>
                    <a:stretch>
                      <a:fillRect/>
                    </a:stretch>
                  </pic:blipFill>
                  <pic:spPr bwMode="auto">
                    <a:xfrm>
                      <a:off x="0" y="0"/>
                      <a:ext cx="1800225" cy="2762250"/>
                    </a:xfrm>
                    <a:prstGeom prst="rect">
                      <a:avLst/>
                    </a:prstGeom>
                    <a:noFill/>
                    <a:ln w="9525">
                      <a:noFill/>
                      <a:miter lim="800000"/>
                      <a:headEnd/>
                      <a:tailEnd/>
                    </a:ln>
                  </pic:spPr>
                </pic:pic>
              </a:graphicData>
            </a:graphic>
          </wp:anchor>
        </w:drawing>
      </w:r>
      <w:r w:rsidR="004878BE" w:rsidRPr="005C0AED">
        <w:rPr>
          <w:b/>
          <w:bCs/>
          <w:i/>
          <w:iCs/>
          <w:u w:val="single"/>
        </w:rPr>
        <w:t xml:space="preserve">Обговорення думки письменника </w:t>
      </w:r>
    </w:p>
    <w:p w:rsidR="004878BE" w:rsidRPr="00B52785" w:rsidRDefault="004878BE" w:rsidP="005C0AED">
      <w:pPr>
        <w:spacing w:line="256" w:lineRule="auto"/>
        <w:jc w:val="both"/>
        <w:rPr>
          <w:rFonts w:eastAsia="Times New Roman"/>
          <w:b/>
          <w:sz w:val="24"/>
          <w:szCs w:val="24"/>
        </w:rPr>
      </w:pPr>
      <w:r w:rsidRPr="00B52785">
        <w:rPr>
          <w:rFonts w:eastAsia="Times New Roman"/>
          <w:b/>
          <w:sz w:val="24"/>
          <w:szCs w:val="24"/>
        </w:rPr>
        <w:t>Передсмертний вірш І. Франка, присвячений З. </w:t>
      </w:r>
      <w:proofErr w:type="spellStart"/>
      <w:r w:rsidRPr="00B52785">
        <w:rPr>
          <w:rFonts w:eastAsia="Times New Roman"/>
          <w:b/>
          <w:sz w:val="24"/>
          <w:szCs w:val="24"/>
        </w:rPr>
        <w:t>Юзичинській</w:t>
      </w:r>
      <w:proofErr w:type="spellEnd"/>
      <w:r w:rsidRPr="00B52785">
        <w:rPr>
          <w:rFonts w:eastAsia="Times New Roman"/>
          <w:b/>
          <w:sz w:val="24"/>
          <w:szCs w:val="24"/>
        </w:rPr>
        <w:t>:</w:t>
      </w:r>
    </w:p>
    <w:p w:rsidR="0060747D" w:rsidRPr="006B2B20" w:rsidRDefault="002143B6" w:rsidP="005C0AED">
      <w:pPr>
        <w:pStyle w:val="a5"/>
        <w:shd w:val="clear" w:color="auto" w:fill="FFFFFF"/>
        <w:rPr>
          <w:i/>
        </w:rPr>
      </w:pPr>
      <w:r w:rsidRPr="0060747D">
        <w:rPr>
          <w:b/>
          <w:bCs/>
        </w:rPr>
        <w:t>Не мовчи, коли, гордо пишаючись,</w:t>
      </w:r>
      <w:r w:rsidR="005C0AED">
        <w:rPr>
          <w:b/>
          <w:bCs/>
        </w:rPr>
        <w:tab/>
      </w:r>
      <w:r w:rsidR="005C0AED">
        <w:rPr>
          <w:b/>
          <w:bCs/>
        </w:rPr>
        <w:tab/>
      </w:r>
      <w:r w:rsidR="005C0AED">
        <w:rPr>
          <w:b/>
          <w:bCs/>
        </w:rPr>
        <w:tab/>
        <w:t xml:space="preserve">                  </w:t>
      </w:r>
      <w:proofErr w:type="spellStart"/>
      <w:r w:rsidRPr="0060747D">
        <w:rPr>
          <w:b/>
          <w:bCs/>
        </w:rPr>
        <w:t>Велегласно</w:t>
      </w:r>
      <w:proofErr w:type="spellEnd"/>
      <w:r w:rsidRPr="0060747D">
        <w:rPr>
          <w:b/>
          <w:bCs/>
        </w:rPr>
        <w:t xml:space="preserve"> брехня гомонить,</w:t>
      </w:r>
      <w:r w:rsidR="005C0AED">
        <w:rPr>
          <w:b/>
          <w:bCs/>
        </w:rPr>
        <w:tab/>
      </w:r>
      <w:r w:rsidR="005C0AED">
        <w:rPr>
          <w:b/>
          <w:bCs/>
        </w:rPr>
        <w:tab/>
      </w:r>
      <w:r w:rsidR="005C0AED">
        <w:rPr>
          <w:b/>
          <w:bCs/>
        </w:rPr>
        <w:tab/>
      </w:r>
      <w:r w:rsidR="005C0AED">
        <w:rPr>
          <w:b/>
          <w:bCs/>
        </w:rPr>
        <w:tab/>
        <w:t xml:space="preserve">                   </w:t>
      </w:r>
      <w:r w:rsidRPr="0060747D">
        <w:rPr>
          <w:b/>
          <w:bCs/>
        </w:rPr>
        <w:t>Коли, горем чужим утішаючись,</w:t>
      </w:r>
      <w:r w:rsidR="005C0AED">
        <w:rPr>
          <w:b/>
          <w:bCs/>
        </w:rPr>
        <w:t xml:space="preserve"> </w:t>
      </w:r>
      <w:r w:rsidR="005C0AED">
        <w:rPr>
          <w:b/>
          <w:bCs/>
        </w:rPr>
        <w:tab/>
      </w:r>
      <w:r w:rsidR="005C0AED">
        <w:rPr>
          <w:b/>
          <w:bCs/>
        </w:rPr>
        <w:tab/>
      </w:r>
      <w:r w:rsidR="005C0AED">
        <w:rPr>
          <w:b/>
          <w:bCs/>
        </w:rPr>
        <w:tab/>
        <w:t xml:space="preserve">           </w:t>
      </w:r>
      <w:proofErr w:type="spellStart"/>
      <w:r w:rsidRPr="0060747D">
        <w:rPr>
          <w:b/>
          <w:bCs/>
        </w:rPr>
        <w:t>Зависть</w:t>
      </w:r>
      <w:proofErr w:type="spellEnd"/>
      <w:r w:rsidRPr="0060747D">
        <w:rPr>
          <w:b/>
          <w:bCs/>
        </w:rPr>
        <w:t>, наче оса та, бринить,</w:t>
      </w:r>
      <w:r w:rsidR="005C0AED">
        <w:rPr>
          <w:b/>
          <w:bCs/>
        </w:rPr>
        <w:tab/>
      </w:r>
      <w:r w:rsidR="005C0AED">
        <w:rPr>
          <w:b/>
          <w:bCs/>
        </w:rPr>
        <w:tab/>
      </w:r>
      <w:r w:rsidR="005C0AED">
        <w:rPr>
          <w:b/>
          <w:bCs/>
        </w:rPr>
        <w:tab/>
      </w:r>
      <w:r w:rsidR="005C0AED">
        <w:rPr>
          <w:b/>
          <w:bCs/>
        </w:rPr>
        <w:tab/>
      </w:r>
      <w:r w:rsidR="005C0AED">
        <w:rPr>
          <w:b/>
          <w:bCs/>
        </w:rPr>
        <w:tab/>
        <w:t xml:space="preserve">             </w:t>
      </w:r>
      <w:r w:rsidRPr="0060747D">
        <w:rPr>
          <w:b/>
          <w:bCs/>
        </w:rPr>
        <w:t xml:space="preserve">сичить </w:t>
      </w:r>
      <w:proofErr w:type="spellStart"/>
      <w:r w:rsidRPr="0060747D">
        <w:rPr>
          <w:b/>
          <w:bCs/>
        </w:rPr>
        <w:t>клевета</w:t>
      </w:r>
      <w:proofErr w:type="spellEnd"/>
      <w:r w:rsidRPr="0060747D">
        <w:rPr>
          <w:b/>
          <w:bCs/>
        </w:rPr>
        <w:t xml:space="preserve">, мов гадюка в </w:t>
      </w:r>
      <w:proofErr w:type="spellStart"/>
      <w:r w:rsidRPr="0060747D">
        <w:rPr>
          <w:b/>
          <w:bCs/>
        </w:rPr>
        <w:t>корчи</w:t>
      </w:r>
      <w:proofErr w:type="spellEnd"/>
      <w:r w:rsidRPr="0060747D">
        <w:rPr>
          <w:b/>
          <w:bCs/>
        </w:rPr>
        <w:t>, – Не мовчи!</w:t>
      </w:r>
      <w:r w:rsidR="005C0AED">
        <w:rPr>
          <w:b/>
          <w:bCs/>
        </w:rPr>
        <w:tab/>
        <w:t xml:space="preserve">                        </w:t>
      </w:r>
      <w:r w:rsidRPr="0060747D">
        <w:rPr>
          <w:b/>
          <w:bCs/>
        </w:rPr>
        <w:t>Говори, коли серце твоє підіймається</w:t>
      </w:r>
      <w:r w:rsidR="005C0AED">
        <w:rPr>
          <w:b/>
          <w:bCs/>
        </w:rPr>
        <w:tab/>
        <w:t xml:space="preserve">                                    </w:t>
      </w:r>
      <w:r w:rsidRPr="0060747D">
        <w:rPr>
          <w:b/>
          <w:bCs/>
        </w:rPr>
        <w:t>Нетерплячкою правди й добра,</w:t>
      </w:r>
      <w:r w:rsidR="005C0AED">
        <w:rPr>
          <w:b/>
          <w:bCs/>
        </w:rPr>
        <w:t xml:space="preserve"> </w:t>
      </w:r>
      <w:r w:rsidR="005C0AED">
        <w:rPr>
          <w:b/>
          <w:bCs/>
        </w:rPr>
        <w:tab/>
      </w:r>
      <w:r w:rsidR="005C0AED">
        <w:rPr>
          <w:b/>
          <w:bCs/>
        </w:rPr>
        <w:tab/>
      </w:r>
      <w:r w:rsidR="005C0AED">
        <w:rPr>
          <w:b/>
          <w:bCs/>
        </w:rPr>
        <w:tab/>
      </w:r>
      <w:r w:rsidR="005C0AED">
        <w:rPr>
          <w:b/>
          <w:bCs/>
        </w:rPr>
        <w:tab/>
        <w:t xml:space="preserve">                                 </w:t>
      </w:r>
      <w:r w:rsidRPr="0060747D">
        <w:rPr>
          <w:b/>
          <w:bCs/>
        </w:rPr>
        <w:t>Говори, хай слів твоїх розумних жахається</w:t>
      </w:r>
      <w:r w:rsidR="005C0AED">
        <w:rPr>
          <w:b/>
          <w:bCs/>
        </w:rPr>
        <w:t xml:space="preserve">                                  </w:t>
      </w:r>
      <w:proofErr w:type="spellStart"/>
      <w:r w:rsidRPr="0060747D">
        <w:rPr>
          <w:b/>
          <w:bCs/>
        </w:rPr>
        <w:t>Слямазарність</w:t>
      </w:r>
      <w:proofErr w:type="spellEnd"/>
      <w:r w:rsidRPr="0060747D">
        <w:rPr>
          <w:b/>
          <w:bCs/>
        </w:rPr>
        <w:t xml:space="preserve">, бездарність стара,  </w:t>
      </w:r>
      <w:r w:rsidR="005C0AED">
        <w:rPr>
          <w:b/>
          <w:bCs/>
        </w:rPr>
        <w:tab/>
      </w:r>
      <w:r w:rsidR="005C0AED">
        <w:rPr>
          <w:b/>
          <w:bCs/>
        </w:rPr>
        <w:tab/>
      </w:r>
      <w:r w:rsidR="005C0AED">
        <w:rPr>
          <w:b/>
          <w:bCs/>
        </w:rPr>
        <w:tab/>
      </w:r>
      <w:r w:rsidR="005C0AED">
        <w:rPr>
          <w:b/>
          <w:bCs/>
        </w:rPr>
        <w:tab/>
        <w:t xml:space="preserve">                       </w:t>
      </w:r>
      <w:r w:rsidRPr="0060747D">
        <w:rPr>
          <w:b/>
          <w:bCs/>
        </w:rPr>
        <w:t xml:space="preserve">Хоч би </w:t>
      </w:r>
      <w:proofErr w:type="spellStart"/>
      <w:r w:rsidRPr="0060747D">
        <w:rPr>
          <w:b/>
          <w:bCs/>
        </w:rPr>
        <w:t>ушам</w:t>
      </w:r>
      <w:proofErr w:type="spellEnd"/>
      <w:r w:rsidRPr="0060747D">
        <w:rPr>
          <w:b/>
          <w:bCs/>
        </w:rPr>
        <w:t xml:space="preserve"> глухим, до німої гори, – Говори!                                       </w:t>
      </w:r>
    </w:p>
    <w:p w:rsidR="005C0AED" w:rsidRDefault="005C0AED" w:rsidP="00BB0210">
      <w:pPr>
        <w:pStyle w:val="a5"/>
        <w:shd w:val="clear" w:color="auto" w:fill="FFFFFF"/>
        <w:jc w:val="both"/>
        <w:rPr>
          <w:b/>
          <w:bCs/>
        </w:rPr>
      </w:pPr>
      <w:r w:rsidRPr="006B2B20">
        <w:rPr>
          <w:bCs/>
          <w:i/>
        </w:rPr>
        <w:t xml:space="preserve">Іван </w:t>
      </w:r>
      <w:r>
        <w:rPr>
          <w:bCs/>
          <w:i/>
        </w:rPr>
        <w:t>Франко</w:t>
      </w:r>
    </w:p>
    <w:p w:rsidR="00BB0210" w:rsidRPr="006B2B20" w:rsidRDefault="005C0AED" w:rsidP="00BB0210">
      <w:pPr>
        <w:pStyle w:val="a5"/>
        <w:shd w:val="clear" w:color="auto" w:fill="FFFFFF"/>
        <w:jc w:val="both"/>
      </w:pPr>
      <w:r>
        <w:rPr>
          <w:b/>
          <w:bCs/>
        </w:rPr>
        <w:t>П</w:t>
      </w:r>
      <w:r w:rsidR="00BB0210" w:rsidRPr="000C4578">
        <w:rPr>
          <w:b/>
          <w:bCs/>
        </w:rPr>
        <w:t>равила ведення дискусії</w:t>
      </w:r>
      <w:r>
        <w:tab/>
      </w:r>
      <w:r>
        <w:tab/>
      </w:r>
      <w:r>
        <w:tab/>
      </w:r>
      <w:r>
        <w:tab/>
      </w:r>
      <w:r>
        <w:tab/>
      </w:r>
      <w:r>
        <w:tab/>
      </w:r>
      <w:r>
        <w:tab/>
        <w:t xml:space="preserve">                 </w:t>
      </w:r>
      <w:r w:rsidR="00BB0210" w:rsidRPr="005C0AED">
        <w:rPr>
          <w:bCs/>
        </w:rPr>
        <w:t>1</w:t>
      </w:r>
      <w:r w:rsidR="000C4578" w:rsidRPr="005C0AED">
        <w:rPr>
          <w:bCs/>
        </w:rPr>
        <w:t>.</w:t>
      </w:r>
      <w:r w:rsidR="000C4578" w:rsidRPr="006B2B20">
        <w:rPr>
          <w:bCs/>
        </w:rPr>
        <w:t xml:space="preserve"> </w:t>
      </w:r>
      <w:r w:rsidR="00BB0210" w:rsidRPr="006B2B20">
        <w:rPr>
          <w:bCs/>
        </w:rPr>
        <w:t>Перш ніж сперечатись, продума</w:t>
      </w:r>
      <w:r>
        <w:rPr>
          <w:bCs/>
        </w:rPr>
        <w:t>й головне, що ти хочеш довести.</w:t>
      </w:r>
      <w:r w:rsidR="0060747D">
        <w:rPr>
          <w:bCs/>
        </w:rPr>
        <w:t xml:space="preserve">  </w:t>
      </w:r>
      <w:r w:rsidR="000C4578" w:rsidRPr="006B2B20">
        <w:rPr>
          <w:bCs/>
        </w:rPr>
        <w:t>2.</w:t>
      </w:r>
      <w:r w:rsidR="00BB0210" w:rsidRPr="006B2B20">
        <w:rPr>
          <w:bCs/>
        </w:rPr>
        <w:t>Якщо ти прийшов на диспут, обов’язково виступи і доведи свою точку зору.</w:t>
      </w:r>
      <w:r w:rsidR="00BB0210" w:rsidRPr="006B2B20">
        <w:rPr>
          <w:bCs/>
          <w:lang w:val="ru-RU"/>
        </w:rPr>
        <w:t xml:space="preserve">                  </w:t>
      </w:r>
      <w:r w:rsidR="000C4578" w:rsidRPr="006B2B20">
        <w:rPr>
          <w:bCs/>
          <w:lang w:val="ru-RU"/>
        </w:rPr>
        <w:t xml:space="preserve">   </w:t>
      </w:r>
      <w:r w:rsidR="0060747D">
        <w:rPr>
          <w:bCs/>
          <w:lang w:val="ru-RU"/>
        </w:rPr>
        <w:t xml:space="preserve">                                            </w:t>
      </w:r>
      <w:r>
        <w:rPr>
          <w:bCs/>
          <w:lang w:val="ru-RU"/>
        </w:rPr>
        <w:t xml:space="preserve">                                                                      </w:t>
      </w:r>
      <w:r w:rsidR="000C4578" w:rsidRPr="006B2B20">
        <w:rPr>
          <w:bCs/>
        </w:rPr>
        <w:t xml:space="preserve">3. </w:t>
      </w:r>
      <w:r w:rsidR="00BB0210" w:rsidRPr="006B2B20">
        <w:rPr>
          <w:bCs/>
        </w:rPr>
        <w:t xml:space="preserve">Говори просто і зрозуміло, логічно і послідовно. </w:t>
      </w:r>
      <w:r w:rsidR="000C4578" w:rsidRPr="006B2B20">
        <w:rPr>
          <w:bCs/>
        </w:rPr>
        <w:tab/>
      </w:r>
      <w:r w:rsidR="000C4578" w:rsidRPr="006B2B20">
        <w:rPr>
          <w:bCs/>
        </w:rPr>
        <w:tab/>
      </w:r>
      <w:r w:rsidR="000C4578" w:rsidRPr="006B2B20">
        <w:rPr>
          <w:bCs/>
        </w:rPr>
        <w:tab/>
      </w:r>
      <w:r w:rsidR="000C4578" w:rsidRPr="006B2B20">
        <w:rPr>
          <w:bCs/>
        </w:rPr>
        <w:tab/>
      </w:r>
      <w:r w:rsidR="000C4578" w:rsidRPr="006B2B20">
        <w:rPr>
          <w:bCs/>
        </w:rPr>
        <w:tab/>
      </w:r>
      <w:r w:rsidR="000C4578" w:rsidRPr="006B2B20">
        <w:rPr>
          <w:bCs/>
        </w:rPr>
        <w:tab/>
        <w:t xml:space="preserve">              4. </w:t>
      </w:r>
      <w:r w:rsidR="00BB0210" w:rsidRPr="006B2B20">
        <w:rPr>
          <w:bCs/>
        </w:rPr>
        <w:t>Говори лише те, що тебе хвилює, в чому ти переконаний, не стверджуй того, в чому не розібрався сам.</w:t>
      </w:r>
      <w:r w:rsidR="00BB0210" w:rsidRPr="006B2B20">
        <w:rPr>
          <w:bCs/>
          <w:lang w:val="ru-RU"/>
        </w:rPr>
        <w:t xml:space="preserve"> </w:t>
      </w:r>
      <w:r w:rsidR="000C4578" w:rsidRPr="006B2B20">
        <w:rPr>
          <w:bCs/>
          <w:lang w:val="ru-RU"/>
        </w:rPr>
        <w:tab/>
      </w:r>
      <w:r w:rsidR="000C4578" w:rsidRPr="006B2B20">
        <w:rPr>
          <w:bCs/>
          <w:lang w:val="ru-RU"/>
        </w:rPr>
        <w:tab/>
      </w:r>
      <w:r w:rsidR="000C4578" w:rsidRPr="006B2B20">
        <w:rPr>
          <w:bCs/>
          <w:lang w:val="ru-RU"/>
        </w:rPr>
        <w:tab/>
      </w:r>
      <w:r w:rsidR="000C4578" w:rsidRPr="006B2B20">
        <w:rPr>
          <w:bCs/>
          <w:lang w:val="ru-RU"/>
        </w:rPr>
        <w:tab/>
      </w:r>
      <w:r w:rsidR="000C4578" w:rsidRPr="006B2B20">
        <w:rPr>
          <w:bCs/>
          <w:lang w:val="ru-RU"/>
        </w:rPr>
        <w:tab/>
      </w:r>
      <w:r w:rsidR="000C4578" w:rsidRPr="006B2B20">
        <w:rPr>
          <w:bCs/>
          <w:lang w:val="ru-RU"/>
        </w:rPr>
        <w:tab/>
      </w:r>
      <w:r w:rsidR="000C4578" w:rsidRPr="006B2B20">
        <w:rPr>
          <w:bCs/>
          <w:lang w:val="ru-RU"/>
        </w:rPr>
        <w:tab/>
      </w:r>
      <w:r w:rsidR="000C4578" w:rsidRPr="006B2B20">
        <w:rPr>
          <w:bCs/>
          <w:lang w:val="ru-RU"/>
        </w:rPr>
        <w:tab/>
      </w:r>
      <w:r w:rsidR="000C4578" w:rsidRPr="006B2B20">
        <w:rPr>
          <w:bCs/>
          <w:lang w:val="ru-RU"/>
        </w:rPr>
        <w:tab/>
      </w:r>
      <w:r w:rsidR="000C4578" w:rsidRPr="006B2B20">
        <w:rPr>
          <w:bCs/>
          <w:lang w:val="ru-RU"/>
        </w:rPr>
        <w:tab/>
        <w:t xml:space="preserve">                                              </w:t>
      </w:r>
      <w:r w:rsidR="000C4578" w:rsidRPr="006B2B20">
        <w:rPr>
          <w:bCs/>
        </w:rPr>
        <w:t xml:space="preserve">5. </w:t>
      </w:r>
      <w:r w:rsidR="00BB0210" w:rsidRPr="006B2B20">
        <w:rPr>
          <w:bCs/>
        </w:rPr>
        <w:t>Сперечайся по-чесному: не викривлюй думки того, з думкою якого ти не згодний.</w:t>
      </w:r>
      <w:r w:rsidR="00BB0210" w:rsidRPr="006B2B20">
        <w:rPr>
          <w:bCs/>
          <w:lang w:val="ru-RU"/>
        </w:rPr>
        <w:t xml:space="preserve">                </w:t>
      </w:r>
      <w:r w:rsidR="000C4578" w:rsidRPr="006B2B20">
        <w:rPr>
          <w:bCs/>
        </w:rPr>
        <w:t xml:space="preserve">6. </w:t>
      </w:r>
      <w:r w:rsidR="00BB0210" w:rsidRPr="006B2B20">
        <w:rPr>
          <w:bCs/>
        </w:rPr>
        <w:t>Не повторюй того, що до тебе вже було сказано. </w:t>
      </w:r>
      <w:r w:rsidR="00BB0210" w:rsidRPr="006B2B20">
        <w:rPr>
          <w:bCs/>
          <w:lang w:val="ru-RU"/>
        </w:rPr>
        <w:t xml:space="preserve"> </w:t>
      </w:r>
      <w:r w:rsidR="00BB0210" w:rsidRPr="006B2B20">
        <w:rPr>
          <w:bCs/>
          <w:lang w:val="ru-RU"/>
        </w:rPr>
        <w:tab/>
      </w:r>
      <w:r w:rsidR="00BB0210" w:rsidRPr="006B2B20">
        <w:rPr>
          <w:bCs/>
          <w:lang w:val="ru-RU"/>
        </w:rPr>
        <w:tab/>
      </w:r>
      <w:r w:rsidR="00BB0210" w:rsidRPr="006B2B20">
        <w:rPr>
          <w:bCs/>
          <w:lang w:val="ru-RU"/>
        </w:rPr>
        <w:tab/>
      </w:r>
      <w:r w:rsidR="00BB0210" w:rsidRPr="006B2B20">
        <w:rPr>
          <w:bCs/>
          <w:lang w:val="ru-RU"/>
        </w:rPr>
        <w:tab/>
      </w:r>
      <w:r w:rsidR="00BB0210" w:rsidRPr="006B2B20">
        <w:rPr>
          <w:bCs/>
          <w:lang w:val="ru-RU"/>
        </w:rPr>
        <w:tab/>
      </w:r>
      <w:r w:rsidR="00BB0210" w:rsidRPr="006B2B20">
        <w:rPr>
          <w:bCs/>
          <w:lang w:val="ru-RU"/>
        </w:rPr>
        <w:tab/>
        <w:t xml:space="preserve">             </w:t>
      </w:r>
      <w:r w:rsidR="000C4578" w:rsidRPr="006B2B20">
        <w:rPr>
          <w:bCs/>
        </w:rPr>
        <w:t xml:space="preserve">7. </w:t>
      </w:r>
      <w:r w:rsidR="00BB0210" w:rsidRPr="006B2B20">
        <w:rPr>
          <w:bCs/>
        </w:rPr>
        <w:t>Не розмахуй руками, не підвищуй тону, найкращий доказ - точні факти, тверда логіка.</w:t>
      </w:r>
      <w:r w:rsidR="00BB0210" w:rsidRPr="006B2B20">
        <w:rPr>
          <w:bCs/>
          <w:lang w:val="ru-RU"/>
        </w:rPr>
        <w:t xml:space="preserve"> </w:t>
      </w:r>
      <w:r>
        <w:rPr>
          <w:bCs/>
          <w:lang w:val="ru-RU"/>
        </w:rPr>
        <w:tab/>
        <w:t xml:space="preserve">             </w:t>
      </w:r>
      <w:r w:rsidR="00BB0210" w:rsidRPr="006B2B20">
        <w:rPr>
          <w:bCs/>
          <w:lang w:val="ru-RU"/>
        </w:rPr>
        <w:t xml:space="preserve"> </w:t>
      </w:r>
      <w:r w:rsidR="000C4578" w:rsidRPr="006B2B20">
        <w:rPr>
          <w:bCs/>
        </w:rPr>
        <w:t xml:space="preserve">8. </w:t>
      </w:r>
      <w:r w:rsidR="00BB0210" w:rsidRPr="006B2B20">
        <w:rPr>
          <w:bCs/>
        </w:rPr>
        <w:t>Поважай того, хто з тобою сперечається: намагайся нічим не образити співбесідника, тому що така поведінка свідчить про те, що ти не тільки сильний в дискусії, але й добре вихований.</w:t>
      </w:r>
      <w:r w:rsidR="00BB0210" w:rsidRPr="006B2B20">
        <w:rPr>
          <w:bCs/>
          <w:lang w:val="ru-RU"/>
        </w:rPr>
        <w:t xml:space="preserve"> </w:t>
      </w:r>
    </w:p>
    <w:p w:rsidR="000C4578" w:rsidRPr="007B5492" w:rsidRDefault="000C4578" w:rsidP="000C4578">
      <w:pPr>
        <w:spacing w:line="263" w:lineRule="auto"/>
        <w:ind w:firstLine="397"/>
        <w:jc w:val="both"/>
        <w:rPr>
          <w:rFonts w:eastAsia="Times New Roman"/>
          <w:sz w:val="24"/>
          <w:szCs w:val="24"/>
        </w:rPr>
      </w:pPr>
      <w:r w:rsidRPr="007B5492">
        <w:rPr>
          <w:rFonts w:eastAsia="Times New Roman"/>
          <w:sz w:val="24"/>
          <w:szCs w:val="24"/>
        </w:rPr>
        <w:t xml:space="preserve">На церемонії вручення Нобелівської премії </w:t>
      </w:r>
      <w:proofErr w:type="spellStart"/>
      <w:r w:rsidRPr="007B5492">
        <w:rPr>
          <w:rFonts w:eastAsia="Times New Roman"/>
          <w:sz w:val="24"/>
          <w:szCs w:val="24"/>
        </w:rPr>
        <w:t>Мо</w:t>
      </w:r>
      <w:proofErr w:type="spellEnd"/>
      <w:r w:rsidRPr="007B5492">
        <w:rPr>
          <w:rFonts w:eastAsia="Times New Roman"/>
          <w:sz w:val="24"/>
          <w:szCs w:val="24"/>
        </w:rPr>
        <w:t xml:space="preserve"> </w:t>
      </w:r>
      <w:proofErr w:type="spellStart"/>
      <w:r w:rsidRPr="007B5492">
        <w:rPr>
          <w:rFonts w:eastAsia="Times New Roman"/>
          <w:sz w:val="24"/>
          <w:szCs w:val="24"/>
        </w:rPr>
        <w:t>Янь</w:t>
      </w:r>
      <w:proofErr w:type="spellEnd"/>
      <w:r w:rsidRPr="007B5492">
        <w:rPr>
          <w:rFonts w:eastAsia="Times New Roman"/>
          <w:sz w:val="24"/>
          <w:szCs w:val="24"/>
        </w:rPr>
        <w:t xml:space="preserve"> «не мовчав», як часто можна було чути звинувачення на його адресу з уст заздрісників, а «говорив» мовою правди і сумління, поділившись найболючішими дитячими спогадами у своєму житті: «Ми з мамою йдемо на колгоспне поле збирати колоски пшениці. Нещасні – такі ж, як ми, – помітили сторожа і «зробили ноги». А мати бігти не могла – у неї була нога забинтована. І цей бугай-сторож схопив її і так лупонув, що вона звалилася. Колосся забрав у нас і пішов, насвистуючи. Мати сиділа на землі, з губи у неї йшла кров. Я ніколи не забуду її жалюгідного вигляду в той момент. Багато років пізніше мати утримала мене, щоб я не помстився тому сторожеві, коли я зустрів його на ринку – вже сивого</w:t>
      </w:r>
    </w:p>
    <w:p w:rsidR="000C4578" w:rsidRPr="007B5492" w:rsidRDefault="000C4578" w:rsidP="000C4578">
      <w:pPr>
        <w:spacing w:line="252" w:lineRule="auto"/>
        <w:ind w:firstLine="397"/>
        <w:rPr>
          <w:rFonts w:eastAsia="Times New Roman"/>
          <w:sz w:val="24"/>
          <w:szCs w:val="24"/>
        </w:rPr>
      </w:pPr>
      <w:r w:rsidRPr="007B5492">
        <w:rPr>
          <w:rFonts w:eastAsia="Times New Roman"/>
          <w:sz w:val="24"/>
          <w:szCs w:val="24"/>
        </w:rPr>
        <w:lastRenderedPageBreak/>
        <w:t>– Синку, – спокійно сказала вона, – той, хто вдарив мене на полі, і цей чоловік – різні люди» [7, с. 20].</w:t>
      </w:r>
    </w:p>
    <w:p w:rsidR="000C4578" w:rsidRPr="007B5492" w:rsidRDefault="000C4578" w:rsidP="000C4578">
      <w:pPr>
        <w:spacing w:line="252" w:lineRule="auto"/>
        <w:ind w:firstLine="397"/>
        <w:jc w:val="both"/>
        <w:rPr>
          <w:rFonts w:eastAsia="Times New Roman"/>
          <w:sz w:val="24"/>
          <w:szCs w:val="24"/>
        </w:rPr>
      </w:pPr>
      <w:r w:rsidRPr="007B5492">
        <w:rPr>
          <w:rFonts w:eastAsia="Times New Roman"/>
          <w:sz w:val="24"/>
          <w:szCs w:val="24"/>
        </w:rPr>
        <w:t>Відтак мати дала збагнути синові, що людина живе лише тоді, коли любить, а любить – коли здатна усе прощати. Зрештою, жінка своїм вчинком воліла донести до свідомості дитини, що молодість – це «нескінченне майбутнє», а немічна старість її колишнього кривдника – це «дуже коротке минуле».</w:t>
      </w:r>
    </w:p>
    <w:p w:rsidR="000C4578" w:rsidRPr="007B5492" w:rsidRDefault="000C4578" w:rsidP="000C4578">
      <w:pPr>
        <w:spacing w:line="1" w:lineRule="exact"/>
        <w:rPr>
          <w:rFonts w:eastAsia="Times New Roman"/>
          <w:sz w:val="24"/>
          <w:szCs w:val="24"/>
        </w:rPr>
      </w:pPr>
    </w:p>
    <w:p w:rsidR="000C4578" w:rsidRDefault="000C4578" w:rsidP="000C4578">
      <w:pPr>
        <w:spacing w:line="265" w:lineRule="auto"/>
        <w:ind w:firstLine="397"/>
        <w:jc w:val="both"/>
        <w:rPr>
          <w:rFonts w:eastAsia="Times New Roman"/>
          <w:sz w:val="28"/>
          <w:szCs w:val="28"/>
        </w:rPr>
      </w:pPr>
      <w:r w:rsidRPr="007B5492">
        <w:rPr>
          <w:rFonts w:eastAsia="Times New Roman"/>
          <w:sz w:val="24"/>
          <w:szCs w:val="24"/>
        </w:rPr>
        <w:t xml:space="preserve">У такій сімейній атмосфері </w:t>
      </w:r>
      <w:proofErr w:type="spellStart"/>
      <w:r w:rsidRPr="007B5492">
        <w:rPr>
          <w:rFonts w:eastAsia="Times New Roman"/>
          <w:sz w:val="24"/>
          <w:szCs w:val="24"/>
        </w:rPr>
        <w:t>Мо</w:t>
      </w:r>
      <w:proofErr w:type="spellEnd"/>
      <w:r w:rsidRPr="007B5492">
        <w:rPr>
          <w:rFonts w:eastAsia="Times New Roman"/>
          <w:sz w:val="24"/>
          <w:szCs w:val="24"/>
        </w:rPr>
        <w:t xml:space="preserve"> </w:t>
      </w:r>
      <w:proofErr w:type="spellStart"/>
      <w:r w:rsidRPr="007B5492">
        <w:rPr>
          <w:rFonts w:eastAsia="Times New Roman"/>
          <w:sz w:val="24"/>
          <w:szCs w:val="24"/>
        </w:rPr>
        <w:t>Янь</w:t>
      </w:r>
      <w:proofErr w:type="spellEnd"/>
      <w:r w:rsidRPr="007B5492">
        <w:rPr>
          <w:rFonts w:eastAsia="Times New Roman"/>
          <w:sz w:val="24"/>
          <w:szCs w:val="24"/>
        </w:rPr>
        <w:t xml:space="preserve"> зростав як митець-мислитель, стилістика якого, на думку Нобелівського</w:t>
      </w:r>
      <w:r w:rsidRPr="007B5492">
        <w:rPr>
          <w:rFonts w:eastAsia="Times New Roman"/>
          <w:b/>
          <w:sz w:val="24"/>
          <w:szCs w:val="24"/>
        </w:rPr>
        <w:t xml:space="preserve"> </w:t>
      </w:r>
      <w:r w:rsidRPr="007B5492">
        <w:rPr>
          <w:rFonts w:eastAsia="Times New Roman"/>
          <w:sz w:val="24"/>
          <w:szCs w:val="24"/>
        </w:rPr>
        <w:t>комітету, споріднена із «</w:t>
      </w:r>
      <w:proofErr w:type="spellStart"/>
      <w:r w:rsidRPr="007B5492">
        <w:rPr>
          <w:rFonts w:eastAsia="Times New Roman"/>
          <w:sz w:val="24"/>
          <w:szCs w:val="24"/>
        </w:rPr>
        <w:t>галюцинаторним</w:t>
      </w:r>
      <w:proofErr w:type="spellEnd"/>
      <w:r w:rsidRPr="007B5492">
        <w:rPr>
          <w:rFonts w:eastAsia="Times New Roman"/>
          <w:sz w:val="24"/>
          <w:szCs w:val="24"/>
        </w:rPr>
        <w:t xml:space="preserve"> реалізмом», що органічно поєднується з народними казками, історією та сучасністю.</w:t>
      </w:r>
      <w:r w:rsidRPr="00C83EBF">
        <w:rPr>
          <w:rFonts w:eastAsia="Times New Roman"/>
          <w:sz w:val="28"/>
          <w:szCs w:val="28"/>
        </w:rPr>
        <w:t xml:space="preserve"> </w:t>
      </w:r>
    </w:p>
    <w:p w:rsidR="00771B31" w:rsidRDefault="00771B31" w:rsidP="000C4578">
      <w:pPr>
        <w:spacing w:line="265" w:lineRule="auto"/>
        <w:ind w:firstLine="397"/>
        <w:jc w:val="both"/>
        <w:rPr>
          <w:rFonts w:eastAsia="Times New Roman"/>
          <w:bCs/>
          <w:i/>
          <w:sz w:val="24"/>
          <w:szCs w:val="24"/>
          <w:u w:val="single"/>
        </w:rPr>
      </w:pPr>
    </w:p>
    <w:p w:rsidR="00E56BC0" w:rsidRDefault="00E56BC0" w:rsidP="000C4578">
      <w:pPr>
        <w:spacing w:line="265" w:lineRule="auto"/>
        <w:ind w:firstLine="397"/>
        <w:jc w:val="both"/>
        <w:rPr>
          <w:rFonts w:eastAsia="Times New Roman"/>
          <w:bCs/>
          <w:i/>
          <w:sz w:val="24"/>
          <w:szCs w:val="24"/>
          <w:u w:val="single"/>
        </w:rPr>
      </w:pPr>
      <w:r w:rsidRPr="005C0AED">
        <w:rPr>
          <w:rFonts w:eastAsia="Times New Roman"/>
          <w:bCs/>
          <w:i/>
          <w:sz w:val="24"/>
          <w:szCs w:val="24"/>
          <w:u w:val="single"/>
        </w:rPr>
        <w:t>Робота в зошиті</w:t>
      </w:r>
    </w:p>
    <w:p w:rsidR="00771B31" w:rsidRPr="005C0AED" w:rsidRDefault="00771B31" w:rsidP="000C4578">
      <w:pPr>
        <w:spacing w:line="265" w:lineRule="auto"/>
        <w:ind w:firstLine="397"/>
        <w:jc w:val="both"/>
        <w:rPr>
          <w:rFonts w:eastAsia="Times New Roman"/>
          <w:i/>
          <w:sz w:val="24"/>
          <w:szCs w:val="24"/>
        </w:rPr>
      </w:pPr>
    </w:p>
    <w:p w:rsidR="00E56BC0" w:rsidRDefault="00E56BC0" w:rsidP="000C4578">
      <w:pPr>
        <w:spacing w:line="265" w:lineRule="auto"/>
        <w:ind w:firstLine="397"/>
        <w:jc w:val="both"/>
        <w:rPr>
          <w:rFonts w:eastAsia="Times New Roman"/>
          <w:b/>
          <w:bCs/>
          <w:sz w:val="24"/>
          <w:szCs w:val="24"/>
        </w:rPr>
      </w:pPr>
      <w:r w:rsidRPr="005C0AED">
        <w:rPr>
          <w:rFonts w:eastAsia="Times New Roman"/>
          <w:b/>
          <w:bCs/>
          <w:sz w:val="24"/>
          <w:szCs w:val="24"/>
        </w:rPr>
        <w:t>Скласти ланцюжок основ поетики у творі :</w:t>
      </w:r>
    </w:p>
    <w:p w:rsidR="00771B31" w:rsidRPr="005C0AED" w:rsidRDefault="00771B31" w:rsidP="000C4578">
      <w:pPr>
        <w:spacing w:line="265" w:lineRule="auto"/>
        <w:ind w:firstLine="397"/>
        <w:jc w:val="both"/>
        <w:rPr>
          <w:rFonts w:eastAsia="Times New Roman"/>
          <w:sz w:val="24"/>
          <w:szCs w:val="24"/>
        </w:rPr>
      </w:pPr>
    </w:p>
    <w:p w:rsidR="00E56BC0" w:rsidRDefault="00E56BC0" w:rsidP="000C4578">
      <w:pPr>
        <w:spacing w:line="265" w:lineRule="auto"/>
        <w:ind w:firstLine="397"/>
        <w:jc w:val="both"/>
        <w:rPr>
          <w:rFonts w:eastAsia="Times New Roman"/>
          <w:sz w:val="28"/>
          <w:szCs w:val="28"/>
        </w:rPr>
      </w:pPr>
    </w:p>
    <w:p w:rsidR="00E56BC0" w:rsidRDefault="00FE72A4" w:rsidP="000C4578">
      <w:pPr>
        <w:spacing w:line="265" w:lineRule="auto"/>
        <w:ind w:firstLine="397"/>
        <w:jc w:val="both"/>
        <w:rPr>
          <w:rFonts w:eastAsia="Times New Roman"/>
          <w:sz w:val="28"/>
          <w:szCs w:val="28"/>
        </w:rPr>
      </w:pPr>
      <w:r w:rsidRPr="00FE72A4">
        <w:rPr>
          <w:rFonts w:eastAsia="Times New Roman"/>
          <w:noProof/>
          <w:sz w:val="28"/>
          <w:szCs w:val="28"/>
          <w:lang w:val="ru-RU" w:eastAsia="ru-RU"/>
        </w:rPr>
        <w:drawing>
          <wp:inline distT="0" distB="0" distL="0" distR="0">
            <wp:extent cx="5600700" cy="3228975"/>
            <wp:effectExtent l="0" t="0" r="0" b="0"/>
            <wp:docPr id="20"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771B31" w:rsidRDefault="00771B31" w:rsidP="00FE72A4">
      <w:pPr>
        <w:tabs>
          <w:tab w:val="left" w:pos="5535"/>
        </w:tabs>
        <w:spacing w:line="265" w:lineRule="auto"/>
        <w:ind w:firstLine="397"/>
        <w:jc w:val="both"/>
        <w:rPr>
          <w:rFonts w:eastAsia="Times New Roman"/>
          <w:b/>
          <w:bCs/>
          <w:sz w:val="24"/>
          <w:szCs w:val="24"/>
        </w:rPr>
      </w:pPr>
    </w:p>
    <w:p w:rsidR="00771B31" w:rsidRDefault="00771B31" w:rsidP="00FE72A4">
      <w:pPr>
        <w:tabs>
          <w:tab w:val="left" w:pos="5535"/>
        </w:tabs>
        <w:spacing w:line="265" w:lineRule="auto"/>
        <w:ind w:firstLine="397"/>
        <w:jc w:val="both"/>
        <w:rPr>
          <w:rFonts w:eastAsia="Times New Roman"/>
          <w:b/>
          <w:bCs/>
          <w:sz w:val="24"/>
          <w:szCs w:val="24"/>
        </w:rPr>
      </w:pPr>
    </w:p>
    <w:p w:rsidR="00CD7D57" w:rsidRPr="00A81D52" w:rsidRDefault="00CD7D57" w:rsidP="00FE72A4">
      <w:pPr>
        <w:tabs>
          <w:tab w:val="left" w:pos="5535"/>
        </w:tabs>
        <w:spacing w:line="265" w:lineRule="auto"/>
        <w:ind w:firstLine="397"/>
        <w:jc w:val="both"/>
        <w:rPr>
          <w:rFonts w:eastAsia="Times New Roman"/>
          <w:bCs/>
          <w:sz w:val="24"/>
          <w:szCs w:val="24"/>
        </w:rPr>
      </w:pPr>
      <w:r w:rsidRPr="00CD7D57">
        <w:rPr>
          <w:rFonts w:eastAsia="Times New Roman"/>
          <w:b/>
          <w:bCs/>
          <w:sz w:val="24"/>
          <w:szCs w:val="24"/>
        </w:rPr>
        <w:t xml:space="preserve">Експрес-опитування </w:t>
      </w:r>
      <w:r w:rsidR="00726262">
        <w:rPr>
          <w:rFonts w:eastAsia="Times New Roman"/>
          <w:b/>
          <w:bCs/>
          <w:sz w:val="24"/>
          <w:szCs w:val="24"/>
        </w:rPr>
        <w:t xml:space="preserve">за прочитаним </w:t>
      </w:r>
      <w:r w:rsidRPr="00CD7D57">
        <w:rPr>
          <w:rFonts w:eastAsia="Times New Roman"/>
          <w:b/>
          <w:bCs/>
          <w:sz w:val="24"/>
          <w:szCs w:val="24"/>
        </w:rPr>
        <w:t>твором</w:t>
      </w:r>
      <w:r>
        <w:rPr>
          <w:rFonts w:eastAsia="Times New Roman"/>
          <w:b/>
          <w:bCs/>
          <w:sz w:val="24"/>
          <w:szCs w:val="24"/>
        </w:rPr>
        <w:tab/>
      </w:r>
      <w:r>
        <w:rPr>
          <w:rFonts w:eastAsia="Times New Roman"/>
          <w:b/>
          <w:bCs/>
          <w:sz w:val="24"/>
          <w:szCs w:val="24"/>
        </w:rPr>
        <w:tab/>
      </w:r>
      <w:r>
        <w:rPr>
          <w:rFonts w:eastAsia="Times New Roman"/>
          <w:b/>
          <w:bCs/>
          <w:sz w:val="24"/>
          <w:szCs w:val="24"/>
        </w:rPr>
        <w:tab/>
      </w:r>
      <w:r>
        <w:rPr>
          <w:rFonts w:eastAsia="Times New Roman"/>
          <w:b/>
          <w:bCs/>
          <w:sz w:val="24"/>
          <w:szCs w:val="24"/>
        </w:rPr>
        <w:tab/>
      </w:r>
      <w:r>
        <w:rPr>
          <w:rFonts w:eastAsia="Times New Roman"/>
          <w:b/>
          <w:bCs/>
          <w:sz w:val="24"/>
          <w:szCs w:val="24"/>
        </w:rPr>
        <w:tab/>
      </w:r>
      <w:r>
        <w:rPr>
          <w:rFonts w:eastAsia="Times New Roman"/>
          <w:b/>
          <w:bCs/>
          <w:sz w:val="24"/>
          <w:szCs w:val="24"/>
        </w:rPr>
        <w:tab/>
        <w:t xml:space="preserve">                </w:t>
      </w:r>
      <w:r w:rsidR="00A81D52">
        <w:rPr>
          <w:rFonts w:eastAsia="Times New Roman"/>
          <w:bCs/>
          <w:lang w:val="ru-RU"/>
        </w:rPr>
        <w:t>1.</w:t>
      </w:r>
      <w:r w:rsidRPr="00A81D52">
        <w:rPr>
          <w:rFonts w:eastAsia="Times New Roman"/>
          <w:bCs/>
          <w:lang w:val="ru-RU"/>
        </w:rPr>
        <w:t xml:space="preserve">Яке ваше </w:t>
      </w:r>
      <w:proofErr w:type="spellStart"/>
      <w:r w:rsidRPr="00A81D52">
        <w:rPr>
          <w:rFonts w:eastAsia="Times New Roman"/>
          <w:bCs/>
          <w:lang w:val="ru-RU"/>
        </w:rPr>
        <w:t>ставлення</w:t>
      </w:r>
      <w:proofErr w:type="spellEnd"/>
      <w:r w:rsidRPr="00A81D52">
        <w:rPr>
          <w:rFonts w:eastAsia="Times New Roman"/>
          <w:bCs/>
          <w:lang w:val="ru-RU"/>
        </w:rPr>
        <w:t xml:space="preserve"> до </w:t>
      </w:r>
      <w:proofErr w:type="spellStart"/>
      <w:r w:rsidRPr="00A81D52">
        <w:rPr>
          <w:rFonts w:eastAsia="Times New Roman"/>
          <w:bCs/>
          <w:lang w:val="ru-RU"/>
        </w:rPr>
        <w:t>порушених</w:t>
      </w:r>
      <w:proofErr w:type="spellEnd"/>
      <w:r w:rsidRPr="00A81D52">
        <w:rPr>
          <w:rFonts w:eastAsia="Times New Roman"/>
          <w:bCs/>
          <w:lang w:val="ru-RU"/>
        </w:rPr>
        <w:t xml:space="preserve"> </w:t>
      </w:r>
      <w:proofErr w:type="spellStart"/>
      <w:r w:rsidRPr="00A81D52">
        <w:rPr>
          <w:rFonts w:eastAsia="Times New Roman"/>
          <w:bCs/>
          <w:lang w:val="ru-RU"/>
        </w:rPr>
        <w:t>питань</w:t>
      </w:r>
      <w:proofErr w:type="spellEnd"/>
      <w:r w:rsidRPr="00A81D52">
        <w:rPr>
          <w:rFonts w:eastAsia="Times New Roman"/>
          <w:bCs/>
          <w:lang w:val="ru-RU"/>
        </w:rPr>
        <w:t xml:space="preserve"> та </w:t>
      </w:r>
      <w:proofErr w:type="spellStart"/>
      <w:r w:rsidRPr="00A81D52">
        <w:rPr>
          <w:rFonts w:eastAsia="Times New Roman"/>
          <w:bCs/>
          <w:lang w:val="ru-RU"/>
        </w:rPr>
        <w:t>художніх</w:t>
      </w:r>
      <w:proofErr w:type="spellEnd"/>
      <w:r w:rsidRPr="00A81D52">
        <w:rPr>
          <w:rFonts w:eastAsia="Times New Roman"/>
          <w:bCs/>
          <w:lang w:val="ru-RU"/>
        </w:rPr>
        <w:t xml:space="preserve"> </w:t>
      </w:r>
      <w:proofErr w:type="spellStart"/>
      <w:r w:rsidRPr="00A81D52">
        <w:rPr>
          <w:rFonts w:eastAsia="Times New Roman"/>
          <w:bCs/>
          <w:lang w:val="ru-RU"/>
        </w:rPr>
        <w:t>образів</w:t>
      </w:r>
      <w:proofErr w:type="spellEnd"/>
      <w:r w:rsidRPr="00A81D52">
        <w:rPr>
          <w:rFonts w:eastAsia="Times New Roman"/>
          <w:bCs/>
          <w:lang w:val="ru-RU"/>
        </w:rPr>
        <w:t xml:space="preserve"> </w:t>
      </w:r>
      <w:proofErr w:type="spellStart"/>
      <w:r w:rsidRPr="00A81D52">
        <w:rPr>
          <w:rFonts w:eastAsia="Times New Roman"/>
          <w:bCs/>
          <w:lang w:val="ru-RU"/>
        </w:rPr>
        <w:t>оповідання</w:t>
      </w:r>
      <w:proofErr w:type="spellEnd"/>
      <w:r w:rsidRPr="00A81D52">
        <w:rPr>
          <w:rFonts w:eastAsia="Times New Roman"/>
          <w:bCs/>
          <w:lang w:val="ru-RU"/>
        </w:rPr>
        <w:t xml:space="preserve"> Мо </w:t>
      </w:r>
      <w:proofErr w:type="spellStart"/>
      <w:r w:rsidRPr="00A81D52">
        <w:rPr>
          <w:rFonts w:eastAsia="Times New Roman"/>
          <w:bCs/>
          <w:lang w:val="ru-RU"/>
        </w:rPr>
        <w:t>Яня</w:t>
      </w:r>
      <w:proofErr w:type="spellEnd"/>
      <w:r w:rsidRPr="00A81D52">
        <w:rPr>
          <w:rFonts w:eastAsia="Times New Roman"/>
          <w:bCs/>
          <w:lang w:val="ru-RU"/>
        </w:rPr>
        <w:t xml:space="preserve"> «</w:t>
      </w:r>
      <w:proofErr w:type="spellStart"/>
      <w:r w:rsidRPr="00A81D52">
        <w:rPr>
          <w:rFonts w:eastAsia="Times New Roman"/>
          <w:bCs/>
          <w:lang w:val="ru-RU"/>
        </w:rPr>
        <w:t>Геній</w:t>
      </w:r>
      <w:proofErr w:type="spellEnd"/>
      <w:r w:rsidRPr="00A81D52">
        <w:rPr>
          <w:rFonts w:eastAsia="Times New Roman"/>
          <w:bCs/>
          <w:lang w:val="ru-RU"/>
        </w:rPr>
        <w:t xml:space="preserve">»?            </w:t>
      </w:r>
      <w:r w:rsidR="00A81D52">
        <w:rPr>
          <w:rFonts w:eastAsia="Times New Roman"/>
          <w:bCs/>
          <w:sz w:val="24"/>
          <w:szCs w:val="24"/>
          <w:lang w:val="ru-RU"/>
        </w:rPr>
        <w:t>2.</w:t>
      </w:r>
      <w:r w:rsidRPr="00A81D52">
        <w:rPr>
          <w:rFonts w:eastAsia="Times New Roman"/>
          <w:bCs/>
          <w:sz w:val="24"/>
          <w:szCs w:val="24"/>
          <w:lang w:val="ru-RU"/>
        </w:rPr>
        <w:t xml:space="preserve">У </w:t>
      </w:r>
      <w:proofErr w:type="spellStart"/>
      <w:r w:rsidRPr="00A81D52">
        <w:rPr>
          <w:rFonts w:eastAsia="Times New Roman"/>
          <w:bCs/>
          <w:sz w:val="24"/>
          <w:szCs w:val="24"/>
          <w:lang w:val="ru-RU"/>
        </w:rPr>
        <w:t>чому</w:t>
      </w:r>
      <w:proofErr w:type="spellEnd"/>
      <w:r w:rsidRPr="00A81D52">
        <w:rPr>
          <w:rFonts w:eastAsia="Times New Roman"/>
          <w:bCs/>
          <w:sz w:val="24"/>
          <w:szCs w:val="24"/>
          <w:lang w:val="ru-RU"/>
        </w:rPr>
        <w:t xml:space="preserve"> </w:t>
      </w:r>
      <w:proofErr w:type="spellStart"/>
      <w:r w:rsidRPr="00A81D52">
        <w:rPr>
          <w:rFonts w:eastAsia="Times New Roman"/>
          <w:bCs/>
          <w:sz w:val="24"/>
          <w:szCs w:val="24"/>
          <w:lang w:val="ru-RU"/>
        </w:rPr>
        <w:t>полягає</w:t>
      </w:r>
      <w:proofErr w:type="spellEnd"/>
      <w:r w:rsidRPr="00A81D52">
        <w:rPr>
          <w:rFonts w:eastAsia="Times New Roman"/>
          <w:bCs/>
          <w:sz w:val="24"/>
          <w:szCs w:val="24"/>
          <w:lang w:val="ru-RU"/>
        </w:rPr>
        <w:t xml:space="preserve"> </w:t>
      </w:r>
      <w:proofErr w:type="spellStart"/>
      <w:r w:rsidRPr="00A81D52">
        <w:rPr>
          <w:rFonts w:eastAsia="Times New Roman"/>
          <w:bCs/>
          <w:sz w:val="24"/>
          <w:szCs w:val="24"/>
          <w:lang w:val="ru-RU"/>
        </w:rPr>
        <w:t>гуманістична</w:t>
      </w:r>
      <w:proofErr w:type="spellEnd"/>
      <w:r w:rsidRPr="00A81D52">
        <w:rPr>
          <w:rFonts w:eastAsia="Times New Roman"/>
          <w:bCs/>
          <w:sz w:val="24"/>
          <w:szCs w:val="24"/>
          <w:lang w:val="ru-RU"/>
        </w:rPr>
        <w:t xml:space="preserve"> </w:t>
      </w:r>
      <w:proofErr w:type="spellStart"/>
      <w:r w:rsidRPr="00A81D52">
        <w:rPr>
          <w:rFonts w:eastAsia="Times New Roman"/>
          <w:bCs/>
          <w:sz w:val="24"/>
          <w:szCs w:val="24"/>
          <w:lang w:val="ru-RU"/>
        </w:rPr>
        <w:t>сутність</w:t>
      </w:r>
      <w:proofErr w:type="spellEnd"/>
      <w:r w:rsidRPr="00A81D52">
        <w:rPr>
          <w:rFonts w:eastAsia="Times New Roman"/>
          <w:bCs/>
          <w:sz w:val="24"/>
          <w:szCs w:val="24"/>
          <w:lang w:val="ru-RU"/>
        </w:rPr>
        <w:t xml:space="preserve"> образу та духовна </w:t>
      </w:r>
      <w:proofErr w:type="spellStart"/>
      <w:proofErr w:type="gramStart"/>
      <w:r w:rsidRPr="00A81D52">
        <w:rPr>
          <w:rFonts w:eastAsia="Times New Roman"/>
          <w:bCs/>
          <w:sz w:val="24"/>
          <w:szCs w:val="24"/>
          <w:lang w:val="ru-RU"/>
        </w:rPr>
        <w:t>ст</w:t>
      </w:r>
      <w:proofErr w:type="gramEnd"/>
      <w:r w:rsidRPr="00A81D52">
        <w:rPr>
          <w:rFonts w:eastAsia="Times New Roman"/>
          <w:bCs/>
          <w:sz w:val="24"/>
          <w:szCs w:val="24"/>
          <w:lang w:val="ru-RU"/>
        </w:rPr>
        <w:t>ійкість</w:t>
      </w:r>
      <w:proofErr w:type="spellEnd"/>
      <w:r w:rsidRPr="00A81D52">
        <w:rPr>
          <w:rFonts w:eastAsia="Times New Roman"/>
          <w:bCs/>
          <w:sz w:val="24"/>
          <w:szCs w:val="24"/>
          <w:lang w:val="ru-RU"/>
        </w:rPr>
        <w:t xml:space="preserve"> </w:t>
      </w:r>
      <w:proofErr w:type="spellStart"/>
      <w:r w:rsidRPr="00A81D52">
        <w:rPr>
          <w:rFonts w:eastAsia="Times New Roman"/>
          <w:bCs/>
          <w:sz w:val="24"/>
          <w:szCs w:val="24"/>
          <w:lang w:val="ru-RU"/>
        </w:rPr>
        <w:t>талановитого</w:t>
      </w:r>
      <w:proofErr w:type="spellEnd"/>
      <w:r w:rsidRPr="00A81D52">
        <w:rPr>
          <w:rFonts w:eastAsia="Times New Roman"/>
          <w:bCs/>
          <w:sz w:val="24"/>
          <w:szCs w:val="24"/>
          <w:lang w:val="ru-RU"/>
        </w:rPr>
        <w:t xml:space="preserve"> юнака, </w:t>
      </w:r>
      <w:proofErr w:type="spellStart"/>
      <w:r w:rsidRPr="00A81D52">
        <w:rPr>
          <w:rFonts w:eastAsia="Times New Roman"/>
          <w:bCs/>
          <w:sz w:val="24"/>
          <w:szCs w:val="24"/>
          <w:lang w:val="ru-RU"/>
        </w:rPr>
        <w:t>який</w:t>
      </w:r>
      <w:proofErr w:type="spellEnd"/>
      <w:r w:rsidRPr="00A81D52">
        <w:rPr>
          <w:rFonts w:eastAsia="Times New Roman"/>
          <w:bCs/>
          <w:sz w:val="24"/>
          <w:szCs w:val="24"/>
          <w:lang w:val="ru-RU"/>
        </w:rPr>
        <w:t xml:space="preserve"> </w:t>
      </w:r>
      <w:proofErr w:type="spellStart"/>
      <w:r w:rsidRPr="00A81D52">
        <w:rPr>
          <w:rFonts w:eastAsia="Times New Roman"/>
          <w:bCs/>
          <w:sz w:val="24"/>
          <w:szCs w:val="24"/>
          <w:lang w:val="ru-RU"/>
        </w:rPr>
        <w:t>наполегливо</w:t>
      </w:r>
      <w:proofErr w:type="spellEnd"/>
      <w:r w:rsidRPr="00A81D52">
        <w:rPr>
          <w:rFonts w:eastAsia="Times New Roman"/>
          <w:bCs/>
          <w:sz w:val="24"/>
          <w:szCs w:val="24"/>
          <w:lang w:val="ru-RU"/>
        </w:rPr>
        <w:t xml:space="preserve"> </w:t>
      </w:r>
      <w:proofErr w:type="spellStart"/>
      <w:r w:rsidRPr="00A81D52">
        <w:rPr>
          <w:rFonts w:eastAsia="Times New Roman"/>
          <w:bCs/>
          <w:sz w:val="24"/>
          <w:szCs w:val="24"/>
          <w:lang w:val="ru-RU"/>
        </w:rPr>
        <w:t>шукає</w:t>
      </w:r>
      <w:proofErr w:type="spellEnd"/>
      <w:r w:rsidRPr="00A81D52">
        <w:rPr>
          <w:rFonts w:eastAsia="Times New Roman"/>
          <w:bCs/>
          <w:sz w:val="24"/>
          <w:szCs w:val="24"/>
          <w:lang w:val="ru-RU"/>
        </w:rPr>
        <w:t xml:space="preserve">  </w:t>
      </w:r>
      <w:proofErr w:type="spellStart"/>
      <w:r w:rsidRPr="00A81D52">
        <w:rPr>
          <w:rFonts w:eastAsia="Times New Roman"/>
          <w:bCs/>
          <w:sz w:val="24"/>
          <w:szCs w:val="24"/>
          <w:lang w:val="ru-RU"/>
        </w:rPr>
        <w:t>спосіб</w:t>
      </w:r>
      <w:proofErr w:type="spellEnd"/>
      <w:r w:rsidRPr="00A81D52">
        <w:rPr>
          <w:rFonts w:eastAsia="Times New Roman"/>
          <w:bCs/>
          <w:sz w:val="24"/>
          <w:szCs w:val="24"/>
          <w:lang w:val="ru-RU"/>
        </w:rPr>
        <w:t xml:space="preserve"> </w:t>
      </w:r>
      <w:proofErr w:type="spellStart"/>
      <w:r w:rsidRPr="00A81D52">
        <w:rPr>
          <w:rFonts w:eastAsia="Times New Roman"/>
          <w:bCs/>
          <w:sz w:val="24"/>
          <w:szCs w:val="24"/>
          <w:lang w:val="ru-RU"/>
        </w:rPr>
        <w:t>убезпечення</w:t>
      </w:r>
      <w:proofErr w:type="spellEnd"/>
      <w:r w:rsidRPr="00A81D52">
        <w:rPr>
          <w:rFonts w:eastAsia="Times New Roman"/>
          <w:bCs/>
          <w:sz w:val="24"/>
          <w:szCs w:val="24"/>
          <w:lang w:val="ru-RU"/>
        </w:rPr>
        <w:t xml:space="preserve"> людей </w:t>
      </w:r>
      <w:proofErr w:type="spellStart"/>
      <w:r w:rsidRPr="00A81D52">
        <w:rPr>
          <w:rFonts w:eastAsia="Times New Roman"/>
          <w:bCs/>
          <w:sz w:val="24"/>
          <w:szCs w:val="24"/>
          <w:lang w:val="ru-RU"/>
        </w:rPr>
        <w:t>від</w:t>
      </w:r>
      <w:proofErr w:type="spellEnd"/>
      <w:r w:rsidRPr="00A81D52">
        <w:rPr>
          <w:rFonts w:eastAsia="Times New Roman"/>
          <w:bCs/>
          <w:sz w:val="24"/>
          <w:szCs w:val="24"/>
          <w:lang w:val="ru-RU"/>
        </w:rPr>
        <w:t xml:space="preserve"> </w:t>
      </w:r>
      <w:proofErr w:type="spellStart"/>
      <w:r w:rsidRPr="00A81D52">
        <w:rPr>
          <w:rFonts w:eastAsia="Times New Roman"/>
          <w:bCs/>
          <w:sz w:val="24"/>
          <w:szCs w:val="24"/>
          <w:lang w:val="ru-RU"/>
        </w:rPr>
        <w:t>руйнівних</w:t>
      </w:r>
      <w:proofErr w:type="spellEnd"/>
      <w:r w:rsidRPr="00A81D52">
        <w:rPr>
          <w:rFonts w:eastAsia="Times New Roman"/>
          <w:bCs/>
          <w:sz w:val="24"/>
          <w:szCs w:val="24"/>
          <w:lang w:val="ru-RU"/>
        </w:rPr>
        <w:t xml:space="preserve"> </w:t>
      </w:r>
      <w:proofErr w:type="spellStart"/>
      <w:r w:rsidRPr="00A81D52">
        <w:rPr>
          <w:rFonts w:eastAsia="Times New Roman"/>
          <w:bCs/>
          <w:sz w:val="24"/>
          <w:szCs w:val="24"/>
          <w:lang w:val="ru-RU"/>
        </w:rPr>
        <w:t>землетрусів</w:t>
      </w:r>
      <w:proofErr w:type="spellEnd"/>
      <w:r w:rsidRPr="00A81D52">
        <w:rPr>
          <w:rFonts w:eastAsia="Times New Roman"/>
          <w:bCs/>
          <w:sz w:val="24"/>
          <w:szCs w:val="24"/>
          <w:lang w:val="ru-RU"/>
        </w:rPr>
        <w:t>, на шляху до мети?</w:t>
      </w:r>
      <w:r w:rsidRPr="00A81D52">
        <w:rPr>
          <w:rFonts w:eastAsia="Times New Roman"/>
          <w:bCs/>
          <w:sz w:val="24"/>
          <w:szCs w:val="24"/>
        </w:rPr>
        <w:t xml:space="preserve">                                                                                                                                  </w:t>
      </w:r>
      <w:r w:rsidR="00A81D52">
        <w:rPr>
          <w:rFonts w:eastAsia="Times New Roman"/>
          <w:bCs/>
          <w:sz w:val="24"/>
          <w:szCs w:val="24"/>
        </w:rPr>
        <w:t>3.</w:t>
      </w:r>
      <w:r w:rsidRPr="00A81D52">
        <w:rPr>
          <w:rFonts w:eastAsia="Times New Roman"/>
          <w:bCs/>
          <w:sz w:val="24"/>
          <w:szCs w:val="24"/>
        </w:rPr>
        <w:t xml:space="preserve">Які сталися зміни у сприйманні </w:t>
      </w:r>
      <w:proofErr w:type="spellStart"/>
      <w:r w:rsidRPr="00A81D52">
        <w:rPr>
          <w:rFonts w:eastAsia="Times New Roman"/>
          <w:bCs/>
          <w:sz w:val="24"/>
          <w:szCs w:val="24"/>
        </w:rPr>
        <w:t>Цзян</w:t>
      </w:r>
      <w:proofErr w:type="spellEnd"/>
      <w:r w:rsidRPr="00A81D52">
        <w:rPr>
          <w:rFonts w:eastAsia="Times New Roman"/>
          <w:bCs/>
          <w:sz w:val="24"/>
          <w:szCs w:val="24"/>
        </w:rPr>
        <w:t xml:space="preserve"> </w:t>
      </w:r>
      <w:proofErr w:type="spellStart"/>
      <w:r w:rsidRPr="00A81D52">
        <w:rPr>
          <w:rFonts w:eastAsia="Times New Roman"/>
          <w:bCs/>
          <w:sz w:val="24"/>
          <w:szCs w:val="24"/>
        </w:rPr>
        <w:t>Даджі</w:t>
      </w:r>
      <w:proofErr w:type="spellEnd"/>
      <w:r w:rsidRPr="00A81D52">
        <w:rPr>
          <w:rFonts w:eastAsia="Times New Roman"/>
          <w:bCs/>
          <w:sz w:val="24"/>
          <w:szCs w:val="24"/>
        </w:rPr>
        <w:t xml:space="preserve"> однокласниками? </w:t>
      </w:r>
      <w:r w:rsidRPr="00A81D52">
        <w:rPr>
          <w:rFonts w:eastAsia="Times New Roman"/>
          <w:bCs/>
          <w:sz w:val="24"/>
          <w:szCs w:val="24"/>
        </w:rPr>
        <w:tab/>
      </w:r>
      <w:r w:rsidRPr="00A81D52">
        <w:rPr>
          <w:rFonts w:eastAsia="Times New Roman"/>
          <w:bCs/>
          <w:sz w:val="24"/>
          <w:szCs w:val="24"/>
        </w:rPr>
        <w:tab/>
        <w:t xml:space="preserve">                     </w:t>
      </w:r>
      <w:r w:rsidR="00A81D52">
        <w:rPr>
          <w:rFonts w:eastAsia="Times New Roman"/>
          <w:bCs/>
          <w:sz w:val="24"/>
          <w:szCs w:val="24"/>
        </w:rPr>
        <w:t xml:space="preserve">                     4.</w:t>
      </w:r>
      <w:r w:rsidRPr="00A81D52">
        <w:rPr>
          <w:rFonts w:eastAsia="Times New Roman"/>
          <w:bCs/>
          <w:sz w:val="24"/>
          <w:szCs w:val="24"/>
        </w:rPr>
        <w:t xml:space="preserve">Який відбувся вплив героя на пробудження їхньої свідомості? </w:t>
      </w:r>
    </w:p>
    <w:p w:rsidR="00CD7D57" w:rsidRPr="00A81D52" w:rsidRDefault="00CD7D57" w:rsidP="00CD7D57">
      <w:pPr>
        <w:spacing w:line="265" w:lineRule="auto"/>
        <w:jc w:val="both"/>
        <w:rPr>
          <w:rFonts w:eastAsia="Times New Roman"/>
          <w:bCs/>
          <w:sz w:val="24"/>
          <w:szCs w:val="24"/>
        </w:rPr>
      </w:pPr>
      <w:r w:rsidRPr="00A81D52">
        <w:rPr>
          <w:rFonts w:eastAsia="Times New Roman"/>
          <w:bCs/>
          <w:sz w:val="24"/>
          <w:szCs w:val="24"/>
        </w:rPr>
        <w:t>5</w:t>
      </w:r>
      <w:r w:rsidR="00A81D52">
        <w:rPr>
          <w:rFonts w:eastAsia="Times New Roman"/>
          <w:bCs/>
          <w:sz w:val="24"/>
          <w:szCs w:val="24"/>
        </w:rPr>
        <w:t>.</w:t>
      </w:r>
      <w:proofErr w:type="spellStart"/>
      <w:r w:rsidRPr="00A81D52">
        <w:rPr>
          <w:rFonts w:eastAsia="Times New Roman"/>
          <w:bCs/>
          <w:sz w:val="24"/>
          <w:szCs w:val="24"/>
          <w:lang w:val="ru-RU"/>
        </w:rPr>
        <w:t>Поділіться</w:t>
      </w:r>
      <w:proofErr w:type="spellEnd"/>
      <w:r w:rsidRPr="00A81D52">
        <w:rPr>
          <w:rFonts w:eastAsia="Times New Roman"/>
          <w:bCs/>
          <w:sz w:val="24"/>
          <w:szCs w:val="24"/>
          <w:lang w:val="ru-RU"/>
        </w:rPr>
        <w:t xml:space="preserve">, </w:t>
      </w:r>
      <w:proofErr w:type="spellStart"/>
      <w:r w:rsidRPr="00A81D52">
        <w:rPr>
          <w:rFonts w:eastAsia="Times New Roman"/>
          <w:bCs/>
          <w:sz w:val="24"/>
          <w:szCs w:val="24"/>
          <w:lang w:val="ru-RU"/>
        </w:rPr>
        <w:t>чим</w:t>
      </w:r>
      <w:proofErr w:type="spellEnd"/>
      <w:r w:rsidRPr="00A81D52">
        <w:rPr>
          <w:rFonts w:eastAsia="Times New Roman"/>
          <w:bCs/>
          <w:sz w:val="24"/>
          <w:szCs w:val="24"/>
          <w:lang w:val="ru-RU"/>
        </w:rPr>
        <w:t xml:space="preserve"> вас </w:t>
      </w:r>
      <w:proofErr w:type="spellStart"/>
      <w:r w:rsidRPr="00A81D52">
        <w:rPr>
          <w:rFonts w:eastAsia="Times New Roman"/>
          <w:bCs/>
          <w:sz w:val="24"/>
          <w:szCs w:val="24"/>
          <w:lang w:val="ru-RU"/>
        </w:rPr>
        <w:t>вразило</w:t>
      </w:r>
      <w:proofErr w:type="spellEnd"/>
      <w:r w:rsidRPr="00A81D52">
        <w:rPr>
          <w:rFonts w:eastAsia="Times New Roman"/>
          <w:bCs/>
          <w:sz w:val="24"/>
          <w:szCs w:val="24"/>
          <w:lang w:val="ru-RU"/>
        </w:rPr>
        <w:t xml:space="preserve"> </w:t>
      </w:r>
      <w:proofErr w:type="spellStart"/>
      <w:r w:rsidRPr="00A81D52">
        <w:rPr>
          <w:rFonts w:eastAsia="Times New Roman"/>
          <w:bCs/>
          <w:sz w:val="24"/>
          <w:szCs w:val="24"/>
          <w:lang w:val="ru-RU"/>
        </w:rPr>
        <w:t>оповідання</w:t>
      </w:r>
      <w:proofErr w:type="spellEnd"/>
      <w:r w:rsidRPr="00A81D52">
        <w:rPr>
          <w:rFonts w:eastAsia="Times New Roman"/>
          <w:bCs/>
          <w:sz w:val="24"/>
          <w:szCs w:val="24"/>
          <w:lang w:val="ru-RU"/>
        </w:rPr>
        <w:t xml:space="preserve"> «</w:t>
      </w:r>
      <w:proofErr w:type="spellStart"/>
      <w:r w:rsidRPr="00A81D52">
        <w:rPr>
          <w:rFonts w:eastAsia="Times New Roman"/>
          <w:bCs/>
          <w:sz w:val="24"/>
          <w:szCs w:val="24"/>
          <w:lang w:val="ru-RU"/>
        </w:rPr>
        <w:t>Геній</w:t>
      </w:r>
      <w:proofErr w:type="spellEnd"/>
      <w:r w:rsidRPr="00A81D52">
        <w:rPr>
          <w:rFonts w:eastAsia="Times New Roman"/>
          <w:bCs/>
          <w:sz w:val="24"/>
          <w:szCs w:val="24"/>
          <w:lang w:val="ru-RU"/>
        </w:rPr>
        <w:t>».</w:t>
      </w:r>
      <w:r w:rsidRPr="00A81D52">
        <w:rPr>
          <w:rFonts w:eastAsia="Times New Roman"/>
          <w:bCs/>
          <w:sz w:val="24"/>
          <w:szCs w:val="24"/>
        </w:rPr>
        <w:t xml:space="preserve"> </w:t>
      </w:r>
    </w:p>
    <w:p w:rsidR="00FF3A43" w:rsidRDefault="00FF3A43" w:rsidP="000C4578">
      <w:pPr>
        <w:spacing w:line="265" w:lineRule="auto"/>
        <w:ind w:firstLine="397"/>
        <w:jc w:val="both"/>
        <w:rPr>
          <w:rFonts w:eastAsia="Times New Roman"/>
          <w:b/>
          <w:bCs/>
          <w:iCs/>
          <w:sz w:val="24"/>
          <w:szCs w:val="24"/>
          <w:lang w:val="ru-RU"/>
        </w:rPr>
      </w:pPr>
    </w:p>
    <w:p w:rsidR="00CD7D57" w:rsidRDefault="00FB1474" w:rsidP="000C4578">
      <w:pPr>
        <w:spacing w:line="265" w:lineRule="auto"/>
        <w:ind w:firstLine="397"/>
        <w:jc w:val="both"/>
        <w:rPr>
          <w:rFonts w:eastAsia="Times New Roman"/>
          <w:b/>
          <w:bCs/>
          <w:iCs/>
          <w:sz w:val="24"/>
          <w:szCs w:val="24"/>
        </w:rPr>
      </w:pPr>
      <w:proofErr w:type="spellStart"/>
      <w:r w:rsidRPr="00FB1474">
        <w:rPr>
          <w:rFonts w:eastAsia="Times New Roman"/>
          <w:b/>
          <w:bCs/>
          <w:iCs/>
          <w:sz w:val="24"/>
          <w:szCs w:val="24"/>
          <w:lang w:val="ru-RU"/>
        </w:rPr>
        <w:t>Складання</w:t>
      </w:r>
      <w:proofErr w:type="spellEnd"/>
      <w:r w:rsidRPr="00FB1474">
        <w:rPr>
          <w:rFonts w:eastAsia="Times New Roman"/>
          <w:b/>
          <w:bCs/>
          <w:iCs/>
          <w:sz w:val="24"/>
          <w:szCs w:val="24"/>
          <w:lang w:val="ru-RU"/>
        </w:rPr>
        <w:t xml:space="preserve"> характеристики образу Цзян </w:t>
      </w:r>
      <w:proofErr w:type="spellStart"/>
      <w:r w:rsidRPr="00FB1474">
        <w:rPr>
          <w:rFonts w:eastAsia="Times New Roman"/>
          <w:b/>
          <w:bCs/>
          <w:iCs/>
          <w:sz w:val="24"/>
          <w:szCs w:val="24"/>
          <w:lang w:val="ru-RU"/>
        </w:rPr>
        <w:t>Дачжі</w:t>
      </w:r>
      <w:proofErr w:type="spellEnd"/>
      <w:r w:rsidRPr="00FB1474">
        <w:rPr>
          <w:rFonts w:eastAsia="Times New Roman"/>
          <w:b/>
          <w:bCs/>
          <w:iCs/>
          <w:sz w:val="24"/>
          <w:szCs w:val="24"/>
          <w:lang w:val="ru-RU"/>
        </w:rPr>
        <w:t xml:space="preserve">. </w:t>
      </w:r>
      <w:r w:rsidR="005C0AED">
        <w:rPr>
          <w:rFonts w:eastAsia="Times New Roman"/>
          <w:b/>
          <w:bCs/>
          <w:iCs/>
          <w:sz w:val="24"/>
          <w:szCs w:val="24"/>
          <w:lang w:val="ru-RU"/>
        </w:rPr>
        <w:tab/>
      </w:r>
      <w:r w:rsidRPr="00FB1474">
        <w:rPr>
          <w:rFonts w:eastAsia="Times New Roman"/>
          <w:b/>
          <w:bCs/>
          <w:iCs/>
          <w:sz w:val="24"/>
          <w:szCs w:val="24"/>
        </w:rPr>
        <w:t>Робота творчих груп (</w:t>
      </w:r>
      <w:proofErr w:type="gramStart"/>
      <w:r w:rsidRPr="00FB1474">
        <w:rPr>
          <w:rFonts w:eastAsia="Times New Roman"/>
          <w:b/>
          <w:bCs/>
          <w:iCs/>
          <w:sz w:val="24"/>
          <w:szCs w:val="24"/>
        </w:rPr>
        <w:t>п</w:t>
      </w:r>
      <w:proofErr w:type="gramEnd"/>
      <w:r w:rsidRPr="00FB1474">
        <w:rPr>
          <w:rFonts w:eastAsia="Times New Roman"/>
          <w:b/>
          <w:bCs/>
          <w:iCs/>
          <w:sz w:val="24"/>
          <w:szCs w:val="24"/>
        </w:rPr>
        <w:t>ідбір цитат – характеристик героїв</w:t>
      </w:r>
      <w:r w:rsidR="000559D8">
        <w:rPr>
          <w:rFonts w:eastAsia="Times New Roman"/>
          <w:b/>
          <w:bCs/>
          <w:iCs/>
          <w:sz w:val="24"/>
          <w:szCs w:val="24"/>
        </w:rPr>
        <w:t>)</w:t>
      </w:r>
    </w:p>
    <w:p w:rsidR="00FB1474" w:rsidRDefault="00FB1474" w:rsidP="00FB1474">
      <w:pPr>
        <w:spacing w:line="265" w:lineRule="auto"/>
        <w:ind w:left="397"/>
        <w:jc w:val="both"/>
        <w:rPr>
          <w:rFonts w:eastAsia="Times New Roman"/>
          <w:b/>
          <w:bCs/>
          <w:sz w:val="24"/>
          <w:szCs w:val="24"/>
        </w:rPr>
      </w:pPr>
      <w:r w:rsidRPr="00FB1474">
        <w:rPr>
          <w:rFonts w:eastAsia="Times New Roman"/>
          <w:b/>
          <w:bCs/>
          <w:sz w:val="24"/>
          <w:szCs w:val="24"/>
        </w:rPr>
        <w:t xml:space="preserve">Творча група №1 </w:t>
      </w:r>
      <w:r>
        <w:rPr>
          <w:rFonts w:eastAsia="Times New Roman"/>
          <w:b/>
          <w:bCs/>
          <w:sz w:val="24"/>
          <w:szCs w:val="24"/>
        </w:rPr>
        <w:t xml:space="preserve">            </w:t>
      </w:r>
    </w:p>
    <w:p w:rsidR="00FB1474" w:rsidRPr="000559D8" w:rsidRDefault="00FB1474" w:rsidP="00FB1474">
      <w:pPr>
        <w:spacing w:line="265" w:lineRule="auto"/>
        <w:ind w:left="397"/>
        <w:jc w:val="both"/>
        <w:rPr>
          <w:rFonts w:eastAsia="Times New Roman"/>
          <w:bCs/>
          <w:sz w:val="24"/>
          <w:szCs w:val="24"/>
        </w:rPr>
      </w:pPr>
      <w:r w:rsidRPr="000559D8">
        <w:rPr>
          <w:rFonts w:eastAsia="Times New Roman"/>
          <w:b/>
          <w:bCs/>
          <w:sz w:val="24"/>
          <w:szCs w:val="24"/>
          <w:lang w:val="ru-RU"/>
        </w:rPr>
        <w:t xml:space="preserve">   «Коли Цзян </w:t>
      </w:r>
      <w:proofErr w:type="spellStart"/>
      <w:r w:rsidRPr="000559D8">
        <w:rPr>
          <w:rFonts w:eastAsia="Times New Roman"/>
          <w:b/>
          <w:bCs/>
          <w:sz w:val="24"/>
          <w:szCs w:val="24"/>
          <w:lang w:val="ru-RU"/>
        </w:rPr>
        <w:t>Дачжі</w:t>
      </w:r>
      <w:proofErr w:type="spellEnd"/>
      <w:r w:rsidRPr="000559D8">
        <w:rPr>
          <w:rFonts w:eastAsia="Times New Roman"/>
          <w:b/>
          <w:bCs/>
          <w:sz w:val="24"/>
          <w:szCs w:val="24"/>
          <w:lang w:val="ru-RU"/>
        </w:rPr>
        <w:t xml:space="preserve"> </w:t>
      </w:r>
      <w:proofErr w:type="spellStart"/>
      <w:r w:rsidRPr="000559D8">
        <w:rPr>
          <w:rFonts w:eastAsia="Times New Roman"/>
          <w:b/>
          <w:bCs/>
          <w:sz w:val="24"/>
          <w:szCs w:val="24"/>
          <w:lang w:val="ru-RU"/>
        </w:rPr>
        <w:t>був</w:t>
      </w:r>
      <w:proofErr w:type="spellEnd"/>
      <w:r w:rsidRPr="000559D8">
        <w:rPr>
          <w:rFonts w:eastAsia="Times New Roman"/>
          <w:b/>
          <w:bCs/>
          <w:sz w:val="24"/>
          <w:szCs w:val="24"/>
          <w:lang w:val="ru-RU"/>
        </w:rPr>
        <w:t xml:space="preserve"> маленьким…»</w:t>
      </w:r>
      <w:r w:rsidRPr="000559D8">
        <w:rPr>
          <w:rFonts w:eastAsia="Times New Roman"/>
          <w:bCs/>
          <w:sz w:val="24"/>
          <w:szCs w:val="24"/>
          <w:lang w:val="ru-RU"/>
        </w:rPr>
        <w:t xml:space="preserve">    </w:t>
      </w:r>
      <w:r w:rsidRPr="000559D8">
        <w:rPr>
          <w:rFonts w:eastAsia="Times New Roman"/>
          <w:bCs/>
          <w:sz w:val="24"/>
          <w:szCs w:val="24"/>
          <w:lang w:val="ru-RU"/>
        </w:rPr>
        <w:tab/>
      </w:r>
      <w:r w:rsidRPr="000559D8">
        <w:rPr>
          <w:rFonts w:eastAsia="Times New Roman"/>
          <w:bCs/>
          <w:sz w:val="24"/>
          <w:szCs w:val="24"/>
          <w:lang w:val="ru-RU"/>
        </w:rPr>
        <w:tab/>
      </w:r>
      <w:r w:rsidRPr="000559D8">
        <w:rPr>
          <w:rFonts w:eastAsia="Times New Roman"/>
          <w:bCs/>
          <w:sz w:val="24"/>
          <w:szCs w:val="24"/>
          <w:lang w:val="ru-RU"/>
        </w:rPr>
        <w:tab/>
      </w:r>
      <w:r w:rsidRPr="000559D8">
        <w:rPr>
          <w:rFonts w:eastAsia="Times New Roman"/>
          <w:bCs/>
          <w:sz w:val="24"/>
          <w:szCs w:val="24"/>
          <w:lang w:val="ru-RU"/>
        </w:rPr>
        <w:tab/>
      </w:r>
      <w:r w:rsidRPr="000559D8">
        <w:rPr>
          <w:rFonts w:eastAsia="Times New Roman"/>
          <w:bCs/>
          <w:sz w:val="24"/>
          <w:szCs w:val="24"/>
          <w:lang w:val="ru-RU"/>
        </w:rPr>
        <w:tab/>
      </w:r>
      <w:r w:rsidRPr="000559D8">
        <w:rPr>
          <w:rFonts w:eastAsia="Times New Roman"/>
          <w:bCs/>
          <w:sz w:val="24"/>
          <w:szCs w:val="24"/>
          <w:lang w:val="ru-RU"/>
        </w:rPr>
        <w:tab/>
        <w:t xml:space="preserve">              </w:t>
      </w:r>
      <w:r w:rsidRPr="000559D8">
        <w:rPr>
          <w:rFonts w:eastAsia="Times New Roman"/>
          <w:b/>
          <w:bCs/>
          <w:sz w:val="24"/>
          <w:szCs w:val="24"/>
          <w:u w:val="single"/>
          <w:lang w:val="ru-RU"/>
        </w:rPr>
        <w:t xml:space="preserve">Результат </w:t>
      </w:r>
      <w:proofErr w:type="spellStart"/>
      <w:proofErr w:type="gramStart"/>
      <w:r w:rsidRPr="000559D8">
        <w:rPr>
          <w:rFonts w:eastAsia="Times New Roman"/>
          <w:b/>
          <w:bCs/>
          <w:sz w:val="24"/>
          <w:szCs w:val="24"/>
          <w:u w:val="single"/>
          <w:lang w:val="ru-RU"/>
        </w:rPr>
        <w:t>досл</w:t>
      </w:r>
      <w:proofErr w:type="gramEnd"/>
      <w:r w:rsidRPr="000559D8">
        <w:rPr>
          <w:rFonts w:eastAsia="Times New Roman"/>
          <w:b/>
          <w:bCs/>
          <w:sz w:val="24"/>
          <w:szCs w:val="24"/>
          <w:u w:val="single"/>
          <w:lang w:val="ru-RU"/>
        </w:rPr>
        <w:t>ідження</w:t>
      </w:r>
      <w:proofErr w:type="spellEnd"/>
      <w:r w:rsidRPr="000559D8">
        <w:rPr>
          <w:rFonts w:eastAsia="Times New Roman"/>
          <w:b/>
          <w:bCs/>
          <w:sz w:val="24"/>
          <w:szCs w:val="24"/>
          <w:u w:val="single"/>
          <w:lang w:val="ru-RU"/>
        </w:rPr>
        <w:t>:</w:t>
      </w:r>
      <w:r w:rsidRPr="000559D8">
        <w:rPr>
          <w:rFonts w:eastAsia="Times New Roman"/>
          <w:bCs/>
          <w:sz w:val="24"/>
          <w:szCs w:val="24"/>
          <w:lang w:val="ru-RU"/>
        </w:rPr>
        <w:t xml:space="preserve"> хлопчик </w:t>
      </w:r>
      <w:proofErr w:type="spellStart"/>
      <w:r w:rsidRPr="000559D8">
        <w:rPr>
          <w:rFonts w:eastAsia="Times New Roman"/>
          <w:bCs/>
          <w:sz w:val="24"/>
          <w:szCs w:val="24"/>
          <w:lang w:val="ru-RU"/>
        </w:rPr>
        <w:t>від</w:t>
      </w:r>
      <w:proofErr w:type="spellEnd"/>
      <w:r w:rsidRPr="000559D8">
        <w:rPr>
          <w:rFonts w:eastAsia="Times New Roman"/>
          <w:bCs/>
          <w:sz w:val="24"/>
          <w:szCs w:val="24"/>
          <w:lang w:val="ru-RU"/>
        </w:rPr>
        <w:t xml:space="preserve"> </w:t>
      </w:r>
      <w:proofErr w:type="spellStart"/>
      <w:r w:rsidRPr="000559D8">
        <w:rPr>
          <w:rFonts w:eastAsia="Times New Roman"/>
          <w:bCs/>
          <w:sz w:val="24"/>
          <w:szCs w:val="24"/>
          <w:lang w:val="ru-RU"/>
        </w:rPr>
        <w:t>народження</w:t>
      </w:r>
      <w:proofErr w:type="spellEnd"/>
      <w:r w:rsidRPr="000559D8">
        <w:rPr>
          <w:rFonts w:eastAsia="Times New Roman"/>
          <w:bCs/>
          <w:sz w:val="24"/>
          <w:szCs w:val="24"/>
          <w:lang w:val="ru-RU"/>
        </w:rPr>
        <w:t xml:space="preserve"> </w:t>
      </w:r>
      <w:proofErr w:type="spellStart"/>
      <w:r w:rsidRPr="000559D8">
        <w:rPr>
          <w:rFonts w:eastAsia="Times New Roman"/>
          <w:bCs/>
          <w:sz w:val="24"/>
          <w:szCs w:val="24"/>
          <w:lang w:val="ru-RU"/>
        </w:rPr>
        <w:t>має</w:t>
      </w:r>
      <w:proofErr w:type="spellEnd"/>
      <w:r w:rsidRPr="000559D8">
        <w:rPr>
          <w:rFonts w:eastAsia="Times New Roman"/>
          <w:bCs/>
          <w:sz w:val="24"/>
          <w:szCs w:val="24"/>
          <w:lang w:val="ru-RU"/>
        </w:rPr>
        <w:t xml:space="preserve"> </w:t>
      </w:r>
      <w:proofErr w:type="spellStart"/>
      <w:r w:rsidRPr="000559D8">
        <w:rPr>
          <w:rFonts w:eastAsia="Times New Roman"/>
          <w:bCs/>
          <w:sz w:val="24"/>
          <w:szCs w:val="24"/>
          <w:lang w:val="ru-RU"/>
        </w:rPr>
        <w:t>надзвичайні</w:t>
      </w:r>
      <w:proofErr w:type="spellEnd"/>
      <w:r w:rsidRPr="000559D8">
        <w:rPr>
          <w:rFonts w:eastAsia="Times New Roman"/>
          <w:bCs/>
          <w:sz w:val="24"/>
          <w:szCs w:val="24"/>
          <w:lang w:val="ru-RU"/>
        </w:rPr>
        <w:t xml:space="preserve"> </w:t>
      </w:r>
      <w:proofErr w:type="spellStart"/>
      <w:r w:rsidRPr="000559D8">
        <w:rPr>
          <w:rFonts w:eastAsia="Times New Roman"/>
          <w:bCs/>
          <w:sz w:val="24"/>
          <w:szCs w:val="24"/>
          <w:lang w:val="ru-RU"/>
        </w:rPr>
        <w:t>здібності</w:t>
      </w:r>
      <w:proofErr w:type="spellEnd"/>
      <w:r w:rsidRPr="000559D8">
        <w:rPr>
          <w:rFonts w:eastAsia="Times New Roman"/>
          <w:bCs/>
          <w:sz w:val="24"/>
          <w:szCs w:val="24"/>
          <w:lang w:val="ru-RU"/>
        </w:rPr>
        <w:t xml:space="preserve">, </w:t>
      </w:r>
      <w:proofErr w:type="spellStart"/>
      <w:r w:rsidRPr="000559D8">
        <w:rPr>
          <w:rFonts w:eastAsia="Times New Roman"/>
          <w:bCs/>
          <w:sz w:val="24"/>
          <w:szCs w:val="24"/>
          <w:lang w:val="ru-RU"/>
        </w:rPr>
        <w:t>пише</w:t>
      </w:r>
      <w:proofErr w:type="spellEnd"/>
      <w:r w:rsidRPr="000559D8">
        <w:rPr>
          <w:rFonts w:eastAsia="Times New Roman"/>
          <w:bCs/>
          <w:sz w:val="24"/>
          <w:szCs w:val="24"/>
          <w:lang w:val="ru-RU"/>
        </w:rPr>
        <w:t xml:space="preserve"> </w:t>
      </w:r>
      <w:proofErr w:type="spellStart"/>
      <w:r w:rsidRPr="000559D8">
        <w:rPr>
          <w:rFonts w:eastAsia="Times New Roman"/>
          <w:bCs/>
          <w:sz w:val="24"/>
          <w:szCs w:val="24"/>
          <w:lang w:val="ru-RU"/>
        </w:rPr>
        <w:t>наукові</w:t>
      </w:r>
      <w:proofErr w:type="spellEnd"/>
      <w:r w:rsidRPr="000559D8">
        <w:rPr>
          <w:rFonts w:eastAsia="Times New Roman"/>
          <w:bCs/>
          <w:sz w:val="24"/>
          <w:szCs w:val="24"/>
          <w:lang w:val="ru-RU"/>
        </w:rPr>
        <w:t xml:space="preserve"> </w:t>
      </w:r>
      <w:proofErr w:type="spellStart"/>
      <w:r w:rsidRPr="000559D8">
        <w:rPr>
          <w:rFonts w:eastAsia="Times New Roman"/>
          <w:bCs/>
          <w:sz w:val="24"/>
          <w:szCs w:val="24"/>
          <w:lang w:val="ru-RU"/>
        </w:rPr>
        <w:t>статті</w:t>
      </w:r>
      <w:proofErr w:type="spellEnd"/>
      <w:r w:rsidRPr="000559D8">
        <w:rPr>
          <w:rFonts w:eastAsia="Times New Roman"/>
          <w:bCs/>
          <w:sz w:val="24"/>
          <w:szCs w:val="24"/>
          <w:lang w:val="ru-RU"/>
        </w:rPr>
        <w:t xml:space="preserve">, на </w:t>
      </w:r>
      <w:proofErr w:type="spellStart"/>
      <w:r w:rsidRPr="000559D8">
        <w:rPr>
          <w:rFonts w:eastAsia="Times New Roman"/>
          <w:bCs/>
          <w:sz w:val="24"/>
          <w:szCs w:val="24"/>
          <w:lang w:val="ru-RU"/>
        </w:rPr>
        <w:t>заздрість</w:t>
      </w:r>
      <w:proofErr w:type="spellEnd"/>
      <w:r w:rsidRPr="000559D8">
        <w:rPr>
          <w:rFonts w:eastAsia="Times New Roman"/>
          <w:bCs/>
          <w:sz w:val="24"/>
          <w:szCs w:val="24"/>
          <w:lang w:val="ru-RU"/>
        </w:rPr>
        <w:t xml:space="preserve"> </w:t>
      </w:r>
      <w:proofErr w:type="spellStart"/>
      <w:r w:rsidRPr="000559D8">
        <w:rPr>
          <w:rFonts w:eastAsia="Times New Roman"/>
          <w:bCs/>
          <w:sz w:val="24"/>
          <w:szCs w:val="24"/>
          <w:lang w:val="ru-RU"/>
        </w:rPr>
        <w:t>і</w:t>
      </w:r>
      <w:proofErr w:type="spellEnd"/>
      <w:r w:rsidRPr="000559D8">
        <w:rPr>
          <w:rFonts w:eastAsia="Times New Roman"/>
          <w:bCs/>
          <w:sz w:val="24"/>
          <w:szCs w:val="24"/>
          <w:lang w:val="ru-RU"/>
        </w:rPr>
        <w:t xml:space="preserve"> </w:t>
      </w:r>
      <w:proofErr w:type="spellStart"/>
      <w:r w:rsidRPr="000559D8">
        <w:rPr>
          <w:rFonts w:eastAsia="Times New Roman"/>
          <w:bCs/>
          <w:sz w:val="24"/>
          <w:szCs w:val="24"/>
          <w:lang w:val="ru-RU"/>
        </w:rPr>
        <w:t>жорстокість</w:t>
      </w:r>
      <w:proofErr w:type="spellEnd"/>
      <w:r w:rsidRPr="000559D8">
        <w:rPr>
          <w:rFonts w:eastAsia="Times New Roman"/>
          <w:bCs/>
          <w:sz w:val="24"/>
          <w:szCs w:val="24"/>
          <w:lang w:val="ru-RU"/>
        </w:rPr>
        <w:t xml:space="preserve"> </w:t>
      </w:r>
      <w:proofErr w:type="spellStart"/>
      <w:r w:rsidRPr="000559D8">
        <w:rPr>
          <w:rFonts w:eastAsia="Times New Roman"/>
          <w:bCs/>
          <w:sz w:val="24"/>
          <w:szCs w:val="24"/>
          <w:lang w:val="ru-RU"/>
        </w:rPr>
        <w:t>однолітків</w:t>
      </w:r>
      <w:proofErr w:type="spellEnd"/>
      <w:r w:rsidRPr="000559D8">
        <w:rPr>
          <w:rFonts w:eastAsia="Times New Roman"/>
          <w:bCs/>
          <w:sz w:val="24"/>
          <w:szCs w:val="24"/>
          <w:lang w:val="ru-RU"/>
        </w:rPr>
        <w:t xml:space="preserve"> не </w:t>
      </w:r>
      <w:proofErr w:type="spellStart"/>
      <w:r w:rsidRPr="000559D8">
        <w:rPr>
          <w:rFonts w:eastAsia="Times New Roman"/>
          <w:bCs/>
          <w:sz w:val="24"/>
          <w:szCs w:val="24"/>
          <w:lang w:val="ru-RU"/>
        </w:rPr>
        <w:t>відповідає</w:t>
      </w:r>
      <w:proofErr w:type="spellEnd"/>
      <w:r w:rsidRPr="000559D8">
        <w:rPr>
          <w:rFonts w:eastAsia="Times New Roman"/>
          <w:bCs/>
          <w:sz w:val="24"/>
          <w:szCs w:val="24"/>
          <w:lang w:val="ru-RU"/>
        </w:rPr>
        <w:t xml:space="preserve">, а </w:t>
      </w:r>
      <w:proofErr w:type="spellStart"/>
      <w:r w:rsidRPr="000559D8">
        <w:rPr>
          <w:rFonts w:eastAsia="Times New Roman"/>
          <w:bCs/>
          <w:sz w:val="24"/>
          <w:szCs w:val="24"/>
          <w:lang w:val="ru-RU"/>
        </w:rPr>
        <w:t>прямує</w:t>
      </w:r>
      <w:proofErr w:type="spellEnd"/>
      <w:r w:rsidRPr="000559D8">
        <w:rPr>
          <w:rFonts w:eastAsia="Times New Roman"/>
          <w:bCs/>
          <w:sz w:val="24"/>
          <w:szCs w:val="24"/>
          <w:lang w:val="ru-RU"/>
        </w:rPr>
        <w:t xml:space="preserve"> до </w:t>
      </w:r>
      <w:proofErr w:type="spellStart"/>
      <w:r w:rsidRPr="000559D8">
        <w:rPr>
          <w:rFonts w:eastAsia="Times New Roman"/>
          <w:bCs/>
          <w:sz w:val="24"/>
          <w:szCs w:val="24"/>
          <w:lang w:val="ru-RU"/>
        </w:rPr>
        <w:t>своєї</w:t>
      </w:r>
      <w:proofErr w:type="spellEnd"/>
      <w:r w:rsidRPr="000559D8">
        <w:rPr>
          <w:rFonts w:eastAsia="Times New Roman"/>
          <w:bCs/>
          <w:sz w:val="24"/>
          <w:szCs w:val="24"/>
          <w:lang w:val="ru-RU"/>
        </w:rPr>
        <w:t xml:space="preserve"> мети - </w:t>
      </w:r>
      <w:proofErr w:type="spellStart"/>
      <w:r w:rsidRPr="000559D8">
        <w:rPr>
          <w:rFonts w:eastAsia="Times New Roman"/>
          <w:bCs/>
          <w:sz w:val="24"/>
          <w:szCs w:val="24"/>
          <w:lang w:val="ru-RU"/>
        </w:rPr>
        <w:t>отримати</w:t>
      </w:r>
      <w:proofErr w:type="spellEnd"/>
      <w:r w:rsidRPr="000559D8">
        <w:rPr>
          <w:rFonts w:eastAsia="Times New Roman"/>
          <w:bCs/>
          <w:sz w:val="24"/>
          <w:szCs w:val="24"/>
          <w:lang w:val="ru-RU"/>
        </w:rPr>
        <w:t xml:space="preserve"> </w:t>
      </w:r>
      <w:proofErr w:type="spellStart"/>
      <w:r w:rsidRPr="000559D8">
        <w:rPr>
          <w:rFonts w:eastAsia="Times New Roman"/>
          <w:bCs/>
          <w:sz w:val="24"/>
          <w:szCs w:val="24"/>
          <w:lang w:val="ru-RU"/>
        </w:rPr>
        <w:t>освіту</w:t>
      </w:r>
      <w:proofErr w:type="spellEnd"/>
      <w:r w:rsidRPr="000559D8">
        <w:rPr>
          <w:rFonts w:eastAsia="Times New Roman"/>
          <w:bCs/>
          <w:sz w:val="24"/>
          <w:szCs w:val="24"/>
          <w:lang w:val="ru-RU"/>
        </w:rPr>
        <w:t xml:space="preserve"> </w:t>
      </w:r>
      <w:proofErr w:type="spellStart"/>
      <w:r w:rsidRPr="000559D8">
        <w:rPr>
          <w:rFonts w:eastAsia="Times New Roman"/>
          <w:bCs/>
          <w:sz w:val="24"/>
          <w:szCs w:val="24"/>
          <w:lang w:val="ru-RU"/>
        </w:rPr>
        <w:t>і</w:t>
      </w:r>
      <w:proofErr w:type="spellEnd"/>
      <w:r w:rsidRPr="000559D8">
        <w:rPr>
          <w:rFonts w:eastAsia="Times New Roman"/>
          <w:bCs/>
          <w:sz w:val="24"/>
          <w:szCs w:val="24"/>
          <w:lang w:val="ru-RU"/>
        </w:rPr>
        <w:t xml:space="preserve"> </w:t>
      </w:r>
      <w:proofErr w:type="spellStart"/>
      <w:r w:rsidRPr="000559D8">
        <w:rPr>
          <w:rFonts w:eastAsia="Times New Roman"/>
          <w:bCs/>
          <w:sz w:val="24"/>
          <w:szCs w:val="24"/>
          <w:lang w:val="ru-RU"/>
        </w:rPr>
        <w:t>зайняти</w:t>
      </w:r>
      <w:proofErr w:type="spellEnd"/>
      <w:r w:rsidRPr="000559D8">
        <w:rPr>
          <w:rFonts w:eastAsia="Times New Roman"/>
          <w:bCs/>
          <w:sz w:val="24"/>
          <w:szCs w:val="24"/>
          <w:lang w:val="ru-RU"/>
        </w:rPr>
        <w:t xml:space="preserve"> </w:t>
      </w:r>
      <w:proofErr w:type="spellStart"/>
      <w:r w:rsidRPr="000559D8">
        <w:rPr>
          <w:rFonts w:eastAsia="Times New Roman"/>
          <w:bCs/>
          <w:sz w:val="24"/>
          <w:szCs w:val="24"/>
          <w:lang w:val="ru-RU"/>
        </w:rPr>
        <w:t>гідне</w:t>
      </w:r>
      <w:proofErr w:type="spellEnd"/>
      <w:r w:rsidRPr="000559D8">
        <w:rPr>
          <w:rFonts w:eastAsia="Times New Roman"/>
          <w:bCs/>
          <w:sz w:val="24"/>
          <w:szCs w:val="24"/>
          <w:lang w:val="ru-RU"/>
        </w:rPr>
        <w:t xml:space="preserve"> </w:t>
      </w:r>
      <w:proofErr w:type="spellStart"/>
      <w:r w:rsidRPr="000559D8">
        <w:rPr>
          <w:rFonts w:eastAsia="Times New Roman"/>
          <w:bCs/>
          <w:sz w:val="24"/>
          <w:szCs w:val="24"/>
          <w:lang w:val="ru-RU"/>
        </w:rPr>
        <w:t>місце</w:t>
      </w:r>
      <w:proofErr w:type="spellEnd"/>
      <w:r w:rsidRPr="000559D8">
        <w:rPr>
          <w:rFonts w:eastAsia="Times New Roman"/>
          <w:bCs/>
          <w:sz w:val="24"/>
          <w:szCs w:val="24"/>
          <w:lang w:val="ru-RU"/>
        </w:rPr>
        <w:t xml:space="preserve"> у </w:t>
      </w:r>
      <w:proofErr w:type="spellStart"/>
      <w:r w:rsidRPr="000559D8">
        <w:rPr>
          <w:rFonts w:eastAsia="Times New Roman"/>
          <w:bCs/>
          <w:sz w:val="24"/>
          <w:szCs w:val="24"/>
          <w:lang w:val="ru-RU"/>
        </w:rPr>
        <w:t>суспільстві</w:t>
      </w:r>
      <w:proofErr w:type="spellEnd"/>
      <w:r w:rsidRPr="000559D8">
        <w:rPr>
          <w:rFonts w:eastAsia="Times New Roman"/>
          <w:bCs/>
          <w:sz w:val="24"/>
          <w:szCs w:val="24"/>
          <w:lang w:val="ru-RU"/>
        </w:rPr>
        <w:t>.</w:t>
      </w:r>
      <w:r w:rsidRPr="000559D8">
        <w:rPr>
          <w:rFonts w:eastAsia="Times New Roman"/>
          <w:bCs/>
          <w:sz w:val="24"/>
          <w:szCs w:val="24"/>
        </w:rPr>
        <w:t xml:space="preserve"> </w:t>
      </w:r>
    </w:p>
    <w:p w:rsidR="000559D8" w:rsidRDefault="000559D8" w:rsidP="00FB1474">
      <w:pPr>
        <w:spacing w:line="265" w:lineRule="auto"/>
        <w:ind w:left="397"/>
        <w:jc w:val="both"/>
        <w:rPr>
          <w:rFonts w:eastAsia="Times New Roman"/>
          <w:b/>
          <w:bCs/>
          <w:sz w:val="24"/>
          <w:szCs w:val="24"/>
        </w:rPr>
      </w:pPr>
    </w:p>
    <w:p w:rsidR="00FB1474" w:rsidRDefault="00FB1474" w:rsidP="00FB1474">
      <w:pPr>
        <w:spacing w:line="265" w:lineRule="auto"/>
        <w:ind w:left="397"/>
        <w:jc w:val="both"/>
        <w:rPr>
          <w:rFonts w:eastAsia="Times New Roman"/>
          <w:b/>
          <w:bCs/>
        </w:rPr>
      </w:pPr>
      <w:r>
        <w:rPr>
          <w:rFonts w:eastAsia="Times New Roman"/>
          <w:b/>
          <w:bCs/>
          <w:sz w:val="24"/>
          <w:szCs w:val="24"/>
        </w:rPr>
        <w:t xml:space="preserve"> </w:t>
      </w:r>
      <w:r w:rsidRPr="00FB1474">
        <w:rPr>
          <w:rFonts w:eastAsia="Times New Roman"/>
          <w:b/>
          <w:bCs/>
        </w:rPr>
        <w:t xml:space="preserve">Творча група №2 </w:t>
      </w:r>
      <w:r>
        <w:rPr>
          <w:rFonts w:eastAsia="Times New Roman"/>
          <w:b/>
          <w:bCs/>
        </w:rPr>
        <w:t xml:space="preserve">               </w:t>
      </w:r>
    </w:p>
    <w:p w:rsidR="000559D8" w:rsidRPr="000559D8" w:rsidRDefault="000559D8" w:rsidP="000559D8">
      <w:pPr>
        <w:spacing w:line="265" w:lineRule="auto"/>
        <w:ind w:left="397"/>
        <w:jc w:val="both"/>
        <w:rPr>
          <w:rFonts w:eastAsia="Times New Roman"/>
          <w:b/>
          <w:bCs/>
          <w:iCs/>
          <w:u w:val="single"/>
        </w:rPr>
      </w:pPr>
      <w:r>
        <w:rPr>
          <w:rFonts w:eastAsia="Times New Roman"/>
          <w:b/>
          <w:bCs/>
          <w:iCs/>
          <w:u w:val="single"/>
          <w:lang w:val="ru-RU"/>
        </w:rPr>
        <w:t>«</w:t>
      </w:r>
      <w:proofErr w:type="spellStart"/>
      <w:r>
        <w:rPr>
          <w:rFonts w:eastAsia="Times New Roman"/>
          <w:b/>
          <w:bCs/>
          <w:iCs/>
          <w:u w:val="single"/>
          <w:lang w:val="ru-RU"/>
        </w:rPr>
        <w:t>Повернення</w:t>
      </w:r>
      <w:proofErr w:type="spellEnd"/>
      <w:r>
        <w:rPr>
          <w:rFonts w:eastAsia="Times New Roman"/>
          <w:b/>
          <w:bCs/>
          <w:iCs/>
          <w:u w:val="single"/>
          <w:lang w:val="ru-RU"/>
        </w:rPr>
        <w:t xml:space="preserve"> в село…»</w:t>
      </w:r>
      <w:r w:rsidRPr="000559D8">
        <w:rPr>
          <w:rFonts w:eastAsia="Times New Roman"/>
          <w:b/>
          <w:bCs/>
          <w:iCs/>
          <w:u w:val="single"/>
        </w:rPr>
        <w:t xml:space="preserve"> </w:t>
      </w:r>
    </w:p>
    <w:p w:rsidR="000559D8" w:rsidRPr="000559D8" w:rsidRDefault="000559D8" w:rsidP="000559D8">
      <w:pPr>
        <w:spacing w:line="265" w:lineRule="auto"/>
        <w:ind w:left="397"/>
        <w:jc w:val="both"/>
        <w:rPr>
          <w:rFonts w:eastAsia="Times New Roman"/>
          <w:bCs/>
          <w:iCs/>
        </w:rPr>
      </w:pPr>
      <w:proofErr w:type="spellStart"/>
      <w:r w:rsidRPr="000559D8">
        <w:rPr>
          <w:rFonts w:eastAsia="Times New Roman"/>
          <w:bCs/>
          <w:iCs/>
          <w:lang w:val="ru-RU"/>
        </w:rPr>
        <w:t>Його</w:t>
      </w:r>
      <w:proofErr w:type="spellEnd"/>
      <w:r w:rsidRPr="000559D8">
        <w:rPr>
          <w:rFonts w:eastAsia="Times New Roman"/>
          <w:bCs/>
          <w:iCs/>
          <w:lang w:val="ru-RU"/>
        </w:rPr>
        <w:t xml:space="preserve"> </w:t>
      </w:r>
      <w:proofErr w:type="spellStart"/>
      <w:r w:rsidRPr="000559D8">
        <w:rPr>
          <w:rFonts w:eastAsia="Times New Roman"/>
          <w:bCs/>
          <w:iCs/>
          <w:lang w:val="ru-RU"/>
        </w:rPr>
        <w:t>вибі</w:t>
      </w:r>
      <w:proofErr w:type="gramStart"/>
      <w:r w:rsidRPr="000559D8">
        <w:rPr>
          <w:rFonts w:eastAsia="Times New Roman"/>
          <w:bCs/>
          <w:iCs/>
          <w:lang w:val="ru-RU"/>
        </w:rPr>
        <w:t>р</w:t>
      </w:r>
      <w:proofErr w:type="spellEnd"/>
      <w:proofErr w:type="gramEnd"/>
      <w:r w:rsidRPr="000559D8">
        <w:rPr>
          <w:rFonts w:eastAsia="Times New Roman"/>
          <w:bCs/>
          <w:iCs/>
          <w:lang w:val="ru-RU"/>
        </w:rPr>
        <w:t xml:space="preserve"> – </w:t>
      </w:r>
      <w:proofErr w:type="spellStart"/>
      <w:r w:rsidRPr="000559D8">
        <w:rPr>
          <w:rFonts w:eastAsia="Times New Roman"/>
          <w:bCs/>
          <w:iCs/>
          <w:lang w:val="ru-RU"/>
        </w:rPr>
        <w:t>служіння</w:t>
      </w:r>
      <w:proofErr w:type="spellEnd"/>
      <w:r w:rsidRPr="000559D8">
        <w:rPr>
          <w:rFonts w:eastAsia="Times New Roman"/>
          <w:bCs/>
          <w:iCs/>
          <w:lang w:val="ru-RU"/>
        </w:rPr>
        <w:t xml:space="preserve"> людям, </w:t>
      </w:r>
      <w:proofErr w:type="spellStart"/>
      <w:r w:rsidRPr="000559D8">
        <w:rPr>
          <w:rFonts w:eastAsia="Times New Roman"/>
          <w:bCs/>
          <w:iCs/>
          <w:lang w:val="ru-RU"/>
        </w:rPr>
        <w:t>які</w:t>
      </w:r>
      <w:proofErr w:type="spellEnd"/>
      <w:r w:rsidRPr="000559D8">
        <w:rPr>
          <w:rFonts w:eastAsia="Times New Roman"/>
          <w:bCs/>
          <w:iCs/>
          <w:lang w:val="ru-RU"/>
        </w:rPr>
        <w:t xml:space="preserve"> </w:t>
      </w:r>
      <w:proofErr w:type="spellStart"/>
      <w:r w:rsidRPr="000559D8">
        <w:rPr>
          <w:rFonts w:eastAsia="Times New Roman"/>
          <w:bCs/>
          <w:iCs/>
          <w:lang w:val="ru-RU"/>
        </w:rPr>
        <w:t>поряд</w:t>
      </w:r>
      <w:proofErr w:type="spellEnd"/>
      <w:r w:rsidRPr="000559D8">
        <w:rPr>
          <w:rFonts w:eastAsia="Times New Roman"/>
          <w:bCs/>
          <w:iCs/>
          <w:lang w:val="ru-RU"/>
        </w:rPr>
        <w:t xml:space="preserve">, тому </w:t>
      </w:r>
      <w:proofErr w:type="spellStart"/>
      <w:r w:rsidRPr="000559D8">
        <w:rPr>
          <w:rFonts w:eastAsia="Times New Roman"/>
          <w:bCs/>
          <w:iCs/>
          <w:lang w:val="ru-RU"/>
        </w:rPr>
        <w:t>що</w:t>
      </w:r>
      <w:proofErr w:type="spellEnd"/>
      <w:r w:rsidRPr="000559D8">
        <w:rPr>
          <w:rFonts w:eastAsia="Times New Roman"/>
          <w:bCs/>
          <w:iCs/>
          <w:lang w:val="ru-RU"/>
        </w:rPr>
        <w:t xml:space="preserve"> </w:t>
      </w:r>
      <w:proofErr w:type="spellStart"/>
      <w:r w:rsidRPr="000559D8">
        <w:rPr>
          <w:rFonts w:eastAsia="Times New Roman"/>
          <w:bCs/>
          <w:iCs/>
          <w:lang w:val="ru-RU"/>
        </w:rPr>
        <w:t>він</w:t>
      </w:r>
      <w:proofErr w:type="spellEnd"/>
      <w:r w:rsidRPr="000559D8">
        <w:rPr>
          <w:rFonts w:eastAsia="Times New Roman"/>
          <w:bCs/>
          <w:iCs/>
          <w:lang w:val="ru-RU"/>
        </w:rPr>
        <w:t xml:space="preserve">, </w:t>
      </w:r>
      <w:proofErr w:type="spellStart"/>
      <w:r w:rsidRPr="000559D8">
        <w:rPr>
          <w:rFonts w:eastAsia="Times New Roman"/>
          <w:bCs/>
          <w:iCs/>
          <w:lang w:val="ru-RU"/>
        </w:rPr>
        <w:t>наділений</w:t>
      </w:r>
      <w:proofErr w:type="spellEnd"/>
      <w:r w:rsidRPr="000559D8">
        <w:rPr>
          <w:rFonts w:eastAsia="Times New Roman"/>
          <w:bCs/>
          <w:iCs/>
          <w:lang w:val="ru-RU"/>
        </w:rPr>
        <w:t xml:space="preserve"> </w:t>
      </w:r>
      <w:proofErr w:type="spellStart"/>
      <w:r w:rsidRPr="000559D8">
        <w:rPr>
          <w:rFonts w:eastAsia="Times New Roman"/>
          <w:bCs/>
          <w:iCs/>
          <w:lang w:val="ru-RU"/>
        </w:rPr>
        <w:t>здібностями</w:t>
      </w:r>
      <w:proofErr w:type="spellEnd"/>
      <w:r w:rsidRPr="000559D8">
        <w:rPr>
          <w:rFonts w:eastAsia="Times New Roman"/>
          <w:bCs/>
          <w:iCs/>
          <w:lang w:val="ru-RU"/>
        </w:rPr>
        <w:t xml:space="preserve">, </w:t>
      </w:r>
      <w:proofErr w:type="spellStart"/>
      <w:r w:rsidRPr="000559D8">
        <w:rPr>
          <w:rFonts w:eastAsia="Times New Roman"/>
          <w:bCs/>
          <w:iCs/>
          <w:lang w:val="ru-RU"/>
        </w:rPr>
        <w:t>може</w:t>
      </w:r>
      <w:proofErr w:type="spellEnd"/>
      <w:r w:rsidRPr="000559D8">
        <w:rPr>
          <w:rFonts w:eastAsia="Times New Roman"/>
          <w:bCs/>
          <w:iCs/>
          <w:lang w:val="ru-RU"/>
        </w:rPr>
        <w:t xml:space="preserve"> </w:t>
      </w:r>
      <w:proofErr w:type="spellStart"/>
      <w:r w:rsidRPr="000559D8">
        <w:rPr>
          <w:rFonts w:eastAsia="Times New Roman"/>
          <w:bCs/>
          <w:iCs/>
          <w:lang w:val="ru-RU"/>
        </w:rPr>
        <w:t>їх</w:t>
      </w:r>
      <w:proofErr w:type="spellEnd"/>
      <w:r w:rsidRPr="000559D8">
        <w:rPr>
          <w:rFonts w:eastAsia="Times New Roman"/>
          <w:bCs/>
          <w:iCs/>
          <w:lang w:val="ru-RU"/>
        </w:rPr>
        <w:t xml:space="preserve"> </w:t>
      </w:r>
      <w:proofErr w:type="spellStart"/>
      <w:r w:rsidRPr="000559D8">
        <w:rPr>
          <w:rFonts w:eastAsia="Times New Roman"/>
          <w:bCs/>
          <w:iCs/>
          <w:lang w:val="ru-RU"/>
        </w:rPr>
        <w:t>врятувати</w:t>
      </w:r>
      <w:proofErr w:type="spellEnd"/>
      <w:r w:rsidRPr="000559D8">
        <w:rPr>
          <w:rFonts w:eastAsia="Times New Roman"/>
          <w:bCs/>
          <w:iCs/>
          <w:lang w:val="ru-RU"/>
        </w:rPr>
        <w:t>.</w:t>
      </w:r>
      <w:r w:rsidRPr="000559D8">
        <w:rPr>
          <w:rFonts w:eastAsia="Times New Roman"/>
          <w:bCs/>
          <w:iCs/>
        </w:rPr>
        <w:t xml:space="preserve"> </w:t>
      </w:r>
    </w:p>
    <w:p w:rsidR="00FB1474" w:rsidRPr="000559D8" w:rsidRDefault="00FB1474" w:rsidP="00FB1474">
      <w:pPr>
        <w:spacing w:line="265" w:lineRule="auto"/>
        <w:ind w:left="397"/>
        <w:jc w:val="both"/>
        <w:rPr>
          <w:rFonts w:eastAsia="Times New Roman"/>
          <w:b/>
          <w:bCs/>
          <w:i/>
          <w:iCs/>
          <w:u w:val="single"/>
        </w:rPr>
      </w:pPr>
    </w:p>
    <w:p w:rsidR="00FB1474" w:rsidRPr="000559D8" w:rsidRDefault="00FB1474" w:rsidP="00FB1474">
      <w:pPr>
        <w:spacing w:line="265" w:lineRule="auto"/>
        <w:ind w:left="397"/>
        <w:jc w:val="both"/>
        <w:rPr>
          <w:b/>
          <w:bCs/>
        </w:rPr>
      </w:pPr>
      <w:proofErr w:type="spellStart"/>
      <w:r w:rsidRPr="000559D8">
        <w:rPr>
          <w:rFonts w:eastAsia="Times New Roman"/>
          <w:b/>
          <w:bCs/>
          <w:iCs/>
          <w:u w:val="single"/>
          <w:lang w:val="ru-RU"/>
        </w:rPr>
        <w:t>Інтерактивна</w:t>
      </w:r>
      <w:proofErr w:type="spellEnd"/>
      <w:r w:rsidRPr="000559D8">
        <w:rPr>
          <w:rFonts w:eastAsia="Times New Roman"/>
          <w:b/>
          <w:bCs/>
          <w:iCs/>
          <w:u w:val="single"/>
          <w:lang w:val="ru-RU"/>
        </w:rPr>
        <w:t xml:space="preserve"> </w:t>
      </w:r>
      <w:proofErr w:type="spellStart"/>
      <w:r w:rsidRPr="000559D8">
        <w:rPr>
          <w:rFonts w:eastAsia="Times New Roman"/>
          <w:b/>
          <w:bCs/>
          <w:iCs/>
          <w:u w:val="single"/>
          <w:lang w:val="ru-RU"/>
        </w:rPr>
        <w:t>вправа</w:t>
      </w:r>
      <w:proofErr w:type="spellEnd"/>
      <w:r w:rsidRPr="000559D8">
        <w:rPr>
          <w:rFonts w:eastAsia="Times New Roman"/>
          <w:b/>
          <w:bCs/>
          <w:iCs/>
          <w:u w:val="single"/>
          <w:lang w:val="ru-RU"/>
        </w:rPr>
        <w:t xml:space="preserve"> «</w:t>
      </w:r>
      <w:proofErr w:type="spellStart"/>
      <w:r w:rsidRPr="000559D8">
        <w:rPr>
          <w:rFonts w:eastAsia="Times New Roman"/>
          <w:b/>
          <w:bCs/>
          <w:iCs/>
          <w:u w:val="single"/>
          <w:lang w:val="ru-RU"/>
        </w:rPr>
        <w:t>Мозковий</w:t>
      </w:r>
      <w:proofErr w:type="spellEnd"/>
      <w:r w:rsidRPr="000559D8">
        <w:rPr>
          <w:rFonts w:eastAsia="Times New Roman"/>
          <w:b/>
          <w:bCs/>
          <w:iCs/>
          <w:u w:val="single"/>
          <w:lang w:val="ru-RU"/>
        </w:rPr>
        <w:t xml:space="preserve"> штурм»</w:t>
      </w:r>
      <w:r w:rsidRPr="000559D8">
        <w:rPr>
          <w:rFonts w:eastAsia="Times New Roman"/>
          <w:b/>
          <w:bCs/>
          <w:u w:val="single"/>
        </w:rPr>
        <w:t xml:space="preserve"> </w:t>
      </w:r>
    </w:p>
    <w:p w:rsidR="00FB1474" w:rsidRPr="000559D8" w:rsidRDefault="00FB1474" w:rsidP="00FB1474">
      <w:pPr>
        <w:spacing w:line="265" w:lineRule="auto"/>
        <w:ind w:firstLine="397"/>
        <w:jc w:val="both"/>
        <w:rPr>
          <w:rFonts w:eastAsia="Times New Roman"/>
          <w:bCs/>
        </w:rPr>
      </w:pPr>
      <w:proofErr w:type="spellStart"/>
      <w:r w:rsidRPr="000559D8">
        <w:rPr>
          <w:rFonts w:eastAsia="Times New Roman"/>
          <w:bCs/>
          <w:lang w:val="ru-RU"/>
        </w:rPr>
        <w:t>Визначте</w:t>
      </w:r>
      <w:proofErr w:type="spellEnd"/>
      <w:r w:rsidRPr="000559D8">
        <w:rPr>
          <w:rFonts w:eastAsia="Times New Roman"/>
          <w:bCs/>
          <w:lang w:val="ru-RU"/>
        </w:rPr>
        <w:t xml:space="preserve"> тему та </w:t>
      </w:r>
      <w:proofErr w:type="spellStart"/>
      <w:r w:rsidRPr="000559D8">
        <w:rPr>
          <w:rFonts w:eastAsia="Times New Roman"/>
          <w:bCs/>
          <w:lang w:val="ru-RU"/>
        </w:rPr>
        <w:t>основну</w:t>
      </w:r>
      <w:proofErr w:type="spellEnd"/>
      <w:r w:rsidRPr="000559D8">
        <w:rPr>
          <w:rFonts w:eastAsia="Times New Roman"/>
          <w:bCs/>
          <w:lang w:val="ru-RU"/>
        </w:rPr>
        <w:t xml:space="preserve"> думку </w:t>
      </w:r>
      <w:proofErr w:type="spellStart"/>
      <w:r w:rsidRPr="000559D8">
        <w:rPr>
          <w:rFonts w:eastAsia="Times New Roman"/>
          <w:bCs/>
          <w:lang w:val="ru-RU"/>
        </w:rPr>
        <w:t>пові</w:t>
      </w:r>
      <w:proofErr w:type="gramStart"/>
      <w:r w:rsidRPr="000559D8">
        <w:rPr>
          <w:rFonts w:eastAsia="Times New Roman"/>
          <w:bCs/>
          <w:lang w:val="ru-RU"/>
        </w:rPr>
        <w:t>ст</w:t>
      </w:r>
      <w:proofErr w:type="gramEnd"/>
      <w:r w:rsidRPr="000559D8">
        <w:rPr>
          <w:rFonts w:eastAsia="Times New Roman"/>
          <w:bCs/>
          <w:lang w:val="ru-RU"/>
        </w:rPr>
        <w:t>і</w:t>
      </w:r>
      <w:proofErr w:type="spellEnd"/>
      <w:r w:rsidRPr="000559D8">
        <w:rPr>
          <w:rFonts w:eastAsia="Times New Roman"/>
          <w:bCs/>
          <w:lang w:val="ru-RU"/>
        </w:rPr>
        <w:t xml:space="preserve"> «</w:t>
      </w:r>
      <w:proofErr w:type="spellStart"/>
      <w:r w:rsidRPr="000559D8">
        <w:rPr>
          <w:rFonts w:eastAsia="Times New Roman"/>
          <w:bCs/>
          <w:lang w:val="ru-RU"/>
        </w:rPr>
        <w:t>Геній</w:t>
      </w:r>
      <w:proofErr w:type="spellEnd"/>
      <w:r w:rsidRPr="000559D8">
        <w:rPr>
          <w:rFonts w:eastAsia="Times New Roman"/>
          <w:bCs/>
          <w:lang w:val="ru-RU"/>
        </w:rPr>
        <w:t>».</w:t>
      </w:r>
      <w:r w:rsidRPr="000559D8">
        <w:rPr>
          <w:rFonts w:eastAsia="Times New Roman"/>
          <w:bCs/>
        </w:rPr>
        <w:t xml:space="preserve"> </w:t>
      </w:r>
    </w:p>
    <w:p w:rsidR="00FB1474" w:rsidRPr="000559D8" w:rsidRDefault="00FB1474" w:rsidP="00FB1474">
      <w:pPr>
        <w:spacing w:line="265" w:lineRule="auto"/>
        <w:ind w:firstLine="397"/>
        <w:jc w:val="both"/>
        <w:rPr>
          <w:rFonts w:eastAsia="Times New Roman"/>
          <w:bCs/>
        </w:rPr>
      </w:pPr>
      <w:r w:rsidRPr="000559D8">
        <w:rPr>
          <w:rFonts w:eastAsia="Times New Roman"/>
          <w:b/>
          <w:bCs/>
          <w:lang w:val="ru-RU"/>
        </w:rPr>
        <w:t xml:space="preserve">Тема </w:t>
      </w:r>
      <w:proofErr w:type="spellStart"/>
      <w:r w:rsidRPr="000559D8">
        <w:rPr>
          <w:rFonts w:eastAsia="Times New Roman"/>
          <w:b/>
          <w:bCs/>
          <w:lang w:val="ru-RU"/>
        </w:rPr>
        <w:t>повісті</w:t>
      </w:r>
      <w:proofErr w:type="spellEnd"/>
      <w:r w:rsidRPr="000559D8">
        <w:rPr>
          <w:rFonts w:eastAsia="Times New Roman"/>
          <w:bCs/>
        </w:rPr>
        <w:t>. І</w:t>
      </w:r>
      <w:proofErr w:type="spellStart"/>
      <w:r w:rsidRPr="000559D8">
        <w:rPr>
          <w:rFonts w:eastAsia="Times New Roman"/>
          <w:bCs/>
          <w:lang w:val="ru-RU"/>
        </w:rPr>
        <w:t>сторія</w:t>
      </w:r>
      <w:proofErr w:type="spellEnd"/>
      <w:r w:rsidRPr="000559D8">
        <w:rPr>
          <w:rFonts w:eastAsia="Times New Roman"/>
          <w:bCs/>
          <w:lang w:val="ru-RU"/>
        </w:rPr>
        <w:t xml:space="preserve"> </w:t>
      </w:r>
      <w:proofErr w:type="spellStart"/>
      <w:r w:rsidRPr="000559D8">
        <w:rPr>
          <w:rFonts w:eastAsia="Times New Roman"/>
          <w:bCs/>
          <w:lang w:val="ru-RU"/>
        </w:rPr>
        <w:t>життя</w:t>
      </w:r>
      <w:proofErr w:type="spellEnd"/>
      <w:r w:rsidRPr="000559D8">
        <w:rPr>
          <w:rFonts w:eastAsia="Times New Roman"/>
          <w:bCs/>
          <w:lang w:val="ru-RU"/>
        </w:rPr>
        <w:t xml:space="preserve"> </w:t>
      </w:r>
      <w:proofErr w:type="spellStart"/>
      <w:r w:rsidRPr="000559D8">
        <w:rPr>
          <w:rFonts w:eastAsia="Times New Roman"/>
          <w:bCs/>
          <w:lang w:val="ru-RU"/>
        </w:rPr>
        <w:t>геніального</w:t>
      </w:r>
      <w:proofErr w:type="spellEnd"/>
      <w:r w:rsidRPr="000559D8">
        <w:rPr>
          <w:rFonts w:eastAsia="Times New Roman"/>
          <w:bCs/>
          <w:lang w:val="ru-RU"/>
        </w:rPr>
        <w:t xml:space="preserve"> юнака, </w:t>
      </w:r>
      <w:proofErr w:type="spellStart"/>
      <w:r w:rsidRPr="000559D8">
        <w:rPr>
          <w:rFonts w:eastAsia="Times New Roman"/>
          <w:bCs/>
          <w:lang w:val="ru-RU"/>
        </w:rPr>
        <w:t>який</w:t>
      </w:r>
      <w:proofErr w:type="spellEnd"/>
      <w:r w:rsidRPr="000559D8">
        <w:rPr>
          <w:rFonts w:eastAsia="Times New Roman"/>
          <w:bCs/>
          <w:lang w:val="ru-RU"/>
        </w:rPr>
        <w:t xml:space="preserve"> </w:t>
      </w:r>
      <w:proofErr w:type="spellStart"/>
      <w:r w:rsidRPr="000559D8">
        <w:rPr>
          <w:rFonts w:eastAsia="Times New Roman"/>
          <w:bCs/>
          <w:lang w:val="ru-RU"/>
        </w:rPr>
        <w:t>хоче</w:t>
      </w:r>
      <w:proofErr w:type="spellEnd"/>
      <w:r w:rsidRPr="000559D8">
        <w:rPr>
          <w:rFonts w:eastAsia="Times New Roman"/>
          <w:bCs/>
          <w:lang w:val="ru-RU"/>
        </w:rPr>
        <w:t xml:space="preserve"> </w:t>
      </w:r>
      <w:proofErr w:type="spellStart"/>
      <w:r w:rsidRPr="000559D8">
        <w:rPr>
          <w:rFonts w:eastAsia="Times New Roman"/>
          <w:bCs/>
          <w:lang w:val="ru-RU"/>
        </w:rPr>
        <w:t>врятувати</w:t>
      </w:r>
      <w:proofErr w:type="spellEnd"/>
      <w:r w:rsidRPr="000559D8">
        <w:rPr>
          <w:rFonts w:eastAsia="Times New Roman"/>
          <w:bCs/>
          <w:lang w:val="ru-RU"/>
        </w:rPr>
        <w:t xml:space="preserve"> </w:t>
      </w:r>
      <w:proofErr w:type="spellStart"/>
      <w:proofErr w:type="gramStart"/>
      <w:r w:rsidRPr="000559D8">
        <w:rPr>
          <w:rFonts w:eastAsia="Times New Roman"/>
          <w:bCs/>
          <w:lang w:val="ru-RU"/>
        </w:rPr>
        <w:t>св</w:t>
      </w:r>
      <w:proofErr w:type="gramEnd"/>
      <w:r w:rsidRPr="000559D8">
        <w:rPr>
          <w:rFonts w:eastAsia="Times New Roman"/>
          <w:bCs/>
          <w:lang w:val="ru-RU"/>
        </w:rPr>
        <w:t>іт</w:t>
      </w:r>
      <w:proofErr w:type="spellEnd"/>
      <w:r w:rsidRPr="000559D8">
        <w:rPr>
          <w:rFonts w:eastAsia="Times New Roman"/>
          <w:bCs/>
          <w:lang w:val="ru-RU"/>
        </w:rPr>
        <w:t xml:space="preserve"> </w:t>
      </w:r>
      <w:proofErr w:type="spellStart"/>
      <w:r w:rsidRPr="000559D8">
        <w:rPr>
          <w:rFonts w:eastAsia="Times New Roman"/>
          <w:bCs/>
          <w:lang w:val="ru-RU"/>
        </w:rPr>
        <w:t>від</w:t>
      </w:r>
      <w:proofErr w:type="spellEnd"/>
      <w:r w:rsidRPr="000559D8">
        <w:rPr>
          <w:rFonts w:eastAsia="Times New Roman"/>
          <w:bCs/>
          <w:lang w:val="ru-RU"/>
        </w:rPr>
        <w:t xml:space="preserve"> </w:t>
      </w:r>
      <w:proofErr w:type="spellStart"/>
      <w:r w:rsidRPr="000559D8">
        <w:rPr>
          <w:rFonts w:eastAsia="Times New Roman"/>
          <w:bCs/>
          <w:lang w:val="ru-RU"/>
        </w:rPr>
        <w:t>землетрусів</w:t>
      </w:r>
      <w:proofErr w:type="spellEnd"/>
      <w:r w:rsidRPr="000559D8">
        <w:rPr>
          <w:rFonts w:eastAsia="Times New Roman"/>
          <w:bCs/>
          <w:lang w:val="ru-RU"/>
        </w:rPr>
        <w:t>.</w:t>
      </w:r>
      <w:r w:rsidRPr="000559D8">
        <w:rPr>
          <w:rFonts w:eastAsia="Times New Roman"/>
          <w:bCs/>
        </w:rPr>
        <w:t xml:space="preserve"> </w:t>
      </w:r>
    </w:p>
    <w:p w:rsidR="00FB1474" w:rsidRPr="000559D8" w:rsidRDefault="00FB1474" w:rsidP="00FB1474">
      <w:pPr>
        <w:spacing w:line="265" w:lineRule="auto"/>
        <w:ind w:firstLine="397"/>
        <w:jc w:val="both"/>
        <w:rPr>
          <w:rFonts w:eastAsia="Times New Roman"/>
          <w:bCs/>
        </w:rPr>
      </w:pPr>
      <w:proofErr w:type="spellStart"/>
      <w:r w:rsidRPr="000559D8">
        <w:rPr>
          <w:rFonts w:eastAsia="Times New Roman"/>
          <w:bCs/>
          <w:lang w:val="ru-RU"/>
        </w:rPr>
        <w:t>Основна</w:t>
      </w:r>
      <w:proofErr w:type="spellEnd"/>
      <w:r w:rsidRPr="000559D8">
        <w:rPr>
          <w:rFonts w:eastAsia="Times New Roman"/>
          <w:bCs/>
          <w:lang w:val="ru-RU"/>
        </w:rPr>
        <w:t xml:space="preserve"> думка</w:t>
      </w:r>
      <w:r w:rsidRPr="000559D8">
        <w:rPr>
          <w:rFonts w:eastAsia="Times New Roman"/>
          <w:bCs/>
        </w:rPr>
        <w:t>: г</w:t>
      </w:r>
      <w:proofErr w:type="spellStart"/>
      <w:r w:rsidRPr="000559D8">
        <w:rPr>
          <w:rFonts w:eastAsia="Times New Roman"/>
          <w:bCs/>
          <w:lang w:val="ru-RU"/>
        </w:rPr>
        <w:t>оловне</w:t>
      </w:r>
      <w:proofErr w:type="spellEnd"/>
      <w:r w:rsidRPr="000559D8">
        <w:rPr>
          <w:rFonts w:eastAsia="Times New Roman"/>
          <w:bCs/>
          <w:lang w:val="ru-RU"/>
        </w:rPr>
        <w:t xml:space="preserve"> – </w:t>
      </w:r>
      <w:proofErr w:type="spellStart"/>
      <w:r w:rsidRPr="000559D8">
        <w:rPr>
          <w:rFonts w:eastAsia="Times New Roman"/>
          <w:bCs/>
          <w:lang w:val="ru-RU"/>
        </w:rPr>
        <w:t>жити</w:t>
      </w:r>
      <w:proofErr w:type="spellEnd"/>
      <w:r w:rsidRPr="000559D8">
        <w:rPr>
          <w:rFonts w:eastAsia="Times New Roman"/>
          <w:bCs/>
          <w:lang w:val="ru-RU"/>
        </w:rPr>
        <w:t xml:space="preserve">, як </w:t>
      </w:r>
      <w:proofErr w:type="spellStart"/>
      <w:r w:rsidRPr="000559D8">
        <w:rPr>
          <w:rFonts w:eastAsia="Times New Roman"/>
          <w:bCs/>
          <w:lang w:val="ru-RU"/>
        </w:rPr>
        <w:t>людина</w:t>
      </w:r>
      <w:proofErr w:type="spellEnd"/>
      <w:r w:rsidRPr="000559D8">
        <w:rPr>
          <w:rFonts w:eastAsia="Times New Roman"/>
          <w:bCs/>
          <w:lang w:val="ru-RU"/>
        </w:rPr>
        <w:t xml:space="preserve"> (для людей).</w:t>
      </w:r>
      <w:r w:rsidRPr="000559D8">
        <w:rPr>
          <w:rFonts w:eastAsia="Times New Roman"/>
          <w:bCs/>
        </w:rPr>
        <w:t xml:space="preserve"> </w:t>
      </w:r>
    </w:p>
    <w:p w:rsidR="00FF3A43" w:rsidRDefault="00FF3A43" w:rsidP="00FB1474">
      <w:pPr>
        <w:spacing w:line="265" w:lineRule="auto"/>
        <w:ind w:firstLine="397"/>
        <w:jc w:val="both"/>
        <w:rPr>
          <w:rFonts w:eastAsia="Times New Roman"/>
          <w:b/>
          <w:i/>
          <w:sz w:val="28"/>
          <w:szCs w:val="28"/>
          <w:u w:val="single"/>
        </w:rPr>
      </w:pPr>
    </w:p>
    <w:p w:rsidR="00FF3A43" w:rsidRPr="005C0AED" w:rsidRDefault="00FF3A43" w:rsidP="00FB1474">
      <w:pPr>
        <w:spacing w:line="265" w:lineRule="auto"/>
        <w:ind w:firstLine="397"/>
        <w:jc w:val="both"/>
        <w:rPr>
          <w:rFonts w:eastAsia="Times New Roman"/>
          <w:b/>
          <w:i/>
          <w:color w:val="00B050"/>
          <w:sz w:val="28"/>
          <w:szCs w:val="28"/>
          <w:u w:val="single"/>
        </w:rPr>
      </w:pPr>
      <w:r w:rsidRPr="005C0AED">
        <w:rPr>
          <w:rFonts w:eastAsia="Times New Roman"/>
          <w:b/>
          <w:i/>
          <w:color w:val="00B050"/>
          <w:sz w:val="28"/>
          <w:szCs w:val="28"/>
          <w:u w:val="single"/>
        </w:rPr>
        <w:t xml:space="preserve">Коло думок </w:t>
      </w:r>
    </w:p>
    <w:p w:rsidR="00FB1474" w:rsidRPr="00AB1415" w:rsidRDefault="00AB1415" w:rsidP="000C4578">
      <w:pPr>
        <w:spacing w:line="265" w:lineRule="auto"/>
        <w:ind w:firstLine="397"/>
        <w:jc w:val="both"/>
        <w:rPr>
          <w:rFonts w:eastAsia="Times New Roman"/>
          <w:b/>
          <w:sz w:val="28"/>
          <w:szCs w:val="28"/>
        </w:rPr>
      </w:pPr>
      <w:r>
        <w:rPr>
          <w:rFonts w:eastAsia="Times New Roman"/>
          <w:b/>
          <w:sz w:val="28"/>
          <w:szCs w:val="28"/>
        </w:rPr>
        <w:t xml:space="preserve"> </w:t>
      </w:r>
      <w:r w:rsidR="00FF3A43" w:rsidRPr="00AB1415">
        <w:rPr>
          <w:rFonts w:eastAsia="Times New Roman"/>
          <w:b/>
          <w:sz w:val="28"/>
          <w:szCs w:val="28"/>
        </w:rPr>
        <w:t>Проблемне питання: А що таке людина?</w:t>
      </w:r>
    </w:p>
    <w:p w:rsidR="005F5D59" w:rsidRDefault="005F5D59" w:rsidP="00FF3A43">
      <w:pPr>
        <w:spacing w:line="265" w:lineRule="auto"/>
        <w:ind w:firstLine="397"/>
        <w:jc w:val="both"/>
        <w:rPr>
          <w:rFonts w:eastAsia="Times New Roman"/>
          <w:bCs/>
          <w:i/>
          <w:sz w:val="24"/>
          <w:szCs w:val="24"/>
        </w:rPr>
      </w:pPr>
    </w:p>
    <w:p w:rsidR="005F5D59" w:rsidRPr="00FF3A43" w:rsidRDefault="00FF3A43" w:rsidP="00442773">
      <w:pPr>
        <w:spacing w:line="265" w:lineRule="auto"/>
        <w:jc w:val="both"/>
        <w:rPr>
          <w:rFonts w:eastAsia="Times New Roman"/>
          <w:i/>
          <w:sz w:val="24"/>
          <w:szCs w:val="24"/>
        </w:rPr>
      </w:pPr>
      <w:r w:rsidRPr="00FF3A43">
        <w:rPr>
          <w:rFonts w:eastAsia="Times New Roman"/>
          <w:bCs/>
          <w:i/>
          <w:sz w:val="24"/>
          <w:szCs w:val="24"/>
        </w:rPr>
        <w:t xml:space="preserve">Китайський ієрогліф  «Любов» </w:t>
      </w:r>
      <w:r w:rsidR="005F5D59">
        <w:rPr>
          <w:rFonts w:eastAsia="Times New Roman"/>
          <w:bCs/>
          <w:i/>
          <w:sz w:val="24"/>
          <w:szCs w:val="24"/>
        </w:rPr>
        <w:tab/>
      </w:r>
      <w:r w:rsidR="005F5D59">
        <w:rPr>
          <w:rFonts w:eastAsia="Times New Roman"/>
          <w:bCs/>
          <w:i/>
          <w:sz w:val="24"/>
          <w:szCs w:val="24"/>
        </w:rPr>
        <w:tab/>
        <w:t xml:space="preserve">    </w:t>
      </w:r>
      <w:r w:rsidR="00442773">
        <w:rPr>
          <w:rFonts w:eastAsia="Times New Roman"/>
          <w:bCs/>
          <w:i/>
          <w:sz w:val="24"/>
          <w:szCs w:val="24"/>
        </w:rPr>
        <w:t xml:space="preserve">  </w:t>
      </w:r>
      <w:r w:rsidR="005F5D59">
        <w:rPr>
          <w:rFonts w:eastAsia="Times New Roman"/>
          <w:bCs/>
          <w:i/>
          <w:sz w:val="24"/>
          <w:szCs w:val="24"/>
        </w:rPr>
        <w:t xml:space="preserve">  </w:t>
      </w:r>
      <w:r w:rsidR="005F5D59" w:rsidRPr="00FF3A43">
        <w:rPr>
          <w:rFonts w:eastAsia="Times New Roman"/>
          <w:bCs/>
          <w:i/>
          <w:sz w:val="24"/>
          <w:szCs w:val="24"/>
        </w:rPr>
        <w:t>Китайський ієрогліф  «</w:t>
      </w:r>
      <w:r w:rsidR="005F5D59">
        <w:rPr>
          <w:rFonts w:eastAsia="Times New Roman"/>
          <w:bCs/>
          <w:i/>
          <w:sz w:val="24"/>
          <w:szCs w:val="24"/>
        </w:rPr>
        <w:t>Справедливість</w:t>
      </w:r>
      <w:r w:rsidR="005F5D59" w:rsidRPr="00FF3A43">
        <w:rPr>
          <w:rFonts w:eastAsia="Times New Roman"/>
          <w:bCs/>
          <w:i/>
          <w:sz w:val="24"/>
          <w:szCs w:val="24"/>
        </w:rPr>
        <w:t xml:space="preserve">» </w:t>
      </w:r>
    </w:p>
    <w:p w:rsidR="00FF3A43" w:rsidRPr="00FF3A43" w:rsidRDefault="005F5D59" w:rsidP="00FF3A43">
      <w:pPr>
        <w:spacing w:line="265" w:lineRule="auto"/>
        <w:ind w:firstLine="397"/>
        <w:jc w:val="both"/>
        <w:rPr>
          <w:rFonts w:eastAsia="Times New Roman"/>
          <w:i/>
          <w:sz w:val="24"/>
          <w:szCs w:val="24"/>
        </w:rPr>
      </w:pPr>
      <w:r>
        <w:rPr>
          <w:rFonts w:eastAsia="Times New Roman"/>
          <w:i/>
          <w:noProof/>
          <w:sz w:val="24"/>
          <w:szCs w:val="24"/>
          <w:lang w:val="ru-RU" w:eastAsia="ru-RU"/>
        </w:rPr>
        <w:drawing>
          <wp:anchor distT="0" distB="0" distL="114300" distR="114300" simplePos="0" relativeHeight="251682816" behindDoc="0" locked="0" layoutInCell="1" allowOverlap="1">
            <wp:simplePos x="0" y="0"/>
            <wp:positionH relativeFrom="column">
              <wp:posOffset>3576955</wp:posOffset>
            </wp:positionH>
            <wp:positionV relativeFrom="paragraph">
              <wp:posOffset>82550</wp:posOffset>
            </wp:positionV>
            <wp:extent cx="2244090" cy="2371725"/>
            <wp:effectExtent l="19050" t="0" r="3810" b="0"/>
            <wp:wrapSquare wrapText="bothSides"/>
            <wp:docPr id="14" name="Рисунок 9" descr="Результат пошуку зображень за запитом Китайский иероглиф справедлив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зультат пошуку зображень за запитом Китайский иероглиф справедливость"/>
                    <pic:cNvPicPr>
                      <a:picLocks noChangeAspect="1" noChangeArrowheads="1"/>
                    </pic:cNvPicPr>
                  </pic:nvPicPr>
                  <pic:blipFill>
                    <a:blip r:embed="rId69" cstate="print"/>
                    <a:srcRect/>
                    <a:stretch>
                      <a:fillRect/>
                    </a:stretch>
                  </pic:blipFill>
                  <pic:spPr bwMode="auto">
                    <a:xfrm>
                      <a:off x="0" y="0"/>
                      <a:ext cx="2244090" cy="2371725"/>
                    </a:xfrm>
                    <a:prstGeom prst="rect">
                      <a:avLst/>
                    </a:prstGeom>
                    <a:noFill/>
                    <a:ln w="9525">
                      <a:noFill/>
                      <a:miter lim="800000"/>
                      <a:headEnd/>
                      <a:tailEnd/>
                    </a:ln>
                  </pic:spPr>
                </pic:pic>
              </a:graphicData>
            </a:graphic>
          </wp:anchor>
        </w:drawing>
      </w:r>
      <w:r>
        <w:rPr>
          <w:rFonts w:eastAsia="Times New Roman"/>
          <w:i/>
          <w:noProof/>
          <w:sz w:val="24"/>
          <w:szCs w:val="24"/>
          <w:lang w:val="ru-RU" w:eastAsia="ru-RU"/>
        </w:rPr>
        <w:drawing>
          <wp:anchor distT="0" distB="0" distL="114300" distR="114300" simplePos="0" relativeHeight="251681792" behindDoc="0" locked="0" layoutInCell="1" allowOverlap="1">
            <wp:simplePos x="0" y="0"/>
            <wp:positionH relativeFrom="column">
              <wp:posOffset>-137795</wp:posOffset>
            </wp:positionH>
            <wp:positionV relativeFrom="paragraph">
              <wp:posOffset>82550</wp:posOffset>
            </wp:positionV>
            <wp:extent cx="2524125" cy="2524125"/>
            <wp:effectExtent l="19050" t="0" r="9525" b="0"/>
            <wp:wrapSquare wrapText="bothSides"/>
            <wp:docPr id="13" name="Рисунок 5" descr="C:\Users\Usr\Desktop\Геній\Ілюстр\Иероглиф-любовь (1).jpg"/>
            <wp:cNvGraphicFramePr/>
            <a:graphic xmlns:a="http://schemas.openxmlformats.org/drawingml/2006/main">
              <a:graphicData uri="http://schemas.openxmlformats.org/drawingml/2006/picture">
                <pic:pic xmlns:pic="http://schemas.openxmlformats.org/drawingml/2006/picture">
                  <pic:nvPicPr>
                    <pic:cNvPr id="5121" name="Picture 1" descr="C:\Users\Usr\Desktop\Геній\Ілюстр\Иероглиф-любовь (1).jpg"/>
                    <pic:cNvPicPr>
                      <a:picLocks noChangeAspect="1" noChangeArrowheads="1"/>
                    </pic:cNvPicPr>
                  </pic:nvPicPr>
                  <pic:blipFill>
                    <a:blip r:embed="rId70" cstate="print"/>
                    <a:srcRect/>
                    <a:stretch>
                      <a:fillRect/>
                    </a:stretch>
                  </pic:blipFill>
                  <pic:spPr bwMode="auto">
                    <a:xfrm>
                      <a:off x="0" y="0"/>
                      <a:ext cx="2524125" cy="2524125"/>
                    </a:xfrm>
                    <a:prstGeom prst="rect">
                      <a:avLst/>
                    </a:prstGeom>
                    <a:noFill/>
                  </pic:spPr>
                </pic:pic>
              </a:graphicData>
            </a:graphic>
          </wp:anchor>
        </w:drawing>
      </w:r>
    </w:p>
    <w:p w:rsidR="00FF3A43" w:rsidRDefault="00FF3A43" w:rsidP="000C4578">
      <w:pPr>
        <w:spacing w:line="265" w:lineRule="auto"/>
        <w:ind w:firstLine="397"/>
        <w:jc w:val="both"/>
        <w:rPr>
          <w:rFonts w:eastAsia="Times New Roman"/>
          <w:b/>
          <w:sz w:val="28"/>
          <w:szCs w:val="28"/>
        </w:rPr>
      </w:pPr>
    </w:p>
    <w:p w:rsidR="005F5D59" w:rsidRDefault="005F5D59" w:rsidP="000C4578">
      <w:pPr>
        <w:spacing w:line="265" w:lineRule="auto"/>
        <w:ind w:firstLine="397"/>
        <w:jc w:val="both"/>
        <w:rPr>
          <w:rFonts w:eastAsia="Times New Roman"/>
          <w:b/>
          <w:sz w:val="28"/>
          <w:szCs w:val="28"/>
        </w:rPr>
      </w:pPr>
    </w:p>
    <w:p w:rsidR="005F5D59" w:rsidRDefault="005F5D59" w:rsidP="000C4578">
      <w:pPr>
        <w:spacing w:line="265" w:lineRule="auto"/>
        <w:ind w:firstLine="397"/>
        <w:jc w:val="both"/>
        <w:rPr>
          <w:rFonts w:eastAsia="Times New Roman"/>
          <w:b/>
          <w:sz w:val="28"/>
          <w:szCs w:val="28"/>
        </w:rPr>
      </w:pPr>
    </w:p>
    <w:p w:rsidR="005F5D59" w:rsidRDefault="005F5D59" w:rsidP="000C4578">
      <w:pPr>
        <w:spacing w:line="265" w:lineRule="auto"/>
        <w:ind w:firstLine="397"/>
        <w:jc w:val="both"/>
        <w:rPr>
          <w:rFonts w:eastAsia="Times New Roman"/>
          <w:b/>
          <w:sz w:val="28"/>
          <w:szCs w:val="28"/>
        </w:rPr>
      </w:pPr>
    </w:p>
    <w:p w:rsidR="005F5D59" w:rsidRDefault="005F5D59" w:rsidP="000C4578">
      <w:pPr>
        <w:spacing w:line="265" w:lineRule="auto"/>
        <w:ind w:firstLine="397"/>
        <w:jc w:val="both"/>
        <w:rPr>
          <w:rFonts w:eastAsia="Times New Roman"/>
          <w:b/>
          <w:sz w:val="28"/>
          <w:szCs w:val="28"/>
        </w:rPr>
      </w:pPr>
    </w:p>
    <w:p w:rsidR="005F5D59" w:rsidRDefault="005F5D59" w:rsidP="000C4578">
      <w:pPr>
        <w:spacing w:line="265" w:lineRule="auto"/>
        <w:ind w:firstLine="397"/>
        <w:jc w:val="both"/>
        <w:rPr>
          <w:rFonts w:eastAsia="Times New Roman"/>
          <w:b/>
          <w:sz w:val="28"/>
          <w:szCs w:val="28"/>
        </w:rPr>
      </w:pPr>
    </w:p>
    <w:p w:rsidR="005F5D59" w:rsidRDefault="005F5D59" w:rsidP="000C4578">
      <w:pPr>
        <w:spacing w:line="265" w:lineRule="auto"/>
        <w:ind w:firstLine="397"/>
        <w:jc w:val="both"/>
        <w:rPr>
          <w:rFonts w:eastAsia="Times New Roman"/>
          <w:b/>
          <w:sz w:val="28"/>
          <w:szCs w:val="28"/>
        </w:rPr>
      </w:pPr>
    </w:p>
    <w:p w:rsidR="005F5D59" w:rsidRDefault="005F5D59" w:rsidP="000C4578">
      <w:pPr>
        <w:spacing w:line="265" w:lineRule="auto"/>
        <w:ind w:firstLine="397"/>
        <w:jc w:val="both"/>
        <w:rPr>
          <w:rFonts w:eastAsia="Times New Roman"/>
          <w:b/>
          <w:sz w:val="28"/>
          <w:szCs w:val="28"/>
        </w:rPr>
      </w:pPr>
    </w:p>
    <w:p w:rsidR="005F5D59" w:rsidRDefault="005F5D59" w:rsidP="000C4578">
      <w:pPr>
        <w:spacing w:line="265" w:lineRule="auto"/>
        <w:ind w:firstLine="397"/>
        <w:jc w:val="both"/>
        <w:rPr>
          <w:rFonts w:eastAsia="Times New Roman"/>
          <w:b/>
          <w:sz w:val="28"/>
          <w:szCs w:val="28"/>
        </w:rPr>
      </w:pPr>
    </w:p>
    <w:p w:rsidR="005F5D59" w:rsidRDefault="005F5D59" w:rsidP="000C4578">
      <w:pPr>
        <w:spacing w:line="265" w:lineRule="auto"/>
        <w:ind w:firstLine="397"/>
        <w:jc w:val="both"/>
        <w:rPr>
          <w:rFonts w:eastAsia="Times New Roman"/>
          <w:b/>
          <w:sz w:val="28"/>
          <w:szCs w:val="28"/>
        </w:rPr>
      </w:pPr>
    </w:p>
    <w:p w:rsidR="005F5D59" w:rsidRDefault="005F5D59" w:rsidP="000C4578">
      <w:pPr>
        <w:spacing w:line="265" w:lineRule="auto"/>
        <w:ind w:firstLine="397"/>
        <w:jc w:val="both"/>
        <w:rPr>
          <w:rFonts w:eastAsia="Times New Roman"/>
          <w:b/>
          <w:sz w:val="28"/>
          <w:szCs w:val="28"/>
        </w:rPr>
      </w:pPr>
    </w:p>
    <w:p w:rsidR="005F5D59" w:rsidRPr="00AA1A23" w:rsidRDefault="00D15BA2" w:rsidP="000C4578">
      <w:pPr>
        <w:spacing w:line="265" w:lineRule="auto"/>
        <w:ind w:firstLine="397"/>
        <w:jc w:val="both"/>
        <w:rPr>
          <w:rFonts w:eastAsia="Times New Roman"/>
          <w:sz w:val="24"/>
          <w:szCs w:val="24"/>
        </w:rPr>
      </w:pPr>
      <w:r w:rsidRPr="00AA1A23">
        <w:rPr>
          <w:rFonts w:eastAsia="Times New Roman"/>
          <w:sz w:val="24"/>
          <w:szCs w:val="24"/>
        </w:rPr>
        <w:t>У буддій</w:t>
      </w:r>
      <w:r w:rsidR="005F5D59" w:rsidRPr="00AA1A23">
        <w:rPr>
          <w:rFonts w:eastAsia="Times New Roman"/>
          <w:sz w:val="24"/>
          <w:szCs w:val="24"/>
        </w:rPr>
        <w:t>ському розу</w:t>
      </w:r>
      <w:r w:rsidR="00442773" w:rsidRPr="00AA1A23">
        <w:rPr>
          <w:rFonts w:eastAsia="Times New Roman"/>
          <w:sz w:val="24"/>
          <w:szCs w:val="24"/>
        </w:rPr>
        <w:t>мінні Будда втілення справедливо</w:t>
      </w:r>
      <w:r w:rsidR="005F5D59" w:rsidRPr="00AA1A23">
        <w:rPr>
          <w:rFonts w:eastAsia="Times New Roman"/>
          <w:sz w:val="24"/>
          <w:szCs w:val="24"/>
        </w:rPr>
        <w:t>сті, у християнському – Бог втілення любові. Як зрозуміють пит</w:t>
      </w:r>
      <w:r w:rsidR="00AA1A23" w:rsidRPr="00AA1A23">
        <w:rPr>
          <w:rFonts w:eastAsia="Times New Roman"/>
          <w:sz w:val="24"/>
          <w:szCs w:val="24"/>
        </w:rPr>
        <w:t>ання «Що таке людина?» китайці, а як зрозуміють</w:t>
      </w:r>
      <w:r w:rsidR="00AA1A23">
        <w:rPr>
          <w:rFonts w:eastAsia="Times New Roman"/>
          <w:sz w:val="24"/>
          <w:szCs w:val="24"/>
        </w:rPr>
        <w:t xml:space="preserve"> </w:t>
      </w:r>
      <w:r w:rsidR="005F5D59" w:rsidRPr="00AA1A23">
        <w:rPr>
          <w:rFonts w:eastAsia="Times New Roman"/>
          <w:sz w:val="24"/>
          <w:szCs w:val="24"/>
        </w:rPr>
        <w:t xml:space="preserve">– українці (європейці)? </w:t>
      </w:r>
    </w:p>
    <w:p w:rsidR="00E56BC0" w:rsidRPr="00F23EBC" w:rsidRDefault="00F23EBC" w:rsidP="00E56BC0">
      <w:pPr>
        <w:spacing w:line="265" w:lineRule="auto"/>
        <w:ind w:firstLine="397"/>
        <w:jc w:val="both"/>
        <w:rPr>
          <w:rFonts w:eastAsia="Times New Roman"/>
          <w:b/>
          <w:bCs/>
          <w:sz w:val="24"/>
          <w:szCs w:val="24"/>
          <w:u w:val="single"/>
        </w:rPr>
      </w:pPr>
      <w:r>
        <w:rPr>
          <w:rFonts w:eastAsia="Times New Roman"/>
          <w:b/>
          <w:bCs/>
          <w:sz w:val="24"/>
          <w:szCs w:val="24"/>
        </w:rPr>
        <w:t xml:space="preserve">                         </w:t>
      </w:r>
      <w:r w:rsidR="00FE72A4" w:rsidRPr="00F23EBC">
        <w:rPr>
          <w:rFonts w:eastAsia="Times New Roman"/>
          <w:b/>
          <w:bCs/>
          <w:sz w:val="24"/>
          <w:szCs w:val="24"/>
          <w:u w:val="single"/>
        </w:rPr>
        <w:t>Крила</w:t>
      </w:r>
    </w:p>
    <w:p w:rsidR="00FE72A4" w:rsidRPr="002F119E" w:rsidRDefault="00FE72A4" w:rsidP="00E56BC0">
      <w:pPr>
        <w:spacing w:line="265" w:lineRule="auto"/>
        <w:ind w:firstLine="397"/>
        <w:jc w:val="both"/>
        <w:rPr>
          <w:rFonts w:eastAsia="Times New Roman"/>
          <w:bCs/>
          <w:sz w:val="24"/>
          <w:szCs w:val="24"/>
        </w:rPr>
      </w:pPr>
      <w:r w:rsidRPr="002F119E">
        <w:rPr>
          <w:rFonts w:eastAsia="Times New Roman"/>
          <w:bCs/>
          <w:sz w:val="24"/>
          <w:szCs w:val="24"/>
        </w:rPr>
        <w:t xml:space="preserve">А й правда, крилатим </w:t>
      </w:r>
      <w:r w:rsidRPr="002F119E">
        <w:rPr>
          <w:color w:val="0A0A0A"/>
          <w:sz w:val="24"/>
          <w:szCs w:val="24"/>
          <w:shd w:val="clear" w:color="auto" w:fill="F5F5F5"/>
        </w:rPr>
        <w:t>ґрунту не треба.</w:t>
      </w:r>
      <w:r w:rsidRPr="002F119E">
        <w:rPr>
          <w:rFonts w:eastAsia="Times New Roman"/>
          <w:bCs/>
          <w:sz w:val="24"/>
          <w:szCs w:val="24"/>
        </w:rPr>
        <w:t xml:space="preserve"> </w:t>
      </w:r>
    </w:p>
    <w:p w:rsidR="00FE72A4" w:rsidRPr="002F119E" w:rsidRDefault="00FE72A4" w:rsidP="00E56BC0">
      <w:pPr>
        <w:spacing w:line="265" w:lineRule="auto"/>
        <w:ind w:firstLine="397"/>
        <w:jc w:val="both"/>
        <w:rPr>
          <w:rFonts w:eastAsia="Times New Roman"/>
          <w:bCs/>
          <w:sz w:val="24"/>
          <w:szCs w:val="24"/>
        </w:rPr>
      </w:pPr>
      <w:r w:rsidRPr="002F119E">
        <w:rPr>
          <w:rFonts w:eastAsia="Times New Roman"/>
          <w:bCs/>
          <w:sz w:val="24"/>
          <w:szCs w:val="24"/>
        </w:rPr>
        <w:t>Землі немає, то буде небо.</w:t>
      </w:r>
    </w:p>
    <w:p w:rsidR="00FE72A4" w:rsidRPr="002F119E" w:rsidRDefault="00FE72A4" w:rsidP="00E56BC0">
      <w:pPr>
        <w:spacing w:line="265" w:lineRule="auto"/>
        <w:ind w:firstLine="397"/>
        <w:jc w:val="both"/>
        <w:rPr>
          <w:rFonts w:eastAsia="Times New Roman"/>
          <w:bCs/>
          <w:sz w:val="24"/>
          <w:szCs w:val="24"/>
        </w:rPr>
      </w:pPr>
      <w:r w:rsidRPr="002F119E">
        <w:rPr>
          <w:rFonts w:eastAsia="Times New Roman"/>
          <w:bCs/>
          <w:sz w:val="24"/>
          <w:szCs w:val="24"/>
        </w:rPr>
        <w:t xml:space="preserve">Немає поля, то буде воля. </w:t>
      </w:r>
    </w:p>
    <w:p w:rsidR="00FE72A4" w:rsidRPr="002F119E" w:rsidRDefault="00FE72A4" w:rsidP="00E56BC0">
      <w:pPr>
        <w:spacing w:line="265" w:lineRule="auto"/>
        <w:ind w:firstLine="397"/>
        <w:jc w:val="both"/>
        <w:rPr>
          <w:rFonts w:eastAsia="Times New Roman"/>
          <w:bCs/>
          <w:sz w:val="24"/>
          <w:szCs w:val="24"/>
        </w:rPr>
      </w:pPr>
      <w:r w:rsidRPr="002F119E">
        <w:rPr>
          <w:rFonts w:eastAsia="Times New Roman"/>
          <w:bCs/>
          <w:sz w:val="24"/>
          <w:szCs w:val="24"/>
        </w:rPr>
        <w:t xml:space="preserve">Немає пари, то будуть хмари, </w:t>
      </w:r>
    </w:p>
    <w:p w:rsidR="00FE72A4" w:rsidRPr="002F119E" w:rsidRDefault="00F23EBC" w:rsidP="00E56BC0">
      <w:pPr>
        <w:spacing w:line="265" w:lineRule="auto"/>
        <w:ind w:firstLine="397"/>
        <w:jc w:val="both"/>
        <w:rPr>
          <w:rFonts w:eastAsia="Times New Roman"/>
          <w:bCs/>
          <w:sz w:val="24"/>
          <w:szCs w:val="24"/>
        </w:rPr>
      </w:pPr>
      <w:r w:rsidRPr="002F119E">
        <w:rPr>
          <w:rFonts w:eastAsia="Times New Roman"/>
          <w:bCs/>
          <w:sz w:val="24"/>
          <w:szCs w:val="24"/>
        </w:rPr>
        <w:t>В цьому, напевно, правда пташина</w:t>
      </w:r>
    </w:p>
    <w:p w:rsidR="00E56BC0" w:rsidRPr="002F119E" w:rsidRDefault="00F23EBC" w:rsidP="00E56BC0">
      <w:pPr>
        <w:spacing w:line="265" w:lineRule="auto"/>
        <w:ind w:firstLine="397"/>
        <w:jc w:val="both"/>
        <w:rPr>
          <w:rFonts w:eastAsia="Times New Roman"/>
          <w:sz w:val="24"/>
          <w:szCs w:val="24"/>
        </w:rPr>
      </w:pPr>
      <w:r w:rsidRPr="002F119E">
        <w:rPr>
          <w:rFonts w:eastAsia="Times New Roman"/>
          <w:bCs/>
          <w:sz w:val="24"/>
          <w:szCs w:val="24"/>
        </w:rPr>
        <w:t xml:space="preserve">А як же людина? </w:t>
      </w:r>
      <w:r w:rsidR="00E56BC0" w:rsidRPr="002F119E">
        <w:rPr>
          <w:rFonts w:eastAsia="Times New Roman"/>
          <w:bCs/>
          <w:sz w:val="24"/>
          <w:szCs w:val="24"/>
        </w:rPr>
        <w:t>А що ж людина?</w:t>
      </w:r>
      <w:r w:rsidR="00E56BC0" w:rsidRPr="002F119E">
        <w:rPr>
          <w:rFonts w:eastAsia="Times New Roman"/>
          <w:bCs/>
          <w:sz w:val="24"/>
          <w:szCs w:val="24"/>
          <w:lang w:val="ru-RU"/>
        </w:rPr>
        <w:t xml:space="preserve"> </w:t>
      </w:r>
    </w:p>
    <w:p w:rsidR="00E56BC0" w:rsidRPr="002F119E" w:rsidRDefault="00E56BC0" w:rsidP="00E56BC0">
      <w:pPr>
        <w:spacing w:line="265" w:lineRule="auto"/>
        <w:ind w:firstLine="397"/>
        <w:jc w:val="both"/>
        <w:rPr>
          <w:rFonts w:eastAsia="Times New Roman"/>
          <w:sz w:val="24"/>
          <w:szCs w:val="24"/>
        </w:rPr>
      </w:pPr>
      <w:r w:rsidRPr="002F119E">
        <w:rPr>
          <w:rFonts w:eastAsia="Times New Roman"/>
          <w:bCs/>
          <w:sz w:val="24"/>
          <w:szCs w:val="24"/>
        </w:rPr>
        <w:t>Живе на землі. Сама не літає.</w:t>
      </w:r>
      <w:r w:rsidRPr="002F119E">
        <w:rPr>
          <w:rFonts w:eastAsia="Times New Roman"/>
          <w:bCs/>
          <w:sz w:val="24"/>
          <w:szCs w:val="24"/>
          <w:lang w:val="ru-RU"/>
        </w:rPr>
        <w:t xml:space="preserve"> </w:t>
      </w:r>
    </w:p>
    <w:p w:rsidR="00E56BC0" w:rsidRPr="002F119E" w:rsidRDefault="00E56BC0" w:rsidP="00E56BC0">
      <w:pPr>
        <w:spacing w:line="265" w:lineRule="auto"/>
        <w:ind w:firstLine="397"/>
        <w:jc w:val="both"/>
        <w:rPr>
          <w:rFonts w:eastAsia="Times New Roman"/>
          <w:sz w:val="24"/>
          <w:szCs w:val="24"/>
        </w:rPr>
      </w:pPr>
      <w:r w:rsidRPr="002F119E">
        <w:rPr>
          <w:rFonts w:eastAsia="Times New Roman"/>
          <w:bCs/>
          <w:sz w:val="24"/>
          <w:szCs w:val="24"/>
        </w:rPr>
        <w:t>А крила має. А крила має!</w:t>
      </w:r>
      <w:r w:rsidRPr="002F119E">
        <w:rPr>
          <w:rFonts w:eastAsia="Times New Roman"/>
          <w:bCs/>
          <w:sz w:val="24"/>
          <w:szCs w:val="24"/>
          <w:lang w:val="ru-RU"/>
        </w:rPr>
        <w:t xml:space="preserve"> </w:t>
      </w:r>
    </w:p>
    <w:p w:rsidR="00E56BC0" w:rsidRPr="002F119E" w:rsidRDefault="00E56BC0" w:rsidP="00E56BC0">
      <w:pPr>
        <w:spacing w:line="265" w:lineRule="auto"/>
        <w:ind w:firstLine="397"/>
        <w:jc w:val="both"/>
        <w:rPr>
          <w:rFonts w:eastAsia="Times New Roman"/>
          <w:sz w:val="24"/>
          <w:szCs w:val="24"/>
        </w:rPr>
      </w:pPr>
      <w:r w:rsidRPr="002F119E">
        <w:rPr>
          <w:rFonts w:eastAsia="Times New Roman"/>
          <w:bCs/>
          <w:sz w:val="24"/>
          <w:szCs w:val="24"/>
        </w:rPr>
        <w:t>Вони, ті крила, не з пуху-пір'я,</w:t>
      </w:r>
      <w:r w:rsidRPr="002F119E">
        <w:rPr>
          <w:rFonts w:eastAsia="Times New Roman"/>
          <w:bCs/>
          <w:sz w:val="24"/>
          <w:szCs w:val="24"/>
          <w:lang w:val="ru-RU"/>
        </w:rPr>
        <w:t xml:space="preserve"> </w:t>
      </w:r>
    </w:p>
    <w:p w:rsidR="00E56BC0" w:rsidRPr="002F119E" w:rsidRDefault="00E56BC0" w:rsidP="00E56BC0">
      <w:pPr>
        <w:spacing w:line="265" w:lineRule="auto"/>
        <w:ind w:firstLine="397"/>
        <w:jc w:val="both"/>
        <w:rPr>
          <w:rFonts w:eastAsia="Times New Roman"/>
          <w:sz w:val="24"/>
          <w:szCs w:val="24"/>
        </w:rPr>
      </w:pPr>
      <w:r w:rsidRPr="002F119E">
        <w:rPr>
          <w:rFonts w:eastAsia="Times New Roman"/>
          <w:bCs/>
          <w:sz w:val="24"/>
          <w:szCs w:val="24"/>
        </w:rPr>
        <w:t>А з правди, чесноти і довір'я.</w:t>
      </w:r>
      <w:r w:rsidRPr="002F119E">
        <w:rPr>
          <w:rFonts w:eastAsia="Times New Roman"/>
          <w:bCs/>
          <w:sz w:val="24"/>
          <w:szCs w:val="24"/>
          <w:lang w:val="ru-RU"/>
        </w:rPr>
        <w:t xml:space="preserve"> </w:t>
      </w:r>
    </w:p>
    <w:p w:rsidR="00E56BC0" w:rsidRPr="002F119E" w:rsidRDefault="00E56BC0" w:rsidP="00E56BC0">
      <w:pPr>
        <w:spacing w:line="265" w:lineRule="auto"/>
        <w:ind w:firstLine="397"/>
        <w:jc w:val="both"/>
        <w:rPr>
          <w:rFonts w:eastAsia="Times New Roman"/>
          <w:sz w:val="24"/>
          <w:szCs w:val="24"/>
        </w:rPr>
      </w:pPr>
      <w:r w:rsidRPr="002F119E">
        <w:rPr>
          <w:rFonts w:eastAsia="Times New Roman"/>
          <w:bCs/>
          <w:sz w:val="24"/>
          <w:szCs w:val="24"/>
        </w:rPr>
        <w:t>У кого – з вірності у коханні.</w:t>
      </w:r>
      <w:r w:rsidRPr="002F119E">
        <w:rPr>
          <w:rFonts w:eastAsia="Times New Roman"/>
          <w:bCs/>
          <w:sz w:val="24"/>
          <w:szCs w:val="24"/>
          <w:lang w:val="ru-RU"/>
        </w:rPr>
        <w:t xml:space="preserve"> </w:t>
      </w:r>
    </w:p>
    <w:p w:rsidR="00E56BC0" w:rsidRPr="002F119E" w:rsidRDefault="00E56BC0" w:rsidP="00E56BC0">
      <w:pPr>
        <w:spacing w:line="265" w:lineRule="auto"/>
        <w:ind w:firstLine="397"/>
        <w:jc w:val="both"/>
        <w:rPr>
          <w:rFonts w:eastAsia="Times New Roman"/>
          <w:sz w:val="24"/>
          <w:szCs w:val="24"/>
        </w:rPr>
      </w:pPr>
      <w:r w:rsidRPr="002F119E">
        <w:rPr>
          <w:rFonts w:eastAsia="Times New Roman"/>
          <w:bCs/>
          <w:sz w:val="24"/>
          <w:szCs w:val="24"/>
        </w:rPr>
        <w:t>У кого – з вічного поривання.</w:t>
      </w:r>
      <w:r w:rsidRPr="002F119E">
        <w:rPr>
          <w:rFonts w:eastAsia="Times New Roman"/>
          <w:bCs/>
          <w:sz w:val="24"/>
          <w:szCs w:val="24"/>
          <w:lang w:val="ru-RU"/>
        </w:rPr>
        <w:t xml:space="preserve"> </w:t>
      </w:r>
    </w:p>
    <w:p w:rsidR="00E56BC0" w:rsidRPr="002F119E" w:rsidRDefault="00E56BC0" w:rsidP="00E56BC0">
      <w:pPr>
        <w:spacing w:line="265" w:lineRule="auto"/>
        <w:ind w:firstLine="397"/>
        <w:jc w:val="both"/>
        <w:rPr>
          <w:rFonts w:eastAsia="Times New Roman"/>
          <w:sz w:val="24"/>
          <w:szCs w:val="24"/>
        </w:rPr>
      </w:pPr>
      <w:r w:rsidRPr="002F119E">
        <w:rPr>
          <w:rFonts w:eastAsia="Times New Roman"/>
          <w:bCs/>
          <w:sz w:val="24"/>
          <w:szCs w:val="24"/>
        </w:rPr>
        <w:t>У кого – з щирості до роботи.</w:t>
      </w:r>
      <w:r w:rsidRPr="002F119E">
        <w:rPr>
          <w:rFonts w:eastAsia="Times New Roman"/>
          <w:bCs/>
          <w:sz w:val="24"/>
          <w:szCs w:val="24"/>
          <w:lang w:val="ru-RU"/>
        </w:rPr>
        <w:t xml:space="preserve"> </w:t>
      </w:r>
    </w:p>
    <w:p w:rsidR="00E56BC0" w:rsidRPr="002F119E" w:rsidRDefault="00E56BC0" w:rsidP="00E56BC0">
      <w:pPr>
        <w:spacing w:line="265" w:lineRule="auto"/>
        <w:ind w:firstLine="397"/>
        <w:jc w:val="both"/>
        <w:rPr>
          <w:rFonts w:eastAsia="Times New Roman"/>
          <w:sz w:val="24"/>
          <w:szCs w:val="24"/>
        </w:rPr>
      </w:pPr>
      <w:r w:rsidRPr="002F119E">
        <w:rPr>
          <w:rFonts w:eastAsia="Times New Roman"/>
          <w:bCs/>
          <w:sz w:val="24"/>
          <w:szCs w:val="24"/>
        </w:rPr>
        <w:t>У кого – з щедрості на турботи.</w:t>
      </w:r>
      <w:r w:rsidRPr="002F119E">
        <w:rPr>
          <w:rFonts w:eastAsia="Times New Roman"/>
          <w:bCs/>
          <w:sz w:val="24"/>
          <w:szCs w:val="24"/>
          <w:lang w:val="ru-RU"/>
        </w:rPr>
        <w:t xml:space="preserve"> </w:t>
      </w:r>
    </w:p>
    <w:p w:rsidR="00E56BC0" w:rsidRPr="002F119E" w:rsidRDefault="00E56BC0" w:rsidP="00E56BC0">
      <w:pPr>
        <w:spacing w:line="265" w:lineRule="auto"/>
        <w:ind w:firstLine="397"/>
        <w:jc w:val="both"/>
        <w:rPr>
          <w:rFonts w:eastAsia="Times New Roman"/>
          <w:sz w:val="24"/>
          <w:szCs w:val="24"/>
        </w:rPr>
      </w:pPr>
      <w:r w:rsidRPr="002F119E">
        <w:rPr>
          <w:rFonts w:eastAsia="Times New Roman"/>
          <w:bCs/>
          <w:sz w:val="24"/>
          <w:szCs w:val="24"/>
        </w:rPr>
        <w:t>У кого – з пісні, або з надії,</w:t>
      </w:r>
      <w:r w:rsidRPr="002F119E">
        <w:rPr>
          <w:rFonts w:eastAsia="Times New Roman"/>
          <w:bCs/>
          <w:sz w:val="24"/>
          <w:szCs w:val="24"/>
          <w:lang w:val="ru-RU"/>
        </w:rPr>
        <w:t xml:space="preserve"> </w:t>
      </w:r>
    </w:p>
    <w:p w:rsidR="00E56BC0" w:rsidRPr="002F119E" w:rsidRDefault="00E56BC0" w:rsidP="000C4578">
      <w:pPr>
        <w:spacing w:line="265" w:lineRule="auto"/>
        <w:ind w:firstLine="397"/>
        <w:jc w:val="both"/>
        <w:rPr>
          <w:rFonts w:eastAsia="Times New Roman"/>
          <w:sz w:val="24"/>
          <w:szCs w:val="24"/>
        </w:rPr>
      </w:pPr>
      <w:r w:rsidRPr="002F119E">
        <w:rPr>
          <w:rFonts w:eastAsia="Times New Roman"/>
          <w:bCs/>
          <w:sz w:val="24"/>
          <w:szCs w:val="24"/>
        </w:rPr>
        <w:t>Або з поезії, або з мрії.</w:t>
      </w:r>
      <w:r w:rsidR="00F23EBC">
        <w:rPr>
          <w:rFonts w:eastAsia="Times New Roman"/>
          <w:b/>
          <w:bCs/>
          <w:sz w:val="24"/>
          <w:szCs w:val="24"/>
        </w:rPr>
        <w:t xml:space="preserve">  </w:t>
      </w:r>
      <w:r>
        <w:rPr>
          <w:rFonts w:eastAsia="Times New Roman"/>
          <w:sz w:val="24"/>
          <w:szCs w:val="24"/>
        </w:rPr>
        <w:tab/>
      </w:r>
      <w:r>
        <w:rPr>
          <w:rFonts w:eastAsia="Times New Roman"/>
          <w:sz w:val="24"/>
          <w:szCs w:val="24"/>
        </w:rPr>
        <w:tab/>
      </w:r>
      <w:r>
        <w:rPr>
          <w:rFonts w:eastAsia="Times New Roman"/>
          <w:sz w:val="24"/>
          <w:szCs w:val="24"/>
        </w:rPr>
        <w:tab/>
      </w:r>
      <w:r w:rsidRPr="002F119E">
        <w:rPr>
          <w:rFonts w:eastAsia="Times New Roman"/>
          <w:sz w:val="24"/>
          <w:szCs w:val="24"/>
        </w:rPr>
        <w:t>Ліна Костенко</w:t>
      </w:r>
      <w:r w:rsidR="00F23EBC" w:rsidRPr="002F119E">
        <w:rPr>
          <w:rFonts w:eastAsia="Times New Roman"/>
          <w:sz w:val="24"/>
          <w:szCs w:val="24"/>
        </w:rPr>
        <w:t xml:space="preserve">, 1958, </w:t>
      </w:r>
      <w:proofErr w:type="spellStart"/>
      <w:r w:rsidR="00F23EBC" w:rsidRPr="002F119E">
        <w:rPr>
          <w:rFonts w:eastAsia="Times New Roman"/>
          <w:sz w:val="24"/>
          <w:szCs w:val="24"/>
        </w:rPr>
        <w:t>Щецін</w:t>
      </w:r>
      <w:proofErr w:type="spellEnd"/>
    </w:p>
    <w:p w:rsidR="00AB1415" w:rsidRDefault="00AB1415" w:rsidP="00AA1A23">
      <w:pPr>
        <w:spacing w:line="265" w:lineRule="auto"/>
        <w:ind w:firstLine="397"/>
        <w:jc w:val="both"/>
        <w:rPr>
          <w:rFonts w:eastAsia="Times New Roman"/>
          <w:b/>
          <w:bCs/>
          <w:sz w:val="24"/>
          <w:szCs w:val="24"/>
          <w:u w:val="single"/>
        </w:rPr>
      </w:pPr>
    </w:p>
    <w:p w:rsidR="00AB1415" w:rsidRDefault="00AB1415" w:rsidP="00AA1A23">
      <w:pPr>
        <w:spacing w:line="265" w:lineRule="auto"/>
        <w:ind w:firstLine="397"/>
        <w:jc w:val="both"/>
        <w:rPr>
          <w:rFonts w:eastAsia="Times New Roman"/>
          <w:b/>
          <w:bCs/>
          <w:sz w:val="24"/>
          <w:szCs w:val="24"/>
          <w:u w:val="single"/>
        </w:rPr>
      </w:pPr>
    </w:p>
    <w:p w:rsidR="00AB1415" w:rsidRPr="00AB1415" w:rsidRDefault="00AB1415" w:rsidP="00AB1415">
      <w:pPr>
        <w:tabs>
          <w:tab w:val="left" w:pos="780"/>
        </w:tabs>
        <w:spacing w:line="265" w:lineRule="auto"/>
        <w:ind w:firstLine="397"/>
        <w:jc w:val="both"/>
        <w:rPr>
          <w:rFonts w:eastAsia="Times New Roman"/>
          <w:b/>
          <w:sz w:val="24"/>
          <w:szCs w:val="24"/>
        </w:rPr>
      </w:pPr>
      <w:r>
        <w:rPr>
          <w:rFonts w:eastAsia="Times New Roman"/>
          <w:b/>
          <w:bCs/>
          <w:sz w:val="24"/>
          <w:szCs w:val="24"/>
        </w:rPr>
        <w:lastRenderedPageBreak/>
        <w:t>*</w:t>
      </w:r>
      <w:r w:rsidRPr="00AB1415">
        <w:rPr>
          <w:rFonts w:eastAsia="Times New Roman"/>
          <w:b/>
          <w:bCs/>
          <w:sz w:val="24"/>
          <w:szCs w:val="24"/>
        </w:rPr>
        <w:t xml:space="preserve">Що таке щастя? Щастя, коли тебе розуміють інші і цінують твій труд? </w:t>
      </w:r>
      <w:r>
        <w:rPr>
          <w:rFonts w:eastAsia="Times New Roman"/>
          <w:b/>
          <w:bCs/>
          <w:sz w:val="24"/>
          <w:szCs w:val="24"/>
        </w:rPr>
        <w:t>А як ви розумієте, що таке щастя?</w:t>
      </w:r>
    </w:p>
    <w:p w:rsidR="00771B31" w:rsidRDefault="00771B31" w:rsidP="00AA1A23">
      <w:pPr>
        <w:spacing w:line="265" w:lineRule="auto"/>
        <w:ind w:firstLine="397"/>
        <w:jc w:val="both"/>
        <w:rPr>
          <w:rFonts w:eastAsia="Times New Roman"/>
          <w:b/>
          <w:bCs/>
          <w:sz w:val="24"/>
          <w:szCs w:val="24"/>
          <w:u w:val="single"/>
        </w:rPr>
      </w:pPr>
    </w:p>
    <w:p w:rsidR="00AA1A23" w:rsidRDefault="002F119E" w:rsidP="00AA1A23">
      <w:pPr>
        <w:spacing w:line="265" w:lineRule="auto"/>
        <w:ind w:firstLine="397"/>
        <w:jc w:val="both"/>
        <w:rPr>
          <w:rFonts w:eastAsia="Times New Roman"/>
          <w:b/>
          <w:bCs/>
          <w:sz w:val="24"/>
          <w:szCs w:val="24"/>
          <w:u w:val="single"/>
        </w:rPr>
      </w:pPr>
      <w:proofErr w:type="spellStart"/>
      <w:r w:rsidRPr="002F119E">
        <w:rPr>
          <w:rFonts w:eastAsia="Times New Roman"/>
          <w:b/>
          <w:bCs/>
          <w:sz w:val="24"/>
          <w:szCs w:val="24"/>
          <w:u w:val="single"/>
        </w:rPr>
        <w:t>Мо</w:t>
      </w:r>
      <w:proofErr w:type="spellEnd"/>
      <w:r w:rsidRPr="002F119E">
        <w:rPr>
          <w:rFonts w:eastAsia="Times New Roman"/>
          <w:b/>
          <w:bCs/>
          <w:sz w:val="24"/>
          <w:szCs w:val="24"/>
          <w:u w:val="single"/>
        </w:rPr>
        <w:t xml:space="preserve"> </w:t>
      </w:r>
      <w:proofErr w:type="spellStart"/>
      <w:r w:rsidRPr="002F119E">
        <w:rPr>
          <w:rFonts w:eastAsia="Times New Roman"/>
          <w:b/>
          <w:bCs/>
          <w:sz w:val="24"/>
          <w:szCs w:val="24"/>
          <w:u w:val="single"/>
        </w:rPr>
        <w:t>Янь</w:t>
      </w:r>
      <w:proofErr w:type="spellEnd"/>
      <w:r w:rsidRPr="002F119E">
        <w:rPr>
          <w:rFonts w:eastAsia="Times New Roman"/>
          <w:b/>
          <w:bCs/>
          <w:sz w:val="24"/>
          <w:szCs w:val="24"/>
          <w:u w:val="single"/>
        </w:rPr>
        <w:t xml:space="preserve"> і Україна…</w:t>
      </w:r>
    </w:p>
    <w:p w:rsidR="00592895" w:rsidRDefault="00592895" w:rsidP="00AA1A23">
      <w:pPr>
        <w:spacing w:line="265" w:lineRule="auto"/>
        <w:ind w:firstLine="397"/>
        <w:jc w:val="both"/>
        <w:rPr>
          <w:rFonts w:eastAsia="Times New Roman"/>
          <w:b/>
          <w:bCs/>
          <w:sz w:val="24"/>
          <w:szCs w:val="24"/>
          <w:u w:val="single"/>
        </w:rPr>
      </w:pPr>
    </w:p>
    <w:p w:rsidR="00AA1A23" w:rsidRDefault="00AA1A23" w:rsidP="00592895">
      <w:pPr>
        <w:spacing w:line="265" w:lineRule="auto"/>
        <w:ind w:firstLine="397"/>
        <w:jc w:val="both"/>
      </w:pPr>
      <w:r>
        <w:rPr>
          <w:noProof/>
          <w:lang w:val="ru-RU" w:eastAsia="ru-RU"/>
        </w:rPr>
        <w:drawing>
          <wp:anchor distT="0" distB="0" distL="114300" distR="114300" simplePos="0" relativeHeight="251692032" behindDoc="0" locked="0" layoutInCell="1" allowOverlap="1">
            <wp:simplePos x="0" y="0"/>
            <wp:positionH relativeFrom="column">
              <wp:posOffset>33655</wp:posOffset>
            </wp:positionH>
            <wp:positionV relativeFrom="paragraph">
              <wp:posOffset>645160</wp:posOffset>
            </wp:positionV>
            <wp:extent cx="3467100" cy="2162175"/>
            <wp:effectExtent l="19050" t="0" r="0" b="0"/>
            <wp:wrapSquare wrapText="bothSides"/>
            <wp:docPr id="1" name="Рисунок 1" descr="https://i0.wp.com/vsiknygy.net.ua/wp-content/uploads/2016/06/Mo-Yan.jpg?resize=652%2C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vsiknygy.net.ua/wp-content/uploads/2016/06/Mo-Yan.jpg?resize=652%2C405"/>
                    <pic:cNvPicPr>
                      <a:picLocks noChangeAspect="1" noChangeArrowheads="1"/>
                    </pic:cNvPicPr>
                  </pic:nvPicPr>
                  <pic:blipFill>
                    <a:blip r:embed="rId71" cstate="print"/>
                    <a:srcRect/>
                    <a:stretch>
                      <a:fillRect/>
                    </a:stretch>
                  </pic:blipFill>
                  <pic:spPr bwMode="auto">
                    <a:xfrm>
                      <a:off x="0" y="0"/>
                      <a:ext cx="3467100" cy="2162175"/>
                    </a:xfrm>
                    <a:prstGeom prst="rect">
                      <a:avLst/>
                    </a:prstGeom>
                    <a:noFill/>
                    <a:ln w="9525">
                      <a:noFill/>
                      <a:miter lim="800000"/>
                      <a:headEnd/>
                      <a:tailEnd/>
                    </a:ln>
                  </pic:spPr>
                </pic:pic>
              </a:graphicData>
            </a:graphic>
          </wp:anchor>
        </w:drawing>
      </w:r>
      <w:r>
        <w:t>Протягом доби, з 18:00 13 червня до 18:00 14 червня 2016 року, вперше в Україні у режимі non-</w:t>
      </w:r>
      <w:proofErr w:type="spellStart"/>
      <w:r>
        <w:t>stop</w:t>
      </w:r>
      <w:proofErr w:type="spellEnd"/>
      <w:r>
        <w:t xml:space="preserve"> у Національній спілці письменників України відбулись цілодобові читання на пошану китайського письменника, нобелівського лауреата з літератури </w:t>
      </w:r>
      <w:proofErr w:type="spellStart"/>
      <w:r>
        <w:t>Мо</w:t>
      </w:r>
      <w:proofErr w:type="spellEnd"/>
      <w:r>
        <w:t xml:space="preserve"> </w:t>
      </w:r>
      <w:proofErr w:type="spellStart"/>
      <w:r>
        <w:t>Яня</w:t>
      </w:r>
      <w:proofErr w:type="spellEnd"/>
      <w:r>
        <w:t xml:space="preserve">. </w:t>
      </w:r>
      <w:r w:rsidR="00592895">
        <w:tab/>
      </w:r>
      <w:r>
        <w:t>Захід було спрямовано на утвердженн</w:t>
      </w:r>
      <w:r w:rsidR="00592895">
        <w:t>я читання в Україні як важливої </w:t>
      </w:r>
      <w:r>
        <w:t>соціокультурної практики.</w:t>
      </w:r>
      <w:r w:rsidR="00592895">
        <w:t xml:space="preserve">         </w:t>
      </w:r>
      <w:r>
        <w:t>У заході взяли участь українські письменники різних поколінь, науковці, викладачі, громадські діячі, перекладачі, студенти.</w:t>
      </w:r>
      <w:r w:rsidR="00592895">
        <w:t xml:space="preserve">                  </w:t>
      </w:r>
      <w:r>
        <w:t xml:space="preserve">Під час заходу були прочитані романи «Червоний </w:t>
      </w:r>
      <w:proofErr w:type="spellStart"/>
      <w:r>
        <w:t>ґаолян</w:t>
      </w:r>
      <w:proofErr w:type="spellEnd"/>
      <w:r>
        <w:t xml:space="preserve">», «Країна вина», «Стражденні перевтілення </w:t>
      </w:r>
      <w:proofErr w:type="spellStart"/>
      <w:r>
        <w:t>Сімень</w:t>
      </w:r>
      <w:proofErr w:type="spellEnd"/>
      <w:r>
        <w:t xml:space="preserve"> </w:t>
      </w:r>
      <w:proofErr w:type="spellStart"/>
      <w:r>
        <w:t>Нао</w:t>
      </w:r>
      <w:proofErr w:type="spellEnd"/>
      <w:r>
        <w:t>», оповідання «Геній». Вперше твори китайського письменника були н</w:t>
      </w:r>
      <w:r w:rsidR="00592895">
        <w:t xml:space="preserve">адруковані на сторінках журналу </w:t>
      </w:r>
      <w:r>
        <w:t>«Всесвіт».</w:t>
      </w:r>
      <w:r w:rsidR="00592895">
        <w:t xml:space="preserve"> </w:t>
      </w:r>
      <w:r w:rsidR="00592895">
        <w:tab/>
        <w:t xml:space="preserve">     </w:t>
      </w:r>
      <w:r>
        <w:t xml:space="preserve">У своєму зверненні до українських читачів нобелівський лауреат звернувся, зокрема, і до міністра освіти і науки України: </w:t>
      </w:r>
      <w:r w:rsidRPr="00592895">
        <w:rPr>
          <w:i/>
        </w:rPr>
        <w:t>«Я хотів би звернутися до міністра освіти України з проханням подумати над важливістю читання текстів, які розширюють уяву дітей. Моя мама була неписьменна. Я був виключений зі школи з політичних причин. Але мій брат залишив чудову бібліотеку мені, і ті книжки змінили мою свідомість і зробили мене письменником. Усі письменники мають бути найкращими, відданими читачами. І я прошу Міністра освіти України зробити усе можливе, щоб включити до шкільної програми такі тексти, які допомагають людям думати, відчувати і уявляти».</w:t>
      </w:r>
      <w:r w:rsidR="00592895">
        <w:tab/>
        <w:t xml:space="preserve"> </w:t>
      </w:r>
      <w:r>
        <w:t xml:space="preserve">Письменник також зазначив: «На початку 1980-х років єдиний шлях для письменника бути надрукованим пролягав через журнали та газети. Я надсилав власноруч чимало творів, які були миттєво відхилені, допоки один редактор зрештою не відкрив мене і не почав зростати разом зі мною. Видавнича платформа значно розгалуженіша зараз. </w:t>
      </w:r>
      <w:proofErr w:type="spellStart"/>
      <w:r>
        <w:t>Weibo</w:t>
      </w:r>
      <w:proofErr w:type="spellEnd"/>
      <w:r>
        <w:t xml:space="preserve"> (специфічний китайський сервіс </w:t>
      </w:r>
      <w:proofErr w:type="spellStart"/>
      <w:r>
        <w:t>мікроблогів</w:t>
      </w:r>
      <w:proofErr w:type="spellEnd"/>
      <w:r>
        <w:t xml:space="preserve"> — прим. перекладача) або текстові повідомлення – також своєрідна форма друку. Більше ми не потребуємо публікування лише за допомогою фізичних носіїв, зокрема, після </w:t>
      </w:r>
      <w:proofErr w:type="spellStart"/>
      <w:r>
        <w:t>інтернет-вибуху</w:t>
      </w:r>
      <w:proofErr w:type="spellEnd"/>
      <w:r>
        <w:t>. Це набагато зручніше. І водночас це дуже допомагатиме молодим авторам, які прагнуть бути опубліковані. Проте тепер постає проблема для видавців: мають бути ті, хто в цих нових платформах шукатимуть для себе молодих авторів, надаючи їм підтримку і допомогу з подальшим просуванням. Важливо, щоб якнайбільше людей читали якісні твори молоді. Цього вечора в іншій частині планети відбувається щось справді фантастичне та магічне.</w:t>
      </w:r>
      <w:r w:rsidR="00592895">
        <w:t xml:space="preserve"> </w:t>
      </w:r>
      <w:r w:rsidR="00592895">
        <w:tab/>
      </w:r>
      <w:r w:rsidR="00592895">
        <w:tab/>
      </w:r>
      <w:r w:rsidR="00592895">
        <w:tab/>
      </w:r>
      <w:r w:rsidR="00592895">
        <w:tab/>
      </w:r>
      <w:r w:rsidR="00592895">
        <w:tab/>
      </w:r>
      <w:r w:rsidR="00592895">
        <w:tab/>
      </w:r>
      <w:r w:rsidR="00592895">
        <w:tab/>
      </w:r>
      <w:r w:rsidR="00592895">
        <w:tab/>
      </w:r>
      <w:r w:rsidR="00592895">
        <w:tab/>
      </w:r>
      <w:r w:rsidR="00592895">
        <w:tab/>
      </w:r>
      <w:r w:rsidR="00592895">
        <w:tab/>
      </w:r>
      <w:r>
        <w:t xml:space="preserve">У майбутньому, думаю, люди, які вивчають історію, звертатимуться до справжніх історичних книжок. Але якщо ви хочете довідатися про давнину, про дуже далекі часи і про те, що люди відчували насправді, у щоденному повсякденні, тоді вам знадобляться інші книжки. Якщо люди читатимуть мої книжки за кілька сотень років, то зможуть взнати про щоденне життя людей сьогоднішніх. Історичні книжки </w:t>
      </w:r>
      <w:proofErr w:type="spellStart"/>
      <w:r>
        <w:t>фокусовані</w:t>
      </w:r>
      <w:proofErr w:type="spellEnd"/>
      <w:r>
        <w:t xml:space="preserve"> на подіях і часах, а література звертає увагу на людські життя і почуття. Думаю, що стільки, скільки живе людство, існуватиме і біль. Я мав чимало болю, коли був маленьким, бо не мав достатньо їжі; я не мав достатньо одягу — це були направду тяжкі часи. Я кажу моїй доньці: «Дивись, що я мав у дитинстві, а зараз ти маєш усе. Тож чого ти страждаєш? Чому ти і досі страждаєш?». Вона відповідає: «Ти думаєш, що якщо люди мають, що їсти і вдягнути, то вони не відчуватимуть болю? У мене так багато домашньої роботи. Я мушу скласти стільки іспитів, і я не можу знайти нормального хлопця. Я думаю, що ці страждання ще гірші ніж ті, які були в тебе, коли ти не мав що їсти». Тож певен, що допоки існуватиме людство, біль і страждання їхніх душ і сердець завжди будуть із нами. Я знаю, що зараз є багато болю в Україні. І </w:t>
      </w:r>
      <w:r>
        <w:lastRenderedPageBreak/>
        <w:t>мені здається, що це відповідальність письменника допомагати людям розуміти, що нам непотрібні пункти розходження, але пункти розуміння без агресії».</w:t>
      </w:r>
    </w:p>
    <w:p w:rsidR="00AB1415" w:rsidRDefault="00AB1415" w:rsidP="004747B4">
      <w:pPr>
        <w:tabs>
          <w:tab w:val="left" w:pos="780"/>
        </w:tabs>
        <w:spacing w:line="265" w:lineRule="auto"/>
        <w:ind w:firstLine="397"/>
        <w:jc w:val="both"/>
        <w:rPr>
          <w:rFonts w:eastAsia="Times New Roman"/>
          <w:b/>
          <w:bCs/>
          <w:sz w:val="24"/>
          <w:szCs w:val="24"/>
        </w:rPr>
      </w:pPr>
    </w:p>
    <w:p w:rsidR="00771B31" w:rsidRPr="00771B31" w:rsidRDefault="00771B31" w:rsidP="00771B31">
      <w:pPr>
        <w:pStyle w:val="a3"/>
        <w:tabs>
          <w:tab w:val="left" w:pos="780"/>
        </w:tabs>
        <w:spacing w:line="265" w:lineRule="auto"/>
        <w:jc w:val="both"/>
        <w:rPr>
          <w:rFonts w:eastAsia="Times New Roman"/>
          <w:b/>
          <w:sz w:val="24"/>
          <w:szCs w:val="24"/>
          <w:u w:val="single"/>
        </w:rPr>
      </w:pPr>
      <w:r w:rsidRPr="00771B31">
        <w:rPr>
          <w:rFonts w:eastAsia="Times New Roman"/>
          <w:b/>
          <w:sz w:val="24"/>
          <w:szCs w:val="24"/>
          <w:u w:val="single"/>
        </w:rPr>
        <w:t>Домашнє завдання</w:t>
      </w:r>
    </w:p>
    <w:p w:rsidR="00771B31" w:rsidRPr="009B4B43" w:rsidRDefault="00771B31" w:rsidP="00771B31">
      <w:pPr>
        <w:spacing w:line="265" w:lineRule="auto"/>
        <w:ind w:left="720"/>
        <w:jc w:val="both"/>
        <w:rPr>
          <w:rFonts w:eastAsia="Times New Roman"/>
          <w:sz w:val="24"/>
          <w:szCs w:val="24"/>
        </w:rPr>
      </w:pPr>
    </w:p>
    <w:p w:rsidR="002906A0" w:rsidRPr="00771B31" w:rsidRDefault="006B2B20" w:rsidP="00771B31">
      <w:pPr>
        <w:spacing w:line="265" w:lineRule="auto"/>
        <w:ind w:left="720"/>
        <w:jc w:val="both"/>
        <w:rPr>
          <w:rFonts w:eastAsia="Times New Roman"/>
          <w:b/>
          <w:sz w:val="24"/>
          <w:szCs w:val="24"/>
        </w:rPr>
      </w:pPr>
      <w:r w:rsidRPr="00771B31">
        <w:rPr>
          <w:rFonts w:eastAsia="Times New Roman"/>
          <w:b/>
          <w:bCs/>
          <w:sz w:val="24"/>
          <w:szCs w:val="24"/>
          <w:u w:val="single"/>
        </w:rPr>
        <w:t>Напишіть твір-роздум на одну з тем:</w:t>
      </w:r>
    </w:p>
    <w:p w:rsidR="00E161CA" w:rsidRPr="009B4B43" w:rsidRDefault="004747B4" w:rsidP="004747B4">
      <w:pPr>
        <w:numPr>
          <w:ilvl w:val="0"/>
          <w:numId w:val="27"/>
        </w:numPr>
        <w:spacing w:line="265" w:lineRule="auto"/>
        <w:jc w:val="both"/>
        <w:rPr>
          <w:rFonts w:eastAsia="Times New Roman"/>
          <w:sz w:val="24"/>
          <w:szCs w:val="24"/>
        </w:rPr>
      </w:pPr>
      <w:r w:rsidRPr="009B4B43">
        <w:rPr>
          <w:rFonts w:eastAsia="Times New Roman"/>
          <w:bCs/>
          <w:sz w:val="24"/>
          <w:szCs w:val="24"/>
        </w:rPr>
        <w:t xml:space="preserve">А й правда, крилатим </w:t>
      </w:r>
      <w:r w:rsidRPr="009B4B43">
        <w:rPr>
          <w:color w:val="0A0A0A"/>
          <w:sz w:val="24"/>
          <w:szCs w:val="24"/>
          <w:shd w:val="clear" w:color="auto" w:fill="F5F5F5"/>
        </w:rPr>
        <w:t>ґрунту не треба</w:t>
      </w:r>
      <w:r w:rsidR="00E161CA" w:rsidRPr="009B4B43">
        <w:rPr>
          <w:color w:val="0A0A0A"/>
          <w:sz w:val="24"/>
          <w:szCs w:val="24"/>
          <w:shd w:val="clear" w:color="auto" w:fill="F5F5F5"/>
        </w:rPr>
        <w:t>…</w:t>
      </w:r>
    </w:p>
    <w:p w:rsidR="002906A0" w:rsidRPr="009B4B43" w:rsidRDefault="006B2B20" w:rsidP="004747B4">
      <w:pPr>
        <w:numPr>
          <w:ilvl w:val="0"/>
          <w:numId w:val="27"/>
        </w:numPr>
        <w:spacing w:line="265" w:lineRule="auto"/>
        <w:jc w:val="both"/>
        <w:rPr>
          <w:rFonts w:eastAsia="Times New Roman"/>
          <w:sz w:val="24"/>
          <w:szCs w:val="24"/>
        </w:rPr>
      </w:pPr>
      <w:r w:rsidRPr="009B4B43">
        <w:rPr>
          <w:rFonts w:eastAsia="Times New Roman"/>
          <w:bCs/>
          <w:sz w:val="24"/>
          <w:szCs w:val="24"/>
        </w:rPr>
        <w:t>А що ж таке людина?</w:t>
      </w:r>
    </w:p>
    <w:p w:rsidR="002906A0" w:rsidRPr="009B4B43" w:rsidRDefault="006B2B20" w:rsidP="004747B4">
      <w:pPr>
        <w:numPr>
          <w:ilvl w:val="0"/>
          <w:numId w:val="27"/>
        </w:numPr>
        <w:spacing w:line="265" w:lineRule="auto"/>
        <w:jc w:val="both"/>
        <w:rPr>
          <w:rFonts w:eastAsia="Times New Roman"/>
          <w:sz w:val="24"/>
          <w:szCs w:val="24"/>
        </w:rPr>
      </w:pPr>
      <w:r w:rsidRPr="009B4B43">
        <w:rPr>
          <w:rFonts w:eastAsia="Times New Roman"/>
          <w:bCs/>
          <w:sz w:val="24"/>
          <w:szCs w:val="24"/>
        </w:rPr>
        <w:t xml:space="preserve">Шлях від ненависті до поваги (взаємини однокласників з </w:t>
      </w:r>
      <w:r w:rsidR="00B45B75">
        <w:rPr>
          <w:rFonts w:eastAsia="Times New Roman"/>
          <w:bCs/>
          <w:sz w:val="24"/>
          <w:szCs w:val="24"/>
        </w:rPr>
        <w:t>обдарованим учнем</w:t>
      </w:r>
      <w:r w:rsidRPr="009B4B43">
        <w:rPr>
          <w:rFonts w:eastAsia="Times New Roman"/>
          <w:bCs/>
          <w:sz w:val="24"/>
          <w:szCs w:val="24"/>
        </w:rPr>
        <w:t>)</w:t>
      </w:r>
    </w:p>
    <w:p w:rsidR="002906A0" w:rsidRPr="009B4B43" w:rsidRDefault="006B2B20" w:rsidP="004747B4">
      <w:pPr>
        <w:numPr>
          <w:ilvl w:val="0"/>
          <w:numId w:val="27"/>
        </w:numPr>
        <w:spacing w:line="265" w:lineRule="auto"/>
        <w:jc w:val="both"/>
        <w:rPr>
          <w:rFonts w:eastAsia="Times New Roman"/>
          <w:sz w:val="24"/>
          <w:szCs w:val="24"/>
        </w:rPr>
      </w:pPr>
      <w:r w:rsidRPr="009B4B43">
        <w:rPr>
          <w:rFonts w:eastAsia="Times New Roman"/>
          <w:bCs/>
          <w:sz w:val="24"/>
          <w:szCs w:val="24"/>
        </w:rPr>
        <w:t>Навіщо існує наука?</w:t>
      </w:r>
    </w:p>
    <w:p w:rsidR="002906A0" w:rsidRPr="009B4B43" w:rsidRDefault="006B2B20" w:rsidP="004747B4">
      <w:pPr>
        <w:numPr>
          <w:ilvl w:val="0"/>
          <w:numId w:val="27"/>
        </w:numPr>
        <w:spacing w:line="265" w:lineRule="auto"/>
        <w:jc w:val="both"/>
        <w:rPr>
          <w:rFonts w:eastAsia="Times New Roman"/>
          <w:sz w:val="24"/>
          <w:szCs w:val="24"/>
        </w:rPr>
      </w:pPr>
      <w:r w:rsidRPr="009B4B43">
        <w:rPr>
          <w:rFonts w:eastAsia="Times New Roman"/>
          <w:bCs/>
          <w:sz w:val="24"/>
          <w:szCs w:val="24"/>
        </w:rPr>
        <w:t xml:space="preserve">Як запобігти  проявам  </w:t>
      </w:r>
      <w:proofErr w:type="spellStart"/>
      <w:r w:rsidR="00694FEA">
        <w:rPr>
          <w:rFonts w:eastAsia="Times New Roman"/>
          <w:bCs/>
          <w:sz w:val="24"/>
          <w:szCs w:val="24"/>
        </w:rPr>
        <w:t>булінгу</w:t>
      </w:r>
      <w:proofErr w:type="spellEnd"/>
      <w:r w:rsidR="00694FEA">
        <w:rPr>
          <w:rFonts w:eastAsia="Times New Roman"/>
          <w:bCs/>
          <w:sz w:val="24"/>
          <w:szCs w:val="24"/>
        </w:rPr>
        <w:t xml:space="preserve"> в школі</w:t>
      </w:r>
      <w:r w:rsidRPr="009B4B43">
        <w:rPr>
          <w:rFonts w:eastAsia="Times New Roman"/>
          <w:bCs/>
          <w:sz w:val="24"/>
          <w:szCs w:val="24"/>
        </w:rPr>
        <w:t>?</w:t>
      </w:r>
    </w:p>
    <w:p w:rsidR="00E161CA" w:rsidRDefault="00E161CA" w:rsidP="00E161CA">
      <w:pPr>
        <w:spacing w:line="265" w:lineRule="auto"/>
        <w:jc w:val="both"/>
        <w:rPr>
          <w:rFonts w:eastAsia="Times New Roman"/>
          <w:b/>
          <w:bCs/>
          <w:sz w:val="24"/>
          <w:szCs w:val="24"/>
        </w:rPr>
      </w:pPr>
    </w:p>
    <w:p w:rsidR="00E161CA" w:rsidRPr="004747B4" w:rsidRDefault="00E161CA" w:rsidP="00E161CA">
      <w:pPr>
        <w:tabs>
          <w:tab w:val="left" w:pos="1635"/>
        </w:tabs>
        <w:spacing w:line="265" w:lineRule="auto"/>
        <w:jc w:val="center"/>
        <w:rPr>
          <w:rFonts w:eastAsia="Times New Roman"/>
          <w:b/>
          <w:sz w:val="24"/>
          <w:szCs w:val="24"/>
        </w:rPr>
      </w:pPr>
      <w:r>
        <w:rPr>
          <w:rFonts w:eastAsia="Times New Roman"/>
          <w:b/>
          <w:sz w:val="24"/>
          <w:szCs w:val="24"/>
        </w:rPr>
        <w:t>Джерела</w:t>
      </w:r>
    </w:p>
    <w:p w:rsidR="00E161CA" w:rsidRPr="00AB2E74" w:rsidRDefault="00AB2E74" w:rsidP="00AB2E74">
      <w:pPr>
        <w:pStyle w:val="a3"/>
        <w:numPr>
          <w:ilvl w:val="0"/>
          <w:numId w:val="30"/>
        </w:numPr>
        <w:spacing w:line="265" w:lineRule="auto"/>
        <w:jc w:val="both"/>
        <w:rPr>
          <w:rFonts w:eastAsia="Times New Roman"/>
          <w:sz w:val="24"/>
          <w:szCs w:val="24"/>
        </w:rPr>
      </w:pPr>
      <w:r w:rsidRPr="00AB2E74">
        <w:rPr>
          <w:rFonts w:eastAsia="Times New Roman"/>
          <w:bCs/>
          <w:sz w:val="24"/>
          <w:szCs w:val="24"/>
        </w:rPr>
        <w:t xml:space="preserve">Андрій </w:t>
      </w:r>
      <w:proofErr w:type="spellStart"/>
      <w:r w:rsidRPr="00AB2E74">
        <w:rPr>
          <w:rFonts w:eastAsia="Times New Roman"/>
          <w:bCs/>
          <w:sz w:val="24"/>
          <w:szCs w:val="24"/>
        </w:rPr>
        <w:t>Печарський</w:t>
      </w:r>
      <w:proofErr w:type="spellEnd"/>
      <w:r w:rsidRPr="00AB2E74">
        <w:rPr>
          <w:rFonts w:eastAsia="Times New Roman"/>
          <w:bCs/>
          <w:sz w:val="24"/>
          <w:szCs w:val="24"/>
        </w:rPr>
        <w:t xml:space="preserve">. </w:t>
      </w:r>
      <w:r w:rsidR="00E161CA" w:rsidRPr="00AB2E74">
        <w:rPr>
          <w:rFonts w:eastAsia="Times New Roman"/>
          <w:bCs/>
          <w:sz w:val="24"/>
          <w:szCs w:val="24"/>
        </w:rPr>
        <w:t xml:space="preserve">Іван Франко – </w:t>
      </w:r>
      <w:proofErr w:type="spellStart"/>
      <w:r w:rsidR="00E161CA" w:rsidRPr="00AB2E74">
        <w:rPr>
          <w:rFonts w:eastAsia="Times New Roman"/>
          <w:bCs/>
          <w:sz w:val="24"/>
          <w:szCs w:val="24"/>
        </w:rPr>
        <w:t>Мо</w:t>
      </w:r>
      <w:proofErr w:type="spellEnd"/>
      <w:r w:rsidR="00E161CA" w:rsidRPr="00AB2E74">
        <w:rPr>
          <w:rFonts w:eastAsia="Times New Roman"/>
          <w:bCs/>
          <w:sz w:val="24"/>
          <w:szCs w:val="24"/>
        </w:rPr>
        <w:t xml:space="preserve"> </w:t>
      </w:r>
      <w:proofErr w:type="spellStart"/>
      <w:r w:rsidR="00E161CA" w:rsidRPr="00AB2E74">
        <w:rPr>
          <w:rFonts w:eastAsia="Times New Roman"/>
          <w:bCs/>
          <w:sz w:val="24"/>
          <w:szCs w:val="24"/>
        </w:rPr>
        <w:t>Янь</w:t>
      </w:r>
      <w:proofErr w:type="spellEnd"/>
      <w:r w:rsidR="00E161CA" w:rsidRPr="00AB2E74">
        <w:rPr>
          <w:rFonts w:eastAsia="Times New Roman"/>
          <w:bCs/>
          <w:sz w:val="24"/>
          <w:szCs w:val="24"/>
        </w:rPr>
        <w:t xml:space="preserve"> ( </w:t>
      </w:r>
      <w:r w:rsidR="00E161CA" w:rsidRPr="00AB2E74">
        <w:rPr>
          <w:rFonts w:ascii="MS Mincho" w:eastAsia="MS Mincho" w:hAnsi="MS Mincho" w:cs="MS Mincho" w:hint="eastAsia"/>
          <w:bCs/>
          <w:sz w:val="24"/>
          <w:szCs w:val="24"/>
        </w:rPr>
        <w:t>莫言</w:t>
      </w:r>
      <w:r w:rsidR="00E161CA" w:rsidRPr="00AB2E74">
        <w:rPr>
          <w:rFonts w:eastAsia="Times New Roman"/>
          <w:bCs/>
          <w:sz w:val="24"/>
          <w:szCs w:val="24"/>
        </w:rPr>
        <w:t xml:space="preserve"> ): </w:t>
      </w:r>
      <w:proofErr w:type="spellStart"/>
      <w:r w:rsidR="00E161CA" w:rsidRPr="00AB2E74">
        <w:rPr>
          <w:rFonts w:eastAsia="Times New Roman"/>
          <w:bCs/>
          <w:sz w:val="24"/>
          <w:szCs w:val="24"/>
        </w:rPr>
        <w:t>Екзистенційні</w:t>
      </w:r>
      <w:proofErr w:type="spellEnd"/>
      <w:r w:rsidR="00E161CA" w:rsidRPr="00AB2E74">
        <w:rPr>
          <w:rFonts w:eastAsia="Times New Roman"/>
          <w:bCs/>
          <w:sz w:val="24"/>
          <w:szCs w:val="24"/>
        </w:rPr>
        <w:t xml:space="preserve"> пошуки літературного діалогу. 207 ISSN 0130-528X. Українське літературознавство. 2014. Випуск №78</w:t>
      </w:r>
    </w:p>
    <w:p w:rsidR="00AB2E74" w:rsidRPr="00AB2E74" w:rsidRDefault="00AB2E74" w:rsidP="00AB2E74">
      <w:pPr>
        <w:pStyle w:val="a3"/>
        <w:numPr>
          <w:ilvl w:val="0"/>
          <w:numId w:val="30"/>
        </w:numPr>
        <w:spacing w:line="265" w:lineRule="auto"/>
        <w:jc w:val="both"/>
        <w:rPr>
          <w:rFonts w:eastAsia="Times New Roman"/>
          <w:sz w:val="24"/>
          <w:szCs w:val="24"/>
        </w:rPr>
      </w:pPr>
      <w:proofErr w:type="spellStart"/>
      <w:r w:rsidRPr="00AB2E74">
        <w:rPr>
          <w:rFonts w:eastAsia="Times New Roman"/>
          <w:bCs/>
          <w:sz w:val="24"/>
          <w:szCs w:val="24"/>
        </w:rPr>
        <w:t>Егіше</w:t>
      </w:r>
      <w:proofErr w:type="spellEnd"/>
      <w:r w:rsidRPr="00AB2E74">
        <w:rPr>
          <w:rFonts w:eastAsia="Times New Roman"/>
          <w:bCs/>
          <w:sz w:val="24"/>
          <w:szCs w:val="24"/>
        </w:rPr>
        <w:t xml:space="preserve"> </w:t>
      </w:r>
      <w:proofErr w:type="spellStart"/>
      <w:r w:rsidRPr="00AB2E74">
        <w:rPr>
          <w:rFonts w:eastAsia="Times New Roman"/>
          <w:bCs/>
          <w:sz w:val="24"/>
          <w:szCs w:val="24"/>
        </w:rPr>
        <w:t>Тадевосян</w:t>
      </w:r>
      <w:proofErr w:type="spellEnd"/>
      <w:r w:rsidRPr="00AB2E74">
        <w:rPr>
          <w:rFonts w:eastAsia="Times New Roman"/>
          <w:bCs/>
          <w:sz w:val="24"/>
          <w:szCs w:val="24"/>
        </w:rPr>
        <w:t xml:space="preserve">. Геній: [Електронний ресурс]. – Режим доступу: </w:t>
      </w:r>
    </w:p>
    <w:p w:rsidR="00AB2E74" w:rsidRPr="00AB2E74" w:rsidRDefault="00FA2A25" w:rsidP="00AB2E74">
      <w:pPr>
        <w:pStyle w:val="a3"/>
        <w:spacing w:line="265" w:lineRule="auto"/>
        <w:jc w:val="both"/>
        <w:rPr>
          <w:rFonts w:eastAsia="Times New Roman"/>
          <w:bCs/>
          <w:sz w:val="24"/>
          <w:szCs w:val="24"/>
        </w:rPr>
      </w:pPr>
      <w:hyperlink r:id="rId72" w:history="1">
        <w:r w:rsidR="00AB2E74" w:rsidRPr="00AB2E74">
          <w:rPr>
            <w:rStyle w:val="a4"/>
            <w:rFonts w:eastAsia="Times New Roman"/>
            <w:bCs/>
            <w:sz w:val="24"/>
            <w:szCs w:val="24"/>
            <w:lang w:val="en-US"/>
          </w:rPr>
          <w:t>https</w:t>
        </w:r>
        <w:r w:rsidR="00AB2E74" w:rsidRPr="00AB2E74">
          <w:rPr>
            <w:rStyle w:val="a4"/>
            <w:rFonts w:eastAsia="Times New Roman"/>
            <w:bCs/>
            <w:sz w:val="24"/>
            <w:szCs w:val="24"/>
          </w:rPr>
          <w:t>://</w:t>
        </w:r>
        <w:r w:rsidR="00AB2E74" w:rsidRPr="00AB2E74">
          <w:rPr>
            <w:rStyle w:val="a4"/>
            <w:rFonts w:eastAsia="Times New Roman"/>
            <w:bCs/>
            <w:sz w:val="24"/>
            <w:szCs w:val="24"/>
            <w:lang w:val="en-US"/>
          </w:rPr>
          <w:t>www</w:t>
        </w:r>
        <w:r w:rsidR="00AB2E74" w:rsidRPr="00AB2E74">
          <w:rPr>
            <w:rStyle w:val="a4"/>
            <w:rFonts w:eastAsia="Times New Roman"/>
            <w:bCs/>
            <w:sz w:val="24"/>
            <w:szCs w:val="24"/>
          </w:rPr>
          <w:t>.</w:t>
        </w:r>
        <w:proofErr w:type="spellStart"/>
        <w:r w:rsidR="00AB2E74" w:rsidRPr="00AB2E74">
          <w:rPr>
            <w:rStyle w:val="a4"/>
            <w:rFonts w:eastAsia="Times New Roman"/>
            <w:bCs/>
            <w:sz w:val="24"/>
            <w:szCs w:val="24"/>
            <w:lang w:val="en-US"/>
          </w:rPr>
          <w:t>wikiart</w:t>
        </w:r>
        <w:proofErr w:type="spellEnd"/>
        <w:r w:rsidR="00AB2E74" w:rsidRPr="00AB2E74">
          <w:rPr>
            <w:rStyle w:val="a4"/>
            <w:rFonts w:eastAsia="Times New Roman"/>
            <w:bCs/>
            <w:sz w:val="24"/>
            <w:szCs w:val="24"/>
          </w:rPr>
          <w:t>.</w:t>
        </w:r>
        <w:r w:rsidR="00AB2E74" w:rsidRPr="00AB2E74">
          <w:rPr>
            <w:rStyle w:val="a4"/>
            <w:rFonts w:eastAsia="Times New Roman"/>
            <w:bCs/>
            <w:sz w:val="24"/>
            <w:szCs w:val="24"/>
            <w:lang w:val="en-US"/>
          </w:rPr>
          <w:t>org</w:t>
        </w:r>
        <w:r w:rsidR="00AB2E74" w:rsidRPr="00AB2E74">
          <w:rPr>
            <w:rStyle w:val="a4"/>
            <w:rFonts w:eastAsia="Times New Roman"/>
            <w:bCs/>
            <w:sz w:val="24"/>
            <w:szCs w:val="24"/>
          </w:rPr>
          <w:t>/</w:t>
        </w:r>
        <w:proofErr w:type="spellStart"/>
        <w:r w:rsidR="00AB2E74" w:rsidRPr="00AB2E74">
          <w:rPr>
            <w:rStyle w:val="a4"/>
            <w:rFonts w:eastAsia="Times New Roman"/>
            <w:bCs/>
            <w:sz w:val="24"/>
            <w:szCs w:val="24"/>
            <w:lang w:val="en-US"/>
          </w:rPr>
          <w:t>ru</w:t>
        </w:r>
        <w:proofErr w:type="spellEnd"/>
        <w:r w:rsidR="00AB2E74" w:rsidRPr="00AB2E74">
          <w:rPr>
            <w:rStyle w:val="a4"/>
            <w:rFonts w:eastAsia="Times New Roman"/>
            <w:bCs/>
            <w:sz w:val="24"/>
            <w:szCs w:val="24"/>
          </w:rPr>
          <w:t>/</w:t>
        </w:r>
        <w:proofErr w:type="spellStart"/>
        <w:r w:rsidR="00AB2E74" w:rsidRPr="00AB2E74">
          <w:rPr>
            <w:rStyle w:val="a4"/>
            <w:rFonts w:eastAsia="Times New Roman"/>
            <w:bCs/>
            <w:sz w:val="24"/>
            <w:szCs w:val="24"/>
            <w:lang w:val="en-US"/>
          </w:rPr>
          <w:t>egishe</w:t>
        </w:r>
        <w:proofErr w:type="spellEnd"/>
        <w:r w:rsidR="00AB2E74" w:rsidRPr="00AB2E74">
          <w:rPr>
            <w:rStyle w:val="a4"/>
            <w:rFonts w:eastAsia="Times New Roman"/>
            <w:bCs/>
            <w:sz w:val="24"/>
            <w:szCs w:val="24"/>
          </w:rPr>
          <w:t>-</w:t>
        </w:r>
        <w:proofErr w:type="spellStart"/>
        <w:r w:rsidR="00AB2E74" w:rsidRPr="00AB2E74">
          <w:rPr>
            <w:rStyle w:val="a4"/>
            <w:rFonts w:eastAsia="Times New Roman"/>
            <w:bCs/>
            <w:sz w:val="24"/>
            <w:szCs w:val="24"/>
            <w:lang w:val="en-US"/>
          </w:rPr>
          <w:t>tadevosyan</w:t>
        </w:r>
        <w:proofErr w:type="spellEnd"/>
        <w:r w:rsidR="00AB2E74" w:rsidRPr="00AB2E74">
          <w:rPr>
            <w:rStyle w:val="a4"/>
            <w:rFonts w:eastAsia="Times New Roman"/>
            <w:bCs/>
            <w:sz w:val="24"/>
            <w:szCs w:val="24"/>
          </w:rPr>
          <w:t>/</w:t>
        </w:r>
        <w:proofErr w:type="spellStart"/>
        <w:r w:rsidR="00AB2E74" w:rsidRPr="00AB2E74">
          <w:rPr>
            <w:rStyle w:val="a4"/>
            <w:rFonts w:eastAsia="Times New Roman"/>
            <w:bCs/>
            <w:sz w:val="24"/>
            <w:szCs w:val="24"/>
            <w:lang w:val="en-US"/>
          </w:rPr>
          <w:t>geniy</w:t>
        </w:r>
        <w:proofErr w:type="spellEnd"/>
        <w:r w:rsidR="00AB2E74" w:rsidRPr="00AB2E74">
          <w:rPr>
            <w:rStyle w:val="a4"/>
            <w:rFonts w:eastAsia="Times New Roman"/>
            <w:bCs/>
            <w:sz w:val="24"/>
            <w:szCs w:val="24"/>
          </w:rPr>
          <w:t>-</w:t>
        </w:r>
        <w:proofErr w:type="spellStart"/>
        <w:r w:rsidR="00AB2E74" w:rsidRPr="00AB2E74">
          <w:rPr>
            <w:rStyle w:val="a4"/>
            <w:rFonts w:eastAsia="Times New Roman"/>
            <w:bCs/>
            <w:sz w:val="24"/>
            <w:szCs w:val="24"/>
            <w:lang w:val="en-US"/>
          </w:rPr>
          <w:t>i</w:t>
        </w:r>
        <w:proofErr w:type="spellEnd"/>
        <w:r w:rsidR="00AB2E74" w:rsidRPr="00AB2E74">
          <w:rPr>
            <w:rStyle w:val="a4"/>
            <w:rFonts w:eastAsia="Times New Roman"/>
            <w:bCs/>
            <w:sz w:val="24"/>
            <w:szCs w:val="24"/>
          </w:rPr>
          <w:t>-</w:t>
        </w:r>
        <w:proofErr w:type="spellStart"/>
        <w:r w:rsidR="00AB2E74" w:rsidRPr="00AB2E74">
          <w:rPr>
            <w:rStyle w:val="a4"/>
            <w:rFonts w:eastAsia="Times New Roman"/>
            <w:bCs/>
            <w:sz w:val="24"/>
            <w:szCs w:val="24"/>
            <w:lang w:val="en-US"/>
          </w:rPr>
          <w:t>tolpa</w:t>
        </w:r>
        <w:proofErr w:type="spellEnd"/>
        <w:r w:rsidR="00AB2E74" w:rsidRPr="00AB2E74">
          <w:rPr>
            <w:rStyle w:val="a4"/>
            <w:rFonts w:eastAsia="Times New Roman"/>
            <w:bCs/>
            <w:sz w:val="24"/>
            <w:szCs w:val="24"/>
          </w:rPr>
          <w:t>-1909</w:t>
        </w:r>
      </w:hyperlink>
      <w:r w:rsidR="00AB2E74" w:rsidRPr="00AB2E74">
        <w:rPr>
          <w:rFonts w:eastAsia="Times New Roman"/>
          <w:bCs/>
          <w:sz w:val="24"/>
          <w:szCs w:val="24"/>
        </w:rPr>
        <w:t xml:space="preserve"> </w:t>
      </w:r>
    </w:p>
    <w:p w:rsidR="00AB2E74" w:rsidRDefault="00AB2E74" w:rsidP="00AB2E74">
      <w:pPr>
        <w:pStyle w:val="a3"/>
        <w:numPr>
          <w:ilvl w:val="0"/>
          <w:numId w:val="30"/>
        </w:numPr>
        <w:spacing w:line="265" w:lineRule="auto"/>
        <w:jc w:val="both"/>
        <w:rPr>
          <w:rFonts w:eastAsia="Times New Roman"/>
          <w:sz w:val="24"/>
          <w:szCs w:val="24"/>
        </w:rPr>
      </w:pPr>
      <w:r w:rsidRPr="00AB2E74">
        <w:rPr>
          <w:rFonts w:eastAsia="Times New Roman"/>
          <w:bCs/>
          <w:sz w:val="24"/>
          <w:szCs w:val="24"/>
        </w:rPr>
        <w:t xml:space="preserve">Ісаєва О.О. До вивчення оповідання «Геній». [Електронний ресурс]. – Режим доступу: </w:t>
      </w:r>
      <w:hyperlink r:id="rId73" w:history="1">
        <w:r w:rsidRPr="00AB2E74">
          <w:rPr>
            <w:rStyle w:val="a4"/>
            <w:rFonts w:eastAsia="Times New Roman"/>
            <w:sz w:val="24"/>
            <w:szCs w:val="24"/>
            <w:lang w:val="en-US"/>
          </w:rPr>
          <w:t>https</w:t>
        </w:r>
        <w:r w:rsidRPr="00AB2E74">
          <w:rPr>
            <w:rStyle w:val="a4"/>
            <w:rFonts w:eastAsia="Times New Roman"/>
            <w:sz w:val="24"/>
            <w:szCs w:val="24"/>
            <w:lang w:val="ru-RU"/>
          </w:rPr>
          <w:t>://</w:t>
        </w:r>
        <w:r w:rsidRPr="00AB2E74">
          <w:rPr>
            <w:rStyle w:val="a4"/>
            <w:rFonts w:eastAsia="Times New Roman"/>
            <w:sz w:val="24"/>
            <w:szCs w:val="24"/>
            <w:lang w:val="en-US"/>
          </w:rPr>
          <w:t>scribble</w:t>
        </w:r>
        <w:r w:rsidRPr="00AB2E74">
          <w:rPr>
            <w:rStyle w:val="a4"/>
            <w:rFonts w:eastAsia="Times New Roman"/>
            <w:sz w:val="24"/>
            <w:szCs w:val="24"/>
            <w:lang w:val="ru-RU"/>
          </w:rPr>
          <w:t>.</w:t>
        </w:r>
        <w:proofErr w:type="spellStart"/>
        <w:r w:rsidRPr="00AB2E74">
          <w:rPr>
            <w:rStyle w:val="a4"/>
            <w:rFonts w:eastAsia="Times New Roman"/>
            <w:sz w:val="24"/>
            <w:szCs w:val="24"/>
            <w:lang w:val="en-US"/>
          </w:rPr>
          <w:t>su</w:t>
        </w:r>
        <w:proofErr w:type="spellEnd"/>
        <w:r w:rsidRPr="00AB2E74">
          <w:rPr>
            <w:rStyle w:val="a4"/>
            <w:rFonts w:eastAsia="Times New Roman"/>
            <w:sz w:val="24"/>
            <w:szCs w:val="24"/>
            <w:lang w:val="ru-RU"/>
          </w:rPr>
          <w:t>/</w:t>
        </w:r>
        <w:proofErr w:type="spellStart"/>
        <w:r w:rsidRPr="00AB2E74">
          <w:rPr>
            <w:rStyle w:val="a4"/>
            <w:rFonts w:eastAsia="Times New Roman"/>
            <w:sz w:val="24"/>
            <w:szCs w:val="24"/>
            <w:lang w:val="en-US"/>
          </w:rPr>
          <w:t>zarub</w:t>
        </w:r>
        <w:proofErr w:type="spellEnd"/>
        <w:r w:rsidRPr="00AB2E74">
          <w:rPr>
            <w:rStyle w:val="a4"/>
            <w:rFonts w:eastAsia="Times New Roman"/>
            <w:sz w:val="24"/>
            <w:szCs w:val="24"/>
            <w:lang w:val="ru-RU"/>
          </w:rPr>
          <w:t>_</w:t>
        </w:r>
        <w:proofErr w:type="spellStart"/>
        <w:r w:rsidRPr="00AB2E74">
          <w:rPr>
            <w:rStyle w:val="a4"/>
            <w:rFonts w:eastAsia="Times New Roman"/>
            <w:sz w:val="24"/>
            <w:szCs w:val="24"/>
            <w:lang w:val="en-US"/>
          </w:rPr>
          <w:t>ukr</w:t>
        </w:r>
        <w:proofErr w:type="spellEnd"/>
        <w:r w:rsidRPr="00AB2E74">
          <w:rPr>
            <w:rStyle w:val="a4"/>
            <w:rFonts w:eastAsia="Times New Roman"/>
            <w:sz w:val="24"/>
            <w:szCs w:val="24"/>
            <w:lang w:val="ru-RU"/>
          </w:rPr>
          <w:t>/</w:t>
        </w:r>
        <w:proofErr w:type="spellStart"/>
        <w:r w:rsidRPr="00AB2E74">
          <w:rPr>
            <w:rStyle w:val="a4"/>
            <w:rFonts w:eastAsia="Times New Roman"/>
            <w:sz w:val="24"/>
            <w:szCs w:val="24"/>
            <w:lang w:val="en-US"/>
          </w:rPr>
          <w:t>zarub</w:t>
        </w:r>
        <w:proofErr w:type="spellEnd"/>
        <w:r w:rsidRPr="00AB2E74">
          <w:rPr>
            <w:rStyle w:val="a4"/>
            <w:rFonts w:eastAsia="Times New Roman"/>
            <w:sz w:val="24"/>
            <w:szCs w:val="24"/>
            <w:lang w:val="ru-RU"/>
          </w:rPr>
          <w:t>-</w:t>
        </w:r>
        <w:r w:rsidRPr="00AB2E74">
          <w:rPr>
            <w:rStyle w:val="a4"/>
            <w:rFonts w:eastAsia="Times New Roman"/>
            <w:sz w:val="24"/>
            <w:szCs w:val="24"/>
            <w:lang w:val="en-US"/>
          </w:rPr>
          <w:t>lit</w:t>
        </w:r>
        <w:r w:rsidRPr="00AB2E74">
          <w:rPr>
            <w:rStyle w:val="a4"/>
            <w:rFonts w:eastAsia="Times New Roman"/>
            <w:sz w:val="24"/>
            <w:szCs w:val="24"/>
            <w:lang w:val="ru-RU"/>
          </w:rPr>
          <w:t>-10-</w:t>
        </w:r>
        <w:proofErr w:type="spellStart"/>
        <w:r w:rsidRPr="00AB2E74">
          <w:rPr>
            <w:rStyle w:val="a4"/>
            <w:rFonts w:eastAsia="Times New Roman"/>
            <w:sz w:val="24"/>
            <w:szCs w:val="24"/>
            <w:lang w:val="en-US"/>
          </w:rPr>
          <w:t>isaeva</w:t>
        </w:r>
        <w:proofErr w:type="spellEnd"/>
        <w:r w:rsidRPr="00AB2E74">
          <w:rPr>
            <w:rStyle w:val="a4"/>
            <w:rFonts w:eastAsia="Times New Roman"/>
            <w:sz w:val="24"/>
            <w:szCs w:val="24"/>
            <w:lang w:val="ru-RU"/>
          </w:rPr>
          <w:t>/48.</w:t>
        </w:r>
        <w:r w:rsidRPr="00AB2E74">
          <w:rPr>
            <w:rStyle w:val="a4"/>
            <w:rFonts w:eastAsia="Times New Roman"/>
            <w:sz w:val="24"/>
            <w:szCs w:val="24"/>
            <w:lang w:val="en-US"/>
          </w:rPr>
          <w:t>html</w:t>
        </w:r>
      </w:hyperlink>
    </w:p>
    <w:p w:rsidR="00AB2E74" w:rsidRPr="00884842" w:rsidRDefault="00AB2E74" w:rsidP="00AB2E74">
      <w:pPr>
        <w:pStyle w:val="a3"/>
        <w:numPr>
          <w:ilvl w:val="0"/>
          <w:numId w:val="30"/>
        </w:numPr>
        <w:spacing w:line="265" w:lineRule="auto"/>
        <w:jc w:val="both"/>
        <w:rPr>
          <w:rFonts w:eastAsia="Times New Roman"/>
          <w:sz w:val="24"/>
          <w:szCs w:val="24"/>
        </w:rPr>
      </w:pPr>
      <w:r w:rsidRPr="00AB2E74">
        <w:rPr>
          <w:rFonts w:eastAsia="Times New Roman"/>
          <w:bCs/>
          <w:sz w:val="24"/>
          <w:szCs w:val="24"/>
        </w:rPr>
        <w:t>Китайські ієрогліфи. [Електронний ресурс]. – Режим доступу:</w:t>
      </w:r>
      <w:r w:rsidRPr="00E161CA">
        <w:rPr>
          <w:rFonts w:eastAsia="Times New Roman"/>
          <w:b/>
          <w:bCs/>
          <w:sz w:val="24"/>
          <w:szCs w:val="24"/>
        </w:rPr>
        <w:t xml:space="preserve">  </w:t>
      </w:r>
      <w:hyperlink r:id="rId74" w:history="1">
        <w:r w:rsidRPr="00E161CA">
          <w:rPr>
            <w:rStyle w:val="a4"/>
            <w:rFonts w:eastAsia="Times New Roman"/>
            <w:sz w:val="24"/>
            <w:szCs w:val="24"/>
            <w:lang w:val="en-US"/>
          </w:rPr>
          <w:t>https</w:t>
        </w:r>
        <w:r w:rsidRPr="00E161CA">
          <w:rPr>
            <w:rStyle w:val="a4"/>
            <w:rFonts w:eastAsia="Times New Roman"/>
            <w:sz w:val="24"/>
            <w:szCs w:val="24"/>
            <w:lang w:val="ru-RU"/>
          </w:rPr>
          <w:t>://</w:t>
        </w:r>
        <w:r w:rsidRPr="00E161CA">
          <w:rPr>
            <w:rStyle w:val="a4"/>
            <w:rFonts w:eastAsia="Times New Roman"/>
            <w:sz w:val="24"/>
            <w:szCs w:val="24"/>
            <w:lang w:val="en-US"/>
          </w:rPr>
          <w:t>www</w:t>
        </w:r>
        <w:r w:rsidRPr="00E161CA">
          <w:rPr>
            <w:rStyle w:val="a4"/>
            <w:rFonts w:eastAsia="Times New Roman"/>
            <w:sz w:val="24"/>
            <w:szCs w:val="24"/>
            <w:lang w:val="ru-RU"/>
          </w:rPr>
          <w:t>.</w:t>
        </w:r>
        <w:proofErr w:type="spellStart"/>
        <w:r w:rsidRPr="00E161CA">
          <w:rPr>
            <w:rStyle w:val="a4"/>
            <w:rFonts w:eastAsia="Times New Roman"/>
            <w:sz w:val="24"/>
            <w:szCs w:val="24"/>
            <w:lang w:val="en-US"/>
          </w:rPr>
          <w:t>google</w:t>
        </w:r>
        <w:proofErr w:type="spellEnd"/>
        <w:r w:rsidRPr="00E161CA">
          <w:rPr>
            <w:rStyle w:val="a4"/>
            <w:rFonts w:eastAsia="Times New Roman"/>
            <w:sz w:val="24"/>
            <w:szCs w:val="24"/>
            <w:lang w:val="ru-RU"/>
          </w:rPr>
          <w:t>.</w:t>
        </w:r>
        <w:r w:rsidRPr="00E161CA">
          <w:rPr>
            <w:rStyle w:val="a4"/>
            <w:rFonts w:eastAsia="Times New Roman"/>
            <w:sz w:val="24"/>
            <w:szCs w:val="24"/>
            <w:lang w:val="en-US"/>
          </w:rPr>
          <w:t>com</w:t>
        </w:r>
        <w:r w:rsidRPr="00E161CA">
          <w:rPr>
            <w:rStyle w:val="a4"/>
            <w:rFonts w:eastAsia="Times New Roman"/>
            <w:sz w:val="24"/>
            <w:szCs w:val="24"/>
            <w:lang w:val="ru-RU"/>
          </w:rPr>
          <w:t>/</w:t>
        </w:r>
        <w:r w:rsidRPr="00E161CA">
          <w:rPr>
            <w:rStyle w:val="a4"/>
            <w:rFonts w:eastAsia="Times New Roman"/>
            <w:sz w:val="24"/>
            <w:szCs w:val="24"/>
            <w:lang w:val="en-US"/>
          </w:rPr>
          <w:t>search</w:t>
        </w:r>
        <w:r w:rsidRPr="00E161CA">
          <w:rPr>
            <w:rStyle w:val="a4"/>
            <w:rFonts w:eastAsia="Times New Roman"/>
            <w:sz w:val="24"/>
            <w:szCs w:val="24"/>
            <w:lang w:val="ru-RU"/>
          </w:rPr>
          <w:t>?</w:t>
        </w:r>
        <w:r w:rsidRPr="00E161CA">
          <w:rPr>
            <w:rStyle w:val="a4"/>
            <w:rFonts w:eastAsia="Times New Roman"/>
            <w:sz w:val="24"/>
            <w:szCs w:val="24"/>
            <w:lang w:val="en-US"/>
          </w:rPr>
          <w:t>q</w:t>
        </w:r>
        <w:r w:rsidRPr="00E161CA">
          <w:rPr>
            <w:rStyle w:val="a4"/>
            <w:rFonts w:eastAsia="Times New Roman"/>
            <w:sz w:val="24"/>
            <w:szCs w:val="24"/>
            <w:lang w:val="ru-RU"/>
          </w:rPr>
          <w:t>=%</w:t>
        </w:r>
        <w:r w:rsidRPr="00E161CA">
          <w:rPr>
            <w:rStyle w:val="a4"/>
            <w:rFonts w:eastAsia="Times New Roman"/>
            <w:sz w:val="24"/>
            <w:szCs w:val="24"/>
            <w:lang w:val="en-US"/>
          </w:rPr>
          <w:t>D</w:t>
        </w:r>
        <w:r w:rsidRPr="00E161CA">
          <w:rPr>
            <w:rStyle w:val="a4"/>
            <w:rFonts w:eastAsia="Times New Roman"/>
            <w:sz w:val="24"/>
            <w:szCs w:val="24"/>
            <w:lang w:val="ru-RU"/>
          </w:rPr>
          <w:t>0%9</w:t>
        </w:r>
        <w:r w:rsidRPr="00E161CA">
          <w:rPr>
            <w:rStyle w:val="a4"/>
            <w:rFonts w:eastAsia="Times New Roman"/>
            <w:sz w:val="24"/>
            <w:szCs w:val="24"/>
            <w:lang w:val="en-US"/>
          </w:rPr>
          <w:t>A</w:t>
        </w:r>
        <w:r w:rsidRPr="00E161CA">
          <w:rPr>
            <w:rStyle w:val="a4"/>
            <w:rFonts w:eastAsia="Times New Roman"/>
            <w:sz w:val="24"/>
            <w:szCs w:val="24"/>
            <w:lang w:val="ru-RU"/>
          </w:rPr>
          <w:t>%</w:t>
        </w:r>
        <w:r w:rsidRPr="00E161CA">
          <w:rPr>
            <w:rStyle w:val="a4"/>
            <w:rFonts w:eastAsia="Times New Roman"/>
            <w:sz w:val="24"/>
            <w:szCs w:val="24"/>
            <w:lang w:val="en-US"/>
          </w:rPr>
          <w:t>D</w:t>
        </w:r>
        <w:r w:rsidRPr="00E161CA">
          <w:rPr>
            <w:rStyle w:val="a4"/>
            <w:rFonts w:eastAsia="Times New Roman"/>
            <w:sz w:val="24"/>
            <w:szCs w:val="24"/>
            <w:lang w:val="ru-RU"/>
          </w:rPr>
          <w:t>0%</w:t>
        </w:r>
        <w:r w:rsidRPr="00E161CA">
          <w:rPr>
            <w:rStyle w:val="a4"/>
            <w:rFonts w:eastAsia="Times New Roman"/>
            <w:sz w:val="24"/>
            <w:szCs w:val="24"/>
            <w:lang w:val="en-US"/>
          </w:rPr>
          <w:t>B</w:t>
        </w:r>
        <w:r w:rsidRPr="00E161CA">
          <w:rPr>
            <w:rStyle w:val="a4"/>
            <w:rFonts w:eastAsia="Times New Roman"/>
            <w:sz w:val="24"/>
            <w:szCs w:val="24"/>
            <w:lang w:val="ru-RU"/>
          </w:rPr>
          <w:t>8%</w:t>
        </w:r>
        <w:r w:rsidRPr="00E161CA">
          <w:rPr>
            <w:rStyle w:val="a4"/>
            <w:rFonts w:eastAsia="Times New Roman"/>
            <w:sz w:val="24"/>
            <w:szCs w:val="24"/>
            <w:lang w:val="en-US"/>
          </w:rPr>
          <w:t>D</w:t>
        </w:r>
        <w:r w:rsidRPr="00E161CA">
          <w:rPr>
            <w:rStyle w:val="a4"/>
            <w:rFonts w:eastAsia="Times New Roman"/>
            <w:sz w:val="24"/>
            <w:szCs w:val="24"/>
            <w:lang w:val="ru-RU"/>
          </w:rPr>
          <w:t>1%82%</w:t>
        </w:r>
        <w:r w:rsidRPr="00E161CA">
          <w:rPr>
            <w:rStyle w:val="a4"/>
            <w:rFonts w:eastAsia="Times New Roman"/>
            <w:sz w:val="24"/>
            <w:szCs w:val="24"/>
            <w:lang w:val="en-US"/>
          </w:rPr>
          <w:t>D</w:t>
        </w:r>
        <w:r w:rsidRPr="00E161CA">
          <w:rPr>
            <w:rStyle w:val="a4"/>
            <w:rFonts w:eastAsia="Times New Roman"/>
            <w:sz w:val="24"/>
            <w:szCs w:val="24"/>
            <w:lang w:val="ru-RU"/>
          </w:rPr>
          <w:t>0%</w:t>
        </w:r>
        <w:r w:rsidRPr="00E161CA">
          <w:rPr>
            <w:rStyle w:val="a4"/>
            <w:rFonts w:eastAsia="Times New Roman"/>
            <w:sz w:val="24"/>
            <w:szCs w:val="24"/>
            <w:lang w:val="en-US"/>
          </w:rPr>
          <w:t>B</w:t>
        </w:r>
        <w:r w:rsidRPr="00E161CA">
          <w:rPr>
            <w:rStyle w:val="a4"/>
            <w:rFonts w:eastAsia="Times New Roman"/>
            <w:sz w:val="24"/>
            <w:szCs w:val="24"/>
            <w:lang w:val="ru-RU"/>
          </w:rPr>
          <w:t>0%</w:t>
        </w:r>
        <w:r w:rsidRPr="00E161CA">
          <w:rPr>
            <w:rStyle w:val="a4"/>
            <w:rFonts w:eastAsia="Times New Roman"/>
            <w:sz w:val="24"/>
            <w:szCs w:val="24"/>
            <w:lang w:val="en-US"/>
          </w:rPr>
          <w:t>D</w:t>
        </w:r>
        <w:r w:rsidRPr="00E161CA">
          <w:rPr>
            <w:rStyle w:val="a4"/>
            <w:rFonts w:eastAsia="Times New Roman"/>
            <w:sz w:val="24"/>
            <w:szCs w:val="24"/>
            <w:lang w:val="ru-RU"/>
          </w:rPr>
          <w:t>0%</w:t>
        </w:r>
        <w:r w:rsidRPr="00E161CA">
          <w:rPr>
            <w:rStyle w:val="a4"/>
            <w:rFonts w:eastAsia="Times New Roman"/>
            <w:sz w:val="24"/>
            <w:szCs w:val="24"/>
            <w:lang w:val="en-US"/>
          </w:rPr>
          <w:t>B</w:t>
        </w:r>
        <w:r w:rsidRPr="00E161CA">
          <w:rPr>
            <w:rStyle w:val="a4"/>
            <w:rFonts w:eastAsia="Times New Roman"/>
            <w:sz w:val="24"/>
            <w:szCs w:val="24"/>
            <w:lang w:val="ru-RU"/>
          </w:rPr>
          <w:t>9%</w:t>
        </w:r>
        <w:r w:rsidRPr="00E161CA">
          <w:rPr>
            <w:rStyle w:val="a4"/>
            <w:rFonts w:eastAsia="Times New Roman"/>
            <w:sz w:val="24"/>
            <w:szCs w:val="24"/>
            <w:lang w:val="en-US"/>
          </w:rPr>
          <w:t>D</w:t>
        </w:r>
        <w:r w:rsidRPr="00E161CA">
          <w:rPr>
            <w:rStyle w:val="a4"/>
            <w:rFonts w:eastAsia="Times New Roman"/>
            <w:sz w:val="24"/>
            <w:szCs w:val="24"/>
            <w:lang w:val="ru-RU"/>
          </w:rPr>
          <w:t>1%81%</w:t>
        </w:r>
        <w:r w:rsidRPr="00E161CA">
          <w:rPr>
            <w:rStyle w:val="a4"/>
            <w:rFonts w:eastAsia="Times New Roman"/>
            <w:sz w:val="24"/>
            <w:szCs w:val="24"/>
            <w:lang w:val="en-US"/>
          </w:rPr>
          <w:t>D</w:t>
        </w:r>
        <w:r w:rsidRPr="00E161CA">
          <w:rPr>
            <w:rStyle w:val="a4"/>
            <w:rFonts w:eastAsia="Times New Roman"/>
            <w:sz w:val="24"/>
            <w:szCs w:val="24"/>
            <w:lang w:val="ru-RU"/>
          </w:rPr>
          <w:t>0%</w:t>
        </w:r>
        <w:r w:rsidRPr="00E161CA">
          <w:rPr>
            <w:rStyle w:val="a4"/>
            <w:rFonts w:eastAsia="Times New Roman"/>
            <w:sz w:val="24"/>
            <w:szCs w:val="24"/>
            <w:lang w:val="en-US"/>
          </w:rPr>
          <w:t>BA</w:t>
        </w:r>
        <w:r w:rsidRPr="00E161CA">
          <w:rPr>
            <w:rStyle w:val="a4"/>
            <w:rFonts w:eastAsia="Times New Roman"/>
            <w:sz w:val="24"/>
            <w:szCs w:val="24"/>
            <w:lang w:val="ru-RU"/>
          </w:rPr>
          <w:t>%</w:t>
        </w:r>
        <w:r w:rsidRPr="00E161CA">
          <w:rPr>
            <w:rStyle w:val="a4"/>
            <w:rFonts w:eastAsia="Times New Roman"/>
            <w:sz w:val="24"/>
            <w:szCs w:val="24"/>
            <w:lang w:val="en-US"/>
          </w:rPr>
          <w:t>D</w:t>
        </w:r>
        <w:r w:rsidRPr="00E161CA">
          <w:rPr>
            <w:rStyle w:val="a4"/>
            <w:rFonts w:eastAsia="Times New Roman"/>
            <w:sz w:val="24"/>
            <w:szCs w:val="24"/>
            <w:lang w:val="ru-RU"/>
          </w:rPr>
          <w:t>0%</w:t>
        </w:r>
        <w:r w:rsidRPr="00E161CA">
          <w:rPr>
            <w:rStyle w:val="a4"/>
            <w:rFonts w:eastAsia="Times New Roman"/>
            <w:sz w:val="24"/>
            <w:szCs w:val="24"/>
            <w:lang w:val="en-US"/>
          </w:rPr>
          <w:t>B</w:t>
        </w:r>
        <w:r w:rsidRPr="00E161CA">
          <w:rPr>
            <w:rStyle w:val="a4"/>
            <w:rFonts w:eastAsia="Times New Roman"/>
            <w:sz w:val="24"/>
            <w:szCs w:val="24"/>
            <w:lang w:val="ru-RU"/>
          </w:rPr>
          <w:t>8%</w:t>
        </w:r>
        <w:r w:rsidRPr="00E161CA">
          <w:rPr>
            <w:rStyle w:val="a4"/>
            <w:rFonts w:eastAsia="Times New Roman"/>
            <w:sz w:val="24"/>
            <w:szCs w:val="24"/>
            <w:lang w:val="en-US"/>
          </w:rPr>
          <w:t>D</w:t>
        </w:r>
        <w:r w:rsidRPr="00E161CA">
          <w:rPr>
            <w:rStyle w:val="a4"/>
            <w:rFonts w:eastAsia="Times New Roman"/>
            <w:sz w:val="24"/>
            <w:szCs w:val="24"/>
            <w:lang w:val="ru-RU"/>
          </w:rPr>
          <w:t>0%</w:t>
        </w:r>
        <w:r w:rsidRPr="00E161CA">
          <w:rPr>
            <w:rStyle w:val="a4"/>
            <w:rFonts w:eastAsia="Times New Roman"/>
            <w:sz w:val="24"/>
            <w:szCs w:val="24"/>
            <w:lang w:val="en-US"/>
          </w:rPr>
          <w:t>B</w:t>
        </w:r>
        <w:r w:rsidRPr="00E161CA">
          <w:rPr>
            <w:rStyle w:val="a4"/>
            <w:rFonts w:eastAsia="Times New Roman"/>
            <w:sz w:val="24"/>
            <w:szCs w:val="24"/>
            <w:lang w:val="ru-RU"/>
          </w:rPr>
          <w:t>9+%</w:t>
        </w:r>
        <w:r w:rsidRPr="00E161CA">
          <w:rPr>
            <w:rStyle w:val="a4"/>
            <w:rFonts w:eastAsia="Times New Roman"/>
            <w:sz w:val="24"/>
            <w:szCs w:val="24"/>
            <w:lang w:val="en-US"/>
          </w:rPr>
          <w:t>D</w:t>
        </w:r>
        <w:r w:rsidRPr="00E161CA">
          <w:rPr>
            <w:rStyle w:val="a4"/>
            <w:rFonts w:eastAsia="Times New Roman"/>
            <w:sz w:val="24"/>
            <w:szCs w:val="24"/>
            <w:lang w:val="ru-RU"/>
          </w:rPr>
          <w:t>0%</w:t>
        </w:r>
        <w:r w:rsidRPr="00E161CA">
          <w:rPr>
            <w:rStyle w:val="a4"/>
            <w:rFonts w:eastAsia="Times New Roman"/>
            <w:sz w:val="24"/>
            <w:szCs w:val="24"/>
            <w:lang w:val="en-US"/>
          </w:rPr>
          <w:t>B</w:t>
        </w:r>
        <w:r w:rsidRPr="00E161CA">
          <w:rPr>
            <w:rStyle w:val="a4"/>
            <w:rFonts w:eastAsia="Times New Roman"/>
            <w:sz w:val="24"/>
            <w:szCs w:val="24"/>
            <w:lang w:val="ru-RU"/>
          </w:rPr>
          <w:t>8%</w:t>
        </w:r>
        <w:r w:rsidRPr="00E161CA">
          <w:rPr>
            <w:rStyle w:val="a4"/>
            <w:rFonts w:eastAsia="Times New Roman"/>
            <w:sz w:val="24"/>
            <w:szCs w:val="24"/>
            <w:lang w:val="en-US"/>
          </w:rPr>
          <w:t>D</w:t>
        </w:r>
        <w:r w:rsidRPr="00E161CA">
          <w:rPr>
            <w:rStyle w:val="a4"/>
            <w:rFonts w:eastAsia="Times New Roman"/>
            <w:sz w:val="24"/>
            <w:szCs w:val="24"/>
            <w:lang w:val="ru-RU"/>
          </w:rPr>
          <w:t>0%</w:t>
        </w:r>
        <w:r w:rsidRPr="00E161CA">
          <w:rPr>
            <w:rStyle w:val="a4"/>
            <w:rFonts w:eastAsia="Times New Roman"/>
            <w:sz w:val="24"/>
            <w:szCs w:val="24"/>
            <w:lang w:val="en-US"/>
          </w:rPr>
          <w:t>B</w:t>
        </w:r>
        <w:r w:rsidRPr="00E161CA">
          <w:rPr>
            <w:rStyle w:val="a4"/>
            <w:rFonts w:eastAsia="Times New Roman"/>
            <w:sz w:val="24"/>
            <w:szCs w:val="24"/>
            <w:lang w:val="ru-RU"/>
          </w:rPr>
          <w:t>5%</w:t>
        </w:r>
        <w:r w:rsidRPr="00E161CA">
          <w:rPr>
            <w:rStyle w:val="a4"/>
            <w:rFonts w:eastAsia="Times New Roman"/>
            <w:sz w:val="24"/>
            <w:szCs w:val="24"/>
            <w:lang w:val="en-US"/>
          </w:rPr>
          <w:t>D</w:t>
        </w:r>
        <w:r w:rsidRPr="00E161CA">
          <w:rPr>
            <w:rStyle w:val="a4"/>
            <w:rFonts w:eastAsia="Times New Roman"/>
            <w:sz w:val="24"/>
            <w:szCs w:val="24"/>
            <w:lang w:val="ru-RU"/>
          </w:rPr>
          <w:t>1%80%</w:t>
        </w:r>
        <w:r w:rsidRPr="00E161CA">
          <w:rPr>
            <w:rStyle w:val="a4"/>
            <w:rFonts w:eastAsia="Times New Roman"/>
            <w:sz w:val="24"/>
            <w:szCs w:val="24"/>
            <w:lang w:val="en-US"/>
          </w:rPr>
          <w:t>D</w:t>
        </w:r>
        <w:r w:rsidRPr="00E161CA">
          <w:rPr>
            <w:rStyle w:val="a4"/>
            <w:rFonts w:eastAsia="Times New Roman"/>
            <w:sz w:val="24"/>
            <w:szCs w:val="24"/>
            <w:lang w:val="ru-RU"/>
          </w:rPr>
          <w:t>0%</w:t>
        </w:r>
        <w:r w:rsidRPr="00E161CA">
          <w:rPr>
            <w:rStyle w:val="a4"/>
            <w:rFonts w:eastAsia="Times New Roman"/>
            <w:sz w:val="24"/>
            <w:szCs w:val="24"/>
            <w:lang w:val="en-US"/>
          </w:rPr>
          <w:t>BE</w:t>
        </w:r>
        <w:r w:rsidRPr="00E161CA">
          <w:rPr>
            <w:rStyle w:val="a4"/>
            <w:rFonts w:eastAsia="Times New Roman"/>
            <w:sz w:val="24"/>
            <w:szCs w:val="24"/>
            <w:lang w:val="ru-RU"/>
          </w:rPr>
          <w:t>%</w:t>
        </w:r>
        <w:r w:rsidRPr="00E161CA">
          <w:rPr>
            <w:rStyle w:val="a4"/>
            <w:rFonts w:eastAsia="Times New Roman"/>
            <w:sz w:val="24"/>
            <w:szCs w:val="24"/>
            <w:lang w:val="en-US"/>
          </w:rPr>
          <w:t>D</w:t>
        </w:r>
        <w:r w:rsidRPr="00E161CA">
          <w:rPr>
            <w:rStyle w:val="a4"/>
            <w:rFonts w:eastAsia="Times New Roman"/>
            <w:sz w:val="24"/>
            <w:szCs w:val="24"/>
            <w:lang w:val="ru-RU"/>
          </w:rPr>
          <w:t>0%</w:t>
        </w:r>
        <w:r w:rsidRPr="00E161CA">
          <w:rPr>
            <w:rStyle w:val="a4"/>
            <w:rFonts w:eastAsia="Times New Roman"/>
            <w:sz w:val="24"/>
            <w:szCs w:val="24"/>
            <w:lang w:val="en-US"/>
          </w:rPr>
          <w:t>B</w:t>
        </w:r>
        <w:r w:rsidRPr="00E161CA">
          <w:rPr>
            <w:rStyle w:val="a4"/>
            <w:rFonts w:eastAsia="Times New Roman"/>
            <w:sz w:val="24"/>
            <w:szCs w:val="24"/>
            <w:lang w:val="ru-RU"/>
          </w:rPr>
          <w:t>3%</w:t>
        </w:r>
        <w:r w:rsidRPr="00E161CA">
          <w:rPr>
            <w:rStyle w:val="a4"/>
            <w:rFonts w:eastAsia="Times New Roman"/>
            <w:sz w:val="24"/>
            <w:szCs w:val="24"/>
            <w:lang w:val="en-US"/>
          </w:rPr>
          <w:t>D</w:t>
        </w:r>
        <w:r w:rsidRPr="00E161CA">
          <w:rPr>
            <w:rStyle w:val="a4"/>
            <w:rFonts w:eastAsia="Times New Roman"/>
            <w:sz w:val="24"/>
            <w:szCs w:val="24"/>
            <w:lang w:val="ru-RU"/>
          </w:rPr>
          <w:t>0%</w:t>
        </w:r>
        <w:r w:rsidRPr="00E161CA">
          <w:rPr>
            <w:rStyle w:val="a4"/>
            <w:rFonts w:eastAsia="Times New Roman"/>
            <w:sz w:val="24"/>
            <w:szCs w:val="24"/>
            <w:lang w:val="en-US"/>
          </w:rPr>
          <w:t>BB</w:t>
        </w:r>
        <w:r w:rsidRPr="00E161CA">
          <w:rPr>
            <w:rStyle w:val="a4"/>
            <w:rFonts w:eastAsia="Times New Roman"/>
            <w:sz w:val="24"/>
            <w:szCs w:val="24"/>
            <w:lang w:val="ru-RU"/>
          </w:rPr>
          <w:t>%</w:t>
        </w:r>
        <w:r w:rsidRPr="00E161CA">
          <w:rPr>
            <w:rStyle w:val="a4"/>
            <w:rFonts w:eastAsia="Times New Roman"/>
            <w:sz w:val="24"/>
            <w:szCs w:val="24"/>
            <w:lang w:val="en-US"/>
          </w:rPr>
          <w:t>D</w:t>
        </w:r>
        <w:r w:rsidRPr="00E161CA">
          <w:rPr>
            <w:rStyle w:val="a4"/>
            <w:rFonts w:eastAsia="Times New Roman"/>
            <w:sz w:val="24"/>
            <w:szCs w:val="24"/>
            <w:lang w:val="ru-RU"/>
          </w:rPr>
          <w:t>0%</w:t>
        </w:r>
        <w:r w:rsidRPr="00E161CA">
          <w:rPr>
            <w:rStyle w:val="a4"/>
            <w:rFonts w:eastAsia="Times New Roman"/>
            <w:sz w:val="24"/>
            <w:szCs w:val="24"/>
            <w:lang w:val="en-US"/>
          </w:rPr>
          <w:t>B</w:t>
        </w:r>
        <w:r w:rsidRPr="00E161CA">
          <w:rPr>
            <w:rStyle w:val="a4"/>
            <w:rFonts w:eastAsia="Times New Roman"/>
            <w:sz w:val="24"/>
            <w:szCs w:val="24"/>
            <w:lang w:val="ru-RU"/>
          </w:rPr>
          <w:t>8%</w:t>
        </w:r>
        <w:r w:rsidRPr="00E161CA">
          <w:rPr>
            <w:rStyle w:val="a4"/>
            <w:rFonts w:eastAsia="Times New Roman"/>
            <w:sz w:val="24"/>
            <w:szCs w:val="24"/>
            <w:lang w:val="en-US"/>
          </w:rPr>
          <w:t>D</w:t>
        </w:r>
        <w:r w:rsidRPr="00E161CA">
          <w:rPr>
            <w:rStyle w:val="a4"/>
            <w:rFonts w:eastAsia="Times New Roman"/>
            <w:sz w:val="24"/>
            <w:szCs w:val="24"/>
            <w:lang w:val="ru-RU"/>
          </w:rPr>
          <w:t>1%84+%</w:t>
        </w:r>
        <w:r w:rsidRPr="00E161CA">
          <w:rPr>
            <w:rStyle w:val="a4"/>
            <w:rFonts w:eastAsia="Times New Roman"/>
            <w:sz w:val="24"/>
            <w:szCs w:val="24"/>
            <w:lang w:val="en-US"/>
          </w:rPr>
          <w:t>D</w:t>
        </w:r>
        <w:r w:rsidRPr="00E161CA">
          <w:rPr>
            <w:rStyle w:val="a4"/>
            <w:rFonts w:eastAsia="Times New Roman"/>
            <w:sz w:val="24"/>
            <w:szCs w:val="24"/>
            <w:lang w:val="ru-RU"/>
          </w:rPr>
          <w:t>0%9</w:t>
        </w:r>
        <w:r w:rsidRPr="00E161CA">
          <w:rPr>
            <w:rStyle w:val="a4"/>
            <w:rFonts w:eastAsia="Times New Roman"/>
            <w:sz w:val="24"/>
            <w:szCs w:val="24"/>
            <w:lang w:val="en-US"/>
          </w:rPr>
          <w:t>C</w:t>
        </w:r>
        <w:r w:rsidRPr="00E161CA">
          <w:rPr>
            <w:rStyle w:val="a4"/>
            <w:rFonts w:eastAsia="Times New Roman"/>
            <w:sz w:val="24"/>
            <w:szCs w:val="24"/>
            <w:lang w:val="ru-RU"/>
          </w:rPr>
          <w:t>%</w:t>
        </w:r>
        <w:r w:rsidRPr="00E161CA">
          <w:rPr>
            <w:rStyle w:val="a4"/>
            <w:rFonts w:eastAsia="Times New Roman"/>
            <w:sz w:val="24"/>
            <w:szCs w:val="24"/>
            <w:lang w:val="en-US"/>
          </w:rPr>
          <w:t>D</w:t>
        </w:r>
        <w:r w:rsidRPr="00E161CA">
          <w:rPr>
            <w:rStyle w:val="a4"/>
            <w:rFonts w:eastAsia="Times New Roman"/>
            <w:sz w:val="24"/>
            <w:szCs w:val="24"/>
            <w:lang w:val="ru-RU"/>
          </w:rPr>
          <w:t>0%</w:t>
        </w:r>
        <w:r w:rsidRPr="00E161CA">
          <w:rPr>
            <w:rStyle w:val="a4"/>
            <w:rFonts w:eastAsia="Times New Roman"/>
            <w:sz w:val="24"/>
            <w:szCs w:val="24"/>
            <w:lang w:val="en-US"/>
          </w:rPr>
          <w:t>BE</w:t>
        </w:r>
        <w:r w:rsidRPr="00E161CA">
          <w:rPr>
            <w:rStyle w:val="a4"/>
            <w:rFonts w:eastAsia="Times New Roman"/>
            <w:sz w:val="24"/>
            <w:szCs w:val="24"/>
            <w:lang w:val="ru-RU"/>
          </w:rPr>
          <w:t>+%</w:t>
        </w:r>
        <w:r w:rsidRPr="00E161CA">
          <w:rPr>
            <w:rStyle w:val="a4"/>
            <w:rFonts w:eastAsia="Times New Roman"/>
            <w:sz w:val="24"/>
            <w:szCs w:val="24"/>
            <w:lang w:val="en-US"/>
          </w:rPr>
          <w:t>D</w:t>
        </w:r>
        <w:r w:rsidRPr="00E161CA">
          <w:rPr>
            <w:rStyle w:val="a4"/>
            <w:rFonts w:eastAsia="Times New Roman"/>
            <w:sz w:val="24"/>
            <w:szCs w:val="24"/>
            <w:lang w:val="ru-RU"/>
          </w:rPr>
          <w:t>0%</w:t>
        </w:r>
        <w:r w:rsidRPr="00E161CA">
          <w:rPr>
            <w:rStyle w:val="a4"/>
            <w:rFonts w:eastAsia="Times New Roman"/>
            <w:sz w:val="24"/>
            <w:szCs w:val="24"/>
            <w:lang w:val="en-US"/>
          </w:rPr>
          <w:t>AF</w:t>
        </w:r>
        <w:r w:rsidRPr="00E161CA">
          <w:rPr>
            <w:rStyle w:val="a4"/>
            <w:rFonts w:eastAsia="Times New Roman"/>
            <w:sz w:val="24"/>
            <w:szCs w:val="24"/>
            <w:lang w:val="ru-RU"/>
          </w:rPr>
          <w:t>%</w:t>
        </w:r>
        <w:r w:rsidRPr="00E161CA">
          <w:rPr>
            <w:rStyle w:val="a4"/>
            <w:rFonts w:eastAsia="Times New Roman"/>
            <w:sz w:val="24"/>
            <w:szCs w:val="24"/>
            <w:lang w:val="en-US"/>
          </w:rPr>
          <w:t>D</w:t>
        </w:r>
        <w:r w:rsidRPr="00E161CA">
          <w:rPr>
            <w:rStyle w:val="a4"/>
            <w:rFonts w:eastAsia="Times New Roman"/>
            <w:sz w:val="24"/>
            <w:szCs w:val="24"/>
            <w:lang w:val="ru-RU"/>
          </w:rPr>
          <w:t>0%</w:t>
        </w:r>
        <w:r w:rsidRPr="00E161CA">
          <w:rPr>
            <w:rStyle w:val="a4"/>
            <w:rFonts w:eastAsia="Times New Roman"/>
            <w:sz w:val="24"/>
            <w:szCs w:val="24"/>
            <w:lang w:val="en-US"/>
          </w:rPr>
          <w:t>BD</w:t>
        </w:r>
        <w:r w:rsidRPr="00E161CA">
          <w:rPr>
            <w:rStyle w:val="a4"/>
            <w:rFonts w:eastAsia="Times New Roman"/>
            <w:sz w:val="24"/>
            <w:szCs w:val="24"/>
            <w:lang w:val="ru-RU"/>
          </w:rPr>
          <w:t>%</w:t>
        </w:r>
        <w:r w:rsidRPr="00E161CA">
          <w:rPr>
            <w:rStyle w:val="a4"/>
            <w:rFonts w:eastAsia="Times New Roman"/>
            <w:sz w:val="24"/>
            <w:szCs w:val="24"/>
            <w:lang w:val="en-US"/>
          </w:rPr>
          <w:t>D</w:t>
        </w:r>
        <w:r w:rsidRPr="00E161CA">
          <w:rPr>
            <w:rStyle w:val="a4"/>
            <w:rFonts w:eastAsia="Times New Roman"/>
            <w:sz w:val="24"/>
            <w:szCs w:val="24"/>
            <w:lang w:val="ru-RU"/>
          </w:rPr>
          <w:t>1%8</w:t>
        </w:r>
        <w:r w:rsidRPr="00E161CA">
          <w:rPr>
            <w:rStyle w:val="a4"/>
            <w:rFonts w:eastAsia="Times New Roman"/>
            <w:sz w:val="24"/>
            <w:szCs w:val="24"/>
            <w:lang w:val="en-US"/>
          </w:rPr>
          <w:t>C</w:t>
        </w:r>
        <w:r w:rsidRPr="00E161CA">
          <w:rPr>
            <w:rStyle w:val="a4"/>
            <w:rFonts w:eastAsia="Times New Roman"/>
            <w:sz w:val="24"/>
            <w:szCs w:val="24"/>
            <w:lang w:val="ru-RU"/>
          </w:rPr>
          <w:t>&amp;</w:t>
        </w:r>
        <w:proofErr w:type="spellStart"/>
        <w:r w:rsidRPr="00E161CA">
          <w:rPr>
            <w:rStyle w:val="a4"/>
            <w:rFonts w:eastAsia="Times New Roman"/>
            <w:sz w:val="24"/>
            <w:szCs w:val="24"/>
            <w:lang w:val="en-US"/>
          </w:rPr>
          <w:t>oq</w:t>
        </w:r>
        <w:proofErr w:type="spellEnd"/>
        <w:r w:rsidRPr="00E161CA">
          <w:rPr>
            <w:rStyle w:val="a4"/>
            <w:rFonts w:eastAsia="Times New Roman"/>
            <w:sz w:val="24"/>
            <w:szCs w:val="24"/>
            <w:lang w:val="ru-RU"/>
          </w:rPr>
          <w:t>=%</w:t>
        </w:r>
        <w:r w:rsidRPr="00E161CA">
          <w:rPr>
            <w:rStyle w:val="a4"/>
            <w:rFonts w:eastAsia="Times New Roman"/>
            <w:sz w:val="24"/>
            <w:szCs w:val="24"/>
            <w:lang w:val="en-US"/>
          </w:rPr>
          <w:t>D</w:t>
        </w:r>
        <w:r w:rsidRPr="00E161CA">
          <w:rPr>
            <w:rStyle w:val="a4"/>
            <w:rFonts w:eastAsia="Times New Roman"/>
            <w:sz w:val="24"/>
            <w:szCs w:val="24"/>
            <w:lang w:val="ru-RU"/>
          </w:rPr>
          <w:t>0%9</w:t>
        </w:r>
        <w:r w:rsidRPr="00E161CA">
          <w:rPr>
            <w:rStyle w:val="a4"/>
            <w:rFonts w:eastAsia="Times New Roman"/>
            <w:sz w:val="24"/>
            <w:szCs w:val="24"/>
            <w:lang w:val="en-US"/>
          </w:rPr>
          <w:t>A</w:t>
        </w:r>
        <w:r w:rsidRPr="00E161CA">
          <w:rPr>
            <w:rStyle w:val="a4"/>
            <w:rFonts w:eastAsia="Times New Roman"/>
            <w:sz w:val="24"/>
            <w:szCs w:val="24"/>
            <w:lang w:val="ru-RU"/>
          </w:rPr>
          <w:t>%</w:t>
        </w:r>
        <w:r w:rsidRPr="00E161CA">
          <w:rPr>
            <w:rStyle w:val="a4"/>
            <w:rFonts w:eastAsia="Times New Roman"/>
            <w:sz w:val="24"/>
            <w:szCs w:val="24"/>
            <w:lang w:val="en-US"/>
          </w:rPr>
          <w:t>D</w:t>
        </w:r>
        <w:r w:rsidRPr="00E161CA">
          <w:rPr>
            <w:rStyle w:val="a4"/>
            <w:rFonts w:eastAsia="Times New Roman"/>
            <w:sz w:val="24"/>
            <w:szCs w:val="24"/>
            <w:lang w:val="ru-RU"/>
          </w:rPr>
          <w:t>0%</w:t>
        </w:r>
        <w:r w:rsidRPr="00E161CA">
          <w:rPr>
            <w:rStyle w:val="a4"/>
            <w:rFonts w:eastAsia="Times New Roman"/>
            <w:sz w:val="24"/>
            <w:szCs w:val="24"/>
            <w:lang w:val="en-US"/>
          </w:rPr>
          <w:t>B</w:t>
        </w:r>
        <w:r w:rsidRPr="00E161CA">
          <w:rPr>
            <w:rStyle w:val="a4"/>
            <w:rFonts w:eastAsia="Times New Roman"/>
            <w:sz w:val="24"/>
            <w:szCs w:val="24"/>
            <w:lang w:val="ru-RU"/>
          </w:rPr>
          <w:t>8%</w:t>
        </w:r>
        <w:r w:rsidRPr="00E161CA">
          <w:rPr>
            <w:rStyle w:val="a4"/>
            <w:rFonts w:eastAsia="Times New Roman"/>
            <w:sz w:val="24"/>
            <w:szCs w:val="24"/>
            <w:lang w:val="en-US"/>
          </w:rPr>
          <w:t>D</w:t>
        </w:r>
        <w:r w:rsidRPr="00E161CA">
          <w:rPr>
            <w:rStyle w:val="a4"/>
            <w:rFonts w:eastAsia="Times New Roman"/>
            <w:sz w:val="24"/>
            <w:szCs w:val="24"/>
            <w:lang w:val="ru-RU"/>
          </w:rPr>
          <w:t>1%82&amp;</w:t>
        </w:r>
        <w:proofErr w:type="spellStart"/>
        <w:r w:rsidRPr="00E161CA">
          <w:rPr>
            <w:rStyle w:val="a4"/>
            <w:rFonts w:eastAsia="Times New Roman"/>
            <w:sz w:val="24"/>
            <w:szCs w:val="24"/>
            <w:lang w:val="en-US"/>
          </w:rPr>
          <w:t>aqs</w:t>
        </w:r>
        <w:proofErr w:type="spellEnd"/>
        <w:r w:rsidRPr="00E161CA">
          <w:rPr>
            <w:rStyle w:val="a4"/>
            <w:rFonts w:eastAsia="Times New Roman"/>
            <w:sz w:val="24"/>
            <w:szCs w:val="24"/>
            <w:lang w:val="ru-RU"/>
          </w:rPr>
          <w:t>=</w:t>
        </w:r>
        <w:r w:rsidRPr="00E161CA">
          <w:rPr>
            <w:rStyle w:val="a4"/>
            <w:rFonts w:eastAsia="Times New Roman"/>
            <w:sz w:val="24"/>
            <w:szCs w:val="24"/>
            <w:lang w:val="en-US"/>
          </w:rPr>
          <w:t>chrome</w:t>
        </w:r>
        <w:r w:rsidRPr="00E161CA">
          <w:rPr>
            <w:rStyle w:val="a4"/>
            <w:rFonts w:eastAsia="Times New Roman"/>
            <w:sz w:val="24"/>
            <w:szCs w:val="24"/>
            <w:lang w:val="ru-RU"/>
          </w:rPr>
          <w:t>.0.69</w:t>
        </w:r>
        <w:proofErr w:type="spellStart"/>
        <w:r w:rsidRPr="00E161CA">
          <w:rPr>
            <w:rStyle w:val="a4"/>
            <w:rFonts w:eastAsia="Times New Roman"/>
            <w:sz w:val="24"/>
            <w:szCs w:val="24"/>
            <w:lang w:val="en-US"/>
          </w:rPr>
          <w:t>i</w:t>
        </w:r>
        <w:proofErr w:type="spellEnd"/>
        <w:r w:rsidRPr="00E161CA">
          <w:rPr>
            <w:rStyle w:val="a4"/>
            <w:rFonts w:eastAsia="Times New Roman"/>
            <w:sz w:val="24"/>
            <w:szCs w:val="24"/>
            <w:lang w:val="ru-RU"/>
          </w:rPr>
          <w:t>59</w:t>
        </w:r>
        <w:r w:rsidRPr="00E161CA">
          <w:rPr>
            <w:rStyle w:val="a4"/>
            <w:rFonts w:eastAsia="Times New Roman"/>
            <w:sz w:val="24"/>
            <w:szCs w:val="24"/>
            <w:lang w:val="en-US"/>
          </w:rPr>
          <w:t>l</w:t>
        </w:r>
        <w:r w:rsidRPr="00E161CA">
          <w:rPr>
            <w:rStyle w:val="a4"/>
            <w:rFonts w:eastAsia="Times New Roman"/>
            <w:sz w:val="24"/>
            <w:szCs w:val="24"/>
            <w:lang w:val="ru-RU"/>
          </w:rPr>
          <w:t>3</w:t>
        </w:r>
        <w:r w:rsidRPr="00E161CA">
          <w:rPr>
            <w:rStyle w:val="a4"/>
            <w:rFonts w:eastAsia="Times New Roman"/>
            <w:sz w:val="24"/>
            <w:szCs w:val="24"/>
            <w:lang w:val="en-US"/>
          </w:rPr>
          <w:t>j</w:t>
        </w:r>
        <w:r w:rsidRPr="00E161CA">
          <w:rPr>
            <w:rStyle w:val="a4"/>
            <w:rFonts w:eastAsia="Times New Roman"/>
            <w:sz w:val="24"/>
            <w:szCs w:val="24"/>
            <w:lang w:val="ru-RU"/>
          </w:rPr>
          <w:t>69</w:t>
        </w:r>
        <w:proofErr w:type="spellStart"/>
        <w:r w:rsidRPr="00E161CA">
          <w:rPr>
            <w:rStyle w:val="a4"/>
            <w:rFonts w:eastAsia="Times New Roman"/>
            <w:sz w:val="24"/>
            <w:szCs w:val="24"/>
            <w:lang w:val="en-US"/>
          </w:rPr>
          <w:t>i</w:t>
        </w:r>
        <w:proofErr w:type="spellEnd"/>
        <w:r w:rsidRPr="00E161CA">
          <w:rPr>
            <w:rStyle w:val="a4"/>
            <w:rFonts w:eastAsia="Times New Roman"/>
            <w:sz w:val="24"/>
            <w:szCs w:val="24"/>
            <w:lang w:val="ru-RU"/>
          </w:rPr>
          <w:t>57</w:t>
        </w:r>
        <w:r w:rsidRPr="00E161CA">
          <w:rPr>
            <w:rStyle w:val="a4"/>
            <w:rFonts w:eastAsia="Times New Roman"/>
            <w:sz w:val="24"/>
            <w:szCs w:val="24"/>
            <w:lang w:val="en-US"/>
          </w:rPr>
          <w:t>j</w:t>
        </w:r>
        <w:r w:rsidRPr="00E161CA">
          <w:rPr>
            <w:rStyle w:val="a4"/>
            <w:rFonts w:eastAsia="Times New Roman"/>
            <w:sz w:val="24"/>
            <w:szCs w:val="24"/>
            <w:lang w:val="ru-RU"/>
          </w:rPr>
          <w:t>69</w:t>
        </w:r>
        <w:proofErr w:type="spellStart"/>
        <w:r w:rsidRPr="00E161CA">
          <w:rPr>
            <w:rStyle w:val="a4"/>
            <w:rFonts w:eastAsia="Times New Roman"/>
            <w:sz w:val="24"/>
            <w:szCs w:val="24"/>
            <w:lang w:val="en-US"/>
          </w:rPr>
          <w:t>i</w:t>
        </w:r>
        <w:proofErr w:type="spellEnd"/>
        <w:r w:rsidRPr="00E161CA">
          <w:rPr>
            <w:rStyle w:val="a4"/>
            <w:rFonts w:eastAsia="Times New Roman"/>
            <w:sz w:val="24"/>
            <w:szCs w:val="24"/>
            <w:lang w:val="ru-RU"/>
          </w:rPr>
          <w:t>59</w:t>
        </w:r>
        <w:r w:rsidRPr="00E161CA">
          <w:rPr>
            <w:rStyle w:val="a4"/>
            <w:rFonts w:eastAsia="Times New Roman"/>
            <w:sz w:val="24"/>
            <w:szCs w:val="24"/>
            <w:lang w:val="en-US"/>
          </w:rPr>
          <w:t>j</w:t>
        </w:r>
        <w:r w:rsidRPr="00E161CA">
          <w:rPr>
            <w:rStyle w:val="a4"/>
            <w:rFonts w:eastAsia="Times New Roman"/>
            <w:sz w:val="24"/>
            <w:szCs w:val="24"/>
            <w:lang w:val="ru-RU"/>
          </w:rPr>
          <w:t>46.5753</w:t>
        </w:r>
        <w:r w:rsidRPr="00E161CA">
          <w:rPr>
            <w:rStyle w:val="a4"/>
            <w:rFonts w:eastAsia="Times New Roman"/>
            <w:sz w:val="24"/>
            <w:szCs w:val="24"/>
            <w:lang w:val="en-US"/>
          </w:rPr>
          <w:t>j</w:t>
        </w:r>
        <w:r w:rsidRPr="00E161CA">
          <w:rPr>
            <w:rStyle w:val="a4"/>
            <w:rFonts w:eastAsia="Times New Roman"/>
            <w:sz w:val="24"/>
            <w:szCs w:val="24"/>
            <w:lang w:val="ru-RU"/>
          </w:rPr>
          <w:t>0</w:t>
        </w:r>
        <w:r w:rsidRPr="00E161CA">
          <w:rPr>
            <w:rStyle w:val="a4"/>
            <w:rFonts w:eastAsia="Times New Roman"/>
            <w:sz w:val="24"/>
            <w:szCs w:val="24"/>
            <w:lang w:val="en-US"/>
          </w:rPr>
          <w:t>j</w:t>
        </w:r>
        <w:r w:rsidRPr="00E161CA">
          <w:rPr>
            <w:rStyle w:val="a4"/>
            <w:rFonts w:eastAsia="Times New Roman"/>
            <w:sz w:val="24"/>
            <w:szCs w:val="24"/>
            <w:lang w:val="ru-RU"/>
          </w:rPr>
          <w:t>8&amp;</w:t>
        </w:r>
        <w:proofErr w:type="spellStart"/>
        <w:r w:rsidRPr="00E161CA">
          <w:rPr>
            <w:rStyle w:val="a4"/>
            <w:rFonts w:eastAsia="Times New Roman"/>
            <w:sz w:val="24"/>
            <w:szCs w:val="24"/>
            <w:lang w:val="en-US"/>
          </w:rPr>
          <w:t>sourceid</w:t>
        </w:r>
        <w:proofErr w:type="spellEnd"/>
        <w:r w:rsidRPr="00E161CA">
          <w:rPr>
            <w:rStyle w:val="a4"/>
            <w:rFonts w:eastAsia="Times New Roman"/>
            <w:sz w:val="24"/>
            <w:szCs w:val="24"/>
            <w:lang w:val="ru-RU"/>
          </w:rPr>
          <w:t>=</w:t>
        </w:r>
        <w:r w:rsidRPr="00E161CA">
          <w:rPr>
            <w:rStyle w:val="a4"/>
            <w:rFonts w:eastAsia="Times New Roman"/>
            <w:sz w:val="24"/>
            <w:szCs w:val="24"/>
            <w:lang w:val="en-US"/>
          </w:rPr>
          <w:t>chrome</w:t>
        </w:r>
        <w:r w:rsidRPr="00E161CA">
          <w:rPr>
            <w:rStyle w:val="a4"/>
            <w:rFonts w:eastAsia="Times New Roman"/>
            <w:sz w:val="24"/>
            <w:szCs w:val="24"/>
            <w:lang w:val="ru-RU"/>
          </w:rPr>
          <w:t>&amp;</w:t>
        </w:r>
        <w:proofErr w:type="spellStart"/>
        <w:r w:rsidRPr="00E161CA">
          <w:rPr>
            <w:rStyle w:val="a4"/>
            <w:rFonts w:eastAsia="Times New Roman"/>
            <w:sz w:val="24"/>
            <w:szCs w:val="24"/>
            <w:lang w:val="en-US"/>
          </w:rPr>
          <w:t>ie</w:t>
        </w:r>
        <w:proofErr w:type="spellEnd"/>
        <w:r w:rsidRPr="00E161CA">
          <w:rPr>
            <w:rStyle w:val="a4"/>
            <w:rFonts w:eastAsia="Times New Roman"/>
            <w:sz w:val="24"/>
            <w:szCs w:val="24"/>
            <w:lang w:val="ru-RU"/>
          </w:rPr>
          <w:t>=</w:t>
        </w:r>
        <w:r w:rsidRPr="00E161CA">
          <w:rPr>
            <w:rStyle w:val="a4"/>
            <w:rFonts w:eastAsia="Times New Roman"/>
            <w:sz w:val="24"/>
            <w:szCs w:val="24"/>
            <w:lang w:val="en-US"/>
          </w:rPr>
          <w:t>UTF</w:t>
        </w:r>
        <w:r w:rsidRPr="00E161CA">
          <w:rPr>
            <w:rStyle w:val="a4"/>
            <w:rFonts w:eastAsia="Times New Roman"/>
            <w:sz w:val="24"/>
            <w:szCs w:val="24"/>
            <w:lang w:val="ru-RU"/>
          </w:rPr>
          <w:t>-8</w:t>
        </w:r>
      </w:hyperlink>
    </w:p>
    <w:p w:rsidR="00C13A5B" w:rsidRPr="00C13A5B" w:rsidRDefault="00884842" w:rsidP="00C13A5B">
      <w:pPr>
        <w:pStyle w:val="a3"/>
        <w:numPr>
          <w:ilvl w:val="0"/>
          <w:numId w:val="30"/>
        </w:numPr>
        <w:shd w:val="clear" w:color="auto" w:fill="FFFFFF"/>
        <w:spacing w:line="265" w:lineRule="auto"/>
        <w:jc w:val="both"/>
        <w:rPr>
          <w:rFonts w:eastAsia="Times New Roman"/>
          <w:sz w:val="24"/>
          <w:szCs w:val="24"/>
        </w:rPr>
      </w:pPr>
      <w:r>
        <w:t xml:space="preserve">Кучеренко </w:t>
      </w:r>
      <w:r w:rsidR="00C13A5B">
        <w:t xml:space="preserve">Дар’я. </w:t>
      </w:r>
      <w:r w:rsidR="00BD7E52">
        <w:rPr>
          <w:color w:val="161616"/>
          <w:sz w:val="24"/>
          <w:szCs w:val="24"/>
        </w:rPr>
        <w:t xml:space="preserve">Нобелівський лауреат </w:t>
      </w:r>
      <w:proofErr w:type="spellStart"/>
      <w:r w:rsidR="00BD7E52">
        <w:rPr>
          <w:color w:val="161616"/>
          <w:sz w:val="24"/>
          <w:szCs w:val="24"/>
        </w:rPr>
        <w:t>Мо</w:t>
      </w:r>
      <w:proofErr w:type="spellEnd"/>
      <w:r w:rsidR="00BD7E52">
        <w:rPr>
          <w:color w:val="161616"/>
          <w:sz w:val="24"/>
          <w:szCs w:val="24"/>
        </w:rPr>
        <w:t xml:space="preserve"> </w:t>
      </w:r>
      <w:proofErr w:type="spellStart"/>
      <w:r w:rsidR="00BD7E52">
        <w:rPr>
          <w:color w:val="161616"/>
          <w:sz w:val="24"/>
          <w:szCs w:val="24"/>
        </w:rPr>
        <w:t>Янь</w:t>
      </w:r>
      <w:proofErr w:type="spellEnd"/>
      <w:r w:rsidR="00BD7E52">
        <w:rPr>
          <w:color w:val="161616"/>
          <w:sz w:val="24"/>
          <w:szCs w:val="24"/>
        </w:rPr>
        <w:t>: «</w:t>
      </w:r>
      <w:r w:rsidR="00C13A5B" w:rsidRPr="00C13A5B">
        <w:rPr>
          <w:color w:val="161616"/>
          <w:sz w:val="24"/>
          <w:szCs w:val="24"/>
        </w:rPr>
        <w:t>Я знаю, що зараз є багато болю в Україні»</w:t>
      </w:r>
      <w:r w:rsidR="00C13A5B">
        <w:rPr>
          <w:color w:val="161616"/>
          <w:sz w:val="24"/>
          <w:szCs w:val="24"/>
        </w:rPr>
        <w:t>.</w:t>
      </w:r>
      <w:r w:rsidR="00C13A5B" w:rsidRPr="00C13A5B">
        <w:rPr>
          <w:rFonts w:eastAsia="Times New Roman"/>
          <w:bCs/>
          <w:sz w:val="24"/>
          <w:szCs w:val="24"/>
        </w:rPr>
        <w:t xml:space="preserve"> </w:t>
      </w:r>
      <w:r w:rsidR="00C13A5B" w:rsidRPr="007A78A3">
        <w:rPr>
          <w:rFonts w:eastAsia="Times New Roman"/>
          <w:bCs/>
          <w:sz w:val="24"/>
          <w:szCs w:val="24"/>
        </w:rPr>
        <w:t>[Електронний ресурс]. – Режим доступу:</w:t>
      </w:r>
      <w:r w:rsidR="00C13A5B" w:rsidRPr="007A78A3">
        <w:rPr>
          <w:rFonts w:eastAsia="Times New Roman"/>
          <w:b/>
          <w:bCs/>
          <w:sz w:val="24"/>
          <w:szCs w:val="24"/>
        </w:rPr>
        <w:t xml:space="preserve">  </w:t>
      </w:r>
      <w:hyperlink r:id="rId75" w:history="1">
        <w:r w:rsidR="00A13E2E">
          <w:rPr>
            <w:rStyle w:val="a4"/>
          </w:rPr>
          <w:t>https://vsiknygy.net.ua/person/45312/</w:t>
        </w:r>
      </w:hyperlink>
    </w:p>
    <w:p w:rsidR="007A78A3" w:rsidRDefault="00AB2E74" w:rsidP="00AB2E74">
      <w:pPr>
        <w:pStyle w:val="a3"/>
        <w:numPr>
          <w:ilvl w:val="0"/>
          <w:numId w:val="30"/>
        </w:numPr>
        <w:spacing w:line="265" w:lineRule="auto"/>
        <w:jc w:val="both"/>
        <w:rPr>
          <w:rFonts w:eastAsia="Times New Roman"/>
          <w:sz w:val="24"/>
          <w:szCs w:val="24"/>
        </w:rPr>
      </w:pPr>
      <w:r w:rsidRPr="007A78A3">
        <w:rPr>
          <w:rFonts w:eastAsia="Times New Roman"/>
          <w:bCs/>
          <w:sz w:val="24"/>
          <w:szCs w:val="24"/>
        </w:rPr>
        <w:t xml:space="preserve">Літературний </w:t>
      </w:r>
      <w:proofErr w:type="spellStart"/>
      <w:r w:rsidRPr="007A78A3">
        <w:rPr>
          <w:rFonts w:eastAsia="Times New Roman"/>
          <w:bCs/>
          <w:sz w:val="24"/>
          <w:szCs w:val="24"/>
        </w:rPr>
        <w:t>дайжест</w:t>
      </w:r>
      <w:proofErr w:type="spellEnd"/>
      <w:r w:rsidRPr="007A78A3">
        <w:rPr>
          <w:rFonts w:eastAsia="Times New Roman"/>
          <w:bCs/>
          <w:sz w:val="24"/>
          <w:szCs w:val="24"/>
        </w:rPr>
        <w:t>. [Електронний ресурс]. – Режим доступу:</w:t>
      </w:r>
      <w:r w:rsidRPr="007A78A3">
        <w:rPr>
          <w:rFonts w:eastAsia="Times New Roman"/>
          <w:b/>
          <w:bCs/>
          <w:sz w:val="24"/>
          <w:szCs w:val="24"/>
        </w:rPr>
        <w:t xml:space="preserve">  </w:t>
      </w:r>
      <w:hyperlink r:id="rId76" w:history="1">
        <w:r w:rsidRPr="007A78A3">
          <w:rPr>
            <w:rStyle w:val="a4"/>
            <w:rFonts w:eastAsia="Times New Roman"/>
            <w:sz w:val="24"/>
            <w:szCs w:val="24"/>
            <w:lang w:val="en-US"/>
          </w:rPr>
          <w:t>http</w:t>
        </w:r>
        <w:r w:rsidRPr="007A78A3">
          <w:rPr>
            <w:rStyle w:val="a4"/>
            <w:rFonts w:eastAsia="Times New Roman"/>
            <w:sz w:val="24"/>
            <w:szCs w:val="24"/>
            <w:lang w:val="ru-RU"/>
          </w:rPr>
          <w:t>://</w:t>
        </w:r>
        <w:proofErr w:type="spellStart"/>
        <w:r w:rsidRPr="007A78A3">
          <w:rPr>
            <w:rStyle w:val="a4"/>
            <w:rFonts w:eastAsia="Times New Roman"/>
            <w:sz w:val="24"/>
            <w:szCs w:val="24"/>
            <w:lang w:val="en-US"/>
          </w:rPr>
          <w:t>bukvoid</w:t>
        </w:r>
        <w:proofErr w:type="spellEnd"/>
        <w:r w:rsidRPr="007A78A3">
          <w:rPr>
            <w:rStyle w:val="a4"/>
            <w:rFonts w:eastAsia="Times New Roman"/>
            <w:sz w:val="24"/>
            <w:szCs w:val="24"/>
            <w:lang w:val="ru-RU"/>
          </w:rPr>
          <w:t>.</w:t>
        </w:r>
        <w:r w:rsidRPr="007A78A3">
          <w:rPr>
            <w:rStyle w:val="a4"/>
            <w:rFonts w:eastAsia="Times New Roman"/>
            <w:sz w:val="24"/>
            <w:szCs w:val="24"/>
            <w:lang w:val="en-US"/>
          </w:rPr>
          <w:t>com</w:t>
        </w:r>
        <w:r w:rsidRPr="007A78A3">
          <w:rPr>
            <w:rStyle w:val="a4"/>
            <w:rFonts w:eastAsia="Times New Roman"/>
            <w:sz w:val="24"/>
            <w:szCs w:val="24"/>
            <w:lang w:val="ru-RU"/>
          </w:rPr>
          <w:t>.</w:t>
        </w:r>
        <w:proofErr w:type="spellStart"/>
        <w:r w:rsidRPr="007A78A3">
          <w:rPr>
            <w:rStyle w:val="a4"/>
            <w:rFonts w:eastAsia="Times New Roman"/>
            <w:sz w:val="24"/>
            <w:szCs w:val="24"/>
            <w:lang w:val="en-US"/>
          </w:rPr>
          <w:t>ua</w:t>
        </w:r>
        <w:proofErr w:type="spellEnd"/>
        <w:r w:rsidRPr="007A78A3">
          <w:rPr>
            <w:rStyle w:val="a4"/>
            <w:rFonts w:eastAsia="Times New Roman"/>
            <w:sz w:val="24"/>
            <w:szCs w:val="24"/>
            <w:lang w:val="ru-RU"/>
          </w:rPr>
          <w:t>/</w:t>
        </w:r>
        <w:r w:rsidRPr="007A78A3">
          <w:rPr>
            <w:rStyle w:val="a4"/>
            <w:rFonts w:eastAsia="Times New Roman"/>
            <w:sz w:val="24"/>
            <w:szCs w:val="24"/>
            <w:lang w:val="en-US"/>
          </w:rPr>
          <w:t>digest</w:t>
        </w:r>
        <w:r w:rsidRPr="007A78A3">
          <w:rPr>
            <w:rStyle w:val="a4"/>
            <w:rFonts w:eastAsia="Times New Roman"/>
            <w:sz w:val="24"/>
            <w:szCs w:val="24"/>
            <w:lang w:val="ru-RU"/>
          </w:rPr>
          <w:t>/2012/10/11/201400.</w:t>
        </w:r>
        <w:r w:rsidRPr="007A78A3">
          <w:rPr>
            <w:rStyle w:val="a4"/>
            <w:rFonts w:eastAsia="Times New Roman"/>
            <w:sz w:val="24"/>
            <w:szCs w:val="24"/>
            <w:lang w:val="en-US"/>
          </w:rPr>
          <w:t>html</w:t>
        </w:r>
      </w:hyperlink>
      <w:r w:rsidRPr="007A78A3">
        <w:rPr>
          <w:rFonts w:eastAsia="Times New Roman"/>
          <w:sz w:val="24"/>
          <w:szCs w:val="24"/>
        </w:rPr>
        <w:t xml:space="preserve"> </w:t>
      </w:r>
    </w:p>
    <w:p w:rsidR="007763AE" w:rsidRPr="007763AE" w:rsidRDefault="007A78A3" w:rsidP="007763AE">
      <w:pPr>
        <w:pStyle w:val="a3"/>
        <w:numPr>
          <w:ilvl w:val="0"/>
          <w:numId w:val="30"/>
        </w:numPr>
        <w:tabs>
          <w:tab w:val="left" w:pos="1440"/>
        </w:tabs>
        <w:spacing w:line="276" w:lineRule="auto"/>
        <w:rPr>
          <w:color w:val="000000"/>
          <w:sz w:val="28"/>
          <w:szCs w:val="28"/>
        </w:rPr>
      </w:pPr>
      <w:proofErr w:type="spellStart"/>
      <w:r>
        <w:t>Маньчик</w:t>
      </w:r>
      <w:proofErr w:type="spellEnd"/>
      <w:r w:rsidRPr="007A78A3">
        <w:t xml:space="preserve"> </w:t>
      </w:r>
      <w:r>
        <w:t xml:space="preserve">О.Я. Фольклорні мотиви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
          <w:bCs/>
          <w:sz w:val="24"/>
          <w:szCs w:val="24"/>
        </w:rPr>
        <w:t>[Електронний ресурс]. – Режим доступу:</w:t>
      </w:r>
      <w:r w:rsidRPr="007763AE">
        <w:rPr>
          <w:rFonts w:eastAsia="Times New Roman"/>
          <w:b/>
          <w:bCs/>
          <w:sz w:val="24"/>
          <w:szCs w:val="24"/>
        </w:rPr>
        <w:t xml:space="preserve">  </w:t>
      </w:r>
      <w:hyperlink r:id="rId77" w:history="1">
        <w:r>
          <w:rPr>
            <w:rStyle w:val="a4"/>
          </w:rPr>
          <w:t>http://masters.kubg.edu.ua/index.php/if/article/viewFile/381/333</w:t>
        </w:r>
      </w:hyperlink>
      <w:r w:rsidR="007763AE" w:rsidRPr="007763AE">
        <w:rPr>
          <w:lang w:val="ru-RU"/>
        </w:rPr>
        <w:t xml:space="preserve"> </w:t>
      </w:r>
    </w:p>
    <w:p w:rsidR="007763AE" w:rsidRPr="007763AE" w:rsidRDefault="007763AE" w:rsidP="007763AE">
      <w:pPr>
        <w:pStyle w:val="a3"/>
        <w:numPr>
          <w:ilvl w:val="0"/>
          <w:numId w:val="30"/>
        </w:numPr>
        <w:tabs>
          <w:tab w:val="left" w:pos="1440"/>
        </w:tabs>
        <w:spacing w:line="276" w:lineRule="auto"/>
        <w:rPr>
          <w:color w:val="000000"/>
          <w:sz w:val="28"/>
          <w:szCs w:val="28"/>
        </w:rPr>
      </w:pPr>
      <w:proofErr w:type="spellStart"/>
      <w:r w:rsidRPr="007763AE">
        <w:rPr>
          <w:color w:val="000000"/>
          <w:sz w:val="24"/>
          <w:szCs w:val="24"/>
        </w:rPr>
        <w:t>Мо</w:t>
      </w:r>
      <w:proofErr w:type="spellEnd"/>
      <w:r w:rsidRPr="007763AE">
        <w:rPr>
          <w:color w:val="000000"/>
          <w:sz w:val="24"/>
          <w:szCs w:val="24"/>
        </w:rPr>
        <w:t xml:space="preserve"> </w:t>
      </w:r>
      <w:proofErr w:type="spellStart"/>
      <w:r w:rsidRPr="007763AE">
        <w:rPr>
          <w:color w:val="000000"/>
          <w:sz w:val="24"/>
          <w:szCs w:val="24"/>
        </w:rPr>
        <w:t>Янь</w:t>
      </w:r>
      <w:proofErr w:type="spellEnd"/>
      <w:r w:rsidRPr="007763AE">
        <w:rPr>
          <w:color w:val="000000"/>
          <w:sz w:val="24"/>
          <w:szCs w:val="24"/>
        </w:rPr>
        <w:t xml:space="preserve">: многоликий Китай в </w:t>
      </w:r>
      <w:proofErr w:type="spellStart"/>
      <w:r w:rsidRPr="007763AE">
        <w:rPr>
          <w:color w:val="000000"/>
          <w:sz w:val="24"/>
          <w:szCs w:val="24"/>
        </w:rPr>
        <w:t>зеркале</w:t>
      </w:r>
      <w:proofErr w:type="spellEnd"/>
      <w:r w:rsidRPr="007763AE">
        <w:rPr>
          <w:color w:val="000000"/>
          <w:sz w:val="24"/>
          <w:szCs w:val="24"/>
        </w:rPr>
        <w:t xml:space="preserve"> </w:t>
      </w:r>
      <w:proofErr w:type="spellStart"/>
      <w:r w:rsidRPr="007763AE">
        <w:rPr>
          <w:color w:val="000000"/>
          <w:sz w:val="24"/>
          <w:szCs w:val="24"/>
        </w:rPr>
        <w:t>современной</w:t>
      </w:r>
      <w:proofErr w:type="spellEnd"/>
      <w:r w:rsidRPr="007763AE">
        <w:rPr>
          <w:color w:val="000000"/>
          <w:sz w:val="24"/>
          <w:szCs w:val="24"/>
        </w:rPr>
        <w:t xml:space="preserve"> </w:t>
      </w:r>
      <w:proofErr w:type="spellStart"/>
      <w:r w:rsidRPr="007763AE">
        <w:rPr>
          <w:color w:val="000000"/>
          <w:sz w:val="24"/>
          <w:szCs w:val="24"/>
        </w:rPr>
        <w:t>литератур</w:t>
      </w:r>
      <w:r w:rsidRPr="007763AE">
        <w:rPr>
          <w:color w:val="000000"/>
          <w:sz w:val="24"/>
          <w:szCs w:val="24"/>
          <w:lang w:val="ru-RU"/>
        </w:rPr>
        <w:t>ы</w:t>
      </w:r>
      <w:proofErr w:type="spellEnd"/>
      <w:r w:rsidRPr="007763AE">
        <w:rPr>
          <w:color w:val="000000"/>
          <w:lang w:val="ru-RU"/>
        </w:rPr>
        <w:t xml:space="preserve">. </w:t>
      </w:r>
      <w:r w:rsidRPr="007763AE">
        <w:rPr>
          <w:rFonts w:eastAsia="Times New Roman"/>
          <w:bCs/>
          <w:sz w:val="24"/>
          <w:szCs w:val="24"/>
        </w:rPr>
        <w:t>[</w:t>
      </w:r>
      <w:r w:rsidR="00AC35C2">
        <w:rPr>
          <w:rFonts w:eastAsia="Times New Roman"/>
          <w:bCs/>
          <w:sz w:val="24"/>
          <w:szCs w:val="24"/>
          <w:lang w:val="ru-RU"/>
        </w:rPr>
        <w:t>Э</w:t>
      </w:r>
      <w:proofErr w:type="spellStart"/>
      <w:r w:rsidRPr="007763AE">
        <w:rPr>
          <w:rFonts w:eastAsia="Times New Roman"/>
          <w:bCs/>
          <w:sz w:val="24"/>
          <w:szCs w:val="24"/>
        </w:rPr>
        <w:t>лектронн</w:t>
      </w:r>
      <w:r w:rsidR="00AC35C2">
        <w:rPr>
          <w:rFonts w:eastAsia="Times New Roman"/>
          <w:bCs/>
          <w:sz w:val="24"/>
          <w:szCs w:val="24"/>
          <w:lang w:val="ru-RU"/>
        </w:rPr>
        <w:t>ы</w:t>
      </w:r>
      <w:proofErr w:type="spellEnd"/>
      <w:r w:rsidRPr="007763AE">
        <w:rPr>
          <w:rFonts w:eastAsia="Times New Roman"/>
          <w:bCs/>
          <w:sz w:val="24"/>
          <w:szCs w:val="24"/>
        </w:rPr>
        <w:t>й ресурс]. – Режим доступ</w:t>
      </w:r>
      <w:r w:rsidR="00AC35C2">
        <w:rPr>
          <w:rFonts w:eastAsia="Times New Roman"/>
          <w:bCs/>
          <w:sz w:val="24"/>
          <w:szCs w:val="24"/>
          <w:lang w:val="ru-RU"/>
        </w:rPr>
        <w:t>а</w:t>
      </w:r>
      <w:r w:rsidRPr="007763AE">
        <w:rPr>
          <w:rFonts w:eastAsia="Times New Roman"/>
          <w:bCs/>
          <w:sz w:val="24"/>
          <w:szCs w:val="24"/>
        </w:rPr>
        <w:t>:</w:t>
      </w:r>
      <w:r w:rsidRPr="007763AE">
        <w:rPr>
          <w:rFonts w:eastAsia="Times New Roman"/>
          <w:b/>
          <w:bCs/>
          <w:sz w:val="24"/>
          <w:szCs w:val="24"/>
        </w:rPr>
        <w:t xml:space="preserve">  </w:t>
      </w:r>
      <w:hyperlink r:id="rId78" w:history="1">
        <w:r>
          <w:rPr>
            <w:rStyle w:val="a4"/>
          </w:rPr>
          <w:t>http://herzenlib.ru/greenlamp/detail.php?CODE=2016_litopis_n20160329</w:t>
        </w:r>
      </w:hyperlink>
    </w:p>
    <w:p w:rsidR="00AB2E74" w:rsidRPr="007A78A3" w:rsidRDefault="00AB2E74" w:rsidP="00AB2E74">
      <w:pPr>
        <w:pStyle w:val="a3"/>
        <w:numPr>
          <w:ilvl w:val="0"/>
          <w:numId w:val="30"/>
        </w:numPr>
        <w:spacing w:line="265" w:lineRule="auto"/>
        <w:jc w:val="both"/>
        <w:rPr>
          <w:rFonts w:eastAsia="Times New Roman"/>
          <w:sz w:val="24"/>
          <w:szCs w:val="24"/>
        </w:rPr>
      </w:pPr>
      <w:proofErr w:type="spellStart"/>
      <w:r w:rsidRPr="007A78A3">
        <w:rPr>
          <w:rFonts w:eastAsia="Times New Roman"/>
          <w:bCs/>
          <w:sz w:val="24"/>
          <w:szCs w:val="24"/>
        </w:rPr>
        <w:t>Мо</w:t>
      </w:r>
      <w:proofErr w:type="spellEnd"/>
      <w:r w:rsidRPr="007A78A3">
        <w:rPr>
          <w:rFonts w:eastAsia="Times New Roman"/>
          <w:bCs/>
          <w:sz w:val="24"/>
          <w:szCs w:val="24"/>
        </w:rPr>
        <w:t xml:space="preserve"> </w:t>
      </w:r>
      <w:proofErr w:type="spellStart"/>
      <w:r w:rsidRPr="007A78A3">
        <w:rPr>
          <w:rFonts w:eastAsia="Times New Roman"/>
          <w:bCs/>
          <w:sz w:val="24"/>
          <w:szCs w:val="24"/>
        </w:rPr>
        <w:t>Янь</w:t>
      </w:r>
      <w:proofErr w:type="spellEnd"/>
      <w:r w:rsidRPr="007A78A3">
        <w:rPr>
          <w:rFonts w:eastAsia="Times New Roman"/>
          <w:bCs/>
          <w:sz w:val="24"/>
          <w:szCs w:val="24"/>
        </w:rPr>
        <w:t xml:space="preserve">. Геній: «Всесвіт»: Український журнал світової літератури. Альманах китайської літератури. – 2010. — С. 170–176. — Режим доступу: http://www.vsesvit-journal.com/old/content/ </w:t>
      </w:r>
      <w:proofErr w:type="spellStart"/>
      <w:r w:rsidRPr="007A78A3">
        <w:rPr>
          <w:rFonts w:eastAsia="Times New Roman"/>
          <w:bCs/>
          <w:sz w:val="24"/>
          <w:szCs w:val="24"/>
        </w:rPr>
        <w:t>view</w:t>
      </w:r>
      <w:proofErr w:type="spellEnd"/>
      <w:r w:rsidRPr="007A78A3">
        <w:rPr>
          <w:rFonts w:eastAsia="Times New Roman"/>
          <w:bCs/>
          <w:sz w:val="24"/>
          <w:szCs w:val="24"/>
        </w:rPr>
        <w:t>/724/41/).</w:t>
      </w:r>
    </w:p>
    <w:p w:rsidR="00AB2E74" w:rsidRPr="00AB2E74" w:rsidRDefault="00AB2E74" w:rsidP="00AB2E74">
      <w:pPr>
        <w:pStyle w:val="a3"/>
        <w:numPr>
          <w:ilvl w:val="0"/>
          <w:numId w:val="30"/>
        </w:numPr>
        <w:spacing w:line="265" w:lineRule="auto"/>
        <w:jc w:val="both"/>
        <w:rPr>
          <w:rFonts w:eastAsia="Times New Roman"/>
          <w:sz w:val="24"/>
          <w:szCs w:val="24"/>
        </w:rPr>
      </w:pPr>
      <w:proofErr w:type="spellStart"/>
      <w:r w:rsidRPr="00AB2E74">
        <w:rPr>
          <w:rFonts w:eastAsia="Times New Roman"/>
          <w:bCs/>
          <w:sz w:val="24"/>
          <w:szCs w:val="24"/>
        </w:rPr>
        <w:t>Мо</w:t>
      </w:r>
      <w:proofErr w:type="spellEnd"/>
      <w:r w:rsidRPr="00AB2E74">
        <w:rPr>
          <w:rFonts w:eastAsia="Times New Roman"/>
          <w:bCs/>
          <w:sz w:val="24"/>
          <w:szCs w:val="24"/>
        </w:rPr>
        <w:t xml:space="preserve"> </w:t>
      </w:r>
      <w:proofErr w:type="spellStart"/>
      <w:r w:rsidRPr="00AB2E74">
        <w:rPr>
          <w:rFonts w:eastAsia="Times New Roman"/>
          <w:bCs/>
          <w:sz w:val="24"/>
          <w:szCs w:val="24"/>
        </w:rPr>
        <w:t>Янь</w:t>
      </w:r>
      <w:proofErr w:type="spellEnd"/>
      <w:r w:rsidRPr="00AB2E74">
        <w:rPr>
          <w:rFonts w:eastAsia="Times New Roman"/>
          <w:bCs/>
          <w:sz w:val="24"/>
          <w:szCs w:val="24"/>
        </w:rPr>
        <w:t xml:space="preserve"> - сучасний китайський письменник, лауреат Нобелівської премії. Оповідання «Геній». Бібліотека </w:t>
      </w:r>
      <w:proofErr w:type="spellStart"/>
      <w:r w:rsidRPr="00AB2E74">
        <w:rPr>
          <w:rFonts w:eastAsia="Times New Roman"/>
          <w:bCs/>
          <w:sz w:val="24"/>
          <w:szCs w:val="24"/>
        </w:rPr>
        <w:t>“Зарубіжна</w:t>
      </w:r>
      <w:proofErr w:type="spellEnd"/>
      <w:r w:rsidRPr="00AB2E74">
        <w:rPr>
          <w:rFonts w:eastAsia="Times New Roman"/>
          <w:bCs/>
          <w:sz w:val="24"/>
          <w:szCs w:val="24"/>
        </w:rPr>
        <w:t xml:space="preserve"> </w:t>
      </w:r>
      <w:proofErr w:type="spellStart"/>
      <w:r w:rsidRPr="00AB2E74">
        <w:rPr>
          <w:rFonts w:eastAsia="Times New Roman"/>
          <w:bCs/>
          <w:sz w:val="24"/>
          <w:szCs w:val="24"/>
        </w:rPr>
        <w:t>література”</w:t>
      </w:r>
      <w:proofErr w:type="spellEnd"/>
      <w:r w:rsidRPr="00AB2E74">
        <w:rPr>
          <w:rFonts w:eastAsia="Times New Roman"/>
          <w:bCs/>
          <w:sz w:val="24"/>
          <w:szCs w:val="24"/>
        </w:rPr>
        <w:t xml:space="preserve">, 10 кл. Урок. [Електронний ресурс]. – Режим доступу:  </w:t>
      </w:r>
      <w:hyperlink r:id="rId79" w:history="1">
        <w:r w:rsidRPr="00AB2E74">
          <w:rPr>
            <w:rStyle w:val="a4"/>
            <w:rFonts w:eastAsia="Times New Roman"/>
            <w:sz w:val="24"/>
            <w:szCs w:val="24"/>
            <w:lang w:val="en-US"/>
          </w:rPr>
          <w:t>h</w:t>
        </w:r>
      </w:hyperlink>
      <w:hyperlink r:id="rId80" w:history="1">
        <w:r w:rsidRPr="00AB2E74">
          <w:rPr>
            <w:rStyle w:val="a4"/>
            <w:rFonts w:eastAsia="Times New Roman"/>
            <w:sz w:val="24"/>
            <w:szCs w:val="24"/>
            <w:lang w:val="en-US"/>
          </w:rPr>
          <w:t>ttps</w:t>
        </w:r>
        <w:r w:rsidRPr="00AB2E74">
          <w:rPr>
            <w:rStyle w:val="a4"/>
            <w:rFonts w:eastAsia="Times New Roman"/>
            <w:sz w:val="24"/>
            <w:szCs w:val="24"/>
          </w:rPr>
          <w:t>://</w:t>
        </w:r>
        <w:proofErr w:type="spellStart"/>
        <w:r w:rsidRPr="00AB2E74">
          <w:rPr>
            <w:rStyle w:val="a4"/>
            <w:rFonts w:eastAsia="Times New Roman"/>
            <w:sz w:val="24"/>
            <w:szCs w:val="24"/>
            <w:lang w:val="en-US"/>
          </w:rPr>
          <w:t>naurok</w:t>
        </w:r>
        <w:proofErr w:type="spellEnd"/>
        <w:r w:rsidRPr="00AB2E74">
          <w:rPr>
            <w:rStyle w:val="a4"/>
            <w:rFonts w:eastAsia="Times New Roman"/>
            <w:sz w:val="24"/>
            <w:szCs w:val="24"/>
          </w:rPr>
          <w:t>.</w:t>
        </w:r>
        <w:r w:rsidRPr="00AB2E74">
          <w:rPr>
            <w:rStyle w:val="a4"/>
            <w:rFonts w:eastAsia="Times New Roman"/>
            <w:sz w:val="24"/>
            <w:szCs w:val="24"/>
            <w:lang w:val="en-US"/>
          </w:rPr>
          <w:t>com</w:t>
        </w:r>
        <w:r w:rsidRPr="00AB2E74">
          <w:rPr>
            <w:rStyle w:val="a4"/>
            <w:rFonts w:eastAsia="Times New Roman"/>
            <w:sz w:val="24"/>
            <w:szCs w:val="24"/>
          </w:rPr>
          <w:t>.</w:t>
        </w:r>
        <w:proofErr w:type="spellStart"/>
        <w:r w:rsidRPr="00AB2E74">
          <w:rPr>
            <w:rStyle w:val="a4"/>
            <w:rFonts w:eastAsia="Times New Roman"/>
            <w:sz w:val="24"/>
            <w:szCs w:val="24"/>
            <w:lang w:val="en-US"/>
          </w:rPr>
          <w:t>ua</w:t>
        </w:r>
        <w:proofErr w:type="spellEnd"/>
        <w:r w:rsidRPr="00AB2E74">
          <w:rPr>
            <w:rStyle w:val="a4"/>
            <w:rFonts w:eastAsia="Times New Roman"/>
            <w:sz w:val="24"/>
            <w:szCs w:val="24"/>
          </w:rPr>
          <w:t>/</w:t>
        </w:r>
        <w:proofErr w:type="spellStart"/>
        <w:r w:rsidRPr="00AB2E74">
          <w:rPr>
            <w:rStyle w:val="a4"/>
            <w:rFonts w:eastAsia="Times New Roman"/>
            <w:sz w:val="24"/>
            <w:szCs w:val="24"/>
            <w:lang w:val="en-US"/>
          </w:rPr>
          <w:t>urok</w:t>
        </w:r>
        <w:proofErr w:type="spellEnd"/>
        <w:r w:rsidRPr="00AB2E74">
          <w:rPr>
            <w:rStyle w:val="a4"/>
            <w:rFonts w:eastAsia="Times New Roman"/>
            <w:sz w:val="24"/>
            <w:szCs w:val="24"/>
          </w:rPr>
          <w:t>-</w:t>
        </w:r>
        <w:r w:rsidRPr="00AB2E74">
          <w:rPr>
            <w:rStyle w:val="a4"/>
            <w:rFonts w:eastAsia="Times New Roman"/>
            <w:sz w:val="24"/>
            <w:szCs w:val="24"/>
            <w:lang w:val="en-US"/>
          </w:rPr>
          <w:t>mo</w:t>
        </w:r>
        <w:r w:rsidRPr="00AB2E74">
          <w:rPr>
            <w:rStyle w:val="a4"/>
            <w:rFonts w:eastAsia="Times New Roman"/>
            <w:sz w:val="24"/>
            <w:szCs w:val="24"/>
          </w:rPr>
          <w:t>-</w:t>
        </w:r>
        <w:proofErr w:type="spellStart"/>
        <w:r w:rsidRPr="00AB2E74">
          <w:rPr>
            <w:rStyle w:val="a4"/>
            <w:rFonts w:eastAsia="Times New Roman"/>
            <w:sz w:val="24"/>
            <w:szCs w:val="24"/>
            <w:lang w:val="en-US"/>
          </w:rPr>
          <w:t>yan</w:t>
        </w:r>
        <w:proofErr w:type="spellEnd"/>
        <w:r w:rsidRPr="00AB2E74">
          <w:rPr>
            <w:rStyle w:val="a4"/>
            <w:rFonts w:eastAsia="Times New Roman"/>
            <w:sz w:val="24"/>
            <w:szCs w:val="24"/>
          </w:rPr>
          <w:t>--</w:t>
        </w:r>
        <w:proofErr w:type="spellStart"/>
        <w:r w:rsidRPr="00AB2E74">
          <w:rPr>
            <w:rStyle w:val="a4"/>
            <w:rFonts w:eastAsia="Times New Roman"/>
            <w:sz w:val="24"/>
            <w:szCs w:val="24"/>
            <w:lang w:val="en-US"/>
          </w:rPr>
          <w:t>suchasniy</w:t>
        </w:r>
        <w:proofErr w:type="spellEnd"/>
        <w:r w:rsidRPr="00AB2E74">
          <w:rPr>
            <w:rStyle w:val="a4"/>
            <w:rFonts w:eastAsia="Times New Roman"/>
            <w:sz w:val="24"/>
            <w:szCs w:val="24"/>
          </w:rPr>
          <w:t>-</w:t>
        </w:r>
        <w:proofErr w:type="spellStart"/>
        <w:r w:rsidRPr="00AB2E74">
          <w:rPr>
            <w:rStyle w:val="a4"/>
            <w:rFonts w:eastAsia="Times New Roman"/>
            <w:sz w:val="24"/>
            <w:szCs w:val="24"/>
            <w:lang w:val="en-US"/>
          </w:rPr>
          <w:t>kitayskiy</w:t>
        </w:r>
        <w:proofErr w:type="spellEnd"/>
        <w:r w:rsidRPr="00AB2E74">
          <w:rPr>
            <w:rStyle w:val="a4"/>
            <w:rFonts w:eastAsia="Times New Roman"/>
            <w:sz w:val="24"/>
            <w:szCs w:val="24"/>
          </w:rPr>
          <w:t>-</w:t>
        </w:r>
        <w:proofErr w:type="spellStart"/>
        <w:r w:rsidRPr="00AB2E74">
          <w:rPr>
            <w:rStyle w:val="a4"/>
            <w:rFonts w:eastAsia="Times New Roman"/>
            <w:sz w:val="24"/>
            <w:szCs w:val="24"/>
            <w:lang w:val="en-US"/>
          </w:rPr>
          <w:t>pismennik</w:t>
        </w:r>
        <w:proofErr w:type="spellEnd"/>
        <w:r w:rsidRPr="00AB2E74">
          <w:rPr>
            <w:rStyle w:val="a4"/>
            <w:rFonts w:eastAsia="Times New Roman"/>
            <w:sz w:val="24"/>
            <w:szCs w:val="24"/>
          </w:rPr>
          <w:t>-</w:t>
        </w:r>
        <w:proofErr w:type="spellStart"/>
        <w:r w:rsidRPr="00AB2E74">
          <w:rPr>
            <w:rStyle w:val="a4"/>
            <w:rFonts w:eastAsia="Times New Roman"/>
            <w:sz w:val="24"/>
            <w:szCs w:val="24"/>
            <w:lang w:val="en-US"/>
          </w:rPr>
          <w:t>laureat</w:t>
        </w:r>
        <w:proofErr w:type="spellEnd"/>
        <w:r w:rsidRPr="00AB2E74">
          <w:rPr>
            <w:rStyle w:val="a4"/>
            <w:rFonts w:eastAsia="Times New Roman"/>
            <w:sz w:val="24"/>
            <w:szCs w:val="24"/>
          </w:rPr>
          <w:t>-</w:t>
        </w:r>
        <w:proofErr w:type="spellStart"/>
        <w:r w:rsidRPr="00AB2E74">
          <w:rPr>
            <w:rStyle w:val="a4"/>
            <w:rFonts w:eastAsia="Times New Roman"/>
            <w:sz w:val="24"/>
            <w:szCs w:val="24"/>
            <w:lang w:val="en-US"/>
          </w:rPr>
          <w:t>nobelivsko</w:t>
        </w:r>
        <w:proofErr w:type="spellEnd"/>
        <w:r w:rsidRPr="00AB2E74">
          <w:rPr>
            <w:rStyle w:val="a4"/>
            <w:rFonts w:eastAsia="Times New Roman"/>
            <w:sz w:val="24"/>
            <w:szCs w:val="24"/>
          </w:rPr>
          <w:t>-</w:t>
        </w:r>
        <w:proofErr w:type="spellStart"/>
        <w:r w:rsidRPr="00AB2E74">
          <w:rPr>
            <w:rStyle w:val="a4"/>
            <w:rFonts w:eastAsia="Times New Roman"/>
            <w:sz w:val="24"/>
            <w:szCs w:val="24"/>
            <w:lang w:val="en-US"/>
          </w:rPr>
          <w:t>premi</w:t>
        </w:r>
        <w:proofErr w:type="spellEnd"/>
        <w:r w:rsidRPr="00AB2E74">
          <w:rPr>
            <w:rStyle w:val="a4"/>
            <w:rFonts w:eastAsia="Times New Roman"/>
            <w:sz w:val="24"/>
            <w:szCs w:val="24"/>
          </w:rPr>
          <w:t>-</w:t>
        </w:r>
        <w:proofErr w:type="spellStart"/>
        <w:r w:rsidRPr="00AB2E74">
          <w:rPr>
            <w:rStyle w:val="a4"/>
            <w:rFonts w:eastAsia="Times New Roman"/>
            <w:sz w:val="24"/>
            <w:szCs w:val="24"/>
            <w:lang w:val="en-US"/>
          </w:rPr>
          <w:t>opovidannya</w:t>
        </w:r>
        <w:proofErr w:type="spellEnd"/>
        <w:r w:rsidRPr="00AB2E74">
          <w:rPr>
            <w:rStyle w:val="a4"/>
            <w:rFonts w:eastAsia="Times New Roman"/>
            <w:sz w:val="24"/>
            <w:szCs w:val="24"/>
          </w:rPr>
          <w:t>-</w:t>
        </w:r>
        <w:proofErr w:type="spellStart"/>
        <w:r w:rsidRPr="00AB2E74">
          <w:rPr>
            <w:rStyle w:val="a4"/>
            <w:rFonts w:eastAsia="Times New Roman"/>
            <w:sz w:val="24"/>
            <w:szCs w:val="24"/>
            <w:lang w:val="en-US"/>
          </w:rPr>
          <w:t>geniy</w:t>
        </w:r>
        <w:proofErr w:type="spellEnd"/>
        <w:r w:rsidRPr="00AB2E74">
          <w:rPr>
            <w:rStyle w:val="a4"/>
            <w:rFonts w:eastAsia="Times New Roman"/>
            <w:sz w:val="24"/>
            <w:szCs w:val="24"/>
          </w:rPr>
          <w:t>---</w:t>
        </w:r>
        <w:proofErr w:type="spellStart"/>
        <w:r w:rsidRPr="00AB2E74">
          <w:rPr>
            <w:rStyle w:val="a4"/>
            <w:rFonts w:eastAsia="Times New Roman"/>
            <w:sz w:val="24"/>
            <w:szCs w:val="24"/>
            <w:lang w:val="en-US"/>
          </w:rPr>
          <w:t>istoriya</w:t>
        </w:r>
        <w:proofErr w:type="spellEnd"/>
        <w:r w:rsidRPr="00AB2E74">
          <w:rPr>
            <w:rStyle w:val="a4"/>
            <w:rFonts w:eastAsia="Times New Roman"/>
            <w:sz w:val="24"/>
            <w:szCs w:val="24"/>
          </w:rPr>
          <w:t>-</w:t>
        </w:r>
        <w:proofErr w:type="spellStart"/>
        <w:r w:rsidRPr="00AB2E74">
          <w:rPr>
            <w:rStyle w:val="a4"/>
            <w:rFonts w:eastAsia="Times New Roman"/>
            <w:sz w:val="24"/>
            <w:szCs w:val="24"/>
            <w:lang w:val="en-US"/>
          </w:rPr>
          <w:t>talanovitogo</w:t>
        </w:r>
        <w:proofErr w:type="spellEnd"/>
        <w:r w:rsidRPr="00AB2E74">
          <w:rPr>
            <w:rStyle w:val="a4"/>
            <w:rFonts w:eastAsia="Times New Roman"/>
            <w:sz w:val="24"/>
            <w:szCs w:val="24"/>
          </w:rPr>
          <w:t>-</w:t>
        </w:r>
        <w:proofErr w:type="spellStart"/>
        <w:r w:rsidRPr="00AB2E74">
          <w:rPr>
            <w:rStyle w:val="a4"/>
            <w:rFonts w:eastAsia="Times New Roman"/>
            <w:sz w:val="24"/>
            <w:szCs w:val="24"/>
            <w:lang w:val="en-US"/>
          </w:rPr>
          <w:t>yunaka</w:t>
        </w:r>
        <w:proofErr w:type="spellEnd"/>
        <w:r w:rsidRPr="00AB2E74">
          <w:rPr>
            <w:rStyle w:val="a4"/>
            <w:rFonts w:eastAsia="Times New Roman"/>
            <w:sz w:val="24"/>
            <w:szCs w:val="24"/>
          </w:rPr>
          <w:t>-</w:t>
        </w:r>
        <w:proofErr w:type="spellStart"/>
        <w:r w:rsidRPr="00AB2E74">
          <w:rPr>
            <w:rStyle w:val="a4"/>
            <w:rFonts w:eastAsia="Times New Roman"/>
            <w:sz w:val="24"/>
            <w:szCs w:val="24"/>
            <w:lang w:val="en-US"/>
          </w:rPr>
          <w:t>yakiy</w:t>
        </w:r>
        <w:proofErr w:type="spellEnd"/>
        <w:r w:rsidRPr="00AB2E74">
          <w:rPr>
            <w:rStyle w:val="a4"/>
            <w:rFonts w:eastAsia="Times New Roman"/>
            <w:sz w:val="24"/>
            <w:szCs w:val="24"/>
          </w:rPr>
          <w:t>-</w:t>
        </w:r>
        <w:proofErr w:type="spellStart"/>
        <w:r w:rsidRPr="00AB2E74">
          <w:rPr>
            <w:rStyle w:val="a4"/>
            <w:rFonts w:eastAsia="Times New Roman"/>
            <w:sz w:val="24"/>
            <w:szCs w:val="24"/>
            <w:lang w:val="en-US"/>
          </w:rPr>
          <w:t>napoleglivo</w:t>
        </w:r>
        <w:proofErr w:type="spellEnd"/>
        <w:r w:rsidRPr="00AB2E74">
          <w:rPr>
            <w:rStyle w:val="a4"/>
            <w:rFonts w:eastAsia="Times New Roman"/>
            <w:sz w:val="24"/>
            <w:szCs w:val="24"/>
          </w:rPr>
          <w:t>-</w:t>
        </w:r>
        <w:proofErr w:type="spellStart"/>
        <w:r w:rsidRPr="00AB2E74">
          <w:rPr>
            <w:rStyle w:val="a4"/>
            <w:rFonts w:eastAsia="Times New Roman"/>
            <w:sz w:val="24"/>
            <w:szCs w:val="24"/>
            <w:lang w:val="en-US"/>
          </w:rPr>
          <w:t>shukae</w:t>
        </w:r>
        <w:proofErr w:type="spellEnd"/>
        <w:r w:rsidRPr="00AB2E74">
          <w:rPr>
            <w:rStyle w:val="a4"/>
            <w:rFonts w:eastAsia="Times New Roman"/>
            <w:sz w:val="24"/>
            <w:szCs w:val="24"/>
          </w:rPr>
          <w:t>-</w:t>
        </w:r>
        <w:proofErr w:type="spellStart"/>
        <w:r w:rsidRPr="00AB2E74">
          <w:rPr>
            <w:rStyle w:val="a4"/>
            <w:rFonts w:eastAsia="Times New Roman"/>
            <w:sz w:val="24"/>
            <w:szCs w:val="24"/>
            <w:lang w:val="en-US"/>
          </w:rPr>
          <w:t>sposib</w:t>
        </w:r>
        <w:proofErr w:type="spellEnd"/>
        <w:r w:rsidRPr="00AB2E74">
          <w:rPr>
            <w:rStyle w:val="a4"/>
            <w:rFonts w:eastAsia="Times New Roman"/>
            <w:sz w:val="24"/>
            <w:szCs w:val="24"/>
          </w:rPr>
          <w:t>-</w:t>
        </w:r>
        <w:proofErr w:type="spellStart"/>
        <w:r w:rsidRPr="00AB2E74">
          <w:rPr>
            <w:rStyle w:val="a4"/>
            <w:rFonts w:eastAsia="Times New Roman"/>
            <w:sz w:val="24"/>
            <w:szCs w:val="24"/>
            <w:lang w:val="en-US"/>
          </w:rPr>
          <w:t>ubezpechennya</w:t>
        </w:r>
        <w:proofErr w:type="spellEnd"/>
        <w:r w:rsidRPr="00AB2E74">
          <w:rPr>
            <w:rStyle w:val="a4"/>
            <w:rFonts w:eastAsia="Times New Roman"/>
            <w:sz w:val="24"/>
            <w:szCs w:val="24"/>
          </w:rPr>
          <w:t>-</w:t>
        </w:r>
        <w:proofErr w:type="spellStart"/>
        <w:r w:rsidRPr="00AB2E74">
          <w:rPr>
            <w:rStyle w:val="a4"/>
            <w:rFonts w:eastAsia="Times New Roman"/>
            <w:sz w:val="24"/>
            <w:szCs w:val="24"/>
            <w:lang w:val="en-US"/>
          </w:rPr>
          <w:t>lyudey</w:t>
        </w:r>
        <w:proofErr w:type="spellEnd"/>
        <w:r w:rsidRPr="00AB2E74">
          <w:rPr>
            <w:rStyle w:val="a4"/>
            <w:rFonts w:eastAsia="Times New Roman"/>
            <w:sz w:val="24"/>
            <w:szCs w:val="24"/>
          </w:rPr>
          <w:t>-</w:t>
        </w:r>
        <w:proofErr w:type="spellStart"/>
        <w:r w:rsidRPr="00AB2E74">
          <w:rPr>
            <w:rStyle w:val="a4"/>
            <w:rFonts w:eastAsia="Times New Roman"/>
            <w:sz w:val="24"/>
            <w:szCs w:val="24"/>
            <w:lang w:val="en-US"/>
          </w:rPr>
          <w:t>vid</w:t>
        </w:r>
        <w:proofErr w:type="spellEnd"/>
        <w:r w:rsidRPr="00AB2E74">
          <w:rPr>
            <w:rStyle w:val="a4"/>
            <w:rFonts w:eastAsia="Times New Roman"/>
            <w:sz w:val="24"/>
            <w:szCs w:val="24"/>
          </w:rPr>
          <w:t>-100622.</w:t>
        </w:r>
        <w:r w:rsidRPr="00AB2E74">
          <w:rPr>
            <w:rStyle w:val="a4"/>
            <w:rFonts w:eastAsia="Times New Roman"/>
            <w:sz w:val="24"/>
            <w:szCs w:val="24"/>
            <w:lang w:val="en-US"/>
          </w:rPr>
          <w:t>html</w:t>
        </w:r>
      </w:hyperlink>
    </w:p>
    <w:p w:rsidR="00AB2E74" w:rsidRPr="00E6068B" w:rsidRDefault="00E161CA" w:rsidP="00E161CA">
      <w:pPr>
        <w:pStyle w:val="a3"/>
        <w:numPr>
          <w:ilvl w:val="0"/>
          <w:numId w:val="30"/>
        </w:numPr>
        <w:spacing w:line="265" w:lineRule="auto"/>
        <w:jc w:val="both"/>
        <w:rPr>
          <w:rFonts w:eastAsia="Times New Roman"/>
          <w:sz w:val="24"/>
          <w:szCs w:val="24"/>
        </w:rPr>
      </w:pPr>
      <w:r w:rsidRPr="00AB2E74">
        <w:rPr>
          <w:rFonts w:eastAsia="Times New Roman"/>
          <w:bCs/>
          <w:sz w:val="24"/>
          <w:szCs w:val="24"/>
        </w:rPr>
        <w:t>Натовп, юрба // </w:t>
      </w:r>
      <w:hyperlink r:id="rId81" w:history="1">
        <w:r w:rsidRPr="00AB2E74">
          <w:rPr>
            <w:rStyle w:val="a4"/>
            <w:rFonts w:eastAsia="Times New Roman"/>
            <w:bCs/>
            <w:sz w:val="24"/>
            <w:szCs w:val="24"/>
          </w:rPr>
          <w:t>Українська мала енциклопедія</w:t>
        </w:r>
      </w:hyperlink>
      <w:r w:rsidRPr="00AB2E74">
        <w:rPr>
          <w:rFonts w:eastAsia="Times New Roman"/>
          <w:bCs/>
          <w:sz w:val="24"/>
          <w:szCs w:val="24"/>
        </w:rPr>
        <w:t xml:space="preserve"> : 16 </w:t>
      </w:r>
      <w:proofErr w:type="spellStart"/>
      <w:r w:rsidRPr="00AB2E74">
        <w:rPr>
          <w:rFonts w:eastAsia="Times New Roman"/>
          <w:bCs/>
          <w:sz w:val="24"/>
          <w:szCs w:val="24"/>
        </w:rPr>
        <w:t>кн</w:t>
      </w:r>
      <w:proofErr w:type="spellEnd"/>
      <w:r w:rsidRPr="00AB2E74">
        <w:rPr>
          <w:rFonts w:eastAsia="Times New Roman"/>
          <w:bCs/>
          <w:sz w:val="24"/>
          <w:szCs w:val="24"/>
        </w:rPr>
        <w:t> : у 8 т. / проф. </w:t>
      </w:r>
      <w:hyperlink r:id="rId82" w:history="1">
        <w:r w:rsidRPr="00AB2E74">
          <w:rPr>
            <w:rStyle w:val="a4"/>
            <w:rFonts w:eastAsia="Times New Roman"/>
            <w:bCs/>
            <w:sz w:val="24"/>
            <w:szCs w:val="24"/>
          </w:rPr>
          <w:t xml:space="preserve">Є. </w:t>
        </w:r>
      </w:hyperlink>
      <w:hyperlink r:id="rId83" w:history="1">
        <w:proofErr w:type="spellStart"/>
        <w:r w:rsidRPr="00AB2E74">
          <w:rPr>
            <w:rStyle w:val="a4"/>
            <w:rFonts w:eastAsia="Times New Roman"/>
            <w:bCs/>
            <w:sz w:val="24"/>
            <w:szCs w:val="24"/>
          </w:rPr>
          <w:t>Онацький</w:t>
        </w:r>
        <w:proofErr w:type="spellEnd"/>
      </w:hyperlink>
      <w:r w:rsidRPr="00AB2E74">
        <w:rPr>
          <w:rFonts w:eastAsia="Times New Roman"/>
          <w:bCs/>
          <w:sz w:val="24"/>
          <w:szCs w:val="24"/>
        </w:rPr>
        <w:t>. — Буенос-Айрес, 1962. — Т. 5, </w:t>
      </w:r>
      <w:hyperlink r:id="rId84" w:history="1">
        <w:r w:rsidRPr="00AB2E74">
          <w:rPr>
            <w:rStyle w:val="a4"/>
            <w:rFonts w:eastAsia="Times New Roman"/>
            <w:bCs/>
            <w:sz w:val="24"/>
            <w:szCs w:val="24"/>
          </w:rPr>
          <w:t>кн. IX : Літери На — </w:t>
        </w:r>
        <w:proofErr w:type="spellStart"/>
      </w:hyperlink>
      <w:hyperlink r:id="rId85" w:history="1">
        <w:r w:rsidRPr="00AB2E74">
          <w:rPr>
            <w:rStyle w:val="a4"/>
            <w:rFonts w:eastAsia="Times New Roman"/>
            <w:bCs/>
            <w:sz w:val="24"/>
            <w:szCs w:val="24"/>
          </w:rPr>
          <w:t>Ол</w:t>
        </w:r>
        <w:proofErr w:type="spellEnd"/>
      </w:hyperlink>
      <w:r w:rsidRPr="00AB2E74">
        <w:rPr>
          <w:rFonts w:eastAsia="Times New Roman"/>
          <w:bCs/>
          <w:sz w:val="24"/>
          <w:szCs w:val="24"/>
        </w:rPr>
        <w:t xml:space="preserve">. — С. 1093. — 1000 </w:t>
      </w:r>
      <w:proofErr w:type="spellStart"/>
      <w:r w:rsidRPr="00AB2E74">
        <w:rPr>
          <w:rFonts w:eastAsia="Times New Roman"/>
          <w:bCs/>
          <w:sz w:val="24"/>
          <w:szCs w:val="24"/>
        </w:rPr>
        <w:t>екз</w:t>
      </w:r>
      <w:proofErr w:type="spellEnd"/>
      <w:r w:rsidRPr="00AB2E74">
        <w:rPr>
          <w:rFonts w:eastAsia="Times New Roman"/>
          <w:bCs/>
          <w:sz w:val="24"/>
          <w:szCs w:val="24"/>
        </w:rPr>
        <w:t>.</w:t>
      </w:r>
    </w:p>
    <w:p w:rsidR="00AB2E74" w:rsidRPr="00AB2E74" w:rsidRDefault="00AB2E74" w:rsidP="00AB2E74">
      <w:pPr>
        <w:pStyle w:val="a3"/>
        <w:numPr>
          <w:ilvl w:val="0"/>
          <w:numId w:val="30"/>
        </w:numPr>
        <w:spacing w:line="265" w:lineRule="auto"/>
        <w:jc w:val="both"/>
        <w:rPr>
          <w:rFonts w:eastAsia="Times New Roman"/>
          <w:sz w:val="24"/>
          <w:szCs w:val="24"/>
        </w:rPr>
      </w:pPr>
      <w:proofErr w:type="spellStart"/>
      <w:proofErr w:type="gramStart"/>
      <w:r w:rsidRPr="00D35828">
        <w:rPr>
          <w:rFonts w:eastAsia="Times New Roman"/>
          <w:bCs/>
          <w:sz w:val="24"/>
          <w:szCs w:val="24"/>
          <w:lang w:val="ru-RU"/>
        </w:rPr>
        <w:t>П</w:t>
      </w:r>
      <w:proofErr w:type="gramEnd"/>
      <w:r w:rsidRPr="00D35828">
        <w:rPr>
          <w:rFonts w:eastAsia="Times New Roman"/>
          <w:bCs/>
          <w:sz w:val="24"/>
          <w:szCs w:val="24"/>
          <w:lang w:val="ru-RU"/>
        </w:rPr>
        <w:t>ідручник</w:t>
      </w:r>
      <w:proofErr w:type="spellEnd"/>
      <w:r w:rsidRPr="00D35828">
        <w:rPr>
          <w:rFonts w:eastAsia="Times New Roman"/>
          <w:bCs/>
          <w:sz w:val="24"/>
          <w:szCs w:val="24"/>
          <w:lang w:val="ru-RU"/>
        </w:rPr>
        <w:t xml:space="preserve"> </w:t>
      </w:r>
      <w:proofErr w:type="spellStart"/>
      <w:r w:rsidRPr="00D35828">
        <w:rPr>
          <w:rFonts w:eastAsia="Times New Roman"/>
          <w:bCs/>
          <w:sz w:val="24"/>
          <w:szCs w:val="24"/>
          <w:lang w:val="ru-RU"/>
        </w:rPr>
        <w:t>із</w:t>
      </w:r>
      <w:proofErr w:type="spellEnd"/>
      <w:r w:rsidRPr="00D35828">
        <w:rPr>
          <w:rFonts w:eastAsia="Times New Roman"/>
          <w:bCs/>
          <w:sz w:val="24"/>
          <w:szCs w:val="24"/>
          <w:lang w:val="ru-RU"/>
        </w:rPr>
        <w:t xml:space="preserve"> </w:t>
      </w:r>
      <w:proofErr w:type="spellStart"/>
      <w:r w:rsidRPr="00D35828">
        <w:rPr>
          <w:rFonts w:eastAsia="Times New Roman"/>
          <w:bCs/>
          <w:sz w:val="24"/>
          <w:szCs w:val="24"/>
          <w:lang w:val="ru-RU"/>
        </w:rPr>
        <w:t>зарубіжної</w:t>
      </w:r>
      <w:proofErr w:type="spellEnd"/>
      <w:r w:rsidRPr="00D35828">
        <w:rPr>
          <w:rFonts w:eastAsia="Times New Roman"/>
          <w:bCs/>
          <w:sz w:val="24"/>
          <w:szCs w:val="24"/>
          <w:lang w:val="ru-RU"/>
        </w:rPr>
        <w:t xml:space="preserve"> </w:t>
      </w:r>
      <w:proofErr w:type="spellStart"/>
      <w:r w:rsidRPr="00D35828">
        <w:rPr>
          <w:rFonts w:eastAsia="Times New Roman"/>
          <w:bCs/>
          <w:sz w:val="24"/>
          <w:szCs w:val="24"/>
          <w:lang w:val="ru-RU"/>
        </w:rPr>
        <w:t>літератури</w:t>
      </w:r>
      <w:proofErr w:type="spellEnd"/>
      <w:r w:rsidRPr="00D35828">
        <w:rPr>
          <w:rFonts w:eastAsia="Times New Roman"/>
          <w:bCs/>
          <w:sz w:val="24"/>
          <w:szCs w:val="24"/>
          <w:lang w:val="ru-RU"/>
        </w:rPr>
        <w:t xml:space="preserve"> (</w:t>
      </w:r>
      <w:proofErr w:type="spellStart"/>
      <w:r w:rsidRPr="00D35828">
        <w:rPr>
          <w:rFonts w:eastAsia="Times New Roman"/>
          <w:bCs/>
          <w:sz w:val="24"/>
          <w:szCs w:val="24"/>
          <w:lang w:val="ru-RU"/>
        </w:rPr>
        <w:t>рівень</w:t>
      </w:r>
      <w:proofErr w:type="spellEnd"/>
      <w:r w:rsidRPr="00D35828">
        <w:rPr>
          <w:rFonts w:eastAsia="Times New Roman"/>
          <w:bCs/>
          <w:sz w:val="24"/>
          <w:szCs w:val="24"/>
          <w:lang w:val="ru-RU"/>
        </w:rPr>
        <w:t xml:space="preserve"> стандарту). 10 </w:t>
      </w:r>
      <w:proofErr w:type="spellStart"/>
      <w:r w:rsidRPr="00D35828">
        <w:rPr>
          <w:rFonts w:eastAsia="Times New Roman"/>
          <w:bCs/>
          <w:sz w:val="24"/>
          <w:szCs w:val="24"/>
          <w:lang w:val="ru-RU"/>
        </w:rPr>
        <w:t>клас</w:t>
      </w:r>
      <w:proofErr w:type="spellEnd"/>
      <w:r w:rsidRPr="00D35828">
        <w:rPr>
          <w:rFonts w:eastAsia="Times New Roman"/>
          <w:bCs/>
          <w:sz w:val="24"/>
          <w:szCs w:val="24"/>
          <w:lang w:val="ru-RU"/>
        </w:rPr>
        <w:t xml:space="preserve">. </w:t>
      </w:r>
      <w:proofErr w:type="spellStart"/>
      <w:r w:rsidRPr="00D35828">
        <w:rPr>
          <w:rFonts w:eastAsia="Times New Roman"/>
          <w:bCs/>
          <w:sz w:val="24"/>
          <w:szCs w:val="24"/>
          <w:lang w:val="ru-RU"/>
        </w:rPr>
        <w:t>Кадоб’янська</w:t>
      </w:r>
      <w:proofErr w:type="spellEnd"/>
      <w:r w:rsidRPr="00D35828">
        <w:rPr>
          <w:rFonts w:eastAsia="Times New Roman"/>
          <w:bCs/>
          <w:sz w:val="24"/>
          <w:szCs w:val="24"/>
          <w:lang w:val="ru-RU"/>
        </w:rPr>
        <w:t>.</w:t>
      </w:r>
      <w:r w:rsidRPr="00D35828">
        <w:rPr>
          <w:rFonts w:eastAsia="Times New Roman"/>
          <w:bCs/>
          <w:sz w:val="24"/>
          <w:szCs w:val="24"/>
        </w:rPr>
        <w:t xml:space="preserve"> [Електронний ресурс]. – Режим доступу:</w:t>
      </w:r>
      <w:r w:rsidRPr="00AB2E74">
        <w:rPr>
          <w:rFonts w:eastAsia="Times New Roman"/>
          <w:b/>
          <w:bCs/>
          <w:sz w:val="24"/>
          <w:szCs w:val="24"/>
        </w:rPr>
        <w:t xml:space="preserve"> </w:t>
      </w:r>
      <w:hyperlink r:id="rId86" w:history="1">
        <w:r w:rsidRPr="00AB2E74">
          <w:rPr>
            <w:rStyle w:val="a4"/>
            <w:rFonts w:eastAsia="Times New Roman"/>
            <w:sz w:val="24"/>
            <w:szCs w:val="24"/>
            <w:lang w:val="en-US"/>
          </w:rPr>
          <w:t>h</w:t>
        </w:r>
      </w:hyperlink>
      <w:hyperlink r:id="rId87" w:history="1">
        <w:r w:rsidRPr="00AB2E74">
          <w:rPr>
            <w:rStyle w:val="a4"/>
            <w:rFonts w:eastAsia="Times New Roman"/>
            <w:sz w:val="24"/>
            <w:szCs w:val="24"/>
            <w:lang w:val="en-US"/>
          </w:rPr>
          <w:t>ttps</w:t>
        </w:r>
        <w:r w:rsidRPr="00AB2E74">
          <w:rPr>
            <w:rStyle w:val="a4"/>
            <w:rFonts w:eastAsia="Times New Roman"/>
            <w:sz w:val="24"/>
            <w:szCs w:val="24"/>
            <w:lang w:val="ru-RU"/>
          </w:rPr>
          <w:t>://</w:t>
        </w:r>
        <w:r w:rsidRPr="00AB2E74">
          <w:rPr>
            <w:rStyle w:val="a4"/>
            <w:rFonts w:eastAsia="Times New Roman"/>
            <w:sz w:val="24"/>
            <w:szCs w:val="24"/>
            <w:lang w:val="en-US"/>
          </w:rPr>
          <w:t>history</w:t>
        </w:r>
        <w:r w:rsidRPr="00AB2E74">
          <w:rPr>
            <w:rStyle w:val="a4"/>
            <w:rFonts w:eastAsia="Times New Roman"/>
            <w:sz w:val="24"/>
            <w:szCs w:val="24"/>
            <w:lang w:val="ru-RU"/>
          </w:rPr>
          <w:t>.</w:t>
        </w:r>
        <w:proofErr w:type="spellStart"/>
        <w:r w:rsidRPr="00AB2E74">
          <w:rPr>
            <w:rStyle w:val="a4"/>
            <w:rFonts w:eastAsia="Times New Roman"/>
            <w:sz w:val="24"/>
            <w:szCs w:val="24"/>
            <w:lang w:val="en-US"/>
          </w:rPr>
          <w:t>vn</w:t>
        </w:r>
        <w:proofErr w:type="spellEnd"/>
        <w:r w:rsidRPr="00AB2E74">
          <w:rPr>
            <w:rStyle w:val="a4"/>
            <w:rFonts w:eastAsia="Times New Roman"/>
            <w:sz w:val="24"/>
            <w:szCs w:val="24"/>
            <w:lang w:val="ru-RU"/>
          </w:rPr>
          <w:t>.</w:t>
        </w:r>
        <w:proofErr w:type="spellStart"/>
        <w:r w:rsidRPr="00AB2E74">
          <w:rPr>
            <w:rStyle w:val="a4"/>
            <w:rFonts w:eastAsia="Times New Roman"/>
            <w:sz w:val="24"/>
            <w:szCs w:val="24"/>
            <w:lang w:val="en-US"/>
          </w:rPr>
          <w:t>ua</w:t>
        </w:r>
        <w:proofErr w:type="spellEnd"/>
        <w:r w:rsidRPr="00AB2E74">
          <w:rPr>
            <w:rStyle w:val="a4"/>
            <w:rFonts w:eastAsia="Times New Roman"/>
            <w:sz w:val="24"/>
            <w:szCs w:val="24"/>
            <w:lang w:val="ru-RU"/>
          </w:rPr>
          <w:t>/</w:t>
        </w:r>
        <w:proofErr w:type="spellStart"/>
        <w:r w:rsidRPr="00AB2E74">
          <w:rPr>
            <w:rStyle w:val="a4"/>
            <w:rFonts w:eastAsia="Times New Roman"/>
            <w:sz w:val="24"/>
            <w:szCs w:val="24"/>
            <w:lang w:val="en-US"/>
          </w:rPr>
          <w:t>pidruchniki</w:t>
        </w:r>
        <w:proofErr w:type="spellEnd"/>
        <w:r w:rsidRPr="00AB2E74">
          <w:rPr>
            <w:rStyle w:val="a4"/>
            <w:rFonts w:eastAsia="Times New Roman"/>
            <w:sz w:val="24"/>
            <w:szCs w:val="24"/>
            <w:lang w:val="ru-RU"/>
          </w:rPr>
          <w:t>/</w:t>
        </w:r>
        <w:proofErr w:type="spellStart"/>
        <w:r w:rsidRPr="00AB2E74">
          <w:rPr>
            <w:rStyle w:val="a4"/>
            <w:rFonts w:eastAsia="Times New Roman"/>
            <w:sz w:val="24"/>
            <w:szCs w:val="24"/>
            <w:lang w:val="en-US"/>
          </w:rPr>
          <w:t>kadobyanska</w:t>
        </w:r>
        <w:proofErr w:type="spellEnd"/>
        <w:r w:rsidRPr="00AB2E74">
          <w:rPr>
            <w:rStyle w:val="a4"/>
            <w:rFonts w:eastAsia="Times New Roman"/>
            <w:sz w:val="24"/>
            <w:szCs w:val="24"/>
            <w:lang w:val="ru-RU"/>
          </w:rPr>
          <w:t>-</w:t>
        </w:r>
        <w:r w:rsidRPr="00AB2E74">
          <w:rPr>
            <w:rStyle w:val="a4"/>
            <w:rFonts w:eastAsia="Times New Roman"/>
            <w:sz w:val="24"/>
            <w:szCs w:val="24"/>
            <w:lang w:val="en-US"/>
          </w:rPr>
          <w:t>world</w:t>
        </w:r>
        <w:r w:rsidRPr="00AB2E74">
          <w:rPr>
            <w:rStyle w:val="a4"/>
            <w:rFonts w:eastAsia="Times New Roman"/>
            <w:sz w:val="24"/>
            <w:szCs w:val="24"/>
            <w:lang w:val="ru-RU"/>
          </w:rPr>
          <w:t>-</w:t>
        </w:r>
        <w:r w:rsidRPr="00AB2E74">
          <w:rPr>
            <w:rStyle w:val="a4"/>
            <w:rFonts w:eastAsia="Times New Roman"/>
            <w:sz w:val="24"/>
            <w:szCs w:val="24"/>
            <w:lang w:val="en-US"/>
          </w:rPr>
          <w:t>literature</w:t>
        </w:r>
        <w:r w:rsidRPr="00AB2E74">
          <w:rPr>
            <w:rStyle w:val="a4"/>
            <w:rFonts w:eastAsia="Times New Roman"/>
            <w:sz w:val="24"/>
            <w:szCs w:val="24"/>
            <w:lang w:val="ru-RU"/>
          </w:rPr>
          <w:t>-10-</w:t>
        </w:r>
        <w:r w:rsidRPr="00AB2E74">
          <w:rPr>
            <w:rStyle w:val="a4"/>
            <w:rFonts w:eastAsia="Times New Roman"/>
            <w:sz w:val="24"/>
            <w:szCs w:val="24"/>
            <w:lang w:val="en-US"/>
          </w:rPr>
          <w:t>class</w:t>
        </w:r>
        <w:r w:rsidRPr="00AB2E74">
          <w:rPr>
            <w:rStyle w:val="a4"/>
            <w:rFonts w:eastAsia="Times New Roman"/>
            <w:sz w:val="24"/>
            <w:szCs w:val="24"/>
            <w:lang w:val="ru-RU"/>
          </w:rPr>
          <w:t>-2018-</w:t>
        </w:r>
        <w:r w:rsidRPr="00AB2E74">
          <w:rPr>
            <w:rStyle w:val="a4"/>
            <w:rFonts w:eastAsia="Times New Roman"/>
            <w:sz w:val="24"/>
            <w:szCs w:val="24"/>
            <w:lang w:val="en-US"/>
          </w:rPr>
          <w:t>standard</w:t>
        </w:r>
        <w:r w:rsidRPr="00AB2E74">
          <w:rPr>
            <w:rStyle w:val="a4"/>
            <w:rFonts w:eastAsia="Times New Roman"/>
            <w:sz w:val="24"/>
            <w:szCs w:val="24"/>
            <w:lang w:val="ru-RU"/>
          </w:rPr>
          <w:t>-</w:t>
        </w:r>
        <w:r w:rsidRPr="00AB2E74">
          <w:rPr>
            <w:rStyle w:val="a4"/>
            <w:rFonts w:eastAsia="Times New Roman"/>
            <w:sz w:val="24"/>
            <w:szCs w:val="24"/>
            <w:lang w:val="en-US"/>
          </w:rPr>
          <w:t>level</w:t>
        </w:r>
        <w:r w:rsidRPr="00AB2E74">
          <w:rPr>
            <w:rStyle w:val="a4"/>
            <w:rFonts w:eastAsia="Times New Roman"/>
            <w:sz w:val="24"/>
            <w:szCs w:val="24"/>
            <w:lang w:val="ru-RU"/>
          </w:rPr>
          <w:t>/76.</w:t>
        </w:r>
        <w:proofErr w:type="spellStart"/>
        <w:r w:rsidRPr="00AB2E74">
          <w:rPr>
            <w:rStyle w:val="a4"/>
            <w:rFonts w:eastAsia="Times New Roman"/>
            <w:sz w:val="24"/>
            <w:szCs w:val="24"/>
            <w:lang w:val="en-US"/>
          </w:rPr>
          <w:t>php</w:t>
        </w:r>
        <w:proofErr w:type="spellEnd"/>
      </w:hyperlink>
      <w:r w:rsidRPr="00AB2E74">
        <w:rPr>
          <w:rFonts w:eastAsia="Times New Roman"/>
          <w:sz w:val="24"/>
          <w:szCs w:val="24"/>
          <w:u w:val="single"/>
        </w:rPr>
        <w:t xml:space="preserve"> </w:t>
      </w:r>
    </w:p>
    <w:p w:rsidR="002906A0" w:rsidRPr="00AB2E74" w:rsidRDefault="006B2B20" w:rsidP="00E161CA">
      <w:pPr>
        <w:pStyle w:val="a3"/>
        <w:numPr>
          <w:ilvl w:val="0"/>
          <w:numId w:val="30"/>
        </w:numPr>
        <w:spacing w:line="265" w:lineRule="auto"/>
        <w:jc w:val="both"/>
        <w:rPr>
          <w:rFonts w:eastAsia="Times New Roman"/>
          <w:sz w:val="24"/>
          <w:szCs w:val="24"/>
        </w:rPr>
      </w:pPr>
      <w:r w:rsidRPr="00AB2E74">
        <w:rPr>
          <w:rFonts w:eastAsia="Times New Roman"/>
          <w:bCs/>
          <w:sz w:val="24"/>
          <w:szCs w:val="24"/>
        </w:rPr>
        <w:lastRenderedPageBreak/>
        <w:t>Шинкаренко</w:t>
      </w:r>
      <w:r w:rsidR="00AB2E74" w:rsidRPr="00AB2E74">
        <w:rPr>
          <w:rFonts w:eastAsia="Times New Roman"/>
          <w:bCs/>
          <w:i/>
          <w:iCs/>
          <w:sz w:val="24"/>
          <w:szCs w:val="24"/>
        </w:rPr>
        <w:t xml:space="preserve"> </w:t>
      </w:r>
      <w:r w:rsidR="00AB2E74" w:rsidRPr="00AB2E74">
        <w:rPr>
          <w:rFonts w:eastAsia="Times New Roman"/>
          <w:bCs/>
          <w:iCs/>
          <w:sz w:val="24"/>
          <w:szCs w:val="24"/>
        </w:rPr>
        <w:t>О</w:t>
      </w:r>
      <w:r w:rsidRPr="00AB2E74">
        <w:rPr>
          <w:rFonts w:eastAsia="Times New Roman"/>
          <w:bCs/>
          <w:i/>
          <w:iCs/>
          <w:sz w:val="24"/>
          <w:szCs w:val="24"/>
        </w:rPr>
        <w:t xml:space="preserve">. </w:t>
      </w:r>
      <w:r w:rsidRPr="00AB2E74">
        <w:rPr>
          <w:rFonts w:eastAsia="Times New Roman"/>
          <w:bCs/>
          <w:sz w:val="24"/>
          <w:szCs w:val="24"/>
        </w:rPr>
        <w:t xml:space="preserve">Бірманський гнучкий ніж </w:t>
      </w:r>
      <w:proofErr w:type="spellStart"/>
      <w:r w:rsidRPr="00AB2E74">
        <w:rPr>
          <w:rFonts w:eastAsia="Times New Roman"/>
          <w:bCs/>
          <w:sz w:val="24"/>
          <w:szCs w:val="24"/>
        </w:rPr>
        <w:t>Мо</w:t>
      </w:r>
      <w:proofErr w:type="spellEnd"/>
      <w:r w:rsidRPr="00AB2E74">
        <w:rPr>
          <w:rFonts w:eastAsia="Times New Roman"/>
          <w:bCs/>
          <w:sz w:val="24"/>
          <w:szCs w:val="24"/>
        </w:rPr>
        <w:t xml:space="preserve"> </w:t>
      </w:r>
      <w:proofErr w:type="spellStart"/>
      <w:r w:rsidRPr="00AB2E74">
        <w:rPr>
          <w:rFonts w:eastAsia="Times New Roman"/>
          <w:bCs/>
          <w:sz w:val="24"/>
          <w:szCs w:val="24"/>
        </w:rPr>
        <w:t>Яня</w:t>
      </w:r>
      <w:proofErr w:type="spellEnd"/>
      <w:r w:rsidRPr="00AB2E74">
        <w:rPr>
          <w:rFonts w:eastAsia="Times New Roman"/>
          <w:bCs/>
          <w:i/>
          <w:iCs/>
          <w:sz w:val="24"/>
          <w:szCs w:val="24"/>
        </w:rPr>
        <w:t xml:space="preserve"> </w:t>
      </w:r>
      <w:r w:rsidRPr="00AB2E74">
        <w:rPr>
          <w:rFonts w:eastAsia="Times New Roman"/>
          <w:bCs/>
          <w:sz w:val="24"/>
          <w:szCs w:val="24"/>
        </w:rPr>
        <w:t>/</w:t>
      </w:r>
      <w:r w:rsidRPr="00AB2E74">
        <w:rPr>
          <w:rFonts w:eastAsia="Times New Roman"/>
          <w:bCs/>
          <w:i/>
          <w:iCs/>
          <w:sz w:val="24"/>
          <w:szCs w:val="24"/>
        </w:rPr>
        <w:t xml:space="preserve"> </w:t>
      </w:r>
      <w:r w:rsidRPr="00AB2E74">
        <w:rPr>
          <w:rFonts w:eastAsia="Times New Roman"/>
          <w:bCs/>
          <w:sz w:val="24"/>
          <w:szCs w:val="24"/>
        </w:rPr>
        <w:t>Олег Шинкаренко</w:t>
      </w:r>
      <w:r w:rsidRPr="00AB2E74">
        <w:rPr>
          <w:rFonts w:eastAsia="Times New Roman"/>
          <w:bCs/>
          <w:i/>
          <w:iCs/>
          <w:sz w:val="24"/>
          <w:szCs w:val="24"/>
        </w:rPr>
        <w:t xml:space="preserve"> </w:t>
      </w:r>
      <w:r w:rsidRPr="00AB2E74">
        <w:rPr>
          <w:rFonts w:eastAsia="Times New Roman"/>
          <w:bCs/>
          <w:sz w:val="24"/>
          <w:szCs w:val="24"/>
        </w:rPr>
        <w:t>//</w:t>
      </w:r>
      <w:r w:rsidRPr="00AB2E74">
        <w:rPr>
          <w:rFonts w:eastAsia="Times New Roman"/>
          <w:bCs/>
          <w:i/>
          <w:iCs/>
          <w:sz w:val="24"/>
          <w:szCs w:val="24"/>
        </w:rPr>
        <w:t xml:space="preserve">          </w:t>
      </w:r>
      <w:proofErr w:type="spellStart"/>
      <w:r w:rsidRPr="00AB2E74">
        <w:rPr>
          <w:rFonts w:eastAsia="Times New Roman"/>
          <w:bCs/>
          <w:sz w:val="24"/>
          <w:szCs w:val="24"/>
        </w:rPr>
        <w:t>ЛітАкцент</w:t>
      </w:r>
      <w:proofErr w:type="spellEnd"/>
      <w:r w:rsidRPr="00AB2E74">
        <w:rPr>
          <w:rFonts w:eastAsia="Times New Roman"/>
          <w:bCs/>
          <w:sz w:val="24"/>
          <w:szCs w:val="24"/>
        </w:rPr>
        <w:t xml:space="preserve">. [Електронний ресурс]. – Режим доступу: </w:t>
      </w:r>
      <w:hyperlink r:id="rId88" w:history="1">
        <w:r w:rsidRPr="00AB2E74">
          <w:rPr>
            <w:rStyle w:val="a4"/>
            <w:rFonts w:eastAsia="Times New Roman"/>
            <w:bCs/>
            <w:sz w:val="24"/>
            <w:szCs w:val="24"/>
          </w:rPr>
          <w:t>http://litakcent.com/2012/10/19/birmanskyj-hnuchkyj-nizh-mo-janja/</w:t>
        </w:r>
      </w:hyperlink>
      <w:r w:rsidRPr="00AB2E74">
        <w:rPr>
          <w:rFonts w:eastAsia="Times New Roman"/>
          <w:bCs/>
          <w:sz w:val="24"/>
          <w:szCs w:val="24"/>
        </w:rPr>
        <w:t xml:space="preserve"> </w:t>
      </w:r>
    </w:p>
    <w:p w:rsidR="002906A0" w:rsidRPr="00E161CA" w:rsidRDefault="002906A0" w:rsidP="00E161CA">
      <w:pPr>
        <w:spacing w:line="265" w:lineRule="auto"/>
        <w:jc w:val="both"/>
        <w:rPr>
          <w:rFonts w:eastAsia="Times New Roman"/>
          <w:sz w:val="24"/>
          <w:szCs w:val="24"/>
        </w:rPr>
      </w:pPr>
    </w:p>
    <w:p w:rsidR="00A12AB9" w:rsidRPr="0000550D" w:rsidRDefault="00FC6C3D" w:rsidP="00F9159C">
      <w:pPr>
        <w:pStyle w:val="1"/>
        <w:spacing w:before="0" w:after="345"/>
        <w:rPr>
          <w:rFonts w:eastAsia="Times New Roman"/>
          <w:color w:val="auto"/>
          <w:sz w:val="24"/>
          <w:szCs w:val="24"/>
        </w:rPr>
      </w:pPr>
      <w:r w:rsidRPr="0000550D">
        <w:rPr>
          <w:rFonts w:ascii="Times New Roman" w:eastAsia="Times New Roman" w:hAnsi="Times New Roman" w:cs="Times New Roman"/>
          <w:color w:val="auto"/>
        </w:rPr>
        <w:t>Додаток</w:t>
      </w:r>
      <w:r w:rsidR="0062479B" w:rsidRPr="0000550D">
        <w:rPr>
          <w:rFonts w:ascii="Times New Roman" w:eastAsia="Times New Roman" w:hAnsi="Times New Roman" w:cs="Times New Roman"/>
          <w:color w:val="auto"/>
        </w:rPr>
        <w:t xml:space="preserve"> 1</w:t>
      </w:r>
      <w:r w:rsidRPr="0000550D">
        <w:rPr>
          <w:rFonts w:ascii="Times New Roman" w:eastAsia="Times New Roman" w:hAnsi="Times New Roman" w:cs="Times New Roman"/>
          <w:color w:val="auto"/>
        </w:rPr>
        <w:t xml:space="preserve">             </w:t>
      </w:r>
      <w:r w:rsidR="00235268" w:rsidRPr="0000550D">
        <w:rPr>
          <w:rFonts w:ascii="Times New Roman" w:eastAsia="Times New Roman" w:hAnsi="Times New Roman" w:cs="Times New Roman"/>
          <w:color w:val="auto"/>
        </w:rPr>
        <w:tab/>
      </w:r>
      <w:r w:rsidRPr="0000550D">
        <w:rPr>
          <w:rFonts w:ascii="Times New Roman" w:eastAsia="Times New Roman" w:hAnsi="Times New Roman" w:cs="Times New Roman"/>
          <w:color w:val="auto"/>
        </w:rPr>
        <w:t xml:space="preserve">Нобелівська лекція </w:t>
      </w:r>
      <w:proofErr w:type="spellStart"/>
      <w:r w:rsidRPr="0000550D">
        <w:rPr>
          <w:rFonts w:ascii="Times New Roman" w:eastAsia="Times New Roman" w:hAnsi="Times New Roman" w:cs="Times New Roman"/>
          <w:color w:val="auto"/>
        </w:rPr>
        <w:t>Мо</w:t>
      </w:r>
      <w:proofErr w:type="spellEnd"/>
      <w:r w:rsidRPr="0000550D">
        <w:rPr>
          <w:rFonts w:ascii="Times New Roman" w:eastAsia="Times New Roman" w:hAnsi="Times New Roman" w:cs="Times New Roman"/>
          <w:color w:val="auto"/>
        </w:rPr>
        <w:t xml:space="preserve"> </w:t>
      </w:r>
      <w:proofErr w:type="spellStart"/>
      <w:r w:rsidRPr="0000550D">
        <w:rPr>
          <w:rFonts w:ascii="Times New Roman" w:eastAsia="Times New Roman" w:hAnsi="Times New Roman" w:cs="Times New Roman"/>
          <w:color w:val="auto"/>
        </w:rPr>
        <w:t>Яня</w:t>
      </w:r>
      <w:proofErr w:type="spellEnd"/>
    </w:p>
    <w:p w:rsidR="005F7A3D" w:rsidRPr="0000550D" w:rsidRDefault="005F7A3D" w:rsidP="00FC6C3D">
      <w:pPr>
        <w:pStyle w:val="a5"/>
        <w:spacing w:before="0" w:beforeAutospacing="0" w:after="300" w:afterAutospacing="0"/>
        <w:ind w:firstLine="708"/>
        <w:jc w:val="both"/>
        <w:rPr>
          <w:spacing w:val="-1"/>
        </w:rPr>
      </w:pPr>
      <w:r w:rsidRPr="0000550D">
        <w:rPr>
          <w:spacing w:val="-1"/>
        </w:rPr>
        <w:t xml:space="preserve">Сучасний китайський письменник </w:t>
      </w:r>
      <w:proofErr w:type="spellStart"/>
      <w:r w:rsidRPr="0000550D">
        <w:rPr>
          <w:spacing w:val="-1"/>
        </w:rPr>
        <w:t>Мо</w:t>
      </w:r>
      <w:proofErr w:type="spellEnd"/>
      <w:r w:rsidRPr="0000550D">
        <w:rPr>
          <w:spacing w:val="-1"/>
        </w:rPr>
        <w:t xml:space="preserve"> </w:t>
      </w:r>
      <w:proofErr w:type="spellStart"/>
      <w:r w:rsidRPr="0000550D">
        <w:rPr>
          <w:spacing w:val="-1"/>
        </w:rPr>
        <w:t>Янь</w:t>
      </w:r>
      <w:proofErr w:type="spellEnd"/>
      <w:r w:rsidRPr="0000550D">
        <w:rPr>
          <w:spacing w:val="-1"/>
        </w:rPr>
        <w:t xml:space="preserve"> </w:t>
      </w:r>
      <w:r w:rsidRPr="0000550D">
        <w:rPr>
          <w:rFonts w:eastAsia="MS Mincho" w:hAnsi="MS Mincho"/>
          <w:spacing w:val="-1"/>
        </w:rPr>
        <w:t>莫言</w:t>
      </w:r>
      <w:r w:rsidRPr="0000550D">
        <w:rPr>
          <w:spacing w:val="-1"/>
        </w:rPr>
        <w:t xml:space="preserve"> (його справжнє ім’я </w:t>
      </w:r>
      <w:proofErr w:type="spellStart"/>
      <w:r w:rsidRPr="0000550D">
        <w:rPr>
          <w:spacing w:val="-1"/>
        </w:rPr>
        <w:t>Ґуань</w:t>
      </w:r>
      <w:proofErr w:type="spellEnd"/>
      <w:r w:rsidRPr="0000550D">
        <w:rPr>
          <w:spacing w:val="-1"/>
        </w:rPr>
        <w:t xml:space="preserve"> Моє </w:t>
      </w:r>
      <w:r w:rsidRPr="0000550D">
        <w:rPr>
          <w:rFonts w:eastAsia="MS Mincho" w:hAnsi="MS Mincho"/>
          <w:spacing w:val="-1"/>
        </w:rPr>
        <w:t>管</w:t>
      </w:r>
      <w:r w:rsidRPr="0000550D">
        <w:rPr>
          <w:rFonts w:eastAsia="PMingLiU" w:hAnsi="PMingLiU"/>
          <w:spacing w:val="-1"/>
        </w:rPr>
        <w:t>谟业</w:t>
      </w:r>
      <w:r w:rsidRPr="0000550D">
        <w:rPr>
          <w:spacing w:val="-1"/>
        </w:rPr>
        <w:t xml:space="preserve">) народився в 1956 році в повіті </w:t>
      </w:r>
      <w:proofErr w:type="spellStart"/>
      <w:r w:rsidRPr="0000550D">
        <w:rPr>
          <w:spacing w:val="-1"/>
        </w:rPr>
        <w:t>Ґаомі</w:t>
      </w:r>
      <w:proofErr w:type="spellEnd"/>
      <w:r w:rsidRPr="0000550D">
        <w:rPr>
          <w:spacing w:val="-1"/>
        </w:rPr>
        <w:t xml:space="preserve"> провінції </w:t>
      </w:r>
      <w:proofErr w:type="spellStart"/>
      <w:r w:rsidRPr="0000550D">
        <w:rPr>
          <w:spacing w:val="-1"/>
        </w:rPr>
        <w:t>Шаньдун</w:t>
      </w:r>
      <w:proofErr w:type="spellEnd"/>
      <w:r w:rsidRPr="0000550D">
        <w:rPr>
          <w:spacing w:val="-1"/>
        </w:rPr>
        <w:t xml:space="preserve">. У дитинстві після початку культурної революції </w:t>
      </w:r>
      <w:proofErr w:type="spellStart"/>
      <w:r w:rsidRPr="0000550D">
        <w:rPr>
          <w:spacing w:val="-1"/>
        </w:rPr>
        <w:t>Мо</w:t>
      </w:r>
      <w:proofErr w:type="spellEnd"/>
      <w:r w:rsidRPr="0000550D">
        <w:rPr>
          <w:spacing w:val="-1"/>
        </w:rPr>
        <w:t xml:space="preserve"> </w:t>
      </w:r>
      <w:proofErr w:type="spellStart"/>
      <w:r w:rsidRPr="0000550D">
        <w:rPr>
          <w:spacing w:val="-1"/>
        </w:rPr>
        <w:t>Янь</w:t>
      </w:r>
      <w:proofErr w:type="spellEnd"/>
      <w:r w:rsidRPr="0000550D">
        <w:rPr>
          <w:spacing w:val="-1"/>
        </w:rPr>
        <w:t xml:space="preserve"> був змушений кинути школу і багато років працював у селі. У 1976 році він почав службу у НВАК. Служив командиром відділення, у секретній частині, бібліотекарем, учителем, відповідальним співробітником. У 1981 році опублікував свої перші твори: «Дощ весняної ночі», «Суха ріка», «Осінні води», «Народна музика» та ін. </w:t>
      </w:r>
      <w:proofErr w:type="spellStart"/>
      <w:r w:rsidRPr="0000550D">
        <w:rPr>
          <w:spacing w:val="-1"/>
        </w:rPr>
        <w:t>Мо</w:t>
      </w:r>
      <w:proofErr w:type="spellEnd"/>
      <w:r w:rsidRPr="0000550D">
        <w:rPr>
          <w:spacing w:val="-1"/>
        </w:rPr>
        <w:t xml:space="preserve"> </w:t>
      </w:r>
      <w:proofErr w:type="spellStart"/>
      <w:r w:rsidRPr="0000550D">
        <w:rPr>
          <w:spacing w:val="-1"/>
        </w:rPr>
        <w:t>Янь</w:t>
      </w:r>
      <w:proofErr w:type="spellEnd"/>
      <w:r w:rsidRPr="0000550D">
        <w:rPr>
          <w:spacing w:val="-1"/>
        </w:rPr>
        <w:t xml:space="preserve"> став відомим у 1986 році, коли вийшла його новела «Червоний гаолян». За цим твором відомий режисер </w:t>
      </w:r>
      <w:proofErr w:type="spellStart"/>
      <w:r w:rsidRPr="0000550D">
        <w:rPr>
          <w:spacing w:val="-1"/>
        </w:rPr>
        <w:t>Чжан</w:t>
      </w:r>
      <w:proofErr w:type="spellEnd"/>
      <w:r w:rsidRPr="0000550D">
        <w:rPr>
          <w:spacing w:val="-1"/>
        </w:rPr>
        <w:t xml:space="preserve"> </w:t>
      </w:r>
      <w:proofErr w:type="spellStart"/>
      <w:r w:rsidRPr="0000550D">
        <w:rPr>
          <w:spacing w:val="-1"/>
        </w:rPr>
        <w:t>Їмоу</w:t>
      </w:r>
      <w:proofErr w:type="spellEnd"/>
      <w:r w:rsidRPr="0000550D">
        <w:rPr>
          <w:spacing w:val="-1"/>
        </w:rPr>
        <w:t xml:space="preserve"> зняв свій знаменитий фільм. 1986 року </w:t>
      </w:r>
      <w:proofErr w:type="spellStart"/>
      <w:r w:rsidRPr="0000550D">
        <w:rPr>
          <w:spacing w:val="-1"/>
        </w:rPr>
        <w:t>Мо</w:t>
      </w:r>
      <w:proofErr w:type="spellEnd"/>
      <w:r w:rsidRPr="0000550D">
        <w:rPr>
          <w:spacing w:val="-1"/>
        </w:rPr>
        <w:t xml:space="preserve"> </w:t>
      </w:r>
      <w:proofErr w:type="spellStart"/>
      <w:r w:rsidRPr="0000550D">
        <w:rPr>
          <w:spacing w:val="-1"/>
        </w:rPr>
        <w:t>Янь</w:t>
      </w:r>
      <w:proofErr w:type="spellEnd"/>
      <w:r w:rsidRPr="0000550D">
        <w:rPr>
          <w:spacing w:val="-1"/>
        </w:rPr>
        <w:t xml:space="preserve"> закінчив факультет літератури Інституту мистецтв НВАК. У 1991 році, завершивши навчання в аспірантурі Літературного інституту </w:t>
      </w:r>
      <w:proofErr w:type="spellStart"/>
      <w:r w:rsidRPr="0000550D">
        <w:rPr>
          <w:spacing w:val="-1"/>
        </w:rPr>
        <w:t>Лу</w:t>
      </w:r>
      <w:proofErr w:type="spellEnd"/>
      <w:r w:rsidRPr="0000550D">
        <w:rPr>
          <w:spacing w:val="-1"/>
        </w:rPr>
        <w:t xml:space="preserve"> </w:t>
      </w:r>
      <w:proofErr w:type="spellStart"/>
      <w:r w:rsidRPr="0000550D">
        <w:rPr>
          <w:spacing w:val="-1"/>
        </w:rPr>
        <w:t>Сіня</w:t>
      </w:r>
      <w:proofErr w:type="spellEnd"/>
      <w:r w:rsidRPr="0000550D">
        <w:rPr>
          <w:spacing w:val="-1"/>
        </w:rPr>
        <w:t xml:space="preserve"> Пекінського педагогічного університету, отримав ступінь магістра в галузі літератури і мистецтва. У 1997 році роман </w:t>
      </w:r>
      <w:proofErr w:type="spellStart"/>
      <w:r w:rsidRPr="0000550D">
        <w:rPr>
          <w:spacing w:val="-1"/>
        </w:rPr>
        <w:t>Мо</w:t>
      </w:r>
      <w:proofErr w:type="spellEnd"/>
      <w:r w:rsidRPr="0000550D">
        <w:rPr>
          <w:spacing w:val="-1"/>
        </w:rPr>
        <w:t xml:space="preserve"> </w:t>
      </w:r>
      <w:proofErr w:type="spellStart"/>
      <w:r w:rsidRPr="0000550D">
        <w:rPr>
          <w:spacing w:val="-1"/>
        </w:rPr>
        <w:t>Яня</w:t>
      </w:r>
      <w:proofErr w:type="spellEnd"/>
      <w:r w:rsidRPr="0000550D">
        <w:rPr>
          <w:spacing w:val="-1"/>
        </w:rPr>
        <w:t xml:space="preserve"> «Пишні груди жирні сідниці» отримав найвищу літературну нагороду «Премія великих письменників» у розмірі 100 тис. юанів. У 1997 році звільнився з армії почав працювати в газеті «</w:t>
      </w:r>
      <w:proofErr w:type="spellStart"/>
      <w:r w:rsidRPr="0000550D">
        <w:rPr>
          <w:spacing w:val="-1"/>
        </w:rPr>
        <w:t>Цзяньча</w:t>
      </w:r>
      <w:proofErr w:type="spellEnd"/>
      <w:r w:rsidRPr="0000550D">
        <w:rPr>
          <w:spacing w:val="-1"/>
        </w:rPr>
        <w:t xml:space="preserve"> </w:t>
      </w:r>
      <w:proofErr w:type="spellStart"/>
      <w:r w:rsidRPr="0000550D">
        <w:rPr>
          <w:spacing w:val="-1"/>
        </w:rPr>
        <w:t>жибао</w:t>
      </w:r>
      <w:proofErr w:type="spellEnd"/>
      <w:r w:rsidRPr="0000550D">
        <w:rPr>
          <w:spacing w:val="-1"/>
        </w:rPr>
        <w:t>», писати сценарії для кіно і телебачення.</w:t>
      </w:r>
      <w:r w:rsidR="00FC6C3D" w:rsidRPr="0000550D">
        <w:rPr>
          <w:spacing w:val="-1"/>
        </w:rPr>
        <w:t xml:space="preserve"> </w:t>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Pr="0000550D">
        <w:rPr>
          <w:spacing w:val="-1"/>
        </w:rPr>
        <w:t>У 2000 р. тижневик «</w:t>
      </w:r>
      <w:proofErr w:type="spellStart"/>
      <w:r w:rsidRPr="0000550D">
        <w:rPr>
          <w:spacing w:val="-1"/>
        </w:rPr>
        <w:t>Asiaweek</w:t>
      </w:r>
      <w:proofErr w:type="spellEnd"/>
      <w:r w:rsidRPr="0000550D">
        <w:rPr>
          <w:spacing w:val="-1"/>
        </w:rPr>
        <w:t>» включив «Червоний гаолян» до переліку 100 кращих китайських творів ХХ століття. У 2001 році роман «Сандалова страта» був визнаний кращою книгою року читачами тайванської газети «</w:t>
      </w:r>
      <w:proofErr w:type="spellStart"/>
      <w:r w:rsidRPr="0000550D">
        <w:rPr>
          <w:spacing w:val="-1"/>
        </w:rPr>
        <w:t>Ляньхебао</w:t>
      </w:r>
      <w:proofErr w:type="spellEnd"/>
      <w:r w:rsidRPr="0000550D">
        <w:rPr>
          <w:spacing w:val="-1"/>
        </w:rPr>
        <w:t>», а в 2003 році «Сандалового страта» отримала першу літературну премію «</w:t>
      </w:r>
      <w:proofErr w:type="spellStart"/>
      <w:r w:rsidRPr="0000550D">
        <w:rPr>
          <w:spacing w:val="-1"/>
        </w:rPr>
        <w:t>Дінцзюнь</w:t>
      </w:r>
      <w:proofErr w:type="spellEnd"/>
      <w:r w:rsidRPr="0000550D">
        <w:rPr>
          <w:spacing w:val="-1"/>
        </w:rPr>
        <w:t xml:space="preserve">», яка вручається раз на два роки. У 2005 році книга </w:t>
      </w:r>
      <w:proofErr w:type="spellStart"/>
      <w:r w:rsidRPr="0000550D">
        <w:rPr>
          <w:spacing w:val="-1"/>
        </w:rPr>
        <w:t>Мо</w:t>
      </w:r>
      <w:proofErr w:type="spellEnd"/>
      <w:r w:rsidRPr="0000550D">
        <w:rPr>
          <w:spacing w:val="-1"/>
        </w:rPr>
        <w:t xml:space="preserve"> </w:t>
      </w:r>
      <w:proofErr w:type="spellStart"/>
      <w:r w:rsidRPr="0000550D">
        <w:rPr>
          <w:spacing w:val="-1"/>
        </w:rPr>
        <w:t>Яня</w:t>
      </w:r>
      <w:proofErr w:type="spellEnd"/>
      <w:r w:rsidRPr="0000550D">
        <w:rPr>
          <w:spacing w:val="-1"/>
        </w:rPr>
        <w:t xml:space="preserve"> «41 гармата» відзначена 2-ю медіа-премією за видатні досягнення в літературі. Письменник став почесним доктором літератури Відкритого університету Гонконгу. У 2006 році перша глава роману «Смертельна втома» отримала великий приз азіатської культури Фукуока. 15 грудня 2006 вперше був опублікований список «Найбагатших багатих китайських письменників». </w:t>
      </w:r>
      <w:proofErr w:type="spellStart"/>
      <w:r w:rsidRPr="0000550D">
        <w:rPr>
          <w:spacing w:val="-1"/>
        </w:rPr>
        <w:t>Мо</w:t>
      </w:r>
      <w:proofErr w:type="spellEnd"/>
      <w:r w:rsidRPr="0000550D">
        <w:rPr>
          <w:spacing w:val="-1"/>
        </w:rPr>
        <w:t xml:space="preserve"> </w:t>
      </w:r>
      <w:proofErr w:type="spellStart"/>
      <w:r w:rsidRPr="0000550D">
        <w:rPr>
          <w:spacing w:val="-1"/>
        </w:rPr>
        <w:t>Янь</w:t>
      </w:r>
      <w:proofErr w:type="spellEnd"/>
      <w:r w:rsidRPr="0000550D">
        <w:rPr>
          <w:spacing w:val="-1"/>
        </w:rPr>
        <w:t xml:space="preserve"> з 3,45 млн. юанів гонорарів від видання книг очолив список із 20 письменників, чим привернув загальну увагу.</w:t>
      </w:r>
      <w:r w:rsidR="00FC6C3D" w:rsidRPr="0000550D">
        <w:rPr>
          <w:spacing w:val="-1"/>
        </w:rPr>
        <w:t xml:space="preserve"> </w:t>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Pr="0000550D">
        <w:rPr>
          <w:spacing w:val="-1"/>
        </w:rPr>
        <w:t xml:space="preserve">У липні 2007 року опублікована збірка есе: «Говори, </w:t>
      </w:r>
      <w:proofErr w:type="spellStart"/>
      <w:r w:rsidRPr="0000550D">
        <w:rPr>
          <w:spacing w:val="-1"/>
        </w:rPr>
        <w:t>Мо</w:t>
      </w:r>
      <w:proofErr w:type="spellEnd"/>
      <w:r w:rsidRPr="0000550D">
        <w:rPr>
          <w:spacing w:val="-1"/>
        </w:rPr>
        <w:t xml:space="preserve"> </w:t>
      </w:r>
      <w:proofErr w:type="spellStart"/>
      <w:r w:rsidRPr="0000550D">
        <w:rPr>
          <w:spacing w:val="-1"/>
        </w:rPr>
        <w:t>Янь</w:t>
      </w:r>
      <w:proofErr w:type="spellEnd"/>
      <w:r w:rsidRPr="0000550D">
        <w:rPr>
          <w:spacing w:val="-1"/>
        </w:rPr>
        <w:t xml:space="preserve">!». Ця збірка з трьох томів повністю відображає світогляд письменника. У 2008 році «Втома життя і смерті» була удостоєна першої премії «Сон червоного палацу». Роман «41 гармата» вийшов у фінал Сьомого конкурсу літературної премії Мао Дуня. У грудні 2009 року опублікував роман «Жаба», в якому застосований унікальний творчий підхід. Роман складається з чотирьох великих листів і п’єси з життя сільської акушерки, що представляють проблеми і болі цілої епохи. У серпні 2011 року роман «Жаба» отримав Восьму літературну премію Мао Дуня. Кожен роман </w:t>
      </w:r>
      <w:proofErr w:type="spellStart"/>
      <w:r w:rsidRPr="0000550D">
        <w:rPr>
          <w:spacing w:val="-1"/>
        </w:rPr>
        <w:t>Мо</w:t>
      </w:r>
      <w:proofErr w:type="spellEnd"/>
      <w:r w:rsidRPr="0000550D">
        <w:rPr>
          <w:spacing w:val="-1"/>
        </w:rPr>
        <w:t xml:space="preserve"> </w:t>
      </w:r>
      <w:proofErr w:type="spellStart"/>
      <w:r w:rsidRPr="0000550D">
        <w:rPr>
          <w:spacing w:val="-1"/>
        </w:rPr>
        <w:t>Яня</w:t>
      </w:r>
      <w:proofErr w:type="spellEnd"/>
      <w:r w:rsidRPr="0000550D">
        <w:rPr>
          <w:spacing w:val="-1"/>
        </w:rPr>
        <w:t xml:space="preserve"> – це ціла картина того чи іншого зрізу сучасної китайсько</w:t>
      </w:r>
      <w:r w:rsidR="00B55D4D" w:rsidRPr="0000550D">
        <w:rPr>
          <w:spacing w:val="-1"/>
        </w:rPr>
        <w:t>го</w:t>
      </w:r>
      <w:r w:rsidRPr="0000550D">
        <w:rPr>
          <w:spacing w:val="-1"/>
        </w:rPr>
        <w:t xml:space="preserve"> життя. Літературні критики називають </w:t>
      </w:r>
      <w:proofErr w:type="spellStart"/>
      <w:r w:rsidRPr="0000550D">
        <w:rPr>
          <w:spacing w:val="-1"/>
        </w:rPr>
        <w:t>Мо</w:t>
      </w:r>
      <w:proofErr w:type="spellEnd"/>
      <w:r w:rsidRPr="0000550D">
        <w:rPr>
          <w:spacing w:val="-1"/>
        </w:rPr>
        <w:t xml:space="preserve"> </w:t>
      </w:r>
      <w:proofErr w:type="spellStart"/>
      <w:r w:rsidRPr="0000550D">
        <w:rPr>
          <w:spacing w:val="-1"/>
        </w:rPr>
        <w:t>Яня</w:t>
      </w:r>
      <w:proofErr w:type="spellEnd"/>
      <w:r w:rsidRPr="0000550D">
        <w:rPr>
          <w:spacing w:val="-1"/>
        </w:rPr>
        <w:t xml:space="preserve"> одним з найглибших письменників сучасного Китаю.</w:t>
      </w:r>
    </w:p>
    <w:p w:rsidR="005F7A3D" w:rsidRPr="0000550D" w:rsidRDefault="005F7A3D" w:rsidP="005F7A3D">
      <w:pPr>
        <w:pStyle w:val="a5"/>
        <w:spacing w:before="0" w:beforeAutospacing="0" w:after="300" w:afterAutospacing="0"/>
        <w:jc w:val="both"/>
        <w:rPr>
          <w:spacing w:val="-1"/>
        </w:rPr>
      </w:pPr>
      <w:r w:rsidRPr="0000550D">
        <w:rPr>
          <w:spacing w:val="-1"/>
        </w:rPr>
        <w:t xml:space="preserve">10 грудня 2012 в Концертному залі Стокгольма відбулася церемонія вручення Нобелівської премії. Китайський письменник </w:t>
      </w:r>
      <w:proofErr w:type="spellStart"/>
      <w:r w:rsidRPr="0000550D">
        <w:rPr>
          <w:spacing w:val="-1"/>
        </w:rPr>
        <w:t>Мо</w:t>
      </w:r>
      <w:proofErr w:type="spellEnd"/>
      <w:r w:rsidRPr="0000550D">
        <w:rPr>
          <w:spacing w:val="-1"/>
        </w:rPr>
        <w:t xml:space="preserve"> </w:t>
      </w:r>
      <w:proofErr w:type="spellStart"/>
      <w:r w:rsidRPr="0000550D">
        <w:rPr>
          <w:spacing w:val="-1"/>
        </w:rPr>
        <w:t>Янь</w:t>
      </w:r>
      <w:proofErr w:type="spellEnd"/>
      <w:r w:rsidRPr="0000550D">
        <w:rPr>
          <w:spacing w:val="-1"/>
        </w:rPr>
        <w:t xml:space="preserve"> офіційно став лауреатом Нобелівської премії з літератури за 2012 рік. Повернувшись сніжним ранком 14 грудня в Пекін, </w:t>
      </w:r>
      <w:proofErr w:type="spellStart"/>
      <w:r w:rsidRPr="0000550D">
        <w:rPr>
          <w:spacing w:val="-1"/>
        </w:rPr>
        <w:t>Мо</w:t>
      </w:r>
      <w:proofErr w:type="spellEnd"/>
      <w:r w:rsidRPr="0000550D">
        <w:rPr>
          <w:spacing w:val="-1"/>
        </w:rPr>
        <w:t xml:space="preserve"> </w:t>
      </w:r>
      <w:proofErr w:type="spellStart"/>
      <w:r w:rsidRPr="0000550D">
        <w:rPr>
          <w:spacing w:val="-1"/>
        </w:rPr>
        <w:t>Янь</w:t>
      </w:r>
      <w:proofErr w:type="spellEnd"/>
      <w:r w:rsidRPr="0000550D">
        <w:rPr>
          <w:spacing w:val="-1"/>
        </w:rPr>
        <w:t xml:space="preserve"> сказав в аеропорту, що для того, хто отримав Нобелівську премію з літератури вона може легко стати «прокляттям». </w:t>
      </w:r>
      <w:proofErr w:type="spellStart"/>
      <w:r w:rsidRPr="0000550D">
        <w:rPr>
          <w:spacing w:val="-1"/>
        </w:rPr>
        <w:t>Мо</w:t>
      </w:r>
      <w:proofErr w:type="spellEnd"/>
      <w:r w:rsidRPr="0000550D">
        <w:rPr>
          <w:spacing w:val="-1"/>
        </w:rPr>
        <w:t xml:space="preserve"> </w:t>
      </w:r>
      <w:proofErr w:type="spellStart"/>
      <w:r w:rsidRPr="0000550D">
        <w:rPr>
          <w:spacing w:val="-1"/>
        </w:rPr>
        <w:t>Янь</w:t>
      </w:r>
      <w:proofErr w:type="spellEnd"/>
      <w:r w:rsidRPr="0000550D">
        <w:rPr>
          <w:spacing w:val="-1"/>
        </w:rPr>
        <w:t xml:space="preserve"> додав, щоб уникнути такого результату, для письменника найголовніше — писати.</w:t>
      </w:r>
      <w:r w:rsidR="00FC6C3D" w:rsidRPr="0000550D">
        <w:rPr>
          <w:spacing w:val="-1"/>
        </w:rPr>
        <w:t xml:space="preserve"> </w:t>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Pr="0000550D">
        <w:rPr>
          <w:spacing w:val="-1"/>
        </w:rPr>
        <w:t xml:space="preserve">8 грудня </w:t>
      </w:r>
      <w:proofErr w:type="spellStart"/>
      <w:r w:rsidRPr="0000550D">
        <w:rPr>
          <w:spacing w:val="-1"/>
        </w:rPr>
        <w:t>Мо</w:t>
      </w:r>
      <w:proofErr w:type="spellEnd"/>
      <w:r w:rsidRPr="0000550D">
        <w:rPr>
          <w:spacing w:val="-1"/>
        </w:rPr>
        <w:t xml:space="preserve"> </w:t>
      </w:r>
      <w:proofErr w:type="spellStart"/>
      <w:r w:rsidRPr="0000550D">
        <w:rPr>
          <w:spacing w:val="-1"/>
        </w:rPr>
        <w:t>Янь</w:t>
      </w:r>
      <w:proofErr w:type="spellEnd"/>
      <w:r w:rsidRPr="0000550D">
        <w:rPr>
          <w:spacing w:val="-1"/>
        </w:rPr>
        <w:t xml:space="preserve"> виступив в Шведської академії з лекцією під назвою «Людина, яка розповідає історії»:</w:t>
      </w:r>
      <w:r w:rsidR="00FC6C3D" w:rsidRPr="0000550D">
        <w:rPr>
          <w:spacing w:val="-1"/>
        </w:rPr>
        <w:t xml:space="preserve"> </w:t>
      </w:r>
      <w:r w:rsidRPr="0000550D">
        <w:rPr>
          <w:spacing w:val="-1"/>
        </w:rPr>
        <w:t>«Шановні члени Шведської академії, пані та панове:</w:t>
      </w:r>
      <w:r w:rsidRPr="0000550D">
        <w:rPr>
          <w:spacing w:val="-1"/>
        </w:rPr>
        <w:br/>
        <w:t xml:space="preserve">За допомогою телебачення чи Інтернету, я хотів би всім вам, присутнім отут розповісти трохи про далеке північно-східне сіло </w:t>
      </w:r>
      <w:proofErr w:type="spellStart"/>
      <w:r w:rsidRPr="0000550D">
        <w:rPr>
          <w:spacing w:val="-1"/>
        </w:rPr>
        <w:t>Ґаомі</w:t>
      </w:r>
      <w:proofErr w:type="spellEnd"/>
      <w:r w:rsidRPr="0000550D">
        <w:rPr>
          <w:spacing w:val="-1"/>
        </w:rPr>
        <w:t xml:space="preserve">. Ви, можливо, побачите мого 90-річного поважного батька, побачите моїх старших братів і сестер, мою дружину й дочку, і мою онуку, якій рік і чотири місяці. Але є та, про яку я в цю мить думаю найбільше, моя мати, ви ніколи не зможете її побачити. Після отримання премії, багато людей розділили із мною мій успіх, але </w:t>
      </w:r>
      <w:r w:rsidRPr="0000550D">
        <w:rPr>
          <w:spacing w:val="-1"/>
        </w:rPr>
        <w:lastRenderedPageBreak/>
        <w:t>моя мати не зможе розділити його із мною.</w:t>
      </w:r>
      <w:r w:rsidR="00FC6C3D" w:rsidRPr="0000550D">
        <w:rPr>
          <w:spacing w:val="-1"/>
        </w:rPr>
        <w:t xml:space="preserve"> </w:t>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Pr="0000550D">
        <w:rPr>
          <w:spacing w:val="-1"/>
        </w:rPr>
        <w:t>Моя мама народилася в 1922 році, померла в 1994 році. Її прах був похований у персиковому саду на східній стороні села. Минулого року там мала пройти за</w:t>
      </w:r>
      <w:r w:rsidRPr="0000550D">
        <w:rPr>
          <w:spacing w:val="-1"/>
        </w:rPr>
        <w:softHyphen/>
        <w:t>лізниця, мі були змушені перенести її могилу подалі від села. Розкопавши могилу, ми побачили, що труна вже згнила, кістки матері вже змішалися з землею. Ми тільки повинні були символічно викопати трохи землі, перенести до нової могили. І з цього моменту я відчув, що моя мати стала частиною землі, коли я розповідаю стоячи на землі, я розповідаю це матері.</w:t>
      </w:r>
      <w:r w:rsidR="00FC6C3D" w:rsidRPr="0000550D">
        <w:rPr>
          <w:spacing w:val="-1"/>
        </w:rPr>
        <w:t xml:space="preserve"> </w:t>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Pr="0000550D">
        <w:rPr>
          <w:spacing w:val="-1"/>
        </w:rPr>
        <w:t>Я був молодшою дитиною в родині моєї матері.</w:t>
      </w:r>
      <w:r w:rsidR="00FC6C3D" w:rsidRPr="0000550D">
        <w:rPr>
          <w:spacing w:val="-1"/>
        </w:rPr>
        <w:t xml:space="preserve"> </w:t>
      </w:r>
      <w:r w:rsidRPr="0000550D">
        <w:rPr>
          <w:spacing w:val="-1"/>
        </w:rPr>
        <w:t>Мої найперші спогади пов’язані з єдиним термосом у моїй родині, з яким ходили до громадської їдальні за окропом. Через голод, слабість я упустив термос і розбив його, я був наляканий до смерті, зарившись у стіг сіна, цілий день не зважувався вийти. Увечері я почув, що мати кличе мене моїм дитячим іменем. Я вибрався зі стогу сіна, думаючи, що мене будуть бити й лаяти, але мати не била й не сварила мене, тільки гладила по голові й довго зітхала.</w:t>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Pr="0000550D">
        <w:rPr>
          <w:spacing w:val="-1"/>
        </w:rPr>
        <w:t>Мій самий болісний спогад про те, як ми з мамою пішли збирати колоски на колективній землі. Прийшли охоронці, люди, що збирали колосся розбіглися, у моєї мами ніжки були маленькі, бігла повільно, її затримали, один високий охоронець заліпив її ляпас. Вона по</w:t>
      </w:r>
      <w:r w:rsidRPr="0000550D">
        <w:rPr>
          <w:spacing w:val="-1"/>
        </w:rPr>
        <w:softHyphen/>
        <w:t>хитнулася й впала на землю. Охоронці забрали зібрані нами колоски, посвистуючи, спокійно пішли. У моєї мами з рота текла кров, вона сиділа на землі, я ніколи не забуду вираз розпачу на її обличчі. Через багато років, коли той охоронець став сивим, старим, я зустрів його на ринку, кинувся знайти й помститися йому, мама утримала мене, спокійно сказала: «Синок, та людина, яка била мене й цей старий, зовсім різні люди».</w:t>
      </w:r>
      <w:r w:rsidR="00FC6C3D" w:rsidRPr="0000550D">
        <w:rPr>
          <w:spacing w:val="-1"/>
        </w:rPr>
        <w:t xml:space="preserve"> </w:t>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Pr="0000550D">
        <w:rPr>
          <w:spacing w:val="-1"/>
        </w:rPr>
        <w:t>Найбільше я пам’ятаю один день на свято Середини осені. У нашій родині зліпили пельмені, що було рідко, кожному тільки по одній мисці. Коли ми їли пельмені, старий жебрак підійшов до порога нашого будинку. Я відклав пів миски засушеної солодкої картоплі й віддав йому, але він розсерджено сказав: «Я стара людина, ви їсте пельмені, а мені даєте засушену картоплю, що ж у вас за серце?» Я роздратовано відказав: «Ми за рік не їмо і кілька раз пельмені, кожному по одній маленькій мисці, навіть наполовину не наїсися! Дали тобі сушену картоплю й то непогано, хочеш, їж, а не хочеш, то котися!» Мати вичитала мені, а потім половину пельменів зі своєї миски висипала в миску старого.</w:t>
      </w:r>
      <w:r w:rsidR="00FC6C3D" w:rsidRPr="0000550D">
        <w:rPr>
          <w:spacing w:val="-1"/>
        </w:rPr>
        <w:t xml:space="preserve"> </w:t>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Pr="0000550D">
        <w:rPr>
          <w:spacing w:val="-1"/>
        </w:rPr>
        <w:t xml:space="preserve">Але найбільше я шкодую про той випадок, коли ми з мамою пішли продавати капусту, навмисно або мимоволі одній літній людині, яка купувала капусту, я нарахував на одне </w:t>
      </w:r>
      <w:proofErr w:type="spellStart"/>
      <w:r w:rsidRPr="0000550D">
        <w:rPr>
          <w:spacing w:val="-1"/>
        </w:rPr>
        <w:t>мао</w:t>
      </w:r>
      <w:proofErr w:type="spellEnd"/>
      <w:r w:rsidRPr="0000550D">
        <w:rPr>
          <w:spacing w:val="-1"/>
        </w:rPr>
        <w:t xml:space="preserve"> більше. Порахувавши гроші, я пішов у школу. Коли я повернувся додому зі школи, то побачив що мама, яка рідко плакала, уся в сльозах. Мати не лаяла мене, тільки тихенько сказала: «Сину, ти дозволив матері втратити обличчя».</w:t>
      </w:r>
      <w:r w:rsidR="00FC6C3D" w:rsidRPr="0000550D">
        <w:rPr>
          <w:spacing w:val="-1"/>
        </w:rPr>
        <w:t xml:space="preserve"> </w:t>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Pr="0000550D">
        <w:rPr>
          <w:spacing w:val="-1"/>
        </w:rPr>
        <w:t xml:space="preserve">Коли я був підлітком, моя мати страждала від серйозного захворювання легенів. Голод, хвороби, утома змушували нашу родину терпіти страждання, ми не бачили світла й надії. У мене виникло таке лиховісне почуття, що мама в будь-який момент може покінчити життя самогубством. Щораз, коли я вертався з роботи, увійшовши у двері, голосно кликав маму, почувши її відповідь, у мене немов тягар спадав з душі. Якщо я якийсь час не чув її голосу, мене охоплював страх, я біг у будинок і на млин шукати її. Одного разу, обшукавши всі кімнати, я не побачив маму. Я сидів у дворі й голосно плакав. У цей час мати з в’язкою дров увійшла у двір. Вона була дуже незадоволена тим, що я плакав, але я не міг сказати їй про свої страхи. Мама побачила, що в мене на душі, вона сказала: «Синку, не хвилюйся, хоча я живу зовсім без радості, але поки </w:t>
      </w:r>
      <w:proofErr w:type="spellStart"/>
      <w:r w:rsidRPr="0000550D">
        <w:rPr>
          <w:spacing w:val="-1"/>
        </w:rPr>
        <w:t>Яньван</w:t>
      </w:r>
      <w:proofErr w:type="spellEnd"/>
      <w:r w:rsidRPr="0000550D">
        <w:rPr>
          <w:spacing w:val="-1"/>
        </w:rPr>
        <w:t xml:space="preserve"> не покличе мене, я не можу піти».</w:t>
      </w:r>
      <w:r w:rsidR="00FC6C3D" w:rsidRPr="0000550D">
        <w:rPr>
          <w:spacing w:val="-1"/>
        </w:rPr>
        <w:t xml:space="preserve"> </w:t>
      </w:r>
      <w:r w:rsidR="00FC6C3D" w:rsidRPr="0000550D">
        <w:rPr>
          <w:spacing w:val="-1"/>
        </w:rPr>
        <w:tab/>
      </w:r>
      <w:r w:rsidR="00FC6C3D" w:rsidRPr="0000550D">
        <w:rPr>
          <w:spacing w:val="-1"/>
        </w:rPr>
        <w:tab/>
      </w:r>
      <w:r w:rsidR="00FC6C3D" w:rsidRPr="0000550D">
        <w:rPr>
          <w:spacing w:val="-1"/>
        </w:rPr>
        <w:tab/>
      </w:r>
      <w:r w:rsidRPr="0000550D">
        <w:rPr>
          <w:spacing w:val="-1"/>
        </w:rPr>
        <w:t>Я народився з бридкою зовнішністю, багато жителів села, побачивши мене, сміялися, і кілька задиристих учнів у школі через це побили мене. Я повернувся додому гірко ридаючи, мама сказала мені: «Сину, ти не бридкий. У тебе, що не вистачає носа, немає ока, руки ноги на місці, у чому ти бридкий? До того ж, якщо в тебе добре серце, ти робиш багато добрих справ, то навіть виродливий може стати гарним». Потім я виїхав у місто. Коли деякі дуже культурні люди усе ще за моєю спиною й навіть просто в очі потішалися над моєю зовнішністю, то я згадував слова матері, і зі спокійним серцем вибачав їх.</w:t>
      </w:r>
      <w:r w:rsidR="00FC6C3D" w:rsidRPr="0000550D">
        <w:rPr>
          <w:spacing w:val="-1"/>
        </w:rPr>
        <w:tab/>
      </w:r>
      <w:r w:rsidR="00FC6C3D" w:rsidRPr="0000550D">
        <w:rPr>
          <w:spacing w:val="-1"/>
        </w:rPr>
        <w:tab/>
      </w:r>
      <w:r w:rsidR="00FC6C3D" w:rsidRPr="0000550D">
        <w:rPr>
          <w:spacing w:val="-1"/>
        </w:rPr>
        <w:tab/>
      </w:r>
      <w:r w:rsidRPr="0000550D">
        <w:rPr>
          <w:spacing w:val="-1"/>
        </w:rPr>
        <w:t xml:space="preserve">Моя мати була неписьменною, але дуже поважала грамотних людей. Життя нашої родини було важким, часто недоїдали, але як тільки мені потрібно було купити книги й канцелярські товари, вона завжди мені це купувала. Вона була працьовитою, не терпіла </w:t>
      </w:r>
      <w:r w:rsidRPr="0000550D">
        <w:rPr>
          <w:spacing w:val="-1"/>
        </w:rPr>
        <w:lastRenderedPageBreak/>
        <w:t>ледачих дітей, але якщо я через навчання не встигав зробити роботу, вона ніколи не сварила мене.</w:t>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Pr="0000550D">
        <w:rPr>
          <w:spacing w:val="-1"/>
        </w:rPr>
        <w:t>Одного разу на ринок прийшов розповідач книг. Я крадькома втік слухати книгу, забувши про те, що вона наказала мені зробити. За це мати виказувала мені. Уве</w:t>
      </w:r>
      <w:r w:rsidRPr="0000550D">
        <w:rPr>
          <w:spacing w:val="-1"/>
        </w:rPr>
        <w:softHyphen/>
        <w:t>чері, коли при світлі маленької гасової лампи вона шила для родини одяг з бавовни, я не витримав і переказав для неї історію, яку почув від розповідача книг. Спочатку вона була трохи роздратована, тому що, за її уявленням, у розповідачів книг був язик без кісток, вони були ледарями, з їхніх вуст не можна було почути нічого хорошого. Але історія, яку я розповідав, поступово захопила її. Потім кожного ринкового дня вона більше не давала мені роботу, мовчки дозволивши мені йти слухати книги. На подяку за доброту матері й щоб похвастатися перед нею своєю пам’яттю, я історії, що почув удень, промовисто переказував для неї.</w:t>
      </w:r>
      <w:r w:rsidR="00FC6C3D" w:rsidRPr="0000550D">
        <w:rPr>
          <w:spacing w:val="-1"/>
        </w:rPr>
        <w:tab/>
      </w:r>
      <w:r w:rsidRPr="0000550D">
        <w:rPr>
          <w:spacing w:val="-1"/>
        </w:rPr>
        <w:t>Незабаром мені вже було мало переказувати історії розповідачів книг, у процесі переказу я безупинно щось додавав і перебільшував. Я міг там, де це подобалося мамі, переробити сюжет, а іноді навіть змінити розв’язку історії. Моїм слухачем була не тільки моя мама, і моя старша сестра, моя тітка, моя бабуся — усі стали моїми слухачами. Дослухавши мою історію, моя мама іноді стурбовано, чи то мені, чи то розмірковуючи вголос го</w:t>
      </w:r>
      <w:r w:rsidRPr="0000550D">
        <w:rPr>
          <w:spacing w:val="-1"/>
        </w:rPr>
        <w:softHyphen/>
        <w:t>ворила: «Синку, ким ти станеш, коли виростеш? Невже ти зможеш прогодуватися балаканиною?»</w:t>
      </w:r>
      <w:r w:rsidR="00FC6C3D" w:rsidRPr="0000550D">
        <w:rPr>
          <w:spacing w:val="-1"/>
        </w:rPr>
        <w:tab/>
      </w:r>
      <w:r w:rsidR="00FC6C3D" w:rsidRPr="0000550D">
        <w:rPr>
          <w:spacing w:val="-1"/>
        </w:rPr>
        <w:tab/>
      </w:r>
      <w:r w:rsidRPr="0000550D">
        <w:rPr>
          <w:spacing w:val="-1"/>
        </w:rPr>
        <w:t>Я розумів заклопотаність матері, тому що в селі балакуча дитина всім набридає, а іноді й створює проблеми для себе й своєї роди</w:t>
      </w:r>
      <w:r w:rsidR="00B55D4D" w:rsidRPr="0000550D">
        <w:rPr>
          <w:spacing w:val="-1"/>
        </w:rPr>
        <w:t>ни. У романі «Віл» я описав таку</w:t>
      </w:r>
      <w:r w:rsidRPr="0000550D">
        <w:rPr>
          <w:spacing w:val="-1"/>
        </w:rPr>
        <w:t xml:space="preserve"> дитину, яка викликає відразу у селі своєю балаканиною – у цьому відображення мого дитинства. Моя мама завжди нагадувала мені, щоб я менше говорив, вона хотіла, щоб я був тихою, спокійною й щедрою дитиною. Але хоча мої очевидні великі здібності й величезне бажання говорити — це, безсумн</w:t>
      </w:r>
      <w:r w:rsidR="00E41B71" w:rsidRPr="0000550D">
        <w:rPr>
          <w:spacing w:val="-1"/>
        </w:rPr>
        <w:t>івно, була велика небезпека, та</w:t>
      </w:r>
      <w:r w:rsidRPr="0000550D">
        <w:rPr>
          <w:spacing w:val="-1"/>
        </w:rPr>
        <w:t xml:space="preserve"> мої здібності розповідати історії </w:t>
      </w:r>
      <w:r w:rsidR="00E41B71" w:rsidRPr="0000550D">
        <w:rPr>
          <w:spacing w:val="-1"/>
        </w:rPr>
        <w:t xml:space="preserve"> були приємними для мами</w:t>
      </w:r>
      <w:r w:rsidRPr="0000550D">
        <w:rPr>
          <w:spacing w:val="-1"/>
        </w:rPr>
        <w:t xml:space="preserve">, що викликало в неї глибоке протиріччя. Як говориться «легко змінити країну, важко змінити характер», незважаючи на серйозні наставляння моїх батьків, я не позбувся </w:t>
      </w:r>
      <w:r w:rsidR="00E41B71" w:rsidRPr="0000550D">
        <w:rPr>
          <w:spacing w:val="-1"/>
        </w:rPr>
        <w:t>своєї</w:t>
      </w:r>
      <w:r w:rsidRPr="0000550D">
        <w:rPr>
          <w:spacing w:val="-1"/>
        </w:rPr>
        <w:t xml:space="preserve"> природної схильності говорити, що робить мій псевдонім «</w:t>
      </w:r>
      <w:proofErr w:type="spellStart"/>
      <w:r w:rsidRPr="0000550D">
        <w:rPr>
          <w:spacing w:val="-1"/>
        </w:rPr>
        <w:t>Мо</w:t>
      </w:r>
      <w:proofErr w:type="spellEnd"/>
      <w:r w:rsidRPr="0000550D">
        <w:rPr>
          <w:spacing w:val="-1"/>
        </w:rPr>
        <w:t xml:space="preserve"> </w:t>
      </w:r>
      <w:proofErr w:type="spellStart"/>
      <w:r w:rsidRPr="0000550D">
        <w:rPr>
          <w:spacing w:val="-1"/>
        </w:rPr>
        <w:t>Янь</w:t>
      </w:r>
      <w:proofErr w:type="spellEnd"/>
      <w:r w:rsidRPr="0000550D">
        <w:rPr>
          <w:spacing w:val="-1"/>
        </w:rPr>
        <w:t>» («Не говори»), досить іронічним.</w:t>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E41B71" w:rsidRPr="0000550D">
        <w:rPr>
          <w:spacing w:val="-1"/>
        </w:rPr>
        <w:tab/>
      </w:r>
      <w:r w:rsidR="00E41B71" w:rsidRPr="0000550D">
        <w:rPr>
          <w:spacing w:val="-1"/>
        </w:rPr>
        <w:tab/>
      </w:r>
      <w:r w:rsidRPr="0000550D">
        <w:rPr>
          <w:spacing w:val="-1"/>
        </w:rPr>
        <w:t>Не закінчивши початкової школи, я припинив навчання, а т</w:t>
      </w:r>
      <w:r w:rsidR="00E41B71" w:rsidRPr="0000550D">
        <w:rPr>
          <w:spacing w:val="-1"/>
        </w:rPr>
        <w:t xml:space="preserve">ак як </w:t>
      </w:r>
      <w:r w:rsidRPr="0000550D">
        <w:rPr>
          <w:spacing w:val="-1"/>
        </w:rPr>
        <w:t>я був юним і слабким, то не міг виконувати важкої роботи, тільки міг на толоці в бур’янах траві пасти корів і овець. Коли я із чередою, проходячи повз ворота школи, бачив, як мої колишні однокласники гомонять на шкільному дворі, моє серце переповняв сум. Я глибоко усвідомлював біль людини — нехай навіть дитини — після того, як вона залишила колектив. Коли приходив на пустир, то відпускав корів і овець, дозволяючи їм самим пастися. Блакитне небо, наче море, безкрайній луг, навколо нікого не видно, не чутні голоси людей, тільки птахи співають у небі. Я почував себе дуже самотнім, було дуже сумно, у серці порожньо. Іноді я лежав на траві, дивлячись, як на небі ліниво пливуть білі хмари, у моїй голові виникала безліч незбагненних фантазій. У наших місцях поширено багато історій про лисиць, які перетворюються на красунь. Я фантазував про те, щоб з’явилася лисиця, яка, перетворившись на красуню, буде разом із мною пасти корів, але вона все не з’являлася. Але одного разу, коли вогняно-руда лисиця вискочила переді мною з кущів, я, злякавшись, присів на землю. Лис</w:t>
      </w:r>
      <w:r w:rsidR="00E41B71" w:rsidRPr="0000550D">
        <w:rPr>
          <w:spacing w:val="-1"/>
        </w:rPr>
        <w:t>иця</w:t>
      </w:r>
      <w:r w:rsidRPr="0000550D">
        <w:rPr>
          <w:spacing w:val="-1"/>
        </w:rPr>
        <w:t xml:space="preserve"> втекла, не залишивши слідів, а я все ще тремтів. Іноді я міг сидіти навпочіпки поруч із коровою, вдивляючись у темно-сині коров’ячі очі й своє відбиття в них. Іноді намагався наслідувати пташиному співу і розмовляти із птахами в небі, іноді міг розповідати деревам, що в мене на душі. Але птахи не звертали на мене уваги, і дерева теж. Через багато років, коли я став письменником, багато фантазій тих років я включив у романи. Є чимало з людей, які хвалять мене за багатство уяви, деякі аматори літератури сподіваються, що я розповім їм секрет, як розвивати уяву, на це я можу лише відповісти посмішкою.</w:t>
      </w:r>
      <w:r w:rsidR="00FC6C3D" w:rsidRPr="0000550D">
        <w:rPr>
          <w:spacing w:val="-1"/>
        </w:rPr>
        <w:t xml:space="preserve"> </w:t>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E41B71" w:rsidRPr="0000550D">
        <w:rPr>
          <w:spacing w:val="-1"/>
        </w:rPr>
        <w:tab/>
      </w:r>
      <w:r w:rsidRPr="0000550D">
        <w:rPr>
          <w:spacing w:val="-1"/>
        </w:rPr>
        <w:t xml:space="preserve">Як сказав китайський мудрець давнини </w:t>
      </w:r>
      <w:proofErr w:type="spellStart"/>
      <w:r w:rsidRPr="0000550D">
        <w:rPr>
          <w:spacing w:val="-1"/>
        </w:rPr>
        <w:t>Лаоцзи</w:t>
      </w:r>
      <w:proofErr w:type="spellEnd"/>
      <w:r w:rsidRPr="0000550D">
        <w:rPr>
          <w:spacing w:val="-1"/>
        </w:rPr>
        <w:t>: «Удача поряд з невдачею, за невдачею йде удача». У дитинстві я перестав ходити до школи, страждав від голоду, са</w:t>
      </w:r>
      <w:r w:rsidRPr="0000550D">
        <w:rPr>
          <w:spacing w:val="-1"/>
        </w:rPr>
        <w:softHyphen/>
        <w:t xml:space="preserve">мітності, горював, що не можу вчитися, але тому я, як і наш письменник попереднього покоління </w:t>
      </w:r>
      <w:proofErr w:type="spellStart"/>
      <w:r w:rsidRPr="0000550D">
        <w:rPr>
          <w:spacing w:val="-1"/>
        </w:rPr>
        <w:t>Шень</w:t>
      </w:r>
      <w:proofErr w:type="spellEnd"/>
      <w:r w:rsidRPr="0000550D">
        <w:rPr>
          <w:spacing w:val="-1"/>
        </w:rPr>
        <w:t xml:space="preserve"> </w:t>
      </w:r>
      <w:proofErr w:type="spellStart"/>
      <w:r w:rsidRPr="0000550D">
        <w:rPr>
          <w:spacing w:val="-1"/>
        </w:rPr>
        <w:t>Цунвень</w:t>
      </w:r>
      <w:proofErr w:type="spellEnd"/>
      <w:r w:rsidRPr="0000550D">
        <w:rPr>
          <w:spacing w:val="-1"/>
        </w:rPr>
        <w:t>, дуже рано почав читати велику книгу життя людського суспільства. Перекази розповідачів книг на ринку, які я раніше згадував, були лише першою сторінкою цієї великої книги.</w:t>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Pr="0000550D">
        <w:rPr>
          <w:spacing w:val="-1"/>
        </w:rPr>
        <w:t>Припинивши навчання, я блукав серед дорослих, по</w:t>
      </w:r>
      <w:r w:rsidRPr="0000550D">
        <w:rPr>
          <w:spacing w:val="-1"/>
        </w:rPr>
        <w:softHyphen/>
        <w:t xml:space="preserve">чавши довгий життєвий шлях </w:t>
      </w:r>
      <w:r w:rsidRPr="0000550D">
        <w:rPr>
          <w:spacing w:val="-1"/>
        </w:rPr>
        <w:lastRenderedPageBreak/>
        <w:t xml:space="preserve">«читання вухами». 200 років тому в моїх рідних місцях жив великий геній оповідання — </w:t>
      </w:r>
      <w:proofErr w:type="spellStart"/>
      <w:r w:rsidRPr="0000550D">
        <w:rPr>
          <w:spacing w:val="-1"/>
        </w:rPr>
        <w:t>Пу</w:t>
      </w:r>
      <w:proofErr w:type="spellEnd"/>
      <w:r w:rsidRPr="0000550D">
        <w:rPr>
          <w:spacing w:val="-1"/>
        </w:rPr>
        <w:t xml:space="preserve"> </w:t>
      </w:r>
      <w:proofErr w:type="spellStart"/>
      <w:r w:rsidRPr="0000550D">
        <w:rPr>
          <w:spacing w:val="-1"/>
        </w:rPr>
        <w:t>Сунлін</w:t>
      </w:r>
      <w:proofErr w:type="spellEnd"/>
      <w:r w:rsidRPr="0000550D">
        <w:rPr>
          <w:spacing w:val="-1"/>
        </w:rPr>
        <w:t>, у нашому селі багато хто з людей, включаючи мене, є його нащадками. Працюючи на колективному полі, на скотарні виробничої бригади, на гарячому кані у дідуся й бабусі, і навіть на хиткому візку, що був запряжений волами, я почув безліч історій про демонів, історичних переказів, анекдотів. Ці історії, що тісно пов’язані з місцевою природою, історією роду, сформували в мене сильне почуття реальності.</w:t>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Pr="0000550D">
        <w:rPr>
          <w:spacing w:val="-1"/>
        </w:rPr>
        <w:t>Я і в мріях не міг собі уявити, що коли-небудь усе це стане моїм письменницьким матеріалом. У той час я був тільки дитиною, яку захопили ці історії, одержимий бажанням слухати розповіді людей. У той час я був абсолютним теїстом, я вважав, що все суще на землі має душу. Побачивши велике дерево, я відчував благоговіння. Побачивши птаха, я думав, що він у будь-який час може перетворитися на людину. Зустрівши незнайомця, я підозрював, що він перетворився на людину із тварини. Щоразу, коли вночі я вертався додому з контори виробничої бригади, безмежний страх охоплював мене, щоб підбадьорити себе, я біг і голосно співав.</w:t>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Pr="0000550D">
        <w:rPr>
          <w:spacing w:val="-1"/>
        </w:rPr>
        <w:t xml:space="preserve">У лютому 1976 року мене призвали на військову службу. З чотирма томами «Короткого курсу загальної історії Китаю» за плечима, які мені допомогла купити мама, продавши свої весільні прикраси, я пішов з північно-східного села </w:t>
      </w:r>
      <w:proofErr w:type="spellStart"/>
      <w:r w:rsidRPr="0000550D">
        <w:rPr>
          <w:spacing w:val="-1"/>
        </w:rPr>
        <w:t>Ґаомі</w:t>
      </w:r>
      <w:proofErr w:type="spellEnd"/>
      <w:r w:rsidRPr="0000550D">
        <w:rPr>
          <w:spacing w:val="-1"/>
        </w:rPr>
        <w:t xml:space="preserve"> – з того місця, яке я, і любив, і ненавидів. Почався важливий період у моєму житті. Якби не величезні зміни й прогрес китайського суспільства за останні 30 років, якби не було реформ і відкритості, не було б і такого письменника, як я.</w:t>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Pr="0000550D">
        <w:rPr>
          <w:spacing w:val="-1"/>
        </w:rPr>
        <w:t>Серед нудного життя в казармі, мене захопили ви</w:t>
      </w:r>
      <w:r w:rsidRPr="0000550D">
        <w:rPr>
          <w:spacing w:val="-1"/>
        </w:rPr>
        <w:softHyphen/>
        <w:t>вільнення свідомості й підйом літератури вісімдесятих років. Я з дитини, яка слухала історії, переказувала історії, ставав тим, хто почав намагатися розповідати історії за допомогою пера. Спочатку дорога не була рівною, у той час я ще не усвідомлював, що мій 20-літній досвід сільського життя є золотим дном для літератури. У той час я вважав, що література повинна писати про гарних людей і добрі справи, писати про героїчні приклади. Тому, хоча я й опублікував кілька творів, але їх літературна цінність була дуже низ</w:t>
      </w:r>
      <w:r w:rsidR="006310CA" w:rsidRPr="0000550D">
        <w:rPr>
          <w:spacing w:val="-1"/>
        </w:rPr>
        <w:t>ь</w:t>
      </w:r>
      <w:r w:rsidRPr="0000550D">
        <w:rPr>
          <w:spacing w:val="-1"/>
        </w:rPr>
        <w:t>кою.</w:t>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Pr="0000550D">
        <w:rPr>
          <w:spacing w:val="-1"/>
        </w:rPr>
        <w:t xml:space="preserve">Восени 1984 року я був прийнятий на факультет літератури Інституту мистецтв Народно-визвольної армії. Під керівництвом мого наставника відомого письменника </w:t>
      </w:r>
      <w:proofErr w:type="spellStart"/>
      <w:r w:rsidRPr="0000550D">
        <w:rPr>
          <w:spacing w:val="-1"/>
        </w:rPr>
        <w:t>Сюй</w:t>
      </w:r>
      <w:proofErr w:type="spellEnd"/>
      <w:r w:rsidRPr="0000550D">
        <w:rPr>
          <w:spacing w:val="-1"/>
        </w:rPr>
        <w:t xml:space="preserve"> </w:t>
      </w:r>
      <w:proofErr w:type="spellStart"/>
      <w:r w:rsidRPr="0000550D">
        <w:rPr>
          <w:spacing w:val="-1"/>
        </w:rPr>
        <w:t>Хуайчжуна</w:t>
      </w:r>
      <w:proofErr w:type="spellEnd"/>
      <w:r w:rsidRPr="0000550D">
        <w:rPr>
          <w:spacing w:val="-1"/>
        </w:rPr>
        <w:t xml:space="preserve"> я написав твори «Осінні води», «Суха ріка», «Прозора морква» і «Червоний гаолян» та інші повісті й оповідання. В «Осінніх водах» уперше з’явився цей вислів «північно-східне село </w:t>
      </w:r>
      <w:proofErr w:type="spellStart"/>
      <w:r w:rsidRPr="0000550D">
        <w:rPr>
          <w:spacing w:val="-1"/>
        </w:rPr>
        <w:t>Ґаомі</w:t>
      </w:r>
      <w:proofErr w:type="spellEnd"/>
      <w:r w:rsidRPr="0000550D">
        <w:rPr>
          <w:spacing w:val="-1"/>
        </w:rPr>
        <w:t xml:space="preserve">», з тих пір, немов селянин бурлака, який одержав клаптик землі, і я, літературний бурлака, нарешті, знайшов місце для життя. Я повинен зізнатися, що в процесі створення моєї літературної території «північно-східне село </w:t>
      </w:r>
      <w:proofErr w:type="spellStart"/>
      <w:r w:rsidRPr="0000550D">
        <w:rPr>
          <w:spacing w:val="-1"/>
        </w:rPr>
        <w:t>Ґаомі</w:t>
      </w:r>
      <w:proofErr w:type="spellEnd"/>
      <w:r w:rsidRPr="0000550D">
        <w:rPr>
          <w:spacing w:val="-1"/>
        </w:rPr>
        <w:t xml:space="preserve">» американець Вільям Фолкнер і </w:t>
      </w:r>
      <w:proofErr w:type="spellStart"/>
      <w:r w:rsidRPr="0000550D">
        <w:rPr>
          <w:spacing w:val="-1"/>
        </w:rPr>
        <w:t>колумбієць</w:t>
      </w:r>
      <w:proofErr w:type="spellEnd"/>
      <w:r w:rsidRPr="0000550D">
        <w:rPr>
          <w:spacing w:val="-1"/>
        </w:rPr>
        <w:t xml:space="preserve"> Гарсіа Маркес стали для мене важливим джерелом натхнення. Я не ставився серйозно до читання їх</w:t>
      </w:r>
      <w:r w:rsidR="006310CA" w:rsidRPr="0000550D">
        <w:rPr>
          <w:spacing w:val="-1"/>
        </w:rPr>
        <w:t>ніх</w:t>
      </w:r>
      <w:r w:rsidRPr="0000550D">
        <w:rPr>
          <w:spacing w:val="-1"/>
        </w:rPr>
        <w:t xml:space="preserve"> книг, але їх</w:t>
      </w:r>
      <w:r w:rsidR="006310CA" w:rsidRPr="0000550D">
        <w:rPr>
          <w:spacing w:val="-1"/>
        </w:rPr>
        <w:t>ній</w:t>
      </w:r>
      <w:r w:rsidRPr="0000550D">
        <w:rPr>
          <w:spacing w:val="-1"/>
        </w:rPr>
        <w:t xml:space="preserve"> небувалий героїчний дух надихнув мене, і я зрозумів, що в письменника має бути своє місце. Людина у повсякденному житті повинна бути скромною і поступливою, але в літературній творчості має бути дуже зарозумілою і самоправною.</w:t>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Pr="0000550D">
        <w:rPr>
          <w:spacing w:val="-1"/>
        </w:rPr>
        <w:t>Два роки наслідуючи цих майстрів, незабаром я усвідомив, що повинен якомога швидше піти від них. В одній статті я написав: «Вони — це дві палаючі печі, а я шматок льоду, якщо буду занадто близько до них, то можу випаруватися». За моїм досвідом, письменник може потрапити під вплив іншого письменника, тоді в того, хто вплинув, і в того, на кого вплинули, виникне спільність душі. Як говориться «мислять однаково». Тому, хоча я не так добре прочитав їхні книги, але прочитав тільки кілька сторінок, я зрозумів, що вони зробили, і зрозумів, як вони це зробили, і відразу зрозумів, що мені і як робити.</w:t>
      </w:r>
      <w:r w:rsidR="00FC6C3D" w:rsidRPr="0000550D">
        <w:rPr>
          <w:spacing w:val="-1"/>
        </w:rPr>
        <w:tab/>
      </w:r>
      <w:r w:rsidR="00FC6C3D" w:rsidRPr="0000550D">
        <w:rPr>
          <w:spacing w:val="-1"/>
        </w:rPr>
        <w:tab/>
      </w:r>
      <w:r w:rsidR="00FC6C3D" w:rsidRPr="0000550D">
        <w:rPr>
          <w:spacing w:val="-1"/>
        </w:rPr>
        <w:tab/>
      </w:r>
      <w:r w:rsidRPr="0000550D">
        <w:rPr>
          <w:spacing w:val="-1"/>
        </w:rPr>
        <w:t xml:space="preserve">Те, що я повинен був робити, насправді, дуже просто – це, по-своєму, розповідати свою історію. Мій спосіб – це знайомий мені спосіб оповідачів книг на ринку, це те, як розповідали історії мої бабуся й дідусь, старі в селі. Відверто кажучи, коли розповідаю, то я не думаю, хто може бути моїми слухачем. Можливо, мої слухачі це такі люди як моя мама, а може бути, мої слухачі це я сам, моя власна історія з самого початку – це мій особистий досвід. Наприклад, дитина, яку били, в «Сухій ріці», або та дитина, яка не сказала і слова в «Прозорій моркві». Я, дійсно, через те, що зробив щось не так, був побитий батьком, я також, насправді, одного разу розтягував міхи для коваля на будівництві мосту. Звичайно, особистий </w:t>
      </w:r>
      <w:r w:rsidRPr="0000550D">
        <w:rPr>
          <w:spacing w:val="-1"/>
        </w:rPr>
        <w:lastRenderedPageBreak/>
        <w:t xml:space="preserve">досвід людини, яким би незвичайним він не був, не може без змін бути записаний у романі, роман вимагає вимислу, вимагає уяви. Багато друзів говорять, що «Прозора морква» це мій кращий роман, я проти цього не заперечую, і не погоджуюся із цим. Я думаю, що «Прозора морква» цей мій найбільш символічний твір, найбільш значимий. Ця чорна як смола дитина з надлюдською здатністю терпіти біль і надлюдською здатністю відчувати – є душею всіх моїх романів. Хоча в наступних романах, я написав багато персонажів, але немає жодного, хто був би ближчий моїй душі. Або ще можна сказати, що письменник створюючи певну кількість дійових осіб, завжди має головну. Ця спокійна дитина і є цією головною дійовою особою, вона нічого не говорить, але впевнено керує різноманітними персонажами, на сцені північно-східного села </w:t>
      </w:r>
      <w:proofErr w:type="spellStart"/>
      <w:r w:rsidRPr="0000550D">
        <w:rPr>
          <w:spacing w:val="-1"/>
        </w:rPr>
        <w:t>Ґаомі</w:t>
      </w:r>
      <w:proofErr w:type="spellEnd"/>
      <w:r w:rsidRPr="0000550D">
        <w:rPr>
          <w:spacing w:val="-1"/>
        </w:rPr>
        <w:t xml:space="preserve"> грає на повну силу.</w:t>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Pr="0000550D">
        <w:rPr>
          <w:spacing w:val="-1"/>
        </w:rPr>
        <w:t xml:space="preserve">Власна історія завжди обмежена, розповівши свою історію, слід розповісти історії інших людей. Тому історії моїх близьких, історії людей з мого села, історії моїх предків, які я чув з вуст старих, подібно солдатам, що отримали команду на збір, поринули із глибин моєї пам’яті. Вони з надією в очах дивляться на мене, очікуючи, щоб я </w:t>
      </w:r>
      <w:r w:rsidR="006310CA" w:rsidRPr="0000550D">
        <w:rPr>
          <w:spacing w:val="-1"/>
        </w:rPr>
        <w:t>опи</w:t>
      </w:r>
      <w:r w:rsidRPr="0000550D">
        <w:rPr>
          <w:spacing w:val="-1"/>
        </w:rPr>
        <w:t xml:space="preserve">сав їх. Мій дід, бабуся, батько, мати, старший брат, старша сестра, тітка, дядько, дружина, дочка — усі вони з’являлися в моїх творах, і багато з моїх родичів північно-східного села </w:t>
      </w:r>
      <w:proofErr w:type="spellStart"/>
      <w:r w:rsidRPr="0000550D">
        <w:rPr>
          <w:spacing w:val="-1"/>
        </w:rPr>
        <w:t>Ґаомі</w:t>
      </w:r>
      <w:proofErr w:type="spellEnd"/>
      <w:r w:rsidRPr="0000550D">
        <w:rPr>
          <w:spacing w:val="-1"/>
        </w:rPr>
        <w:t xml:space="preserve"> з’являлися на сторінках моїх романів. Звичайно, я піддавав їх літературній обробці, щоб вони, перевершивши самих себе, стали літературними героями.</w:t>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Pr="0000550D">
        <w:rPr>
          <w:spacing w:val="-1"/>
        </w:rPr>
        <w:t xml:space="preserve">У моєму останньому романі «Жаба» виник образ моєї тітки. Через те, що я отримав Нобелівську премію, багато журналістів відправилися до неї додому брати інтерв’ю. Спочатку вона дуже терпляче відповідала на запитання, але дуже швидко їй це стало </w:t>
      </w:r>
      <w:r w:rsidR="00F62C78" w:rsidRPr="0000550D">
        <w:rPr>
          <w:spacing w:val="-1"/>
        </w:rPr>
        <w:t>набридати і</w:t>
      </w:r>
      <w:r w:rsidRPr="0000550D">
        <w:rPr>
          <w:spacing w:val="-1"/>
        </w:rPr>
        <w:t xml:space="preserve"> вона втекла в повітове місто, де сховалася в будинку сина. Тітка, дійсно, послужила прообразом при написанні мною «Жаби». Але тітка в романі й тітка в реальному житті відрізняються як небо й земля. У романі тітка править владною рукою, іноді вона прямо-таки розбійниця, у реальності тітка добра й весела, хороша дружина й мати. У реальності пізні роки життя тітки щасливі, у романі наприкінці життя тітка страждає від безсоння через величезні щиросердечні страждання, одягнена в чорний халат, наче примара блукає в темряві. Я вдячний моїй тітці за вибачливість, вона не гнівалася за те, що я так описав її в романі, я схиляюся перед мудрістю моєї тітки, вона правильно зрозуміла складні зв’язки персонажів роману з реальними людьми.</w:t>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Pr="0000550D">
        <w:rPr>
          <w:spacing w:val="-1"/>
        </w:rPr>
        <w:t>Після смерті моєї матері я дуже горював, вирішив написати про неї книгу. Це той роман «Пишні груди, жирні сідниці». Оскільки задум уже дозрів у голові, тому що мене переповняли почуття, потрібно було тільки 83 дні, щоб я написав перший варіант роману обсягом у 500 тисяч ієрогліфів.</w:t>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Pr="0000550D">
        <w:rPr>
          <w:spacing w:val="-1"/>
        </w:rPr>
        <w:t>У цій книзі «Пишні груди, жирні сідниці» я безсовісно використовував матеріали, що пов’язані з особистим життєвим досвідом моєї матері, але емоц</w:t>
      </w:r>
      <w:r w:rsidR="005122F3" w:rsidRPr="0000550D">
        <w:rPr>
          <w:spacing w:val="-1"/>
        </w:rPr>
        <w:t>ійні переживання матері в книзі</w:t>
      </w:r>
      <w:r w:rsidRPr="0000550D">
        <w:rPr>
          <w:spacing w:val="-1"/>
        </w:rPr>
        <w:t xml:space="preserve"> є вигаданими або взяті з життя багатьох матерів північно-східного села </w:t>
      </w:r>
      <w:proofErr w:type="spellStart"/>
      <w:r w:rsidRPr="0000550D">
        <w:rPr>
          <w:spacing w:val="-1"/>
        </w:rPr>
        <w:t>Ґаомі</w:t>
      </w:r>
      <w:proofErr w:type="spellEnd"/>
      <w:r w:rsidRPr="0000550D">
        <w:rPr>
          <w:spacing w:val="-1"/>
        </w:rPr>
        <w:t xml:space="preserve">. У передмові до цієї книги я написав, що «присвячую книгу покійній матері», але книга, по суті, присвячена всім матерям, такі мої амбіції, це як моя надія змалювати маленьке північно-східне село </w:t>
      </w:r>
      <w:proofErr w:type="spellStart"/>
      <w:r w:rsidRPr="0000550D">
        <w:rPr>
          <w:spacing w:val="-1"/>
        </w:rPr>
        <w:t>Ґаомі</w:t>
      </w:r>
      <w:proofErr w:type="spellEnd"/>
      <w:r w:rsidRPr="0000550D">
        <w:rPr>
          <w:spacing w:val="-1"/>
        </w:rPr>
        <w:t xml:space="preserve">, як мініатюрну копію Китаю й навіть усього </w:t>
      </w:r>
      <w:r w:rsidR="005122F3" w:rsidRPr="0000550D">
        <w:rPr>
          <w:spacing w:val="-1"/>
        </w:rPr>
        <w:t>світу</w:t>
      </w:r>
      <w:r w:rsidRPr="0000550D">
        <w:rPr>
          <w:spacing w:val="-1"/>
        </w:rPr>
        <w:t>.</w:t>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Pr="0000550D">
        <w:rPr>
          <w:spacing w:val="-1"/>
        </w:rPr>
        <w:t xml:space="preserve">Творчий процес письменника має свої особливості, у кожної моєї книги задум і поштовх до натхнення зовсім не однакові. Деякі твори виникли в уяві, як, наприклад, «Прозора морква», а деякі романи виникли з подій реального життя — такі, як «Пісня райського часнику». Але незалежно від того, виникли вони з фантазій або з реальності, у кінцевому підсумку, вони повинні бути об’єднані особистим досвідом. Тільки тоді вони можуть стати яскравими індивідуальними літературними творами із численними живими деталями типових персонажів, багатою, барвистою мовою й оригінальною структурою. Необхідно особливо підкреслити, що в «Пісні райського часнику» я вивів на сцену справжнього розповідача книг, і він відіграє дуже важливу роль. Мені дуже прикро, що використовував реальне ім’я розповідача книг, звичайно, усі події в книзі є вигаданими. У моїй творчості, багато раз траплялося таке, що, починаючи писати, я використовував справжні імена, сподіваючись, що зможу відчути якусь близькість. Але після завершення роботи, я почував, що вже неможливо змінити імена. Тому траплялося так, що люди з такими ж іменами як у героїв роману приходили до мого батька висловити своє обурення. Батько за </w:t>
      </w:r>
      <w:r w:rsidRPr="0000550D">
        <w:rPr>
          <w:spacing w:val="-1"/>
        </w:rPr>
        <w:lastRenderedPageBreak/>
        <w:t>мене вибачався перед ними, але в той же час пояснював, щоб вони не сприймали це всерйоз. Мій батько говорив: Він в «Червоному гаоляні» у першому реченні написав: «Мій батько – бандит», я не надаю цьому значення, а ви що так цим переймаєтесь?</w:t>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Pr="0000550D">
        <w:rPr>
          <w:spacing w:val="-1"/>
        </w:rPr>
        <w:t>Коли я писав такий наближений до соціальної реальності роман, як «Пісня райського часнику», то найбільше пи</w:t>
      </w:r>
      <w:r w:rsidRPr="0000550D">
        <w:rPr>
          <w:spacing w:val="-1"/>
        </w:rPr>
        <w:softHyphen/>
        <w:t xml:space="preserve">тання, яке стояло переді мною, полягало не в тому, чи смію я критикувати темні явища життя суспільства, але в тому, що ця палаюча пристрасть і гнів дозволять політиці домінувати над літературою, а роман перетвориться на документальний звіт про соціальні події. Письменник є суспільною людиною, у нього є власні позиції й погляди, але, коли письменник пише твір, він повинен стояти на позиціях людини, і всі </w:t>
      </w:r>
      <w:r w:rsidR="005122F3" w:rsidRPr="0000550D">
        <w:rPr>
          <w:spacing w:val="-1"/>
        </w:rPr>
        <w:t>митці</w:t>
      </w:r>
      <w:r w:rsidRPr="0000550D">
        <w:rPr>
          <w:spacing w:val="-1"/>
        </w:rPr>
        <w:t xml:space="preserve"> повинні так писати.</w:t>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Pr="0000550D">
        <w:rPr>
          <w:spacing w:val="-1"/>
        </w:rPr>
        <w:t>Тільки в цьому випадку література може породжувати події, але перевершувати їх, звертати увагу на політику, але бути більшою, ніж політика. Напевно, тому випробування мого довгого важкого життя дозволили мені більш глибоко розуміти людську природу. Я знаю, що таке справжня мужність, а також розумію, що таке справжній жаль. Я знаю, що в кожному людському серці є непевна зона, де важко точно визначити добро й зло, і тут той величезний простір, у якому письменник розгортає свій талант. Тільки ті твори, які точно, яскраво описують цю наповнену протиріччями зону, обов’язково виходять за межі політики й мають видатні літературні якості.</w:t>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Pr="0000550D">
        <w:rPr>
          <w:spacing w:val="-1"/>
        </w:rPr>
        <w:t>Нескінченна балаканина про свої твори набридає людям, але моє життя тісно пов’язане з моїми творами, якщо про них не розповідати, то я думаю, мені не буде про що говорити, так що я прошу всіх мене вибачити. У моїх ранніх творах я, як сучасний розповідач книг, ховаюся за текстом. Але, починаючи з роману «Сандалова страта», я, нарешті, через лаштунки виходжу на сцену. Якщо мої ранні твори були розмовою із самим собою, і не брали до уваги читача, то, починаючи із цієї книги, я відчував, що стою на площі перед безліччю слухачів, пишномовно оповідаючи. Це традиція світового роману, особливо традиція китайського роману. Я також у свій час активно вчився на західних модерністських романах, використовував різноманітні способи оповідання, але, зрештою, повернутися до традиції.</w:t>
      </w:r>
      <w:r w:rsidR="00FC6C3D" w:rsidRPr="0000550D">
        <w:rPr>
          <w:spacing w:val="-1"/>
        </w:rPr>
        <w:tab/>
      </w:r>
      <w:r w:rsidRPr="0000550D">
        <w:rPr>
          <w:spacing w:val="-1"/>
        </w:rPr>
        <w:t>Звичайно, це повернення не є незмінним, у «Сандаловій страті» і наступних романах, я продовжував традиції китайських класичних романів, а також включав у текст прийоми західних романів. Так звані новації в романах, в основному це такий змішаний продукт. Не тільки суміш власної літературної традиції й технології іноземних романів, але й суміш белетристики й інших видів мистецтва, як у «Сандаловій страті» – поєднання з народним театром, як і підживлення деяких моїх ранніх романів живописом, музикою й навіть цирком.</w:t>
      </w:r>
      <w:r w:rsidR="00FC6C3D" w:rsidRPr="0000550D">
        <w:rPr>
          <w:spacing w:val="-1"/>
        </w:rPr>
        <w:tab/>
      </w:r>
      <w:r w:rsidRPr="0000550D">
        <w:rPr>
          <w:spacing w:val="-1"/>
        </w:rPr>
        <w:t>Нарешті, дозвольте мені розповісти про мій роман «Смертельна утома». Назва книги взята з буддійських канонів, наскільки я знаю, переклад цієї назви – головний біль для перекладачів різних країн. Я не займався глибоким вивченням буддійських канонів і, природно, маю дуже неглибоке уявлення про буддизм. Із цієї причини, я думаю, що багато з основних ідей буддизму є дійсною космічною свідомістю, багато суперечок у цьому світі, з точки зору буддизму не мають сенсу. Такий зарозумілий погляд на світ людей досить сумний. Звичайно, я не перетворив цю книгу на проповідь, я пишу про почуття людської долі, про людську обмеженість й людську поблажливість, а також людське прагнення до щастя, усі зусилля і жертви у відстоюванні власних переконань. Персонаж, який усього себе віддає тенденціям епохи протистояння, у моїй душі є справжнім героєм. Прототипом цього персонажа є селянин із сусіднього села, у дитинстві я часто бачив його, коли він, штовхаючи по дорозі скрипучий дерев’яний візок, проходив повз наш будинок.</w:t>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Pr="0000550D">
        <w:rPr>
          <w:spacing w:val="-1"/>
        </w:rPr>
        <w:t>Його візок тягнув кульгавий віслюк, віслюка за собою вела його дружина з маленькими ніжками. Це дивне трудове об’єднання в колективізованому суспільстві того часу здавалося таким смішним і застарілим. У наших дитячих очах ми уявляли їх блазнями, які йдуть проти історичної тенденції, аж до того, що, коли вони проходили по вулиці ми, переповнені праведним обуренням, кидали в них каміння. Через багато років, коли я узявся за перо, цей персонаж, ця картина виникли в моїй свідомості. Я знаю, що одного чудового дня я напишу про нього книгу, рано або пізно я повинен усім людям на землі розповісти його історію. Але тільки в 2005 році, коли я побачив у храмі фреску «шість кіл реінкарнації», я зрозумів, як насправді розповісти цю історію.</w:t>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lastRenderedPageBreak/>
        <w:tab/>
      </w:r>
      <w:r w:rsidRPr="0000550D">
        <w:rPr>
          <w:spacing w:val="-1"/>
        </w:rPr>
        <w:t>Одержання мною Нобелівської премії з літератури викликало деякі суперечки. Спочатку думав, що я – об’єкт цієї полеміки. Поступово я відчув, що об’єктом цієї полеміки є людина, яка не має до мене ні якого відношення. Я начебто людина, яка в театрі спостерігає за виступом безлічі акторів. Я бачу, що в лауреата, обсипаного квітами, кидають камінням, вихлюпують на нього помиї. Я злякався, що він постраждає, але він, посміхаючись, вибрався з купи квітів і каміння, витер з тіла брудну воду, спокійно став осторонь і, звертаючись до всіх, говорить: «Для письменника, кращий спосіб щось сказати — це писати». Все, що я сказав, увійшло в мої твори. Все, що сказане, відлітає з вітром, а записані слова залишаються назавжди. Я сподіваюся, що ви терпляче прочитаєте мої книги, звичайно, я не змушую вас читати їх.</w:t>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Pr="0000550D">
        <w:rPr>
          <w:spacing w:val="-1"/>
        </w:rPr>
        <w:t>Навіть якщо ви читали мої книги, я не очікую, що ви зможете змінити своє ставлення до мене, у світі немає жодного письменника, який би подобався всім читачам. Особливо в таку епоху, як нинішня. Хоча я не прагнув нічого говорити про це, але в цьому випадку сьогодні я повинен сказати, просто скажу кілька слів.</w:t>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Pr="0000550D">
        <w:rPr>
          <w:spacing w:val="-1"/>
        </w:rPr>
        <w:t>Я людина, яка розповідає історії, і я все-таки повинен розповісти вам ще одну історію. У шістдесяті роки минулого століття, коли я був у третьому класі, у школі нас повели на виставку, що показує труднощі в країні. Під керівництвом учителя ми заливалися сльозами. Для того щоб учитель побачив мою старанність, я не хотів витирати сльози. Я бачив, як деякі учні потихеньку натирали обличчя слиною, немов воно залите сльозами. Я також побачив, що серед учнів, які плачуть по-справжньому і прикидаються, є один учень, на обличчі якого не було ні сльозинки, він не видав ні звуку, не затуляв обличчя руками. Він дивився на нас широко розплющеними очима. У його очах явно було видне здивування або приголомшення. Пізніше, я доповів учителеві про поведінку цього учня. У зв’язку із цим у школі цьому учневі оголосили попередження. Через багато років, коли я перед своїм учителем каявся у своєму доносі, то вчитель сказав мені, що того дня до нього прийшли доповісти про цей випадок більше десятка учнів.</w:t>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Pr="0000550D">
        <w:rPr>
          <w:spacing w:val="-1"/>
        </w:rPr>
        <w:t>Цей однокласник помер більш десяти років тому. Щоразу, коли я думаю про нього, то відчуваю свою гли</w:t>
      </w:r>
      <w:r w:rsidRPr="0000550D">
        <w:rPr>
          <w:spacing w:val="-1"/>
        </w:rPr>
        <w:softHyphen/>
        <w:t>боку провину. Цей випадок дав мені зрозуміти одну істину: коли всі плачуть, слід дозволити деяким людям не плакати. А коли плач стає виставою, то тим більше комусь треба дозволити не плакати.</w:t>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Pr="0000550D">
        <w:rPr>
          <w:spacing w:val="-1"/>
        </w:rPr>
        <w:t>Я розповім ще одну історію: 30 років тому я працював у військовій частині. Одного разу вночі я в кабінеті читав книгу, один старий відповідальний працівник, штовхнувши двері, увійшов, подивившись на місце напроти мене, він, розмірковуючи вголос, вимовив: «Ах, нікого?» Я відразу встав і голосно сказав: «А хіба я не людина?» Той відповідальний працівник від мого зауваження почервонів і, зніяковівши, вийшов.</w:t>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Pr="0000550D">
        <w:rPr>
          <w:spacing w:val="-1"/>
        </w:rPr>
        <w:t>Через цей випадок, я довго пишався, уважав себе героїчним борцем, але через багато років я почуваю себе винуватим. Будь ласка, дозвольте мені розповісти останню історію, багато років тому я почув її від мого діда: вісім приїжджих робочих мулярів сховалися від грози в занедбаному монастирі. Коли назовні усе сильніше гуркотав грім, вогненна куля стала залітати й вилітати з воріт храму, здавалося, що в повітрі чутний скрегіт дракона. Всі тремтіли від страху, а обличчя в них стали кольору землі.</w:t>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Pr="0000550D">
        <w:rPr>
          <w:spacing w:val="-1"/>
        </w:rPr>
        <w:t>Одна людина сказала: «Серед нас, мабуть є людина, яка вчинила погану справу, той, хто зробив таке, повинен сам вийти з храму й прийняти покарання, щоб хороші люди не постраждали».</w:t>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Pr="0000550D">
        <w:rPr>
          <w:spacing w:val="-1"/>
        </w:rPr>
        <w:t>Природно, ніхто не хотів виходити на вулицю. Хтось запропонував: «Раз уже ми не хочемо виходити, то давайте кинемо назовні наші солом’яні капелюхи, чий капелюх віднесе вітром від воріт храму, значить той і вчинив щось зле, нехай іде й приймає покарання». Тоді все викинули свої капелюхи за ворота храму, капелюхи сімох задуло назад, тільки в одного солом’яний капелюх віднесло вітром. Усі почали квапити цю людину вийти із храму, він, природно, не хотів виходити, тоді все підняли його й викинули за ворота. Я думаю, що всі догадалися, чим закінчилася історія – як тільки ту людину викинули із храму, цей храм зі страшним гуркотом обвалився.</w:t>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00FC6C3D" w:rsidRPr="0000550D">
        <w:rPr>
          <w:spacing w:val="-1"/>
        </w:rPr>
        <w:tab/>
      </w:r>
      <w:r w:rsidRPr="0000550D">
        <w:rPr>
          <w:spacing w:val="-1"/>
        </w:rPr>
        <w:t>Я – людина, яка розповідає історії.</w:t>
      </w:r>
      <w:r w:rsidR="00FC6C3D" w:rsidRPr="0000550D">
        <w:rPr>
          <w:spacing w:val="-1"/>
        </w:rPr>
        <w:t xml:space="preserve"> </w:t>
      </w:r>
      <w:r w:rsidRPr="0000550D">
        <w:rPr>
          <w:spacing w:val="-1"/>
        </w:rPr>
        <w:t>За те, що розповідаю історії, я одержав Нобелівську премію з літератури.</w:t>
      </w:r>
      <w:r w:rsidR="00F905E4" w:rsidRPr="0000550D">
        <w:rPr>
          <w:spacing w:val="-1"/>
        </w:rPr>
        <w:t xml:space="preserve"> </w:t>
      </w:r>
      <w:r w:rsidRPr="0000550D">
        <w:rPr>
          <w:spacing w:val="-1"/>
        </w:rPr>
        <w:t xml:space="preserve">Після того як я одержав премію з’явилося багато чудових історій, і ці </w:t>
      </w:r>
      <w:r w:rsidRPr="0000550D">
        <w:rPr>
          <w:spacing w:val="-1"/>
        </w:rPr>
        <w:lastRenderedPageBreak/>
        <w:t>історії дозволили мені повірити в те, що правда й справедливість існують.</w:t>
      </w:r>
      <w:r w:rsidR="00F905E4" w:rsidRPr="0000550D">
        <w:rPr>
          <w:spacing w:val="-1"/>
        </w:rPr>
        <w:t xml:space="preserve"> </w:t>
      </w:r>
      <w:r w:rsidRPr="0000550D">
        <w:rPr>
          <w:spacing w:val="-1"/>
        </w:rPr>
        <w:t>У наступні роки я буду продовжувати розповідати свої історії.</w:t>
      </w:r>
      <w:r w:rsidR="004A72C8" w:rsidRPr="0000550D">
        <w:rPr>
          <w:spacing w:val="-1"/>
        </w:rPr>
        <w:t xml:space="preserve"> </w:t>
      </w:r>
      <w:r w:rsidRPr="0000550D">
        <w:rPr>
          <w:spacing w:val="-1"/>
        </w:rPr>
        <w:t>Спасибі всім!”</w:t>
      </w:r>
    </w:p>
    <w:p w:rsidR="005F7A3D" w:rsidRPr="0000550D" w:rsidRDefault="005F7A3D" w:rsidP="004A72C8">
      <w:pPr>
        <w:pStyle w:val="a5"/>
        <w:spacing w:before="0" w:beforeAutospacing="0" w:after="0" w:afterAutospacing="0"/>
        <w:rPr>
          <w:spacing w:val="-1"/>
        </w:rPr>
      </w:pPr>
      <w:r w:rsidRPr="0000550D">
        <w:rPr>
          <w:rStyle w:val="ae"/>
          <w:spacing w:val="-1"/>
          <w:bdr w:val="none" w:sz="0" w:space="0" w:color="auto" w:frame="1"/>
        </w:rPr>
        <w:t xml:space="preserve">З китайської переклав В. </w:t>
      </w:r>
      <w:proofErr w:type="spellStart"/>
      <w:r w:rsidRPr="0000550D">
        <w:rPr>
          <w:rStyle w:val="ae"/>
          <w:spacing w:val="-1"/>
          <w:bdr w:val="none" w:sz="0" w:space="0" w:color="auto" w:frame="1"/>
        </w:rPr>
        <w:t>Урусов</w:t>
      </w:r>
      <w:proofErr w:type="spellEnd"/>
      <w:r w:rsidR="00F9159C" w:rsidRPr="0000550D">
        <w:rPr>
          <w:rStyle w:val="ae"/>
          <w:spacing w:val="-1"/>
          <w:bdr w:val="none" w:sz="0" w:space="0" w:color="auto" w:frame="1"/>
        </w:rPr>
        <w:t xml:space="preserve">. </w:t>
      </w:r>
      <w:r w:rsidRPr="0000550D">
        <w:rPr>
          <w:rStyle w:val="ae"/>
          <w:spacing w:val="-1"/>
          <w:bdr w:val="none" w:sz="0" w:space="0" w:color="auto" w:frame="1"/>
        </w:rPr>
        <w:t>Перекладено за текстом:</w:t>
      </w:r>
      <w:r w:rsidRPr="0000550D">
        <w:rPr>
          <w:spacing w:val="-1"/>
        </w:rPr>
        <w:br/>
      </w:r>
      <w:hyperlink r:id="rId89" w:tgtFrame="_blank" w:history="1">
        <w:r w:rsidRPr="0000550D">
          <w:rPr>
            <w:rStyle w:val="a4"/>
            <w:color w:val="auto"/>
            <w:spacing w:val="-1"/>
            <w:bdr w:val="none" w:sz="0" w:space="0" w:color="auto" w:frame="1"/>
          </w:rPr>
          <w:t>http://www.nobelprize.org/nobel_prizes/literature/laureates/2012/yan-lecture_ki.pdf</w:t>
        </w:r>
      </w:hyperlink>
    </w:p>
    <w:p w:rsidR="00A12AB9" w:rsidRPr="0000550D" w:rsidRDefault="00A12AB9" w:rsidP="004A72C8">
      <w:pPr>
        <w:rPr>
          <w:rFonts w:eastAsia="Times New Roman"/>
          <w:sz w:val="24"/>
          <w:szCs w:val="24"/>
        </w:rPr>
      </w:pPr>
    </w:p>
    <w:p w:rsidR="00D24FD0" w:rsidRPr="0000550D" w:rsidRDefault="00F22711" w:rsidP="00D24FD0">
      <w:pPr>
        <w:rPr>
          <w:rFonts w:eastAsia="Times New Roman"/>
          <w:b/>
          <w:sz w:val="24"/>
          <w:szCs w:val="24"/>
        </w:rPr>
      </w:pPr>
      <w:r w:rsidRPr="0000550D">
        <w:rPr>
          <w:rFonts w:eastAsia="Times New Roman"/>
          <w:b/>
          <w:sz w:val="24"/>
          <w:szCs w:val="24"/>
        </w:rPr>
        <w:t xml:space="preserve">Додаток 2 </w:t>
      </w:r>
    </w:p>
    <w:p w:rsidR="00F22711" w:rsidRPr="0000550D" w:rsidRDefault="00F22711" w:rsidP="00F22711">
      <w:pPr>
        <w:pStyle w:val="a5"/>
        <w:shd w:val="clear" w:color="auto" w:fill="FFFFFF"/>
        <w:spacing w:before="120" w:beforeAutospacing="0" w:after="120" w:afterAutospacing="0"/>
      </w:pPr>
      <w:r w:rsidRPr="0000550D">
        <w:rPr>
          <w:b/>
          <w:bCs/>
        </w:rPr>
        <w:t>Шість світів</w:t>
      </w:r>
      <w:r w:rsidRPr="0000550D">
        <w:t> (</w:t>
      </w:r>
      <w:proofErr w:type="spellStart"/>
      <w:r w:rsidR="00FA2A25" w:rsidRPr="0000550D">
        <w:fldChar w:fldCharType="begin"/>
      </w:r>
      <w:r w:rsidRPr="0000550D">
        <w:instrText>HYPERLINK "https://uk.wikipedia.org/wiki/%D0%A2%D0%B8%D0%B1%D0%B5%D1%82%D1%81%D1%8C%D0%BA%D0%B0_%D0%BC%D0%BE%D0%B2%D0%B0" \o "Тибетська мова"</w:instrText>
      </w:r>
      <w:r w:rsidR="00FA2A25" w:rsidRPr="0000550D">
        <w:fldChar w:fldCharType="separate"/>
      </w:r>
      <w:r w:rsidRPr="0000550D">
        <w:rPr>
          <w:rStyle w:val="a4"/>
          <w:rFonts w:eastAsiaTheme="minorEastAsia"/>
          <w:color w:val="auto"/>
          <w:u w:val="none"/>
        </w:rPr>
        <w:t>тиб</w:t>
      </w:r>
      <w:proofErr w:type="spellEnd"/>
      <w:r w:rsidRPr="0000550D">
        <w:rPr>
          <w:rStyle w:val="a4"/>
          <w:rFonts w:eastAsiaTheme="minorEastAsia"/>
          <w:color w:val="auto"/>
          <w:u w:val="none"/>
        </w:rPr>
        <w:t>.</w:t>
      </w:r>
      <w:r w:rsidR="00FA2A25" w:rsidRPr="0000550D">
        <w:fldChar w:fldCharType="end"/>
      </w:r>
      <w:r w:rsidRPr="0000550D">
        <w:t> </w:t>
      </w:r>
      <w:r w:rsidRPr="0000550D">
        <w:rPr>
          <w:i/>
          <w:iCs/>
          <w:cs/>
          <w:lang w:bidi="bo-CN"/>
        </w:rPr>
        <w:t>rigs drug gi skye gnas</w:t>
      </w:r>
      <w:proofErr w:type="spellStart"/>
      <w:r w:rsidRPr="0000550D">
        <w:rPr>
          <w:i/>
          <w:iCs/>
        </w:rPr>
        <w:t>rigs</w:t>
      </w:r>
      <w:proofErr w:type="spellEnd"/>
      <w:r w:rsidRPr="0000550D">
        <w:rPr>
          <w:i/>
          <w:iCs/>
        </w:rPr>
        <w:t xml:space="preserve"> </w:t>
      </w:r>
      <w:proofErr w:type="spellStart"/>
      <w:r w:rsidRPr="0000550D">
        <w:rPr>
          <w:i/>
          <w:iCs/>
        </w:rPr>
        <w:t>drug</w:t>
      </w:r>
      <w:proofErr w:type="spellEnd"/>
      <w:r w:rsidRPr="0000550D">
        <w:rPr>
          <w:i/>
          <w:iCs/>
        </w:rPr>
        <w:t xml:space="preserve"> </w:t>
      </w:r>
      <w:proofErr w:type="spellStart"/>
      <w:r w:rsidRPr="0000550D">
        <w:rPr>
          <w:i/>
          <w:iCs/>
        </w:rPr>
        <w:t>gi</w:t>
      </w:r>
      <w:proofErr w:type="spellEnd"/>
      <w:r w:rsidRPr="0000550D">
        <w:rPr>
          <w:i/>
          <w:iCs/>
        </w:rPr>
        <w:t xml:space="preserve"> </w:t>
      </w:r>
      <w:proofErr w:type="spellStart"/>
      <w:r w:rsidRPr="0000550D">
        <w:rPr>
          <w:i/>
          <w:iCs/>
        </w:rPr>
        <w:t>skye</w:t>
      </w:r>
      <w:proofErr w:type="spellEnd"/>
      <w:r w:rsidRPr="0000550D">
        <w:rPr>
          <w:i/>
          <w:iCs/>
        </w:rPr>
        <w:t xml:space="preserve"> </w:t>
      </w:r>
      <w:proofErr w:type="spellStart"/>
      <w:r w:rsidRPr="0000550D">
        <w:rPr>
          <w:i/>
          <w:iCs/>
        </w:rPr>
        <w:t>gnas</w:t>
      </w:r>
      <w:proofErr w:type="spellEnd"/>
      <w:r w:rsidRPr="0000550D">
        <w:t>), також «шість </w:t>
      </w:r>
      <w:proofErr w:type="spellStart"/>
      <w:r w:rsidR="00FA2A25" w:rsidRPr="0000550D">
        <w:fldChar w:fldCharType="begin"/>
      </w:r>
      <w:r w:rsidRPr="0000550D">
        <w:instrText>HYPERLINK "https://uk.wikipedia.org/wiki/%D0%9B%D0%BE%D0%BA%D0%B0" \o "Лока"</w:instrText>
      </w:r>
      <w:r w:rsidR="00FA2A25" w:rsidRPr="0000550D">
        <w:fldChar w:fldCharType="separate"/>
      </w:r>
      <w:r w:rsidRPr="0000550D">
        <w:rPr>
          <w:rStyle w:val="a4"/>
          <w:rFonts w:eastAsiaTheme="minorEastAsia"/>
          <w:color w:val="auto"/>
          <w:u w:val="none"/>
        </w:rPr>
        <w:t>лок</w:t>
      </w:r>
      <w:proofErr w:type="spellEnd"/>
      <w:r w:rsidR="00FA2A25" w:rsidRPr="0000550D">
        <w:fldChar w:fldCharType="end"/>
      </w:r>
      <w:r w:rsidRPr="0000550D">
        <w:t>», «шість реальностей», «шість шляхів» — в </w:t>
      </w:r>
      <w:hyperlink r:id="rId90" w:tooltip="Буддизм" w:history="1">
        <w:r w:rsidRPr="0000550D">
          <w:rPr>
            <w:rStyle w:val="a4"/>
            <w:rFonts w:eastAsiaTheme="minorEastAsia"/>
            <w:color w:val="auto"/>
            <w:u w:val="none"/>
          </w:rPr>
          <w:t>буддизмі</w:t>
        </w:r>
      </w:hyperlink>
      <w:r w:rsidRPr="0000550D">
        <w:t> шість можливих </w:t>
      </w:r>
      <w:hyperlink r:id="rId91" w:tooltip="Реінкарнація" w:history="1">
        <w:r w:rsidRPr="0000550D">
          <w:rPr>
            <w:rStyle w:val="a4"/>
            <w:rFonts w:eastAsiaTheme="minorEastAsia"/>
            <w:color w:val="auto"/>
            <w:u w:val="none"/>
          </w:rPr>
          <w:t>перероджень</w:t>
        </w:r>
      </w:hyperlink>
      <w:r w:rsidRPr="0000550D">
        <w:t> в </w:t>
      </w:r>
      <w:proofErr w:type="spellStart"/>
      <w:r w:rsidR="00FA2A25" w:rsidRPr="0000550D">
        <w:fldChar w:fldCharType="begin"/>
      </w:r>
      <w:r w:rsidRPr="0000550D">
        <w:instrText>HYPERLINK "https://uk.wikipedia.org/wiki/%D0%A1%D0%B0%D0%BC%D1%81%D0%B0%D1%80%D0%B0" \o "Самсара"</w:instrText>
      </w:r>
      <w:r w:rsidR="00FA2A25" w:rsidRPr="0000550D">
        <w:fldChar w:fldCharType="separate"/>
      </w:r>
      <w:r w:rsidRPr="0000550D">
        <w:rPr>
          <w:rStyle w:val="a4"/>
          <w:rFonts w:eastAsiaTheme="minorEastAsia"/>
          <w:color w:val="auto"/>
          <w:u w:val="none"/>
        </w:rPr>
        <w:t>сансарі</w:t>
      </w:r>
      <w:proofErr w:type="spellEnd"/>
      <w:r w:rsidR="00FA2A25" w:rsidRPr="0000550D">
        <w:fldChar w:fldCharType="end"/>
      </w:r>
      <w:r w:rsidRPr="0000550D">
        <w:t>. Шість світів називають «шістьма шляхами перероджень», «шістьма шляхами страждань», «шістьма рівнями», «шістьма нижчими реальностями».</w:t>
      </w:r>
      <w:r w:rsidR="00F9159C" w:rsidRPr="0000550D">
        <w:t xml:space="preserve"> </w:t>
      </w:r>
      <w:r w:rsidRPr="0000550D">
        <w:t>Виділяються наступні шість світів (від вищого до нижчого):</w:t>
      </w:r>
    </w:p>
    <w:p w:rsidR="00F22711" w:rsidRPr="0000550D" w:rsidRDefault="00F22711" w:rsidP="00F22711">
      <w:pPr>
        <w:numPr>
          <w:ilvl w:val="0"/>
          <w:numId w:val="31"/>
        </w:numPr>
        <w:shd w:val="clear" w:color="auto" w:fill="FFFFFF"/>
        <w:spacing w:before="100" w:beforeAutospacing="1" w:after="24"/>
        <w:ind w:left="768"/>
        <w:rPr>
          <w:sz w:val="24"/>
          <w:szCs w:val="24"/>
        </w:rPr>
      </w:pPr>
      <w:r w:rsidRPr="0000550D">
        <w:rPr>
          <w:sz w:val="24"/>
          <w:szCs w:val="24"/>
        </w:rPr>
        <w:t>Світ </w:t>
      </w:r>
      <w:proofErr w:type="spellStart"/>
      <w:r w:rsidR="00FA2A25" w:rsidRPr="0000550D">
        <w:fldChar w:fldCharType="begin"/>
      </w:r>
      <w:r w:rsidR="009A4C95" w:rsidRPr="0000550D">
        <w:instrText>HYPERLINK "https://uk.wikipedia.org/w/index.php?title=%D0%94%D0%B5%D0%B2%D0%B0_(%D0%B1%D1%83%D0%B4%D0%B4%D0%B8%D0%B7%D0%BC)&amp;action=edit&amp;redlink=1" \o "Дева (буддизм) (ще не написана)"</w:instrText>
      </w:r>
      <w:r w:rsidR="00FA2A25" w:rsidRPr="0000550D">
        <w:fldChar w:fldCharType="separate"/>
      </w:r>
      <w:r w:rsidRPr="0000550D">
        <w:rPr>
          <w:rStyle w:val="a4"/>
          <w:color w:val="auto"/>
          <w:sz w:val="24"/>
          <w:szCs w:val="24"/>
          <w:u w:val="none"/>
        </w:rPr>
        <w:t>девів</w:t>
      </w:r>
      <w:proofErr w:type="spellEnd"/>
      <w:r w:rsidR="00FA2A25" w:rsidRPr="0000550D">
        <w:fldChar w:fldCharType="end"/>
      </w:r>
      <w:r w:rsidRPr="0000550D">
        <w:rPr>
          <w:sz w:val="24"/>
          <w:szCs w:val="24"/>
        </w:rPr>
        <w:t xml:space="preserve"> (богів) — </w:t>
      </w:r>
      <w:proofErr w:type="spellStart"/>
      <w:r w:rsidRPr="0000550D">
        <w:rPr>
          <w:sz w:val="24"/>
          <w:szCs w:val="24"/>
        </w:rPr>
        <w:t>девалока</w:t>
      </w:r>
      <w:proofErr w:type="spellEnd"/>
      <w:r w:rsidRPr="0000550D">
        <w:rPr>
          <w:sz w:val="24"/>
          <w:szCs w:val="24"/>
        </w:rPr>
        <w:t>;</w:t>
      </w:r>
    </w:p>
    <w:p w:rsidR="00F22711" w:rsidRPr="0000550D" w:rsidRDefault="00F22711" w:rsidP="00F22711">
      <w:pPr>
        <w:numPr>
          <w:ilvl w:val="0"/>
          <w:numId w:val="31"/>
        </w:numPr>
        <w:shd w:val="clear" w:color="auto" w:fill="FFFFFF"/>
        <w:spacing w:before="100" w:beforeAutospacing="1" w:after="24"/>
        <w:ind w:left="768"/>
        <w:rPr>
          <w:sz w:val="24"/>
          <w:szCs w:val="24"/>
        </w:rPr>
      </w:pPr>
      <w:r w:rsidRPr="0000550D">
        <w:rPr>
          <w:sz w:val="24"/>
          <w:szCs w:val="24"/>
        </w:rPr>
        <w:t>Світ </w:t>
      </w:r>
      <w:proofErr w:type="spellStart"/>
      <w:r w:rsidR="00FA2A25" w:rsidRPr="0000550D">
        <w:rPr>
          <w:sz w:val="24"/>
          <w:szCs w:val="24"/>
        </w:rPr>
        <w:fldChar w:fldCharType="begin"/>
      </w:r>
      <w:r w:rsidRPr="0000550D">
        <w:rPr>
          <w:sz w:val="24"/>
          <w:szCs w:val="24"/>
        </w:rPr>
        <w:instrText>HYPERLINK "https://uk.wikipedia.org/wiki/%D0%90%D1%81%D1%83%D1%80%D0%B0" \o "Асура"</w:instrText>
      </w:r>
      <w:r w:rsidR="00FA2A25" w:rsidRPr="0000550D">
        <w:rPr>
          <w:sz w:val="24"/>
          <w:szCs w:val="24"/>
        </w:rPr>
        <w:fldChar w:fldCharType="separate"/>
      </w:r>
      <w:r w:rsidRPr="0000550D">
        <w:rPr>
          <w:rStyle w:val="a4"/>
          <w:color w:val="auto"/>
          <w:sz w:val="24"/>
          <w:szCs w:val="24"/>
          <w:u w:val="none"/>
        </w:rPr>
        <w:t>асурів</w:t>
      </w:r>
      <w:proofErr w:type="spellEnd"/>
      <w:r w:rsidR="00FA2A25" w:rsidRPr="0000550D">
        <w:rPr>
          <w:sz w:val="24"/>
          <w:szCs w:val="24"/>
        </w:rPr>
        <w:fldChar w:fldCharType="end"/>
      </w:r>
      <w:r w:rsidRPr="0000550D">
        <w:rPr>
          <w:sz w:val="24"/>
          <w:szCs w:val="24"/>
        </w:rPr>
        <w:t> (</w:t>
      </w:r>
      <w:hyperlink r:id="rId92" w:tooltip="Демон" w:history="1">
        <w:r w:rsidRPr="0000550D">
          <w:rPr>
            <w:rStyle w:val="a4"/>
            <w:color w:val="auto"/>
            <w:sz w:val="24"/>
            <w:szCs w:val="24"/>
            <w:u w:val="none"/>
          </w:rPr>
          <w:t>демонів</w:t>
        </w:r>
      </w:hyperlink>
      <w:r w:rsidRPr="0000550D">
        <w:rPr>
          <w:sz w:val="24"/>
          <w:szCs w:val="24"/>
        </w:rPr>
        <w:t xml:space="preserve"> і/або </w:t>
      </w:r>
      <w:proofErr w:type="spellStart"/>
      <w:r w:rsidRPr="0000550D">
        <w:rPr>
          <w:sz w:val="24"/>
          <w:szCs w:val="24"/>
        </w:rPr>
        <w:t>полубогів</w:t>
      </w:r>
      <w:proofErr w:type="spellEnd"/>
      <w:r w:rsidRPr="0000550D">
        <w:rPr>
          <w:sz w:val="24"/>
          <w:szCs w:val="24"/>
        </w:rPr>
        <w:t>);</w:t>
      </w:r>
    </w:p>
    <w:p w:rsidR="00F22711" w:rsidRPr="0000550D" w:rsidRDefault="00F22711" w:rsidP="00F22711">
      <w:pPr>
        <w:numPr>
          <w:ilvl w:val="0"/>
          <w:numId w:val="31"/>
        </w:numPr>
        <w:shd w:val="clear" w:color="auto" w:fill="FFFFFF"/>
        <w:spacing w:before="100" w:beforeAutospacing="1" w:after="24"/>
        <w:ind w:left="768"/>
        <w:rPr>
          <w:sz w:val="24"/>
          <w:szCs w:val="24"/>
        </w:rPr>
      </w:pPr>
      <w:r w:rsidRPr="0000550D">
        <w:rPr>
          <w:sz w:val="24"/>
          <w:szCs w:val="24"/>
        </w:rPr>
        <w:t>Світ людей;</w:t>
      </w:r>
    </w:p>
    <w:p w:rsidR="00F22711" w:rsidRPr="0000550D" w:rsidRDefault="00F22711" w:rsidP="00F22711">
      <w:pPr>
        <w:numPr>
          <w:ilvl w:val="0"/>
          <w:numId w:val="31"/>
        </w:numPr>
        <w:shd w:val="clear" w:color="auto" w:fill="FFFFFF"/>
        <w:spacing w:before="100" w:beforeAutospacing="1" w:after="24"/>
        <w:ind w:left="768"/>
        <w:rPr>
          <w:sz w:val="24"/>
          <w:szCs w:val="24"/>
        </w:rPr>
      </w:pPr>
      <w:r w:rsidRPr="0000550D">
        <w:rPr>
          <w:sz w:val="24"/>
          <w:szCs w:val="24"/>
        </w:rPr>
        <w:t>Світ тварин;</w:t>
      </w:r>
    </w:p>
    <w:p w:rsidR="00F22711" w:rsidRPr="0000550D" w:rsidRDefault="00F22711" w:rsidP="00F22711">
      <w:pPr>
        <w:numPr>
          <w:ilvl w:val="0"/>
          <w:numId w:val="31"/>
        </w:numPr>
        <w:shd w:val="clear" w:color="auto" w:fill="FFFFFF"/>
        <w:spacing w:before="100" w:beforeAutospacing="1" w:after="24"/>
        <w:ind w:left="768"/>
        <w:rPr>
          <w:sz w:val="24"/>
          <w:szCs w:val="24"/>
        </w:rPr>
      </w:pPr>
      <w:r w:rsidRPr="0000550D">
        <w:rPr>
          <w:sz w:val="24"/>
          <w:szCs w:val="24"/>
        </w:rPr>
        <w:t>Світ </w:t>
      </w:r>
      <w:proofErr w:type="spellStart"/>
      <w:r w:rsidR="00FA2A25" w:rsidRPr="0000550D">
        <w:rPr>
          <w:sz w:val="24"/>
          <w:szCs w:val="24"/>
        </w:rPr>
        <w:fldChar w:fldCharType="begin"/>
      </w:r>
      <w:r w:rsidRPr="0000550D">
        <w:rPr>
          <w:sz w:val="24"/>
          <w:szCs w:val="24"/>
        </w:rPr>
        <w:instrText>HYPERLINK "https://uk.wikipedia.org/wiki/%D0%9F%D1%80%D0%B5%D1%82%D0%B8" \o "Прети"</w:instrText>
      </w:r>
      <w:r w:rsidR="00FA2A25" w:rsidRPr="0000550D">
        <w:rPr>
          <w:sz w:val="24"/>
          <w:szCs w:val="24"/>
        </w:rPr>
        <w:fldChar w:fldCharType="separate"/>
      </w:r>
      <w:r w:rsidRPr="0000550D">
        <w:rPr>
          <w:rStyle w:val="a4"/>
          <w:color w:val="auto"/>
          <w:sz w:val="24"/>
          <w:szCs w:val="24"/>
          <w:u w:val="none"/>
        </w:rPr>
        <w:t>претів</w:t>
      </w:r>
      <w:proofErr w:type="spellEnd"/>
      <w:r w:rsidR="00FA2A25" w:rsidRPr="0000550D">
        <w:rPr>
          <w:sz w:val="24"/>
          <w:szCs w:val="24"/>
        </w:rPr>
        <w:fldChar w:fldCharType="end"/>
      </w:r>
      <w:r w:rsidRPr="0000550D">
        <w:rPr>
          <w:sz w:val="24"/>
          <w:szCs w:val="24"/>
        </w:rPr>
        <w:t> — голодних духів;</w:t>
      </w:r>
    </w:p>
    <w:p w:rsidR="00F9159C" w:rsidRPr="0000550D" w:rsidRDefault="00F22711" w:rsidP="00F9159C">
      <w:pPr>
        <w:outlineLvl w:val="0"/>
        <w:rPr>
          <w:rFonts w:eastAsia="Times New Roman"/>
          <w:kern w:val="36"/>
          <w:sz w:val="24"/>
          <w:szCs w:val="24"/>
        </w:rPr>
      </w:pPr>
      <w:r w:rsidRPr="0000550D">
        <w:rPr>
          <w:sz w:val="24"/>
          <w:szCs w:val="24"/>
        </w:rPr>
        <w:t>Світ </w:t>
      </w:r>
      <w:proofErr w:type="spellStart"/>
      <w:r w:rsidR="00FA2A25" w:rsidRPr="0000550D">
        <w:rPr>
          <w:sz w:val="24"/>
          <w:szCs w:val="24"/>
        </w:rPr>
        <w:fldChar w:fldCharType="begin"/>
      </w:r>
      <w:r w:rsidRPr="0000550D">
        <w:rPr>
          <w:sz w:val="24"/>
          <w:szCs w:val="24"/>
        </w:rPr>
        <w:instrText>HYPERLINK "https://uk.wikipedia.org/wiki/%D0%9D%D0%B0%D1%80%D0%B0%D0%BA%D0%B0" \o "Нарака"</w:instrText>
      </w:r>
      <w:r w:rsidR="00FA2A25" w:rsidRPr="0000550D">
        <w:rPr>
          <w:sz w:val="24"/>
          <w:szCs w:val="24"/>
        </w:rPr>
        <w:fldChar w:fldCharType="separate"/>
      </w:r>
      <w:r w:rsidRPr="0000550D">
        <w:rPr>
          <w:rStyle w:val="a4"/>
          <w:color w:val="auto"/>
          <w:sz w:val="24"/>
          <w:szCs w:val="24"/>
          <w:u w:val="none"/>
        </w:rPr>
        <w:t>адських</w:t>
      </w:r>
      <w:proofErr w:type="spellEnd"/>
      <w:r w:rsidRPr="0000550D">
        <w:rPr>
          <w:rStyle w:val="a4"/>
          <w:color w:val="auto"/>
          <w:sz w:val="24"/>
          <w:szCs w:val="24"/>
          <w:u w:val="none"/>
        </w:rPr>
        <w:t xml:space="preserve"> істот</w:t>
      </w:r>
      <w:r w:rsidR="00FA2A25" w:rsidRPr="0000550D">
        <w:rPr>
          <w:sz w:val="24"/>
          <w:szCs w:val="24"/>
        </w:rPr>
        <w:fldChar w:fldCharType="end"/>
      </w:r>
      <w:r w:rsidRPr="0000550D">
        <w:rPr>
          <w:sz w:val="24"/>
          <w:szCs w:val="24"/>
        </w:rPr>
        <w:t> (</w:t>
      </w:r>
      <w:proofErr w:type="spellStart"/>
      <w:r w:rsidRPr="0000550D">
        <w:rPr>
          <w:sz w:val="24"/>
          <w:szCs w:val="24"/>
        </w:rPr>
        <w:t>нараків</w:t>
      </w:r>
      <w:proofErr w:type="spellEnd"/>
      <w:r w:rsidRPr="0000550D">
        <w:rPr>
          <w:sz w:val="24"/>
          <w:szCs w:val="24"/>
        </w:rPr>
        <w:t xml:space="preserve">) — </w:t>
      </w:r>
      <w:proofErr w:type="spellStart"/>
      <w:r w:rsidRPr="0000550D">
        <w:rPr>
          <w:sz w:val="24"/>
          <w:szCs w:val="24"/>
        </w:rPr>
        <w:t>ади</w:t>
      </w:r>
      <w:proofErr w:type="spellEnd"/>
      <w:r w:rsidRPr="0000550D">
        <w:rPr>
          <w:sz w:val="24"/>
          <w:szCs w:val="24"/>
        </w:rPr>
        <w:t>;</w:t>
      </w:r>
      <w:r w:rsidR="00F9159C" w:rsidRPr="0000550D">
        <w:rPr>
          <w:rFonts w:eastAsia="Times New Roman"/>
          <w:kern w:val="36"/>
          <w:sz w:val="24"/>
          <w:szCs w:val="24"/>
        </w:rPr>
        <w:t xml:space="preserve"> Путь </w:t>
      </w:r>
      <w:proofErr w:type="spellStart"/>
      <w:r w:rsidR="00F9159C" w:rsidRPr="0000550D">
        <w:rPr>
          <w:rFonts w:eastAsia="Times New Roman"/>
          <w:kern w:val="36"/>
          <w:sz w:val="24"/>
          <w:szCs w:val="24"/>
        </w:rPr>
        <w:t>просветления</w:t>
      </w:r>
      <w:proofErr w:type="spellEnd"/>
      <w:r w:rsidR="00F9159C" w:rsidRPr="0000550D">
        <w:rPr>
          <w:rFonts w:eastAsia="Times New Roman"/>
          <w:kern w:val="36"/>
          <w:sz w:val="24"/>
          <w:szCs w:val="24"/>
        </w:rPr>
        <w:t xml:space="preserve"> </w:t>
      </w:r>
      <w:proofErr w:type="spellStart"/>
      <w:r w:rsidR="00F9159C" w:rsidRPr="0000550D">
        <w:rPr>
          <w:rFonts w:eastAsia="Times New Roman"/>
          <w:kern w:val="36"/>
          <w:sz w:val="24"/>
          <w:szCs w:val="24"/>
        </w:rPr>
        <w:t>или</w:t>
      </w:r>
      <w:proofErr w:type="spellEnd"/>
      <w:r w:rsidR="00F9159C" w:rsidRPr="0000550D">
        <w:rPr>
          <w:rFonts w:eastAsia="Times New Roman"/>
          <w:kern w:val="36"/>
          <w:sz w:val="24"/>
          <w:szCs w:val="24"/>
        </w:rPr>
        <w:t xml:space="preserve"> 6 </w:t>
      </w:r>
      <w:proofErr w:type="spellStart"/>
      <w:r w:rsidR="00F9159C" w:rsidRPr="0000550D">
        <w:rPr>
          <w:rFonts w:eastAsia="Times New Roman"/>
          <w:kern w:val="36"/>
          <w:sz w:val="24"/>
          <w:szCs w:val="24"/>
        </w:rPr>
        <w:t>миров</w:t>
      </w:r>
      <w:proofErr w:type="spellEnd"/>
      <w:r w:rsidR="00F9159C" w:rsidRPr="0000550D">
        <w:rPr>
          <w:rFonts w:eastAsia="Times New Roman"/>
          <w:kern w:val="36"/>
          <w:sz w:val="24"/>
          <w:szCs w:val="24"/>
        </w:rPr>
        <w:t xml:space="preserve"> </w:t>
      </w:r>
      <w:proofErr w:type="spellStart"/>
      <w:r w:rsidR="00F9159C" w:rsidRPr="0000550D">
        <w:rPr>
          <w:rFonts w:eastAsia="Times New Roman"/>
          <w:kern w:val="36"/>
          <w:sz w:val="24"/>
          <w:szCs w:val="24"/>
        </w:rPr>
        <w:t>сансары</w:t>
      </w:r>
      <w:proofErr w:type="spellEnd"/>
    </w:p>
    <w:p w:rsidR="0000550D" w:rsidRDefault="00F9159C" w:rsidP="00F9159C">
      <w:pPr>
        <w:spacing w:before="100" w:beforeAutospacing="1" w:after="100" w:afterAutospacing="1"/>
        <w:rPr>
          <w:rFonts w:eastAsia="Times New Roman"/>
          <w:sz w:val="24"/>
          <w:szCs w:val="24"/>
        </w:rPr>
      </w:pPr>
      <w:r w:rsidRPr="0000550D">
        <w:rPr>
          <w:rFonts w:eastAsia="Times New Roman"/>
          <w:noProof/>
          <w:sz w:val="24"/>
          <w:szCs w:val="24"/>
          <w:lang w:val="ru-RU" w:eastAsia="ru-RU"/>
        </w:rPr>
        <w:drawing>
          <wp:inline distT="0" distB="0" distL="0" distR="0">
            <wp:extent cx="3131429" cy="4320000"/>
            <wp:effectExtent l="19050" t="0" r="0" b="0"/>
            <wp:docPr id="5" name="Рисунок 2" descr="https://dharmasite.ru/upload/27712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harmasite.ru/upload/27712_original.jpg"/>
                    <pic:cNvPicPr>
                      <a:picLocks noChangeAspect="1" noChangeArrowheads="1"/>
                    </pic:cNvPicPr>
                  </pic:nvPicPr>
                  <pic:blipFill>
                    <a:blip r:embed="rId93" cstate="print"/>
                    <a:srcRect/>
                    <a:stretch>
                      <a:fillRect/>
                    </a:stretch>
                  </pic:blipFill>
                  <pic:spPr bwMode="auto">
                    <a:xfrm>
                      <a:off x="0" y="0"/>
                      <a:ext cx="3131429" cy="4320000"/>
                    </a:xfrm>
                    <a:prstGeom prst="rect">
                      <a:avLst/>
                    </a:prstGeom>
                    <a:noFill/>
                    <a:ln w="9525">
                      <a:noFill/>
                      <a:miter lim="800000"/>
                      <a:headEnd/>
                      <a:tailEnd/>
                    </a:ln>
                  </pic:spPr>
                </pic:pic>
              </a:graphicData>
            </a:graphic>
          </wp:inline>
        </w:drawing>
      </w:r>
      <w:r w:rsidR="0000550D" w:rsidRPr="0000550D">
        <w:rPr>
          <w:rFonts w:eastAsia="Times New Roman"/>
          <w:sz w:val="24"/>
          <w:szCs w:val="24"/>
        </w:rPr>
        <w:t xml:space="preserve"> </w:t>
      </w:r>
    </w:p>
    <w:p w:rsidR="0000550D" w:rsidRDefault="0000550D" w:rsidP="0000550D">
      <w:pPr>
        <w:spacing w:before="100" w:beforeAutospacing="1" w:after="100" w:afterAutospacing="1"/>
        <w:ind w:left="3540"/>
        <w:rPr>
          <w:rFonts w:eastAsia="Times New Roman"/>
          <w:sz w:val="24"/>
          <w:szCs w:val="24"/>
        </w:rPr>
      </w:pPr>
    </w:p>
    <w:p w:rsidR="00A12AB9" w:rsidRPr="00D24FD0" w:rsidRDefault="0000550D" w:rsidP="0000550D">
      <w:pPr>
        <w:spacing w:before="100" w:beforeAutospacing="1" w:after="100" w:afterAutospacing="1"/>
        <w:ind w:left="3540"/>
        <w:rPr>
          <w:rFonts w:eastAsia="Times New Roman"/>
          <w:sz w:val="24"/>
          <w:szCs w:val="24"/>
        </w:rPr>
      </w:pPr>
      <w:proofErr w:type="spellStart"/>
      <w:r w:rsidRPr="0000550D">
        <w:rPr>
          <w:rFonts w:eastAsia="Times New Roman"/>
          <w:sz w:val="24"/>
          <w:szCs w:val="24"/>
        </w:rPr>
        <w:t>Юрчак</w:t>
      </w:r>
      <w:proofErr w:type="spellEnd"/>
      <w:r w:rsidRPr="0000550D">
        <w:rPr>
          <w:rFonts w:eastAsia="Times New Roman"/>
          <w:sz w:val="24"/>
          <w:szCs w:val="24"/>
        </w:rPr>
        <w:t xml:space="preserve"> В.А., методист КНЗ  «Черкаський обласний інститут  післядипломної освіти Черкаської обласної ради»</w:t>
      </w:r>
    </w:p>
    <w:sectPr w:rsidR="00A12AB9" w:rsidRPr="00D24FD0" w:rsidSect="00F13435">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6648" w:rsidRDefault="00D86648" w:rsidP="00E46CF1">
      <w:r>
        <w:separator/>
      </w:r>
    </w:p>
  </w:endnote>
  <w:endnote w:type="continuationSeparator" w:id="0">
    <w:p w:rsidR="00D86648" w:rsidRDefault="00D86648" w:rsidP="00E46C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gLiU">
    <w:altName w:val="Arial Unicode MS"/>
    <w:panose1 w:val="02010609000101010101"/>
    <w:charset w:val="88"/>
    <w:family w:val="modern"/>
    <w:notTrueType/>
    <w:pitch w:val="fixed"/>
    <w:sig w:usb0="00000000" w:usb1="08080000" w:usb2="00000010" w:usb3="00000000" w:csb0="0010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Batang">
    <w:altName w:val="Arial Unicode MS"/>
    <w:panose1 w:val="02030600000101010101"/>
    <w:charset w:val="81"/>
    <w:family w:val="auto"/>
    <w:notTrueType/>
    <w:pitch w:val="fixed"/>
    <w:sig w:usb0="00000000" w:usb1="09060000" w:usb2="00000010" w:usb3="00000000" w:csb0="00080000"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6648" w:rsidRDefault="00D86648" w:rsidP="00E46CF1">
      <w:r>
        <w:separator/>
      </w:r>
    </w:p>
  </w:footnote>
  <w:footnote w:type="continuationSeparator" w:id="0">
    <w:p w:rsidR="00D86648" w:rsidRDefault="00D86648" w:rsidP="00E46CF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EB"/>
    <w:multiLevelType w:val="hybridMultilevel"/>
    <w:tmpl w:val="88686A82"/>
    <w:lvl w:ilvl="0" w:tplc="55421CDC">
      <w:start w:val="1"/>
      <w:numFmt w:val="bullet"/>
      <w:lvlText w:val="І"/>
      <w:lvlJc w:val="left"/>
    </w:lvl>
    <w:lvl w:ilvl="1" w:tplc="6BB09C4A">
      <w:numFmt w:val="decimal"/>
      <w:lvlText w:val=""/>
      <w:lvlJc w:val="left"/>
    </w:lvl>
    <w:lvl w:ilvl="2" w:tplc="62CE01F0">
      <w:numFmt w:val="decimal"/>
      <w:lvlText w:val=""/>
      <w:lvlJc w:val="left"/>
    </w:lvl>
    <w:lvl w:ilvl="3" w:tplc="8B604716">
      <w:numFmt w:val="decimal"/>
      <w:lvlText w:val=""/>
      <w:lvlJc w:val="left"/>
    </w:lvl>
    <w:lvl w:ilvl="4" w:tplc="AE1C0F4E">
      <w:numFmt w:val="decimal"/>
      <w:lvlText w:val=""/>
      <w:lvlJc w:val="left"/>
    </w:lvl>
    <w:lvl w:ilvl="5" w:tplc="9F448726">
      <w:numFmt w:val="decimal"/>
      <w:lvlText w:val=""/>
      <w:lvlJc w:val="left"/>
    </w:lvl>
    <w:lvl w:ilvl="6" w:tplc="1E646A54">
      <w:numFmt w:val="decimal"/>
      <w:lvlText w:val=""/>
      <w:lvlJc w:val="left"/>
    </w:lvl>
    <w:lvl w:ilvl="7" w:tplc="7EFC22AE">
      <w:numFmt w:val="decimal"/>
      <w:lvlText w:val=""/>
      <w:lvlJc w:val="left"/>
    </w:lvl>
    <w:lvl w:ilvl="8" w:tplc="B656B190">
      <w:numFmt w:val="decimal"/>
      <w:lvlText w:val=""/>
      <w:lvlJc w:val="left"/>
    </w:lvl>
  </w:abstractNum>
  <w:abstractNum w:abstractNumId="1">
    <w:nsid w:val="00000F3E"/>
    <w:multiLevelType w:val="hybridMultilevel"/>
    <w:tmpl w:val="B6E86CD0"/>
    <w:lvl w:ilvl="0" w:tplc="00E48B10">
      <w:start w:val="2"/>
      <w:numFmt w:val="decimal"/>
      <w:lvlText w:val="%1."/>
      <w:lvlJc w:val="left"/>
    </w:lvl>
    <w:lvl w:ilvl="1" w:tplc="881E4C10">
      <w:numFmt w:val="decimal"/>
      <w:lvlText w:val=""/>
      <w:lvlJc w:val="left"/>
    </w:lvl>
    <w:lvl w:ilvl="2" w:tplc="8580F68C">
      <w:numFmt w:val="decimal"/>
      <w:lvlText w:val=""/>
      <w:lvlJc w:val="left"/>
    </w:lvl>
    <w:lvl w:ilvl="3" w:tplc="1876BF26">
      <w:numFmt w:val="decimal"/>
      <w:lvlText w:val=""/>
      <w:lvlJc w:val="left"/>
    </w:lvl>
    <w:lvl w:ilvl="4" w:tplc="C3DA24AA">
      <w:numFmt w:val="decimal"/>
      <w:lvlText w:val=""/>
      <w:lvlJc w:val="left"/>
    </w:lvl>
    <w:lvl w:ilvl="5" w:tplc="E3D02E0C">
      <w:numFmt w:val="decimal"/>
      <w:lvlText w:val=""/>
      <w:lvlJc w:val="left"/>
    </w:lvl>
    <w:lvl w:ilvl="6" w:tplc="DE866BD6">
      <w:numFmt w:val="decimal"/>
      <w:lvlText w:val=""/>
      <w:lvlJc w:val="left"/>
    </w:lvl>
    <w:lvl w:ilvl="7" w:tplc="50B0EAA4">
      <w:numFmt w:val="decimal"/>
      <w:lvlText w:val=""/>
      <w:lvlJc w:val="left"/>
    </w:lvl>
    <w:lvl w:ilvl="8" w:tplc="23085DFC">
      <w:numFmt w:val="decimal"/>
      <w:lvlText w:val=""/>
      <w:lvlJc w:val="left"/>
    </w:lvl>
  </w:abstractNum>
  <w:abstractNum w:abstractNumId="2">
    <w:nsid w:val="000012DB"/>
    <w:multiLevelType w:val="hybridMultilevel"/>
    <w:tmpl w:val="F7DAFC38"/>
    <w:lvl w:ilvl="0" w:tplc="A516BF54">
      <w:start w:val="1"/>
      <w:numFmt w:val="bullet"/>
      <w:lvlText w:val="У"/>
      <w:lvlJc w:val="left"/>
    </w:lvl>
    <w:lvl w:ilvl="1" w:tplc="7D6AAFAC">
      <w:numFmt w:val="decimal"/>
      <w:lvlText w:val=""/>
      <w:lvlJc w:val="left"/>
    </w:lvl>
    <w:lvl w:ilvl="2" w:tplc="C85E704E">
      <w:numFmt w:val="decimal"/>
      <w:lvlText w:val=""/>
      <w:lvlJc w:val="left"/>
    </w:lvl>
    <w:lvl w:ilvl="3" w:tplc="C9507C58">
      <w:numFmt w:val="decimal"/>
      <w:lvlText w:val=""/>
      <w:lvlJc w:val="left"/>
    </w:lvl>
    <w:lvl w:ilvl="4" w:tplc="9A2882AE">
      <w:numFmt w:val="decimal"/>
      <w:lvlText w:val=""/>
      <w:lvlJc w:val="left"/>
    </w:lvl>
    <w:lvl w:ilvl="5" w:tplc="E9BC8498">
      <w:numFmt w:val="decimal"/>
      <w:lvlText w:val=""/>
      <w:lvlJc w:val="left"/>
    </w:lvl>
    <w:lvl w:ilvl="6" w:tplc="211C75A0">
      <w:numFmt w:val="decimal"/>
      <w:lvlText w:val=""/>
      <w:lvlJc w:val="left"/>
    </w:lvl>
    <w:lvl w:ilvl="7" w:tplc="DDD82870">
      <w:numFmt w:val="decimal"/>
      <w:lvlText w:val=""/>
      <w:lvlJc w:val="left"/>
    </w:lvl>
    <w:lvl w:ilvl="8" w:tplc="C1CEB42C">
      <w:numFmt w:val="decimal"/>
      <w:lvlText w:val=""/>
      <w:lvlJc w:val="left"/>
    </w:lvl>
  </w:abstractNum>
  <w:abstractNum w:abstractNumId="3">
    <w:nsid w:val="0000153C"/>
    <w:multiLevelType w:val="hybridMultilevel"/>
    <w:tmpl w:val="7FEA9B98"/>
    <w:lvl w:ilvl="0" w:tplc="B6824D80">
      <w:start w:val="1"/>
      <w:numFmt w:val="bullet"/>
      <w:lvlText w:val="І"/>
      <w:lvlJc w:val="left"/>
    </w:lvl>
    <w:lvl w:ilvl="1" w:tplc="ADDA35AA">
      <w:numFmt w:val="decimal"/>
      <w:lvlText w:val=""/>
      <w:lvlJc w:val="left"/>
    </w:lvl>
    <w:lvl w:ilvl="2" w:tplc="4A226CDE">
      <w:numFmt w:val="decimal"/>
      <w:lvlText w:val=""/>
      <w:lvlJc w:val="left"/>
    </w:lvl>
    <w:lvl w:ilvl="3" w:tplc="F4864CDE">
      <w:numFmt w:val="decimal"/>
      <w:lvlText w:val=""/>
      <w:lvlJc w:val="left"/>
    </w:lvl>
    <w:lvl w:ilvl="4" w:tplc="2DDE1198">
      <w:numFmt w:val="decimal"/>
      <w:lvlText w:val=""/>
      <w:lvlJc w:val="left"/>
    </w:lvl>
    <w:lvl w:ilvl="5" w:tplc="77264B9C">
      <w:numFmt w:val="decimal"/>
      <w:lvlText w:val=""/>
      <w:lvlJc w:val="left"/>
    </w:lvl>
    <w:lvl w:ilvl="6" w:tplc="2332A972">
      <w:numFmt w:val="decimal"/>
      <w:lvlText w:val=""/>
      <w:lvlJc w:val="left"/>
    </w:lvl>
    <w:lvl w:ilvl="7" w:tplc="04F0D288">
      <w:numFmt w:val="decimal"/>
      <w:lvlText w:val=""/>
      <w:lvlJc w:val="left"/>
    </w:lvl>
    <w:lvl w:ilvl="8" w:tplc="6010B108">
      <w:numFmt w:val="decimal"/>
      <w:lvlText w:val=""/>
      <w:lvlJc w:val="left"/>
    </w:lvl>
  </w:abstractNum>
  <w:abstractNum w:abstractNumId="4">
    <w:nsid w:val="000026E9"/>
    <w:multiLevelType w:val="hybridMultilevel"/>
    <w:tmpl w:val="D97C023A"/>
    <w:lvl w:ilvl="0" w:tplc="A49805A2">
      <w:start w:val="1"/>
      <w:numFmt w:val="bullet"/>
      <w:lvlText w:val="З"/>
      <w:lvlJc w:val="left"/>
      <w:rPr>
        <w:b/>
        <w:i/>
      </w:rPr>
    </w:lvl>
    <w:lvl w:ilvl="1" w:tplc="43A0C6D8">
      <w:numFmt w:val="decimal"/>
      <w:lvlText w:val=""/>
      <w:lvlJc w:val="left"/>
    </w:lvl>
    <w:lvl w:ilvl="2" w:tplc="D876ABA8">
      <w:numFmt w:val="decimal"/>
      <w:lvlText w:val=""/>
      <w:lvlJc w:val="left"/>
    </w:lvl>
    <w:lvl w:ilvl="3" w:tplc="F536CF28">
      <w:numFmt w:val="decimal"/>
      <w:lvlText w:val=""/>
      <w:lvlJc w:val="left"/>
    </w:lvl>
    <w:lvl w:ilvl="4" w:tplc="A5F6757E">
      <w:numFmt w:val="decimal"/>
      <w:lvlText w:val=""/>
      <w:lvlJc w:val="left"/>
    </w:lvl>
    <w:lvl w:ilvl="5" w:tplc="C556319E">
      <w:numFmt w:val="decimal"/>
      <w:lvlText w:val=""/>
      <w:lvlJc w:val="left"/>
    </w:lvl>
    <w:lvl w:ilvl="6" w:tplc="0B0E8EC4">
      <w:numFmt w:val="decimal"/>
      <w:lvlText w:val=""/>
      <w:lvlJc w:val="left"/>
    </w:lvl>
    <w:lvl w:ilvl="7" w:tplc="83667096">
      <w:numFmt w:val="decimal"/>
      <w:lvlText w:val=""/>
      <w:lvlJc w:val="left"/>
    </w:lvl>
    <w:lvl w:ilvl="8" w:tplc="ADB8E3B0">
      <w:numFmt w:val="decimal"/>
      <w:lvlText w:val=""/>
      <w:lvlJc w:val="left"/>
    </w:lvl>
  </w:abstractNum>
  <w:abstractNum w:abstractNumId="5">
    <w:nsid w:val="00002EA6"/>
    <w:multiLevelType w:val="hybridMultilevel"/>
    <w:tmpl w:val="ADBC9272"/>
    <w:lvl w:ilvl="0" w:tplc="94224F02">
      <w:start w:val="1"/>
      <w:numFmt w:val="bullet"/>
      <w:lvlText w:val="і"/>
      <w:lvlJc w:val="left"/>
    </w:lvl>
    <w:lvl w:ilvl="1" w:tplc="8DE8720A">
      <w:start w:val="1"/>
      <w:numFmt w:val="bullet"/>
      <w:lvlText w:val="\endash "/>
      <w:lvlJc w:val="left"/>
    </w:lvl>
    <w:lvl w:ilvl="2" w:tplc="5F92D8FE">
      <w:numFmt w:val="decimal"/>
      <w:lvlText w:val=""/>
      <w:lvlJc w:val="left"/>
    </w:lvl>
    <w:lvl w:ilvl="3" w:tplc="2544014E">
      <w:numFmt w:val="decimal"/>
      <w:lvlText w:val=""/>
      <w:lvlJc w:val="left"/>
    </w:lvl>
    <w:lvl w:ilvl="4" w:tplc="5C14F38E">
      <w:numFmt w:val="decimal"/>
      <w:lvlText w:val=""/>
      <w:lvlJc w:val="left"/>
    </w:lvl>
    <w:lvl w:ilvl="5" w:tplc="190E8D8C">
      <w:numFmt w:val="decimal"/>
      <w:lvlText w:val=""/>
      <w:lvlJc w:val="left"/>
    </w:lvl>
    <w:lvl w:ilvl="6" w:tplc="AAE81AF2">
      <w:numFmt w:val="decimal"/>
      <w:lvlText w:val=""/>
      <w:lvlJc w:val="left"/>
    </w:lvl>
    <w:lvl w:ilvl="7" w:tplc="0B96E5B2">
      <w:numFmt w:val="decimal"/>
      <w:lvlText w:val=""/>
      <w:lvlJc w:val="left"/>
    </w:lvl>
    <w:lvl w:ilvl="8" w:tplc="88A6EEDC">
      <w:numFmt w:val="decimal"/>
      <w:lvlText w:val=""/>
      <w:lvlJc w:val="left"/>
    </w:lvl>
  </w:abstractNum>
  <w:abstractNum w:abstractNumId="6">
    <w:nsid w:val="0000390C"/>
    <w:multiLevelType w:val="hybridMultilevel"/>
    <w:tmpl w:val="688C3A3C"/>
    <w:lvl w:ilvl="0" w:tplc="8DD6DB42">
      <w:start w:val="1"/>
      <w:numFmt w:val="decimal"/>
      <w:lvlText w:val="%1."/>
      <w:lvlJc w:val="left"/>
    </w:lvl>
    <w:lvl w:ilvl="1" w:tplc="24E6E8AC">
      <w:numFmt w:val="decimal"/>
      <w:lvlText w:val=""/>
      <w:lvlJc w:val="left"/>
    </w:lvl>
    <w:lvl w:ilvl="2" w:tplc="9F8A0300">
      <w:numFmt w:val="decimal"/>
      <w:lvlText w:val=""/>
      <w:lvlJc w:val="left"/>
    </w:lvl>
    <w:lvl w:ilvl="3" w:tplc="6AB66A0E">
      <w:numFmt w:val="decimal"/>
      <w:lvlText w:val=""/>
      <w:lvlJc w:val="left"/>
    </w:lvl>
    <w:lvl w:ilvl="4" w:tplc="3422470E">
      <w:numFmt w:val="decimal"/>
      <w:lvlText w:val=""/>
      <w:lvlJc w:val="left"/>
    </w:lvl>
    <w:lvl w:ilvl="5" w:tplc="6F0C941C">
      <w:numFmt w:val="decimal"/>
      <w:lvlText w:val=""/>
      <w:lvlJc w:val="left"/>
    </w:lvl>
    <w:lvl w:ilvl="6" w:tplc="9620E284">
      <w:numFmt w:val="decimal"/>
      <w:lvlText w:val=""/>
      <w:lvlJc w:val="left"/>
    </w:lvl>
    <w:lvl w:ilvl="7" w:tplc="8B825AE4">
      <w:numFmt w:val="decimal"/>
      <w:lvlText w:val=""/>
      <w:lvlJc w:val="left"/>
    </w:lvl>
    <w:lvl w:ilvl="8" w:tplc="747AD7CE">
      <w:numFmt w:val="decimal"/>
      <w:lvlText w:val=""/>
      <w:lvlJc w:val="left"/>
    </w:lvl>
  </w:abstractNum>
  <w:abstractNum w:abstractNumId="7">
    <w:nsid w:val="000041BB"/>
    <w:multiLevelType w:val="hybridMultilevel"/>
    <w:tmpl w:val="40B24322"/>
    <w:lvl w:ilvl="0" w:tplc="E2A68B82">
      <w:start w:val="1"/>
      <w:numFmt w:val="bullet"/>
      <w:lvlText w:val="У"/>
      <w:lvlJc w:val="left"/>
      <w:rPr>
        <w:b/>
        <w:i/>
      </w:rPr>
    </w:lvl>
    <w:lvl w:ilvl="1" w:tplc="C3EE296A">
      <w:numFmt w:val="decimal"/>
      <w:lvlText w:val=""/>
      <w:lvlJc w:val="left"/>
    </w:lvl>
    <w:lvl w:ilvl="2" w:tplc="3D0A2256">
      <w:numFmt w:val="decimal"/>
      <w:lvlText w:val=""/>
      <w:lvlJc w:val="left"/>
    </w:lvl>
    <w:lvl w:ilvl="3" w:tplc="98A20A38">
      <w:numFmt w:val="decimal"/>
      <w:lvlText w:val=""/>
      <w:lvlJc w:val="left"/>
    </w:lvl>
    <w:lvl w:ilvl="4" w:tplc="8A9E75FE">
      <w:numFmt w:val="decimal"/>
      <w:lvlText w:val=""/>
      <w:lvlJc w:val="left"/>
    </w:lvl>
    <w:lvl w:ilvl="5" w:tplc="15DE249E">
      <w:numFmt w:val="decimal"/>
      <w:lvlText w:val=""/>
      <w:lvlJc w:val="left"/>
    </w:lvl>
    <w:lvl w:ilvl="6" w:tplc="117643C4">
      <w:numFmt w:val="decimal"/>
      <w:lvlText w:val=""/>
      <w:lvlJc w:val="left"/>
    </w:lvl>
    <w:lvl w:ilvl="7" w:tplc="26A00C2C">
      <w:numFmt w:val="decimal"/>
      <w:lvlText w:val=""/>
      <w:lvlJc w:val="left"/>
    </w:lvl>
    <w:lvl w:ilvl="8" w:tplc="3CD04D7E">
      <w:numFmt w:val="decimal"/>
      <w:lvlText w:val=""/>
      <w:lvlJc w:val="left"/>
    </w:lvl>
  </w:abstractNum>
  <w:abstractNum w:abstractNumId="8">
    <w:nsid w:val="00005F90"/>
    <w:multiLevelType w:val="hybridMultilevel"/>
    <w:tmpl w:val="5D08531E"/>
    <w:lvl w:ilvl="0" w:tplc="20BE95F4">
      <w:start w:val="1"/>
      <w:numFmt w:val="bullet"/>
      <w:lvlText w:val="в"/>
      <w:lvlJc w:val="left"/>
    </w:lvl>
    <w:lvl w:ilvl="1" w:tplc="2042FABC">
      <w:numFmt w:val="decimal"/>
      <w:lvlText w:val=""/>
      <w:lvlJc w:val="left"/>
    </w:lvl>
    <w:lvl w:ilvl="2" w:tplc="BF1C2D7C">
      <w:numFmt w:val="decimal"/>
      <w:lvlText w:val=""/>
      <w:lvlJc w:val="left"/>
    </w:lvl>
    <w:lvl w:ilvl="3" w:tplc="52B685C2">
      <w:numFmt w:val="decimal"/>
      <w:lvlText w:val=""/>
      <w:lvlJc w:val="left"/>
    </w:lvl>
    <w:lvl w:ilvl="4" w:tplc="C9A0A938">
      <w:numFmt w:val="decimal"/>
      <w:lvlText w:val=""/>
      <w:lvlJc w:val="left"/>
    </w:lvl>
    <w:lvl w:ilvl="5" w:tplc="5FE67124">
      <w:numFmt w:val="decimal"/>
      <w:lvlText w:val=""/>
      <w:lvlJc w:val="left"/>
    </w:lvl>
    <w:lvl w:ilvl="6" w:tplc="ED24364C">
      <w:numFmt w:val="decimal"/>
      <w:lvlText w:val=""/>
      <w:lvlJc w:val="left"/>
    </w:lvl>
    <w:lvl w:ilvl="7" w:tplc="8098DEDC">
      <w:numFmt w:val="decimal"/>
      <w:lvlText w:val=""/>
      <w:lvlJc w:val="left"/>
    </w:lvl>
    <w:lvl w:ilvl="8" w:tplc="62945C2E">
      <w:numFmt w:val="decimal"/>
      <w:lvlText w:val=""/>
      <w:lvlJc w:val="left"/>
    </w:lvl>
  </w:abstractNum>
  <w:abstractNum w:abstractNumId="9">
    <w:nsid w:val="01CC118B"/>
    <w:multiLevelType w:val="hybridMultilevel"/>
    <w:tmpl w:val="8AF6A01A"/>
    <w:lvl w:ilvl="0" w:tplc="86445D72">
      <w:start w:val="1"/>
      <w:numFmt w:val="bullet"/>
      <w:lvlText w:val="•"/>
      <w:lvlJc w:val="left"/>
      <w:pPr>
        <w:tabs>
          <w:tab w:val="num" w:pos="720"/>
        </w:tabs>
        <w:ind w:left="720" w:hanging="360"/>
      </w:pPr>
      <w:rPr>
        <w:rFonts w:ascii="Arial" w:hAnsi="Arial" w:hint="default"/>
      </w:rPr>
    </w:lvl>
    <w:lvl w:ilvl="1" w:tplc="529EE9D2" w:tentative="1">
      <w:start w:val="1"/>
      <w:numFmt w:val="bullet"/>
      <w:lvlText w:val="•"/>
      <w:lvlJc w:val="left"/>
      <w:pPr>
        <w:tabs>
          <w:tab w:val="num" w:pos="1440"/>
        </w:tabs>
        <w:ind w:left="1440" w:hanging="360"/>
      </w:pPr>
      <w:rPr>
        <w:rFonts w:ascii="Arial" w:hAnsi="Arial" w:hint="default"/>
      </w:rPr>
    </w:lvl>
    <w:lvl w:ilvl="2" w:tplc="B894B2E6" w:tentative="1">
      <w:start w:val="1"/>
      <w:numFmt w:val="bullet"/>
      <w:lvlText w:val="•"/>
      <w:lvlJc w:val="left"/>
      <w:pPr>
        <w:tabs>
          <w:tab w:val="num" w:pos="2160"/>
        </w:tabs>
        <w:ind w:left="2160" w:hanging="360"/>
      </w:pPr>
      <w:rPr>
        <w:rFonts w:ascii="Arial" w:hAnsi="Arial" w:hint="default"/>
      </w:rPr>
    </w:lvl>
    <w:lvl w:ilvl="3" w:tplc="D1F2A802" w:tentative="1">
      <w:start w:val="1"/>
      <w:numFmt w:val="bullet"/>
      <w:lvlText w:val="•"/>
      <w:lvlJc w:val="left"/>
      <w:pPr>
        <w:tabs>
          <w:tab w:val="num" w:pos="2880"/>
        </w:tabs>
        <w:ind w:left="2880" w:hanging="360"/>
      </w:pPr>
      <w:rPr>
        <w:rFonts w:ascii="Arial" w:hAnsi="Arial" w:hint="default"/>
      </w:rPr>
    </w:lvl>
    <w:lvl w:ilvl="4" w:tplc="D9286D08" w:tentative="1">
      <w:start w:val="1"/>
      <w:numFmt w:val="bullet"/>
      <w:lvlText w:val="•"/>
      <w:lvlJc w:val="left"/>
      <w:pPr>
        <w:tabs>
          <w:tab w:val="num" w:pos="3600"/>
        </w:tabs>
        <w:ind w:left="3600" w:hanging="360"/>
      </w:pPr>
      <w:rPr>
        <w:rFonts w:ascii="Arial" w:hAnsi="Arial" w:hint="default"/>
      </w:rPr>
    </w:lvl>
    <w:lvl w:ilvl="5" w:tplc="5BFAE256" w:tentative="1">
      <w:start w:val="1"/>
      <w:numFmt w:val="bullet"/>
      <w:lvlText w:val="•"/>
      <w:lvlJc w:val="left"/>
      <w:pPr>
        <w:tabs>
          <w:tab w:val="num" w:pos="4320"/>
        </w:tabs>
        <w:ind w:left="4320" w:hanging="360"/>
      </w:pPr>
      <w:rPr>
        <w:rFonts w:ascii="Arial" w:hAnsi="Arial" w:hint="default"/>
      </w:rPr>
    </w:lvl>
    <w:lvl w:ilvl="6" w:tplc="A18C10E8" w:tentative="1">
      <w:start w:val="1"/>
      <w:numFmt w:val="bullet"/>
      <w:lvlText w:val="•"/>
      <w:lvlJc w:val="left"/>
      <w:pPr>
        <w:tabs>
          <w:tab w:val="num" w:pos="5040"/>
        </w:tabs>
        <w:ind w:left="5040" w:hanging="360"/>
      </w:pPr>
      <w:rPr>
        <w:rFonts w:ascii="Arial" w:hAnsi="Arial" w:hint="default"/>
      </w:rPr>
    </w:lvl>
    <w:lvl w:ilvl="7" w:tplc="F0883C6A" w:tentative="1">
      <w:start w:val="1"/>
      <w:numFmt w:val="bullet"/>
      <w:lvlText w:val="•"/>
      <w:lvlJc w:val="left"/>
      <w:pPr>
        <w:tabs>
          <w:tab w:val="num" w:pos="5760"/>
        </w:tabs>
        <w:ind w:left="5760" w:hanging="360"/>
      </w:pPr>
      <w:rPr>
        <w:rFonts w:ascii="Arial" w:hAnsi="Arial" w:hint="default"/>
      </w:rPr>
    </w:lvl>
    <w:lvl w:ilvl="8" w:tplc="36EAF5CE" w:tentative="1">
      <w:start w:val="1"/>
      <w:numFmt w:val="bullet"/>
      <w:lvlText w:val="•"/>
      <w:lvlJc w:val="left"/>
      <w:pPr>
        <w:tabs>
          <w:tab w:val="num" w:pos="6480"/>
        </w:tabs>
        <w:ind w:left="6480" w:hanging="360"/>
      </w:pPr>
      <w:rPr>
        <w:rFonts w:ascii="Arial" w:hAnsi="Arial" w:hint="default"/>
      </w:rPr>
    </w:lvl>
  </w:abstractNum>
  <w:abstractNum w:abstractNumId="10">
    <w:nsid w:val="024E12B4"/>
    <w:multiLevelType w:val="hybridMultilevel"/>
    <w:tmpl w:val="811A3E5E"/>
    <w:lvl w:ilvl="0" w:tplc="27DC866C">
      <w:start w:val="4"/>
      <w:numFmt w:val="decimal"/>
      <w:lvlText w:val="%1."/>
      <w:lvlJc w:val="left"/>
      <w:pPr>
        <w:tabs>
          <w:tab w:val="num" w:pos="720"/>
        </w:tabs>
        <w:ind w:left="720" w:hanging="360"/>
      </w:pPr>
    </w:lvl>
    <w:lvl w:ilvl="1" w:tplc="7D92E6E0" w:tentative="1">
      <w:start w:val="1"/>
      <w:numFmt w:val="decimal"/>
      <w:lvlText w:val="%2."/>
      <w:lvlJc w:val="left"/>
      <w:pPr>
        <w:tabs>
          <w:tab w:val="num" w:pos="1440"/>
        </w:tabs>
        <w:ind w:left="1440" w:hanging="360"/>
      </w:pPr>
    </w:lvl>
    <w:lvl w:ilvl="2" w:tplc="B2DE885E" w:tentative="1">
      <w:start w:val="1"/>
      <w:numFmt w:val="decimal"/>
      <w:lvlText w:val="%3."/>
      <w:lvlJc w:val="left"/>
      <w:pPr>
        <w:tabs>
          <w:tab w:val="num" w:pos="2160"/>
        </w:tabs>
        <w:ind w:left="2160" w:hanging="360"/>
      </w:pPr>
    </w:lvl>
    <w:lvl w:ilvl="3" w:tplc="E04A2FD8" w:tentative="1">
      <w:start w:val="1"/>
      <w:numFmt w:val="decimal"/>
      <w:lvlText w:val="%4."/>
      <w:lvlJc w:val="left"/>
      <w:pPr>
        <w:tabs>
          <w:tab w:val="num" w:pos="2880"/>
        </w:tabs>
        <w:ind w:left="2880" w:hanging="360"/>
      </w:pPr>
    </w:lvl>
    <w:lvl w:ilvl="4" w:tplc="FC9A3824" w:tentative="1">
      <w:start w:val="1"/>
      <w:numFmt w:val="decimal"/>
      <w:lvlText w:val="%5."/>
      <w:lvlJc w:val="left"/>
      <w:pPr>
        <w:tabs>
          <w:tab w:val="num" w:pos="3600"/>
        </w:tabs>
        <w:ind w:left="3600" w:hanging="360"/>
      </w:pPr>
    </w:lvl>
    <w:lvl w:ilvl="5" w:tplc="4D2C1CC2" w:tentative="1">
      <w:start w:val="1"/>
      <w:numFmt w:val="decimal"/>
      <w:lvlText w:val="%6."/>
      <w:lvlJc w:val="left"/>
      <w:pPr>
        <w:tabs>
          <w:tab w:val="num" w:pos="4320"/>
        </w:tabs>
        <w:ind w:left="4320" w:hanging="360"/>
      </w:pPr>
    </w:lvl>
    <w:lvl w:ilvl="6" w:tplc="BD1C7830" w:tentative="1">
      <w:start w:val="1"/>
      <w:numFmt w:val="decimal"/>
      <w:lvlText w:val="%7."/>
      <w:lvlJc w:val="left"/>
      <w:pPr>
        <w:tabs>
          <w:tab w:val="num" w:pos="5040"/>
        </w:tabs>
        <w:ind w:left="5040" w:hanging="360"/>
      </w:pPr>
    </w:lvl>
    <w:lvl w:ilvl="7" w:tplc="4522A36A" w:tentative="1">
      <w:start w:val="1"/>
      <w:numFmt w:val="decimal"/>
      <w:lvlText w:val="%8."/>
      <w:lvlJc w:val="left"/>
      <w:pPr>
        <w:tabs>
          <w:tab w:val="num" w:pos="5760"/>
        </w:tabs>
        <w:ind w:left="5760" w:hanging="360"/>
      </w:pPr>
    </w:lvl>
    <w:lvl w:ilvl="8" w:tplc="BC5EDA10" w:tentative="1">
      <w:start w:val="1"/>
      <w:numFmt w:val="decimal"/>
      <w:lvlText w:val="%9."/>
      <w:lvlJc w:val="left"/>
      <w:pPr>
        <w:tabs>
          <w:tab w:val="num" w:pos="6480"/>
        </w:tabs>
        <w:ind w:left="6480" w:hanging="360"/>
      </w:pPr>
    </w:lvl>
  </w:abstractNum>
  <w:abstractNum w:abstractNumId="11">
    <w:nsid w:val="06051CF1"/>
    <w:multiLevelType w:val="multilevel"/>
    <w:tmpl w:val="F4920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8FA5BB4"/>
    <w:multiLevelType w:val="hybridMultilevel"/>
    <w:tmpl w:val="4E3600A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24661E83"/>
    <w:multiLevelType w:val="multilevel"/>
    <w:tmpl w:val="6472E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A85311"/>
    <w:multiLevelType w:val="hybridMultilevel"/>
    <w:tmpl w:val="EE18AA4C"/>
    <w:lvl w:ilvl="0" w:tplc="A2FACE60">
      <w:start w:val="1"/>
      <w:numFmt w:val="bullet"/>
      <w:lvlText w:val="•"/>
      <w:lvlJc w:val="left"/>
      <w:pPr>
        <w:tabs>
          <w:tab w:val="num" w:pos="720"/>
        </w:tabs>
        <w:ind w:left="720" w:hanging="360"/>
      </w:pPr>
      <w:rPr>
        <w:rFonts w:ascii="Arial" w:hAnsi="Arial" w:hint="default"/>
      </w:rPr>
    </w:lvl>
    <w:lvl w:ilvl="1" w:tplc="E0363300" w:tentative="1">
      <w:start w:val="1"/>
      <w:numFmt w:val="bullet"/>
      <w:lvlText w:val="•"/>
      <w:lvlJc w:val="left"/>
      <w:pPr>
        <w:tabs>
          <w:tab w:val="num" w:pos="1440"/>
        </w:tabs>
        <w:ind w:left="1440" w:hanging="360"/>
      </w:pPr>
      <w:rPr>
        <w:rFonts w:ascii="Arial" w:hAnsi="Arial" w:hint="default"/>
      </w:rPr>
    </w:lvl>
    <w:lvl w:ilvl="2" w:tplc="F9967D96" w:tentative="1">
      <w:start w:val="1"/>
      <w:numFmt w:val="bullet"/>
      <w:lvlText w:val="•"/>
      <w:lvlJc w:val="left"/>
      <w:pPr>
        <w:tabs>
          <w:tab w:val="num" w:pos="2160"/>
        </w:tabs>
        <w:ind w:left="2160" w:hanging="360"/>
      </w:pPr>
      <w:rPr>
        <w:rFonts w:ascii="Arial" w:hAnsi="Arial" w:hint="default"/>
      </w:rPr>
    </w:lvl>
    <w:lvl w:ilvl="3" w:tplc="8AF2FFFC" w:tentative="1">
      <w:start w:val="1"/>
      <w:numFmt w:val="bullet"/>
      <w:lvlText w:val="•"/>
      <w:lvlJc w:val="left"/>
      <w:pPr>
        <w:tabs>
          <w:tab w:val="num" w:pos="2880"/>
        </w:tabs>
        <w:ind w:left="2880" w:hanging="360"/>
      </w:pPr>
      <w:rPr>
        <w:rFonts w:ascii="Arial" w:hAnsi="Arial" w:hint="default"/>
      </w:rPr>
    </w:lvl>
    <w:lvl w:ilvl="4" w:tplc="2E3E8D0C" w:tentative="1">
      <w:start w:val="1"/>
      <w:numFmt w:val="bullet"/>
      <w:lvlText w:val="•"/>
      <w:lvlJc w:val="left"/>
      <w:pPr>
        <w:tabs>
          <w:tab w:val="num" w:pos="3600"/>
        </w:tabs>
        <w:ind w:left="3600" w:hanging="360"/>
      </w:pPr>
      <w:rPr>
        <w:rFonts w:ascii="Arial" w:hAnsi="Arial" w:hint="default"/>
      </w:rPr>
    </w:lvl>
    <w:lvl w:ilvl="5" w:tplc="768E87AA" w:tentative="1">
      <w:start w:val="1"/>
      <w:numFmt w:val="bullet"/>
      <w:lvlText w:val="•"/>
      <w:lvlJc w:val="left"/>
      <w:pPr>
        <w:tabs>
          <w:tab w:val="num" w:pos="4320"/>
        </w:tabs>
        <w:ind w:left="4320" w:hanging="360"/>
      </w:pPr>
      <w:rPr>
        <w:rFonts w:ascii="Arial" w:hAnsi="Arial" w:hint="default"/>
      </w:rPr>
    </w:lvl>
    <w:lvl w:ilvl="6" w:tplc="0CF2E0A6" w:tentative="1">
      <w:start w:val="1"/>
      <w:numFmt w:val="bullet"/>
      <w:lvlText w:val="•"/>
      <w:lvlJc w:val="left"/>
      <w:pPr>
        <w:tabs>
          <w:tab w:val="num" w:pos="5040"/>
        </w:tabs>
        <w:ind w:left="5040" w:hanging="360"/>
      </w:pPr>
      <w:rPr>
        <w:rFonts w:ascii="Arial" w:hAnsi="Arial" w:hint="default"/>
      </w:rPr>
    </w:lvl>
    <w:lvl w:ilvl="7" w:tplc="C07E53E4" w:tentative="1">
      <w:start w:val="1"/>
      <w:numFmt w:val="bullet"/>
      <w:lvlText w:val="•"/>
      <w:lvlJc w:val="left"/>
      <w:pPr>
        <w:tabs>
          <w:tab w:val="num" w:pos="5760"/>
        </w:tabs>
        <w:ind w:left="5760" w:hanging="360"/>
      </w:pPr>
      <w:rPr>
        <w:rFonts w:ascii="Arial" w:hAnsi="Arial" w:hint="default"/>
      </w:rPr>
    </w:lvl>
    <w:lvl w:ilvl="8" w:tplc="B4C22B84" w:tentative="1">
      <w:start w:val="1"/>
      <w:numFmt w:val="bullet"/>
      <w:lvlText w:val="•"/>
      <w:lvlJc w:val="left"/>
      <w:pPr>
        <w:tabs>
          <w:tab w:val="num" w:pos="6480"/>
        </w:tabs>
        <w:ind w:left="6480" w:hanging="360"/>
      </w:pPr>
      <w:rPr>
        <w:rFonts w:ascii="Arial" w:hAnsi="Arial" w:hint="default"/>
      </w:rPr>
    </w:lvl>
  </w:abstractNum>
  <w:abstractNum w:abstractNumId="15">
    <w:nsid w:val="2B3A03DA"/>
    <w:multiLevelType w:val="multilevel"/>
    <w:tmpl w:val="E086F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8D1B63"/>
    <w:multiLevelType w:val="hybridMultilevel"/>
    <w:tmpl w:val="C5C0CE60"/>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7">
    <w:nsid w:val="34C70706"/>
    <w:multiLevelType w:val="multilevel"/>
    <w:tmpl w:val="5936F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145F1E"/>
    <w:multiLevelType w:val="hybridMultilevel"/>
    <w:tmpl w:val="BD82C350"/>
    <w:lvl w:ilvl="0" w:tplc="4DFC1BDA">
      <w:start w:val="1"/>
      <w:numFmt w:val="bullet"/>
      <w:lvlText w:val="•"/>
      <w:lvlJc w:val="left"/>
      <w:pPr>
        <w:tabs>
          <w:tab w:val="num" w:pos="720"/>
        </w:tabs>
        <w:ind w:left="720" w:hanging="360"/>
      </w:pPr>
      <w:rPr>
        <w:rFonts w:ascii="Arial" w:hAnsi="Arial" w:hint="default"/>
      </w:rPr>
    </w:lvl>
    <w:lvl w:ilvl="1" w:tplc="EF3EC0C0" w:tentative="1">
      <w:start w:val="1"/>
      <w:numFmt w:val="bullet"/>
      <w:lvlText w:val="•"/>
      <w:lvlJc w:val="left"/>
      <w:pPr>
        <w:tabs>
          <w:tab w:val="num" w:pos="1440"/>
        </w:tabs>
        <w:ind w:left="1440" w:hanging="360"/>
      </w:pPr>
      <w:rPr>
        <w:rFonts w:ascii="Arial" w:hAnsi="Arial" w:hint="default"/>
      </w:rPr>
    </w:lvl>
    <w:lvl w:ilvl="2" w:tplc="0D749A16" w:tentative="1">
      <w:start w:val="1"/>
      <w:numFmt w:val="bullet"/>
      <w:lvlText w:val="•"/>
      <w:lvlJc w:val="left"/>
      <w:pPr>
        <w:tabs>
          <w:tab w:val="num" w:pos="2160"/>
        </w:tabs>
        <w:ind w:left="2160" w:hanging="360"/>
      </w:pPr>
      <w:rPr>
        <w:rFonts w:ascii="Arial" w:hAnsi="Arial" w:hint="default"/>
      </w:rPr>
    </w:lvl>
    <w:lvl w:ilvl="3" w:tplc="BD341660" w:tentative="1">
      <w:start w:val="1"/>
      <w:numFmt w:val="bullet"/>
      <w:lvlText w:val="•"/>
      <w:lvlJc w:val="left"/>
      <w:pPr>
        <w:tabs>
          <w:tab w:val="num" w:pos="2880"/>
        </w:tabs>
        <w:ind w:left="2880" w:hanging="360"/>
      </w:pPr>
      <w:rPr>
        <w:rFonts w:ascii="Arial" w:hAnsi="Arial" w:hint="default"/>
      </w:rPr>
    </w:lvl>
    <w:lvl w:ilvl="4" w:tplc="E85481EA" w:tentative="1">
      <w:start w:val="1"/>
      <w:numFmt w:val="bullet"/>
      <w:lvlText w:val="•"/>
      <w:lvlJc w:val="left"/>
      <w:pPr>
        <w:tabs>
          <w:tab w:val="num" w:pos="3600"/>
        </w:tabs>
        <w:ind w:left="3600" w:hanging="360"/>
      </w:pPr>
      <w:rPr>
        <w:rFonts w:ascii="Arial" w:hAnsi="Arial" w:hint="default"/>
      </w:rPr>
    </w:lvl>
    <w:lvl w:ilvl="5" w:tplc="66761ECC" w:tentative="1">
      <w:start w:val="1"/>
      <w:numFmt w:val="bullet"/>
      <w:lvlText w:val="•"/>
      <w:lvlJc w:val="left"/>
      <w:pPr>
        <w:tabs>
          <w:tab w:val="num" w:pos="4320"/>
        </w:tabs>
        <w:ind w:left="4320" w:hanging="360"/>
      </w:pPr>
      <w:rPr>
        <w:rFonts w:ascii="Arial" w:hAnsi="Arial" w:hint="default"/>
      </w:rPr>
    </w:lvl>
    <w:lvl w:ilvl="6" w:tplc="E7A40A00" w:tentative="1">
      <w:start w:val="1"/>
      <w:numFmt w:val="bullet"/>
      <w:lvlText w:val="•"/>
      <w:lvlJc w:val="left"/>
      <w:pPr>
        <w:tabs>
          <w:tab w:val="num" w:pos="5040"/>
        </w:tabs>
        <w:ind w:left="5040" w:hanging="360"/>
      </w:pPr>
      <w:rPr>
        <w:rFonts w:ascii="Arial" w:hAnsi="Arial" w:hint="default"/>
      </w:rPr>
    </w:lvl>
    <w:lvl w:ilvl="7" w:tplc="0A1E6B8C" w:tentative="1">
      <w:start w:val="1"/>
      <w:numFmt w:val="bullet"/>
      <w:lvlText w:val="•"/>
      <w:lvlJc w:val="left"/>
      <w:pPr>
        <w:tabs>
          <w:tab w:val="num" w:pos="5760"/>
        </w:tabs>
        <w:ind w:left="5760" w:hanging="360"/>
      </w:pPr>
      <w:rPr>
        <w:rFonts w:ascii="Arial" w:hAnsi="Arial" w:hint="default"/>
      </w:rPr>
    </w:lvl>
    <w:lvl w:ilvl="8" w:tplc="4F8645EA" w:tentative="1">
      <w:start w:val="1"/>
      <w:numFmt w:val="bullet"/>
      <w:lvlText w:val="•"/>
      <w:lvlJc w:val="left"/>
      <w:pPr>
        <w:tabs>
          <w:tab w:val="num" w:pos="6480"/>
        </w:tabs>
        <w:ind w:left="6480" w:hanging="360"/>
      </w:pPr>
      <w:rPr>
        <w:rFonts w:ascii="Arial" w:hAnsi="Arial" w:hint="default"/>
      </w:rPr>
    </w:lvl>
  </w:abstractNum>
  <w:abstractNum w:abstractNumId="19">
    <w:nsid w:val="3E82476A"/>
    <w:multiLevelType w:val="multilevel"/>
    <w:tmpl w:val="FFCCD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6E618F1"/>
    <w:multiLevelType w:val="multilevel"/>
    <w:tmpl w:val="0068D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7DD267B"/>
    <w:multiLevelType w:val="multilevel"/>
    <w:tmpl w:val="E63C0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E5E2256"/>
    <w:multiLevelType w:val="hybridMultilevel"/>
    <w:tmpl w:val="D522337E"/>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4F7C7BDB"/>
    <w:multiLevelType w:val="multilevel"/>
    <w:tmpl w:val="C4F439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09B64C2"/>
    <w:multiLevelType w:val="hybridMultilevel"/>
    <w:tmpl w:val="4F2CBE76"/>
    <w:lvl w:ilvl="0" w:tplc="0422000F">
      <w:start w:val="7"/>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63FD1BF7"/>
    <w:multiLevelType w:val="hybridMultilevel"/>
    <w:tmpl w:val="451806F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66BA44A4"/>
    <w:multiLevelType w:val="hybridMultilevel"/>
    <w:tmpl w:val="17D0E9BE"/>
    <w:lvl w:ilvl="0" w:tplc="04220001">
      <w:start w:val="1"/>
      <w:numFmt w:val="bullet"/>
      <w:lvlText w:val=""/>
      <w:lvlJc w:val="left"/>
      <w:pPr>
        <w:ind w:left="2160" w:hanging="360"/>
      </w:pPr>
      <w:rPr>
        <w:rFonts w:ascii="Symbol" w:hAnsi="Symbol" w:hint="default"/>
      </w:rPr>
    </w:lvl>
    <w:lvl w:ilvl="1" w:tplc="04220003" w:tentative="1">
      <w:start w:val="1"/>
      <w:numFmt w:val="bullet"/>
      <w:lvlText w:val="o"/>
      <w:lvlJc w:val="left"/>
      <w:pPr>
        <w:ind w:left="2880" w:hanging="360"/>
      </w:pPr>
      <w:rPr>
        <w:rFonts w:ascii="Courier New" w:hAnsi="Courier New" w:cs="Courier New" w:hint="default"/>
      </w:rPr>
    </w:lvl>
    <w:lvl w:ilvl="2" w:tplc="04220005" w:tentative="1">
      <w:start w:val="1"/>
      <w:numFmt w:val="bullet"/>
      <w:lvlText w:val=""/>
      <w:lvlJc w:val="left"/>
      <w:pPr>
        <w:ind w:left="3600" w:hanging="360"/>
      </w:pPr>
      <w:rPr>
        <w:rFonts w:ascii="Wingdings" w:hAnsi="Wingdings" w:hint="default"/>
      </w:rPr>
    </w:lvl>
    <w:lvl w:ilvl="3" w:tplc="04220001" w:tentative="1">
      <w:start w:val="1"/>
      <w:numFmt w:val="bullet"/>
      <w:lvlText w:val=""/>
      <w:lvlJc w:val="left"/>
      <w:pPr>
        <w:ind w:left="4320" w:hanging="360"/>
      </w:pPr>
      <w:rPr>
        <w:rFonts w:ascii="Symbol" w:hAnsi="Symbol" w:hint="default"/>
      </w:rPr>
    </w:lvl>
    <w:lvl w:ilvl="4" w:tplc="04220003" w:tentative="1">
      <w:start w:val="1"/>
      <w:numFmt w:val="bullet"/>
      <w:lvlText w:val="o"/>
      <w:lvlJc w:val="left"/>
      <w:pPr>
        <w:ind w:left="5040" w:hanging="360"/>
      </w:pPr>
      <w:rPr>
        <w:rFonts w:ascii="Courier New" w:hAnsi="Courier New" w:cs="Courier New" w:hint="default"/>
      </w:rPr>
    </w:lvl>
    <w:lvl w:ilvl="5" w:tplc="04220005" w:tentative="1">
      <w:start w:val="1"/>
      <w:numFmt w:val="bullet"/>
      <w:lvlText w:val=""/>
      <w:lvlJc w:val="left"/>
      <w:pPr>
        <w:ind w:left="5760" w:hanging="360"/>
      </w:pPr>
      <w:rPr>
        <w:rFonts w:ascii="Wingdings" w:hAnsi="Wingdings" w:hint="default"/>
      </w:rPr>
    </w:lvl>
    <w:lvl w:ilvl="6" w:tplc="04220001" w:tentative="1">
      <w:start w:val="1"/>
      <w:numFmt w:val="bullet"/>
      <w:lvlText w:val=""/>
      <w:lvlJc w:val="left"/>
      <w:pPr>
        <w:ind w:left="6480" w:hanging="360"/>
      </w:pPr>
      <w:rPr>
        <w:rFonts w:ascii="Symbol" w:hAnsi="Symbol" w:hint="default"/>
      </w:rPr>
    </w:lvl>
    <w:lvl w:ilvl="7" w:tplc="04220003" w:tentative="1">
      <w:start w:val="1"/>
      <w:numFmt w:val="bullet"/>
      <w:lvlText w:val="o"/>
      <w:lvlJc w:val="left"/>
      <w:pPr>
        <w:ind w:left="7200" w:hanging="360"/>
      </w:pPr>
      <w:rPr>
        <w:rFonts w:ascii="Courier New" w:hAnsi="Courier New" w:cs="Courier New" w:hint="default"/>
      </w:rPr>
    </w:lvl>
    <w:lvl w:ilvl="8" w:tplc="04220005" w:tentative="1">
      <w:start w:val="1"/>
      <w:numFmt w:val="bullet"/>
      <w:lvlText w:val=""/>
      <w:lvlJc w:val="left"/>
      <w:pPr>
        <w:ind w:left="7920" w:hanging="360"/>
      </w:pPr>
      <w:rPr>
        <w:rFonts w:ascii="Wingdings" w:hAnsi="Wingdings" w:hint="default"/>
      </w:rPr>
    </w:lvl>
  </w:abstractNum>
  <w:abstractNum w:abstractNumId="27">
    <w:nsid w:val="6E1C0149"/>
    <w:multiLevelType w:val="multilevel"/>
    <w:tmpl w:val="D346A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1581085"/>
    <w:multiLevelType w:val="hybridMultilevel"/>
    <w:tmpl w:val="EC262C18"/>
    <w:lvl w:ilvl="0" w:tplc="14707EBC">
      <w:start w:val="1"/>
      <w:numFmt w:val="bullet"/>
      <w:lvlText w:val="•"/>
      <w:lvlJc w:val="left"/>
      <w:pPr>
        <w:tabs>
          <w:tab w:val="num" w:pos="720"/>
        </w:tabs>
        <w:ind w:left="720" w:hanging="360"/>
      </w:pPr>
      <w:rPr>
        <w:rFonts w:ascii="Arial" w:hAnsi="Arial" w:hint="default"/>
      </w:rPr>
    </w:lvl>
    <w:lvl w:ilvl="1" w:tplc="5EE61C84" w:tentative="1">
      <w:start w:val="1"/>
      <w:numFmt w:val="bullet"/>
      <w:lvlText w:val="•"/>
      <w:lvlJc w:val="left"/>
      <w:pPr>
        <w:tabs>
          <w:tab w:val="num" w:pos="1440"/>
        </w:tabs>
        <w:ind w:left="1440" w:hanging="360"/>
      </w:pPr>
      <w:rPr>
        <w:rFonts w:ascii="Arial" w:hAnsi="Arial" w:hint="default"/>
      </w:rPr>
    </w:lvl>
    <w:lvl w:ilvl="2" w:tplc="5E427454" w:tentative="1">
      <w:start w:val="1"/>
      <w:numFmt w:val="bullet"/>
      <w:lvlText w:val="•"/>
      <w:lvlJc w:val="left"/>
      <w:pPr>
        <w:tabs>
          <w:tab w:val="num" w:pos="2160"/>
        </w:tabs>
        <w:ind w:left="2160" w:hanging="360"/>
      </w:pPr>
      <w:rPr>
        <w:rFonts w:ascii="Arial" w:hAnsi="Arial" w:hint="default"/>
      </w:rPr>
    </w:lvl>
    <w:lvl w:ilvl="3" w:tplc="572A40BE" w:tentative="1">
      <w:start w:val="1"/>
      <w:numFmt w:val="bullet"/>
      <w:lvlText w:val="•"/>
      <w:lvlJc w:val="left"/>
      <w:pPr>
        <w:tabs>
          <w:tab w:val="num" w:pos="2880"/>
        </w:tabs>
        <w:ind w:left="2880" w:hanging="360"/>
      </w:pPr>
      <w:rPr>
        <w:rFonts w:ascii="Arial" w:hAnsi="Arial" w:hint="default"/>
      </w:rPr>
    </w:lvl>
    <w:lvl w:ilvl="4" w:tplc="45CC2BE6" w:tentative="1">
      <w:start w:val="1"/>
      <w:numFmt w:val="bullet"/>
      <w:lvlText w:val="•"/>
      <w:lvlJc w:val="left"/>
      <w:pPr>
        <w:tabs>
          <w:tab w:val="num" w:pos="3600"/>
        </w:tabs>
        <w:ind w:left="3600" w:hanging="360"/>
      </w:pPr>
      <w:rPr>
        <w:rFonts w:ascii="Arial" w:hAnsi="Arial" w:hint="default"/>
      </w:rPr>
    </w:lvl>
    <w:lvl w:ilvl="5" w:tplc="9E06CCEC" w:tentative="1">
      <w:start w:val="1"/>
      <w:numFmt w:val="bullet"/>
      <w:lvlText w:val="•"/>
      <w:lvlJc w:val="left"/>
      <w:pPr>
        <w:tabs>
          <w:tab w:val="num" w:pos="4320"/>
        </w:tabs>
        <w:ind w:left="4320" w:hanging="360"/>
      </w:pPr>
      <w:rPr>
        <w:rFonts w:ascii="Arial" w:hAnsi="Arial" w:hint="default"/>
      </w:rPr>
    </w:lvl>
    <w:lvl w:ilvl="6" w:tplc="F822E908" w:tentative="1">
      <w:start w:val="1"/>
      <w:numFmt w:val="bullet"/>
      <w:lvlText w:val="•"/>
      <w:lvlJc w:val="left"/>
      <w:pPr>
        <w:tabs>
          <w:tab w:val="num" w:pos="5040"/>
        </w:tabs>
        <w:ind w:left="5040" w:hanging="360"/>
      </w:pPr>
      <w:rPr>
        <w:rFonts w:ascii="Arial" w:hAnsi="Arial" w:hint="default"/>
      </w:rPr>
    </w:lvl>
    <w:lvl w:ilvl="7" w:tplc="72DE1936" w:tentative="1">
      <w:start w:val="1"/>
      <w:numFmt w:val="bullet"/>
      <w:lvlText w:val="•"/>
      <w:lvlJc w:val="left"/>
      <w:pPr>
        <w:tabs>
          <w:tab w:val="num" w:pos="5760"/>
        </w:tabs>
        <w:ind w:left="5760" w:hanging="360"/>
      </w:pPr>
      <w:rPr>
        <w:rFonts w:ascii="Arial" w:hAnsi="Arial" w:hint="default"/>
      </w:rPr>
    </w:lvl>
    <w:lvl w:ilvl="8" w:tplc="7C4CF0CC" w:tentative="1">
      <w:start w:val="1"/>
      <w:numFmt w:val="bullet"/>
      <w:lvlText w:val="•"/>
      <w:lvlJc w:val="left"/>
      <w:pPr>
        <w:tabs>
          <w:tab w:val="num" w:pos="6480"/>
        </w:tabs>
        <w:ind w:left="6480" w:hanging="360"/>
      </w:pPr>
      <w:rPr>
        <w:rFonts w:ascii="Arial" w:hAnsi="Arial" w:hint="default"/>
      </w:rPr>
    </w:lvl>
  </w:abstractNum>
  <w:abstractNum w:abstractNumId="29">
    <w:nsid w:val="740521D7"/>
    <w:multiLevelType w:val="hybridMultilevel"/>
    <w:tmpl w:val="F64208F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752D00BA"/>
    <w:multiLevelType w:val="hybridMultilevel"/>
    <w:tmpl w:val="0E92596E"/>
    <w:lvl w:ilvl="0" w:tplc="28CC6B8E">
      <w:start w:val="1"/>
      <w:numFmt w:val="decimal"/>
      <w:lvlText w:val="%1."/>
      <w:lvlJc w:val="left"/>
      <w:pPr>
        <w:tabs>
          <w:tab w:val="num" w:pos="720"/>
        </w:tabs>
        <w:ind w:left="720" w:hanging="360"/>
      </w:pPr>
    </w:lvl>
    <w:lvl w:ilvl="1" w:tplc="9356E6EE" w:tentative="1">
      <w:start w:val="1"/>
      <w:numFmt w:val="decimal"/>
      <w:lvlText w:val="%2."/>
      <w:lvlJc w:val="left"/>
      <w:pPr>
        <w:tabs>
          <w:tab w:val="num" w:pos="1440"/>
        </w:tabs>
        <w:ind w:left="1440" w:hanging="360"/>
      </w:pPr>
    </w:lvl>
    <w:lvl w:ilvl="2" w:tplc="F726F8E0" w:tentative="1">
      <w:start w:val="1"/>
      <w:numFmt w:val="decimal"/>
      <w:lvlText w:val="%3."/>
      <w:lvlJc w:val="left"/>
      <w:pPr>
        <w:tabs>
          <w:tab w:val="num" w:pos="2160"/>
        </w:tabs>
        <w:ind w:left="2160" w:hanging="360"/>
      </w:pPr>
    </w:lvl>
    <w:lvl w:ilvl="3" w:tplc="6DA2544E" w:tentative="1">
      <w:start w:val="1"/>
      <w:numFmt w:val="decimal"/>
      <w:lvlText w:val="%4."/>
      <w:lvlJc w:val="left"/>
      <w:pPr>
        <w:tabs>
          <w:tab w:val="num" w:pos="2880"/>
        </w:tabs>
        <w:ind w:left="2880" w:hanging="360"/>
      </w:pPr>
    </w:lvl>
    <w:lvl w:ilvl="4" w:tplc="A3F21C74" w:tentative="1">
      <w:start w:val="1"/>
      <w:numFmt w:val="decimal"/>
      <w:lvlText w:val="%5."/>
      <w:lvlJc w:val="left"/>
      <w:pPr>
        <w:tabs>
          <w:tab w:val="num" w:pos="3600"/>
        </w:tabs>
        <w:ind w:left="3600" w:hanging="360"/>
      </w:pPr>
    </w:lvl>
    <w:lvl w:ilvl="5" w:tplc="12721FA0" w:tentative="1">
      <w:start w:val="1"/>
      <w:numFmt w:val="decimal"/>
      <w:lvlText w:val="%6."/>
      <w:lvlJc w:val="left"/>
      <w:pPr>
        <w:tabs>
          <w:tab w:val="num" w:pos="4320"/>
        </w:tabs>
        <w:ind w:left="4320" w:hanging="360"/>
      </w:pPr>
    </w:lvl>
    <w:lvl w:ilvl="6" w:tplc="8EA84256" w:tentative="1">
      <w:start w:val="1"/>
      <w:numFmt w:val="decimal"/>
      <w:lvlText w:val="%7."/>
      <w:lvlJc w:val="left"/>
      <w:pPr>
        <w:tabs>
          <w:tab w:val="num" w:pos="5040"/>
        </w:tabs>
        <w:ind w:left="5040" w:hanging="360"/>
      </w:pPr>
    </w:lvl>
    <w:lvl w:ilvl="7" w:tplc="2FD8EC44" w:tentative="1">
      <w:start w:val="1"/>
      <w:numFmt w:val="decimal"/>
      <w:lvlText w:val="%8."/>
      <w:lvlJc w:val="left"/>
      <w:pPr>
        <w:tabs>
          <w:tab w:val="num" w:pos="5760"/>
        </w:tabs>
        <w:ind w:left="5760" w:hanging="360"/>
      </w:pPr>
    </w:lvl>
    <w:lvl w:ilvl="8" w:tplc="A9F0EA36" w:tentative="1">
      <w:start w:val="1"/>
      <w:numFmt w:val="decimal"/>
      <w:lvlText w:val="%9."/>
      <w:lvlJc w:val="left"/>
      <w:pPr>
        <w:tabs>
          <w:tab w:val="num" w:pos="6480"/>
        </w:tabs>
        <w:ind w:left="6480" w:hanging="360"/>
      </w:pPr>
    </w:lvl>
  </w:abstractNum>
  <w:abstractNum w:abstractNumId="31">
    <w:nsid w:val="7ABB3709"/>
    <w:multiLevelType w:val="hybridMultilevel"/>
    <w:tmpl w:val="1962327E"/>
    <w:lvl w:ilvl="0" w:tplc="962E0C8E">
      <w:start w:val="1"/>
      <w:numFmt w:val="bullet"/>
      <w:lvlText w:val="•"/>
      <w:lvlJc w:val="left"/>
      <w:pPr>
        <w:tabs>
          <w:tab w:val="num" w:pos="720"/>
        </w:tabs>
        <w:ind w:left="720" w:hanging="360"/>
      </w:pPr>
      <w:rPr>
        <w:rFonts w:ascii="Arial" w:hAnsi="Arial" w:hint="default"/>
      </w:rPr>
    </w:lvl>
    <w:lvl w:ilvl="1" w:tplc="29C032A4" w:tentative="1">
      <w:start w:val="1"/>
      <w:numFmt w:val="bullet"/>
      <w:lvlText w:val="•"/>
      <w:lvlJc w:val="left"/>
      <w:pPr>
        <w:tabs>
          <w:tab w:val="num" w:pos="1440"/>
        </w:tabs>
        <w:ind w:left="1440" w:hanging="360"/>
      </w:pPr>
      <w:rPr>
        <w:rFonts w:ascii="Arial" w:hAnsi="Arial" w:hint="default"/>
      </w:rPr>
    </w:lvl>
    <w:lvl w:ilvl="2" w:tplc="2EFA8620" w:tentative="1">
      <w:start w:val="1"/>
      <w:numFmt w:val="bullet"/>
      <w:lvlText w:val="•"/>
      <w:lvlJc w:val="left"/>
      <w:pPr>
        <w:tabs>
          <w:tab w:val="num" w:pos="2160"/>
        </w:tabs>
        <w:ind w:left="2160" w:hanging="360"/>
      </w:pPr>
      <w:rPr>
        <w:rFonts w:ascii="Arial" w:hAnsi="Arial" w:hint="default"/>
      </w:rPr>
    </w:lvl>
    <w:lvl w:ilvl="3" w:tplc="10E2080E" w:tentative="1">
      <w:start w:val="1"/>
      <w:numFmt w:val="bullet"/>
      <w:lvlText w:val="•"/>
      <w:lvlJc w:val="left"/>
      <w:pPr>
        <w:tabs>
          <w:tab w:val="num" w:pos="2880"/>
        </w:tabs>
        <w:ind w:left="2880" w:hanging="360"/>
      </w:pPr>
      <w:rPr>
        <w:rFonts w:ascii="Arial" w:hAnsi="Arial" w:hint="default"/>
      </w:rPr>
    </w:lvl>
    <w:lvl w:ilvl="4" w:tplc="76C010BC" w:tentative="1">
      <w:start w:val="1"/>
      <w:numFmt w:val="bullet"/>
      <w:lvlText w:val="•"/>
      <w:lvlJc w:val="left"/>
      <w:pPr>
        <w:tabs>
          <w:tab w:val="num" w:pos="3600"/>
        </w:tabs>
        <w:ind w:left="3600" w:hanging="360"/>
      </w:pPr>
      <w:rPr>
        <w:rFonts w:ascii="Arial" w:hAnsi="Arial" w:hint="default"/>
      </w:rPr>
    </w:lvl>
    <w:lvl w:ilvl="5" w:tplc="79C4C502" w:tentative="1">
      <w:start w:val="1"/>
      <w:numFmt w:val="bullet"/>
      <w:lvlText w:val="•"/>
      <w:lvlJc w:val="left"/>
      <w:pPr>
        <w:tabs>
          <w:tab w:val="num" w:pos="4320"/>
        </w:tabs>
        <w:ind w:left="4320" w:hanging="360"/>
      </w:pPr>
      <w:rPr>
        <w:rFonts w:ascii="Arial" w:hAnsi="Arial" w:hint="default"/>
      </w:rPr>
    </w:lvl>
    <w:lvl w:ilvl="6" w:tplc="797AB282" w:tentative="1">
      <w:start w:val="1"/>
      <w:numFmt w:val="bullet"/>
      <w:lvlText w:val="•"/>
      <w:lvlJc w:val="left"/>
      <w:pPr>
        <w:tabs>
          <w:tab w:val="num" w:pos="5040"/>
        </w:tabs>
        <w:ind w:left="5040" w:hanging="360"/>
      </w:pPr>
      <w:rPr>
        <w:rFonts w:ascii="Arial" w:hAnsi="Arial" w:hint="default"/>
      </w:rPr>
    </w:lvl>
    <w:lvl w:ilvl="7" w:tplc="A978D56E" w:tentative="1">
      <w:start w:val="1"/>
      <w:numFmt w:val="bullet"/>
      <w:lvlText w:val="•"/>
      <w:lvlJc w:val="left"/>
      <w:pPr>
        <w:tabs>
          <w:tab w:val="num" w:pos="5760"/>
        </w:tabs>
        <w:ind w:left="5760" w:hanging="360"/>
      </w:pPr>
      <w:rPr>
        <w:rFonts w:ascii="Arial" w:hAnsi="Arial" w:hint="default"/>
      </w:rPr>
    </w:lvl>
    <w:lvl w:ilvl="8" w:tplc="76841638"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4"/>
  </w:num>
  <w:num w:numId="3">
    <w:abstractNumId w:val="0"/>
  </w:num>
  <w:num w:numId="4">
    <w:abstractNumId w:val="5"/>
  </w:num>
  <w:num w:numId="5">
    <w:abstractNumId w:val="2"/>
  </w:num>
  <w:num w:numId="6">
    <w:abstractNumId w:val="3"/>
  </w:num>
  <w:num w:numId="7">
    <w:abstractNumId w:val="6"/>
  </w:num>
  <w:num w:numId="8">
    <w:abstractNumId w:val="1"/>
  </w:num>
  <w:num w:numId="9">
    <w:abstractNumId w:val="24"/>
  </w:num>
  <w:num w:numId="10">
    <w:abstractNumId w:val="28"/>
  </w:num>
  <w:num w:numId="11">
    <w:abstractNumId w:val="30"/>
  </w:num>
  <w:num w:numId="12">
    <w:abstractNumId w:val="31"/>
  </w:num>
  <w:num w:numId="13">
    <w:abstractNumId w:val="16"/>
  </w:num>
  <w:num w:numId="14">
    <w:abstractNumId w:val="26"/>
  </w:num>
  <w:num w:numId="15">
    <w:abstractNumId w:val="8"/>
  </w:num>
  <w:num w:numId="16">
    <w:abstractNumId w:val="13"/>
  </w:num>
  <w:num w:numId="17">
    <w:abstractNumId w:val="15"/>
  </w:num>
  <w:num w:numId="18">
    <w:abstractNumId w:val="11"/>
  </w:num>
  <w:num w:numId="19">
    <w:abstractNumId w:val="27"/>
  </w:num>
  <w:num w:numId="20">
    <w:abstractNumId w:val="23"/>
  </w:num>
  <w:num w:numId="21">
    <w:abstractNumId w:val="20"/>
  </w:num>
  <w:num w:numId="22">
    <w:abstractNumId w:val="17"/>
  </w:num>
  <w:num w:numId="23">
    <w:abstractNumId w:val="25"/>
  </w:num>
  <w:num w:numId="24">
    <w:abstractNumId w:val="22"/>
  </w:num>
  <w:num w:numId="25">
    <w:abstractNumId w:val="14"/>
  </w:num>
  <w:num w:numId="26">
    <w:abstractNumId w:val="29"/>
  </w:num>
  <w:num w:numId="27">
    <w:abstractNumId w:val="9"/>
  </w:num>
  <w:num w:numId="28">
    <w:abstractNumId w:val="10"/>
  </w:num>
  <w:num w:numId="29">
    <w:abstractNumId w:val="18"/>
  </w:num>
  <w:num w:numId="30">
    <w:abstractNumId w:val="12"/>
  </w:num>
  <w:num w:numId="31">
    <w:abstractNumId w:val="19"/>
  </w:num>
  <w:num w:numId="3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231970"/>
    <w:rsid w:val="00000009"/>
    <w:rsid w:val="000008D2"/>
    <w:rsid w:val="000009A1"/>
    <w:rsid w:val="00000D34"/>
    <w:rsid w:val="00000EC5"/>
    <w:rsid w:val="00001331"/>
    <w:rsid w:val="0000133E"/>
    <w:rsid w:val="0000164F"/>
    <w:rsid w:val="00001929"/>
    <w:rsid w:val="00001C5A"/>
    <w:rsid w:val="00002201"/>
    <w:rsid w:val="00002D6A"/>
    <w:rsid w:val="000033D1"/>
    <w:rsid w:val="000035D8"/>
    <w:rsid w:val="00003F9F"/>
    <w:rsid w:val="00004779"/>
    <w:rsid w:val="000047EC"/>
    <w:rsid w:val="0000484E"/>
    <w:rsid w:val="00004890"/>
    <w:rsid w:val="00004AF5"/>
    <w:rsid w:val="00004C2D"/>
    <w:rsid w:val="00004C90"/>
    <w:rsid w:val="00004CC2"/>
    <w:rsid w:val="0000550D"/>
    <w:rsid w:val="00005BCA"/>
    <w:rsid w:val="000063E8"/>
    <w:rsid w:val="00006594"/>
    <w:rsid w:val="000065EF"/>
    <w:rsid w:val="0000662B"/>
    <w:rsid w:val="00006A60"/>
    <w:rsid w:val="00006D01"/>
    <w:rsid w:val="00006EDA"/>
    <w:rsid w:val="00006F35"/>
    <w:rsid w:val="00006F47"/>
    <w:rsid w:val="00007186"/>
    <w:rsid w:val="0000770A"/>
    <w:rsid w:val="00010230"/>
    <w:rsid w:val="00010282"/>
    <w:rsid w:val="00010579"/>
    <w:rsid w:val="00010AAC"/>
    <w:rsid w:val="00010B64"/>
    <w:rsid w:val="00011016"/>
    <w:rsid w:val="000116C8"/>
    <w:rsid w:val="000116FF"/>
    <w:rsid w:val="000118BA"/>
    <w:rsid w:val="00012946"/>
    <w:rsid w:val="000129D8"/>
    <w:rsid w:val="00012A97"/>
    <w:rsid w:val="00013B2F"/>
    <w:rsid w:val="00013BB2"/>
    <w:rsid w:val="00013C7A"/>
    <w:rsid w:val="00013C80"/>
    <w:rsid w:val="00013ED8"/>
    <w:rsid w:val="0001428D"/>
    <w:rsid w:val="00014336"/>
    <w:rsid w:val="000143F0"/>
    <w:rsid w:val="00014412"/>
    <w:rsid w:val="00014640"/>
    <w:rsid w:val="00014A5C"/>
    <w:rsid w:val="00014E0F"/>
    <w:rsid w:val="00015177"/>
    <w:rsid w:val="0001517B"/>
    <w:rsid w:val="0001590D"/>
    <w:rsid w:val="00015D1B"/>
    <w:rsid w:val="00015FDA"/>
    <w:rsid w:val="0001623A"/>
    <w:rsid w:val="0001635E"/>
    <w:rsid w:val="00016631"/>
    <w:rsid w:val="00016BCF"/>
    <w:rsid w:val="00016DEF"/>
    <w:rsid w:val="000172A8"/>
    <w:rsid w:val="00017619"/>
    <w:rsid w:val="00017830"/>
    <w:rsid w:val="00017B18"/>
    <w:rsid w:val="00017FFC"/>
    <w:rsid w:val="000202CC"/>
    <w:rsid w:val="000208C4"/>
    <w:rsid w:val="000209FC"/>
    <w:rsid w:val="00020A4E"/>
    <w:rsid w:val="00020BB6"/>
    <w:rsid w:val="00020C96"/>
    <w:rsid w:val="00020D2C"/>
    <w:rsid w:val="000212BE"/>
    <w:rsid w:val="00021704"/>
    <w:rsid w:val="000219CC"/>
    <w:rsid w:val="0002237F"/>
    <w:rsid w:val="00022711"/>
    <w:rsid w:val="00022A35"/>
    <w:rsid w:val="00023584"/>
    <w:rsid w:val="00023B6D"/>
    <w:rsid w:val="00023DC5"/>
    <w:rsid w:val="00023E71"/>
    <w:rsid w:val="00023FEF"/>
    <w:rsid w:val="00024AF9"/>
    <w:rsid w:val="00024D50"/>
    <w:rsid w:val="00025047"/>
    <w:rsid w:val="00025410"/>
    <w:rsid w:val="00025920"/>
    <w:rsid w:val="00025B30"/>
    <w:rsid w:val="00025BA7"/>
    <w:rsid w:val="00025E99"/>
    <w:rsid w:val="00025F09"/>
    <w:rsid w:val="0002642B"/>
    <w:rsid w:val="00026594"/>
    <w:rsid w:val="0002745F"/>
    <w:rsid w:val="0002766A"/>
    <w:rsid w:val="0002789E"/>
    <w:rsid w:val="00027944"/>
    <w:rsid w:val="00027C57"/>
    <w:rsid w:val="00027F8D"/>
    <w:rsid w:val="000309D8"/>
    <w:rsid w:val="00030A2B"/>
    <w:rsid w:val="00030E0D"/>
    <w:rsid w:val="00031695"/>
    <w:rsid w:val="00031CBF"/>
    <w:rsid w:val="00032148"/>
    <w:rsid w:val="00032CCD"/>
    <w:rsid w:val="00033055"/>
    <w:rsid w:val="000331B9"/>
    <w:rsid w:val="000338EF"/>
    <w:rsid w:val="00033C09"/>
    <w:rsid w:val="00033CB0"/>
    <w:rsid w:val="00033FB7"/>
    <w:rsid w:val="0003416E"/>
    <w:rsid w:val="0003418B"/>
    <w:rsid w:val="000344C9"/>
    <w:rsid w:val="000348EB"/>
    <w:rsid w:val="00034F6A"/>
    <w:rsid w:val="00035114"/>
    <w:rsid w:val="0003530C"/>
    <w:rsid w:val="000356B8"/>
    <w:rsid w:val="00035AE7"/>
    <w:rsid w:val="00035EFA"/>
    <w:rsid w:val="00036009"/>
    <w:rsid w:val="00036066"/>
    <w:rsid w:val="00036362"/>
    <w:rsid w:val="00036F55"/>
    <w:rsid w:val="000371FC"/>
    <w:rsid w:val="000373F1"/>
    <w:rsid w:val="000374FF"/>
    <w:rsid w:val="00037522"/>
    <w:rsid w:val="0003755E"/>
    <w:rsid w:val="000377E0"/>
    <w:rsid w:val="0003799B"/>
    <w:rsid w:val="00037C7B"/>
    <w:rsid w:val="00037F0A"/>
    <w:rsid w:val="00040280"/>
    <w:rsid w:val="0004036D"/>
    <w:rsid w:val="00040557"/>
    <w:rsid w:val="00040755"/>
    <w:rsid w:val="00040962"/>
    <w:rsid w:val="00040987"/>
    <w:rsid w:val="00040A61"/>
    <w:rsid w:val="00040CB4"/>
    <w:rsid w:val="00040F4D"/>
    <w:rsid w:val="00041229"/>
    <w:rsid w:val="000415CD"/>
    <w:rsid w:val="00041C62"/>
    <w:rsid w:val="00042197"/>
    <w:rsid w:val="00042456"/>
    <w:rsid w:val="000429D8"/>
    <w:rsid w:val="00042D7E"/>
    <w:rsid w:val="000436D8"/>
    <w:rsid w:val="00043732"/>
    <w:rsid w:val="00043A00"/>
    <w:rsid w:val="00043CCF"/>
    <w:rsid w:val="000445CB"/>
    <w:rsid w:val="00044A17"/>
    <w:rsid w:val="00044C12"/>
    <w:rsid w:val="0004550A"/>
    <w:rsid w:val="00045D9A"/>
    <w:rsid w:val="00045E3C"/>
    <w:rsid w:val="000460BD"/>
    <w:rsid w:val="00046A39"/>
    <w:rsid w:val="000476F1"/>
    <w:rsid w:val="0005080E"/>
    <w:rsid w:val="0005107A"/>
    <w:rsid w:val="00051727"/>
    <w:rsid w:val="00051D63"/>
    <w:rsid w:val="00051E74"/>
    <w:rsid w:val="00052108"/>
    <w:rsid w:val="00052149"/>
    <w:rsid w:val="0005232F"/>
    <w:rsid w:val="000524E4"/>
    <w:rsid w:val="00052C80"/>
    <w:rsid w:val="0005345F"/>
    <w:rsid w:val="00053E78"/>
    <w:rsid w:val="00054066"/>
    <w:rsid w:val="00054202"/>
    <w:rsid w:val="000545D9"/>
    <w:rsid w:val="00054887"/>
    <w:rsid w:val="00054F1F"/>
    <w:rsid w:val="00054FA1"/>
    <w:rsid w:val="0005535E"/>
    <w:rsid w:val="000553E1"/>
    <w:rsid w:val="000555DA"/>
    <w:rsid w:val="0005561B"/>
    <w:rsid w:val="000558B8"/>
    <w:rsid w:val="000559D8"/>
    <w:rsid w:val="00055E26"/>
    <w:rsid w:val="00055F5C"/>
    <w:rsid w:val="000563DC"/>
    <w:rsid w:val="000567AD"/>
    <w:rsid w:val="00056A30"/>
    <w:rsid w:val="00056B76"/>
    <w:rsid w:val="00056BC7"/>
    <w:rsid w:val="00056C32"/>
    <w:rsid w:val="000574C3"/>
    <w:rsid w:val="00057A42"/>
    <w:rsid w:val="000601CD"/>
    <w:rsid w:val="000604BE"/>
    <w:rsid w:val="00060B0F"/>
    <w:rsid w:val="00060C6D"/>
    <w:rsid w:val="00061267"/>
    <w:rsid w:val="000613C8"/>
    <w:rsid w:val="00061623"/>
    <w:rsid w:val="00061717"/>
    <w:rsid w:val="0006194F"/>
    <w:rsid w:val="000622A1"/>
    <w:rsid w:val="000625B2"/>
    <w:rsid w:val="00062BD3"/>
    <w:rsid w:val="00063073"/>
    <w:rsid w:val="000637DD"/>
    <w:rsid w:val="00063F15"/>
    <w:rsid w:val="00064ADD"/>
    <w:rsid w:val="00064ADF"/>
    <w:rsid w:val="00064BDE"/>
    <w:rsid w:val="00065156"/>
    <w:rsid w:val="0006520A"/>
    <w:rsid w:val="0006570B"/>
    <w:rsid w:val="000657A4"/>
    <w:rsid w:val="00065987"/>
    <w:rsid w:val="00065EEA"/>
    <w:rsid w:val="000663E8"/>
    <w:rsid w:val="00066521"/>
    <w:rsid w:val="00066837"/>
    <w:rsid w:val="00066D0A"/>
    <w:rsid w:val="00066F05"/>
    <w:rsid w:val="00067043"/>
    <w:rsid w:val="0006719D"/>
    <w:rsid w:val="000671C5"/>
    <w:rsid w:val="0006738E"/>
    <w:rsid w:val="000677B8"/>
    <w:rsid w:val="00067B64"/>
    <w:rsid w:val="00067BAF"/>
    <w:rsid w:val="00067C53"/>
    <w:rsid w:val="00067D82"/>
    <w:rsid w:val="0007097F"/>
    <w:rsid w:val="00070BC4"/>
    <w:rsid w:val="00070C34"/>
    <w:rsid w:val="00070D85"/>
    <w:rsid w:val="00070EC7"/>
    <w:rsid w:val="00071338"/>
    <w:rsid w:val="00071357"/>
    <w:rsid w:val="000713B1"/>
    <w:rsid w:val="00071A06"/>
    <w:rsid w:val="00071CCA"/>
    <w:rsid w:val="00071D72"/>
    <w:rsid w:val="0007213B"/>
    <w:rsid w:val="0007223F"/>
    <w:rsid w:val="000723FD"/>
    <w:rsid w:val="000726EF"/>
    <w:rsid w:val="000728D6"/>
    <w:rsid w:val="00072B6C"/>
    <w:rsid w:val="00072D78"/>
    <w:rsid w:val="00072E26"/>
    <w:rsid w:val="00073279"/>
    <w:rsid w:val="0007380C"/>
    <w:rsid w:val="00073AEA"/>
    <w:rsid w:val="00074090"/>
    <w:rsid w:val="0007478C"/>
    <w:rsid w:val="0007499F"/>
    <w:rsid w:val="00075040"/>
    <w:rsid w:val="0007519C"/>
    <w:rsid w:val="0007589C"/>
    <w:rsid w:val="00075DB7"/>
    <w:rsid w:val="0007644C"/>
    <w:rsid w:val="00076461"/>
    <w:rsid w:val="000765BB"/>
    <w:rsid w:val="0007672C"/>
    <w:rsid w:val="0007681D"/>
    <w:rsid w:val="00076870"/>
    <w:rsid w:val="00076C5B"/>
    <w:rsid w:val="00076F32"/>
    <w:rsid w:val="00077840"/>
    <w:rsid w:val="00077BED"/>
    <w:rsid w:val="00077BFF"/>
    <w:rsid w:val="000801A6"/>
    <w:rsid w:val="00080484"/>
    <w:rsid w:val="000805B2"/>
    <w:rsid w:val="000806BE"/>
    <w:rsid w:val="00080B61"/>
    <w:rsid w:val="00080F5B"/>
    <w:rsid w:val="00081233"/>
    <w:rsid w:val="00081398"/>
    <w:rsid w:val="000813A0"/>
    <w:rsid w:val="00081717"/>
    <w:rsid w:val="0008180F"/>
    <w:rsid w:val="00081B94"/>
    <w:rsid w:val="00081E3F"/>
    <w:rsid w:val="00082134"/>
    <w:rsid w:val="00082B04"/>
    <w:rsid w:val="00082B35"/>
    <w:rsid w:val="00082E0C"/>
    <w:rsid w:val="000834C9"/>
    <w:rsid w:val="000838B5"/>
    <w:rsid w:val="00083B17"/>
    <w:rsid w:val="00083E0D"/>
    <w:rsid w:val="000842B5"/>
    <w:rsid w:val="0008435E"/>
    <w:rsid w:val="00084770"/>
    <w:rsid w:val="00084B6F"/>
    <w:rsid w:val="000851F6"/>
    <w:rsid w:val="00085347"/>
    <w:rsid w:val="000855E3"/>
    <w:rsid w:val="00085654"/>
    <w:rsid w:val="000856CA"/>
    <w:rsid w:val="00085B55"/>
    <w:rsid w:val="0008606D"/>
    <w:rsid w:val="000860C7"/>
    <w:rsid w:val="000863C7"/>
    <w:rsid w:val="0008651D"/>
    <w:rsid w:val="000866D9"/>
    <w:rsid w:val="00086A35"/>
    <w:rsid w:val="00086B84"/>
    <w:rsid w:val="00086CE3"/>
    <w:rsid w:val="00086E2A"/>
    <w:rsid w:val="00086F48"/>
    <w:rsid w:val="00086FB2"/>
    <w:rsid w:val="00086FCC"/>
    <w:rsid w:val="000872A5"/>
    <w:rsid w:val="00087805"/>
    <w:rsid w:val="000879C7"/>
    <w:rsid w:val="00087D39"/>
    <w:rsid w:val="0009039C"/>
    <w:rsid w:val="00090665"/>
    <w:rsid w:val="00090999"/>
    <w:rsid w:val="00090D1D"/>
    <w:rsid w:val="00090EA5"/>
    <w:rsid w:val="000910DE"/>
    <w:rsid w:val="00091239"/>
    <w:rsid w:val="000913BF"/>
    <w:rsid w:val="00091664"/>
    <w:rsid w:val="00092482"/>
    <w:rsid w:val="000928B5"/>
    <w:rsid w:val="00092963"/>
    <w:rsid w:val="00092FD7"/>
    <w:rsid w:val="00093490"/>
    <w:rsid w:val="000934F1"/>
    <w:rsid w:val="000936C6"/>
    <w:rsid w:val="000936D6"/>
    <w:rsid w:val="00094725"/>
    <w:rsid w:val="00094E54"/>
    <w:rsid w:val="0009528B"/>
    <w:rsid w:val="000954AF"/>
    <w:rsid w:val="00095F77"/>
    <w:rsid w:val="00095F98"/>
    <w:rsid w:val="00096119"/>
    <w:rsid w:val="00096386"/>
    <w:rsid w:val="0009695B"/>
    <w:rsid w:val="00096E34"/>
    <w:rsid w:val="00096F67"/>
    <w:rsid w:val="0009749F"/>
    <w:rsid w:val="00097EA3"/>
    <w:rsid w:val="000A077E"/>
    <w:rsid w:val="000A07A6"/>
    <w:rsid w:val="000A08C5"/>
    <w:rsid w:val="000A0C33"/>
    <w:rsid w:val="000A15AB"/>
    <w:rsid w:val="000A1833"/>
    <w:rsid w:val="000A1A98"/>
    <w:rsid w:val="000A1CA9"/>
    <w:rsid w:val="000A1D3B"/>
    <w:rsid w:val="000A1DB6"/>
    <w:rsid w:val="000A2B3A"/>
    <w:rsid w:val="000A2C94"/>
    <w:rsid w:val="000A2EA8"/>
    <w:rsid w:val="000A2FA5"/>
    <w:rsid w:val="000A33DB"/>
    <w:rsid w:val="000A3730"/>
    <w:rsid w:val="000A3911"/>
    <w:rsid w:val="000A3CEA"/>
    <w:rsid w:val="000A3D27"/>
    <w:rsid w:val="000A3D77"/>
    <w:rsid w:val="000A3ECD"/>
    <w:rsid w:val="000A40F7"/>
    <w:rsid w:val="000A4162"/>
    <w:rsid w:val="000A447F"/>
    <w:rsid w:val="000A48DD"/>
    <w:rsid w:val="000A4A06"/>
    <w:rsid w:val="000A4AB7"/>
    <w:rsid w:val="000A54A0"/>
    <w:rsid w:val="000A567C"/>
    <w:rsid w:val="000A5922"/>
    <w:rsid w:val="000A5B59"/>
    <w:rsid w:val="000A5C38"/>
    <w:rsid w:val="000A647E"/>
    <w:rsid w:val="000A6705"/>
    <w:rsid w:val="000A68DB"/>
    <w:rsid w:val="000A6939"/>
    <w:rsid w:val="000A69E3"/>
    <w:rsid w:val="000A6D74"/>
    <w:rsid w:val="000A6FF7"/>
    <w:rsid w:val="000A73C7"/>
    <w:rsid w:val="000A75A7"/>
    <w:rsid w:val="000A75F4"/>
    <w:rsid w:val="000A780C"/>
    <w:rsid w:val="000A7937"/>
    <w:rsid w:val="000A79C5"/>
    <w:rsid w:val="000A7A12"/>
    <w:rsid w:val="000A7DEB"/>
    <w:rsid w:val="000A7FB1"/>
    <w:rsid w:val="000B00EA"/>
    <w:rsid w:val="000B0111"/>
    <w:rsid w:val="000B0763"/>
    <w:rsid w:val="000B0D2C"/>
    <w:rsid w:val="000B0D3C"/>
    <w:rsid w:val="000B0EC0"/>
    <w:rsid w:val="000B0F49"/>
    <w:rsid w:val="000B1CEC"/>
    <w:rsid w:val="000B1F71"/>
    <w:rsid w:val="000B27B5"/>
    <w:rsid w:val="000B2933"/>
    <w:rsid w:val="000B2C92"/>
    <w:rsid w:val="000B2F34"/>
    <w:rsid w:val="000B350B"/>
    <w:rsid w:val="000B359C"/>
    <w:rsid w:val="000B3A5C"/>
    <w:rsid w:val="000B3DF0"/>
    <w:rsid w:val="000B3F50"/>
    <w:rsid w:val="000B4743"/>
    <w:rsid w:val="000B4A3D"/>
    <w:rsid w:val="000B4A69"/>
    <w:rsid w:val="000B4B15"/>
    <w:rsid w:val="000B4C12"/>
    <w:rsid w:val="000B4F30"/>
    <w:rsid w:val="000B4FFD"/>
    <w:rsid w:val="000B517A"/>
    <w:rsid w:val="000B51FA"/>
    <w:rsid w:val="000B5239"/>
    <w:rsid w:val="000B5630"/>
    <w:rsid w:val="000B58DB"/>
    <w:rsid w:val="000B5C40"/>
    <w:rsid w:val="000B5E61"/>
    <w:rsid w:val="000B65D0"/>
    <w:rsid w:val="000B716F"/>
    <w:rsid w:val="000B7A42"/>
    <w:rsid w:val="000B7C43"/>
    <w:rsid w:val="000C049F"/>
    <w:rsid w:val="000C0855"/>
    <w:rsid w:val="000C0942"/>
    <w:rsid w:val="000C09C5"/>
    <w:rsid w:val="000C0CE0"/>
    <w:rsid w:val="000C161A"/>
    <w:rsid w:val="000C1723"/>
    <w:rsid w:val="000C1902"/>
    <w:rsid w:val="000C1D24"/>
    <w:rsid w:val="000C2082"/>
    <w:rsid w:val="000C208E"/>
    <w:rsid w:val="000C222B"/>
    <w:rsid w:val="000C27F1"/>
    <w:rsid w:val="000C2FF1"/>
    <w:rsid w:val="000C3523"/>
    <w:rsid w:val="000C36E6"/>
    <w:rsid w:val="000C3E23"/>
    <w:rsid w:val="000C44E1"/>
    <w:rsid w:val="000C4578"/>
    <w:rsid w:val="000C4994"/>
    <w:rsid w:val="000C4B8C"/>
    <w:rsid w:val="000C5078"/>
    <w:rsid w:val="000C55BA"/>
    <w:rsid w:val="000C5ADA"/>
    <w:rsid w:val="000C61CA"/>
    <w:rsid w:val="000C645A"/>
    <w:rsid w:val="000C6547"/>
    <w:rsid w:val="000C6958"/>
    <w:rsid w:val="000C6A9C"/>
    <w:rsid w:val="000C6BDE"/>
    <w:rsid w:val="000C6DDB"/>
    <w:rsid w:val="000C6E86"/>
    <w:rsid w:val="000C735B"/>
    <w:rsid w:val="000C7665"/>
    <w:rsid w:val="000C7673"/>
    <w:rsid w:val="000C7B9C"/>
    <w:rsid w:val="000C7FDE"/>
    <w:rsid w:val="000D09BF"/>
    <w:rsid w:val="000D0A00"/>
    <w:rsid w:val="000D0A33"/>
    <w:rsid w:val="000D0F1B"/>
    <w:rsid w:val="000D14ED"/>
    <w:rsid w:val="000D15F2"/>
    <w:rsid w:val="000D21D5"/>
    <w:rsid w:val="000D258C"/>
    <w:rsid w:val="000D28FE"/>
    <w:rsid w:val="000D2A5F"/>
    <w:rsid w:val="000D2C35"/>
    <w:rsid w:val="000D366F"/>
    <w:rsid w:val="000D3753"/>
    <w:rsid w:val="000D38AA"/>
    <w:rsid w:val="000D38E0"/>
    <w:rsid w:val="000D3AA3"/>
    <w:rsid w:val="000D3D89"/>
    <w:rsid w:val="000D447D"/>
    <w:rsid w:val="000D4938"/>
    <w:rsid w:val="000D4BE5"/>
    <w:rsid w:val="000D5296"/>
    <w:rsid w:val="000D5587"/>
    <w:rsid w:val="000D5777"/>
    <w:rsid w:val="000D5BBD"/>
    <w:rsid w:val="000D5D69"/>
    <w:rsid w:val="000D6A4A"/>
    <w:rsid w:val="000D70FF"/>
    <w:rsid w:val="000D722B"/>
    <w:rsid w:val="000D7347"/>
    <w:rsid w:val="000D772B"/>
    <w:rsid w:val="000D77AF"/>
    <w:rsid w:val="000D798B"/>
    <w:rsid w:val="000D7A16"/>
    <w:rsid w:val="000D7C6D"/>
    <w:rsid w:val="000D7D28"/>
    <w:rsid w:val="000D7D6C"/>
    <w:rsid w:val="000E04C0"/>
    <w:rsid w:val="000E0753"/>
    <w:rsid w:val="000E0E56"/>
    <w:rsid w:val="000E161F"/>
    <w:rsid w:val="000E1967"/>
    <w:rsid w:val="000E21A4"/>
    <w:rsid w:val="000E21BD"/>
    <w:rsid w:val="000E2218"/>
    <w:rsid w:val="000E2373"/>
    <w:rsid w:val="000E23C4"/>
    <w:rsid w:val="000E272D"/>
    <w:rsid w:val="000E2F49"/>
    <w:rsid w:val="000E3064"/>
    <w:rsid w:val="000E369E"/>
    <w:rsid w:val="000E376A"/>
    <w:rsid w:val="000E3784"/>
    <w:rsid w:val="000E3830"/>
    <w:rsid w:val="000E3993"/>
    <w:rsid w:val="000E3E10"/>
    <w:rsid w:val="000E3FC3"/>
    <w:rsid w:val="000E4839"/>
    <w:rsid w:val="000E490D"/>
    <w:rsid w:val="000E4A7E"/>
    <w:rsid w:val="000E4BF6"/>
    <w:rsid w:val="000E4E34"/>
    <w:rsid w:val="000E5507"/>
    <w:rsid w:val="000E5598"/>
    <w:rsid w:val="000E6165"/>
    <w:rsid w:val="000E6B8E"/>
    <w:rsid w:val="000E6BBC"/>
    <w:rsid w:val="000E6D9D"/>
    <w:rsid w:val="000E715F"/>
    <w:rsid w:val="000E751D"/>
    <w:rsid w:val="000E75D1"/>
    <w:rsid w:val="000E7875"/>
    <w:rsid w:val="000F01A6"/>
    <w:rsid w:val="000F0378"/>
    <w:rsid w:val="000F04BE"/>
    <w:rsid w:val="000F061F"/>
    <w:rsid w:val="000F0F41"/>
    <w:rsid w:val="000F113A"/>
    <w:rsid w:val="000F1C36"/>
    <w:rsid w:val="000F1E0E"/>
    <w:rsid w:val="000F2E1C"/>
    <w:rsid w:val="000F31EB"/>
    <w:rsid w:val="000F3641"/>
    <w:rsid w:val="000F4102"/>
    <w:rsid w:val="000F4358"/>
    <w:rsid w:val="000F554C"/>
    <w:rsid w:val="000F555D"/>
    <w:rsid w:val="000F5876"/>
    <w:rsid w:val="000F5F83"/>
    <w:rsid w:val="000F62DB"/>
    <w:rsid w:val="000F62EE"/>
    <w:rsid w:val="000F64D2"/>
    <w:rsid w:val="000F67AD"/>
    <w:rsid w:val="000F68AE"/>
    <w:rsid w:val="000F68EB"/>
    <w:rsid w:val="000F7070"/>
    <w:rsid w:val="000F70A8"/>
    <w:rsid w:val="000F7237"/>
    <w:rsid w:val="000F724B"/>
    <w:rsid w:val="000F75C1"/>
    <w:rsid w:val="000F76BD"/>
    <w:rsid w:val="000F7B7B"/>
    <w:rsid w:val="000F7F5F"/>
    <w:rsid w:val="000F7F6A"/>
    <w:rsid w:val="000F7F9E"/>
    <w:rsid w:val="001004E6"/>
    <w:rsid w:val="00100B29"/>
    <w:rsid w:val="001010B3"/>
    <w:rsid w:val="0010132D"/>
    <w:rsid w:val="00101A2F"/>
    <w:rsid w:val="00101C71"/>
    <w:rsid w:val="00101DA7"/>
    <w:rsid w:val="0010245B"/>
    <w:rsid w:val="00102C5F"/>
    <w:rsid w:val="00102E12"/>
    <w:rsid w:val="001031C5"/>
    <w:rsid w:val="0010362F"/>
    <w:rsid w:val="00103AD2"/>
    <w:rsid w:val="00103B32"/>
    <w:rsid w:val="001040A0"/>
    <w:rsid w:val="00104126"/>
    <w:rsid w:val="00104399"/>
    <w:rsid w:val="00104953"/>
    <w:rsid w:val="00104B2A"/>
    <w:rsid w:val="00104E9E"/>
    <w:rsid w:val="0010506D"/>
    <w:rsid w:val="00105174"/>
    <w:rsid w:val="001054E6"/>
    <w:rsid w:val="00105721"/>
    <w:rsid w:val="0010599B"/>
    <w:rsid w:val="001059B8"/>
    <w:rsid w:val="00105A8F"/>
    <w:rsid w:val="00105E0B"/>
    <w:rsid w:val="00105E12"/>
    <w:rsid w:val="00105E42"/>
    <w:rsid w:val="00105F0A"/>
    <w:rsid w:val="00106002"/>
    <w:rsid w:val="0010646B"/>
    <w:rsid w:val="001065BA"/>
    <w:rsid w:val="00106A36"/>
    <w:rsid w:val="00106B67"/>
    <w:rsid w:val="00106C49"/>
    <w:rsid w:val="001078CD"/>
    <w:rsid w:val="00107A41"/>
    <w:rsid w:val="00107BCE"/>
    <w:rsid w:val="00110408"/>
    <w:rsid w:val="0011113F"/>
    <w:rsid w:val="001115F5"/>
    <w:rsid w:val="00111647"/>
    <w:rsid w:val="0011172C"/>
    <w:rsid w:val="00111A8F"/>
    <w:rsid w:val="00111C4B"/>
    <w:rsid w:val="00111E86"/>
    <w:rsid w:val="00111FC1"/>
    <w:rsid w:val="0011219C"/>
    <w:rsid w:val="0011232A"/>
    <w:rsid w:val="001124D0"/>
    <w:rsid w:val="00112AA3"/>
    <w:rsid w:val="00112FC4"/>
    <w:rsid w:val="00112FCD"/>
    <w:rsid w:val="001130AF"/>
    <w:rsid w:val="0011387C"/>
    <w:rsid w:val="00113956"/>
    <w:rsid w:val="00113D1B"/>
    <w:rsid w:val="00113FAA"/>
    <w:rsid w:val="001142FB"/>
    <w:rsid w:val="001143BF"/>
    <w:rsid w:val="001143F6"/>
    <w:rsid w:val="0011441E"/>
    <w:rsid w:val="001144A5"/>
    <w:rsid w:val="0011480D"/>
    <w:rsid w:val="00114C76"/>
    <w:rsid w:val="00114FC3"/>
    <w:rsid w:val="0011549A"/>
    <w:rsid w:val="001155C1"/>
    <w:rsid w:val="00115823"/>
    <w:rsid w:val="0011584B"/>
    <w:rsid w:val="00115877"/>
    <w:rsid w:val="001162FF"/>
    <w:rsid w:val="001167AA"/>
    <w:rsid w:val="00116883"/>
    <w:rsid w:val="00116C0B"/>
    <w:rsid w:val="00117098"/>
    <w:rsid w:val="0011736C"/>
    <w:rsid w:val="001173EF"/>
    <w:rsid w:val="00117C18"/>
    <w:rsid w:val="00117CF4"/>
    <w:rsid w:val="00117EB8"/>
    <w:rsid w:val="00117F23"/>
    <w:rsid w:val="00120682"/>
    <w:rsid w:val="00120BB6"/>
    <w:rsid w:val="00120BF9"/>
    <w:rsid w:val="00120CFD"/>
    <w:rsid w:val="00121019"/>
    <w:rsid w:val="00121037"/>
    <w:rsid w:val="0012123C"/>
    <w:rsid w:val="0012221E"/>
    <w:rsid w:val="001223B0"/>
    <w:rsid w:val="0012263F"/>
    <w:rsid w:val="0012293B"/>
    <w:rsid w:val="00122C89"/>
    <w:rsid w:val="00122EE6"/>
    <w:rsid w:val="00122EFA"/>
    <w:rsid w:val="00123859"/>
    <w:rsid w:val="00123F09"/>
    <w:rsid w:val="0012483C"/>
    <w:rsid w:val="001248B0"/>
    <w:rsid w:val="00124941"/>
    <w:rsid w:val="00124A26"/>
    <w:rsid w:val="00124FA8"/>
    <w:rsid w:val="001259ED"/>
    <w:rsid w:val="00125A0E"/>
    <w:rsid w:val="00125CAF"/>
    <w:rsid w:val="00125F6C"/>
    <w:rsid w:val="001265E3"/>
    <w:rsid w:val="00126E0A"/>
    <w:rsid w:val="00126FF4"/>
    <w:rsid w:val="001270D8"/>
    <w:rsid w:val="00127243"/>
    <w:rsid w:val="00127373"/>
    <w:rsid w:val="0012746F"/>
    <w:rsid w:val="0012751E"/>
    <w:rsid w:val="00127B9C"/>
    <w:rsid w:val="00127BEC"/>
    <w:rsid w:val="00127DC5"/>
    <w:rsid w:val="00127FA6"/>
    <w:rsid w:val="0013056D"/>
    <w:rsid w:val="0013062F"/>
    <w:rsid w:val="001308FB"/>
    <w:rsid w:val="00130A59"/>
    <w:rsid w:val="00130D73"/>
    <w:rsid w:val="001311EB"/>
    <w:rsid w:val="0013144F"/>
    <w:rsid w:val="0013175F"/>
    <w:rsid w:val="00131CE1"/>
    <w:rsid w:val="00131E61"/>
    <w:rsid w:val="00132CA7"/>
    <w:rsid w:val="00132FC6"/>
    <w:rsid w:val="0013315F"/>
    <w:rsid w:val="001338F0"/>
    <w:rsid w:val="00133930"/>
    <w:rsid w:val="00133EDC"/>
    <w:rsid w:val="00133F75"/>
    <w:rsid w:val="00134B5D"/>
    <w:rsid w:val="00134DCB"/>
    <w:rsid w:val="00135040"/>
    <w:rsid w:val="001351C8"/>
    <w:rsid w:val="00135981"/>
    <w:rsid w:val="00135E56"/>
    <w:rsid w:val="0013640B"/>
    <w:rsid w:val="00136BB4"/>
    <w:rsid w:val="00137BDF"/>
    <w:rsid w:val="00137DCE"/>
    <w:rsid w:val="001400B9"/>
    <w:rsid w:val="00140A45"/>
    <w:rsid w:val="00140E08"/>
    <w:rsid w:val="0014108A"/>
    <w:rsid w:val="00141633"/>
    <w:rsid w:val="001416F8"/>
    <w:rsid w:val="001417E1"/>
    <w:rsid w:val="00141E4E"/>
    <w:rsid w:val="001422D4"/>
    <w:rsid w:val="001424F3"/>
    <w:rsid w:val="00142C55"/>
    <w:rsid w:val="00142DC3"/>
    <w:rsid w:val="00142EDA"/>
    <w:rsid w:val="00142F1A"/>
    <w:rsid w:val="0014350B"/>
    <w:rsid w:val="0014354C"/>
    <w:rsid w:val="001435EB"/>
    <w:rsid w:val="001439E1"/>
    <w:rsid w:val="00143A34"/>
    <w:rsid w:val="00143AA5"/>
    <w:rsid w:val="00143EFA"/>
    <w:rsid w:val="0014401F"/>
    <w:rsid w:val="00144525"/>
    <w:rsid w:val="001452BD"/>
    <w:rsid w:val="00145597"/>
    <w:rsid w:val="0014571A"/>
    <w:rsid w:val="00145939"/>
    <w:rsid w:val="001459B2"/>
    <w:rsid w:val="00145D4A"/>
    <w:rsid w:val="0014609D"/>
    <w:rsid w:val="0014646A"/>
    <w:rsid w:val="00146BE8"/>
    <w:rsid w:val="00146C16"/>
    <w:rsid w:val="00146E91"/>
    <w:rsid w:val="00147206"/>
    <w:rsid w:val="00147508"/>
    <w:rsid w:val="00147805"/>
    <w:rsid w:val="00147925"/>
    <w:rsid w:val="001500AD"/>
    <w:rsid w:val="00150C0D"/>
    <w:rsid w:val="00150F82"/>
    <w:rsid w:val="001510D2"/>
    <w:rsid w:val="00151776"/>
    <w:rsid w:val="00151918"/>
    <w:rsid w:val="00151ADB"/>
    <w:rsid w:val="00151CD3"/>
    <w:rsid w:val="00151E22"/>
    <w:rsid w:val="0015209D"/>
    <w:rsid w:val="00152228"/>
    <w:rsid w:val="00152C8F"/>
    <w:rsid w:val="00152E21"/>
    <w:rsid w:val="001532E9"/>
    <w:rsid w:val="0015392C"/>
    <w:rsid w:val="00153BB9"/>
    <w:rsid w:val="001541EA"/>
    <w:rsid w:val="00154276"/>
    <w:rsid w:val="001548E4"/>
    <w:rsid w:val="00154E64"/>
    <w:rsid w:val="00154F1D"/>
    <w:rsid w:val="001550D4"/>
    <w:rsid w:val="0015514D"/>
    <w:rsid w:val="001553A8"/>
    <w:rsid w:val="001561D5"/>
    <w:rsid w:val="00156BC7"/>
    <w:rsid w:val="00156FBF"/>
    <w:rsid w:val="0015786F"/>
    <w:rsid w:val="0016005E"/>
    <w:rsid w:val="001602ED"/>
    <w:rsid w:val="001603C9"/>
    <w:rsid w:val="0016055B"/>
    <w:rsid w:val="00160B2F"/>
    <w:rsid w:val="00160ECA"/>
    <w:rsid w:val="00161665"/>
    <w:rsid w:val="00161770"/>
    <w:rsid w:val="00161811"/>
    <w:rsid w:val="00161A6F"/>
    <w:rsid w:val="00162537"/>
    <w:rsid w:val="0016254B"/>
    <w:rsid w:val="00162969"/>
    <w:rsid w:val="00162FA2"/>
    <w:rsid w:val="00162FBE"/>
    <w:rsid w:val="0016305A"/>
    <w:rsid w:val="001631FE"/>
    <w:rsid w:val="00163387"/>
    <w:rsid w:val="00163ADA"/>
    <w:rsid w:val="00163F75"/>
    <w:rsid w:val="001641AF"/>
    <w:rsid w:val="00164266"/>
    <w:rsid w:val="001644D6"/>
    <w:rsid w:val="001648DB"/>
    <w:rsid w:val="00164C37"/>
    <w:rsid w:val="00164F56"/>
    <w:rsid w:val="001650D0"/>
    <w:rsid w:val="00165364"/>
    <w:rsid w:val="0016553D"/>
    <w:rsid w:val="001655EF"/>
    <w:rsid w:val="00165A91"/>
    <w:rsid w:val="00165EE0"/>
    <w:rsid w:val="001660F9"/>
    <w:rsid w:val="00166822"/>
    <w:rsid w:val="00166946"/>
    <w:rsid w:val="00166D74"/>
    <w:rsid w:val="00166DAE"/>
    <w:rsid w:val="00166EE0"/>
    <w:rsid w:val="001673F0"/>
    <w:rsid w:val="001673F3"/>
    <w:rsid w:val="001702BB"/>
    <w:rsid w:val="001707CD"/>
    <w:rsid w:val="00170F96"/>
    <w:rsid w:val="00171370"/>
    <w:rsid w:val="001718A6"/>
    <w:rsid w:val="00171D66"/>
    <w:rsid w:val="00172568"/>
    <w:rsid w:val="0017276F"/>
    <w:rsid w:val="00172A68"/>
    <w:rsid w:val="00172D84"/>
    <w:rsid w:val="00172ED8"/>
    <w:rsid w:val="0017328E"/>
    <w:rsid w:val="0017362C"/>
    <w:rsid w:val="001737DF"/>
    <w:rsid w:val="00173A7D"/>
    <w:rsid w:val="00174244"/>
    <w:rsid w:val="0017446F"/>
    <w:rsid w:val="00174FBC"/>
    <w:rsid w:val="00175142"/>
    <w:rsid w:val="0017520E"/>
    <w:rsid w:val="00175334"/>
    <w:rsid w:val="001756EA"/>
    <w:rsid w:val="001757A6"/>
    <w:rsid w:val="00175A2D"/>
    <w:rsid w:val="00175BCF"/>
    <w:rsid w:val="00175EEC"/>
    <w:rsid w:val="0017601F"/>
    <w:rsid w:val="001762D5"/>
    <w:rsid w:val="0017641B"/>
    <w:rsid w:val="001764CD"/>
    <w:rsid w:val="001768E3"/>
    <w:rsid w:val="00176EE6"/>
    <w:rsid w:val="0017725C"/>
    <w:rsid w:val="001773FD"/>
    <w:rsid w:val="00177496"/>
    <w:rsid w:val="0017754E"/>
    <w:rsid w:val="00177970"/>
    <w:rsid w:val="001804E4"/>
    <w:rsid w:val="0018075B"/>
    <w:rsid w:val="00180B58"/>
    <w:rsid w:val="00181257"/>
    <w:rsid w:val="00181342"/>
    <w:rsid w:val="001813D4"/>
    <w:rsid w:val="00181DBD"/>
    <w:rsid w:val="00181DD4"/>
    <w:rsid w:val="00182338"/>
    <w:rsid w:val="001828F1"/>
    <w:rsid w:val="00182BA5"/>
    <w:rsid w:val="00182F4F"/>
    <w:rsid w:val="001832B5"/>
    <w:rsid w:val="001833AA"/>
    <w:rsid w:val="00183A44"/>
    <w:rsid w:val="0018409D"/>
    <w:rsid w:val="0018444A"/>
    <w:rsid w:val="001846D4"/>
    <w:rsid w:val="001848A3"/>
    <w:rsid w:val="00184A7B"/>
    <w:rsid w:val="00184EC5"/>
    <w:rsid w:val="00184F2B"/>
    <w:rsid w:val="00184F50"/>
    <w:rsid w:val="001852C6"/>
    <w:rsid w:val="00185DAF"/>
    <w:rsid w:val="0018615F"/>
    <w:rsid w:val="001863A1"/>
    <w:rsid w:val="0018676C"/>
    <w:rsid w:val="00186D23"/>
    <w:rsid w:val="00186E04"/>
    <w:rsid w:val="00186F52"/>
    <w:rsid w:val="00186F82"/>
    <w:rsid w:val="0018739C"/>
    <w:rsid w:val="00187789"/>
    <w:rsid w:val="001879F2"/>
    <w:rsid w:val="00187F3C"/>
    <w:rsid w:val="00190304"/>
    <w:rsid w:val="00190356"/>
    <w:rsid w:val="001904EA"/>
    <w:rsid w:val="00190762"/>
    <w:rsid w:val="001908A8"/>
    <w:rsid w:val="00190D3D"/>
    <w:rsid w:val="00190DE3"/>
    <w:rsid w:val="00190EA4"/>
    <w:rsid w:val="001925AA"/>
    <w:rsid w:val="001925F3"/>
    <w:rsid w:val="0019291B"/>
    <w:rsid w:val="00192971"/>
    <w:rsid w:val="00192B96"/>
    <w:rsid w:val="00193529"/>
    <w:rsid w:val="00193547"/>
    <w:rsid w:val="00193675"/>
    <w:rsid w:val="001943C5"/>
    <w:rsid w:val="001946BD"/>
    <w:rsid w:val="00194AE9"/>
    <w:rsid w:val="00194B67"/>
    <w:rsid w:val="00194DBB"/>
    <w:rsid w:val="00195094"/>
    <w:rsid w:val="001955B9"/>
    <w:rsid w:val="00195827"/>
    <w:rsid w:val="0019622B"/>
    <w:rsid w:val="00196778"/>
    <w:rsid w:val="001968CA"/>
    <w:rsid w:val="001968D6"/>
    <w:rsid w:val="00196C72"/>
    <w:rsid w:val="00196CBC"/>
    <w:rsid w:val="0019785A"/>
    <w:rsid w:val="00197A8A"/>
    <w:rsid w:val="00197B25"/>
    <w:rsid w:val="001A0086"/>
    <w:rsid w:val="001A0148"/>
    <w:rsid w:val="001A023D"/>
    <w:rsid w:val="001A073D"/>
    <w:rsid w:val="001A0ED6"/>
    <w:rsid w:val="001A0EFC"/>
    <w:rsid w:val="001A126A"/>
    <w:rsid w:val="001A137B"/>
    <w:rsid w:val="001A1663"/>
    <w:rsid w:val="001A179D"/>
    <w:rsid w:val="001A1A70"/>
    <w:rsid w:val="001A1E62"/>
    <w:rsid w:val="001A1EED"/>
    <w:rsid w:val="001A1FDC"/>
    <w:rsid w:val="001A20EB"/>
    <w:rsid w:val="001A2170"/>
    <w:rsid w:val="001A2237"/>
    <w:rsid w:val="001A2A6A"/>
    <w:rsid w:val="001A2D3C"/>
    <w:rsid w:val="001A2F80"/>
    <w:rsid w:val="001A3245"/>
    <w:rsid w:val="001A3337"/>
    <w:rsid w:val="001A3706"/>
    <w:rsid w:val="001A3886"/>
    <w:rsid w:val="001A3D88"/>
    <w:rsid w:val="001A41ED"/>
    <w:rsid w:val="001A49D7"/>
    <w:rsid w:val="001A4DD3"/>
    <w:rsid w:val="001A509D"/>
    <w:rsid w:val="001A5125"/>
    <w:rsid w:val="001A53B4"/>
    <w:rsid w:val="001A5552"/>
    <w:rsid w:val="001A57C4"/>
    <w:rsid w:val="001A588A"/>
    <w:rsid w:val="001A5E3B"/>
    <w:rsid w:val="001A69CA"/>
    <w:rsid w:val="001A69E8"/>
    <w:rsid w:val="001A6AE5"/>
    <w:rsid w:val="001A72DE"/>
    <w:rsid w:val="001A75AC"/>
    <w:rsid w:val="001A781E"/>
    <w:rsid w:val="001A7857"/>
    <w:rsid w:val="001A78D6"/>
    <w:rsid w:val="001B0117"/>
    <w:rsid w:val="001B0721"/>
    <w:rsid w:val="001B085E"/>
    <w:rsid w:val="001B09B2"/>
    <w:rsid w:val="001B0B6C"/>
    <w:rsid w:val="001B0CCB"/>
    <w:rsid w:val="001B0EA7"/>
    <w:rsid w:val="001B0F9D"/>
    <w:rsid w:val="001B12CD"/>
    <w:rsid w:val="001B15E9"/>
    <w:rsid w:val="001B15FD"/>
    <w:rsid w:val="001B171D"/>
    <w:rsid w:val="001B1A5B"/>
    <w:rsid w:val="001B234D"/>
    <w:rsid w:val="001B2363"/>
    <w:rsid w:val="001B23F1"/>
    <w:rsid w:val="001B2581"/>
    <w:rsid w:val="001B263F"/>
    <w:rsid w:val="001B28D3"/>
    <w:rsid w:val="001B29C1"/>
    <w:rsid w:val="001B2CF0"/>
    <w:rsid w:val="001B35D3"/>
    <w:rsid w:val="001B3666"/>
    <w:rsid w:val="001B3FCA"/>
    <w:rsid w:val="001B4165"/>
    <w:rsid w:val="001B4DA1"/>
    <w:rsid w:val="001B4DEF"/>
    <w:rsid w:val="001B51F4"/>
    <w:rsid w:val="001B5652"/>
    <w:rsid w:val="001B5EB0"/>
    <w:rsid w:val="001B6191"/>
    <w:rsid w:val="001B6262"/>
    <w:rsid w:val="001B6DFC"/>
    <w:rsid w:val="001B72F6"/>
    <w:rsid w:val="001B7BEF"/>
    <w:rsid w:val="001B7C4F"/>
    <w:rsid w:val="001B7CF1"/>
    <w:rsid w:val="001C0045"/>
    <w:rsid w:val="001C0496"/>
    <w:rsid w:val="001C0700"/>
    <w:rsid w:val="001C07BB"/>
    <w:rsid w:val="001C08AC"/>
    <w:rsid w:val="001C08C1"/>
    <w:rsid w:val="001C08D2"/>
    <w:rsid w:val="001C0C5C"/>
    <w:rsid w:val="001C1133"/>
    <w:rsid w:val="001C1AE7"/>
    <w:rsid w:val="001C1B9C"/>
    <w:rsid w:val="001C1EE1"/>
    <w:rsid w:val="001C212C"/>
    <w:rsid w:val="001C2353"/>
    <w:rsid w:val="001C238E"/>
    <w:rsid w:val="001C24E3"/>
    <w:rsid w:val="001C2651"/>
    <w:rsid w:val="001C265D"/>
    <w:rsid w:val="001C2BE2"/>
    <w:rsid w:val="001C2E96"/>
    <w:rsid w:val="001C30D1"/>
    <w:rsid w:val="001C3421"/>
    <w:rsid w:val="001C3AE7"/>
    <w:rsid w:val="001C3CA5"/>
    <w:rsid w:val="001C3F7D"/>
    <w:rsid w:val="001C40E8"/>
    <w:rsid w:val="001C41DB"/>
    <w:rsid w:val="001C43F8"/>
    <w:rsid w:val="001C471B"/>
    <w:rsid w:val="001C4D1E"/>
    <w:rsid w:val="001C4FB1"/>
    <w:rsid w:val="001C51CF"/>
    <w:rsid w:val="001C551C"/>
    <w:rsid w:val="001C5DD2"/>
    <w:rsid w:val="001C6154"/>
    <w:rsid w:val="001C702F"/>
    <w:rsid w:val="001C73BF"/>
    <w:rsid w:val="001C7480"/>
    <w:rsid w:val="001C74FD"/>
    <w:rsid w:val="001C772B"/>
    <w:rsid w:val="001C7806"/>
    <w:rsid w:val="001C7A75"/>
    <w:rsid w:val="001C7B95"/>
    <w:rsid w:val="001D01EC"/>
    <w:rsid w:val="001D0432"/>
    <w:rsid w:val="001D04E5"/>
    <w:rsid w:val="001D0838"/>
    <w:rsid w:val="001D0AD3"/>
    <w:rsid w:val="001D142D"/>
    <w:rsid w:val="001D1831"/>
    <w:rsid w:val="001D1DA7"/>
    <w:rsid w:val="001D22C7"/>
    <w:rsid w:val="001D29F1"/>
    <w:rsid w:val="001D2B45"/>
    <w:rsid w:val="001D2C3B"/>
    <w:rsid w:val="001D323D"/>
    <w:rsid w:val="001D3420"/>
    <w:rsid w:val="001D3BB2"/>
    <w:rsid w:val="001D4E7A"/>
    <w:rsid w:val="001D525F"/>
    <w:rsid w:val="001D52F3"/>
    <w:rsid w:val="001D5D7F"/>
    <w:rsid w:val="001D5DEC"/>
    <w:rsid w:val="001D5EB2"/>
    <w:rsid w:val="001D619E"/>
    <w:rsid w:val="001D6258"/>
    <w:rsid w:val="001D63EC"/>
    <w:rsid w:val="001D673A"/>
    <w:rsid w:val="001D6A3B"/>
    <w:rsid w:val="001D6ABB"/>
    <w:rsid w:val="001D6C08"/>
    <w:rsid w:val="001D6DCC"/>
    <w:rsid w:val="001D6E5A"/>
    <w:rsid w:val="001D714A"/>
    <w:rsid w:val="001D78FC"/>
    <w:rsid w:val="001D7F43"/>
    <w:rsid w:val="001E05FA"/>
    <w:rsid w:val="001E0745"/>
    <w:rsid w:val="001E0A26"/>
    <w:rsid w:val="001E0CFD"/>
    <w:rsid w:val="001E120A"/>
    <w:rsid w:val="001E17DC"/>
    <w:rsid w:val="001E1896"/>
    <w:rsid w:val="001E1D0F"/>
    <w:rsid w:val="001E1DB4"/>
    <w:rsid w:val="001E20B5"/>
    <w:rsid w:val="001E2198"/>
    <w:rsid w:val="001E2386"/>
    <w:rsid w:val="001E2B86"/>
    <w:rsid w:val="001E2C2A"/>
    <w:rsid w:val="001E2D4C"/>
    <w:rsid w:val="001E318A"/>
    <w:rsid w:val="001E31CA"/>
    <w:rsid w:val="001E3A08"/>
    <w:rsid w:val="001E3BA2"/>
    <w:rsid w:val="001E3D8C"/>
    <w:rsid w:val="001E3DA9"/>
    <w:rsid w:val="001E466D"/>
    <w:rsid w:val="001E48DF"/>
    <w:rsid w:val="001E5162"/>
    <w:rsid w:val="001E55B7"/>
    <w:rsid w:val="001E598E"/>
    <w:rsid w:val="001E5F8D"/>
    <w:rsid w:val="001E6288"/>
    <w:rsid w:val="001E639E"/>
    <w:rsid w:val="001E6491"/>
    <w:rsid w:val="001E6603"/>
    <w:rsid w:val="001E6894"/>
    <w:rsid w:val="001E69C1"/>
    <w:rsid w:val="001E6C13"/>
    <w:rsid w:val="001E6E99"/>
    <w:rsid w:val="001E733F"/>
    <w:rsid w:val="001E765A"/>
    <w:rsid w:val="001E77B0"/>
    <w:rsid w:val="001E78A2"/>
    <w:rsid w:val="001E7D3D"/>
    <w:rsid w:val="001E7D6A"/>
    <w:rsid w:val="001E7E3B"/>
    <w:rsid w:val="001E7ED3"/>
    <w:rsid w:val="001F0361"/>
    <w:rsid w:val="001F078A"/>
    <w:rsid w:val="001F08A6"/>
    <w:rsid w:val="001F0B6A"/>
    <w:rsid w:val="001F0BAF"/>
    <w:rsid w:val="001F1C4C"/>
    <w:rsid w:val="001F1D8E"/>
    <w:rsid w:val="001F216C"/>
    <w:rsid w:val="001F22BA"/>
    <w:rsid w:val="001F28C5"/>
    <w:rsid w:val="001F2C60"/>
    <w:rsid w:val="001F2CF1"/>
    <w:rsid w:val="001F3137"/>
    <w:rsid w:val="001F3B44"/>
    <w:rsid w:val="001F3D6C"/>
    <w:rsid w:val="001F4044"/>
    <w:rsid w:val="001F4345"/>
    <w:rsid w:val="001F4875"/>
    <w:rsid w:val="001F4989"/>
    <w:rsid w:val="001F4E3C"/>
    <w:rsid w:val="001F4F52"/>
    <w:rsid w:val="001F5234"/>
    <w:rsid w:val="001F5721"/>
    <w:rsid w:val="001F5B3D"/>
    <w:rsid w:val="001F5C1D"/>
    <w:rsid w:val="001F5CEA"/>
    <w:rsid w:val="001F5F5A"/>
    <w:rsid w:val="001F6116"/>
    <w:rsid w:val="001F639F"/>
    <w:rsid w:val="001F68C1"/>
    <w:rsid w:val="001F6B59"/>
    <w:rsid w:val="001F6C56"/>
    <w:rsid w:val="001F6EB8"/>
    <w:rsid w:val="001F6F9D"/>
    <w:rsid w:val="001F7062"/>
    <w:rsid w:val="001F74F7"/>
    <w:rsid w:val="001F785E"/>
    <w:rsid w:val="001F7883"/>
    <w:rsid w:val="001F78EC"/>
    <w:rsid w:val="001F7C41"/>
    <w:rsid w:val="00201846"/>
    <w:rsid w:val="00201F9F"/>
    <w:rsid w:val="0020204A"/>
    <w:rsid w:val="00202051"/>
    <w:rsid w:val="00202278"/>
    <w:rsid w:val="00202743"/>
    <w:rsid w:val="00202F68"/>
    <w:rsid w:val="00202FA7"/>
    <w:rsid w:val="0020311E"/>
    <w:rsid w:val="00203853"/>
    <w:rsid w:val="00204EE6"/>
    <w:rsid w:val="002055C3"/>
    <w:rsid w:val="00205A82"/>
    <w:rsid w:val="00205A9A"/>
    <w:rsid w:val="002062E8"/>
    <w:rsid w:val="002066FB"/>
    <w:rsid w:val="00206817"/>
    <w:rsid w:val="00206A18"/>
    <w:rsid w:val="00207235"/>
    <w:rsid w:val="0020728D"/>
    <w:rsid w:val="00207630"/>
    <w:rsid w:val="00207796"/>
    <w:rsid w:val="00207B96"/>
    <w:rsid w:val="002101F1"/>
    <w:rsid w:val="002102EA"/>
    <w:rsid w:val="00210329"/>
    <w:rsid w:val="0021038D"/>
    <w:rsid w:val="00210CED"/>
    <w:rsid w:val="0021163F"/>
    <w:rsid w:val="0021168A"/>
    <w:rsid w:val="002117F4"/>
    <w:rsid w:val="002118C8"/>
    <w:rsid w:val="00211C27"/>
    <w:rsid w:val="00212316"/>
    <w:rsid w:val="0021253C"/>
    <w:rsid w:val="002128DA"/>
    <w:rsid w:val="00212907"/>
    <w:rsid w:val="00212CBF"/>
    <w:rsid w:val="0021374A"/>
    <w:rsid w:val="002137C1"/>
    <w:rsid w:val="00213C09"/>
    <w:rsid w:val="00213C6A"/>
    <w:rsid w:val="00213FBB"/>
    <w:rsid w:val="002143B6"/>
    <w:rsid w:val="002144D0"/>
    <w:rsid w:val="00214518"/>
    <w:rsid w:val="00214995"/>
    <w:rsid w:val="00214A68"/>
    <w:rsid w:val="00214BED"/>
    <w:rsid w:val="00214F5F"/>
    <w:rsid w:val="00215190"/>
    <w:rsid w:val="0021544A"/>
    <w:rsid w:val="002157DF"/>
    <w:rsid w:val="00215A27"/>
    <w:rsid w:val="00215A61"/>
    <w:rsid w:val="00215D25"/>
    <w:rsid w:val="00215E9B"/>
    <w:rsid w:val="00216CD6"/>
    <w:rsid w:val="0021761F"/>
    <w:rsid w:val="00217717"/>
    <w:rsid w:val="002177F1"/>
    <w:rsid w:val="0021786C"/>
    <w:rsid w:val="00217E26"/>
    <w:rsid w:val="0022014E"/>
    <w:rsid w:val="00220288"/>
    <w:rsid w:val="00220298"/>
    <w:rsid w:val="0022036F"/>
    <w:rsid w:val="0022049F"/>
    <w:rsid w:val="00220603"/>
    <w:rsid w:val="0022094F"/>
    <w:rsid w:val="0022102E"/>
    <w:rsid w:val="002212DC"/>
    <w:rsid w:val="002212DF"/>
    <w:rsid w:val="002212F2"/>
    <w:rsid w:val="00221621"/>
    <w:rsid w:val="00221672"/>
    <w:rsid w:val="00221677"/>
    <w:rsid w:val="002216F1"/>
    <w:rsid w:val="002217FA"/>
    <w:rsid w:val="00221917"/>
    <w:rsid w:val="00221AB2"/>
    <w:rsid w:val="00222AB4"/>
    <w:rsid w:val="00222BD3"/>
    <w:rsid w:val="00222FB6"/>
    <w:rsid w:val="0022356B"/>
    <w:rsid w:val="0022372B"/>
    <w:rsid w:val="00223A48"/>
    <w:rsid w:val="00223AE2"/>
    <w:rsid w:val="00223B21"/>
    <w:rsid w:val="00223C6E"/>
    <w:rsid w:val="00223D3B"/>
    <w:rsid w:val="0022410B"/>
    <w:rsid w:val="00224242"/>
    <w:rsid w:val="00224457"/>
    <w:rsid w:val="00224666"/>
    <w:rsid w:val="00224C02"/>
    <w:rsid w:val="00224E20"/>
    <w:rsid w:val="002251D6"/>
    <w:rsid w:val="00225220"/>
    <w:rsid w:val="00225584"/>
    <w:rsid w:val="002259C9"/>
    <w:rsid w:val="00225ADD"/>
    <w:rsid w:val="00225D0E"/>
    <w:rsid w:val="00226B65"/>
    <w:rsid w:val="002272F9"/>
    <w:rsid w:val="002274A3"/>
    <w:rsid w:val="002275E3"/>
    <w:rsid w:val="002277BC"/>
    <w:rsid w:val="002278A2"/>
    <w:rsid w:val="00227A15"/>
    <w:rsid w:val="00227A50"/>
    <w:rsid w:val="00230078"/>
    <w:rsid w:val="00230610"/>
    <w:rsid w:val="00230664"/>
    <w:rsid w:val="00230695"/>
    <w:rsid w:val="00230B02"/>
    <w:rsid w:val="00230CE0"/>
    <w:rsid w:val="00230E47"/>
    <w:rsid w:val="00230E60"/>
    <w:rsid w:val="0023134A"/>
    <w:rsid w:val="00231655"/>
    <w:rsid w:val="00231970"/>
    <w:rsid w:val="00231E2D"/>
    <w:rsid w:val="00232B5C"/>
    <w:rsid w:val="002331A4"/>
    <w:rsid w:val="002335DB"/>
    <w:rsid w:val="00233662"/>
    <w:rsid w:val="0023368F"/>
    <w:rsid w:val="00233C76"/>
    <w:rsid w:val="00233D18"/>
    <w:rsid w:val="00233DE8"/>
    <w:rsid w:val="00233E8D"/>
    <w:rsid w:val="00234302"/>
    <w:rsid w:val="002344BA"/>
    <w:rsid w:val="002347AF"/>
    <w:rsid w:val="00234937"/>
    <w:rsid w:val="00234A46"/>
    <w:rsid w:val="00234B99"/>
    <w:rsid w:val="00234D19"/>
    <w:rsid w:val="00235268"/>
    <w:rsid w:val="002353CE"/>
    <w:rsid w:val="002354B2"/>
    <w:rsid w:val="00235B31"/>
    <w:rsid w:val="00235DFE"/>
    <w:rsid w:val="00235F95"/>
    <w:rsid w:val="002361B7"/>
    <w:rsid w:val="00236533"/>
    <w:rsid w:val="002365A4"/>
    <w:rsid w:val="0023735C"/>
    <w:rsid w:val="00237485"/>
    <w:rsid w:val="00237653"/>
    <w:rsid w:val="00237786"/>
    <w:rsid w:val="00240190"/>
    <w:rsid w:val="002401EA"/>
    <w:rsid w:val="002402D2"/>
    <w:rsid w:val="00240373"/>
    <w:rsid w:val="00240BD0"/>
    <w:rsid w:val="002414EE"/>
    <w:rsid w:val="002417A4"/>
    <w:rsid w:val="002417DF"/>
    <w:rsid w:val="002418EB"/>
    <w:rsid w:val="002419EC"/>
    <w:rsid w:val="00241A24"/>
    <w:rsid w:val="00241B68"/>
    <w:rsid w:val="002420E3"/>
    <w:rsid w:val="002425CC"/>
    <w:rsid w:val="0024260F"/>
    <w:rsid w:val="002434B3"/>
    <w:rsid w:val="002435C8"/>
    <w:rsid w:val="00243800"/>
    <w:rsid w:val="002438AD"/>
    <w:rsid w:val="002439BD"/>
    <w:rsid w:val="00243C2B"/>
    <w:rsid w:val="0024428B"/>
    <w:rsid w:val="00244601"/>
    <w:rsid w:val="00244FFD"/>
    <w:rsid w:val="0024534B"/>
    <w:rsid w:val="0024564C"/>
    <w:rsid w:val="002457D2"/>
    <w:rsid w:val="00245A3A"/>
    <w:rsid w:val="002461BF"/>
    <w:rsid w:val="002461D0"/>
    <w:rsid w:val="00246416"/>
    <w:rsid w:val="00246451"/>
    <w:rsid w:val="00246660"/>
    <w:rsid w:val="00246C49"/>
    <w:rsid w:val="00247022"/>
    <w:rsid w:val="0024746A"/>
    <w:rsid w:val="002474C9"/>
    <w:rsid w:val="00247CB9"/>
    <w:rsid w:val="00247E49"/>
    <w:rsid w:val="00250103"/>
    <w:rsid w:val="00250186"/>
    <w:rsid w:val="002501E7"/>
    <w:rsid w:val="00250311"/>
    <w:rsid w:val="002505D2"/>
    <w:rsid w:val="002508FD"/>
    <w:rsid w:val="0025096F"/>
    <w:rsid w:val="00250B69"/>
    <w:rsid w:val="00250D65"/>
    <w:rsid w:val="00250DF6"/>
    <w:rsid w:val="002511CD"/>
    <w:rsid w:val="00251233"/>
    <w:rsid w:val="00251424"/>
    <w:rsid w:val="00251819"/>
    <w:rsid w:val="002521E5"/>
    <w:rsid w:val="002525D5"/>
    <w:rsid w:val="00252758"/>
    <w:rsid w:val="0025276C"/>
    <w:rsid w:val="00252787"/>
    <w:rsid w:val="00252A57"/>
    <w:rsid w:val="00252B2C"/>
    <w:rsid w:val="00252C44"/>
    <w:rsid w:val="00252FAE"/>
    <w:rsid w:val="002532BF"/>
    <w:rsid w:val="00253796"/>
    <w:rsid w:val="0025387A"/>
    <w:rsid w:val="00253DD3"/>
    <w:rsid w:val="002542A6"/>
    <w:rsid w:val="00254446"/>
    <w:rsid w:val="00254D93"/>
    <w:rsid w:val="00255056"/>
    <w:rsid w:val="002553F3"/>
    <w:rsid w:val="00255BCC"/>
    <w:rsid w:val="00255C51"/>
    <w:rsid w:val="00255C60"/>
    <w:rsid w:val="00255DD2"/>
    <w:rsid w:val="00255E42"/>
    <w:rsid w:val="0025625D"/>
    <w:rsid w:val="002562C4"/>
    <w:rsid w:val="00256887"/>
    <w:rsid w:val="00256A64"/>
    <w:rsid w:val="00257137"/>
    <w:rsid w:val="002572BB"/>
    <w:rsid w:val="002572DB"/>
    <w:rsid w:val="002573C8"/>
    <w:rsid w:val="00257838"/>
    <w:rsid w:val="0025794C"/>
    <w:rsid w:val="00257C94"/>
    <w:rsid w:val="00257FC0"/>
    <w:rsid w:val="0026027F"/>
    <w:rsid w:val="0026033A"/>
    <w:rsid w:val="00260961"/>
    <w:rsid w:val="00260DD6"/>
    <w:rsid w:val="002610F3"/>
    <w:rsid w:val="00261219"/>
    <w:rsid w:val="0026152D"/>
    <w:rsid w:val="0026190F"/>
    <w:rsid w:val="002619D8"/>
    <w:rsid w:val="00261DDB"/>
    <w:rsid w:val="00261E8B"/>
    <w:rsid w:val="002620B3"/>
    <w:rsid w:val="002623B7"/>
    <w:rsid w:val="00262C0F"/>
    <w:rsid w:val="00263020"/>
    <w:rsid w:val="0026309C"/>
    <w:rsid w:val="00263105"/>
    <w:rsid w:val="00263274"/>
    <w:rsid w:val="00263C2A"/>
    <w:rsid w:val="00263CBE"/>
    <w:rsid w:val="002642AE"/>
    <w:rsid w:val="002642F9"/>
    <w:rsid w:val="00264302"/>
    <w:rsid w:val="0026493A"/>
    <w:rsid w:val="00264BD2"/>
    <w:rsid w:val="002651B1"/>
    <w:rsid w:val="0026554E"/>
    <w:rsid w:val="002655B8"/>
    <w:rsid w:val="00265771"/>
    <w:rsid w:val="002657E7"/>
    <w:rsid w:val="00265E94"/>
    <w:rsid w:val="00266BD6"/>
    <w:rsid w:val="002674E4"/>
    <w:rsid w:val="00267EE4"/>
    <w:rsid w:val="002701BB"/>
    <w:rsid w:val="0027029A"/>
    <w:rsid w:val="00270569"/>
    <w:rsid w:val="002705E5"/>
    <w:rsid w:val="002705F9"/>
    <w:rsid w:val="00270897"/>
    <w:rsid w:val="00270C71"/>
    <w:rsid w:val="00270DEC"/>
    <w:rsid w:val="00270E83"/>
    <w:rsid w:val="002710F2"/>
    <w:rsid w:val="002712D6"/>
    <w:rsid w:val="00271368"/>
    <w:rsid w:val="00271488"/>
    <w:rsid w:val="00271516"/>
    <w:rsid w:val="00271D75"/>
    <w:rsid w:val="00271DBF"/>
    <w:rsid w:val="00271E8F"/>
    <w:rsid w:val="002722D6"/>
    <w:rsid w:val="00273F6D"/>
    <w:rsid w:val="00274D2D"/>
    <w:rsid w:val="00274D37"/>
    <w:rsid w:val="00274D87"/>
    <w:rsid w:val="00274EAE"/>
    <w:rsid w:val="0027501E"/>
    <w:rsid w:val="002751EF"/>
    <w:rsid w:val="002753D4"/>
    <w:rsid w:val="00275967"/>
    <w:rsid w:val="00275B04"/>
    <w:rsid w:val="002769FF"/>
    <w:rsid w:val="00276B36"/>
    <w:rsid w:val="00276CFD"/>
    <w:rsid w:val="0027717A"/>
    <w:rsid w:val="002771B5"/>
    <w:rsid w:val="00280026"/>
    <w:rsid w:val="00280051"/>
    <w:rsid w:val="002805B8"/>
    <w:rsid w:val="00280E86"/>
    <w:rsid w:val="002811CB"/>
    <w:rsid w:val="002811E4"/>
    <w:rsid w:val="00281A2F"/>
    <w:rsid w:val="00281A55"/>
    <w:rsid w:val="002828A4"/>
    <w:rsid w:val="00282CB9"/>
    <w:rsid w:val="00282D54"/>
    <w:rsid w:val="00282D89"/>
    <w:rsid w:val="00282E6C"/>
    <w:rsid w:val="00283040"/>
    <w:rsid w:val="00283054"/>
    <w:rsid w:val="002831CA"/>
    <w:rsid w:val="0028340A"/>
    <w:rsid w:val="00283540"/>
    <w:rsid w:val="0028393D"/>
    <w:rsid w:val="00283BEF"/>
    <w:rsid w:val="00283E2E"/>
    <w:rsid w:val="00283EB2"/>
    <w:rsid w:val="00284408"/>
    <w:rsid w:val="00284619"/>
    <w:rsid w:val="0028470E"/>
    <w:rsid w:val="00284844"/>
    <w:rsid w:val="00284A47"/>
    <w:rsid w:val="00284BF3"/>
    <w:rsid w:val="00284D34"/>
    <w:rsid w:val="00284DC8"/>
    <w:rsid w:val="00284F54"/>
    <w:rsid w:val="00285117"/>
    <w:rsid w:val="00285591"/>
    <w:rsid w:val="00285710"/>
    <w:rsid w:val="002857E1"/>
    <w:rsid w:val="00285C49"/>
    <w:rsid w:val="0028651C"/>
    <w:rsid w:val="00286726"/>
    <w:rsid w:val="00286781"/>
    <w:rsid w:val="00286DF4"/>
    <w:rsid w:val="0028766E"/>
    <w:rsid w:val="00287A4F"/>
    <w:rsid w:val="00287AF4"/>
    <w:rsid w:val="002902DC"/>
    <w:rsid w:val="002906A0"/>
    <w:rsid w:val="00290935"/>
    <w:rsid w:val="0029096E"/>
    <w:rsid w:val="002909DD"/>
    <w:rsid w:val="00290E9F"/>
    <w:rsid w:val="00290F67"/>
    <w:rsid w:val="00291269"/>
    <w:rsid w:val="00291733"/>
    <w:rsid w:val="002919CA"/>
    <w:rsid w:val="00292113"/>
    <w:rsid w:val="00292843"/>
    <w:rsid w:val="00293567"/>
    <w:rsid w:val="00293609"/>
    <w:rsid w:val="00293994"/>
    <w:rsid w:val="0029402C"/>
    <w:rsid w:val="00294132"/>
    <w:rsid w:val="0029437C"/>
    <w:rsid w:val="00294419"/>
    <w:rsid w:val="002945C3"/>
    <w:rsid w:val="0029493B"/>
    <w:rsid w:val="0029498E"/>
    <w:rsid w:val="002949A3"/>
    <w:rsid w:val="00294C05"/>
    <w:rsid w:val="00294ED3"/>
    <w:rsid w:val="002954F3"/>
    <w:rsid w:val="002955BA"/>
    <w:rsid w:val="00295AF1"/>
    <w:rsid w:val="00296062"/>
    <w:rsid w:val="00296925"/>
    <w:rsid w:val="00296BED"/>
    <w:rsid w:val="00296C6D"/>
    <w:rsid w:val="00296F21"/>
    <w:rsid w:val="00297077"/>
    <w:rsid w:val="00297C45"/>
    <w:rsid w:val="00297F66"/>
    <w:rsid w:val="002A0009"/>
    <w:rsid w:val="002A0526"/>
    <w:rsid w:val="002A068C"/>
    <w:rsid w:val="002A0737"/>
    <w:rsid w:val="002A0A87"/>
    <w:rsid w:val="002A1636"/>
    <w:rsid w:val="002A212C"/>
    <w:rsid w:val="002A21C0"/>
    <w:rsid w:val="002A22A4"/>
    <w:rsid w:val="002A29A1"/>
    <w:rsid w:val="002A2D62"/>
    <w:rsid w:val="002A3310"/>
    <w:rsid w:val="002A3379"/>
    <w:rsid w:val="002A34D2"/>
    <w:rsid w:val="002A52E6"/>
    <w:rsid w:val="002A531B"/>
    <w:rsid w:val="002A573A"/>
    <w:rsid w:val="002A5888"/>
    <w:rsid w:val="002A5953"/>
    <w:rsid w:val="002A5AE6"/>
    <w:rsid w:val="002A5E9F"/>
    <w:rsid w:val="002A5EE3"/>
    <w:rsid w:val="002A5F6F"/>
    <w:rsid w:val="002A632F"/>
    <w:rsid w:val="002A638E"/>
    <w:rsid w:val="002A652D"/>
    <w:rsid w:val="002A65DB"/>
    <w:rsid w:val="002A6668"/>
    <w:rsid w:val="002A67F9"/>
    <w:rsid w:val="002A6ADD"/>
    <w:rsid w:val="002A6C56"/>
    <w:rsid w:val="002A6C9C"/>
    <w:rsid w:val="002A6ED5"/>
    <w:rsid w:val="002A7087"/>
    <w:rsid w:val="002A759F"/>
    <w:rsid w:val="002A7A56"/>
    <w:rsid w:val="002A7B4B"/>
    <w:rsid w:val="002A7F22"/>
    <w:rsid w:val="002B029A"/>
    <w:rsid w:val="002B0B4E"/>
    <w:rsid w:val="002B0D99"/>
    <w:rsid w:val="002B103B"/>
    <w:rsid w:val="002B139A"/>
    <w:rsid w:val="002B16B1"/>
    <w:rsid w:val="002B273A"/>
    <w:rsid w:val="002B2812"/>
    <w:rsid w:val="002B281F"/>
    <w:rsid w:val="002B28CA"/>
    <w:rsid w:val="002B2E04"/>
    <w:rsid w:val="002B31C0"/>
    <w:rsid w:val="002B328B"/>
    <w:rsid w:val="002B3317"/>
    <w:rsid w:val="002B34F2"/>
    <w:rsid w:val="002B368E"/>
    <w:rsid w:val="002B392E"/>
    <w:rsid w:val="002B40CD"/>
    <w:rsid w:val="002B44E1"/>
    <w:rsid w:val="002B47F4"/>
    <w:rsid w:val="002B4C61"/>
    <w:rsid w:val="002B4CAB"/>
    <w:rsid w:val="002B5065"/>
    <w:rsid w:val="002B5872"/>
    <w:rsid w:val="002B5885"/>
    <w:rsid w:val="002B58F8"/>
    <w:rsid w:val="002B59F8"/>
    <w:rsid w:val="002B673D"/>
    <w:rsid w:val="002B6E8C"/>
    <w:rsid w:val="002B6F21"/>
    <w:rsid w:val="002B72CB"/>
    <w:rsid w:val="002B74A2"/>
    <w:rsid w:val="002B758F"/>
    <w:rsid w:val="002B77E0"/>
    <w:rsid w:val="002C0607"/>
    <w:rsid w:val="002C0794"/>
    <w:rsid w:val="002C0E1E"/>
    <w:rsid w:val="002C1080"/>
    <w:rsid w:val="002C1261"/>
    <w:rsid w:val="002C13E4"/>
    <w:rsid w:val="002C1835"/>
    <w:rsid w:val="002C1AA5"/>
    <w:rsid w:val="002C2022"/>
    <w:rsid w:val="002C2899"/>
    <w:rsid w:val="002C3DB0"/>
    <w:rsid w:val="002C416A"/>
    <w:rsid w:val="002C4182"/>
    <w:rsid w:val="002C4320"/>
    <w:rsid w:val="002C4615"/>
    <w:rsid w:val="002C4BA2"/>
    <w:rsid w:val="002C4C17"/>
    <w:rsid w:val="002C577A"/>
    <w:rsid w:val="002C5824"/>
    <w:rsid w:val="002C5991"/>
    <w:rsid w:val="002C5B44"/>
    <w:rsid w:val="002C5DA1"/>
    <w:rsid w:val="002C6120"/>
    <w:rsid w:val="002C65AC"/>
    <w:rsid w:val="002C6F12"/>
    <w:rsid w:val="002C6F1D"/>
    <w:rsid w:val="002C7571"/>
    <w:rsid w:val="002C786A"/>
    <w:rsid w:val="002C7B66"/>
    <w:rsid w:val="002C7E5C"/>
    <w:rsid w:val="002D0548"/>
    <w:rsid w:val="002D054F"/>
    <w:rsid w:val="002D084B"/>
    <w:rsid w:val="002D1305"/>
    <w:rsid w:val="002D1393"/>
    <w:rsid w:val="002D1488"/>
    <w:rsid w:val="002D15A1"/>
    <w:rsid w:val="002D1644"/>
    <w:rsid w:val="002D1882"/>
    <w:rsid w:val="002D1CB0"/>
    <w:rsid w:val="002D21E0"/>
    <w:rsid w:val="002D2956"/>
    <w:rsid w:val="002D31D6"/>
    <w:rsid w:val="002D3205"/>
    <w:rsid w:val="002D3529"/>
    <w:rsid w:val="002D35B7"/>
    <w:rsid w:val="002D3E78"/>
    <w:rsid w:val="002D435F"/>
    <w:rsid w:val="002D449B"/>
    <w:rsid w:val="002D4B15"/>
    <w:rsid w:val="002D4F07"/>
    <w:rsid w:val="002D546A"/>
    <w:rsid w:val="002D58D7"/>
    <w:rsid w:val="002D59EE"/>
    <w:rsid w:val="002D620D"/>
    <w:rsid w:val="002D6974"/>
    <w:rsid w:val="002D71F1"/>
    <w:rsid w:val="002D7660"/>
    <w:rsid w:val="002D76D2"/>
    <w:rsid w:val="002D79E2"/>
    <w:rsid w:val="002D7F49"/>
    <w:rsid w:val="002E02B3"/>
    <w:rsid w:val="002E0460"/>
    <w:rsid w:val="002E04DD"/>
    <w:rsid w:val="002E0A12"/>
    <w:rsid w:val="002E0F62"/>
    <w:rsid w:val="002E143B"/>
    <w:rsid w:val="002E1B9A"/>
    <w:rsid w:val="002E2493"/>
    <w:rsid w:val="002E2CC0"/>
    <w:rsid w:val="002E2D8B"/>
    <w:rsid w:val="002E2DF0"/>
    <w:rsid w:val="002E3E78"/>
    <w:rsid w:val="002E47AA"/>
    <w:rsid w:val="002E48ED"/>
    <w:rsid w:val="002E4E34"/>
    <w:rsid w:val="002E514D"/>
    <w:rsid w:val="002E5909"/>
    <w:rsid w:val="002E5C11"/>
    <w:rsid w:val="002E63B1"/>
    <w:rsid w:val="002E654C"/>
    <w:rsid w:val="002E6747"/>
    <w:rsid w:val="002E68A0"/>
    <w:rsid w:val="002E702B"/>
    <w:rsid w:val="002E7221"/>
    <w:rsid w:val="002E7435"/>
    <w:rsid w:val="002E7A44"/>
    <w:rsid w:val="002E7A99"/>
    <w:rsid w:val="002F0C4D"/>
    <w:rsid w:val="002F0CC3"/>
    <w:rsid w:val="002F119E"/>
    <w:rsid w:val="002F15FC"/>
    <w:rsid w:val="002F1A52"/>
    <w:rsid w:val="002F1DD2"/>
    <w:rsid w:val="002F1F5B"/>
    <w:rsid w:val="002F26F3"/>
    <w:rsid w:val="002F2D6B"/>
    <w:rsid w:val="002F32B6"/>
    <w:rsid w:val="002F3C89"/>
    <w:rsid w:val="002F3E51"/>
    <w:rsid w:val="002F41BE"/>
    <w:rsid w:val="002F44F5"/>
    <w:rsid w:val="002F472D"/>
    <w:rsid w:val="002F48A1"/>
    <w:rsid w:val="002F4B07"/>
    <w:rsid w:val="002F4C7A"/>
    <w:rsid w:val="002F4E9E"/>
    <w:rsid w:val="002F4F6A"/>
    <w:rsid w:val="002F4FE5"/>
    <w:rsid w:val="002F5105"/>
    <w:rsid w:val="002F56AA"/>
    <w:rsid w:val="002F5862"/>
    <w:rsid w:val="002F5EA3"/>
    <w:rsid w:val="002F630A"/>
    <w:rsid w:val="002F6B25"/>
    <w:rsid w:val="002F6B6B"/>
    <w:rsid w:val="002F6CB4"/>
    <w:rsid w:val="002F6FF2"/>
    <w:rsid w:val="002F740E"/>
    <w:rsid w:val="002F7562"/>
    <w:rsid w:val="002F75E8"/>
    <w:rsid w:val="002F7EFB"/>
    <w:rsid w:val="0030035A"/>
    <w:rsid w:val="00300485"/>
    <w:rsid w:val="0030051E"/>
    <w:rsid w:val="00300614"/>
    <w:rsid w:val="00300640"/>
    <w:rsid w:val="00300845"/>
    <w:rsid w:val="003008FE"/>
    <w:rsid w:val="00300DE0"/>
    <w:rsid w:val="0030104B"/>
    <w:rsid w:val="0030119C"/>
    <w:rsid w:val="0030122F"/>
    <w:rsid w:val="00301585"/>
    <w:rsid w:val="003016F5"/>
    <w:rsid w:val="00301D15"/>
    <w:rsid w:val="00301DE4"/>
    <w:rsid w:val="00301F31"/>
    <w:rsid w:val="0030259F"/>
    <w:rsid w:val="003025F7"/>
    <w:rsid w:val="003026D2"/>
    <w:rsid w:val="003028F6"/>
    <w:rsid w:val="0030320C"/>
    <w:rsid w:val="0030325D"/>
    <w:rsid w:val="00303264"/>
    <w:rsid w:val="003034D8"/>
    <w:rsid w:val="00303624"/>
    <w:rsid w:val="003038D3"/>
    <w:rsid w:val="00304131"/>
    <w:rsid w:val="00304218"/>
    <w:rsid w:val="00305043"/>
    <w:rsid w:val="00305065"/>
    <w:rsid w:val="0030535D"/>
    <w:rsid w:val="00306164"/>
    <w:rsid w:val="0030696A"/>
    <w:rsid w:val="00306C01"/>
    <w:rsid w:val="00306EAD"/>
    <w:rsid w:val="00307161"/>
    <w:rsid w:val="003079CE"/>
    <w:rsid w:val="00307C47"/>
    <w:rsid w:val="00310374"/>
    <w:rsid w:val="00310898"/>
    <w:rsid w:val="0031101B"/>
    <w:rsid w:val="003110EF"/>
    <w:rsid w:val="00311545"/>
    <w:rsid w:val="003115AE"/>
    <w:rsid w:val="00311E14"/>
    <w:rsid w:val="00311EBA"/>
    <w:rsid w:val="003120D1"/>
    <w:rsid w:val="00312A6C"/>
    <w:rsid w:val="00313BF6"/>
    <w:rsid w:val="003144E9"/>
    <w:rsid w:val="003147D6"/>
    <w:rsid w:val="003148F2"/>
    <w:rsid w:val="00314B8D"/>
    <w:rsid w:val="00315332"/>
    <w:rsid w:val="00315417"/>
    <w:rsid w:val="0031562E"/>
    <w:rsid w:val="00315A3E"/>
    <w:rsid w:val="00315A7D"/>
    <w:rsid w:val="0031600F"/>
    <w:rsid w:val="003160DB"/>
    <w:rsid w:val="00316313"/>
    <w:rsid w:val="003163E3"/>
    <w:rsid w:val="00316D38"/>
    <w:rsid w:val="00316E24"/>
    <w:rsid w:val="00316F16"/>
    <w:rsid w:val="00317459"/>
    <w:rsid w:val="0031756A"/>
    <w:rsid w:val="00317D9C"/>
    <w:rsid w:val="00317EA8"/>
    <w:rsid w:val="00320A5E"/>
    <w:rsid w:val="00320D16"/>
    <w:rsid w:val="00321079"/>
    <w:rsid w:val="0032163D"/>
    <w:rsid w:val="00321BC8"/>
    <w:rsid w:val="00321FBE"/>
    <w:rsid w:val="00322197"/>
    <w:rsid w:val="00322651"/>
    <w:rsid w:val="0032272D"/>
    <w:rsid w:val="0032273C"/>
    <w:rsid w:val="003228E9"/>
    <w:rsid w:val="0032295D"/>
    <w:rsid w:val="00322E30"/>
    <w:rsid w:val="003237F3"/>
    <w:rsid w:val="003239A5"/>
    <w:rsid w:val="00324011"/>
    <w:rsid w:val="00324573"/>
    <w:rsid w:val="0032481E"/>
    <w:rsid w:val="003248AC"/>
    <w:rsid w:val="00324A52"/>
    <w:rsid w:val="00324D00"/>
    <w:rsid w:val="00324DC4"/>
    <w:rsid w:val="00324E5B"/>
    <w:rsid w:val="003257A2"/>
    <w:rsid w:val="003259B8"/>
    <w:rsid w:val="00325C46"/>
    <w:rsid w:val="00325FFD"/>
    <w:rsid w:val="0032654D"/>
    <w:rsid w:val="00326C2D"/>
    <w:rsid w:val="00326C5F"/>
    <w:rsid w:val="00326F80"/>
    <w:rsid w:val="00326FCB"/>
    <w:rsid w:val="00327069"/>
    <w:rsid w:val="003270C2"/>
    <w:rsid w:val="0032752E"/>
    <w:rsid w:val="003279ED"/>
    <w:rsid w:val="00327A62"/>
    <w:rsid w:val="00327B34"/>
    <w:rsid w:val="00327C71"/>
    <w:rsid w:val="00327DFE"/>
    <w:rsid w:val="003300C3"/>
    <w:rsid w:val="00330773"/>
    <w:rsid w:val="00330900"/>
    <w:rsid w:val="00330E56"/>
    <w:rsid w:val="00331BD5"/>
    <w:rsid w:val="00331BE7"/>
    <w:rsid w:val="00331F5C"/>
    <w:rsid w:val="003321DC"/>
    <w:rsid w:val="0033253D"/>
    <w:rsid w:val="003328CF"/>
    <w:rsid w:val="00332BF0"/>
    <w:rsid w:val="00332D4C"/>
    <w:rsid w:val="0033361C"/>
    <w:rsid w:val="00333920"/>
    <w:rsid w:val="00333BC3"/>
    <w:rsid w:val="00333FC4"/>
    <w:rsid w:val="0033456C"/>
    <w:rsid w:val="00334964"/>
    <w:rsid w:val="00334FFB"/>
    <w:rsid w:val="0033561A"/>
    <w:rsid w:val="0033582B"/>
    <w:rsid w:val="00335A91"/>
    <w:rsid w:val="00335B34"/>
    <w:rsid w:val="00336263"/>
    <w:rsid w:val="003362B5"/>
    <w:rsid w:val="00336457"/>
    <w:rsid w:val="003364D7"/>
    <w:rsid w:val="00336513"/>
    <w:rsid w:val="003368D7"/>
    <w:rsid w:val="00336B5A"/>
    <w:rsid w:val="00336BB4"/>
    <w:rsid w:val="00336D0F"/>
    <w:rsid w:val="00336F73"/>
    <w:rsid w:val="00337739"/>
    <w:rsid w:val="00337D7C"/>
    <w:rsid w:val="00340693"/>
    <w:rsid w:val="003406B0"/>
    <w:rsid w:val="00340835"/>
    <w:rsid w:val="00340CB6"/>
    <w:rsid w:val="003410FC"/>
    <w:rsid w:val="0034130B"/>
    <w:rsid w:val="0034174B"/>
    <w:rsid w:val="00341C01"/>
    <w:rsid w:val="0034215A"/>
    <w:rsid w:val="00342696"/>
    <w:rsid w:val="00343957"/>
    <w:rsid w:val="00343D4E"/>
    <w:rsid w:val="00343D99"/>
    <w:rsid w:val="00344275"/>
    <w:rsid w:val="00344678"/>
    <w:rsid w:val="003446E4"/>
    <w:rsid w:val="00344A6D"/>
    <w:rsid w:val="00344BC4"/>
    <w:rsid w:val="00344FDB"/>
    <w:rsid w:val="0034503B"/>
    <w:rsid w:val="00345772"/>
    <w:rsid w:val="00345B97"/>
    <w:rsid w:val="00346661"/>
    <w:rsid w:val="0034680F"/>
    <w:rsid w:val="003469F7"/>
    <w:rsid w:val="00346A4B"/>
    <w:rsid w:val="00347AE9"/>
    <w:rsid w:val="00347D36"/>
    <w:rsid w:val="00347FC5"/>
    <w:rsid w:val="00350459"/>
    <w:rsid w:val="00350D7E"/>
    <w:rsid w:val="00350F09"/>
    <w:rsid w:val="0035169C"/>
    <w:rsid w:val="00351808"/>
    <w:rsid w:val="00351847"/>
    <w:rsid w:val="00351AC0"/>
    <w:rsid w:val="00351E5D"/>
    <w:rsid w:val="00351F42"/>
    <w:rsid w:val="003521B2"/>
    <w:rsid w:val="00352321"/>
    <w:rsid w:val="00352347"/>
    <w:rsid w:val="003527A7"/>
    <w:rsid w:val="003529A7"/>
    <w:rsid w:val="00352AEA"/>
    <w:rsid w:val="00352BA5"/>
    <w:rsid w:val="00352FAA"/>
    <w:rsid w:val="00352FC5"/>
    <w:rsid w:val="0035301A"/>
    <w:rsid w:val="003531EC"/>
    <w:rsid w:val="00353EAD"/>
    <w:rsid w:val="00354522"/>
    <w:rsid w:val="0035472B"/>
    <w:rsid w:val="0035495E"/>
    <w:rsid w:val="00354C71"/>
    <w:rsid w:val="0035523F"/>
    <w:rsid w:val="003554FE"/>
    <w:rsid w:val="0035593F"/>
    <w:rsid w:val="003560B8"/>
    <w:rsid w:val="00356227"/>
    <w:rsid w:val="0035640E"/>
    <w:rsid w:val="00356960"/>
    <w:rsid w:val="00356D10"/>
    <w:rsid w:val="00357E96"/>
    <w:rsid w:val="003600F5"/>
    <w:rsid w:val="003600F7"/>
    <w:rsid w:val="0036025A"/>
    <w:rsid w:val="003602BB"/>
    <w:rsid w:val="0036056B"/>
    <w:rsid w:val="003606E6"/>
    <w:rsid w:val="00360F92"/>
    <w:rsid w:val="00360FEE"/>
    <w:rsid w:val="0036117F"/>
    <w:rsid w:val="00361391"/>
    <w:rsid w:val="003615D8"/>
    <w:rsid w:val="0036166E"/>
    <w:rsid w:val="003616D2"/>
    <w:rsid w:val="003618C0"/>
    <w:rsid w:val="00361C87"/>
    <w:rsid w:val="00361DE1"/>
    <w:rsid w:val="00361FD7"/>
    <w:rsid w:val="00361FE1"/>
    <w:rsid w:val="003621E1"/>
    <w:rsid w:val="0036240D"/>
    <w:rsid w:val="00362B56"/>
    <w:rsid w:val="00362E1C"/>
    <w:rsid w:val="00362FD6"/>
    <w:rsid w:val="003639F6"/>
    <w:rsid w:val="00363EB5"/>
    <w:rsid w:val="00364145"/>
    <w:rsid w:val="00364303"/>
    <w:rsid w:val="00364443"/>
    <w:rsid w:val="003646A6"/>
    <w:rsid w:val="00364774"/>
    <w:rsid w:val="003649F3"/>
    <w:rsid w:val="00364AD6"/>
    <w:rsid w:val="00364EF4"/>
    <w:rsid w:val="00365656"/>
    <w:rsid w:val="00365982"/>
    <w:rsid w:val="00365AC1"/>
    <w:rsid w:val="00365DE5"/>
    <w:rsid w:val="0036610B"/>
    <w:rsid w:val="00366349"/>
    <w:rsid w:val="003663E3"/>
    <w:rsid w:val="0036642C"/>
    <w:rsid w:val="00366E8F"/>
    <w:rsid w:val="00367508"/>
    <w:rsid w:val="00367CE6"/>
    <w:rsid w:val="0037012B"/>
    <w:rsid w:val="00370C20"/>
    <w:rsid w:val="003714C1"/>
    <w:rsid w:val="00371578"/>
    <w:rsid w:val="0037163B"/>
    <w:rsid w:val="0037194A"/>
    <w:rsid w:val="00371E57"/>
    <w:rsid w:val="00371FA8"/>
    <w:rsid w:val="00372104"/>
    <w:rsid w:val="003723E7"/>
    <w:rsid w:val="00372671"/>
    <w:rsid w:val="00372D83"/>
    <w:rsid w:val="003730FB"/>
    <w:rsid w:val="00373289"/>
    <w:rsid w:val="003732A2"/>
    <w:rsid w:val="003736AE"/>
    <w:rsid w:val="00373ABF"/>
    <w:rsid w:val="0037433E"/>
    <w:rsid w:val="00374C29"/>
    <w:rsid w:val="00374E3F"/>
    <w:rsid w:val="00374FEF"/>
    <w:rsid w:val="00375280"/>
    <w:rsid w:val="003752F8"/>
    <w:rsid w:val="003753A7"/>
    <w:rsid w:val="0037551C"/>
    <w:rsid w:val="00375A93"/>
    <w:rsid w:val="00376175"/>
    <w:rsid w:val="003762BB"/>
    <w:rsid w:val="00376484"/>
    <w:rsid w:val="0037659C"/>
    <w:rsid w:val="00376650"/>
    <w:rsid w:val="00376A1D"/>
    <w:rsid w:val="00377033"/>
    <w:rsid w:val="00377281"/>
    <w:rsid w:val="003776B2"/>
    <w:rsid w:val="00377D24"/>
    <w:rsid w:val="0038081C"/>
    <w:rsid w:val="00380F43"/>
    <w:rsid w:val="003813B8"/>
    <w:rsid w:val="00381410"/>
    <w:rsid w:val="00381453"/>
    <w:rsid w:val="00381D83"/>
    <w:rsid w:val="00381F7D"/>
    <w:rsid w:val="003824FC"/>
    <w:rsid w:val="0038288A"/>
    <w:rsid w:val="00382994"/>
    <w:rsid w:val="00382AAB"/>
    <w:rsid w:val="00382CBF"/>
    <w:rsid w:val="00382D6A"/>
    <w:rsid w:val="003832D4"/>
    <w:rsid w:val="003833AE"/>
    <w:rsid w:val="00383690"/>
    <w:rsid w:val="00383C00"/>
    <w:rsid w:val="0038443D"/>
    <w:rsid w:val="0038454B"/>
    <w:rsid w:val="0038499F"/>
    <w:rsid w:val="003849D7"/>
    <w:rsid w:val="00384A78"/>
    <w:rsid w:val="00384DC9"/>
    <w:rsid w:val="00384DE2"/>
    <w:rsid w:val="00385B52"/>
    <w:rsid w:val="00385B7F"/>
    <w:rsid w:val="0038604D"/>
    <w:rsid w:val="003863A7"/>
    <w:rsid w:val="003863CB"/>
    <w:rsid w:val="00386B17"/>
    <w:rsid w:val="003877B4"/>
    <w:rsid w:val="0038783E"/>
    <w:rsid w:val="00387ACF"/>
    <w:rsid w:val="00387CBF"/>
    <w:rsid w:val="003900E7"/>
    <w:rsid w:val="003906B4"/>
    <w:rsid w:val="00390F6F"/>
    <w:rsid w:val="003910B8"/>
    <w:rsid w:val="003919D3"/>
    <w:rsid w:val="00391B85"/>
    <w:rsid w:val="00391CDF"/>
    <w:rsid w:val="00391D61"/>
    <w:rsid w:val="00391F6B"/>
    <w:rsid w:val="00391F9A"/>
    <w:rsid w:val="0039222E"/>
    <w:rsid w:val="003924A6"/>
    <w:rsid w:val="003924FF"/>
    <w:rsid w:val="00392888"/>
    <w:rsid w:val="00393191"/>
    <w:rsid w:val="00393218"/>
    <w:rsid w:val="003932D6"/>
    <w:rsid w:val="0039342C"/>
    <w:rsid w:val="00393448"/>
    <w:rsid w:val="0039349A"/>
    <w:rsid w:val="00393789"/>
    <w:rsid w:val="003937AF"/>
    <w:rsid w:val="003937CA"/>
    <w:rsid w:val="00393A0D"/>
    <w:rsid w:val="00393AF9"/>
    <w:rsid w:val="00393FF9"/>
    <w:rsid w:val="00394193"/>
    <w:rsid w:val="0039474A"/>
    <w:rsid w:val="003949BF"/>
    <w:rsid w:val="00394D56"/>
    <w:rsid w:val="003953F2"/>
    <w:rsid w:val="00395413"/>
    <w:rsid w:val="0039575A"/>
    <w:rsid w:val="003959C9"/>
    <w:rsid w:val="00395C5A"/>
    <w:rsid w:val="00396189"/>
    <w:rsid w:val="0039624D"/>
    <w:rsid w:val="003963FD"/>
    <w:rsid w:val="0039642D"/>
    <w:rsid w:val="00396627"/>
    <w:rsid w:val="00396E76"/>
    <w:rsid w:val="00397177"/>
    <w:rsid w:val="003973FC"/>
    <w:rsid w:val="00397916"/>
    <w:rsid w:val="00397980"/>
    <w:rsid w:val="003A0566"/>
    <w:rsid w:val="003A078F"/>
    <w:rsid w:val="003A102E"/>
    <w:rsid w:val="003A1135"/>
    <w:rsid w:val="003A1481"/>
    <w:rsid w:val="003A1690"/>
    <w:rsid w:val="003A1753"/>
    <w:rsid w:val="003A1CAA"/>
    <w:rsid w:val="003A1DE7"/>
    <w:rsid w:val="003A24A6"/>
    <w:rsid w:val="003A26D7"/>
    <w:rsid w:val="003A2992"/>
    <w:rsid w:val="003A342E"/>
    <w:rsid w:val="003A3616"/>
    <w:rsid w:val="003A399D"/>
    <w:rsid w:val="003A3AA2"/>
    <w:rsid w:val="003A3E7D"/>
    <w:rsid w:val="003A3EBF"/>
    <w:rsid w:val="003A4186"/>
    <w:rsid w:val="003A4477"/>
    <w:rsid w:val="003A44C3"/>
    <w:rsid w:val="003A46DA"/>
    <w:rsid w:val="003A47D5"/>
    <w:rsid w:val="003A4933"/>
    <w:rsid w:val="003A4A36"/>
    <w:rsid w:val="003A4C04"/>
    <w:rsid w:val="003A4E47"/>
    <w:rsid w:val="003A5004"/>
    <w:rsid w:val="003A5247"/>
    <w:rsid w:val="003A5421"/>
    <w:rsid w:val="003A609D"/>
    <w:rsid w:val="003A639C"/>
    <w:rsid w:val="003A66D9"/>
    <w:rsid w:val="003A7193"/>
    <w:rsid w:val="003A755B"/>
    <w:rsid w:val="003A7D41"/>
    <w:rsid w:val="003A7E82"/>
    <w:rsid w:val="003A7F15"/>
    <w:rsid w:val="003B0227"/>
    <w:rsid w:val="003B02EB"/>
    <w:rsid w:val="003B0F2D"/>
    <w:rsid w:val="003B1155"/>
    <w:rsid w:val="003B1275"/>
    <w:rsid w:val="003B15B6"/>
    <w:rsid w:val="003B177A"/>
    <w:rsid w:val="003B1A3C"/>
    <w:rsid w:val="003B1E6F"/>
    <w:rsid w:val="003B2166"/>
    <w:rsid w:val="003B23B0"/>
    <w:rsid w:val="003B26C0"/>
    <w:rsid w:val="003B2D6F"/>
    <w:rsid w:val="003B3049"/>
    <w:rsid w:val="003B3086"/>
    <w:rsid w:val="003B3261"/>
    <w:rsid w:val="003B4594"/>
    <w:rsid w:val="003B4A5D"/>
    <w:rsid w:val="003B4B38"/>
    <w:rsid w:val="003B51D8"/>
    <w:rsid w:val="003B5704"/>
    <w:rsid w:val="003B5735"/>
    <w:rsid w:val="003B5A38"/>
    <w:rsid w:val="003B5C3E"/>
    <w:rsid w:val="003B5F47"/>
    <w:rsid w:val="003B603E"/>
    <w:rsid w:val="003B6693"/>
    <w:rsid w:val="003B6844"/>
    <w:rsid w:val="003B6C4B"/>
    <w:rsid w:val="003B6FB7"/>
    <w:rsid w:val="003B745E"/>
    <w:rsid w:val="003B75DF"/>
    <w:rsid w:val="003B7E19"/>
    <w:rsid w:val="003C02A4"/>
    <w:rsid w:val="003C0528"/>
    <w:rsid w:val="003C13F0"/>
    <w:rsid w:val="003C1C28"/>
    <w:rsid w:val="003C1EB2"/>
    <w:rsid w:val="003C21FA"/>
    <w:rsid w:val="003C2294"/>
    <w:rsid w:val="003C23FC"/>
    <w:rsid w:val="003C2AD1"/>
    <w:rsid w:val="003C2B7B"/>
    <w:rsid w:val="003C333A"/>
    <w:rsid w:val="003C3F9A"/>
    <w:rsid w:val="003C40BE"/>
    <w:rsid w:val="003C491E"/>
    <w:rsid w:val="003C5331"/>
    <w:rsid w:val="003C5351"/>
    <w:rsid w:val="003C5512"/>
    <w:rsid w:val="003C57E8"/>
    <w:rsid w:val="003C5DC5"/>
    <w:rsid w:val="003C6137"/>
    <w:rsid w:val="003C62E8"/>
    <w:rsid w:val="003C63A1"/>
    <w:rsid w:val="003C653C"/>
    <w:rsid w:val="003C659B"/>
    <w:rsid w:val="003C76C5"/>
    <w:rsid w:val="003C79A9"/>
    <w:rsid w:val="003C7CEB"/>
    <w:rsid w:val="003C7E6D"/>
    <w:rsid w:val="003C7E78"/>
    <w:rsid w:val="003D04AF"/>
    <w:rsid w:val="003D0EAA"/>
    <w:rsid w:val="003D11B0"/>
    <w:rsid w:val="003D19BE"/>
    <w:rsid w:val="003D1B96"/>
    <w:rsid w:val="003D1E07"/>
    <w:rsid w:val="003D2031"/>
    <w:rsid w:val="003D213B"/>
    <w:rsid w:val="003D265F"/>
    <w:rsid w:val="003D27A9"/>
    <w:rsid w:val="003D2B0F"/>
    <w:rsid w:val="003D2E9B"/>
    <w:rsid w:val="003D3126"/>
    <w:rsid w:val="003D3364"/>
    <w:rsid w:val="003D3461"/>
    <w:rsid w:val="003D3516"/>
    <w:rsid w:val="003D3613"/>
    <w:rsid w:val="003D3A01"/>
    <w:rsid w:val="003D4107"/>
    <w:rsid w:val="003D46A2"/>
    <w:rsid w:val="003D4717"/>
    <w:rsid w:val="003D4C83"/>
    <w:rsid w:val="003D5311"/>
    <w:rsid w:val="003D53F7"/>
    <w:rsid w:val="003D5656"/>
    <w:rsid w:val="003D5784"/>
    <w:rsid w:val="003D58D0"/>
    <w:rsid w:val="003D5A3E"/>
    <w:rsid w:val="003D5A43"/>
    <w:rsid w:val="003D5D4C"/>
    <w:rsid w:val="003D5EC5"/>
    <w:rsid w:val="003D64D3"/>
    <w:rsid w:val="003D64E2"/>
    <w:rsid w:val="003D6596"/>
    <w:rsid w:val="003D6634"/>
    <w:rsid w:val="003D669F"/>
    <w:rsid w:val="003D66CB"/>
    <w:rsid w:val="003D6C14"/>
    <w:rsid w:val="003D6FF8"/>
    <w:rsid w:val="003D781B"/>
    <w:rsid w:val="003D7C7A"/>
    <w:rsid w:val="003E012D"/>
    <w:rsid w:val="003E058F"/>
    <w:rsid w:val="003E0E37"/>
    <w:rsid w:val="003E0E54"/>
    <w:rsid w:val="003E0FA7"/>
    <w:rsid w:val="003E10FA"/>
    <w:rsid w:val="003E1284"/>
    <w:rsid w:val="003E154D"/>
    <w:rsid w:val="003E163F"/>
    <w:rsid w:val="003E1B9B"/>
    <w:rsid w:val="003E1F6F"/>
    <w:rsid w:val="003E26D6"/>
    <w:rsid w:val="003E270C"/>
    <w:rsid w:val="003E2C80"/>
    <w:rsid w:val="003E3704"/>
    <w:rsid w:val="003E376E"/>
    <w:rsid w:val="003E3C4A"/>
    <w:rsid w:val="003E3C77"/>
    <w:rsid w:val="003E3CF3"/>
    <w:rsid w:val="003E3D41"/>
    <w:rsid w:val="003E406D"/>
    <w:rsid w:val="003E4A56"/>
    <w:rsid w:val="003E504C"/>
    <w:rsid w:val="003E56C1"/>
    <w:rsid w:val="003E58D2"/>
    <w:rsid w:val="003E598B"/>
    <w:rsid w:val="003E5F92"/>
    <w:rsid w:val="003E69FE"/>
    <w:rsid w:val="003E6E05"/>
    <w:rsid w:val="003E6E28"/>
    <w:rsid w:val="003E6FD6"/>
    <w:rsid w:val="003E71B1"/>
    <w:rsid w:val="003E74AA"/>
    <w:rsid w:val="003E75C5"/>
    <w:rsid w:val="003E78F3"/>
    <w:rsid w:val="003E7A4B"/>
    <w:rsid w:val="003E7D84"/>
    <w:rsid w:val="003E7E9D"/>
    <w:rsid w:val="003E7F33"/>
    <w:rsid w:val="003F0007"/>
    <w:rsid w:val="003F010A"/>
    <w:rsid w:val="003F06CB"/>
    <w:rsid w:val="003F0833"/>
    <w:rsid w:val="003F0A17"/>
    <w:rsid w:val="003F0C62"/>
    <w:rsid w:val="003F12B6"/>
    <w:rsid w:val="003F1884"/>
    <w:rsid w:val="003F19AA"/>
    <w:rsid w:val="003F1E0E"/>
    <w:rsid w:val="003F1FD8"/>
    <w:rsid w:val="003F2062"/>
    <w:rsid w:val="003F2721"/>
    <w:rsid w:val="003F283B"/>
    <w:rsid w:val="003F29D3"/>
    <w:rsid w:val="003F2EBF"/>
    <w:rsid w:val="003F3053"/>
    <w:rsid w:val="003F381B"/>
    <w:rsid w:val="003F3864"/>
    <w:rsid w:val="003F3ADB"/>
    <w:rsid w:val="003F3BE9"/>
    <w:rsid w:val="003F3F9E"/>
    <w:rsid w:val="003F400B"/>
    <w:rsid w:val="003F45A8"/>
    <w:rsid w:val="003F466E"/>
    <w:rsid w:val="003F46AA"/>
    <w:rsid w:val="003F47DA"/>
    <w:rsid w:val="003F4814"/>
    <w:rsid w:val="003F532A"/>
    <w:rsid w:val="003F5833"/>
    <w:rsid w:val="003F58B8"/>
    <w:rsid w:val="003F597E"/>
    <w:rsid w:val="003F59B8"/>
    <w:rsid w:val="003F5E13"/>
    <w:rsid w:val="003F5EB9"/>
    <w:rsid w:val="003F61C4"/>
    <w:rsid w:val="003F62DA"/>
    <w:rsid w:val="003F6729"/>
    <w:rsid w:val="003F69BE"/>
    <w:rsid w:val="003F6C16"/>
    <w:rsid w:val="003F704A"/>
    <w:rsid w:val="003F763C"/>
    <w:rsid w:val="003F7ED1"/>
    <w:rsid w:val="003F7F47"/>
    <w:rsid w:val="003F7F7C"/>
    <w:rsid w:val="00400054"/>
    <w:rsid w:val="0040007D"/>
    <w:rsid w:val="00400180"/>
    <w:rsid w:val="00400AEB"/>
    <w:rsid w:val="00400B1C"/>
    <w:rsid w:val="00400BAF"/>
    <w:rsid w:val="00400FB6"/>
    <w:rsid w:val="004016C7"/>
    <w:rsid w:val="00401967"/>
    <w:rsid w:val="00401B0B"/>
    <w:rsid w:val="00401D8E"/>
    <w:rsid w:val="00401F00"/>
    <w:rsid w:val="004021C9"/>
    <w:rsid w:val="004023B1"/>
    <w:rsid w:val="0040257E"/>
    <w:rsid w:val="004025FF"/>
    <w:rsid w:val="00402DE3"/>
    <w:rsid w:val="00403362"/>
    <w:rsid w:val="0040360D"/>
    <w:rsid w:val="0040360F"/>
    <w:rsid w:val="0040397E"/>
    <w:rsid w:val="00404493"/>
    <w:rsid w:val="00404A71"/>
    <w:rsid w:val="00404BF0"/>
    <w:rsid w:val="00404D2A"/>
    <w:rsid w:val="00404DE2"/>
    <w:rsid w:val="00404EA2"/>
    <w:rsid w:val="00405875"/>
    <w:rsid w:val="0040604E"/>
    <w:rsid w:val="00406128"/>
    <w:rsid w:val="004066F9"/>
    <w:rsid w:val="00406D26"/>
    <w:rsid w:val="00406F37"/>
    <w:rsid w:val="0040713D"/>
    <w:rsid w:val="004071C1"/>
    <w:rsid w:val="00407203"/>
    <w:rsid w:val="00407777"/>
    <w:rsid w:val="00407FE8"/>
    <w:rsid w:val="0041031B"/>
    <w:rsid w:val="0041038C"/>
    <w:rsid w:val="0041061D"/>
    <w:rsid w:val="00410E7C"/>
    <w:rsid w:val="00411189"/>
    <w:rsid w:val="00411209"/>
    <w:rsid w:val="00411268"/>
    <w:rsid w:val="004117B2"/>
    <w:rsid w:val="00411BC9"/>
    <w:rsid w:val="00411BFA"/>
    <w:rsid w:val="00412463"/>
    <w:rsid w:val="00412C82"/>
    <w:rsid w:val="00412FD4"/>
    <w:rsid w:val="00413227"/>
    <w:rsid w:val="0041361E"/>
    <w:rsid w:val="00414368"/>
    <w:rsid w:val="00414587"/>
    <w:rsid w:val="0041467A"/>
    <w:rsid w:val="004148DC"/>
    <w:rsid w:val="004148E3"/>
    <w:rsid w:val="0041495B"/>
    <w:rsid w:val="00414D21"/>
    <w:rsid w:val="004153A3"/>
    <w:rsid w:val="0041547D"/>
    <w:rsid w:val="004154C5"/>
    <w:rsid w:val="00415CA4"/>
    <w:rsid w:val="004160BE"/>
    <w:rsid w:val="004163F0"/>
    <w:rsid w:val="0041655E"/>
    <w:rsid w:val="00416705"/>
    <w:rsid w:val="00416925"/>
    <w:rsid w:val="00416B21"/>
    <w:rsid w:val="00416C9D"/>
    <w:rsid w:val="00416F36"/>
    <w:rsid w:val="004172F3"/>
    <w:rsid w:val="004174E8"/>
    <w:rsid w:val="00417539"/>
    <w:rsid w:val="004175A1"/>
    <w:rsid w:val="00417C37"/>
    <w:rsid w:val="00420815"/>
    <w:rsid w:val="0042105B"/>
    <w:rsid w:val="0042143A"/>
    <w:rsid w:val="0042162F"/>
    <w:rsid w:val="0042170F"/>
    <w:rsid w:val="00421FCF"/>
    <w:rsid w:val="0042203B"/>
    <w:rsid w:val="004223B1"/>
    <w:rsid w:val="0042242A"/>
    <w:rsid w:val="00422633"/>
    <w:rsid w:val="00422776"/>
    <w:rsid w:val="00422D8A"/>
    <w:rsid w:val="00423467"/>
    <w:rsid w:val="00423BEE"/>
    <w:rsid w:val="004240FA"/>
    <w:rsid w:val="0042437F"/>
    <w:rsid w:val="0042464E"/>
    <w:rsid w:val="00424D5A"/>
    <w:rsid w:val="00425427"/>
    <w:rsid w:val="0042573A"/>
    <w:rsid w:val="004259A0"/>
    <w:rsid w:val="00425A9D"/>
    <w:rsid w:val="00425B7B"/>
    <w:rsid w:val="00425DD3"/>
    <w:rsid w:val="00425E5E"/>
    <w:rsid w:val="00425F2C"/>
    <w:rsid w:val="00426318"/>
    <w:rsid w:val="0042632D"/>
    <w:rsid w:val="00426619"/>
    <w:rsid w:val="00426773"/>
    <w:rsid w:val="00426BB2"/>
    <w:rsid w:val="00426D22"/>
    <w:rsid w:val="00427229"/>
    <w:rsid w:val="004276F0"/>
    <w:rsid w:val="004279F7"/>
    <w:rsid w:val="00430182"/>
    <w:rsid w:val="0043022F"/>
    <w:rsid w:val="00430239"/>
    <w:rsid w:val="004304F8"/>
    <w:rsid w:val="0043067C"/>
    <w:rsid w:val="004306A6"/>
    <w:rsid w:val="00430856"/>
    <w:rsid w:val="004309C0"/>
    <w:rsid w:val="00430DA1"/>
    <w:rsid w:val="0043181E"/>
    <w:rsid w:val="00431972"/>
    <w:rsid w:val="00432278"/>
    <w:rsid w:val="00432314"/>
    <w:rsid w:val="00432387"/>
    <w:rsid w:val="00432645"/>
    <w:rsid w:val="00432DAC"/>
    <w:rsid w:val="004332A1"/>
    <w:rsid w:val="00433769"/>
    <w:rsid w:val="004337F4"/>
    <w:rsid w:val="004338E7"/>
    <w:rsid w:val="00433C80"/>
    <w:rsid w:val="00433D50"/>
    <w:rsid w:val="004342F3"/>
    <w:rsid w:val="0043434E"/>
    <w:rsid w:val="004343A2"/>
    <w:rsid w:val="00434789"/>
    <w:rsid w:val="00434CB4"/>
    <w:rsid w:val="00435342"/>
    <w:rsid w:val="004353E0"/>
    <w:rsid w:val="0043584C"/>
    <w:rsid w:val="00435934"/>
    <w:rsid w:val="004359AB"/>
    <w:rsid w:val="00435F17"/>
    <w:rsid w:val="00436018"/>
    <w:rsid w:val="0043638B"/>
    <w:rsid w:val="00436449"/>
    <w:rsid w:val="00437291"/>
    <w:rsid w:val="00437742"/>
    <w:rsid w:val="00437EFD"/>
    <w:rsid w:val="004403D1"/>
    <w:rsid w:val="0044075B"/>
    <w:rsid w:val="00441938"/>
    <w:rsid w:val="00441B62"/>
    <w:rsid w:val="00442773"/>
    <w:rsid w:val="00442DEA"/>
    <w:rsid w:val="00442EC3"/>
    <w:rsid w:val="004433D4"/>
    <w:rsid w:val="00443591"/>
    <w:rsid w:val="00443647"/>
    <w:rsid w:val="004437B4"/>
    <w:rsid w:val="00443918"/>
    <w:rsid w:val="0044393D"/>
    <w:rsid w:val="00443BE6"/>
    <w:rsid w:val="00443F3C"/>
    <w:rsid w:val="0044458D"/>
    <w:rsid w:val="004448C0"/>
    <w:rsid w:val="00445287"/>
    <w:rsid w:val="00445385"/>
    <w:rsid w:val="00445472"/>
    <w:rsid w:val="0044564D"/>
    <w:rsid w:val="0044591A"/>
    <w:rsid w:val="00445A17"/>
    <w:rsid w:val="00445A57"/>
    <w:rsid w:val="004460DB"/>
    <w:rsid w:val="00446158"/>
    <w:rsid w:val="00446182"/>
    <w:rsid w:val="00446247"/>
    <w:rsid w:val="004469A1"/>
    <w:rsid w:val="0044729E"/>
    <w:rsid w:val="00447376"/>
    <w:rsid w:val="00447526"/>
    <w:rsid w:val="00447743"/>
    <w:rsid w:val="0044786D"/>
    <w:rsid w:val="004504A4"/>
    <w:rsid w:val="00450605"/>
    <w:rsid w:val="004507BD"/>
    <w:rsid w:val="004509CC"/>
    <w:rsid w:val="00450BA6"/>
    <w:rsid w:val="00450D53"/>
    <w:rsid w:val="0045126A"/>
    <w:rsid w:val="00451380"/>
    <w:rsid w:val="00451684"/>
    <w:rsid w:val="004519B3"/>
    <w:rsid w:val="00451C54"/>
    <w:rsid w:val="0045216B"/>
    <w:rsid w:val="0045260B"/>
    <w:rsid w:val="00452656"/>
    <w:rsid w:val="004527EA"/>
    <w:rsid w:val="00452F16"/>
    <w:rsid w:val="0045359D"/>
    <w:rsid w:val="00453FC6"/>
    <w:rsid w:val="00454193"/>
    <w:rsid w:val="00454211"/>
    <w:rsid w:val="00454DC4"/>
    <w:rsid w:val="00455264"/>
    <w:rsid w:val="00455702"/>
    <w:rsid w:val="004558C3"/>
    <w:rsid w:val="00456290"/>
    <w:rsid w:val="004563E8"/>
    <w:rsid w:val="00456C97"/>
    <w:rsid w:val="00456CAB"/>
    <w:rsid w:val="00457326"/>
    <w:rsid w:val="00457B0B"/>
    <w:rsid w:val="00457CDE"/>
    <w:rsid w:val="004600B4"/>
    <w:rsid w:val="004600BE"/>
    <w:rsid w:val="0046049B"/>
    <w:rsid w:val="004609B0"/>
    <w:rsid w:val="004609C6"/>
    <w:rsid w:val="00460C02"/>
    <w:rsid w:val="004611E3"/>
    <w:rsid w:val="00461226"/>
    <w:rsid w:val="004616CF"/>
    <w:rsid w:val="00461C7A"/>
    <w:rsid w:val="00461D14"/>
    <w:rsid w:val="00461EE8"/>
    <w:rsid w:val="00463028"/>
    <w:rsid w:val="004632DD"/>
    <w:rsid w:val="00463506"/>
    <w:rsid w:val="004636F3"/>
    <w:rsid w:val="00463722"/>
    <w:rsid w:val="00463781"/>
    <w:rsid w:val="004643B1"/>
    <w:rsid w:val="00464787"/>
    <w:rsid w:val="00464A22"/>
    <w:rsid w:val="00464B90"/>
    <w:rsid w:val="00464C18"/>
    <w:rsid w:val="00465232"/>
    <w:rsid w:val="004652AB"/>
    <w:rsid w:val="004658FF"/>
    <w:rsid w:val="00465A3B"/>
    <w:rsid w:val="00465D25"/>
    <w:rsid w:val="00465D6B"/>
    <w:rsid w:val="00466173"/>
    <w:rsid w:val="004663CE"/>
    <w:rsid w:val="004664C4"/>
    <w:rsid w:val="00466C4F"/>
    <w:rsid w:val="00467425"/>
    <w:rsid w:val="00467510"/>
    <w:rsid w:val="0046792D"/>
    <w:rsid w:val="004679A7"/>
    <w:rsid w:val="00467D13"/>
    <w:rsid w:val="00470018"/>
    <w:rsid w:val="00470712"/>
    <w:rsid w:val="00470878"/>
    <w:rsid w:val="00470C1A"/>
    <w:rsid w:val="00471169"/>
    <w:rsid w:val="00471538"/>
    <w:rsid w:val="00471593"/>
    <w:rsid w:val="00471899"/>
    <w:rsid w:val="00472931"/>
    <w:rsid w:val="00472A5C"/>
    <w:rsid w:val="00472FA8"/>
    <w:rsid w:val="004736E8"/>
    <w:rsid w:val="00473979"/>
    <w:rsid w:val="0047437C"/>
    <w:rsid w:val="004743DA"/>
    <w:rsid w:val="004747B4"/>
    <w:rsid w:val="00474E6B"/>
    <w:rsid w:val="004751C7"/>
    <w:rsid w:val="00475441"/>
    <w:rsid w:val="00475762"/>
    <w:rsid w:val="00475A62"/>
    <w:rsid w:val="00475B23"/>
    <w:rsid w:val="0047627A"/>
    <w:rsid w:val="00476403"/>
    <w:rsid w:val="00476A18"/>
    <w:rsid w:val="004770E7"/>
    <w:rsid w:val="00477381"/>
    <w:rsid w:val="00477A33"/>
    <w:rsid w:val="00480184"/>
    <w:rsid w:val="0048058C"/>
    <w:rsid w:val="00480A5D"/>
    <w:rsid w:val="00480F79"/>
    <w:rsid w:val="00481073"/>
    <w:rsid w:val="00481110"/>
    <w:rsid w:val="0048118D"/>
    <w:rsid w:val="00481270"/>
    <w:rsid w:val="00481B35"/>
    <w:rsid w:val="00481C0A"/>
    <w:rsid w:val="00482A0E"/>
    <w:rsid w:val="00482E8A"/>
    <w:rsid w:val="004835FC"/>
    <w:rsid w:val="0048382F"/>
    <w:rsid w:val="00483B99"/>
    <w:rsid w:val="0048432A"/>
    <w:rsid w:val="004848A0"/>
    <w:rsid w:val="004849AD"/>
    <w:rsid w:val="00485001"/>
    <w:rsid w:val="0048531E"/>
    <w:rsid w:val="004856FD"/>
    <w:rsid w:val="004857C1"/>
    <w:rsid w:val="00485E85"/>
    <w:rsid w:val="00485FBD"/>
    <w:rsid w:val="0048602B"/>
    <w:rsid w:val="00486052"/>
    <w:rsid w:val="00486391"/>
    <w:rsid w:val="0048650D"/>
    <w:rsid w:val="00486684"/>
    <w:rsid w:val="00486C9E"/>
    <w:rsid w:val="00487336"/>
    <w:rsid w:val="004878BE"/>
    <w:rsid w:val="0049008A"/>
    <w:rsid w:val="004907FE"/>
    <w:rsid w:val="00490D5A"/>
    <w:rsid w:val="00490F4F"/>
    <w:rsid w:val="00490FEE"/>
    <w:rsid w:val="004916F4"/>
    <w:rsid w:val="0049197F"/>
    <w:rsid w:val="00491B59"/>
    <w:rsid w:val="00491F37"/>
    <w:rsid w:val="004923E7"/>
    <w:rsid w:val="00492911"/>
    <w:rsid w:val="00492C16"/>
    <w:rsid w:val="00493ADE"/>
    <w:rsid w:val="00493D97"/>
    <w:rsid w:val="00494028"/>
    <w:rsid w:val="00494275"/>
    <w:rsid w:val="0049455F"/>
    <w:rsid w:val="004947BF"/>
    <w:rsid w:val="0049485B"/>
    <w:rsid w:val="00495718"/>
    <w:rsid w:val="00495926"/>
    <w:rsid w:val="00495CA6"/>
    <w:rsid w:val="0049616E"/>
    <w:rsid w:val="004968BA"/>
    <w:rsid w:val="004968C3"/>
    <w:rsid w:val="00496A59"/>
    <w:rsid w:val="00496B30"/>
    <w:rsid w:val="004971D8"/>
    <w:rsid w:val="00497218"/>
    <w:rsid w:val="00497FC0"/>
    <w:rsid w:val="00497FC3"/>
    <w:rsid w:val="004A03A2"/>
    <w:rsid w:val="004A0563"/>
    <w:rsid w:val="004A060F"/>
    <w:rsid w:val="004A0972"/>
    <w:rsid w:val="004A0D86"/>
    <w:rsid w:val="004A12E0"/>
    <w:rsid w:val="004A16F1"/>
    <w:rsid w:val="004A1B81"/>
    <w:rsid w:val="004A1B9F"/>
    <w:rsid w:val="004A237A"/>
    <w:rsid w:val="004A2B23"/>
    <w:rsid w:val="004A2D41"/>
    <w:rsid w:val="004A2D9A"/>
    <w:rsid w:val="004A3578"/>
    <w:rsid w:val="004A3628"/>
    <w:rsid w:val="004A38B1"/>
    <w:rsid w:val="004A42A7"/>
    <w:rsid w:val="004A44F7"/>
    <w:rsid w:val="004A45F9"/>
    <w:rsid w:val="004A4710"/>
    <w:rsid w:val="004A47AE"/>
    <w:rsid w:val="004A4C73"/>
    <w:rsid w:val="004A5203"/>
    <w:rsid w:val="004A520B"/>
    <w:rsid w:val="004A57C6"/>
    <w:rsid w:val="004A5B1A"/>
    <w:rsid w:val="004A5D9F"/>
    <w:rsid w:val="004A6044"/>
    <w:rsid w:val="004A61FF"/>
    <w:rsid w:val="004A62F9"/>
    <w:rsid w:val="004A6A1D"/>
    <w:rsid w:val="004A6E5C"/>
    <w:rsid w:val="004A7026"/>
    <w:rsid w:val="004A72C8"/>
    <w:rsid w:val="004A757A"/>
    <w:rsid w:val="004B0520"/>
    <w:rsid w:val="004B0664"/>
    <w:rsid w:val="004B09B6"/>
    <w:rsid w:val="004B0BA7"/>
    <w:rsid w:val="004B0C96"/>
    <w:rsid w:val="004B0D25"/>
    <w:rsid w:val="004B1228"/>
    <w:rsid w:val="004B1240"/>
    <w:rsid w:val="004B1486"/>
    <w:rsid w:val="004B14C1"/>
    <w:rsid w:val="004B1C11"/>
    <w:rsid w:val="004B216C"/>
    <w:rsid w:val="004B236E"/>
    <w:rsid w:val="004B2B5A"/>
    <w:rsid w:val="004B2EFB"/>
    <w:rsid w:val="004B30AC"/>
    <w:rsid w:val="004B32AD"/>
    <w:rsid w:val="004B344C"/>
    <w:rsid w:val="004B3B03"/>
    <w:rsid w:val="004B40AB"/>
    <w:rsid w:val="004B44F2"/>
    <w:rsid w:val="004B457B"/>
    <w:rsid w:val="004B46CC"/>
    <w:rsid w:val="004B4832"/>
    <w:rsid w:val="004B4DDA"/>
    <w:rsid w:val="004B5125"/>
    <w:rsid w:val="004B55F8"/>
    <w:rsid w:val="004B5A8F"/>
    <w:rsid w:val="004B5C86"/>
    <w:rsid w:val="004B60B0"/>
    <w:rsid w:val="004B630A"/>
    <w:rsid w:val="004B6558"/>
    <w:rsid w:val="004B6F93"/>
    <w:rsid w:val="004B7027"/>
    <w:rsid w:val="004B7103"/>
    <w:rsid w:val="004B71D6"/>
    <w:rsid w:val="004B76CA"/>
    <w:rsid w:val="004B7779"/>
    <w:rsid w:val="004B7966"/>
    <w:rsid w:val="004C0623"/>
    <w:rsid w:val="004C072A"/>
    <w:rsid w:val="004C122D"/>
    <w:rsid w:val="004C1832"/>
    <w:rsid w:val="004C1C68"/>
    <w:rsid w:val="004C23B6"/>
    <w:rsid w:val="004C2710"/>
    <w:rsid w:val="004C273E"/>
    <w:rsid w:val="004C27D9"/>
    <w:rsid w:val="004C287A"/>
    <w:rsid w:val="004C2BFC"/>
    <w:rsid w:val="004C2C60"/>
    <w:rsid w:val="004C32B3"/>
    <w:rsid w:val="004C33F8"/>
    <w:rsid w:val="004C3A9F"/>
    <w:rsid w:val="004C3CBF"/>
    <w:rsid w:val="004C3F8C"/>
    <w:rsid w:val="004C41B0"/>
    <w:rsid w:val="004C41BF"/>
    <w:rsid w:val="004C4342"/>
    <w:rsid w:val="004C467C"/>
    <w:rsid w:val="004C4C45"/>
    <w:rsid w:val="004C50D2"/>
    <w:rsid w:val="004C5385"/>
    <w:rsid w:val="004C5686"/>
    <w:rsid w:val="004C5753"/>
    <w:rsid w:val="004C5A89"/>
    <w:rsid w:val="004C5CAA"/>
    <w:rsid w:val="004C5F04"/>
    <w:rsid w:val="004C61C9"/>
    <w:rsid w:val="004C6769"/>
    <w:rsid w:val="004C67E7"/>
    <w:rsid w:val="004C67E9"/>
    <w:rsid w:val="004C67F4"/>
    <w:rsid w:val="004C68DE"/>
    <w:rsid w:val="004C6D4E"/>
    <w:rsid w:val="004C6FAA"/>
    <w:rsid w:val="004C72D0"/>
    <w:rsid w:val="004C760A"/>
    <w:rsid w:val="004C789D"/>
    <w:rsid w:val="004C7B7C"/>
    <w:rsid w:val="004D057F"/>
    <w:rsid w:val="004D0F13"/>
    <w:rsid w:val="004D0F2B"/>
    <w:rsid w:val="004D13F5"/>
    <w:rsid w:val="004D14AA"/>
    <w:rsid w:val="004D1527"/>
    <w:rsid w:val="004D164B"/>
    <w:rsid w:val="004D196E"/>
    <w:rsid w:val="004D1A48"/>
    <w:rsid w:val="004D2259"/>
    <w:rsid w:val="004D2D01"/>
    <w:rsid w:val="004D338B"/>
    <w:rsid w:val="004D3421"/>
    <w:rsid w:val="004D3599"/>
    <w:rsid w:val="004D363D"/>
    <w:rsid w:val="004D3A5F"/>
    <w:rsid w:val="004D3ED3"/>
    <w:rsid w:val="004D3FF6"/>
    <w:rsid w:val="004D41B9"/>
    <w:rsid w:val="004D4496"/>
    <w:rsid w:val="004D46E4"/>
    <w:rsid w:val="004D4781"/>
    <w:rsid w:val="004D4F43"/>
    <w:rsid w:val="004D5A32"/>
    <w:rsid w:val="004D5F6E"/>
    <w:rsid w:val="004D6912"/>
    <w:rsid w:val="004D6D2E"/>
    <w:rsid w:val="004E0261"/>
    <w:rsid w:val="004E0745"/>
    <w:rsid w:val="004E0A7B"/>
    <w:rsid w:val="004E114C"/>
    <w:rsid w:val="004E13D7"/>
    <w:rsid w:val="004E1949"/>
    <w:rsid w:val="004E1A66"/>
    <w:rsid w:val="004E1FAA"/>
    <w:rsid w:val="004E202E"/>
    <w:rsid w:val="004E244D"/>
    <w:rsid w:val="004E255B"/>
    <w:rsid w:val="004E2B58"/>
    <w:rsid w:val="004E2DE0"/>
    <w:rsid w:val="004E3169"/>
    <w:rsid w:val="004E355C"/>
    <w:rsid w:val="004E3BF4"/>
    <w:rsid w:val="004E405F"/>
    <w:rsid w:val="004E40BB"/>
    <w:rsid w:val="004E4245"/>
    <w:rsid w:val="004E4265"/>
    <w:rsid w:val="004E4369"/>
    <w:rsid w:val="004E43B3"/>
    <w:rsid w:val="004E477B"/>
    <w:rsid w:val="004E4B61"/>
    <w:rsid w:val="004E4DB0"/>
    <w:rsid w:val="004E5B70"/>
    <w:rsid w:val="004E5CF0"/>
    <w:rsid w:val="004E6647"/>
    <w:rsid w:val="004E70FB"/>
    <w:rsid w:val="004E7D6E"/>
    <w:rsid w:val="004F018F"/>
    <w:rsid w:val="004F07A7"/>
    <w:rsid w:val="004F07D6"/>
    <w:rsid w:val="004F0BB2"/>
    <w:rsid w:val="004F0E89"/>
    <w:rsid w:val="004F0FB6"/>
    <w:rsid w:val="004F12A0"/>
    <w:rsid w:val="004F1340"/>
    <w:rsid w:val="004F1787"/>
    <w:rsid w:val="004F18F1"/>
    <w:rsid w:val="004F1D2C"/>
    <w:rsid w:val="004F1D67"/>
    <w:rsid w:val="004F1F7A"/>
    <w:rsid w:val="004F24DE"/>
    <w:rsid w:val="004F26E9"/>
    <w:rsid w:val="004F3024"/>
    <w:rsid w:val="004F3463"/>
    <w:rsid w:val="004F3523"/>
    <w:rsid w:val="004F35FD"/>
    <w:rsid w:val="004F37BE"/>
    <w:rsid w:val="004F3993"/>
    <w:rsid w:val="004F3D73"/>
    <w:rsid w:val="004F4751"/>
    <w:rsid w:val="004F48D6"/>
    <w:rsid w:val="004F4AD5"/>
    <w:rsid w:val="004F4DAA"/>
    <w:rsid w:val="004F4DDA"/>
    <w:rsid w:val="004F4F48"/>
    <w:rsid w:val="004F5847"/>
    <w:rsid w:val="004F5942"/>
    <w:rsid w:val="004F5CC6"/>
    <w:rsid w:val="004F6122"/>
    <w:rsid w:val="004F6377"/>
    <w:rsid w:val="004F6447"/>
    <w:rsid w:val="004F65FE"/>
    <w:rsid w:val="004F68C4"/>
    <w:rsid w:val="004F6AA2"/>
    <w:rsid w:val="004F6DA1"/>
    <w:rsid w:val="004F74C6"/>
    <w:rsid w:val="004F7834"/>
    <w:rsid w:val="004F7CE2"/>
    <w:rsid w:val="004F7E24"/>
    <w:rsid w:val="005009EF"/>
    <w:rsid w:val="00500B82"/>
    <w:rsid w:val="00500C81"/>
    <w:rsid w:val="00501048"/>
    <w:rsid w:val="0050112E"/>
    <w:rsid w:val="005011F8"/>
    <w:rsid w:val="005014AF"/>
    <w:rsid w:val="00501579"/>
    <w:rsid w:val="00501779"/>
    <w:rsid w:val="005018BB"/>
    <w:rsid w:val="00501BB4"/>
    <w:rsid w:val="00502C71"/>
    <w:rsid w:val="00502DCD"/>
    <w:rsid w:val="00502EBC"/>
    <w:rsid w:val="005035EE"/>
    <w:rsid w:val="0050383C"/>
    <w:rsid w:val="00503B37"/>
    <w:rsid w:val="00504D99"/>
    <w:rsid w:val="00504E5D"/>
    <w:rsid w:val="00504F8A"/>
    <w:rsid w:val="0050538C"/>
    <w:rsid w:val="005059B3"/>
    <w:rsid w:val="00505A57"/>
    <w:rsid w:val="00506055"/>
    <w:rsid w:val="005064E4"/>
    <w:rsid w:val="00506F67"/>
    <w:rsid w:val="00507A26"/>
    <w:rsid w:val="00507AF7"/>
    <w:rsid w:val="0051002B"/>
    <w:rsid w:val="0051041D"/>
    <w:rsid w:val="00510A77"/>
    <w:rsid w:val="00510BAE"/>
    <w:rsid w:val="00511455"/>
    <w:rsid w:val="00511A4E"/>
    <w:rsid w:val="00511ED0"/>
    <w:rsid w:val="00512062"/>
    <w:rsid w:val="005120E3"/>
    <w:rsid w:val="00512288"/>
    <w:rsid w:val="005122F3"/>
    <w:rsid w:val="005124F3"/>
    <w:rsid w:val="0051263D"/>
    <w:rsid w:val="00512679"/>
    <w:rsid w:val="00512C47"/>
    <w:rsid w:val="005130EA"/>
    <w:rsid w:val="005131CB"/>
    <w:rsid w:val="0051342E"/>
    <w:rsid w:val="00513844"/>
    <w:rsid w:val="0051388A"/>
    <w:rsid w:val="00513AF7"/>
    <w:rsid w:val="00513DB2"/>
    <w:rsid w:val="00514021"/>
    <w:rsid w:val="00514461"/>
    <w:rsid w:val="00514C57"/>
    <w:rsid w:val="00514EAB"/>
    <w:rsid w:val="005157DD"/>
    <w:rsid w:val="005158C7"/>
    <w:rsid w:val="00515929"/>
    <w:rsid w:val="00515BAE"/>
    <w:rsid w:val="00515E2C"/>
    <w:rsid w:val="00515E8F"/>
    <w:rsid w:val="00516372"/>
    <w:rsid w:val="00516464"/>
    <w:rsid w:val="0051649C"/>
    <w:rsid w:val="00516741"/>
    <w:rsid w:val="00516BB6"/>
    <w:rsid w:val="00517110"/>
    <w:rsid w:val="005171DF"/>
    <w:rsid w:val="005171FC"/>
    <w:rsid w:val="00517234"/>
    <w:rsid w:val="00517426"/>
    <w:rsid w:val="00517988"/>
    <w:rsid w:val="00517D5F"/>
    <w:rsid w:val="00517F9B"/>
    <w:rsid w:val="0052002C"/>
    <w:rsid w:val="00520EF5"/>
    <w:rsid w:val="00520F50"/>
    <w:rsid w:val="0052130D"/>
    <w:rsid w:val="005215D4"/>
    <w:rsid w:val="005218EE"/>
    <w:rsid w:val="00521A2D"/>
    <w:rsid w:val="00521E5D"/>
    <w:rsid w:val="00522025"/>
    <w:rsid w:val="00522041"/>
    <w:rsid w:val="005221F0"/>
    <w:rsid w:val="0052238E"/>
    <w:rsid w:val="00522690"/>
    <w:rsid w:val="00522B48"/>
    <w:rsid w:val="00523843"/>
    <w:rsid w:val="00523E38"/>
    <w:rsid w:val="00524C5C"/>
    <w:rsid w:val="00524D8F"/>
    <w:rsid w:val="00525705"/>
    <w:rsid w:val="005257EE"/>
    <w:rsid w:val="00525AAF"/>
    <w:rsid w:val="0052615C"/>
    <w:rsid w:val="00526414"/>
    <w:rsid w:val="00526C20"/>
    <w:rsid w:val="0052703D"/>
    <w:rsid w:val="0052709B"/>
    <w:rsid w:val="005275FD"/>
    <w:rsid w:val="00527735"/>
    <w:rsid w:val="00527CCC"/>
    <w:rsid w:val="00527FC6"/>
    <w:rsid w:val="00530209"/>
    <w:rsid w:val="00530223"/>
    <w:rsid w:val="0053051F"/>
    <w:rsid w:val="00530EB1"/>
    <w:rsid w:val="005311B7"/>
    <w:rsid w:val="0053128B"/>
    <w:rsid w:val="00531881"/>
    <w:rsid w:val="00531AAB"/>
    <w:rsid w:val="00531C37"/>
    <w:rsid w:val="00532337"/>
    <w:rsid w:val="00532E80"/>
    <w:rsid w:val="005334E8"/>
    <w:rsid w:val="005337E1"/>
    <w:rsid w:val="005337EE"/>
    <w:rsid w:val="00533934"/>
    <w:rsid w:val="00533CE8"/>
    <w:rsid w:val="00534618"/>
    <w:rsid w:val="005347FB"/>
    <w:rsid w:val="0053547D"/>
    <w:rsid w:val="00535CD2"/>
    <w:rsid w:val="005364C0"/>
    <w:rsid w:val="0053651F"/>
    <w:rsid w:val="00536572"/>
    <w:rsid w:val="00536AC1"/>
    <w:rsid w:val="00536BB4"/>
    <w:rsid w:val="00536C2B"/>
    <w:rsid w:val="00536D90"/>
    <w:rsid w:val="005378B7"/>
    <w:rsid w:val="00537B9A"/>
    <w:rsid w:val="00537C5E"/>
    <w:rsid w:val="00540535"/>
    <w:rsid w:val="00540D26"/>
    <w:rsid w:val="00540E85"/>
    <w:rsid w:val="00540F6F"/>
    <w:rsid w:val="005411E0"/>
    <w:rsid w:val="005412B8"/>
    <w:rsid w:val="00541447"/>
    <w:rsid w:val="005416D0"/>
    <w:rsid w:val="005417A3"/>
    <w:rsid w:val="00541C8D"/>
    <w:rsid w:val="00542065"/>
    <w:rsid w:val="00542512"/>
    <w:rsid w:val="005428A1"/>
    <w:rsid w:val="00542AA8"/>
    <w:rsid w:val="005433AD"/>
    <w:rsid w:val="00543538"/>
    <w:rsid w:val="0054373E"/>
    <w:rsid w:val="00543A91"/>
    <w:rsid w:val="00543B71"/>
    <w:rsid w:val="00543CC3"/>
    <w:rsid w:val="00543F31"/>
    <w:rsid w:val="005443DE"/>
    <w:rsid w:val="0054448C"/>
    <w:rsid w:val="005446D3"/>
    <w:rsid w:val="00544C73"/>
    <w:rsid w:val="0054518E"/>
    <w:rsid w:val="005453CE"/>
    <w:rsid w:val="0054570E"/>
    <w:rsid w:val="00545C13"/>
    <w:rsid w:val="00545C6F"/>
    <w:rsid w:val="00545DAC"/>
    <w:rsid w:val="0054698D"/>
    <w:rsid w:val="00546A85"/>
    <w:rsid w:val="00546B20"/>
    <w:rsid w:val="00546F4C"/>
    <w:rsid w:val="00546FF6"/>
    <w:rsid w:val="005470CE"/>
    <w:rsid w:val="00547D72"/>
    <w:rsid w:val="00550047"/>
    <w:rsid w:val="0055009E"/>
    <w:rsid w:val="00550391"/>
    <w:rsid w:val="0055065A"/>
    <w:rsid w:val="00550972"/>
    <w:rsid w:val="00550AE0"/>
    <w:rsid w:val="00550E97"/>
    <w:rsid w:val="00550ED5"/>
    <w:rsid w:val="005511C0"/>
    <w:rsid w:val="00551297"/>
    <w:rsid w:val="005513EC"/>
    <w:rsid w:val="005514E7"/>
    <w:rsid w:val="00551893"/>
    <w:rsid w:val="00551A96"/>
    <w:rsid w:val="005526DC"/>
    <w:rsid w:val="00552E0F"/>
    <w:rsid w:val="0055315E"/>
    <w:rsid w:val="005532E9"/>
    <w:rsid w:val="005535A4"/>
    <w:rsid w:val="005536B4"/>
    <w:rsid w:val="00553C24"/>
    <w:rsid w:val="005540FF"/>
    <w:rsid w:val="00554297"/>
    <w:rsid w:val="005543AC"/>
    <w:rsid w:val="005549F5"/>
    <w:rsid w:val="00554CA5"/>
    <w:rsid w:val="00554D8C"/>
    <w:rsid w:val="00554FDA"/>
    <w:rsid w:val="0055500B"/>
    <w:rsid w:val="0055525D"/>
    <w:rsid w:val="005557FE"/>
    <w:rsid w:val="0055582F"/>
    <w:rsid w:val="00555A36"/>
    <w:rsid w:val="00555F38"/>
    <w:rsid w:val="005563FB"/>
    <w:rsid w:val="005564B2"/>
    <w:rsid w:val="00556774"/>
    <w:rsid w:val="0055683C"/>
    <w:rsid w:val="00556A74"/>
    <w:rsid w:val="005570FB"/>
    <w:rsid w:val="0055739F"/>
    <w:rsid w:val="00557E26"/>
    <w:rsid w:val="00557EFE"/>
    <w:rsid w:val="00557FEB"/>
    <w:rsid w:val="00560E59"/>
    <w:rsid w:val="00561020"/>
    <w:rsid w:val="0056115D"/>
    <w:rsid w:val="00561379"/>
    <w:rsid w:val="0056167B"/>
    <w:rsid w:val="00561A50"/>
    <w:rsid w:val="00562385"/>
    <w:rsid w:val="0056281B"/>
    <w:rsid w:val="00562881"/>
    <w:rsid w:val="00562A31"/>
    <w:rsid w:val="00562CC6"/>
    <w:rsid w:val="00562DF3"/>
    <w:rsid w:val="00562F6D"/>
    <w:rsid w:val="005630B2"/>
    <w:rsid w:val="005636E9"/>
    <w:rsid w:val="00563D91"/>
    <w:rsid w:val="00564576"/>
    <w:rsid w:val="00564D50"/>
    <w:rsid w:val="00564D67"/>
    <w:rsid w:val="005652EA"/>
    <w:rsid w:val="00565524"/>
    <w:rsid w:val="00565D7E"/>
    <w:rsid w:val="00565EFC"/>
    <w:rsid w:val="005660F0"/>
    <w:rsid w:val="0056611E"/>
    <w:rsid w:val="005661D6"/>
    <w:rsid w:val="005666B6"/>
    <w:rsid w:val="005669CD"/>
    <w:rsid w:val="00566FC8"/>
    <w:rsid w:val="005672AA"/>
    <w:rsid w:val="0056747B"/>
    <w:rsid w:val="00567DB7"/>
    <w:rsid w:val="0057052C"/>
    <w:rsid w:val="005709B0"/>
    <w:rsid w:val="00570B9D"/>
    <w:rsid w:val="00570BB6"/>
    <w:rsid w:val="00570C1B"/>
    <w:rsid w:val="00571831"/>
    <w:rsid w:val="0057213F"/>
    <w:rsid w:val="00572F0A"/>
    <w:rsid w:val="005734A9"/>
    <w:rsid w:val="005736F3"/>
    <w:rsid w:val="00573802"/>
    <w:rsid w:val="00573D79"/>
    <w:rsid w:val="00573F58"/>
    <w:rsid w:val="0057400C"/>
    <w:rsid w:val="00574189"/>
    <w:rsid w:val="0057470D"/>
    <w:rsid w:val="00574BE4"/>
    <w:rsid w:val="00574FE7"/>
    <w:rsid w:val="00575117"/>
    <w:rsid w:val="0057570D"/>
    <w:rsid w:val="005758C1"/>
    <w:rsid w:val="00575CC4"/>
    <w:rsid w:val="005762C1"/>
    <w:rsid w:val="005765AE"/>
    <w:rsid w:val="005765CA"/>
    <w:rsid w:val="00576974"/>
    <w:rsid w:val="00577188"/>
    <w:rsid w:val="005776BD"/>
    <w:rsid w:val="00577818"/>
    <w:rsid w:val="00577F28"/>
    <w:rsid w:val="00577F94"/>
    <w:rsid w:val="0058021F"/>
    <w:rsid w:val="0058040C"/>
    <w:rsid w:val="005804F9"/>
    <w:rsid w:val="005809E1"/>
    <w:rsid w:val="00580A1A"/>
    <w:rsid w:val="00580AAA"/>
    <w:rsid w:val="0058125B"/>
    <w:rsid w:val="005813E3"/>
    <w:rsid w:val="005817D1"/>
    <w:rsid w:val="0058194A"/>
    <w:rsid w:val="00581E9A"/>
    <w:rsid w:val="00581F42"/>
    <w:rsid w:val="00582059"/>
    <w:rsid w:val="0058239B"/>
    <w:rsid w:val="00582400"/>
    <w:rsid w:val="00582E27"/>
    <w:rsid w:val="0058328C"/>
    <w:rsid w:val="00583901"/>
    <w:rsid w:val="00583D79"/>
    <w:rsid w:val="00583F94"/>
    <w:rsid w:val="005841E8"/>
    <w:rsid w:val="00584317"/>
    <w:rsid w:val="0058435B"/>
    <w:rsid w:val="00584B93"/>
    <w:rsid w:val="00584CBA"/>
    <w:rsid w:val="00584F7E"/>
    <w:rsid w:val="00585385"/>
    <w:rsid w:val="005853AA"/>
    <w:rsid w:val="0058610E"/>
    <w:rsid w:val="00586133"/>
    <w:rsid w:val="0058616B"/>
    <w:rsid w:val="00586243"/>
    <w:rsid w:val="0058645E"/>
    <w:rsid w:val="005865BB"/>
    <w:rsid w:val="005865D1"/>
    <w:rsid w:val="00586AF7"/>
    <w:rsid w:val="00586EEB"/>
    <w:rsid w:val="00587036"/>
    <w:rsid w:val="00587080"/>
    <w:rsid w:val="00587202"/>
    <w:rsid w:val="0058734E"/>
    <w:rsid w:val="005873B6"/>
    <w:rsid w:val="0058742D"/>
    <w:rsid w:val="005874FC"/>
    <w:rsid w:val="0058751A"/>
    <w:rsid w:val="0058786C"/>
    <w:rsid w:val="00587F14"/>
    <w:rsid w:val="005900F4"/>
    <w:rsid w:val="0059087E"/>
    <w:rsid w:val="00591076"/>
    <w:rsid w:val="005910E1"/>
    <w:rsid w:val="005910EC"/>
    <w:rsid w:val="00591162"/>
    <w:rsid w:val="00591324"/>
    <w:rsid w:val="005915BF"/>
    <w:rsid w:val="00591691"/>
    <w:rsid w:val="005917E0"/>
    <w:rsid w:val="00592414"/>
    <w:rsid w:val="00592895"/>
    <w:rsid w:val="0059289E"/>
    <w:rsid w:val="00592942"/>
    <w:rsid w:val="00592AA5"/>
    <w:rsid w:val="00593556"/>
    <w:rsid w:val="005935CD"/>
    <w:rsid w:val="00593770"/>
    <w:rsid w:val="00593C7A"/>
    <w:rsid w:val="00593CF5"/>
    <w:rsid w:val="00593D17"/>
    <w:rsid w:val="0059436C"/>
    <w:rsid w:val="005944E4"/>
    <w:rsid w:val="005947BB"/>
    <w:rsid w:val="00594CA2"/>
    <w:rsid w:val="005952AC"/>
    <w:rsid w:val="00595CE4"/>
    <w:rsid w:val="00595DD4"/>
    <w:rsid w:val="005960A5"/>
    <w:rsid w:val="005961B1"/>
    <w:rsid w:val="00596815"/>
    <w:rsid w:val="0059726A"/>
    <w:rsid w:val="005972DF"/>
    <w:rsid w:val="00597411"/>
    <w:rsid w:val="005974DE"/>
    <w:rsid w:val="00597A14"/>
    <w:rsid w:val="005A011C"/>
    <w:rsid w:val="005A0162"/>
    <w:rsid w:val="005A0259"/>
    <w:rsid w:val="005A0CFB"/>
    <w:rsid w:val="005A0F84"/>
    <w:rsid w:val="005A12C4"/>
    <w:rsid w:val="005A13F7"/>
    <w:rsid w:val="005A16B7"/>
    <w:rsid w:val="005A1A8F"/>
    <w:rsid w:val="005A20D0"/>
    <w:rsid w:val="005A20E4"/>
    <w:rsid w:val="005A2107"/>
    <w:rsid w:val="005A2299"/>
    <w:rsid w:val="005A25C6"/>
    <w:rsid w:val="005A26DA"/>
    <w:rsid w:val="005A380B"/>
    <w:rsid w:val="005A384A"/>
    <w:rsid w:val="005A394A"/>
    <w:rsid w:val="005A3CEF"/>
    <w:rsid w:val="005A3DA2"/>
    <w:rsid w:val="005A3EC4"/>
    <w:rsid w:val="005A48F6"/>
    <w:rsid w:val="005A4965"/>
    <w:rsid w:val="005A4BF0"/>
    <w:rsid w:val="005A4C1A"/>
    <w:rsid w:val="005A4F7D"/>
    <w:rsid w:val="005A53EF"/>
    <w:rsid w:val="005A5528"/>
    <w:rsid w:val="005A58D6"/>
    <w:rsid w:val="005A5FC6"/>
    <w:rsid w:val="005A6080"/>
    <w:rsid w:val="005A6149"/>
    <w:rsid w:val="005A6360"/>
    <w:rsid w:val="005A6743"/>
    <w:rsid w:val="005A67E4"/>
    <w:rsid w:val="005A6BA8"/>
    <w:rsid w:val="005A7033"/>
    <w:rsid w:val="005A70F2"/>
    <w:rsid w:val="005A7377"/>
    <w:rsid w:val="005A7446"/>
    <w:rsid w:val="005A74A8"/>
    <w:rsid w:val="005A7B1C"/>
    <w:rsid w:val="005A7B4D"/>
    <w:rsid w:val="005A7D33"/>
    <w:rsid w:val="005A7E7A"/>
    <w:rsid w:val="005A7FB4"/>
    <w:rsid w:val="005B0663"/>
    <w:rsid w:val="005B07CA"/>
    <w:rsid w:val="005B0C2B"/>
    <w:rsid w:val="005B0F92"/>
    <w:rsid w:val="005B123A"/>
    <w:rsid w:val="005B12E4"/>
    <w:rsid w:val="005B139F"/>
    <w:rsid w:val="005B1F99"/>
    <w:rsid w:val="005B20FD"/>
    <w:rsid w:val="005B21B0"/>
    <w:rsid w:val="005B2606"/>
    <w:rsid w:val="005B2C36"/>
    <w:rsid w:val="005B3000"/>
    <w:rsid w:val="005B3697"/>
    <w:rsid w:val="005B3BBF"/>
    <w:rsid w:val="005B46AD"/>
    <w:rsid w:val="005B4810"/>
    <w:rsid w:val="005B4909"/>
    <w:rsid w:val="005B55B5"/>
    <w:rsid w:val="005B5A55"/>
    <w:rsid w:val="005B5B7F"/>
    <w:rsid w:val="005B5F0F"/>
    <w:rsid w:val="005B6096"/>
    <w:rsid w:val="005B6A2A"/>
    <w:rsid w:val="005B6B54"/>
    <w:rsid w:val="005B7024"/>
    <w:rsid w:val="005B7045"/>
    <w:rsid w:val="005B71B6"/>
    <w:rsid w:val="005B7328"/>
    <w:rsid w:val="005B7450"/>
    <w:rsid w:val="005B7B48"/>
    <w:rsid w:val="005B7BD4"/>
    <w:rsid w:val="005B7CD1"/>
    <w:rsid w:val="005B7D1E"/>
    <w:rsid w:val="005C079E"/>
    <w:rsid w:val="005C0AED"/>
    <w:rsid w:val="005C0BE7"/>
    <w:rsid w:val="005C0F7C"/>
    <w:rsid w:val="005C16D9"/>
    <w:rsid w:val="005C1D69"/>
    <w:rsid w:val="005C1E27"/>
    <w:rsid w:val="005C1FA6"/>
    <w:rsid w:val="005C23AC"/>
    <w:rsid w:val="005C2AD8"/>
    <w:rsid w:val="005C320F"/>
    <w:rsid w:val="005C322B"/>
    <w:rsid w:val="005C3267"/>
    <w:rsid w:val="005C3840"/>
    <w:rsid w:val="005C39EF"/>
    <w:rsid w:val="005C3C74"/>
    <w:rsid w:val="005C410A"/>
    <w:rsid w:val="005C424E"/>
    <w:rsid w:val="005C42BD"/>
    <w:rsid w:val="005C4487"/>
    <w:rsid w:val="005C48AE"/>
    <w:rsid w:val="005C4B38"/>
    <w:rsid w:val="005C5604"/>
    <w:rsid w:val="005C56C3"/>
    <w:rsid w:val="005C5E87"/>
    <w:rsid w:val="005C6183"/>
    <w:rsid w:val="005C64E1"/>
    <w:rsid w:val="005C6591"/>
    <w:rsid w:val="005C6C62"/>
    <w:rsid w:val="005C7CF3"/>
    <w:rsid w:val="005C7F9A"/>
    <w:rsid w:val="005D024F"/>
    <w:rsid w:val="005D08EC"/>
    <w:rsid w:val="005D0985"/>
    <w:rsid w:val="005D0A67"/>
    <w:rsid w:val="005D0EE2"/>
    <w:rsid w:val="005D19B6"/>
    <w:rsid w:val="005D1A4B"/>
    <w:rsid w:val="005D1CF8"/>
    <w:rsid w:val="005D2116"/>
    <w:rsid w:val="005D2214"/>
    <w:rsid w:val="005D23CC"/>
    <w:rsid w:val="005D24EB"/>
    <w:rsid w:val="005D28C3"/>
    <w:rsid w:val="005D2A0C"/>
    <w:rsid w:val="005D3482"/>
    <w:rsid w:val="005D35AF"/>
    <w:rsid w:val="005D3B04"/>
    <w:rsid w:val="005D3E4E"/>
    <w:rsid w:val="005D41E0"/>
    <w:rsid w:val="005D4680"/>
    <w:rsid w:val="005D4871"/>
    <w:rsid w:val="005D49C8"/>
    <w:rsid w:val="005D4D7B"/>
    <w:rsid w:val="005D4F73"/>
    <w:rsid w:val="005D4FD1"/>
    <w:rsid w:val="005D4FD9"/>
    <w:rsid w:val="005D5278"/>
    <w:rsid w:val="005D52FC"/>
    <w:rsid w:val="005D5421"/>
    <w:rsid w:val="005D551A"/>
    <w:rsid w:val="005D56A7"/>
    <w:rsid w:val="005D5729"/>
    <w:rsid w:val="005D580C"/>
    <w:rsid w:val="005D58C4"/>
    <w:rsid w:val="005D6417"/>
    <w:rsid w:val="005D66EB"/>
    <w:rsid w:val="005D6AD7"/>
    <w:rsid w:val="005D6F65"/>
    <w:rsid w:val="005D7169"/>
    <w:rsid w:val="005D7222"/>
    <w:rsid w:val="005D73CE"/>
    <w:rsid w:val="005D76A9"/>
    <w:rsid w:val="005D7C4C"/>
    <w:rsid w:val="005D7C8E"/>
    <w:rsid w:val="005D7F06"/>
    <w:rsid w:val="005E00DB"/>
    <w:rsid w:val="005E01AF"/>
    <w:rsid w:val="005E095E"/>
    <w:rsid w:val="005E098E"/>
    <w:rsid w:val="005E0A50"/>
    <w:rsid w:val="005E0BC4"/>
    <w:rsid w:val="005E0C64"/>
    <w:rsid w:val="005E0CB8"/>
    <w:rsid w:val="005E0EBC"/>
    <w:rsid w:val="005E1029"/>
    <w:rsid w:val="005E10C9"/>
    <w:rsid w:val="005E124B"/>
    <w:rsid w:val="005E13FD"/>
    <w:rsid w:val="005E15D7"/>
    <w:rsid w:val="005E16AC"/>
    <w:rsid w:val="005E176E"/>
    <w:rsid w:val="005E1B6B"/>
    <w:rsid w:val="005E1D30"/>
    <w:rsid w:val="005E1E70"/>
    <w:rsid w:val="005E2011"/>
    <w:rsid w:val="005E20B6"/>
    <w:rsid w:val="005E22F1"/>
    <w:rsid w:val="005E2AC2"/>
    <w:rsid w:val="005E2D03"/>
    <w:rsid w:val="005E2DA3"/>
    <w:rsid w:val="005E3801"/>
    <w:rsid w:val="005E39BE"/>
    <w:rsid w:val="005E3D8E"/>
    <w:rsid w:val="005E3E95"/>
    <w:rsid w:val="005E4505"/>
    <w:rsid w:val="005E46C8"/>
    <w:rsid w:val="005E46CF"/>
    <w:rsid w:val="005E4D8A"/>
    <w:rsid w:val="005E561B"/>
    <w:rsid w:val="005E588B"/>
    <w:rsid w:val="005E5A4A"/>
    <w:rsid w:val="005E5C8F"/>
    <w:rsid w:val="005E6371"/>
    <w:rsid w:val="005E6453"/>
    <w:rsid w:val="005E6645"/>
    <w:rsid w:val="005E68C7"/>
    <w:rsid w:val="005E6C33"/>
    <w:rsid w:val="005E7121"/>
    <w:rsid w:val="005E7297"/>
    <w:rsid w:val="005E7578"/>
    <w:rsid w:val="005E7970"/>
    <w:rsid w:val="005F0497"/>
    <w:rsid w:val="005F062A"/>
    <w:rsid w:val="005F0766"/>
    <w:rsid w:val="005F0A52"/>
    <w:rsid w:val="005F0EE3"/>
    <w:rsid w:val="005F1061"/>
    <w:rsid w:val="005F12F1"/>
    <w:rsid w:val="005F180F"/>
    <w:rsid w:val="005F1833"/>
    <w:rsid w:val="005F1A08"/>
    <w:rsid w:val="005F1D9E"/>
    <w:rsid w:val="005F1FB7"/>
    <w:rsid w:val="005F25C9"/>
    <w:rsid w:val="005F2942"/>
    <w:rsid w:val="005F29CA"/>
    <w:rsid w:val="005F3077"/>
    <w:rsid w:val="005F32CD"/>
    <w:rsid w:val="005F342E"/>
    <w:rsid w:val="005F34D3"/>
    <w:rsid w:val="005F34E2"/>
    <w:rsid w:val="005F3D09"/>
    <w:rsid w:val="005F3E86"/>
    <w:rsid w:val="005F3FA8"/>
    <w:rsid w:val="005F47D2"/>
    <w:rsid w:val="005F49B3"/>
    <w:rsid w:val="005F4D6F"/>
    <w:rsid w:val="005F50D6"/>
    <w:rsid w:val="005F5315"/>
    <w:rsid w:val="005F5340"/>
    <w:rsid w:val="005F5451"/>
    <w:rsid w:val="005F5548"/>
    <w:rsid w:val="005F57C7"/>
    <w:rsid w:val="005F5A1C"/>
    <w:rsid w:val="005F5BC8"/>
    <w:rsid w:val="005F5D59"/>
    <w:rsid w:val="005F5DA6"/>
    <w:rsid w:val="005F5DD7"/>
    <w:rsid w:val="005F62FD"/>
    <w:rsid w:val="005F640A"/>
    <w:rsid w:val="005F6AE4"/>
    <w:rsid w:val="005F6C67"/>
    <w:rsid w:val="005F7289"/>
    <w:rsid w:val="005F7310"/>
    <w:rsid w:val="005F7520"/>
    <w:rsid w:val="005F7957"/>
    <w:rsid w:val="005F7A3D"/>
    <w:rsid w:val="005F7A68"/>
    <w:rsid w:val="005F7B0D"/>
    <w:rsid w:val="005F7C4F"/>
    <w:rsid w:val="006009F0"/>
    <w:rsid w:val="00600B26"/>
    <w:rsid w:val="0060104F"/>
    <w:rsid w:val="006010B4"/>
    <w:rsid w:val="006011C7"/>
    <w:rsid w:val="00601DF5"/>
    <w:rsid w:val="00602B18"/>
    <w:rsid w:val="00602E47"/>
    <w:rsid w:val="00602E48"/>
    <w:rsid w:val="00603596"/>
    <w:rsid w:val="006044E1"/>
    <w:rsid w:val="00604599"/>
    <w:rsid w:val="006046EE"/>
    <w:rsid w:val="00604A01"/>
    <w:rsid w:val="00604C13"/>
    <w:rsid w:val="00604E3E"/>
    <w:rsid w:val="00604F9C"/>
    <w:rsid w:val="006051B3"/>
    <w:rsid w:val="006052DC"/>
    <w:rsid w:val="00605528"/>
    <w:rsid w:val="0060596E"/>
    <w:rsid w:val="00605CC1"/>
    <w:rsid w:val="0060634A"/>
    <w:rsid w:val="0060649F"/>
    <w:rsid w:val="006067DC"/>
    <w:rsid w:val="0060684C"/>
    <w:rsid w:val="00606C2F"/>
    <w:rsid w:val="006072B1"/>
    <w:rsid w:val="0060747D"/>
    <w:rsid w:val="006100F7"/>
    <w:rsid w:val="006102F2"/>
    <w:rsid w:val="0061090B"/>
    <w:rsid w:val="006109B9"/>
    <w:rsid w:val="00610DAA"/>
    <w:rsid w:val="00610F2A"/>
    <w:rsid w:val="00611397"/>
    <w:rsid w:val="0061196D"/>
    <w:rsid w:val="00611CFE"/>
    <w:rsid w:val="0061224C"/>
    <w:rsid w:val="00612645"/>
    <w:rsid w:val="00612BB6"/>
    <w:rsid w:val="00612DFE"/>
    <w:rsid w:val="00613009"/>
    <w:rsid w:val="006134EC"/>
    <w:rsid w:val="00613E7D"/>
    <w:rsid w:val="00613F4A"/>
    <w:rsid w:val="00614231"/>
    <w:rsid w:val="00615231"/>
    <w:rsid w:val="00615521"/>
    <w:rsid w:val="00615548"/>
    <w:rsid w:val="006156BB"/>
    <w:rsid w:val="0061580D"/>
    <w:rsid w:val="00615949"/>
    <w:rsid w:val="00615A62"/>
    <w:rsid w:val="00615E12"/>
    <w:rsid w:val="006167C2"/>
    <w:rsid w:val="006168EA"/>
    <w:rsid w:val="00616BB0"/>
    <w:rsid w:val="00616D62"/>
    <w:rsid w:val="00617195"/>
    <w:rsid w:val="00617961"/>
    <w:rsid w:val="00617FBE"/>
    <w:rsid w:val="006202DB"/>
    <w:rsid w:val="00620A28"/>
    <w:rsid w:val="00620EAE"/>
    <w:rsid w:val="00621458"/>
    <w:rsid w:val="00621981"/>
    <w:rsid w:val="006227C5"/>
    <w:rsid w:val="00623336"/>
    <w:rsid w:val="006234B0"/>
    <w:rsid w:val="00623991"/>
    <w:rsid w:val="0062417E"/>
    <w:rsid w:val="006242D1"/>
    <w:rsid w:val="00624379"/>
    <w:rsid w:val="006244AD"/>
    <w:rsid w:val="0062459F"/>
    <w:rsid w:val="0062479B"/>
    <w:rsid w:val="0062483C"/>
    <w:rsid w:val="00624E1B"/>
    <w:rsid w:val="00624E64"/>
    <w:rsid w:val="00624EC0"/>
    <w:rsid w:val="00624F94"/>
    <w:rsid w:val="00624F95"/>
    <w:rsid w:val="00625859"/>
    <w:rsid w:val="00626194"/>
    <w:rsid w:val="006263C9"/>
    <w:rsid w:val="006263D3"/>
    <w:rsid w:val="006264F7"/>
    <w:rsid w:val="00626838"/>
    <w:rsid w:val="006268BE"/>
    <w:rsid w:val="006268ED"/>
    <w:rsid w:val="00626D11"/>
    <w:rsid w:val="0062716C"/>
    <w:rsid w:val="006271EE"/>
    <w:rsid w:val="006278DE"/>
    <w:rsid w:val="00627FB7"/>
    <w:rsid w:val="006305CC"/>
    <w:rsid w:val="006306B9"/>
    <w:rsid w:val="00630B42"/>
    <w:rsid w:val="00630BB8"/>
    <w:rsid w:val="006310CA"/>
    <w:rsid w:val="006310D3"/>
    <w:rsid w:val="00631186"/>
    <w:rsid w:val="006314BE"/>
    <w:rsid w:val="00631BC2"/>
    <w:rsid w:val="00631D77"/>
    <w:rsid w:val="00631F70"/>
    <w:rsid w:val="0063234A"/>
    <w:rsid w:val="0063298F"/>
    <w:rsid w:val="00632E9A"/>
    <w:rsid w:val="00632EDB"/>
    <w:rsid w:val="0063322C"/>
    <w:rsid w:val="00633BEB"/>
    <w:rsid w:val="00633DFA"/>
    <w:rsid w:val="00634146"/>
    <w:rsid w:val="0063449E"/>
    <w:rsid w:val="00634C9D"/>
    <w:rsid w:val="00635277"/>
    <w:rsid w:val="0063551C"/>
    <w:rsid w:val="006359F0"/>
    <w:rsid w:val="00635ED2"/>
    <w:rsid w:val="006360EB"/>
    <w:rsid w:val="0063675A"/>
    <w:rsid w:val="00636C19"/>
    <w:rsid w:val="00637192"/>
    <w:rsid w:val="00637524"/>
    <w:rsid w:val="006377C4"/>
    <w:rsid w:val="00640251"/>
    <w:rsid w:val="00640399"/>
    <w:rsid w:val="00640679"/>
    <w:rsid w:val="006407DB"/>
    <w:rsid w:val="00640969"/>
    <w:rsid w:val="006413D8"/>
    <w:rsid w:val="0064145B"/>
    <w:rsid w:val="006417C0"/>
    <w:rsid w:val="00641960"/>
    <w:rsid w:val="006426C7"/>
    <w:rsid w:val="0064285B"/>
    <w:rsid w:val="00642E13"/>
    <w:rsid w:val="00642F37"/>
    <w:rsid w:val="006434BD"/>
    <w:rsid w:val="006437F1"/>
    <w:rsid w:val="00643A58"/>
    <w:rsid w:val="00643F10"/>
    <w:rsid w:val="00644786"/>
    <w:rsid w:val="006448DD"/>
    <w:rsid w:val="00644FD2"/>
    <w:rsid w:val="00645361"/>
    <w:rsid w:val="00645591"/>
    <w:rsid w:val="006458D3"/>
    <w:rsid w:val="00645C80"/>
    <w:rsid w:val="00646285"/>
    <w:rsid w:val="00646A07"/>
    <w:rsid w:val="00646B65"/>
    <w:rsid w:val="006471F0"/>
    <w:rsid w:val="00647374"/>
    <w:rsid w:val="00647396"/>
    <w:rsid w:val="0064787A"/>
    <w:rsid w:val="00647901"/>
    <w:rsid w:val="00647985"/>
    <w:rsid w:val="00647A9D"/>
    <w:rsid w:val="00647F4B"/>
    <w:rsid w:val="00650167"/>
    <w:rsid w:val="006501A5"/>
    <w:rsid w:val="00650EA7"/>
    <w:rsid w:val="00650FB8"/>
    <w:rsid w:val="006512C4"/>
    <w:rsid w:val="00651304"/>
    <w:rsid w:val="00651390"/>
    <w:rsid w:val="00651DF6"/>
    <w:rsid w:val="00651EA5"/>
    <w:rsid w:val="00652351"/>
    <w:rsid w:val="006524F7"/>
    <w:rsid w:val="00652648"/>
    <w:rsid w:val="00652A12"/>
    <w:rsid w:val="00652F9A"/>
    <w:rsid w:val="00653965"/>
    <w:rsid w:val="00653C0C"/>
    <w:rsid w:val="00653E37"/>
    <w:rsid w:val="006551CB"/>
    <w:rsid w:val="00655723"/>
    <w:rsid w:val="00655761"/>
    <w:rsid w:val="0065595B"/>
    <w:rsid w:val="00655F3C"/>
    <w:rsid w:val="00655FBE"/>
    <w:rsid w:val="006561B6"/>
    <w:rsid w:val="006562DA"/>
    <w:rsid w:val="006562DB"/>
    <w:rsid w:val="00656706"/>
    <w:rsid w:val="00656D6A"/>
    <w:rsid w:val="00656EF4"/>
    <w:rsid w:val="00657098"/>
    <w:rsid w:val="006574B9"/>
    <w:rsid w:val="006575C0"/>
    <w:rsid w:val="00657F92"/>
    <w:rsid w:val="006601FD"/>
    <w:rsid w:val="00660599"/>
    <w:rsid w:val="00660A3E"/>
    <w:rsid w:val="00660A84"/>
    <w:rsid w:val="00660C40"/>
    <w:rsid w:val="00660D5A"/>
    <w:rsid w:val="00660FAA"/>
    <w:rsid w:val="00660FFF"/>
    <w:rsid w:val="00661209"/>
    <w:rsid w:val="00661495"/>
    <w:rsid w:val="006615CF"/>
    <w:rsid w:val="00661775"/>
    <w:rsid w:val="00662048"/>
    <w:rsid w:val="00662145"/>
    <w:rsid w:val="00662174"/>
    <w:rsid w:val="00662389"/>
    <w:rsid w:val="00662D49"/>
    <w:rsid w:val="00662D4E"/>
    <w:rsid w:val="0066346D"/>
    <w:rsid w:val="00663521"/>
    <w:rsid w:val="00663540"/>
    <w:rsid w:val="00663799"/>
    <w:rsid w:val="00663CF8"/>
    <w:rsid w:val="006644CC"/>
    <w:rsid w:val="006647C4"/>
    <w:rsid w:val="00664ADB"/>
    <w:rsid w:val="00664C77"/>
    <w:rsid w:val="00664DE3"/>
    <w:rsid w:val="00664E5B"/>
    <w:rsid w:val="00664FC6"/>
    <w:rsid w:val="00664FE3"/>
    <w:rsid w:val="006650E5"/>
    <w:rsid w:val="00665220"/>
    <w:rsid w:val="006657AB"/>
    <w:rsid w:val="00665C81"/>
    <w:rsid w:val="00665EAA"/>
    <w:rsid w:val="00666967"/>
    <w:rsid w:val="00666BB3"/>
    <w:rsid w:val="006673B0"/>
    <w:rsid w:val="00667671"/>
    <w:rsid w:val="00667879"/>
    <w:rsid w:val="00667AEB"/>
    <w:rsid w:val="00667EFE"/>
    <w:rsid w:val="006700C4"/>
    <w:rsid w:val="0067046D"/>
    <w:rsid w:val="0067051E"/>
    <w:rsid w:val="00670720"/>
    <w:rsid w:val="00670755"/>
    <w:rsid w:val="00670878"/>
    <w:rsid w:val="00670C8E"/>
    <w:rsid w:val="00671248"/>
    <w:rsid w:val="006716FF"/>
    <w:rsid w:val="00671FDE"/>
    <w:rsid w:val="00672554"/>
    <w:rsid w:val="00672763"/>
    <w:rsid w:val="006727D4"/>
    <w:rsid w:val="00672884"/>
    <w:rsid w:val="00672AC0"/>
    <w:rsid w:val="00672E5C"/>
    <w:rsid w:val="00673D3D"/>
    <w:rsid w:val="00673F44"/>
    <w:rsid w:val="0067407A"/>
    <w:rsid w:val="006741DD"/>
    <w:rsid w:val="0067423E"/>
    <w:rsid w:val="00674AF3"/>
    <w:rsid w:val="0067537D"/>
    <w:rsid w:val="00675D9C"/>
    <w:rsid w:val="00675F6B"/>
    <w:rsid w:val="006763F9"/>
    <w:rsid w:val="00676753"/>
    <w:rsid w:val="006767F4"/>
    <w:rsid w:val="00676AA5"/>
    <w:rsid w:val="006771D5"/>
    <w:rsid w:val="006772A7"/>
    <w:rsid w:val="00677623"/>
    <w:rsid w:val="00677684"/>
    <w:rsid w:val="00677F21"/>
    <w:rsid w:val="00677F7B"/>
    <w:rsid w:val="00677FC2"/>
    <w:rsid w:val="006805D0"/>
    <w:rsid w:val="006808FD"/>
    <w:rsid w:val="0068093C"/>
    <w:rsid w:val="00680F0C"/>
    <w:rsid w:val="00680F25"/>
    <w:rsid w:val="0068106F"/>
    <w:rsid w:val="006810F0"/>
    <w:rsid w:val="00681150"/>
    <w:rsid w:val="0068127D"/>
    <w:rsid w:val="0068152D"/>
    <w:rsid w:val="0068160A"/>
    <w:rsid w:val="006820D6"/>
    <w:rsid w:val="006825D1"/>
    <w:rsid w:val="006828B4"/>
    <w:rsid w:val="00683A17"/>
    <w:rsid w:val="00683DB0"/>
    <w:rsid w:val="00683E81"/>
    <w:rsid w:val="00683E8A"/>
    <w:rsid w:val="00684380"/>
    <w:rsid w:val="006848C6"/>
    <w:rsid w:val="00684B03"/>
    <w:rsid w:val="00684DD8"/>
    <w:rsid w:val="00684F05"/>
    <w:rsid w:val="0068515B"/>
    <w:rsid w:val="00685180"/>
    <w:rsid w:val="00685393"/>
    <w:rsid w:val="006855C1"/>
    <w:rsid w:val="00685721"/>
    <w:rsid w:val="0068586E"/>
    <w:rsid w:val="00685C34"/>
    <w:rsid w:val="0068603E"/>
    <w:rsid w:val="00687287"/>
    <w:rsid w:val="006877B6"/>
    <w:rsid w:val="00687A4C"/>
    <w:rsid w:val="00690356"/>
    <w:rsid w:val="0069039B"/>
    <w:rsid w:val="00690819"/>
    <w:rsid w:val="00690851"/>
    <w:rsid w:val="006908F7"/>
    <w:rsid w:val="00690E35"/>
    <w:rsid w:val="00690F7E"/>
    <w:rsid w:val="0069168A"/>
    <w:rsid w:val="0069197E"/>
    <w:rsid w:val="00691DF3"/>
    <w:rsid w:val="00691E86"/>
    <w:rsid w:val="00691F95"/>
    <w:rsid w:val="006922A5"/>
    <w:rsid w:val="00692550"/>
    <w:rsid w:val="00692810"/>
    <w:rsid w:val="00692E35"/>
    <w:rsid w:val="006934AA"/>
    <w:rsid w:val="006935BC"/>
    <w:rsid w:val="006936E1"/>
    <w:rsid w:val="00693A6D"/>
    <w:rsid w:val="00693C10"/>
    <w:rsid w:val="00693EAF"/>
    <w:rsid w:val="0069429F"/>
    <w:rsid w:val="006942B6"/>
    <w:rsid w:val="00694582"/>
    <w:rsid w:val="006948C4"/>
    <w:rsid w:val="00694B40"/>
    <w:rsid w:val="00694F02"/>
    <w:rsid w:val="00694FEA"/>
    <w:rsid w:val="00695681"/>
    <w:rsid w:val="00695F06"/>
    <w:rsid w:val="0069602F"/>
    <w:rsid w:val="00696050"/>
    <w:rsid w:val="006960DD"/>
    <w:rsid w:val="006963AC"/>
    <w:rsid w:val="00696E0A"/>
    <w:rsid w:val="00697237"/>
    <w:rsid w:val="00697262"/>
    <w:rsid w:val="00697293"/>
    <w:rsid w:val="0069736B"/>
    <w:rsid w:val="00697754"/>
    <w:rsid w:val="006978BE"/>
    <w:rsid w:val="00697D85"/>
    <w:rsid w:val="006A0654"/>
    <w:rsid w:val="006A06CA"/>
    <w:rsid w:val="006A06CC"/>
    <w:rsid w:val="006A1288"/>
    <w:rsid w:val="006A14CE"/>
    <w:rsid w:val="006A1856"/>
    <w:rsid w:val="006A29BC"/>
    <w:rsid w:val="006A2DCC"/>
    <w:rsid w:val="006A2EBC"/>
    <w:rsid w:val="006A3051"/>
    <w:rsid w:val="006A349D"/>
    <w:rsid w:val="006A352F"/>
    <w:rsid w:val="006A3587"/>
    <w:rsid w:val="006A3635"/>
    <w:rsid w:val="006A3C36"/>
    <w:rsid w:val="006A403E"/>
    <w:rsid w:val="006A4114"/>
    <w:rsid w:val="006A41C7"/>
    <w:rsid w:val="006A4738"/>
    <w:rsid w:val="006A4A81"/>
    <w:rsid w:val="006A4FF4"/>
    <w:rsid w:val="006A5353"/>
    <w:rsid w:val="006A5EE4"/>
    <w:rsid w:val="006A65C5"/>
    <w:rsid w:val="006A68C7"/>
    <w:rsid w:val="006A6A3C"/>
    <w:rsid w:val="006A6DF4"/>
    <w:rsid w:val="006A6E79"/>
    <w:rsid w:val="006A6E92"/>
    <w:rsid w:val="006A7171"/>
    <w:rsid w:val="006A72F8"/>
    <w:rsid w:val="006A7AF0"/>
    <w:rsid w:val="006B05F6"/>
    <w:rsid w:val="006B0995"/>
    <w:rsid w:val="006B1391"/>
    <w:rsid w:val="006B1492"/>
    <w:rsid w:val="006B1697"/>
    <w:rsid w:val="006B19FE"/>
    <w:rsid w:val="006B1F57"/>
    <w:rsid w:val="006B252D"/>
    <w:rsid w:val="006B27F2"/>
    <w:rsid w:val="006B2802"/>
    <w:rsid w:val="006B28EB"/>
    <w:rsid w:val="006B2B20"/>
    <w:rsid w:val="006B2E3C"/>
    <w:rsid w:val="006B30FB"/>
    <w:rsid w:val="006B3628"/>
    <w:rsid w:val="006B382F"/>
    <w:rsid w:val="006B3D81"/>
    <w:rsid w:val="006B3EB0"/>
    <w:rsid w:val="006B4421"/>
    <w:rsid w:val="006B4B55"/>
    <w:rsid w:val="006B4C6D"/>
    <w:rsid w:val="006B4F02"/>
    <w:rsid w:val="006B548A"/>
    <w:rsid w:val="006B58FD"/>
    <w:rsid w:val="006B5C79"/>
    <w:rsid w:val="006B6071"/>
    <w:rsid w:val="006B65BF"/>
    <w:rsid w:val="006B671F"/>
    <w:rsid w:val="006B6ED6"/>
    <w:rsid w:val="006B6FEB"/>
    <w:rsid w:val="006B7276"/>
    <w:rsid w:val="006B7EA8"/>
    <w:rsid w:val="006C0251"/>
    <w:rsid w:val="006C0EF5"/>
    <w:rsid w:val="006C1386"/>
    <w:rsid w:val="006C1569"/>
    <w:rsid w:val="006C17B5"/>
    <w:rsid w:val="006C17DC"/>
    <w:rsid w:val="006C1BA0"/>
    <w:rsid w:val="006C1C2C"/>
    <w:rsid w:val="006C1D38"/>
    <w:rsid w:val="006C252E"/>
    <w:rsid w:val="006C362D"/>
    <w:rsid w:val="006C3852"/>
    <w:rsid w:val="006C4188"/>
    <w:rsid w:val="006C4AD3"/>
    <w:rsid w:val="006C4B2B"/>
    <w:rsid w:val="006C5277"/>
    <w:rsid w:val="006C53AD"/>
    <w:rsid w:val="006C552C"/>
    <w:rsid w:val="006C5E22"/>
    <w:rsid w:val="006C5E5C"/>
    <w:rsid w:val="006C6057"/>
    <w:rsid w:val="006C6523"/>
    <w:rsid w:val="006C6700"/>
    <w:rsid w:val="006C6CD4"/>
    <w:rsid w:val="006C6ED7"/>
    <w:rsid w:val="006C7AE0"/>
    <w:rsid w:val="006C7F47"/>
    <w:rsid w:val="006D0092"/>
    <w:rsid w:val="006D11E8"/>
    <w:rsid w:val="006D163B"/>
    <w:rsid w:val="006D168A"/>
    <w:rsid w:val="006D1D78"/>
    <w:rsid w:val="006D1EFD"/>
    <w:rsid w:val="006D1FE8"/>
    <w:rsid w:val="006D20B4"/>
    <w:rsid w:val="006D222A"/>
    <w:rsid w:val="006D304E"/>
    <w:rsid w:val="006D30E4"/>
    <w:rsid w:val="006D3AB6"/>
    <w:rsid w:val="006D429F"/>
    <w:rsid w:val="006D47BD"/>
    <w:rsid w:val="006D4D37"/>
    <w:rsid w:val="006D514C"/>
    <w:rsid w:val="006D5436"/>
    <w:rsid w:val="006D55C4"/>
    <w:rsid w:val="006D5658"/>
    <w:rsid w:val="006D5AB7"/>
    <w:rsid w:val="006D6021"/>
    <w:rsid w:val="006D60D0"/>
    <w:rsid w:val="006D66C4"/>
    <w:rsid w:val="006D6AFB"/>
    <w:rsid w:val="006D6C57"/>
    <w:rsid w:val="006D6D0B"/>
    <w:rsid w:val="006D6D27"/>
    <w:rsid w:val="006D74C5"/>
    <w:rsid w:val="006D7945"/>
    <w:rsid w:val="006D7B23"/>
    <w:rsid w:val="006E03D8"/>
    <w:rsid w:val="006E0569"/>
    <w:rsid w:val="006E0AAF"/>
    <w:rsid w:val="006E0D14"/>
    <w:rsid w:val="006E0E67"/>
    <w:rsid w:val="006E0FF0"/>
    <w:rsid w:val="006E138D"/>
    <w:rsid w:val="006E1475"/>
    <w:rsid w:val="006E1524"/>
    <w:rsid w:val="006E18A3"/>
    <w:rsid w:val="006E1B9F"/>
    <w:rsid w:val="006E2926"/>
    <w:rsid w:val="006E2D79"/>
    <w:rsid w:val="006E2FDC"/>
    <w:rsid w:val="006E3015"/>
    <w:rsid w:val="006E391F"/>
    <w:rsid w:val="006E39F9"/>
    <w:rsid w:val="006E3C76"/>
    <w:rsid w:val="006E3E27"/>
    <w:rsid w:val="006E3F1B"/>
    <w:rsid w:val="006E4182"/>
    <w:rsid w:val="006E4429"/>
    <w:rsid w:val="006E442E"/>
    <w:rsid w:val="006E4455"/>
    <w:rsid w:val="006E4DC5"/>
    <w:rsid w:val="006E50D3"/>
    <w:rsid w:val="006E51CF"/>
    <w:rsid w:val="006E54D6"/>
    <w:rsid w:val="006E60C2"/>
    <w:rsid w:val="006E63F0"/>
    <w:rsid w:val="006E66B7"/>
    <w:rsid w:val="006E674A"/>
    <w:rsid w:val="006E6EAE"/>
    <w:rsid w:val="006E6ECA"/>
    <w:rsid w:val="006E6F61"/>
    <w:rsid w:val="006E7236"/>
    <w:rsid w:val="006E7385"/>
    <w:rsid w:val="006E7606"/>
    <w:rsid w:val="006E76A0"/>
    <w:rsid w:val="006F0BC4"/>
    <w:rsid w:val="006F1273"/>
    <w:rsid w:val="006F177F"/>
    <w:rsid w:val="006F1B23"/>
    <w:rsid w:val="006F1B50"/>
    <w:rsid w:val="006F1D7D"/>
    <w:rsid w:val="006F2322"/>
    <w:rsid w:val="006F25DC"/>
    <w:rsid w:val="006F2602"/>
    <w:rsid w:val="006F26C8"/>
    <w:rsid w:val="006F2B5D"/>
    <w:rsid w:val="006F2F83"/>
    <w:rsid w:val="006F30C1"/>
    <w:rsid w:val="006F3329"/>
    <w:rsid w:val="006F3D15"/>
    <w:rsid w:val="006F49A1"/>
    <w:rsid w:val="006F4B08"/>
    <w:rsid w:val="006F4EB5"/>
    <w:rsid w:val="006F5528"/>
    <w:rsid w:val="006F55B3"/>
    <w:rsid w:val="006F55B5"/>
    <w:rsid w:val="006F58FF"/>
    <w:rsid w:val="006F66EC"/>
    <w:rsid w:val="006F6BD4"/>
    <w:rsid w:val="006F6CC7"/>
    <w:rsid w:val="006F7002"/>
    <w:rsid w:val="006F720C"/>
    <w:rsid w:val="006F7338"/>
    <w:rsid w:val="006F763E"/>
    <w:rsid w:val="006F77A5"/>
    <w:rsid w:val="00700412"/>
    <w:rsid w:val="0070072A"/>
    <w:rsid w:val="00700B4E"/>
    <w:rsid w:val="00700DF9"/>
    <w:rsid w:val="007010DD"/>
    <w:rsid w:val="00701348"/>
    <w:rsid w:val="007018AC"/>
    <w:rsid w:val="00701D00"/>
    <w:rsid w:val="00701D55"/>
    <w:rsid w:val="007020BC"/>
    <w:rsid w:val="0070224F"/>
    <w:rsid w:val="007024D7"/>
    <w:rsid w:val="007025AE"/>
    <w:rsid w:val="007025D1"/>
    <w:rsid w:val="00702C01"/>
    <w:rsid w:val="00702C7B"/>
    <w:rsid w:val="00702DE6"/>
    <w:rsid w:val="0070315F"/>
    <w:rsid w:val="0070345D"/>
    <w:rsid w:val="007034A8"/>
    <w:rsid w:val="0070361A"/>
    <w:rsid w:val="0070368D"/>
    <w:rsid w:val="00703B37"/>
    <w:rsid w:val="007040A7"/>
    <w:rsid w:val="00704292"/>
    <w:rsid w:val="00704B20"/>
    <w:rsid w:val="00705B2F"/>
    <w:rsid w:val="00705C18"/>
    <w:rsid w:val="0070603D"/>
    <w:rsid w:val="00706077"/>
    <w:rsid w:val="0070632D"/>
    <w:rsid w:val="00706CF6"/>
    <w:rsid w:val="00706FCE"/>
    <w:rsid w:val="0070771B"/>
    <w:rsid w:val="007079C7"/>
    <w:rsid w:val="00707E39"/>
    <w:rsid w:val="00707F43"/>
    <w:rsid w:val="00710703"/>
    <w:rsid w:val="00710791"/>
    <w:rsid w:val="00710EC9"/>
    <w:rsid w:val="00711075"/>
    <w:rsid w:val="00711550"/>
    <w:rsid w:val="007117EF"/>
    <w:rsid w:val="00711803"/>
    <w:rsid w:val="00711BBD"/>
    <w:rsid w:val="00711E66"/>
    <w:rsid w:val="007122A8"/>
    <w:rsid w:val="007122EE"/>
    <w:rsid w:val="007126B2"/>
    <w:rsid w:val="00712992"/>
    <w:rsid w:val="00712AF2"/>
    <w:rsid w:val="00712AF7"/>
    <w:rsid w:val="00713142"/>
    <w:rsid w:val="00713283"/>
    <w:rsid w:val="0071343E"/>
    <w:rsid w:val="00713DAA"/>
    <w:rsid w:val="00713DED"/>
    <w:rsid w:val="00714016"/>
    <w:rsid w:val="007140A6"/>
    <w:rsid w:val="00714257"/>
    <w:rsid w:val="0071430C"/>
    <w:rsid w:val="00714652"/>
    <w:rsid w:val="0071482D"/>
    <w:rsid w:val="007148D3"/>
    <w:rsid w:val="007149CD"/>
    <w:rsid w:val="007149EF"/>
    <w:rsid w:val="00714E4E"/>
    <w:rsid w:val="0071508C"/>
    <w:rsid w:val="0071560F"/>
    <w:rsid w:val="00715670"/>
    <w:rsid w:val="007157E8"/>
    <w:rsid w:val="00715A03"/>
    <w:rsid w:val="00715ABE"/>
    <w:rsid w:val="00715B55"/>
    <w:rsid w:val="00715B79"/>
    <w:rsid w:val="00716B60"/>
    <w:rsid w:val="0071745D"/>
    <w:rsid w:val="0071766F"/>
    <w:rsid w:val="00717ED8"/>
    <w:rsid w:val="007202EB"/>
    <w:rsid w:val="00720594"/>
    <w:rsid w:val="00720638"/>
    <w:rsid w:val="0072079D"/>
    <w:rsid w:val="00721478"/>
    <w:rsid w:val="007217F6"/>
    <w:rsid w:val="0072196A"/>
    <w:rsid w:val="00721D0F"/>
    <w:rsid w:val="007223D3"/>
    <w:rsid w:val="00722B63"/>
    <w:rsid w:val="00722BF3"/>
    <w:rsid w:val="00722F99"/>
    <w:rsid w:val="0072421C"/>
    <w:rsid w:val="00724C0A"/>
    <w:rsid w:val="00724C24"/>
    <w:rsid w:val="00724E39"/>
    <w:rsid w:val="00725048"/>
    <w:rsid w:val="007250E1"/>
    <w:rsid w:val="00725144"/>
    <w:rsid w:val="0072557E"/>
    <w:rsid w:val="00725800"/>
    <w:rsid w:val="00725A2A"/>
    <w:rsid w:val="00725A36"/>
    <w:rsid w:val="00725CF5"/>
    <w:rsid w:val="00725FEF"/>
    <w:rsid w:val="007260B3"/>
    <w:rsid w:val="0072612A"/>
    <w:rsid w:val="0072622F"/>
    <w:rsid w:val="00726262"/>
    <w:rsid w:val="007263DA"/>
    <w:rsid w:val="007264CA"/>
    <w:rsid w:val="007268B3"/>
    <w:rsid w:val="00726DA2"/>
    <w:rsid w:val="00726DFD"/>
    <w:rsid w:val="00726E59"/>
    <w:rsid w:val="00727D32"/>
    <w:rsid w:val="00727ECF"/>
    <w:rsid w:val="00727F68"/>
    <w:rsid w:val="00730741"/>
    <w:rsid w:val="00730F55"/>
    <w:rsid w:val="00731749"/>
    <w:rsid w:val="00731AA9"/>
    <w:rsid w:val="00731B29"/>
    <w:rsid w:val="00731BC7"/>
    <w:rsid w:val="00732470"/>
    <w:rsid w:val="00732D5D"/>
    <w:rsid w:val="00732E3E"/>
    <w:rsid w:val="0073357E"/>
    <w:rsid w:val="00733C3F"/>
    <w:rsid w:val="00733D84"/>
    <w:rsid w:val="00733E87"/>
    <w:rsid w:val="00733ED5"/>
    <w:rsid w:val="00733FEA"/>
    <w:rsid w:val="00734679"/>
    <w:rsid w:val="00734B33"/>
    <w:rsid w:val="00734E59"/>
    <w:rsid w:val="00735057"/>
    <w:rsid w:val="007350F1"/>
    <w:rsid w:val="00735264"/>
    <w:rsid w:val="00735A81"/>
    <w:rsid w:val="00735A82"/>
    <w:rsid w:val="00735C34"/>
    <w:rsid w:val="00735CFD"/>
    <w:rsid w:val="00735D18"/>
    <w:rsid w:val="00735F2F"/>
    <w:rsid w:val="00735FEF"/>
    <w:rsid w:val="007361F3"/>
    <w:rsid w:val="00736F63"/>
    <w:rsid w:val="0073718A"/>
    <w:rsid w:val="00737661"/>
    <w:rsid w:val="00737C4C"/>
    <w:rsid w:val="00737DE1"/>
    <w:rsid w:val="00737E8A"/>
    <w:rsid w:val="00740BE0"/>
    <w:rsid w:val="00740F94"/>
    <w:rsid w:val="00740FD5"/>
    <w:rsid w:val="00741033"/>
    <w:rsid w:val="00741832"/>
    <w:rsid w:val="0074242B"/>
    <w:rsid w:val="00742494"/>
    <w:rsid w:val="00742723"/>
    <w:rsid w:val="007427C1"/>
    <w:rsid w:val="007428F6"/>
    <w:rsid w:val="007429ED"/>
    <w:rsid w:val="007431D1"/>
    <w:rsid w:val="0074381F"/>
    <w:rsid w:val="00743A12"/>
    <w:rsid w:val="00744116"/>
    <w:rsid w:val="0074439D"/>
    <w:rsid w:val="00744DB5"/>
    <w:rsid w:val="00744F84"/>
    <w:rsid w:val="007453A4"/>
    <w:rsid w:val="007455F5"/>
    <w:rsid w:val="00745BDC"/>
    <w:rsid w:val="00745CA4"/>
    <w:rsid w:val="00745CBD"/>
    <w:rsid w:val="00745E3E"/>
    <w:rsid w:val="00746080"/>
    <w:rsid w:val="007464AB"/>
    <w:rsid w:val="0074667F"/>
    <w:rsid w:val="0074672E"/>
    <w:rsid w:val="007468B7"/>
    <w:rsid w:val="007471A3"/>
    <w:rsid w:val="007471BA"/>
    <w:rsid w:val="0074726D"/>
    <w:rsid w:val="00747425"/>
    <w:rsid w:val="007474DE"/>
    <w:rsid w:val="007475EA"/>
    <w:rsid w:val="00747738"/>
    <w:rsid w:val="007477F1"/>
    <w:rsid w:val="00747D32"/>
    <w:rsid w:val="00750042"/>
    <w:rsid w:val="0075047A"/>
    <w:rsid w:val="007505B8"/>
    <w:rsid w:val="00750B5C"/>
    <w:rsid w:val="0075100A"/>
    <w:rsid w:val="0075221C"/>
    <w:rsid w:val="00752348"/>
    <w:rsid w:val="007526FC"/>
    <w:rsid w:val="007527AF"/>
    <w:rsid w:val="00752835"/>
    <w:rsid w:val="00752AB1"/>
    <w:rsid w:val="007531FA"/>
    <w:rsid w:val="007532F4"/>
    <w:rsid w:val="0075338E"/>
    <w:rsid w:val="0075390A"/>
    <w:rsid w:val="00753A2A"/>
    <w:rsid w:val="00753B5A"/>
    <w:rsid w:val="0075403A"/>
    <w:rsid w:val="00754D12"/>
    <w:rsid w:val="00754F8E"/>
    <w:rsid w:val="00755033"/>
    <w:rsid w:val="007550E7"/>
    <w:rsid w:val="007552FD"/>
    <w:rsid w:val="00755516"/>
    <w:rsid w:val="0075556C"/>
    <w:rsid w:val="00755644"/>
    <w:rsid w:val="00755713"/>
    <w:rsid w:val="0075593A"/>
    <w:rsid w:val="00755E2B"/>
    <w:rsid w:val="00755F66"/>
    <w:rsid w:val="00756343"/>
    <w:rsid w:val="00756FA5"/>
    <w:rsid w:val="0075723B"/>
    <w:rsid w:val="00760551"/>
    <w:rsid w:val="00760A7D"/>
    <w:rsid w:val="00760BFC"/>
    <w:rsid w:val="00761137"/>
    <w:rsid w:val="0076129E"/>
    <w:rsid w:val="007629DB"/>
    <w:rsid w:val="00762C90"/>
    <w:rsid w:val="0076352D"/>
    <w:rsid w:val="007639D1"/>
    <w:rsid w:val="00763AB0"/>
    <w:rsid w:val="00763B3A"/>
    <w:rsid w:val="00763B8A"/>
    <w:rsid w:val="0076414D"/>
    <w:rsid w:val="00764586"/>
    <w:rsid w:val="0076486D"/>
    <w:rsid w:val="00764956"/>
    <w:rsid w:val="00764E26"/>
    <w:rsid w:val="007650B7"/>
    <w:rsid w:val="007651A7"/>
    <w:rsid w:val="0076543D"/>
    <w:rsid w:val="00765475"/>
    <w:rsid w:val="007659D7"/>
    <w:rsid w:val="00765D07"/>
    <w:rsid w:val="00765E05"/>
    <w:rsid w:val="007669DE"/>
    <w:rsid w:val="00766E8A"/>
    <w:rsid w:val="00767937"/>
    <w:rsid w:val="00767A14"/>
    <w:rsid w:val="00767BB9"/>
    <w:rsid w:val="00767D88"/>
    <w:rsid w:val="00767F4A"/>
    <w:rsid w:val="00770165"/>
    <w:rsid w:val="00770ACC"/>
    <w:rsid w:val="00770C3C"/>
    <w:rsid w:val="00770F80"/>
    <w:rsid w:val="0077103A"/>
    <w:rsid w:val="007718F9"/>
    <w:rsid w:val="00771B31"/>
    <w:rsid w:val="00771B4F"/>
    <w:rsid w:val="00771E73"/>
    <w:rsid w:val="00772500"/>
    <w:rsid w:val="007725F0"/>
    <w:rsid w:val="00772728"/>
    <w:rsid w:val="00772ECF"/>
    <w:rsid w:val="007731BF"/>
    <w:rsid w:val="0077329E"/>
    <w:rsid w:val="0077343F"/>
    <w:rsid w:val="00773652"/>
    <w:rsid w:val="007737B1"/>
    <w:rsid w:val="00773E81"/>
    <w:rsid w:val="00773FB9"/>
    <w:rsid w:val="007746D4"/>
    <w:rsid w:val="00774918"/>
    <w:rsid w:val="00774933"/>
    <w:rsid w:val="00774B3A"/>
    <w:rsid w:val="007754FC"/>
    <w:rsid w:val="00775661"/>
    <w:rsid w:val="00775A62"/>
    <w:rsid w:val="00775D95"/>
    <w:rsid w:val="00775EA9"/>
    <w:rsid w:val="007763AE"/>
    <w:rsid w:val="00776548"/>
    <w:rsid w:val="00776B3B"/>
    <w:rsid w:val="0077712F"/>
    <w:rsid w:val="00777202"/>
    <w:rsid w:val="00777427"/>
    <w:rsid w:val="0077756C"/>
    <w:rsid w:val="0077762C"/>
    <w:rsid w:val="00777D2D"/>
    <w:rsid w:val="00780124"/>
    <w:rsid w:val="00780249"/>
    <w:rsid w:val="00780D13"/>
    <w:rsid w:val="00781056"/>
    <w:rsid w:val="00781142"/>
    <w:rsid w:val="007812A9"/>
    <w:rsid w:val="007813BE"/>
    <w:rsid w:val="00781972"/>
    <w:rsid w:val="00781AA0"/>
    <w:rsid w:val="00781ECA"/>
    <w:rsid w:val="00781F88"/>
    <w:rsid w:val="00782202"/>
    <w:rsid w:val="00782C16"/>
    <w:rsid w:val="0078316A"/>
    <w:rsid w:val="00783373"/>
    <w:rsid w:val="007839FB"/>
    <w:rsid w:val="00783BA8"/>
    <w:rsid w:val="00784889"/>
    <w:rsid w:val="0078493C"/>
    <w:rsid w:val="00784A58"/>
    <w:rsid w:val="00784CBF"/>
    <w:rsid w:val="00784D07"/>
    <w:rsid w:val="00785558"/>
    <w:rsid w:val="00785653"/>
    <w:rsid w:val="007857E2"/>
    <w:rsid w:val="00785ACB"/>
    <w:rsid w:val="00785DF4"/>
    <w:rsid w:val="00785F60"/>
    <w:rsid w:val="00786188"/>
    <w:rsid w:val="007861CD"/>
    <w:rsid w:val="0078758C"/>
    <w:rsid w:val="00787DDE"/>
    <w:rsid w:val="00790987"/>
    <w:rsid w:val="00790F01"/>
    <w:rsid w:val="007912B3"/>
    <w:rsid w:val="0079132C"/>
    <w:rsid w:val="0079139D"/>
    <w:rsid w:val="00791424"/>
    <w:rsid w:val="00791433"/>
    <w:rsid w:val="0079195B"/>
    <w:rsid w:val="00791BF2"/>
    <w:rsid w:val="00791C7B"/>
    <w:rsid w:val="00791F65"/>
    <w:rsid w:val="00791F8B"/>
    <w:rsid w:val="0079212B"/>
    <w:rsid w:val="0079291B"/>
    <w:rsid w:val="00792C4B"/>
    <w:rsid w:val="00793007"/>
    <w:rsid w:val="00793279"/>
    <w:rsid w:val="00793331"/>
    <w:rsid w:val="00793694"/>
    <w:rsid w:val="00793909"/>
    <w:rsid w:val="00793A37"/>
    <w:rsid w:val="0079441D"/>
    <w:rsid w:val="00794649"/>
    <w:rsid w:val="00794796"/>
    <w:rsid w:val="00794CB5"/>
    <w:rsid w:val="00794E92"/>
    <w:rsid w:val="00795B78"/>
    <w:rsid w:val="00795D73"/>
    <w:rsid w:val="0079624A"/>
    <w:rsid w:val="00796762"/>
    <w:rsid w:val="0079688A"/>
    <w:rsid w:val="007968FD"/>
    <w:rsid w:val="007972A7"/>
    <w:rsid w:val="00797584"/>
    <w:rsid w:val="00797975"/>
    <w:rsid w:val="00797A0B"/>
    <w:rsid w:val="00797B98"/>
    <w:rsid w:val="00797C0D"/>
    <w:rsid w:val="00797DDD"/>
    <w:rsid w:val="00797EFA"/>
    <w:rsid w:val="007A0440"/>
    <w:rsid w:val="007A082E"/>
    <w:rsid w:val="007A08F4"/>
    <w:rsid w:val="007A1382"/>
    <w:rsid w:val="007A1AC3"/>
    <w:rsid w:val="007A1AD5"/>
    <w:rsid w:val="007A1C42"/>
    <w:rsid w:val="007A2002"/>
    <w:rsid w:val="007A21B0"/>
    <w:rsid w:val="007A26CE"/>
    <w:rsid w:val="007A27A1"/>
    <w:rsid w:val="007A2EEB"/>
    <w:rsid w:val="007A2EFF"/>
    <w:rsid w:val="007A3104"/>
    <w:rsid w:val="007A3346"/>
    <w:rsid w:val="007A3846"/>
    <w:rsid w:val="007A3997"/>
    <w:rsid w:val="007A39EE"/>
    <w:rsid w:val="007A3A6E"/>
    <w:rsid w:val="007A3C39"/>
    <w:rsid w:val="007A3CBA"/>
    <w:rsid w:val="007A3FAA"/>
    <w:rsid w:val="007A4121"/>
    <w:rsid w:val="007A4707"/>
    <w:rsid w:val="007A471C"/>
    <w:rsid w:val="007A497E"/>
    <w:rsid w:val="007A4B90"/>
    <w:rsid w:val="007A4DBB"/>
    <w:rsid w:val="007A52F1"/>
    <w:rsid w:val="007A5754"/>
    <w:rsid w:val="007A583C"/>
    <w:rsid w:val="007A5A5B"/>
    <w:rsid w:val="007A5DE3"/>
    <w:rsid w:val="007A5DF7"/>
    <w:rsid w:val="007A625C"/>
    <w:rsid w:val="007A6361"/>
    <w:rsid w:val="007A6B25"/>
    <w:rsid w:val="007A74ED"/>
    <w:rsid w:val="007A78A3"/>
    <w:rsid w:val="007A7B69"/>
    <w:rsid w:val="007A7B87"/>
    <w:rsid w:val="007B00E6"/>
    <w:rsid w:val="007B08C6"/>
    <w:rsid w:val="007B0950"/>
    <w:rsid w:val="007B0B30"/>
    <w:rsid w:val="007B1413"/>
    <w:rsid w:val="007B169A"/>
    <w:rsid w:val="007B18F5"/>
    <w:rsid w:val="007B21C1"/>
    <w:rsid w:val="007B22DB"/>
    <w:rsid w:val="007B248A"/>
    <w:rsid w:val="007B2D9C"/>
    <w:rsid w:val="007B2E86"/>
    <w:rsid w:val="007B2FC8"/>
    <w:rsid w:val="007B3293"/>
    <w:rsid w:val="007B32CC"/>
    <w:rsid w:val="007B35A6"/>
    <w:rsid w:val="007B35B5"/>
    <w:rsid w:val="007B37BD"/>
    <w:rsid w:val="007B3F43"/>
    <w:rsid w:val="007B4B98"/>
    <w:rsid w:val="007B4BE7"/>
    <w:rsid w:val="007B4C56"/>
    <w:rsid w:val="007B4CE1"/>
    <w:rsid w:val="007B50C7"/>
    <w:rsid w:val="007B5492"/>
    <w:rsid w:val="007B55DF"/>
    <w:rsid w:val="007B63EB"/>
    <w:rsid w:val="007B644F"/>
    <w:rsid w:val="007B6764"/>
    <w:rsid w:val="007B6CBF"/>
    <w:rsid w:val="007B6DC1"/>
    <w:rsid w:val="007B6FC7"/>
    <w:rsid w:val="007B72ED"/>
    <w:rsid w:val="007B73B8"/>
    <w:rsid w:val="007B7850"/>
    <w:rsid w:val="007B79AF"/>
    <w:rsid w:val="007B7A1E"/>
    <w:rsid w:val="007B7CD7"/>
    <w:rsid w:val="007B7DCC"/>
    <w:rsid w:val="007C0221"/>
    <w:rsid w:val="007C025B"/>
    <w:rsid w:val="007C07A9"/>
    <w:rsid w:val="007C089B"/>
    <w:rsid w:val="007C0A6F"/>
    <w:rsid w:val="007C0E1F"/>
    <w:rsid w:val="007C115B"/>
    <w:rsid w:val="007C1237"/>
    <w:rsid w:val="007C1671"/>
    <w:rsid w:val="007C1742"/>
    <w:rsid w:val="007C19F0"/>
    <w:rsid w:val="007C2F21"/>
    <w:rsid w:val="007C31A9"/>
    <w:rsid w:val="007C31C8"/>
    <w:rsid w:val="007C36CE"/>
    <w:rsid w:val="007C3871"/>
    <w:rsid w:val="007C396F"/>
    <w:rsid w:val="007C4035"/>
    <w:rsid w:val="007C41C9"/>
    <w:rsid w:val="007C472E"/>
    <w:rsid w:val="007C4D35"/>
    <w:rsid w:val="007C5485"/>
    <w:rsid w:val="007C5490"/>
    <w:rsid w:val="007C58DD"/>
    <w:rsid w:val="007C590C"/>
    <w:rsid w:val="007C60AF"/>
    <w:rsid w:val="007C655D"/>
    <w:rsid w:val="007C6AED"/>
    <w:rsid w:val="007C7315"/>
    <w:rsid w:val="007C75DE"/>
    <w:rsid w:val="007C7A43"/>
    <w:rsid w:val="007C7B94"/>
    <w:rsid w:val="007C7E47"/>
    <w:rsid w:val="007C7E97"/>
    <w:rsid w:val="007D03F8"/>
    <w:rsid w:val="007D040B"/>
    <w:rsid w:val="007D064F"/>
    <w:rsid w:val="007D0658"/>
    <w:rsid w:val="007D06F8"/>
    <w:rsid w:val="007D0E0A"/>
    <w:rsid w:val="007D10C8"/>
    <w:rsid w:val="007D13F5"/>
    <w:rsid w:val="007D1491"/>
    <w:rsid w:val="007D1C86"/>
    <w:rsid w:val="007D2207"/>
    <w:rsid w:val="007D27BE"/>
    <w:rsid w:val="007D27D8"/>
    <w:rsid w:val="007D28CB"/>
    <w:rsid w:val="007D2906"/>
    <w:rsid w:val="007D29FA"/>
    <w:rsid w:val="007D2C68"/>
    <w:rsid w:val="007D2E2C"/>
    <w:rsid w:val="007D2F16"/>
    <w:rsid w:val="007D30D7"/>
    <w:rsid w:val="007D32D3"/>
    <w:rsid w:val="007D36AB"/>
    <w:rsid w:val="007D3758"/>
    <w:rsid w:val="007D39DF"/>
    <w:rsid w:val="007D3CF1"/>
    <w:rsid w:val="007D410A"/>
    <w:rsid w:val="007D420F"/>
    <w:rsid w:val="007D4270"/>
    <w:rsid w:val="007D4850"/>
    <w:rsid w:val="007D497C"/>
    <w:rsid w:val="007D4C52"/>
    <w:rsid w:val="007D6072"/>
    <w:rsid w:val="007D61FA"/>
    <w:rsid w:val="007D69C7"/>
    <w:rsid w:val="007D69FA"/>
    <w:rsid w:val="007D6AFD"/>
    <w:rsid w:val="007D6CCA"/>
    <w:rsid w:val="007D70FD"/>
    <w:rsid w:val="007D765F"/>
    <w:rsid w:val="007D7716"/>
    <w:rsid w:val="007D799A"/>
    <w:rsid w:val="007D7D73"/>
    <w:rsid w:val="007D7FED"/>
    <w:rsid w:val="007E0040"/>
    <w:rsid w:val="007E0123"/>
    <w:rsid w:val="007E033A"/>
    <w:rsid w:val="007E09B6"/>
    <w:rsid w:val="007E09BB"/>
    <w:rsid w:val="007E09C9"/>
    <w:rsid w:val="007E10EA"/>
    <w:rsid w:val="007E11C6"/>
    <w:rsid w:val="007E1663"/>
    <w:rsid w:val="007E1917"/>
    <w:rsid w:val="007E1D5A"/>
    <w:rsid w:val="007E2141"/>
    <w:rsid w:val="007E235C"/>
    <w:rsid w:val="007E2764"/>
    <w:rsid w:val="007E331E"/>
    <w:rsid w:val="007E3627"/>
    <w:rsid w:val="007E3F33"/>
    <w:rsid w:val="007E419B"/>
    <w:rsid w:val="007E41CD"/>
    <w:rsid w:val="007E4242"/>
    <w:rsid w:val="007E42DA"/>
    <w:rsid w:val="007E4989"/>
    <w:rsid w:val="007E4A9B"/>
    <w:rsid w:val="007E4F5B"/>
    <w:rsid w:val="007E5355"/>
    <w:rsid w:val="007E5489"/>
    <w:rsid w:val="007E54FB"/>
    <w:rsid w:val="007E5744"/>
    <w:rsid w:val="007E5ADB"/>
    <w:rsid w:val="007E63EA"/>
    <w:rsid w:val="007E65B6"/>
    <w:rsid w:val="007E688E"/>
    <w:rsid w:val="007E6AF3"/>
    <w:rsid w:val="007E6F69"/>
    <w:rsid w:val="007E738A"/>
    <w:rsid w:val="007E74F8"/>
    <w:rsid w:val="007E7691"/>
    <w:rsid w:val="007E78E3"/>
    <w:rsid w:val="007E798D"/>
    <w:rsid w:val="007E7A07"/>
    <w:rsid w:val="007E7B62"/>
    <w:rsid w:val="007E7C8B"/>
    <w:rsid w:val="007F0199"/>
    <w:rsid w:val="007F052D"/>
    <w:rsid w:val="007F0736"/>
    <w:rsid w:val="007F07E1"/>
    <w:rsid w:val="007F0A2D"/>
    <w:rsid w:val="007F0BC1"/>
    <w:rsid w:val="007F0DA3"/>
    <w:rsid w:val="007F0E98"/>
    <w:rsid w:val="007F12B7"/>
    <w:rsid w:val="007F141C"/>
    <w:rsid w:val="007F183F"/>
    <w:rsid w:val="007F196B"/>
    <w:rsid w:val="007F1A06"/>
    <w:rsid w:val="007F1B26"/>
    <w:rsid w:val="007F1CEB"/>
    <w:rsid w:val="007F2768"/>
    <w:rsid w:val="007F2875"/>
    <w:rsid w:val="007F2B0C"/>
    <w:rsid w:val="007F2C9E"/>
    <w:rsid w:val="007F307E"/>
    <w:rsid w:val="007F340A"/>
    <w:rsid w:val="007F37AE"/>
    <w:rsid w:val="007F3994"/>
    <w:rsid w:val="007F3B8F"/>
    <w:rsid w:val="007F3B97"/>
    <w:rsid w:val="007F3E44"/>
    <w:rsid w:val="007F41F9"/>
    <w:rsid w:val="007F454F"/>
    <w:rsid w:val="007F49DE"/>
    <w:rsid w:val="007F4D15"/>
    <w:rsid w:val="007F4E71"/>
    <w:rsid w:val="007F5126"/>
    <w:rsid w:val="007F5455"/>
    <w:rsid w:val="007F5AEF"/>
    <w:rsid w:val="007F5F6F"/>
    <w:rsid w:val="007F5F85"/>
    <w:rsid w:val="007F6766"/>
    <w:rsid w:val="007F693B"/>
    <w:rsid w:val="007F6E7A"/>
    <w:rsid w:val="007F7736"/>
    <w:rsid w:val="0080050F"/>
    <w:rsid w:val="00800A19"/>
    <w:rsid w:val="008012BF"/>
    <w:rsid w:val="00801403"/>
    <w:rsid w:val="00801426"/>
    <w:rsid w:val="00801624"/>
    <w:rsid w:val="00801B7D"/>
    <w:rsid w:val="00801EEB"/>
    <w:rsid w:val="00801F13"/>
    <w:rsid w:val="00802088"/>
    <w:rsid w:val="008023F2"/>
    <w:rsid w:val="008024C9"/>
    <w:rsid w:val="008025A4"/>
    <w:rsid w:val="008026C6"/>
    <w:rsid w:val="0080278E"/>
    <w:rsid w:val="0080283F"/>
    <w:rsid w:val="00802CE6"/>
    <w:rsid w:val="00802F6B"/>
    <w:rsid w:val="00802FB6"/>
    <w:rsid w:val="00803071"/>
    <w:rsid w:val="00803228"/>
    <w:rsid w:val="008035EE"/>
    <w:rsid w:val="008035F6"/>
    <w:rsid w:val="008045D1"/>
    <w:rsid w:val="008046C2"/>
    <w:rsid w:val="00804DEE"/>
    <w:rsid w:val="00804F85"/>
    <w:rsid w:val="0080501B"/>
    <w:rsid w:val="00805030"/>
    <w:rsid w:val="008051C8"/>
    <w:rsid w:val="00805375"/>
    <w:rsid w:val="00805449"/>
    <w:rsid w:val="00805640"/>
    <w:rsid w:val="00805689"/>
    <w:rsid w:val="0080571A"/>
    <w:rsid w:val="00806410"/>
    <w:rsid w:val="0080668E"/>
    <w:rsid w:val="00806AAF"/>
    <w:rsid w:val="00806ECB"/>
    <w:rsid w:val="00807203"/>
    <w:rsid w:val="0080728A"/>
    <w:rsid w:val="008073AD"/>
    <w:rsid w:val="00807444"/>
    <w:rsid w:val="00807905"/>
    <w:rsid w:val="00807EDF"/>
    <w:rsid w:val="00807FE5"/>
    <w:rsid w:val="00810263"/>
    <w:rsid w:val="008104A5"/>
    <w:rsid w:val="00810712"/>
    <w:rsid w:val="00810A3A"/>
    <w:rsid w:val="00810AA2"/>
    <w:rsid w:val="0081185E"/>
    <w:rsid w:val="00812304"/>
    <w:rsid w:val="0081260F"/>
    <w:rsid w:val="00815154"/>
    <w:rsid w:val="008157A7"/>
    <w:rsid w:val="00815B5B"/>
    <w:rsid w:val="00815D66"/>
    <w:rsid w:val="008161C2"/>
    <w:rsid w:val="00816449"/>
    <w:rsid w:val="00816510"/>
    <w:rsid w:val="00816526"/>
    <w:rsid w:val="0081668A"/>
    <w:rsid w:val="008168ED"/>
    <w:rsid w:val="00816D14"/>
    <w:rsid w:val="00816F5F"/>
    <w:rsid w:val="00817188"/>
    <w:rsid w:val="008174ED"/>
    <w:rsid w:val="008175C7"/>
    <w:rsid w:val="00817BEC"/>
    <w:rsid w:val="00817F33"/>
    <w:rsid w:val="0082002F"/>
    <w:rsid w:val="00820405"/>
    <w:rsid w:val="00820A0C"/>
    <w:rsid w:val="00821722"/>
    <w:rsid w:val="008218A6"/>
    <w:rsid w:val="00821BDB"/>
    <w:rsid w:val="00821BE9"/>
    <w:rsid w:val="00821E36"/>
    <w:rsid w:val="0082288B"/>
    <w:rsid w:val="008230CB"/>
    <w:rsid w:val="00823249"/>
    <w:rsid w:val="00823374"/>
    <w:rsid w:val="00823421"/>
    <w:rsid w:val="00823445"/>
    <w:rsid w:val="00823AB3"/>
    <w:rsid w:val="00823BE3"/>
    <w:rsid w:val="00823D32"/>
    <w:rsid w:val="008242D7"/>
    <w:rsid w:val="0082447D"/>
    <w:rsid w:val="0082449C"/>
    <w:rsid w:val="00824677"/>
    <w:rsid w:val="00824D79"/>
    <w:rsid w:val="00824F09"/>
    <w:rsid w:val="00824FBA"/>
    <w:rsid w:val="00825B2F"/>
    <w:rsid w:val="00825F88"/>
    <w:rsid w:val="00825FE3"/>
    <w:rsid w:val="008263A6"/>
    <w:rsid w:val="00827036"/>
    <w:rsid w:val="0082717B"/>
    <w:rsid w:val="008273ED"/>
    <w:rsid w:val="00827B57"/>
    <w:rsid w:val="00827D5E"/>
    <w:rsid w:val="008300AA"/>
    <w:rsid w:val="0083099D"/>
    <w:rsid w:val="00830BD0"/>
    <w:rsid w:val="00830EA0"/>
    <w:rsid w:val="00831383"/>
    <w:rsid w:val="00831701"/>
    <w:rsid w:val="00831A0B"/>
    <w:rsid w:val="00831B6C"/>
    <w:rsid w:val="00831D4D"/>
    <w:rsid w:val="008320C1"/>
    <w:rsid w:val="008320CE"/>
    <w:rsid w:val="008326DB"/>
    <w:rsid w:val="008326F6"/>
    <w:rsid w:val="00832B27"/>
    <w:rsid w:val="008331A5"/>
    <w:rsid w:val="008332FF"/>
    <w:rsid w:val="0083348A"/>
    <w:rsid w:val="008337C9"/>
    <w:rsid w:val="0083392A"/>
    <w:rsid w:val="00833EAD"/>
    <w:rsid w:val="00834286"/>
    <w:rsid w:val="008343CA"/>
    <w:rsid w:val="00834AAA"/>
    <w:rsid w:val="00834B80"/>
    <w:rsid w:val="00834D74"/>
    <w:rsid w:val="00834FD9"/>
    <w:rsid w:val="0083513D"/>
    <w:rsid w:val="0083545D"/>
    <w:rsid w:val="008356EF"/>
    <w:rsid w:val="008357C4"/>
    <w:rsid w:val="0083588F"/>
    <w:rsid w:val="0083593D"/>
    <w:rsid w:val="00835B0A"/>
    <w:rsid w:val="00835C58"/>
    <w:rsid w:val="008360E4"/>
    <w:rsid w:val="00836233"/>
    <w:rsid w:val="0083658F"/>
    <w:rsid w:val="0083686D"/>
    <w:rsid w:val="00836AAF"/>
    <w:rsid w:val="00837112"/>
    <w:rsid w:val="00837B9E"/>
    <w:rsid w:val="00837E1A"/>
    <w:rsid w:val="00837EE9"/>
    <w:rsid w:val="00837FD6"/>
    <w:rsid w:val="008401D8"/>
    <w:rsid w:val="00840407"/>
    <w:rsid w:val="00840981"/>
    <w:rsid w:val="00840AB1"/>
    <w:rsid w:val="00841037"/>
    <w:rsid w:val="008415E6"/>
    <w:rsid w:val="00841B42"/>
    <w:rsid w:val="00841E1C"/>
    <w:rsid w:val="00841E39"/>
    <w:rsid w:val="00842100"/>
    <w:rsid w:val="00842135"/>
    <w:rsid w:val="00842283"/>
    <w:rsid w:val="00842A2E"/>
    <w:rsid w:val="0084322C"/>
    <w:rsid w:val="0084333B"/>
    <w:rsid w:val="00843A7F"/>
    <w:rsid w:val="00845545"/>
    <w:rsid w:val="008459D3"/>
    <w:rsid w:val="00845B75"/>
    <w:rsid w:val="00845EE5"/>
    <w:rsid w:val="00846345"/>
    <w:rsid w:val="00846396"/>
    <w:rsid w:val="0084647E"/>
    <w:rsid w:val="00846523"/>
    <w:rsid w:val="00846F88"/>
    <w:rsid w:val="008471A2"/>
    <w:rsid w:val="00847215"/>
    <w:rsid w:val="008473F8"/>
    <w:rsid w:val="008477A4"/>
    <w:rsid w:val="008477E0"/>
    <w:rsid w:val="0084794C"/>
    <w:rsid w:val="00847FA6"/>
    <w:rsid w:val="0085037E"/>
    <w:rsid w:val="0085086A"/>
    <w:rsid w:val="00850914"/>
    <w:rsid w:val="00850B6F"/>
    <w:rsid w:val="00850EA9"/>
    <w:rsid w:val="008515A7"/>
    <w:rsid w:val="008516C3"/>
    <w:rsid w:val="008517E5"/>
    <w:rsid w:val="00851928"/>
    <w:rsid w:val="00851D67"/>
    <w:rsid w:val="00851ED2"/>
    <w:rsid w:val="00851F35"/>
    <w:rsid w:val="00852046"/>
    <w:rsid w:val="008521D6"/>
    <w:rsid w:val="008523F5"/>
    <w:rsid w:val="00852495"/>
    <w:rsid w:val="008528C0"/>
    <w:rsid w:val="00852EBD"/>
    <w:rsid w:val="008535EC"/>
    <w:rsid w:val="00853BDD"/>
    <w:rsid w:val="00853E41"/>
    <w:rsid w:val="00854005"/>
    <w:rsid w:val="00854108"/>
    <w:rsid w:val="008548E3"/>
    <w:rsid w:val="00855942"/>
    <w:rsid w:val="008563E7"/>
    <w:rsid w:val="008567B0"/>
    <w:rsid w:val="00856BD6"/>
    <w:rsid w:val="00856D2E"/>
    <w:rsid w:val="00856D2F"/>
    <w:rsid w:val="00856DF4"/>
    <w:rsid w:val="008571AA"/>
    <w:rsid w:val="008572C9"/>
    <w:rsid w:val="008572EB"/>
    <w:rsid w:val="00857794"/>
    <w:rsid w:val="008579B6"/>
    <w:rsid w:val="00857A0C"/>
    <w:rsid w:val="00857F44"/>
    <w:rsid w:val="00860002"/>
    <w:rsid w:val="008603CD"/>
    <w:rsid w:val="008604EF"/>
    <w:rsid w:val="00860500"/>
    <w:rsid w:val="0086113D"/>
    <w:rsid w:val="0086166F"/>
    <w:rsid w:val="00861B86"/>
    <w:rsid w:val="00861BC8"/>
    <w:rsid w:val="00861DAC"/>
    <w:rsid w:val="008620D2"/>
    <w:rsid w:val="008629E3"/>
    <w:rsid w:val="00862DD7"/>
    <w:rsid w:val="00862FDD"/>
    <w:rsid w:val="008631CF"/>
    <w:rsid w:val="008637D8"/>
    <w:rsid w:val="00863891"/>
    <w:rsid w:val="00863F36"/>
    <w:rsid w:val="00864468"/>
    <w:rsid w:val="00864AA3"/>
    <w:rsid w:val="00864D03"/>
    <w:rsid w:val="0086546F"/>
    <w:rsid w:val="00865584"/>
    <w:rsid w:val="00865654"/>
    <w:rsid w:val="00865C17"/>
    <w:rsid w:val="0086658B"/>
    <w:rsid w:val="0086675F"/>
    <w:rsid w:val="00866C2F"/>
    <w:rsid w:val="00866D6C"/>
    <w:rsid w:val="008671EE"/>
    <w:rsid w:val="008671F5"/>
    <w:rsid w:val="00867B22"/>
    <w:rsid w:val="00867B7E"/>
    <w:rsid w:val="00867E85"/>
    <w:rsid w:val="00870132"/>
    <w:rsid w:val="008704BF"/>
    <w:rsid w:val="00870A07"/>
    <w:rsid w:val="0087181A"/>
    <w:rsid w:val="00871DD1"/>
    <w:rsid w:val="008721CC"/>
    <w:rsid w:val="00872A42"/>
    <w:rsid w:val="00873EEB"/>
    <w:rsid w:val="0087403E"/>
    <w:rsid w:val="00874284"/>
    <w:rsid w:val="00874363"/>
    <w:rsid w:val="008744E6"/>
    <w:rsid w:val="00874A6B"/>
    <w:rsid w:val="00874DE5"/>
    <w:rsid w:val="008750E3"/>
    <w:rsid w:val="00875272"/>
    <w:rsid w:val="00875288"/>
    <w:rsid w:val="0087529A"/>
    <w:rsid w:val="00875376"/>
    <w:rsid w:val="008753E6"/>
    <w:rsid w:val="008755B7"/>
    <w:rsid w:val="00875C52"/>
    <w:rsid w:val="00875DC6"/>
    <w:rsid w:val="008761B2"/>
    <w:rsid w:val="008766F8"/>
    <w:rsid w:val="0087692E"/>
    <w:rsid w:val="00876A94"/>
    <w:rsid w:val="00876B1A"/>
    <w:rsid w:val="00876CD7"/>
    <w:rsid w:val="00876EE7"/>
    <w:rsid w:val="008770B1"/>
    <w:rsid w:val="0087714E"/>
    <w:rsid w:val="00877244"/>
    <w:rsid w:val="00877B7A"/>
    <w:rsid w:val="00877D50"/>
    <w:rsid w:val="00877EF3"/>
    <w:rsid w:val="00881B4D"/>
    <w:rsid w:val="00881DAE"/>
    <w:rsid w:val="00882153"/>
    <w:rsid w:val="008821B7"/>
    <w:rsid w:val="0088240D"/>
    <w:rsid w:val="00882414"/>
    <w:rsid w:val="0088289C"/>
    <w:rsid w:val="00882913"/>
    <w:rsid w:val="00882E9C"/>
    <w:rsid w:val="00883058"/>
    <w:rsid w:val="008833AA"/>
    <w:rsid w:val="00883699"/>
    <w:rsid w:val="008836AC"/>
    <w:rsid w:val="00883A09"/>
    <w:rsid w:val="00883CB4"/>
    <w:rsid w:val="008844CC"/>
    <w:rsid w:val="008847AA"/>
    <w:rsid w:val="00884842"/>
    <w:rsid w:val="00884EC0"/>
    <w:rsid w:val="008850D7"/>
    <w:rsid w:val="00885DFC"/>
    <w:rsid w:val="00886109"/>
    <w:rsid w:val="008861EC"/>
    <w:rsid w:val="0088626E"/>
    <w:rsid w:val="008862AC"/>
    <w:rsid w:val="008862B4"/>
    <w:rsid w:val="00886477"/>
    <w:rsid w:val="00886DCE"/>
    <w:rsid w:val="008874BC"/>
    <w:rsid w:val="0088771C"/>
    <w:rsid w:val="00887FD5"/>
    <w:rsid w:val="008900D6"/>
    <w:rsid w:val="00890508"/>
    <w:rsid w:val="008907CB"/>
    <w:rsid w:val="0089089F"/>
    <w:rsid w:val="00891401"/>
    <w:rsid w:val="0089162D"/>
    <w:rsid w:val="00891995"/>
    <w:rsid w:val="00891A0E"/>
    <w:rsid w:val="00892F28"/>
    <w:rsid w:val="008930CC"/>
    <w:rsid w:val="00893109"/>
    <w:rsid w:val="00893196"/>
    <w:rsid w:val="00893466"/>
    <w:rsid w:val="008935A8"/>
    <w:rsid w:val="00893730"/>
    <w:rsid w:val="008937C3"/>
    <w:rsid w:val="00893C49"/>
    <w:rsid w:val="00894029"/>
    <w:rsid w:val="00894330"/>
    <w:rsid w:val="0089501C"/>
    <w:rsid w:val="0089561A"/>
    <w:rsid w:val="00895D83"/>
    <w:rsid w:val="00896298"/>
    <w:rsid w:val="008967F5"/>
    <w:rsid w:val="00896999"/>
    <w:rsid w:val="008969A9"/>
    <w:rsid w:val="008969D7"/>
    <w:rsid w:val="00896A2F"/>
    <w:rsid w:val="00896B4A"/>
    <w:rsid w:val="00896F45"/>
    <w:rsid w:val="00896FC4"/>
    <w:rsid w:val="008970D5"/>
    <w:rsid w:val="00897B1D"/>
    <w:rsid w:val="00897D2E"/>
    <w:rsid w:val="008A030F"/>
    <w:rsid w:val="008A0A8F"/>
    <w:rsid w:val="008A1636"/>
    <w:rsid w:val="008A1EF1"/>
    <w:rsid w:val="008A339B"/>
    <w:rsid w:val="008A3472"/>
    <w:rsid w:val="008A373C"/>
    <w:rsid w:val="008A3E79"/>
    <w:rsid w:val="008A3EBC"/>
    <w:rsid w:val="008A3F26"/>
    <w:rsid w:val="008A4792"/>
    <w:rsid w:val="008A48A3"/>
    <w:rsid w:val="008A4AEE"/>
    <w:rsid w:val="008A4BDA"/>
    <w:rsid w:val="008A4F49"/>
    <w:rsid w:val="008A4FE4"/>
    <w:rsid w:val="008A54DD"/>
    <w:rsid w:val="008A570B"/>
    <w:rsid w:val="008A585F"/>
    <w:rsid w:val="008A593B"/>
    <w:rsid w:val="008A5ACA"/>
    <w:rsid w:val="008A5C34"/>
    <w:rsid w:val="008A5D98"/>
    <w:rsid w:val="008A6015"/>
    <w:rsid w:val="008A60A5"/>
    <w:rsid w:val="008A61C1"/>
    <w:rsid w:val="008A66CD"/>
    <w:rsid w:val="008A69A8"/>
    <w:rsid w:val="008A6CE3"/>
    <w:rsid w:val="008A6D7E"/>
    <w:rsid w:val="008A74F6"/>
    <w:rsid w:val="008A7572"/>
    <w:rsid w:val="008A75A0"/>
    <w:rsid w:val="008A75B2"/>
    <w:rsid w:val="008A78B4"/>
    <w:rsid w:val="008A79B6"/>
    <w:rsid w:val="008A7A75"/>
    <w:rsid w:val="008A7ABE"/>
    <w:rsid w:val="008A7AC8"/>
    <w:rsid w:val="008A7E77"/>
    <w:rsid w:val="008A7FC1"/>
    <w:rsid w:val="008B023D"/>
    <w:rsid w:val="008B0C21"/>
    <w:rsid w:val="008B10B4"/>
    <w:rsid w:val="008B1336"/>
    <w:rsid w:val="008B1457"/>
    <w:rsid w:val="008B1B11"/>
    <w:rsid w:val="008B1BD4"/>
    <w:rsid w:val="008B1EC2"/>
    <w:rsid w:val="008B1ED4"/>
    <w:rsid w:val="008B1F59"/>
    <w:rsid w:val="008B2702"/>
    <w:rsid w:val="008B292C"/>
    <w:rsid w:val="008B29F3"/>
    <w:rsid w:val="008B2A4E"/>
    <w:rsid w:val="008B2BBA"/>
    <w:rsid w:val="008B3203"/>
    <w:rsid w:val="008B3439"/>
    <w:rsid w:val="008B3B09"/>
    <w:rsid w:val="008B3D93"/>
    <w:rsid w:val="008B4106"/>
    <w:rsid w:val="008B51CD"/>
    <w:rsid w:val="008B539D"/>
    <w:rsid w:val="008B5483"/>
    <w:rsid w:val="008B5D49"/>
    <w:rsid w:val="008B5DFA"/>
    <w:rsid w:val="008B6349"/>
    <w:rsid w:val="008B6456"/>
    <w:rsid w:val="008B6690"/>
    <w:rsid w:val="008B7062"/>
    <w:rsid w:val="008B7124"/>
    <w:rsid w:val="008B7745"/>
    <w:rsid w:val="008B7B3F"/>
    <w:rsid w:val="008C0146"/>
    <w:rsid w:val="008C01DC"/>
    <w:rsid w:val="008C02FF"/>
    <w:rsid w:val="008C08B2"/>
    <w:rsid w:val="008C0AE2"/>
    <w:rsid w:val="008C0BD5"/>
    <w:rsid w:val="008C0D9C"/>
    <w:rsid w:val="008C0EFB"/>
    <w:rsid w:val="008C128A"/>
    <w:rsid w:val="008C137E"/>
    <w:rsid w:val="008C17A2"/>
    <w:rsid w:val="008C1E69"/>
    <w:rsid w:val="008C1F6F"/>
    <w:rsid w:val="008C238F"/>
    <w:rsid w:val="008C23A5"/>
    <w:rsid w:val="008C24D1"/>
    <w:rsid w:val="008C25D6"/>
    <w:rsid w:val="008C2662"/>
    <w:rsid w:val="008C269B"/>
    <w:rsid w:val="008C2ABE"/>
    <w:rsid w:val="008C2B51"/>
    <w:rsid w:val="008C2DAA"/>
    <w:rsid w:val="008C3201"/>
    <w:rsid w:val="008C3A4F"/>
    <w:rsid w:val="008C3D1E"/>
    <w:rsid w:val="008C47A9"/>
    <w:rsid w:val="008C4AEA"/>
    <w:rsid w:val="008C4E3D"/>
    <w:rsid w:val="008C4E9E"/>
    <w:rsid w:val="008C502A"/>
    <w:rsid w:val="008C5070"/>
    <w:rsid w:val="008C54D1"/>
    <w:rsid w:val="008C5654"/>
    <w:rsid w:val="008C5DE8"/>
    <w:rsid w:val="008C626F"/>
    <w:rsid w:val="008C6317"/>
    <w:rsid w:val="008C6697"/>
    <w:rsid w:val="008C6936"/>
    <w:rsid w:val="008C6C0A"/>
    <w:rsid w:val="008C701B"/>
    <w:rsid w:val="008C73BD"/>
    <w:rsid w:val="008C7624"/>
    <w:rsid w:val="008C7673"/>
    <w:rsid w:val="008C7975"/>
    <w:rsid w:val="008C7CDF"/>
    <w:rsid w:val="008D0297"/>
    <w:rsid w:val="008D0C97"/>
    <w:rsid w:val="008D0F84"/>
    <w:rsid w:val="008D10D8"/>
    <w:rsid w:val="008D1643"/>
    <w:rsid w:val="008D1ACB"/>
    <w:rsid w:val="008D1F70"/>
    <w:rsid w:val="008D2024"/>
    <w:rsid w:val="008D2211"/>
    <w:rsid w:val="008D2611"/>
    <w:rsid w:val="008D2779"/>
    <w:rsid w:val="008D27DE"/>
    <w:rsid w:val="008D2892"/>
    <w:rsid w:val="008D289C"/>
    <w:rsid w:val="008D2B46"/>
    <w:rsid w:val="008D37B2"/>
    <w:rsid w:val="008D3D77"/>
    <w:rsid w:val="008D4145"/>
    <w:rsid w:val="008D42B4"/>
    <w:rsid w:val="008D4863"/>
    <w:rsid w:val="008D4B1E"/>
    <w:rsid w:val="008D517F"/>
    <w:rsid w:val="008D5330"/>
    <w:rsid w:val="008D5545"/>
    <w:rsid w:val="008D5BD1"/>
    <w:rsid w:val="008D5ECB"/>
    <w:rsid w:val="008D6284"/>
    <w:rsid w:val="008D67ED"/>
    <w:rsid w:val="008D6A9C"/>
    <w:rsid w:val="008D72FF"/>
    <w:rsid w:val="008D76E7"/>
    <w:rsid w:val="008D7DC4"/>
    <w:rsid w:val="008D7F14"/>
    <w:rsid w:val="008D7FF5"/>
    <w:rsid w:val="008E046E"/>
    <w:rsid w:val="008E0642"/>
    <w:rsid w:val="008E078A"/>
    <w:rsid w:val="008E09C6"/>
    <w:rsid w:val="008E1298"/>
    <w:rsid w:val="008E13BA"/>
    <w:rsid w:val="008E13F3"/>
    <w:rsid w:val="008E193E"/>
    <w:rsid w:val="008E195B"/>
    <w:rsid w:val="008E195E"/>
    <w:rsid w:val="008E1ABC"/>
    <w:rsid w:val="008E1BA9"/>
    <w:rsid w:val="008E2042"/>
    <w:rsid w:val="008E2A65"/>
    <w:rsid w:val="008E2B94"/>
    <w:rsid w:val="008E2C18"/>
    <w:rsid w:val="008E2E4C"/>
    <w:rsid w:val="008E3161"/>
    <w:rsid w:val="008E3B14"/>
    <w:rsid w:val="008E3FD3"/>
    <w:rsid w:val="008E425B"/>
    <w:rsid w:val="008E4525"/>
    <w:rsid w:val="008E4765"/>
    <w:rsid w:val="008E4A90"/>
    <w:rsid w:val="008E4C01"/>
    <w:rsid w:val="008E4FAF"/>
    <w:rsid w:val="008E523E"/>
    <w:rsid w:val="008E5441"/>
    <w:rsid w:val="008E5864"/>
    <w:rsid w:val="008E5EEE"/>
    <w:rsid w:val="008E61B2"/>
    <w:rsid w:val="008E634E"/>
    <w:rsid w:val="008E64C0"/>
    <w:rsid w:val="008E665C"/>
    <w:rsid w:val="008E6674"/>
    <w:rsid w:val="008E6C81"/>
    <w:rsid w:val="008E7260"/>
    <w:rsid w:val="008E72F8"/>
    <w:rsid w:val="008E7692"/>
    <w:rsid w:val="008E78D2"/>
    <w:rsid w:val="008E7B04"/>
    <w:rsid w:val="008E7DC7"/>
    <w:rsid w:val="008F028D"/>
    <w:rsid w:val="008F0339"/>
    <w:rsid w:val="008F03CA"/>
    <w:rsid w:val="008F08D7"/>
    <w:rsid w:val="008F0F20"/>
    <w:rsid w:val="008F0F34"/>
    <w:rsid w:val="008F12EB"/>
    <w:rsid w:val="008F1429"/>
    <w:rsid w:val="008F14B1"/>
    <w:rsid w:val="008F174C"/>
    <w:rsid w:val="008F1E8E"/>
    <w:rsid w:val="008F1F64"/>
    <w:rsid w:val="008F2234"/>
    <w:rsid w:val="008F25AA"/>
    <w:rsid w:val="008F27A8"/>
    <w:rsid w:val="008F3540"/>
    <w:rsid w:val="008F35B9"/>
    <w:rsid w:val="008F3A45"/>
    <w:rsid w:val="008F4519"/>
    <w:rsid w:val="008F4716"/>
    <w:rsid w:val="008F4988"/>
    <w:rsid w:val="008F51FB"/>
    <w:rsid w:val="008F56CE"/>
    <w:rsid w:val="008F5769"/>
    <w:rsid w:val="008F5871"/>
    <w:rsid w:val="008F5A9E"/>
    <w:rsid w:val="008F6148"/>
    <w:rsid w:val="008F64EE"/>
    <w:rsid w:val="008F745F"/>
    <w:rsid w:val="0090103E"/>
    <w:rsid w:val="00901A29"/>
    <w:rsid w:val="00901B2E"/>
    <w:rsid w:val="00902345"/>
    <w:rsid w:val="00902911"/>
    <w:rsid w:val="009029EA"/>
    <w:rsid w:val="00902A39"/>
    <w:rsid w:val="00902A59"/>
    <w:rsid w:val="00902CB4"/>
    <w:rsid w:val="00902D4D"/>
    <w:rsid w:val="00903010"/>
    <w:rsid w:val="0090333D"/>
    <w:rsid w:val="0090345C"/>
    <w:rsid w:val="0090399B"/>
    <w:rsid w:val="00903C17"/>
    <w:rsid w:val="00903E87"/>
    <w:rsid w:val="009047C2"/>
    <w:rsid w:val="009047DC"/>
    <w:rsid w:val="00904EFB"/>
    <w:rsid w:val="00904F11"/>
    <w:rsid w:val="00905039"/>
    <w:rsid w:val="009054AA"/>
    <w:rsid w:val="0090574D"/>
    <w:rsid w:val="0090586F"/>
    <w:rsid w:val="009058A5"/>
    <w:rsid w:val="009058D8"/>
    <w:rsid w:val="00905C83"/>
    <w:rsid w:val="00905CDA"/>
    <w:rsid w:val="009063C1"/>
    <w:rsid w:val="00907461"/>
    <w:rsid w:val="0090749E"/>
    <w:rsid w:val="00907646"/>
    <w:rsid w:val="00907907"/>
    <w:rsid w:val="00907AE2"/>
    <w:rsid w:val="00907B11"/>
    <w:rsid w:val="00907D40"/>
    <w:rsid w:val="00907E92"/>
    <w:rsid w:val="00910306"/>
    <w:rsid w:val="00910D37"/>
    <w:rsid w:val="009110BF"/>
    <w:rsid w:val="00911CEB"/>
    <w:rsid w:val="00911D0B"/>
    <w:rsid w:val="00911E56"/>
    <w:rsid w:val="009126A2"/>
    <w:rsid w:val="00912D98"/>
    <w:rsid w:val="00913250"/>
    <w:rsid w:val="00913510"/>
    <w:rsid w:val="00913542"/>
    <w:rsid w:val="0091382B"/>
    <w:rsid w:val="00913EB4"/>
    <w:rsid w:val="00913FA5"/>
    <w:rsid w:val="00914359"/>
    <w:rsid w:val="00914360"/>
    <w:rsid w:val="0091460E"/>
    <w:rsid w:val="00914AF4"/>
    <w:rsid w:val="00915425"/>
    <w:rsid w:val="0091561C"/>
    <w:rsid w:val="009159C6"/>
    <w:rsid w:val="00915A47"/>
    <w:rsid w:val="00915C45"/>
    <w:rsid w:val="00915E05"/>
    <w:rsid w:val="00915F8E"/>
    <w:rsid w:val="009160F1"/>
    <w:rsid w:val="0091618D"/>
    <w:rsid w:val="0091643D"/>
    <w:rsid w:val="00916607"/>
    <w:rsid w:val="00916659"/>
    <w:rsid w:val="00916C7A"/>
    <w:rsid w:val="00916F9C"/>
    <w:rsid w:val="00917352"/>
    <w:rsid w:val="0091741B"/>
    <w:rsid w:val="00917922"/>
    <w:rsid w:val="00917C8F"/>
    <w:rsid w:val="00917EB1"/>
    <w:rsid w:val="009200B8"/>
    <w:rsid w:val="009203F1"/>
    <w:rsid w:val="0092074A"/>
    <w:rsid w:val="00920BC6"/>
    <w:rsid w:val="00921015"/>
    <w:rsid w:val="00921206"/>
    <w:rsid w:val="00921475"/>
    <w:rsid w:val="0092198F"/>
    <w:rsid w:val="00921B90"/>
    <w:rsid w:val="00921F50"/>
    <w:rsid w:val="009229BB"/>
    <w:rsid w:val="00922A07"/>
    <w:rsid w:val="00922A6A"/>
    <w:rsid w:val="0092311D"/>
    <w:rsid w:val="00924155"/>
    <w:rsid w:val="009241E1"/>
    <w:rsid w:val="009245B7"/>
    <w:rsid w:val="0092495F"/>
    <w:rsid w:val="009249F1"/>
    <w:rsid w:val="009258BD"/>
    <w:rsid w:val="00925918"/>
    <w:rsid w:val="009264E4"/>
    <w:rsid w:val="00926594"/>
    <w:rsid w:val="009265E6"/>
    <w:rsid w:val="00926698"/>
    <w:rsid w:val="00926A27"/>
    <w:rsid w:val="00926DA5"/>
    <w:rsid w:val="00926F81"/>
    <w:rsid w:val="00926FBC"/>
    <w:rsid w:val="009272AA"/>
    <w:rsid w:val="00927AA0"/>
    <w:rsid w:val="00927F0A"/>
    <w:rsid w:val="00927FE9"/>
    <w:rsid w:val="0093001A"/>
    <w:rsid w:val="0093040F"/>
    <w:rsid w:val="0093043B"/>
    <w:rsid w:val="0093073A"/>
    <w:rsid w:val="00930981"/>
    <w:rsid w:val="00930B65"/>
    <w:rsid w:val="00930CB5"/>
    <w:rsid w:val="00931162"/>
    <w:rsid w:val="00931716"/>
    <w:rsid w:val="00931764"/>
    <w:rsid w:val="009318F9"/>
    <w:rsid w:val="00931C77"/>
    <w:rsid w:val="00931EF5"/>
    <w:rsid w:val="00932084"/>
    <w:rsid w:val="0093270A"/>
    <w:rsid w:val="00932E37"/>
    <w:rsid w:val="00933664"/>
    <w:rsid w:val="00933BF4"/>
    <w:rsid w:val="00934003"/>
    <w:rsid w:val="009341E6"/>
    <w:rsid w:val="0093439C"/>
    <w:rsid w:val="0093440F"/>
    <w:rsid w:val="0093486B"/>
    <w:rsid w:val="009349AF"/>
    <w:rsid w:val="00935104"/>
    <w:rsid w:val="009352BD"/>
    <w:rsid w:val="0093531D"/>
    <w:rsid w:val="00935349"/>
    <w:rsid w:val="009357AE"/>
    <w:rsid w:val="009359B7"/>
    <w:rsid w:val="00935ACB"/>
    <w:rsid w:val="00935F40"/>
    <w:rsid w:val="00935F9A"/>
    <w:rsid w:val="00936092"/>
    <w:rsid w:val="0093614D"/>
    <w:rsid w:val="009365C0"/>
    <w:rsid w:val="00936668"/>
    <w:rsid w:val="00936E2C"/>
    <w:rsid w:val="00936E49"/>
    <w:rsid w:val="00937478"/>
    <w:rsid w:val="00937603"/>
    <w:rsid w:val="00937893"/>
    <w:rsid w:val="00937FE5"/>
    <w:rsid w:val="00940B08"/>
    <w:rsid w:val="0094113A"/>
    <w:rsid w:val="00941A99"/>
    <w:rsid w:val="00942002"/>
    <w:rsid w:val="00942DF9"/>
    <w:rsid w:val="00942EC1"/>
    <w:rsid w:val="009435DF"/>
    <w:rsid w:val="00943FEE"/>
    <w:rsid w:val="0094406F"/>
    <w:rsid w:val="009443D9"/>
    <w:rsid w:val="0094478A"/>
    <w:rsid w:val="00945173"/>
    <w:rsid w:val="00945A22"/>
    <w:rsid w:val="00946153"/>
    <w:rsid w:val="00946452"/>
    <w:rsid w:val="0094646D"/>
    <w:rsid w:val="00946891"/>
    <w:rsid w:val="00946A26"/>
    <w:rsid w:val="00946DA7"/>
    <w:rsid w:val="0094717E"/>
    <w:rsid w:val="009476A1"/>
    <w:rsid w:val="009476C5"/>
    <w:rsid w:val="009477E9"/>
    <w:rsid w:val="00947C3B"/>
    <w:rsid w:val="00947D91"/>
    <w:rsid w:val="00947E46"/>
    <w:rsid w:val="009507E3"/>
    <w:rsid w:val="00950912"/>
    <w:rsid w:val="00950C1A"/>
    <w:rsid w:val="00950CDC"/>
    <w:rsid w:val="00951557"/>
    <w:rsid w:val="00951783"/>
    <w:rsid w:val="00951993"/>
    <w:rsid w:val="00952429"/>
    <w:rsid w:val="00952C6D"/>
    <w:rsid w:val="00952F58"/>
    <w:rsid w:val="00953094"/>
    <w:rsid w:val="009530B8"/>
    <w:rsid w:val="009531F3"/>
    <w:rsid w:val="009532A4"/>
    <w:rsid w:val="00953329"/>
    <w:rsid w:val="009534CF"/>
    <w:rsid w:val="0095380B"/>
    <w:rsid w:val="00953AC6"/>
    <w:rsid w:val="00953E4C"/>
    <w:rsid w:val="00953EA3"/>
    <w:rsid w:val="00953F47"/>
    <w:rsid w:val="00954199"/>
    <w:rsid w:val="00954277"/>
    <w:rsid w:val="00954937"/>
    <w:rsid w:val="00955463"/>
    <w:rsid w:val="0095552F"/>
    <w:rsid w:val="009557BC"/>
    <w:rsid w:val="0095581D"/>
    <w:rsid w:val="00955B2D"/>
    <w:rsid w:val="00955D3B"/>
    <w:rsid w:val="00955F38"/>
    <w:rsid w:val="009566AD"/>
    <w:rsid w:val="009568B7"/>
    <w:rsid w:val="0095697D"/>
    <w:rsid w:val="00956F58"/>
    <w:rsid w:val="009572B2"/>
    <w:rsid w:val="00957DB8"/>
    <w:rsid w:val="00957FDD"/>
    <w:rsid w:val="0096002A"/>
    <w:rsid w:val="00960569"/>
    <w:rsid w:val="009605AE"/>
    <w:rsid w:val="00960709"/>
    <w:rsid w:val="009607CF"/>
    <w:rsid w:val="00960864"/>
    <w:rsid w:val="00960F49"/>
    <w:rsid w:val="00962489"/>
    <w:rsid w:val="00962712"/>
    <w:rsid w:val="00962A3B"/>
    <w:rsid w:val="00962A99"/>
    <w:rsid w:val="00962DF4"/>
    <w:rsid w:val="00963001"/>
    <w:rsid w:val="00963232"/>
    <w:rsid w:val="0096341A"/>
    <w:rsid w:val="009636F0"/>
    <w:rsid w:val="00963753"/>
    <w:rsid w:val="00963F85"/>
    <w:rsid w:val="00963FB7"/>
    <w:rsid w:val="009644A7"/>
    <w:rsid w:val="009649C9"/>
    <w:rsid w:val="00964A1D"/>
    <w:rsid w:val="00964B2F"/>
    <w:rsid w:val="009650D9"/>
    <w:rsid w:val="00965103"/>
    <w:rsid w:val="0096695A"/>
    <w:rsid w:val="00967488"/>
    <w:rsid w:val="009676F2"/>
    <w:rsid w:val="0096786D"/>
    <w:rsid w:val="009704A3"/>
    <w:rsid w:val="00970597"/>
    <w:rsid w:val="00970CB0"/>
    <w:rsid w:val="00970DD3"/>
    <w:rsid w:val="00970E4B"/>
    <w:rsid w:val="0097123C"/>
    <w:rsid w:val="0097138B"/>
    <w:rsid w:val="00971775"/>
    <w:rsid w:val="00971782"/>
    <w:rsid w:val="0097198A"/>
    <w:rsid w:val="00971F24"/>
    <w:rsid w:val="00972709"/>
    <w:rsid w:val="00972990"/>
    <w:rsid w:val="009729C1"/>
    <w:rsid w:val="00972A62"/>
    <w:rsid w:val="00973156"/>
    <w:rsid w:val="009731CB"/>
    <w:rsid w:val="00973B17"/>
    <w:rsid w:val="00973E76"/>
    <w:rsid w:val="00973F71"/>
    <w:rsid w:val="00973FDD"/>
    <w:rsid w:val="00974222"/>
    <w:rsid w:val="009747AF"/>
    <w:rsid w:val="00974A4D"/>
    <w:rsid w:val="00974BFB"/>
    <w:rsid w:val="00974C92"/>
    <w:rsid w:val="00974EC5"/>
    <w:rsid w:val="00975190"/>
    <w:rsid w:val="0097565F"/>
    <w:rsid w:val="0097582B"/>
    <w:rsid w:val="009758FE"/>
    <w:rsid w:val="00975B5B"/>
    <w:rsid w:val="00976033"/>
    <w:rsid w:val="0097626C"/>
    <w:rsid w:val="0097628E"/>
    <w:rsid w:val="009762BD"/>
    <w:rsid w:val="00976922"/>
    <w:rsid w:val="009769B9"/>
    <w:rsid w:val="00976EAD"/>
    <w:rsid w:val="009778E6"/>
    <w:rsid w:val="00977CB8"/>
    <w:rsid w:val="00977E2B"/>
    <w:rsid w:val="00977E32"/>
    <w:rsid w:val="0098028B"/>
    <w:rsid w:val="00980601"/>
    <w:rsid w:val="009807E6"/>
    <w:rsid w:val="00981FDC"/>
    <w:rsid w:val="0098280F"/>
    <w:rsid w:val="0098285D"/>
    <w:rsid w:val="00982935"/>
    <w:rsid w:val="00982A5D"/>
    <w:rsid w:val="00982BAB"/>
    <w:rsid w:val="0098300E"/>
    <w:rsid w:val="009832E3"/>
    <w:rsid w:val="00983357"/>
    <w:rsid w:val="00983B8B"/>
    <w:rsid w:val="00983EA4"/>
    <w:rsid w:val="009844B4"/>
    <w:rsid w:val="00984A88"/>
    <w:rsid w:val="00984CC3"/>
    <w:rsid w:val="00984D26"/>
    <w:rsid w:val="00984D2B"/>
    <w:rsid w:val="00984E04"/>
    <w:rsid w:val="00984F7F"/>
    <w:rsid w:val="009855EC"/>
    <w:rsid w:val="009859A1"/>
    <w:rsid w:val="00985A45"/>
    <w:rsid w:val="00986390"/>
    <w:rsid w:val="0098662A"/>
    <w:rsid w:val="009866F8"/>
    <w:rsid w:val="00986AFD"/>
    <w:rsid w:val="00986B58"/>
    <w:rsid w:val="00986CDC"/>
    <w:rsid w:val="00986FE9"/>
    <w:rsid w:val="009875CA"/>
    <w:rsid w:val="009877A1"/>
    <w:rsid w:val="00987F10"/>
    <w:rsid w:val="00990282"/>
    <w:rsid w:val="0099043F"/>
    <w:rsid w:val="009905E1"/>
    <w:rsid w:val="0099068F"/>
    <w:rsid w:val="00990BEE"/>
    <w:rsid w:val="009910C2"/>
    <w:rsid w:val="0099110F"/>
    <w:rsid w:val="009911FC"/>
    <w:rsid w:val="00991CB5"/>
    <w:rsid w:val="0099213E"/>
    <w:rsid w:val="0099245F"/>
    <w:rsid w:val="00992686"/>
    <w:rsid w:val="00992718"/>
    <w:rsid w:val="0099280F"/>
    <w:rsid w:val="00992850"/>
    <w:rsid w:val="009928FE"/>
    <w:rsid w:val="00993499"/>
    <w:rsid w:val="009934DA"/>
    <w:rsid w:val="00994384"/>
    <w:rsid w:val="0099458A"/>
    <w:rsid w:val="0099464B"/>
    <w:rsid w:val="009949BF"/>
    <w:rsid w:val="00994BBF"/>
    <w:rsid w:val="0099526C"/>
    <w:rsid w:val="009959E9"/>
    <w:rsid w:val="00995D73"/>
    <w:rsid w:val="00995DD6"/>
    <w:rsid w:val="00995EBB"/>
    <w:rsid w:val="009960D7"/>
    <w:rsid w:val="0099627D"/>
    <w:rsid w:val="009963DC"/>
    <w:rsid w:val="00996428"/>
    <w:rsid w:val="009971D5"/>
    <w:rsid w:val="009978A7"/>
    <w:rsid w:val="009978D6"/>
    <w:rsid w:val="00997963"/>
    <w:rsid w:val="00997FEA"/>
    <w:rsid w:val="009A06FD"/>
    <w:rsid w:val="009A0744"/>
    <w:rsid w:val="009A07A1"/>
    <w:rsid w:val="009A0959"/>
    <w:rsid w:val="009A0A7C"/>
    <w:rsid w:val="009A0ACE"/>
    <w:rsid w:val="009A0D31"/>
    <w:rsid w:val="009A1BC6"/>
    <w:rsid w:val="009A1D5E"/>
    <w:rsid w:val="009A1D81"/>
    <w:rsid w:val="009A20BA"/>
    <w:rsid w:val="009A2136"/>
    <w:rsid w:val="009A2322"/>
    <w:rsid w:val="009A2550"/>
    <w:rsid w:val="009A2C1F"/>
    <w:rsid w:val="009A2D85"/>
    <w:rsid w:val="009A2E48"/>
    <w:rsid w:val="009A3054"/>
    <w:rsid w:val="009A41CE"/>
    <w:rsid w:val="009A45DE"/>
    <w:rsid w:val="009A4BB5"/>
    <w:rsid w:val="009A4C95"/>
    <w:rsid w:val="009A4E67"/>
    <w:rsid w:val="009A548F"/>
    <w:rsid w:val="009A54B5"/>
    <w:rsid w:val="009A59F3"/>
    <w:rsid w:val="009A5B9C"/>
    <w:rsid w:val="009A60D5"/>
    <w:rsid w:val="009A622C"/>
    <w:rsid w:val="009A6483"/>
    <w:rsid w:val="009A6B71"/>
    <w:rsid w:val="009A6ECD"/>
    <w:rsid w:val="009A717D"/>
    <w:rsid w:val="009A794C"/>
    <w:rsid w:val="009A7A86"/>
    <w:rsid w:val="009A7A8F"/>
    <w:rsid w:val="009A7BDE"/>
    <w:rsid w:val="009B0357"/>
    <w:rsid w:val="009B043D"/>
    <w:rsid w:val="009B0587"/>
    <w:rsid w:val="009B0B50"/>
    <w:rsid w:val="009B0D43"/>
    <w:rsid w:val="009B0DAF"/>
    <w:rsid w:val="009B11A3"/>
    <w:rsid w:val="009B13E8"/>
    <w:rsid w:val="009B1484"/>
    <w:rsid w:val="009B17B5"/>
    <w:rsid w:val="009B17F5"/>
    <w:rsid w:val="009B1A51"/>
    <w:rsid w:val="009B1A64"/>
    <w:rsid w:val="009B1A68"/>
    <w:rsid w:val="009B2377"/>
    <w:rsid w:val="009B23AA"/>
    <w:rsid w:val="009B2430"/>
    <w:rsid w:val="009B2B97"/>
    <w:rsid w:val="009B3672"/>
    <w:rsid w:val="009B3757"/>
    <w:rsid w:val="009B3782"/>
    <w:rsid w:val="009B398A"/>
    <w:rsid w:val="009B3D97"/>
    <w:rsid w:val="009B3D9E"/>
    <w:rsid w:val="009B43CF"/>
    <w:rsid w:val="009B4555"/>
    <w:rsid w:val="009B4640"/>
    <w:rsid w:val="009B467D"/>
    <w:rsid w:val="009B48D4"/>
    <w:rsid w:val="009B4B43"/>
    <w:rsid w:val="009B5078"/>
    <w:rsid w:val="009B5123"/>
    <w:rsid w:val="009B5298"/>
    <w:rsid w:val="009B54DB"/>
    <w:rsid w:val="009B5538"/>
    <w:rsid w:val="009B5A0E"/>
    <w:rsid w:val="009B5FC7"/>
    <w:rsid w:val="009B6476"/>
    <w:rsid w:val="009B6ED0"/>
    <w:rsid w:val="009C0654"/>
    <w:rsid w:val="009C0F06"/>
    <w:rsid w:val="009C0F83"/>
    <w:rsid w:val="009C1072"/>
    <w:rsid w:val="009C1810"/>
    <w:rsid w:val="009C1F13"/>
    <w:rsid w:val="009C1F68"/>
    <w:rsid w:val="009C1F83"/>
    <w:rsid w:val="009C20FE"/>
    <w:rsid w:val="009C2143"/>
    <w:rsid w:val="009C231F"/>
    <w:rsid w:val="009C28F2"/>
    <w:rsid w:val="009C2B5D"/>
    <w:rsid w:val="009C384C"/>
    <w:rsid w:val="009C3BDB"/>
    <w:rsid w:val="009C3D01"/>
    <w:rsid w:val="009C3EA5"/>
    <w:rsid w:val="009C4208"/>
    <w:rsid w:val="009C429B"/>
    <w:rsid w:val="009C42CB"/>
    <w:rsid w:val="009C437F"/>
    <w:rsid w:val="009C43E5"/>
    <w:rsid w:val="009C4638"/>
    <w:rsid w:val="009C46F2"/>
    <w:rsid w:val="009C4B9E"/>
    <w:rsid w:val="009C4D6E"/>
    <w:rsid w:val="009C54F6"/>
    <w:rsid w:val="009C576A"/>
    <w:rsid w:val="009C591A"/>
    <w:rsid w:val="009C598D"/>
    <w:rsid w:val="009C5D62"/>
    <w:rsid w:val="009C5F0A"/>
    <w:rsid w:val="009C5F0D"/>
    <w:rsid w:val="009C5F2E"/>
    <w:rsid w:val="009C61E6"/>
    <w:rsid w:val="009C632D"/>
    <w:rsid w:val="009C6335"/>
    <w:rsid w:val="009C67C9"/>
    <w:rsid w:val="009C689C"/>
    <w:rsid w:val="009C6E99"/>
    <w:rsid w:val="009C7251"/>
    <w:rsid w:val="009C74BD"/>
    <w:rsid w:val="009C7A4E"/>
    <w:rsid w:val="009C7E48"/>
    <w:rsid w:val="009D0779"/>
    <w:rsid w:val="009D109D"/>
    <w:rsid w:val="009D1361"/>
    <w:rsid w:val="009D1514"/>
    <w:rsid w:val="009D18E0"/>
    <w:rsid w:val="009D1A12"/>
    <w:rsid w:val="009D2169"/>
    <w:rsid w:val="009D220C"/>
    <w:rsid w:val="009D23A6"/>
    <w:rsid w:val="009D249C"/>
    <w:rsid w:val="009D2586"/>
    <w:rsid w:val="009D26B4"/>
    <w:rsid w:val="009D2D57"/>
    <w:rsid w:val="009D3228"/>
    <w:rsid w:val="009D3355"/>
    <w:rsid w:val="009D3611"/>
    <w:rsid w:val="009D37C5"/>
    <w:rsid w:val="009D3831"/>
    <w:rsid w:val="009D3C92"/>
    <w:rsid w:val="009D3DD8"/>
    <w:rsid w:val="009D3E99"/>
    <w:rsid w:val="009D3F5B"/>
    <w:rsid w:val="009D40D8"/>
    <w:rsid w:val="009D41AF"/>
    <w:rsid w:val="009D4C99"/>
    <w:rsid w:val="009D4E01"/>
    <w:rsid w:val="009D4F7F"/>
    <w:rsid w:val="009D5EBB"/>
    <w:rsid w:val="009D6589"/>
    <w:rsid w:val="009D66B6"/>
    <w:rsid w:val="009D6F7A"/>
    <w:rsid w:val="009D6FF1"/>
    <w:rsid w:val="009D77BE"/>
    <w:rsid w:val="009D7E7C"/>
    <w:rsid w:val="009E0271"/>
    <w:rsid w:val="009E02DC"/>
    <w:rsid w:val="009E056A"/>
    <w:rsid w:val="009E0807"/>
    <w:rsid w:val="009E0E83"/>
    <w:rsid w:val="009E139B"/>
    <w:rsid w:val="009E16DC"/>
    <w:rsid w:val="009E1D22"/>
    <w:rsid w:val="009E1D97"/>
    <w:rsid w:val="009E2488"/>
    <w:rsid w:val="009E2581"/>
    <w:rsid w:val="009E2F38"/>
    <w:rsid w:val="009E3641"/>
    <w:rsid w:val="009E3AF0"/>
    <w:rsid w:val="009E4179"/>
    <w:rsid w:val="009E439D"/>
    <w:rsid w:val="009E4868"/>
    <w:rsid w:val="009E4FE1"/>
    <w:rsid w:val="009E51A6"/>
    <w:rsid w:val="009E57F5"/>
    <w:rsid w:val="009E58ED"/>
    <w:rsid w:val="009E6003"/>
    <w:rsid w:val="009E61FF"/>
    <w:rsid w:val="009E653C"/>
    <w:rsid w:val="009E69F3"/>
    <w:rsid w:val="009E6F41"/>
    <w:rsid w:val="009E7353"/>
    <w:rsid w:val="009E753E"/>
    <w:rsid w:val="009E79EB"/>
    <w:rsid w:val="009E7AB7"/>
    <w:rsid w:val="009E7E94"/>
    <w:rsid w:val="009F03B9"/>
    <w:rsid w:val="009F05A2"/>
    <w:rsid w:val="009F0791"/>
    <w:rsid w:val="009F088A"/>
    <w:rsid w:val="009F0C42"/>
    <w:rsid w:val="009F0F7A"/>
    <w:rsid w:val="009F1296"/>
    <w:rsid w:val="009F1556"/>
    <w:rsid w:val="009F1D06"/>
    <w:rsid w:val="009F1E6A"/>
    <w:rsid w:val="009F1F93"/>
    <w:rsid w:val="009F2137"/>
    <w:rsid w:val="009F227E"/>
    <w:rsid w:val="009F2D2F"/>
    <w:rsid w:val="009F318F"/>
    <w:rsid w:val="009F36DA"/>
    <w:rsid w:val="009F3BB8"/>
    <w:rsid w:val="009F4045"/>
    <w:rsid w:val="009F4664"/>
    <w:rsid w:val="009F4715"/>
    <w:rsid w:val="009F4EA5"/>
    <w:rsid w:val="009F519D"/>
    <w:rsid w:val="009F51B8"/>
    <w:rsid w:val="009F5713"/>
    <w:rsid w:val="009F57C3"/>
    <w:rsid w:val="009F580F"/>
    <w:rsid w:val="009F589C"/>
    <w:rsid w:val="009F58AE"/>
    <w:rsid w:val="009F58F9"/>
    <w:rsid w:val="009F594D"/>
    <w:rsid w:val="009F59F3"/>
    <w:rsid w:val="009F5AC6"/>
    <w:rsid w:val="009F5BF2"/>
    <w:rsid w:val="009F6A0D"/>
    <w:rsid w:val="009F70DD"/>
    <w:rsid w:val="009F7211"/>
    <w:rsid w:val="009F72DE"/>
    <w:rsid w:val="009F73C4"/>
    <w:rsid w:val="009F74DD"/>
    <w:rsid w:val="009F7523"/>
    <w:rsid w:val="009F754F"/>
    <w:rsid w:val="009F75FC"/>
    <w:rsid w:val="009F79C6"/>
    <w:rsid w:val="009F7AF5"/>
    <w:rsid w:val="00A00281"/>
    <w:rsid w:val="00A0029A"/>
    <w:rsid w:val="00A002E9"/>
    <w:rsid w:val="00A00356"/>
    <w:rsid w:val="00A00455"/>
    <w:rsid w:val="00A00550"/>
    <w:rsid w:val="00A00E1E"/>
    <w:rsid w:val="00A0140E"/>
    <w:rsid w:val="00A014C4"/>
    <w:rsid w:val="00A015C2"/>
    <w:rsid w:val="00A01A62"/>
    <w:rsid w:val="00A01AA5"/>
    <w:rsid w:val="00A01B08"/>
    <w:rsid w:val="00A01C78"/>
    <w:rsid w:val="00A01DBB"/>
    <w:rsid w:val="00A0212E"/>
    <w:rsid w:val="00A022AE"/>
    <w:rsid w:val="00A0278A"/>
    <w:rsid w:val="00A027DA"/>
    <w:rsid w:val="00A02F7A"/>
    <w:rsid w:val="00A0330F"/>
    <w:rsid w:val="00A037AD"/>
    <w:rsid w:val="00A03F1F"/>
    <w:rsid w:val="00A04400"/>
    <w:rsid w:val="00A04673"/>
    <w:rsid w:val="00A04927"/>
    <w:rsid w:val="00A04CAA"/>
    <w:rsid w:val="00A0507A"/>
    <w:rsid w:val="00A05386"/>
    <w:rsid w:val="00A05777"/>
    <w:rsid w:val="00A05BFE"/>
    <w:rsid w:val="00A06126"/>
    <w:rsid w:val="00A06427"/>
    <w:rsid w:val="00A06706"/>
    <w:rsid w:val="00A06915"/>
    <w:rsid w:val="00A06C32"/>
    <w:rsid w:val="00A06DB9"/>
    <w:rsid w:val="00A07342"/>
    <w:rsid w:val="00A0736C"/>
    <w:rsid w:val="00A07A04"/>
    <w:rsid w:val="00A1069F"/>
    <w:rsid w:val="00A107D8"/>
    <w:rsid w:val="00A10DD0"/>
    <w:rsid w:val="00A10E28"/>
    <w:rsid w:val="00A10EFB"/>
    <w:rsid w:val="00A10F1D"/>
    <w:rsid w:val="00A117E0"/>
    <w:rsid w:val="00A11810"/>
    <w:rsid w:val="00A11904"/>
    <w:rsid w:val="00A11EC5"/>
    <w:rsid w:val="00A12232"/>
    <w:rsid w:val="00A123D5"/>
    <w:rsid w:val="00A12456"/>
    <w:rsid w:val="00A12589"/>
    <w:rsid w:val="00A12AB9"/>
    <w:rsid w:val="00A12F48"/>
    <w:rsid w:val="00A1302F"/>
    <w:rsid w:val="00A13089"/>
    <w:rsid w:val="00A13160"/>
    <w:rsid w:val="00A13213"/>
    <w:rsid w:val="00A133A2"/>
    <w:rsid w:val="00A1374F"/>
    <w:rsid w:val="00A1399B"/>
    <w:rsid w:val="00A13E2E"/>
    <w:rsid w:val="00A13E48"/>
    <w:rsid w:val="00A1426B"/>
    <w:rsid w:val="00A1461C"/>
    <w:rsid w:val="00A1476C"/>
    <w:rsid w:val="00A14857"/>
    <w:rsid w:val="00A149AF"/>
    <w:rsid w:val="00A14B7E"/>
    <w:rsid w:val="00A14E31"/>
    <w:rsid w:val="00A1526D"/>
    <w:rsid w:val="00A15428"/>
    <w:rsid w:val="00A155D7"/>
    <w:rsid w:val="00A156FB"/>
    <w:rsid w:val="00A15893"/>
    <w:rsid w:val="00A15DFA"/>
    <w:rsid w:val="00A16186"/>
    <w:rsid w:val="00A162C0"/>
    <w:rsid w:val="00A16477"/>
    <w:rsid w:val="00A16553"/>
    <w:rsid w:val="00A16C16"/>
    <w:rsid w:val="00A16FBD"/>
    <w:rsid w:val="00A176F8"/>
    <w:rsid w:val="00A178E4"/>
    <w:rsid w:val="00A17E49"/>
    <w:rsid w:val="00A200FA"/>
    <w:rsid w:val="00A20233"/>
    <w:rsid w:val="00A20242"/>
    <w:rsid w:val="00A2026E"/>
    <w:rsid w:val="00A20282"/>
    <w:rsid w:val="00A203CE"/>
    <w:rsid w:val="00A206AA"/>
    <w:rsid w:val="00A208C1"/>
    <w:rsid w:val="00A20914"/>
    <w:rsid w:val="00A20AE4"/>
    <w:rsid w:val="00A214C7"/>
    <w:rsid w:val="00A219E6"/>
    <w:rsid w:val="00A21DCE"/>
    <w:rsid w:val="00A21FAB"/>
    <w:rsid w:val="00A21FB4"/>
    <w:rsid w:val="00A2241B"/>
    <w:rsid w:val="00A227C8"/>
    <w:rsid w:val="00A22B3F"/>
    <w:rsid w:val="00A22B73"/>
    <w:rsid w:val="00A22E25"/>
    <w:rsid w:val="00A23432"/>
    <w:rsid w:val="00A23671"/>
    <w:rsid w:val="00A23737"/>
    <w:rsid w:val="00A23859"/>
    <w:rsid w:val="00A23B55"/>
    <w:rsid w:val="00A23EAA"/>
    <w:rsid w:val="00A24030"/>
    <w:rsid w:val="00A24084"/>
    <w:rsid w:val="00A24134"/>
    <w:rsid w:val="00A242AF"/>
    <w:rsid w:val="00A2457A"/>
    <w:rsid w:val="00A24875"/>
    <w:rsid w:val="00A24A20"/>
    <w:rsid w:val="00A24F84"/>
    <w:rsid w:val="00A2503B"/>
    <w:rsid w:val="00A251EE"/>
    <w:rsid w:val="00A25257"/>
    <w:rsid w:val="00A25307"/>
    <w:rsid w:val="00A2555B"/>
    <w:rsid w:val="00A25B7D"/>
    <w:rsid w:val="00A25CF3"/>
    <w:rsid w:val="00A26F1F"/>
    <w:rsid w:val="00A26F21"/>
    <w:rsid w:val="00A27340"/>
    <w:rsid w:val="00A27AE0"/>
    <w:rsid w:val="00A27F46"/>
    <w:rsid w:val="00A30300"/>
    <w:rsid w:val="00A30734"/>
    <w:rsid w:val="00A30D40"/>
    <w:rsid w:val="00A31139"/>
    <w:rsid w:val="00A314E2"/>
    <w:rsid w:val="00A315C3"/>
    <w:rsid w:val="00A319A0"/>
    <w:rsid w:val="00A31CB8"/>
    <w:rsid w:val="00A31FED"/>
    <w:rsid w:val="00A322E0"/>
    <w:rsid w:val="00A3232E"/>
    <w:rsid w:val="00A33092"/>
    <w:rsid w:val="00A3340E"/>
    <w:rsid w:val="00A33679"/>
    <w:rsid w:val="00A339DF"/>
    <w:rsid w:val="00A33CDA"/>
    <w:rsid w:val="00A33E4B"/>
    <w:rsid w:val="00A345A7"/>
    <w:rsid w:val="00A34955"/>
    <w:rsid w:val="00A34F3D"/>
    <w:rsid w:val="00A35C86"/>
    <w:rsid w:val="00A35E7B"/>
    <w:rsid w:val="00A3643A"/>
    <w:rsid w:val="00A36783"/>
    <w:rsid w:val="00A36992"/>
    <w:rsid w:val="00A36A61"/>
    <w:rsid w:val="00A36D50"/>
    <w:rsid w:val="00A372A6"/>
    <w:rsid w:val="00A37A22"/>
    <w:rsid w:val="00A37CB0"/>
    <w:rsid w:val="00A37E80"/>
    <w:rsid w:val="00A37EB1"/>
    <w:rsid w:val="00A37F3F"/>
    <w:rsid w:val="00A4057D"/>
    <w:rsid w:val="00A40C69"/>
    <w:rsid w:val="00A40D3B"/>
    <w:rsid w:val="00A410C9"/>
    <w:rsid w:val="00A41193"/>
    <w:rsid w:val="00A41615"/>
    <w:rsid w:val="00A41854"/>
    <w:rsid w:val="00A41D32"/>
    <w:rsid w:val="00A41D9E"/>
    <w:rsid w:val="00A4204B"/>
    <w:rsid w:val="00A4239D"/>
    <w:rsid w:val="00A42C25"/>
    <w:rsid w:val="00A4323D"/>
    <w:rsid w:val="00A43673"/>
    <w:rsid w:val="00A43689"/>
    <w:rsid w:val="00A43C9E"/>
    <w:rsid w:val="00A43F39"/>
    <w:rsid w:val="00A444B9"/>
    <w:rsid w:val="00A448DB"/>
    <w:rsid w:val="00A44D0D"/>
    <w:rsid w:val="00A44D25"/>
    <w:rsid w:val="00A44ED7"/>
    <w:rsid w:val="00A452B7"/>
    <w:rsid w:val="00A453CF"/>
    <w:rsid w:val="00A4541C"/>
    <w:rsid w:val="00A4546B"/>
    <w:rsid w:val="00A4547E"/>
    <w:rsid w:val="00A4575B"/>
    <w:rsid w:val="00A45847"/>
    <w:rsid w:val="00A45DBB"/>
    <w:rsid w:val="00A46B04"/>
    <w:rsid w:val="00A46D86"/>
    <w:rsid w:val="00A472C6"/>
    <w:rsid w:val="00A4763E"/>
    <w:rsid w:val="00A47802"/>
    <w:rsid w:val="00A47B5C"/>
    <w:rsid w:val="00A47DF4"/>
    <w:rsid w:val="00A47E0A"/>
    <w:rsid w:val="00A50101"/>
    <w:rsid w:val="00A5014A"/>
    <w:rsid w:val="00A50419"/>
    <w:rsid w:val="00A505A4"/>
    <w:rsid w:val="00A50757"/>
    <w:rsid w:val="00A50A97"/>
    <w:rsid w:val="00A512D1"/>
    <w:rsid w:val="00A512DF"/>
    <w:rsid w:val="00A517D5"/>
    <w:rsid w:val="00A517FC"/>
    <w:rsid w:val="00A51A30"/>
    <w:rsid w:val="00A51D4B"/>
    <w:rsid w:val="00A51E6F"/>
    <w:rsid w:val="00A51F3D"/>
    <w:rsid w:val="00A51FAF"/>
    <w:rsid w:val="00A52082"/>
    <w:rsid w:val="00A5242D"/>
    <w:rsid w:val="00A5246F"/>
    <w:rsid w:val="00A52858"/>
    <w:rsid w:val="00A52872"/>
    <w:rsid w:val="00A5293B"/>
    <w:rsid w:val="00A52A07"/>
    <w:rsid w:val="00A52DD4"/>
    <w:rsid w:val="00A52F01"/>
    <w:rsid w:val="00A52FDC"/>
    <w:rsid w:val="00A53650"/>
    <w:rsid w:val="00A538DF"/>
    <w:rsid w:val="00A5393F"/>
    <w:rsid w:val="00A53D4E"/>
    <w:rsid w:val="00A5402F"/>
    <w:rsid w:val="00A54374"/>
    <w:rsid w:val="00A54744"/>
    <w:rsid w:val="00A5484E"/>
    <w:rsid w:val="00A54BE5"/>
    <w:rsid w:val="00A54CCE"/>
    <w:rsid w:val="00A54EE5"/>
    <w:rsid w:val="00A54F54"/>
    <w:rsid w:val="00A5588E"/>
    <w:rsid w:val="00A55BB1"/>
    <w:rsid w:val="00A55D82"/>
    <w:rsid w:val="00A55E5D"/>
    <w:rsid w:val="00A56083"/>
    <w:rsid w:val="00A5629C"/>
    <w:rsid w:val="00A56584"/>
    <w:rsid w:val="00A569DA"/>
    <w:rsid w:val="00A56B63"/>
    <w:rsid w:val="00A56D4D"/>
    <w:rsid w:val="00A57085"/>
    <w:rsid w:val="00A57137"/>
    <w:rsid w:val="00A571E8"/>
    <w:rsid w:val="00A575D3"/>
    <w:rsid w:val="00A5774B"/>
    <w:rsid w:val="00A5789C"/>
    <w:rsid w:val="00A60520"/>
    <w:rsid w:val="00A606F7"/>
    <w:rsid w:val="00A60895"/>
    <w:rsid w:val="00A60A58"/>
    <w:rsid w:val="00A6149B"/>
    <w:rsid w:val="00A61536"/>
    <w:rsid w:val="00A61561"/>
    <w:rsid w:val="00A62131"/>
    <w:rsid w:val="00A623FC"/>
    <w:rsid w:val="00A62533"/>
    <w:rsid w:val="00A627A2"/>
    <w:rsid w:val="00A62805"/>
    <w:rsid w:val="00A62900"/>
    <w:rsid w:val="00A62E7B"/>
    <w:rsid w:val="00A6391D"/>
    <w:rsid w:val="00A647BA"/>
    <w:rsid w:val="00A64AEE"/>
    <w:rsid w:val="00A64EFB"/>
    <w:rsid w:val="00A65113"/>
    <w:rsid w:val="00A652A5"/>
    <w:rsid w:val="00A655DE"/>
    <w:rsid w:val="00A656D1"/>
    <w:rsid w:val="00A65824"/>
    <w:rsid w:val="00A661A9"/>
    <w:rsid w:val="00A6620A"/>
    <w:rsid w:val="00A6632B"/>
    <w:rsid w:val="00A663DB"/>
    <w:rsid w:val="00A664DC"/>
    <w:rsid w:val="00A665B0"/>
    <w:rsid w:val="00A668AD"/>
    <w:rsid w:val="00A66E6F"/>
    <w:rsid w:val="00A671DA"/>
    <w:rsid w:val="00A67963"/>
    <w:rsid w:val="00A67C35"/>
    <w:rsid w:val="00A7036A"/>
    <w:rsid w:val="00A705B1"/>
    <w:rsid w:val="00A70C4E"/>
    <w:rsid w:val="00A70FC7"/>
    <w:rsid w:val="00A711A3"/>
    <w:rsid w:val="00A71992"/>
    <w:rsid w:val="00A71A47"/>
    <w:rsid w:val="00A72098"/>
    <w:rsid w:val="00A72460"/>
    <w:rsid w:val="00A72476"/>
    <w:rsid w:val="00A7252B"/>
    <w:rsid w:val="00A72A8D"/>
    <w:rsid w:val="00A72AB5"/>
    <w:rsid w:val="00A72F35"/>
    <w:rsid w:val="00A738BE"/>
    <w:rsid w:val="00A73B6B"/>
    <w:rsid w:val="00A73F24"/>
    <w:rsid w:val="00A740C5"/>
    <w:rsid w:val="00A748D7"/>
    <w:rsid w:val="00A7533C"/>
    <w:rsid w:val="00A7570B"/>
    <w:rsid w:val="00A75B5D"/>
    <w:rsid w:val="00A75C47"/>
    <w:rsid w:val="00A764E7"/>
    <w:rsid w:val="00A76710"/>
    <w:rsid w:val="00A76771"/>
    <w:rsid w:val="00A767AB"/>
    <w:rsid w:val="00A769AD"/>
    <w:rsid w:val="00A77117"/>
    <w:rsid w:val="00A7786A"/>
    <w:rsid w:val="00A77CA4"/>
    <w:rsid w:val="00A80228"/>
    <w:rsid w:val="00A80372"/>
    <w:rsid w:val="00A805A2"/>
    <w:rsid w:val="00A80A4C"/>
    <w:rsid w:val="00A80A69"/>
    <w:rsid w:val="00A81062"/>
    <w:rsid w:val="00A814C0"/>
    <w:rsid w:val="00A815B2"/>
    <w:rsid w:val="00A818B3"/>
    <w:rsid w:val="00A819B4"/>
    <w:rsid w:val="00A81D52"/>
    <w:rsid w:val="00A81E86"/>
    <w:rsid w:val="00A82106"/>
    <w:rsid w:val="00A822C6"/>
    <w:rsid w:val="00A82363"/>
    <w:rsid w:val="00A82789"/>
    <w:rsid w:val="00A83218"/>
    <w:rsid w:val="00A833B1"/>
    <w:rsid w:val="00A83413"/>
    <w:rsid w:val="00A8343B"/>
    <w:rsid w:val="00A83A50"/>
    <w:rsid w:val="00A84442"/>
    <w:rsid w:val="00A84786"/>
    <w:rsid w:val="00A8492D"/>
    <w:rsid w:val="00A84A9E"/>
    <w:rsid w:val="00A84BCD"/>
    <w:rsid w:val="00A84C7E"/>
    <w:rsid w:val="00A852D4"/>
    <w:rsid w:val="00A853D0"/>
    <w:rsid w:val="00A85DA6"/>
    <w:rsid w:val="00A85DA8"/>
    <w:rsid w:val="00A85EDE"/>
    <w:rsid w:val="00A85F86"/>
    <w:rsid w:val="00A86163"/>
    <w:rsid w:val="00A86198"/>
    <w:rsid w:val="00A863FE"/>
    <w:rsid w:val="00A86AEA"/>
    <w:rsid w:val="00A86B3A"/>
    <w:rsid w:val="00A86CB1"/>
    <w:rsid w:val="00A86EAA"/>
    <w:rsid w:val="00A87590"/>
    <w:rsid w:val="00A875A2"/>
    <w:rsid w:val="00A90141"/>
    <w:rsid w:val="00A9026B"/>
    <w:rsid w:val="00A905DF"/>
    <w:rsid w:val="00A905F6"/>
    <w:rsid w:val="00A908BA"/>
    <w:rsid w:val="00A910D7"/>
    <w:rsid w:val="00A9139B"/>
    <w:rsid w:val="00A9194F"/>
    <w:rsid w:val="00A91B2C"/>
    <w:rsid w:val="00A91B90"/>
    <w:rsid w:val="00A91E97"/>
    <w:rsid w:val="00A91F25"/>
    <w:rsid w:val="00A91FD0"/>
    <w:rsid w:val="00A92141"/>
    <w:rsid w:val="00A929F3"/>
    <w:rsid w:val="00A92C13"/>
    <w:rsid w:val="00A93518"/>
    <w:rsid w:val="00A93565"/>
    <w:rsid w:val="00A93982"/>
    <w:rsid w:val="00A93A0D"/>
    <w:rsid w:val="00A93BB9"/>
    <w:rsid w:val="00A93BBE"/>
    <w:rsid w:val="00A93DB1"/>
    <w:rsid w:val="00A93F9A"/>
    <w:rsid w:val="00A94432"/>
    <w:rsid w:val="00A945D5"/>
    <w:rsid w:val="00A9470B"/>
    <w:rsid w:val="00A9472A"/>
    <w:rsid w:val="00A9494E"/>
    <w:rsid w:val="00A94EE3"/>
    <w:rsid w:val="00A950D5"/>
    <w:rsid w:val="00A95619"/>
    <w:rsid w:val="00A965D6"/>
    <w:rsid w:val="00A96E85"/>
    <w:rsid w:val="00A976CD"/>
    <w:rsid w:val="00A97817"/>
    <w:rsid w:val="00A97A20"/>
    <w:rsid w:val="00AA02C7"/>
    <w:rsid w:val="00AA0340"/>
    <w:rsid w:val="00AA06A8"/>
    <w:rsid w:val="00AA0850"/>
    <w:rsid w:val="00AA0B69"/>
    <w:rsid w:val="00AA0C13"/>
    <w:rsid w:val="00AA10E3"/>
    <w:rsid w:val="00AA1739"/>
    <w:rsid w:val="00AA1A23"/>
    <w:rsid w:val="00AA1A6E"/>
    <w:rsid w:val="00AA1B2F"/>
    <w:rsid w:val="00AA1D6F"/>
    <w:rsid w:val="00AA1E27"/>
    <w:rsid w:val="00AA23F8"/>
    <w:rsid w:val="00AA24C9"/>
    <w:rsid w:val="00AA2995"/>
    <w:rsid w:val="00AA2B3F"/>
    <w:rsid w:val="00AA30FF"/>
    <w:rsid w:val="00AA3306"/>
    <w:rsid w:val="00AA3972"/>
    <w:rsid w:val="00AA3A64"/>
    <w:rsid w:val="00AA4129"/>
    <w:rsid w:val="00AA4C11"/>
    <w:rsid w:val="00AA4CB0"/>
    <w:rsid w:val="00AA4FB4"/>
    <w:rsid w:val="00AA50A4"/>
    <w:rsid w:val="00AA567E"/>
    <w:rsid w:val="00AA5A1A"/>
    <w:rsid w:val="00AA5D62"/>
    <w:rsid w:val="00AA66DE"/>
    <w:rsid w:val="00AA6857"/>
    <w:rsid w:val="00AA73BA"/>
    <w:rsid w:val="00AA740E"/>
    <w:rsid w:val="00AA7C74"/>
    <w:rsid w:val="00AA7FBD"/>
    <w:rsid w:val="00AB001A"/>
    <w:rsid w:val="00AB023E"/>
    <w:rsid w:val="00AB02DC"/>
    <w:rsid w:val="00AB0434"/>
    <w:rsid w:val="00AB05C5"/>
    <w:rsid w:val="00AB08BB"/>
    <w:rsid w:val="00AB0C09"/>
    <w:rsid w:val="00AB0F3C"/>
    <w:rsid w:val="00AB0F6C"/>
    <w:rsid w:val="00AB1415"/>
    <w:rsid w:val="00AB17DB"/>
    <w:rsid w:val="00AB1931"/>
    <w:rsid w:val="00AB1B59"/>
    <w:rsid w:val="00AB1C99"/>
    <w:rsid w:val="00AB1FAA"/>
    <w:rsid w:val="00AB2045"/>
    <w:rsid w:val="00AB22F6"/>
    <w:rsid w:val="00AB2743"/>
    <w:rsid w:val="00AB279A"/>
    <w:rsid w:val="00AB2D82"/>
    <w:rsid w:val="00AB2DD6"/>
    <w:rsid w:val="00AB2E74"/>
    <w:rsid w:val="00AB3113"/>
    <w:rsid w:val="00AB3C28"/>
    <w:rsid w:val="00AB415B"/>
    <w:rsid w:val="00AB433E"/>
    <w:rsid w:val="00AB4669"/>
    <w:rsid w:val="00AB48CF"/>
    <w:rsid w:val="00AB491D"/>
    <w:rsid w:val="00AB4B06"/>
    <w:rsid w:val="00AB539B"/>
    <w:rsid w:val="00AB5A12"/>
    <w:rsid w:val="00AB5C97"/>
    <w:rsid w:val="00AB62FF"/>
    <w:rsid w:val="00AB6B53"/>
    <w:rsid w:val="00AB6D07"/>
    <w:rsid w:val="00AB6EF8"/>
    <w:rsid w:val="00AB6F46"/>
    <w:rsid w:val="00AB7230"/>
    <w:rsid w:val="00AB761F"/>
    <w:rsid w:val="00AB7BBA"/>
    <w:rsid w:val="00AB7CFF"/>
    <w:rsid w:val="00AC0239"/>
    <w:rsid w:val="00AC06D7"/>
    <w:rsid w:val="00AC070F"/>
    <w:rsid w:val="00AC075A"/>
    <w:rsid w:val="00AC0825"/>
    <w:rsid w:val="00AC142C"/>
    <w:rsid w:val="00AC21BB"/>
    <w:rsid w:val="00AC2564"/>
    <w:rsid w:val="00AC2B16"/>
    <w:rsid w:val="00AC2B2B"/>
    <w:rsid w:val="00AC2CC8"/>
    <w:rsid w:val="00AC2EC0"/>
    <w:rsid w:val="00AC35C2"/>
    <w:rsid w:val="00AC35C3"/>
    <w:rsid w:val="00AC3739"/>
    <w:rsid w:val="00AC3DE9"/>
    <w:rsid w:val="00AC3E3E"/>
    <w:rsid w:val="00AC3F88"/>
    <w:rsid w:val="00AC445D"/>
    <w:rsid w:val="00AC5470"/>
    <w:rsid w:val="00AC5563"/>
    <w:rsid w:val="00AC566F"/>
    <w:rsid w:val="00AC59F4"/>
    <w:rsid w:val="00AC5C47"/>
    <w:rsid w:val="00AC5C58"/>
    <w:rsid w:val="00AC6043"/>
    <w:rsid w:val="00AC616C"/>
    <w:rsid w:val="00AC65F8"/>
    <w:rsid w:val="00AC6747"/>
    <w:rsid w:val="00AC68A9"/>
    <w:rsid w:val="00AC68EC"/>
    <w:rsid w:val="00AC6D61"/>
    <w:rsid w:val="00AC7132"/>
    <w:rsid w:val="00AC73D9"/>
    <w:rsid w:val="00AC7404"/>
    <w:rsid w:val="00AC7579"/>
    <w:rsid w:val="00AC7DB8"/>
    <w:rsid w:val="00AC7DC4"/>
    <w:rsid w:val="00AC7EF6"/>
    <w:rsid w:val="00AD0187"/>
    <w:rsid w:val="00AD0243"/>
    <w:rsid w:val="00AD044E"/>
    <w:rsid w:val="00AD0711"/>
    <w:rsid w:val="00AD11EE"/>
    <w:rsid w:val="00AD1268"/>
    <w:rsid w:val="00AD228E"/>
    <w:rsid w:val="00AD2353"/>
    <w:rsid w:val="00AD279E"/>
    <w:rsid w:val="00AD2B95"/>
    <w:rsid w:val="00AD2CC9"/>
    <w:rsid w:val="00AD31BF"/>
    <w:rsid w:val="00AD3221"/>
    <w:rsid w:val="00AD336A"/>
    <w:rsid w:val="00AD39DA"/>
    <w:rsid w:val="00AD3B6D"/>
    <w:rsid w:val="00AD3E1B"/>
    <w:rsid w:val="00AD3EA0"/>
    <w:rsid w:val="00AD3ED2"/>
    <w:rsid w:val="00AD4242"/>
    <w:rsid w:val="00AD437A"/>
    <w:rsid w:val="00AD47E4"/>
    <w:rsid w:val="00AD505C"/>
    <w:rsid w:val="00AD5136"/>
    <w:rsid w:val="00AD53EA"/>
    <w:rsid w:val="00AD546D"/>
    <w:rsid w:val="00AD54FE"/>
    <w:rsid w:val="00AD55F6"/>
    <w:rsid w:val="00AD5880"/>
    <w:rsid w:val="00AD5B3A"/>
    <w:rsid w:val="00AD5DF2"/>
    <w:rsid w:val="00AD6198"/>
    <w:rsid w:val="00AD621C"/>
    <w:rsid w:val="00AD63C8"/>
    <w:rsid w:val="00AD66E2"/>
    <w:rsid w:val="00AD6A5D"/>
    <w:rsid w:val="00AD6B35"/>
    <w:rsid w:val="00AD6BF3"/>
    <w:rsid w:val="00AD6EBC"/>
    <w:rsid w:val="00AD7977"/>
    <w:rsid w:val="00AD7CF0"/>
    <w:rsid w:val="00AD7D4E"/>
    <w:rsid w:val="00AE04FE"/>
    <w:rsid w:val="00AE07BD"/>
    <w:rsid w:val="00AE08A5"/>
    <w:rsid w:val="00AE0A49"/>
    <w:rsid w:val="00AE0B43"/>
    <w:rsid w:val="00AE0C42"/>
    <w:rsid w:val="00AE0CFF"/>
    <w:rsid w:val="00AE0F85"/>
    <w:rsid w:val="00AE11C5"/>
    <w:rsid w:val="00AE1F99"/>
    <w:rsid w:val="00AE27BF"/>
    <w:rsid w:val="00AE2E7E"/>
    <w:rsid w:val="00AE33E8"/>
    <w:rsid w:val="00AE34ED"/>
    <w:rsid w:val="00AE39FF"/>
    <w:rsid w:val="00AE3F5C"/>
    <w:rsid w:val="00AE42A9"/>
    <w:rsid w:val="00AE4DDD"/>
    <w:rsid w:val="00AE5A52"/>
    <w:rsid w:val="00AE6478"/>
    <w:rsid w:val="00AE6664"/>
    <w:rsid w:val="00AE6A5F"/>
    <w:rsid w:val="00AE6BB8"/>
    <w:rsid w:val="00AE6DE1"/>
    <w:rsid w:val="00AE7458"/>
    <w:rsid w:val="00AE79C6"/>
    <w:rsid w:val="00AE79D7"/>
    <w:rsid w:val="00AE7FD1"/>
    <w:rsid w:val="00AF0056"/>
    <w:rsid w:val="00AF0235"/>
    <w:rsid w:val="00AF024F"/>
    <w:rsid w:val="00AF0888"/>
    <w:rsid w:val="00AF0BEB"/>
    <w:rsid w:val="00AF10D0"/>
    <w:rsid w:val="00AF1336"/>
    <w:rsid w:val="00AF147D"/>
    <w:rsid w:val="00AF1493"/>
    <w:rsid w:val="00AF14A0"/>
    <w:rsid w:val="00AF151F"/>
    <w:rsid w:val="00AF1DAC"/>
    <w:rsid w:val="00AF1ECC"/>
    <w:rsid w:val="00AF2E35"/>
    <w:rsid w:val="00AF3046"/>
    <w:rsid w:val="00AF309D"/>
    <w:rsid w:val="00AF32B6"/>
    <w:rsid w:val="00AF343B"/>
    <w:rsid w:val="00AF35C5"/>
    <w:rsid w:val="00AF3A33"/>
    <w:rsid w:val="00AF3B16"/>
    <w:rsid w:val="00AF3C50"/>
    <w:rsid w:val="00AF3F0B"/>
    <w:rsid w:val="00AF454E"/>
    <w:rsid w:val="00AF5315"/>
    <w:rsid w:val="00AF5412"/>
    <w:rsid w:val="00AF5BCC"/>
    <w:rsid w:val="00AF5D45"/>
    <w:rsid w:val="00AF615D"/>
    <w:rsid w:val="00AF6273"/>
    <w:rsid w:val="00AF639D"/>
    <w:rsid w:val="00AF63B9"/>
    <w:rsid w:val="00AF63C1"/>
    <w:rsid w:val="00AF6E7F"/>
    <w:rsid w:val="00AF71E5"/>
    <w:rsid w:val="00AF7446"/>
    <w:rsid w:val="00AF766F"/>
    <w:rsid w:val="00AF7841"/>
    <w:rsid w:val="00AF7C08"/>
    <w:rsid w:val="00AF7E66"/>
    <w:rsid w:val="00B00A41"/>
    <w:rsid w:val="00B00C98"/>
    <w:rsid w:val="00B00CD9"/>
    <w:rsid w:val="00B010AD"/>
    <w:rsid w:val="00B012FF"/>
    <w:rsid w:val="00B014B0"/>
    <w:rsid w:val="00B01752"/>
    <w:rsid w:val="00B01DEB"/>
    <w:rsid w:val="00B020A2"/>
    <w:rsid w:val="00B02193"/>
    <w:rsid w:val="00B0361A"/>
    <w:rsid w:val="00B03874"/>
    <w:rsid w:val="00B038F9"/>
    <w:rsid w:val="00B03DFE"/>
    <w:rsid w:val="00B03E62"/>
    <w:rsid w:val="00B0405A"/>
    <w:rsid w:val="00B04596"/>
    <w:rsid w:val="00B0482C"/>
    <w:rsid w:val="00B05264"/>
    <w:rsid w:val="00B052CE"/>
    <w:rsid w:val="00B05852"/>
    <w:rsid w:val="00B05F1D"/>
    <w:rsid w:val="00B06085"/>
    <w:rsid w:val="00B06125"/>
    <w:rsid w:val="00B06231"/>
    <w:rsid w:val="00B0632A"/>
    <w:rsid w:val="00B06698"/>
    <w:rsid w:val="00B067E8"/>
    <w:rsid w:val="00B0689B"/>
    <w:rsid w:val="00B06E5C"/>
    <w:rsid w:val="00B072E1"/>
    <w:rsid w:val="00B0737C"/>
    <w:rsid w:val="00B07391"/>
    <w:rsid w:val="00B10879"/>
    <w:rsid w:val="00B10899"/>
    <w:rsid w:val="00B109BE"/>
    <w:rsid w:val="00B10E2F"/>
    <w:rsid w:val="00B10E66"/>
    <w:rsid w:val="00B11636"/>
    <w:rsid w:val="00B1178B"/>
    <w:rsid w:val="00B11D44"/>
    <w:rsid w:val="00B1238D"/>
    <w:rsid w:val="00B12593"/>
    <w:rsid w:val="00B12AA8"/>
    <w:rsid w:val="00B12B04"/>
    <w:rsid w:val="00B12EBC"/>
    <w:rsid w:val="00B12FEB"/>
    <w:rsid w:val="00B132B9"/>
    <w:rsid w:val="00B13454"/>
    <w:rsid w:val="00B135C5"/>
    <w:rsid w:val="00B1371C"/>
    <w:rsid w:val="00B13BD0"/>
    <w:rsid w:val="00B1474E"/>
    <w:rsid w:val="00B14CFB"/>
    <w:rsid w:val="00B14DA6"/>
    <w:rsid w:val="00B14E2F"/>
    <w:rsid w:val="00B1506E"/>
    <w:rsid w:val="00B15646"/>
    <w:rsid w:val="00B15B1F"/>
    <w:rsid w:val="00B15E86"/>
    <w:rsid w:val="00B160A0"/>
    <w:rsid w:val="00B1628B"/>
    <w:rsid w:val="00B162CB"/>
    <w:rsid w:val="00B16424"/>
    <w:rsid w:val="00B1693F"/>
    <w:rsid w:val="00B16961"/>
    <w:rsid w:val="00B16BDF"/>
    <w:rsid w:val="00B16D76"/>
    <w:rsid w:val="00B176D8"/>
    <w:rsid w:val="00B1788F"/>
    <w:rsid w:val="00B20421"/>
    <w:rsid w:val="00B20760"/>
    <w:rsid w:val="00B209E0"/>
    <w:rsid w:val="00B20A2F"/>
    <w:rsid w:val="00B20C5E"/>
    <w:rsid w:val="00B20D92"/>
    <w:rsid w:val="00B20E02"/>
    <w:rsid w:val="00B21FC7"/>
    <w:rsid w:val="00B22176"/>
    <w:rsid w:val="00B22434"/>
    <w:rsid w:val="00B22584"/>
    <w:rsid w:val="00B22604"/>
    <w:rsid w:val="00B22BF0"/>
    <w:rsid w:val="00B23308"/>
    <w:rsid w:val="00B234E6"/>
    <w:rsid w:val="00B2354A"/>
    <w:rsid w:val="00B23E5E"/>
    <w:rsid w:val="00B2421B"/>
    <w:rsid w:val="00B244A6"/>
    <w:rsid w:val="00B24584"/>
    <w:rsid w:val="00B24CCA"/>
    <w:rsid w:val="00B24CD4"/>
    <w:rsid w:val="00B25499"/>
    <w:rsid w:val="00B2573F"/>
    <w:rsid w:val="00B26175"/>
    <w:rsid w:val="00B262E3"/>
    <w:rsid w:val="00B26CD0"/>
    <w:rsid w:val="00B26D27"/>
    <w:rsid w:val="00B27056"/>
    <w:rsid w:val="00B2727A"/>
    <w:rsid w:val="00B3058E"/>
    <w:rsid w:val="00B3080D"/>
    <w:rsid w:val="00B30817"/>
    <w:rsid w:val="00B30AB1"/>
    <w:rsid w:val="00B30ACE"/>
    <w:rsid w:val="00B30C52"/>
    <w:rsid w:val="00B30F85"/>
    <w:rsid w:val="00B31024"/>
    <w:rsid w:val="00B31287"/>
    <w:rsid w:val="00B31A53"/>
    <w:rsid w:val="00B31B89"/>
    <w:rsid w:val="00B31D89"/>
    <w:rsid w:val="00B32797"/>
    <w:rsid w:val="00B32856"/>
    <w:rsid w:val="00B333CA"/>
    <w:rsid w:val="00B3364B"/>
    <w:rsid w:val="00B337D3"/>
    <w:rsid w:val="00B33B4D"/>
    <w:rsid w:val="00B33BF8"/>
    <w:rsid w:val="00B34463"/>
    <w:rsid w:val="00B34DBF"/>
    <w:rsid w:val="00B35072"/>
    <w:rsid w:val="00B354B1"/>
    <w:rsid w:val="00B35AC6"/>
    <w:rsid w:val="00B35B82"/>
    <w:rsid w:val="00B35D28"/>
    <w:rsid w:val="00B35ED7"/>
    <w:rsid w:val="00B363C3"/>
    <w:rsid w:val="00B363D1"/>
    <w:rsid w:val="00B36590"/>
    <w:rsid w:val="00B36742"/>
    <w:rsid w:val="00B36978"/>
    <w:rsid w:val="00B36A97"/>
    <w:rsid w:val="00B36C8A"/>
    <w:rsid w:val="00B37220"/>
    <w:rsid w:val="00B37B49"/>
    <w:rsid w:val="00B37C35"/>
    <w:rsid w:val="00B400F2"/>
    <w:rsid w:val="00B40105"/>
    <w:rsid w:val="00B402C9"/>
    <w:rsid w:val="00B40A44"/>
    <w:rsid w:val="00B41300"/>
    <w:rsid w:val="00B41615"/>
    <w:rsid w:val="00B41B4D"/>
    <w:rsid w:val="00B41C50"/>
    <w:rsid w:val="00B41DEA"/>
    <w:rsid w:val="00B41DEC"/>
    <w:rsid w:val="00B421E9"/>
    <w:rsid w:val="00B42443"/>
    <w:rsid w:val="00B42553"/>
    <w:rsid w:val="00B42C13"/>
    <w:rsid w:val="00B434A9"/>
    <w:rsid w:val="00B43586"/>
    <w:rsid w:val="00B43DCA"/>
    <w:rsid w:val="00B44126"/>
    <w:rsid w:val="00B442F0"/>
    <w:rsid w:val="00B443D7"/>
    <w:rsid w:val="00B4479E"/>
    <w:rsid w:val="00B44AD9"/>
    <w:rsid w:val="00B44B0E"/>
    <w:rsid w:val="00B44B8C"/>
    <w:rsid w:val="00B45122"/>
    <w:rsid w:val="00B454CA"/>
    <w:rsid w:val="00B45B75"/>
    <w:rsid w:val="00B45DBF"/>
    <w:rsid w:val="00B45EB6"/>
    <w:rsid w:val="00B462EB"/>
    <w:rsid w:val="00B46742"/>
    <w:rsid w:val="00B477C1"/>
    <w:rsid w:val="00B47CB7"/>
    <w:rsid w:val="00B47CC9"/>
    <w:rsid w:val="00B47E46"/>
    <w:rsid w:val="00B50806"/>
    <w:rsid w:val="00B508F7"/>
    <w:rsid w:val="00B5117F"/>
    <w:rsid w:val="00B51394"/>
    <w:rsid w:val="00B51699"/>
    <w:rsid w:val="00B5177A"/>
    <w:rsid w:val="00B517D2"/>
    <w:rsid w:val="00B518F0"/>
    <w:rsid w:val="00B51A49"/>
    <w:rsid w:val="00B52268"/>
    <w:rsid w:val="00B522AB"/>
    <w:rsid w:val="00B52378"/>
    <w:rsid w:val="00B5263F"/>
    <w:rsid w:val="00B52785"/>
    <w:rsid w:val="00B52BAF"/>
    <w:rsid w:val="00B53372"/>
    <w:rsid w:val="00B5358A"/>
    <w:rsid w:val="00B53AC7"/>
    <w:rsid w:val="00B53D26"/>
    <w:rsid w:val="00B54162"/>
    <w:rsid w:val="00B542A7"/>
    <w:rsid w:val="00B54523"/>
    <w:rsid w:val="00B548E3"/>
    <w:rsid w:val="00B549F7"/>
    <w:rsid w:val="00B54ACC"/>
    <w:rsid w:val="00B54D2B"/>
    <w:rsid w:val="00B54F1B"/>
    <w:rsid w:val="00B54FF1"/>
    <w:rsid w:val="00B55455"/>
    <w:rsid w:val="00B557A1"/>
    <w:rsid w:val="00B55866"/>
    <w:rsid w:val="00B559F7"/>
    <w:rsid w:val="00B55A80"/>
    <w:rsid w:val="00B55B72"/>
    <w:rsid w:val="00B55D4D"/>
    <w:rsid w:val="00B56A46"/>
    <w:rsid w:val="00B56AEF"/>
    <w:rsid w:val="00B56B0F"/>
    <w:rsid w:val="00B56CEB"/>
    <w:rsid w:val="00B56CF3"/>
    <w:rsid w:val="00B56F0D"/>
    <w:rsid w:val="00B56F21"/>
    <w:rsid w:val="00B57B48"/>
    <w:rsid w:val="00B57DD2"/>
    <w:rsid w:val="00B60018"/>
    <w:rsid w:val="00B6052A"/>
    <w:rsid w:val="00B60848"/>
    <w:rsid w:val="00B60916"/>
    <w:rsid w:val="00B612DF"/>
    <w:rsid w:val="00B6143E"/>
    <w:rsid w:val="00B6181B"/>
    <w:rsid w:val="00B61AB3"/>
    <w:rsid w:val="00B61BC2"/>
    <w:rsid w:val="00B61C47"/>
    <w:rsid w:val="00B61F1D"/>
    <w:rsid w:val="00B61F6E"/>
    <w:rsid w:val="00B6200A"/>
    <w:rsid w:val="00B62AD1"/>
    <w:rsid w:val="00B62AFF"/>
    <w:rsid w:val="00B62B61"/>
    <w:rsid w:val="00B631BE"/>
    <w:rsid w:val="00B63A4F"/>
    <w:rsid w:val="00B63B77"/>
    <w:rsid w:val="00B64068"/>
    <w:rsid w:val="00B643D6"/>
    <w:rsid w:val="00B6444F"/>
    <w:rsid w:val="00B64901"/>
    <w:rsid w:val="00B64B0E"/>
    <w:rsid w:val="00B64C54"/>
    <w:rsid w:val="00B64EA9"/>
    <w:rsid w:val="00B650EE"/>
    <w:rsid w:val="00B65BB3"/>
    <w:rsid w:val="00B65D79"/>
    <w:rsid w:val="00B66257"/>
    <w:rsid w:val="00B662E9"/>
    <w:rsid w:val="00B6646F"/>
    <w:rsid w:val="00B6680C"/>
    <w:rsid w:val="00B66817"/>
    <w:rsid w:val="00B668FB"/>
    <w:rsid w:val="00B66DE4"/>
    <w:rsid w:val="00B67B4E"/>
    <w:rsid w:val="00B67B73"/>
    <w:rsid w:val="00B67D94"/>
    <w:rsid w:val="00B67F0F"/>
    <w:rsid w:val="00B7002D"/>
    <w:rsid w:val="00B708C7"/>
    <w:rsid w:val="00B70917"/>
    <w:rsid w:val="00B70AB1"/>
    <w:rsid w:val="00B70C66"/>
    <w:rsid w:val="00B71378"/>
    <w:rsid w:val="00B71601"/>
    <w:rsid w:val="00B71DD4"/>
    <w:rsid w:val="00B72488"/>
    <w:rsid w:val="00B724EC"/>
    <w:rsid w:val="00B726F3"/>
    <w:rsid w:val="00B728D0"/>
    <w:rsid w:val="00B729AF"/>
    <w:rsid w:val="00B72E07"/>
    <w:rsid w:val="00B7326A"/>
    <w:rsid w:val="00B73B61"/>
    <w:rsid w:val="00B7410E"/>
    <w:rsid w:val="00B742B9"/>
    <w:rsid w:val="00B746AE"/>
    <w:rsid w:val="00B747DC"/>
    <w:rsid w:val="00B74828"/>
    <w:rsid w:val="00B74BE4"/>
    <w:rsid w:val="00B75B7D"/>
    <w:rsid w:val="00B75F3F"/>
    <w:rsid w:val="00B76002"/>
    <w:rsid w:val="00B764F1"/>
    <w:rsid w:val="00B765D1"/>
    <w:rsid w:val="00B7666B"/>
    <w:rsid w:val="00B76866"/>
    <w:rsid w:val="00B768EB"/>
    <w:rsid w:val="00B76915"/>
    <w:rsid w:val="00B76C34"/>
    <w:rsid w:val="00B76F42"/>
    <w:rsid w:val="00B77A27"/>
    <w:rsid w:val="00B80002"/>
    <w:rsid w:val="00B8007A"/>
    <w:rsid w:val="00B80D6D"/>
    <w:rsid w:val="00B81295"/>
    <w:rsid w:val="00B81474"/>
    <w:rsid w:val="00B81ABF"/>
    <w:rsid w:val="00B81F9E"/>
    <w:rsid w:val="00B82021"/>
    <w:rsid w:val="00B823E3"/>
    <w:rsid w:val="00B82790"/>
    <w:rsid w:val="00B82C8B"/>
    <w:rsid w:val="00B82D4B"/>
    <w:rsid w:val="00B8315B"/>
    <w:rsid w:val="00B8354F"/>
    <w:rsid w:val="00B83843"/>
    <w:rsid w:val="00B83BFA"/>
    <w:rsid w:val="00B83D6B"/>
    <w:rsid w:val="00B84627"/>
    <w:rsid w:val="00B848CF"/>
    <w:rsid w:val="00B84986"/>
    <w:rsid w:val="00B84A5F"/>
    <w:rsid w:val="00B84F1F"/>
    <w:rsid w:val="00B85176"/>
    <w:rsid w:val="00B85376"/>
    <w:rsid w:val="00B85467"/>
    <w:rsid w:val="00B85BE4"/>
    <w:rsid w:val="00B8653A"/>
    <w:rsid w:val="00B8683C"/>
    <w:rsid w:val="00B86E70"/>
    <w:rsid w:val="00B86F4B"/>
    <w:rsid w:val="00B87199"/>
    <w:rsid w:val="00B872D1"/>
    <w:rsid w:val="00B87671"/>
    <w:rsid w:val="00B876DC"/>
    <w:rsid w:val="00B87765"/>
    <w:rsid w:val="00B9009F"/>
    <w:rsid w:val="00B90A6E"/>
    <w:rsid w:val="00B90C37"/>
    <w:rsid w:val="00B90CD8"/>
    <w:rsid w:val="00B90FE8"/>
    <w:rsid w:val="00B91302"/>
    <w:rsid w:val="00B9136A"/>
    <w:rsid w:val="00B91520"/>
    <w:rsid w:val="00B91F1B"/>
    <w:rsid w:val="00B92259"/>
    <w:rsid w:val="00B92540"/>
    <w:rsid w:val="00B926BB"/>
    <w:rsid w:val="00B92A87"/>
    <w:rsid w:val="00B92BCA"/>
    <w:rsid w:val="00B92CE5"/>
    <w:rsid w:val="00B931E8"/>
    <w:rsid w:val="00B93339"/>
    <w:rsid w:val="00B93723"/>
    <w:rsid w:val="00B937B8"/>
    <w:rsid w:val="00B938D3"/>
    <w:rsid w:val="00B93E96"/>
    <w:rsid w:val="00B943D8"/>
    <w:rsid w:val="00B94436"/>
    <w:rsid w:val="00B946D5"/>
    <w:rsid w:val="00B94829"/>
    <w:rsid w:val="00B94A58"/>
    <w:rsid w:val="00B94A9E"/>
    <w:rsid w:val="00B94BB7"/>
    <w:rsid w:val="00B953F1"/>
    <w:rsid w:val="00B956D7"/>
    <w:rsid w:val="00B95712"/>
    <w:rsid w:val="00B95FB3"/>
    <w:rsid w:val="00B96341"/>
    <w:rsid w:val="00B9639B"/>
    <w:rsid w:val="00B9646B"/>
    <w:rsid w:val="00B9650B"/>
    <w:rsid w:val="00B967B0"/>
    <w:rsid w:val="00B96EB6"/>
    <w:rsid w:val="00B974D5"/>
    <w:rsid w:val="00B975AB"/>
    <w:rsid w:val="00B975D5"/>
    <w:rsid w:val="00B977F3"/>
    <w:rsid w:val="00B97C16"/>
    <w:rsid w:val="00B97C54"/>
    <w:rsid w:val="00B97CB6"/>
    <w:rsid w:val="00BA08D1"/>
    <w:rsid w:val="00BA123C"/>
    <w:rsid w:val="00BA12D3"/>
    <w:rsid w:val="00BA1A96"/>
    <w:rsid w:val="00BA1EF5"/>
    <w:rsid w:val="00BA1EFB"/>
    <w:rsid w:val="00BA2101"/>
    <w:rsid w:val="00BA2649"/>
    <w:rsid w:val="00BA2827"/>
    <w:rsid w:val="00BA28B0"/>
    <w:rsid w:val="00BA2945"/>
    <w:rsid w:val="00BA2F94"/>
    <w:rsid w:val="00BA30F0"/>
    <w:rsid w:val="00BA3978"/>
    <w:rsid w:val="00BA3AE6"/>
    <w:rsid w:val="00BA410F"/>
    <w:rsid w:val="00BA4434"/>
    <w:rsid w:val="00BA48F9"/>
    <w:rsid w:val="00BA4918"/>
    <w:rsid w:val="00BA4BD7"/>
    <w:rsid w:val="00BA4BDD"/>
    <w:rsid w:val="00BA5356"/>
    <w:rsid w:val="00BA55DC"/>
    <w:rsid w:val="00BA59D1"/>
    <w:rsid w:val="00BA5F6C"/>
    <w:rsid w:val="00BA610D"/>
    <w:rsid w:val="00BA62B4"/>
    <w:rsid w:val="00BA6551"/>
    <w:rsid w:val="00BA681E"/>
    <w:rsid w:val="00BA68E3"/>
    <w:rsid w:val="00BA68FC"/>
    <w:rsid w:val="00BA693F"/>
    <w:rsid w:val="00BA6B97"/>
    <w:rsid w:val="00BA6CD7"/>
    <w:rsid w:val="00BA6D59"/>
    <w:rsid w:val="00BA7074"/>
    <w:rsid w:val="00BA7335"/>
    <w:rsid w:val="00BA7695"/>
    <w:rsid w:val="00BA76D5"/>
    <w:rsid w:val="00BA7CE9"/>
    <w:rsid w:val="00BB00D2"/>
    <w:rsid w:val="00BB01F0"/>
    <w:rsid w:val="00BB0210"/>
    <w:rsid w:val="00BB069D"/>
    <w:rsid w:val="00BB079B"/>
    <w:rsid w:val="00BB07BB"/>
    <w:rsid w:val="00BB1263"/>
    <w:rsid w:val="00BB12BE"/>
    <w:rsid w:val="00BB1936"/>
    <w:rsid w:val="00BB1E74"/>
    <w:rsid w:val="00BB21C5"/>
    <w:rsid w:val="00BB2404"/>
    <w:rsid w:val="00BB2600"/>
    <w:rsid w:val="00BB2AB5"/>
    <w:rsid w:val="00BB2AE6"/>
    <w:rsid w:val="00BB2EC7"/>
    <w:rsid w:val="00BB3103"/>
    <w:rsid w:val="00BB3200"/>
    <w:rsid w:val="00BB3496"/>
    <w:rsid w:val="00BB3790"/>
    <w:rsid w:val="00BB3AE5"/>
    <w:rsid w:val="00BB420D"/>
    <w:rsid w:val="00BB4219"/>
    <w:rsid w:val="00BB46DC"/>
    <w:rsid w:val="00BB4712"/>
    <w:rsid w:val="00BB5480"/>
    <w:rsid w:val="00BB5710"/>
    <w:rsid w:val="00BB5898"/>
    <w:rsid w:val="00BB59AE"/>
    <w:rsid w:val="00BB5C66"/>
    <w:rsid w:val="00BB5FE6"/>
    <w:rsid w:val="00BB64BB"/>
    <w:rsid w:val="00BB6634"/>
    <w:rsid w:val="00BB69D8"/>
    <w:rsid w:val="00BB6BCB"/>
    <w:rsid w:val="00BB6CEB"/>
    <w:rsid w:val="00BB72B7"/>
    <w:rsid w:val="00BB72CE"/>
    <w:rsid w:val="00BB7320"/>
    <w:rsid w:val="00BB799C"/>
    <w:rsid w:val="00BB7C36"/>
    <w:rsid w:val="00BC0094"/>
    <w:rsid w:val="00BC0236"/>
    <w:rsid w:val="00BC05BA"/>
    <w:rsid w:val="00BC0CF1"/>
    <w:rsid w:val="00BC1344"/>
    <w:rsid w:val="00BC15DE"/>
    <w:rsid w:val="00BC17AA"/>
    <w:rsid w:val="00BC1B51"/>
    <w:rsid w:val="00BC1BBF"/>
    <w:rsid w:val="00BC1F29"/>
    <w:rsid w:val="00BC2195"/>
    <w:rsid w:val="00BC26D0"/>
    <w:rsid w:val="00BC2870"/>
    <w:rsid w:val="00BC2DE8"/>
    <w:rsid w:val="00BC3395"/>
    <w:rsid w:val="00BC363A"/>
    <w:rsid w:val="00BC3A4F"/>
    <w:rsid w:val="00BC3CEA"/>
    <w:rsid w:val="00BC3E06"/>
    <w:rsid w:val="00BC4C06"/>
    <w:rsid w:val="00BC4DDE"/>
    <w:rsid w:val="00BC587D"/>
    <w:rsid w:val="00BC58A0"/>
    <w:rsid w:val="00BC64D1"/>
    <w:rsid w:val="00BC6CFE"/>
    <w:rsid w:val="00BC7191"/>
    <w:rsid w:val="00BC7621"/>
    <w:rsid w:val="00BC765A"/>
    <w:rsid w:val="00BC7DB4"/>
    <w:rsid w:val="00BC7F89"/>
    <w:rsid w:val="00BD0086"/>
    <w:rsid w:val="00BD062A"/>
    <w:rsid w:val="00BD077F"/>
    <w:rsid w:val="00BD0AD4"/>
    <w:rsid w:val="00BD116D"/>
    <w:rsid w:val="00BD1688"/>
    <w:rsid w:val="00BD1FD7"/>
    <w:rsid w:val="00BD2090"/>
    <w:rsid w:val="00BD23EC"/>
    <w:rsid w:val="00BD2403"/>
    <w:rsid w:val="00BD2711"/>
    <w:rsid w:val="00BD2727"/>
    <w:rsid w:val="00BD291E"/>
    <w:rsid w:val="00BD2B34"/>
    <w:rsid w:val="00BD3808"/>
    <w:rsid w:val="00BD3C4C"/>
    <w:rsid w:val="00BD3C6B"/>
    <w:rsid w:val="00BD3E26"/>
    <w:rsid w:val="00BD4066"/>
    <w:rsid w:val="00BD41A3"/>
    <w:rsid w:val="00BD41B6"/>
    <w:rsid w:val="00BD4B83"/>
    <w:rsid w:val="00BD4F31"/>
    <w:rsid w:val="00BD521B"/>
    <w:rsid w:val="00BD526A"/>
    <w:rsid w:val="00BD5439"/>
    <w:rsid w:val="00BD55E7"/>
    <w:rsid w:val="00BD5753"/>
    <w:rsid w:val="00BD5791"/>
    <w:rsid w:val="00BD5B5F"/>
    <w:rsid w:val="00BD6B64"/>
    <w:rsid w:val="00BD701B"/>
    <w:rsid w:val="00BD70C8"/>
    <w:rsid w:val="00BD72A8"/>
    <w:rsid w:val="00BD778D"/>
    <w:rsid w:val="00BD7C0F"/>
    <w:rsid w:val="00BD7D4B"/>
    <w:rsid w:val="00BD7E52"/>
    <w:rsid w:val="00BE0104"/>
    <w:rsid w:val="00BE03FD"/>
    <w:rsid w:val="00BE1B19"/>
    <w:rsid w:val="00BE1F56"/>
    <w:rsid w:val="00BE2157"/>
    <w:rsid w:val="00BE238C"/>
    <w:rsid w:val="00BE242A"/>
    <w:rsid w:val="00BE2633"/>
    <w:rsid w:val="00BE26D4"/>
    <w:rsid w:val="00BE2C0F"/>
    <w:rsid w:val="00BE3367"/>
    <w:rsid w:val="00BE348B"/>
    <w:rsid w:val="00BE372C"/>
    <w:rsid w:val="00BE490D"/>
    <w:rsid w:val="00BE4954"/>
    <w:rsid w:val="00BE4C47"/>
    <w:rsid w:val="00BE5020"/>
    <w:rsid w:val="00BE5053"/>
    <w:rsid w:val="00BE57D3"/>
    <w:rsid w:val="00BE5A6C"/>
    <w:rsid w:val="00BE5A90"/>
    <w:rsid w:val="00BE5F70"/>
    <w:rsid w:val="00BE6005"/>
    <w:rsid w:val="00BE6272"/>
    <w:rsid w:val="00BE63AB"/>
    <w:rsid w:val="00BE648C"/>
    <w:rsid w:val="00BE655F"/>
    <w:rsid w:val="00BE6A94"/>
    <w:rsid w:val="00BE6AB0"/>
    <w:rsid w:val="00BE6CAE"/>
    <w:rsid w:val="00BE6F30"/>
    <w:rsid w:val="00BE7149"/>
    <w:rsid w:val="00BE7341"/>
    <w:rsid w:val="00BF06BD"/>
    <w:rsid w:val="00BF0AA3"/>
    <w:rsid w:val="00BF0C33"/>
    <w:rsid w:val="00BF0CA7"/>
    <w:rsid w:val="00BF0CAE"/>
    <w:rsid w:val="00BF0F97"/>
    <w:rsid w:val="00BF1735"/>
    <w:rsid w:val="00BF18B8"/>
    <w:rsid w:val="00BF25C5"/>
    <w:rsid w:val="00BF2B77"/>
    <w:rsid w:val="00BF2D73"/>
    <w:rsid w:val="00BF32A2"/>
    <w:rsid w:val="00BF357D"/>
    <w:rsid w:val="00BF3A08"/>
    <w:rsid w:val="00BF3B93"/>
    <w:rsid w:val="00BF3C10"/>
    <w:rsid w:val="00BF42DC"/>
    <w:rsid w:val="00BF435F"/>
    <w:rsid w:val="00BF45FA"/>
    <w:rsid w:val="00BF4B9D"/>
    <w:rsid w:val="00BF4E02"/>
    <w:rsid w:val="00BF527C"/>
    <w:rsid w:val="00BF55A3"/>
    <w:rsid w:val="00BF5953"/>
    <w:rsid w:val="00BF5B52"/>
    <w:rsid w:val="00BF5DB9"/>
    <w:rsid w:val="00BF5DCE"/>
    <w:rsid w:val="00BF600E"/>
    <w:rsid w:val="00BF666A"/>
    <w:rsid w:val="00BF6ABD"/>
    <w:rsid w:val="00BF6B61"/>
    <w:rsid w:val="00BF6F6C"/>
    <w:rsid w:val="00BF71DC"/>
    <w:rsid w:val="00BF7228"/>
    <w:rsid w:val="00BF7970"/>
    <w:rsid w:val="00BF7976"/>
    <w:rsid w:val="00BF7A96"/>
    <w:rsid w:val="00BF7CF3"/>
    <w:rsid w:val="00BF7EAE"/>
    <w:rsid w:val="00C0033F"/>
    <w:rsid w:val="00C00E7A"/>
    <w:rsid w:val="00C01269"/>
    <w:rsid w:val="00C01B42"/>
    <w:rsid w:val="00C01FF5"/>
    <w:rsid w:val="00C022C3"/>
    <w:rsid w:val="00C024A4"/>
    <w:rsid w:val="00C02A37"/>
    <w:rsid w:val="00C02ED3"/>
    <w:rsid w:val="00C03046"/>
    <w:rsid w:val="00C03E18"/>
    <w:rsid w:val="00C042BC"/>
    <w:rsid w:val="00C04952"/>
    <w:rsid w:val="00C04AE1"/>
    <w:rsid w:val="00C04F44"/>
    <w:rsid w:val="00C04F59"/>
    <w:rsid w:val="00C0586C"/>
    <w:rsid w:val="00C05D1B"/>
    <w:rsid w:val="00C05F0D"/>
    <w:rsid w:val="00C065AA"/>
    <w:rsid w:val="00C06ACE"/>
    <w:rsid w:val="00C06CE9"/>
    <w:rsid w:val="00C06E05"/>
    <w:rsid w:val="00C071B3"/>
    <w:rsid w:val="00C07900"/>
    <w:rsid w:val="00C105F7"/>
    <w:rsid w:val="00C10D9A"/>
    <w:rsid w:val="00C11179"/>
    <w:rsid w:val="00C1147A"/>
    <w:rsid w:val="00C11594"/>
    <w:rsid w:val="00C1194E"/>
    <w:rsid w:val="00C11C61"/>
    <w:rsid w:val="00C11C87"/>
    <w:rsid w:val="00C11EAD"/>
    <w:rsid w:val="00C1241B"/>
    <w:rsid w:val="00C1265D"/>
    <w:rsid w:val="00C12719"/>
    <w:rsid w:val="00C129F4"/>
    <w:rsid w:val="00C12FBC"/>
    <w:rsid w:val="00C132DE"/>
    <w:rsid w:val="00C135BF"/>
    <w:rsid w:val="00C13A5B"/>
    <w:rsid w:val="00C13B8B"/>
    <w:rsid w:val="00C13CDE"/>
    <w:rsid w:val="00C13EFD"/>
    <w:rsid w:val="00C14553"/>
    <w:rsid w:val="00C148F6"/>
    <w:rsid w:val="00C14BAC"/>
    <w:rsid w:val="00C16296"/>
    <w:rsid w:val="00C168F3"/>
    <w:rsid w:val="00C16CC1"/>
    <w:rsid w:val="00C17F91"/>
    <w:rsid w:val="00C204EC"/>
    <w:rsid w:val="00C207A7"/>
    <w:rsid w:val="00C20902"/>
    <w:rsid w:val="00C20AEC"/>
    <w:rsid w:val="00C20FDA"/>
    <w:rsid w:val="00C2110D"/>
    <w:rsid w:val="00C21217"/>
    <w:rsid w:val="00C21276"/>
    <w:rsid w:val="00C21341"/>
    <w:rsid w:val="00C215E0"/>
    <w:rsid w:val="00C21602"/>
    <w:rsid w:val="00C21619"/>
    <w:rsid w:val="00C21CBD"/>
    <w:rsid w:val="00C221C5"/>
    <w:rsid w:val="00C2259B"/>
    <w:rsid w:val="00C225DA"/>
    <w:rsid w:val="00C22730"/>
    <w:rsid w:val="00C22846"/>
    <w:rsid w:val="00C22A96"/>
    <w:rsid w:val="00C237EA"/>
    <w:rsid w:val="00C238FE"/>
    <w:rsid w:val="00C23962"/>
    <w:rsid w:val="00C23D9A"/>
    <w:rsid w:val="00C240BA"/>
    <w:rsid w:val="00C247EB"/>
    <w:rsid w:val="00C24A35"/>
    <w:rsid w:val="00C24BE0"/>
    <w:rsid w:val="00C24EB4"/>
    <w:rsid w:val="00C25021"/>
    <w:rsid w:val="00C252E2"/>
    <w:rsid w:val="00C25832"/>
    <w:rsid w:val="00C25A11"/>
    <w:rsid w:val="00C25DA1"/>
    <w:rsid w:val="00C25DAD"/>
    <w:rsid w:val="00C26280"/>
    <w:rsid w:val="00C26B2D"/>
    <w:rsid w:val="00C26B6A"/>
    <w:rsid w:val="00C26BFE"/>
    <w:rsid w:val="00C26CE0"/>
    <w:rsid w:val="00C26D0E"/>
    <w:rsid w:val="00C26DF8"/>
    <w:rsid w:val="00C26DF9"/>
    <w:rsid w:val="00C27314"/>
    <w:rsid w:val="00C2731C"/>
    <w:rsid w:val="00C27846"/>
    <w:rsid w:val="00C30170"/>
    <w:rsid w:val="00C3064F"/>
    <w:rsid w:val="00C307C4"/>
    <w:rsid w:val="00C30E57"/>
    <w:rsid w:val="00C30EAE"/>
    <w:rsid w:val="00C30F14"/>
    <w:rsid w:val="00C31168"/>
    <w:rsid w:val="00C312D3"/>
    <w:rsid w:val="00C31A8E"/>
    <w:rsid w:val="00C32617"/>
    <w:rsid w:val="00C32699"/>
    <w:rsid w:val="00C32773"/>
    <w:rsid w:val="00C32915"/>
    <w:rsid w:val="00C32C9F"/>
    <w:rsid w:val="00C32D4A"/>
    <w:rsid w:val="00C32E21"/>
    <w:rsid w:val="00C331D1"/>
    <w:rsid w:val="00C33653"/>
    <w:rsid w:val="00C337DB"/>
    <w:rsid w:val="00C33D9F"/>
    <w:rsid w:val="00C33E71"/>
    <w:rsid w:val="00C33F44"/>
    <w:rsid w:val="00C34117"/>
    <w:rsid w:val="00C3422A"/>
    <w:rsid w:val="00C34BA2"/>
    <w:rsid w:val="00C34F57"/>
    <w:rsid w:val="00C3523C"/>
    <w:rsid w:val="00C35A38"/>
    <w:rsid w:val="00C35D26"/>
    <w:rsid w:val="00C35EAF"/>
    <w:rsid w:val="00C35F5C"/>
    <w:rsid w:val="00C35F91"/>
    <w:rsid w:val="00C361D4"/>
    <w:rsid w:val="00C36280"/>
    <w:rsid w:val="00C3646E"/>
    <w:rsid w:val="00C364DD"/>
    <w:rsid w:val="00C36C62"/>
    <w:rsid w:val="00C373F0"/>
    <w:rsid w:val="00C37409"/>
    <w:rsid w:val="00C37CC1"/>
    <w:rsid w:val="00C37F28"/>
    <w:rsid w:val="00C4028E"/>
    <w:rsid w:val="00C4066D"/>
    <w:rsid w:val="00C40A71"/>
    <w:rsid w:val="00C41327"/>
    <w:rsid w:val="00C414E4"/>
    <w:rsid w:val="00C41AFA"/>
    <w:rsid w:val="00C41DC5"/>
    <w:rsid w:val="00C42065"/>
    <w:rsid w:val="00C4229B"/>
    <w:rsid w:val="00C42920"/>
    <w:rsid w:val="00C42B03"/>
    <w:rsid w:val="00C42CEC"/>
    <w:rsid w:val="00C42F4A"/>
    <w:rsid w:val="00C4321F"/>
    <w:rsid w:val="00C432CF"/>
    <w:rsid w:val="00C43553"/>
    <w:rsid w:val="00C4392A"/>
    <w:rsid w:val="00C43B9A"/>
    <w:rsid w:val="00C43F0F"/>
    <w:rsid w:val="00C442F7"/>
    <w:rsid w:val="00C446F5"/>
    <w:rsid w:val="00C44758"/>
    <w:rsid w:val="00C4494E"/>
    <w:rsid w:val="00C44B4F"/>
    <w:rsid w:val="00C44DF0"/>
    <w:rsid w:val="00C45484"/>
    <w:rsid w:val="00C45601"/>
    <w:rsid w:val="00C4590E"/>
    <w:rsid w:val="00C46198"/>
    <w:rsid w:val="00C46335"/>
    <w:rsid w:val="00C46429"/>
    <w:rsid w:val="00C46539"/>
    <w:rsid w:val="00C46FB0"/>
    <w:rsid w:val="00C4723D"/>
    <w:rsid w:val="00C473C4"/>
    <w:rsid w:val="00C47911"/>
    <w:rsid w:val="00C47B5F"/>
    <w:rsid w:val="00C47E06"/>
    <w:rsid w:val="00C50077"/>
    <w:rsid w:val="00C500AA"/>
    <w:rsid w:val="00C5035C"/>
    <w:rsid w:val="00C515F6"/>
    <w:rsid w:val="00C51B56"/>
    <w:rsid w:val="00C51C71"/>
    <w:rsid w:val="00C522EF"/>
    <w:rsid w:val="00C52318"/>
    <w:rsid w:val="00C52B6D"/>
    <w:rsid w:val="00C52B92"/>
    <w:rsid w:val="00C53147"/>
    <w:rsid w:val="00C5327B"/>
    <w:rsid w:val="00C53A64"/>
    <w:rsid w:val="00C53B93"/>
    <w:rsid w:val="00C53D94"/>
    <w:rsid w:val="00C5419F"/>
    <w:rsid w:val="00C54B8D"/>
    <w:rsid w:val="00C5505A"/>
    <w:rsid w:val="00C55562"/>
    <w:rsid w:val="00C556A5"/>
    <w:rsid w:val="00C55933"/>
    <w:rsid w:val="00C5594D"/>
    <w:rsid w:val="00C559C2"/>
    <w:rsid w:val="00C55C65"/>
    <w:rsid w:val="00C55DE0"/>
    <w:rsid w:val="00C55E0C"/>
    <w:rsid w:val="00C55EEF"/>
    <w:rsid w:val="00C566C5"/>
    <w:rsid w:val="00C56883"/>
    <w:rsid w:val="00C56976"/>
    <w:rsid w:val="00C56AB4"/>
    <w:rsid w:val="00C56D9A"/>
    <w:rsid w:val="00C57082"/>
    <w:rsid w:val="00C5795C"/>
    <w:rsid w:val="00C57A23"/>
    <w:rsid w:val="00C60026"/>
    <w:rsid w:val="00C601B4"/>
    <w:rsid w:val="00C60A5C"/>
    <w:rsid w:val="00C60CA9"/>
    <w:rsid w:val="00C60CAA"/>
    <w:rsid w:val="00C60DC7"/>
    <w:rsid w:val="00C60DD5"/>
    <w:rsid w:val="00C617E3"/>
    <w:rsid w:val="00C61844"/>
    <w:rsid w:val="00C6194F"/>
    <w:rsid w:val="00C61ABC"/>
    <w:rsid w:val="00C61E2E"/>
    <w:rsid w:val="00C61F40"/>
    <w:rsid w:val="00C62295"/>
    <w:rsid w:val="00C624F7"/>
    <w:rsid w:val="00C626D8"/>
    <w:rsid w:val="00C62C5F"/>
    <w:rsid w:val="00C6317B"/>
    <w:rsid w:val="00C635EF"/>
    <w:rsid w:val="00C63819"/>
    <w:rsid w:val="00C63B45"/>
    <w:rsid w:val="00C64139"/>
    <w:rsid w:val="00C641CA"/>
    <w:rsid w:val="00C64472"/>
    <w:rsid w:val="00C64AD2"/>
    <w:rsid w:val="00C64B1D"/>
    <w:rsid w:val="00C64D5A"/>
    <w:rsid w:val="00C64DE4"/>
    <w:rsid w:val="00C64DED"/>
    <w:rsid w:val="00C64E03"/>
    <w:rsid w:val="00C64E59"/>
    <w:rsid w:val="00C64FD9"/>
    <w:rsid w:val="00C65308"/>
    <w:rsid w:val="00C6534F"/>
    <w:rsid w:val="00C65C67"/>
    <w:rsid w:val="00C65C9A"/>
    <w:rsid w:val="00C65E63"/>
    <w:rsid w:val="00C66150"/>
    <w:rsid w:val="00C66874"/>
    <w:rsid w:val="00C66ADB"/>
    <w:rsid w:val="00C66D5F"/>
    <w:rsid w:val="00C66E09"/>
    <w:rsid w:val="00C66EA8"/>
    <w:rsid w:val="00C67493"/>
    <w:rsid w:val="00C67E00"/>
    <w:rsid w:val="00C7005E"/>
    <w:rsid w:val="00C70223"/>
    <w:rsid w:val="00C70687"/>
    <w:rsid w:val="00C70878"/>
    <w:rsid w:val="00C70A09"/>
    <w:rsid w:val="00C70D45"/>
    <w:rsid w:val="00C70EBA"/>
    <w:rsid w:val="00C7102A"/>
    <w:rsid w:val="00C712CD"/>
    <w:rsid w:val="00C718FC"/>
    <w:rsid w:val="00C71B49"/>
    <w:rsid w:val="00C71B75"/>
    <w:rsid w:val="00C71F2B"/>
    <w:rsid w:val="00C725BA"/>
    <w:rsid w:val="00C72677"/>
    <w:rsid w:val="00C72735"/>
    <w:rsid w:val="00C72736"/>
    <w:rsid w:val="00C72978"/>
    <w:rsid w:val="00C72DE2"/>
    <w:rsid w:val="00C732EE"/>
    <w:rsid w:val="00C7335E"/>
    <w:rsid w:val="00C7359C"/>
    <w:rsid w:val="00C7376D"/>
    <w:rsid w:val="00C74267"/>
    <w:rsid w:val="00C74D71"/>
    <w:rsid w:val="00C75346"/>
    <w:rsid w:val="00C759F9"/>
    <w:rsid w:val="00C75A47"/>
    <w:rsid w:val="00C75A9B"/>
    <w:rsid w:val="00C75EE8"/>
    <w:rsid w:val="00C763D6"/>
    <w:rsid w:val="00C764A6"/>
    <w:rsid w:val="00C7679E"/>
    <w:rsid w:val="00C76886"/>
    <w:rsid w:val="00C76BEF"/>
    <w:rsid w:val="00C76F98"/>
    <w:rsid w:val="00C775CD"/>
    <w:rsid w:val="00C77CBA"/>
    <w:rsid w:val="00C8087F"/>
    <w:rsid w:val="00C809F7"/>
    <w:rsid w:val="00C80EB9"/>
    <w:rsid w:val="00C80F64"/>
    <w:rsid w:val="00C81335"/>
    <w:rsid w:val="00C81A7E"/>
    <w:rsid w:val="00C81BDE"/>
    <w:rsid w:val="00C81DAC"/>
    <w:rsid w:val="00C81DC2"/>
    <w:rsid w:val="00C820D1"/>
    <w:rsid w:val="00C8226B"/>
    <w:rsid w:val="00C8254B"/>
    <w:rsid w:val="00C828F2"/>
    <w:rsid w:val="00C829D5"/>
    <w:rsid w:val="00C82AC0"/>
    <w:rsid w:val="00C8318C"/>
    <w:rsid w:val="00C83311"/>
    <w:rsid w:val="00C8370E"/>
    <w:rsid w:val="00C837BD"/>
    <w:rsid w:val="00C8382A"/>
    <w:rsid w:val="00C83EBF"/>
    <w:rsid w:val="00C83FDB"/>
    <w:rsid w:val="00C8450F"/>
    <w:rsid w:val="00C848F8"/>
    <w:rsid w:val="00C849E7"/>
    <w:rsid w:val="00C84A76"/>
    <w:rsid w:val="00C84E55"/>
    <w:rsid w:val="00C8575A"/>
    <w:rsid w:val="00C85C10"/>
    <w:rsid w:val="00C864E1"/>
    <w:rsid w:val="00C86E5D"/>
    <w:rsid w:val="00C86E97"/>
    <w:rsid w:val="00C86FAF"/>
    <w:rsid w:val="00C8703A"/>
    <w:rsid w:val="00C874B7"/>
    <w:rsid w:val="00C8772E"/>
    <w:rsid w:val="00C87865"/>
    <w:rsid w:val="00C87A29"/>
    <w:rsid w:val="00C87D0D"/>
    <w:rsid w:val="00C90F94"/>
    <w:rsid w:val="00C910A2"/>
    <w:rsid w:val="00C91666"/>
    <w:rsid w:val="00C9169A"/>
    <w:rsid w:val="00C9192F"/>
    <w:rsid w:val="00C91E1E"/>
    <w:rsid w:val="00C91EEA"/>
    <w:rsid w:val="00C923AD"/>
    <w:rsid w:val="00C92481"/>
    <w:rsid w:val="00C92685"/>
    <w:rsid w:val="00C92A36"/>
    <w:rsid w:val="00C92EA4"/>
    <w:rsid w:val="00C931CE"/>
    <w:rsid w:val="00C93413"/>
    <w:rsid w:val="00C937CA"/>
    <w:rsid w:val="00C94462"/>
    <w:rsid w:val="00C94906"/>
    <w:rsid w:val="00C94976"/>
    <w:rsid w:val="00C94A8C"/>
    <w:rsid w:val="00C94DC2"/>
    <w:rsid w:val="00C94FCA"/>
    <w:rsid w:val="00C95163"/>
    <w:rsid w:val="00C95467"/>
    <w:rsid w:val="00C95631"/>
    <w:rsid w:val="00C95C96"/>
    <w:rsid w:val="00C9605E"/>
    <w:rsid w:val="00C9606A"/>
    <w:rsid w:val="00C968EF"/>
    <w:rsid w:val="00C96A11"/>
    <w:rsid w:val="00C96C8E"/>
    <w:rsid w:val="00C96D4E"/>
    <w:rsid w:val="00C96FFA"/>
    <w:rsid w:val="00C97448"/>
    <w:rsid w:val="00C976B1"/>
    <w:rsid w:val="00C97C46"/>
    <w:rsid w:val="00C97CB3"/>
    <w:rsid w:val="00CA02FE"/>
    <w:rsid w:val="00CA07AA"/>
    <w:rsid w:val="00CA090F"/>
    <w:rsid w:val="00CA0ADB"/>
    <w:rsid w:val="00CA0EF0"/>
    <w:rsid w:val="00CA11A7"/>
    <w:rsid w:val="00CA13D5"/>
    <w:rsid w:val="00CA1719"/>
    <w:rsid w:val="00CA18A6"/>
    <w:rsid w:val="00CA1C94"/>
    <w:rsid w:val="00CA1D0E"/>
    <w:rsid w:val="00CA1D11"/>
    <w:rsid w:val="00CA2363"/>
    <w:rsid w:val="00CA2592"/>
    <w:rsid w:val="00CA26FE"/>
    <w:rsid w:val="00CA2788"/>
    <w:rsid w:val="00CA294C"/>
    <w:rsid w:val="00CA2AC2"/>
    <w:rsid w:val="00CA2BAD"/>
    <w:rsid w:val="00CA2DE2"/>
    <w:rsid w:val="00CA2FD1"/>
    <w:rsid w:val="00CA380D"/>
    <w:rsid w:val="00CA3907"/>
    <w:rsid w:val="00CA3A80"/>
    <w:rsid w:val="00CA3B73"/>
    <w:rsid w:val="00CA3BBE"/>
    <w:rsid w:val="00CA3BEB"/>
    <w:rsid w:val="00CA3DA0"/>
    <w:rsid w:val="00CA3E53"/>
    <w:rsid w:val="00CA4076"/>
    <w:rsid w:val="00CA4620"/>
    <w:rsid w:val="00CA4A23"/>
    <w:rsid w:val="00CA4DAC"/>
    <w:rsid w:val="00CA4DB2"/>
    <w:rsid w:val="00CA4E44"/>
    <w:rsid w:val="00CA5014"/>
    <w:rsid w:val="00CA5093"/>
    <w:rsid w:val="00CA5674"/>
    <w:rsid w:val="00CA5CB9"/>
    <w:rsid w:val="00CA67CF"/>
    <w:rsid w:val="00CA6993"/>
    <w:rsid w:val="00CA6AA3"/>
    <w:rsid w:val="00CA6B34"/>
    <w:rsid w:val="00CA6BCF"/>
    <w:rsid w:val="00CA6BFD"/>
    <w:rsid w:val="00CA6DAA"/>
    <w:rsid w:val="00CA7F14"/>
    <w:rsid w:val="00CB000A"/>
    <w:rsid w:val="00CB0573"/>
    <w:rsid w:val="00CB066B"/>
    <w:rsid w:val="00CB0B24"/>
    <w:rsid w:val="00CB0D94"/>
    <w:rsid w:val="00CB12E0"/>
    <w:rsid w:val="00CB1873"/>
    <w:rsid w:val="00CB225B"/>
    <w:rsid w:val="00CB269F"/>
    <w:rsid w:val="00CB2CB8"/>
    <w:rsid w:val="00CB3606"/>
    <w:rsid w:val="00CB387C"/>
    <w:rsid w:val="00CB3952"/>
    <w:rsid w:val="00CB4142"/>
    <w:rsid w:val="00CB42F0"/>
    <w:rsid w:val="00CB4EC3"/>
    <w:rsid w:val="00CB51C5"/>
    <w:rsid w:val="00CB52C3"/>
    <w:rsid w:val="00CB583B"/>
    <w:rsid w:val="00CB5876"/>
    <w:rsid w:val="00CB5C07"/>
    <w:rsid w:val="00CB60D5"/>
    <w:rsid w:val="00CB6795"/>
    <w:rsid w:val="00CB6ACA"/>
    <w:rsid w:val="00CB6C8A"/>
    <w:rsid w:val="00CB7097"/>
    <w:rsid w:val="00CB7192"/>
    <w:rsid w:val="00CB779A"/>
    <w:rsid w:val="00CB7AD5"/>
    <w:rsid w:val="00CB7F7B"/>
    <w:rsid w:val="00CC0557"/>
    <w:rsid w:val="00CC05F3"/>
    <w:rsid w:val="00CC0758"/>
    <w:rsid w:val="00CC095E"/>
    <w:rsid w:val="00CC0B54"/>
    <w:rsid w:val="00CC104B"/>
    <w:rsid w:val="00CC1C1E"/>
    <w:rsid w:val="00CC1C5E"/>
    <w:rsid w:val="00CC1CB1"/>
    <w:rsid w:val="00CC22E1"/>
    <w:rsid w:val="00CC26A3"/>
    <w:rsid w:val="00CC2780"/>
    <w:rsid w:val="00CC281B"/>
    <w:rsid w:val="00CC294A"/>
    <w:rsid w:val="00CC29D0"/>
    <w:rsid w:val="00CC2B08"/>
    <w:rsid w:val="00CC2B51"/>
    <w:rsid w:val="00CC2DE5"/>
    <w:rsid w:val="00CC34E2"/>
    <w:rsid w:val="00CC3772"/>
    <w:rsid w:val="00CC3824"/>
    <w:rsid w:val="00CC3AC4"/>
    <w:rsid w:val="00CC3EFB"/>
    <w:rsid w:val="00CC3F34"/>
    <w:rsid w:val="00CC4021"/>
    <w:rsid w:val="00CC4079"/>
    <w:rsid w:val="00CC46C5"/>
    <w:rsid w:val="00CC48DB"/>
    <w:rsid w:val="00CC5408"/>
    <w:rsid w:val="00CC59D3"/>
    <w:rsid w:val="00CC5A83"/>
    <w:rsid w:val="00CC5C30"/>
    <w:rsid w:val="00CC632A"/>
    <w:rsid w:val="00CC663A"/>
    <w:rsid w:val="00CC6D2A"/>
    <w:rsid w:val="00CC6DE2"/>
    <w:rsid w:val="00CC7C7C"/>
    <w:rsid w:val="00CC7E5A"/>
    <w:rsid w:val="00CD0085"/>
    <w:rsid w:val="00CD012D"/>
    <w:rsid w:val="00CD08BD"/>
    <w:rsid w:val="00CD0B99"/>
    <w:rsid w:val="00CD0C7C"/>
    <w:rsid w:val="00CD0F26"/>
    <w:rsid w:val="00CD0F90"/>
    <w:rsid w:val="00CD1062"/>
    <w:rsid w:val="00CD109C"/>
    <w:rsid w:val="00CD1853"/>
    <w:rsid w:val="00CD1BD8"/>
    <w:rsid w:val="00CD1E2D"/>
    <w:rsid w:val="00CD2AEC"/>
    <w:rsid w:val="00CD31EC"/>
    <w:rsid w:val="00CD336B"/>
    <w:rsid w:val="00CD35D6"/>
    <w:rsid w:val="00CD3B0B"/>
    <w:rsid w:val="00CD3DB7"/>
    <w:rsid w:val="00CD3E27"/>
    <w:rsid w:val="00CD3E9B"/>
    <w:rsid w:val="00CD3FA1"/>
    <w:rsid w:val="00CD405A"/>
    <w:rsid w:val="00CD4100"/>
    <w:rsid w:val="00CD4490"/>
    <w:rsid w:val="00CD5140"/>
    <w:rsid w:val="00CD58C0"/>
    <w:rsid w:val="00CD6122"/>
    <w:rsid w:val="00CD698F"/>
    <w:rsid w:val="00CD6F9A"/>
    <w:rsid w:val="00CD7C84"/>
    <w:rsid w:val="00CD7D57"/>
    <w:rsid w:val="00CE0219"/>
    <w:rsid w:val="00CE0222"/>
    <w:rsid w:val="00CE0515"/>
    <w:rsid w:val="00CE0AF5"/>
    <w:rsid w:val="00CE0E3F"/>
    <w:rsid w:val="00CE0FF1"/>
    <w:rsid w:val="00CE0FFE"/>
    <w:rsid w:val="00CE15C5"/>
    <w:rsid w:val="00CE1986"/>
    <w:rsid w:val="00CE2721"/>
    <w:rsid w:val="00CE2D4B"/>
    <w:rsid w:val="00CE2E22"/>
    <w:rsid w:val="00CE30FF"/>
    <w:rsid w:val="00CE34EE"/>
    <w:rsid w:val="00CE3B3F"/>
    <w:rsid w:val="00CE3B42"/>
    <w:rsid w:val="00CE4948"/>
    <w:rsid w:val="00CE4C86"/>
    <w:rsid w:val="00CE5223"/>
    <w:rsid w:val="00CE5345"/>
    <w:rsid w:val="00CE5360"/>
    <w:rsid w:val="00CE5393"/>
    <w:rsid w:val="00CE5764"/>
    <w:rsid w:val="00CE5782"/>
    <w:rsid w:val="00CE58C1"/>
    <w:rsid w:val="00CE5AE8"/>
    <w:rsid w:val="00CE5DA8"/>
    <w:rsid w:val="00CE6183"/>
    <w:rsid w:val="00CE61FD"/>
    <w:rsid w:val="00CE644E"/>
    <w:rsid w:val="00CE64AD"/>
    <w:rsid w:val="00CE6A0C"/>
    <w:rsid w:val="00CE7231"/>
    <w:rsid w:val="00CE7295"/>
    <w:rsid w:val="00CE745E"/>
    <w:rsid w:val="00CE75F2"/>
    <w:rsid w:val="00CE7C2A"/>
    <w:rsid w:val="00CE7D9B"/>
    <w:rsid w:val="00CF0005"/>
    <w:rsid w:val="00CF04E4"/>
    <w:rsid w:val="00CF0BC2"/>
    <w:rsid w:val="00CF0D76"/>
    <w:rsid w:val="00CF11ED"/>
    <w:rsid w:val="00CF13E3"/>
    <w:rsid w:val="00CF1B7C"/>
    <w:rsid w:val="00CF1BB0"/>
    <w:rsid w:val="00CF1D61"/>
    <w:rsid w:val="00CF1F5C"/>
    <w:rsid w:val="00CF2173"/>
    <w:rsid w:val="00CF2232"/>
    <w:rsid w:val="00CF2EE7"/>
    <w:rsid w:val="00CF2F13"/>
    <w:rsid w:val="00CF2F39"/>
    <w:rsid w:val="00CF2F80"/>
    <w:rsid w:val="00CF303B"/>
    <w:rsid w:val="00CF339C"/>
    <w:rsid w:val="00CF41AD"/>
    <w:rsid w:val="00CF47E0"/>
    <w:rsid w:val="00CF4965"/>
    <w:rsid w:val="00CF4CE8"/>
    <w:rsid w:val="00CF4FEB"/>
    <w:rsid w:val="00CF53ED"/>
    <w:rsid w:val="00CF5718"/>
    <w:rsid w:val="00CF5741"/>
    <w:rsid w:val="00CF62EA"/>
    <w:rsid w:val="00CF69D5"/>
    <w:rsid w:val="00CF7211"/>
    <w:rsid w:val="00CF7337"/>
    <w:rsid w:val="00CF7462"/>
    <w:rsid w:val="00CF7B9B"/>
    <w:rsid w:val="00CF7E1A"/>
    <w:rsid w:val="00D002B4"/>
    <w:rsid w:val="00D008CE"/>
    <w:rsid w:val="00D00DEA"/>
    <w:rsid w:val="00D01236"/>
    <w:rsid w:val="00D0141E"/>
    <w:rsid w:val="00D0166A"/>
    <w:rsid w:val="00D01D2A"/>
    <w:rsid w:val="00D01EB8"/>
    <w:rsid w:val="00D01F29"/>
    <w:rsid w:val="00D02557"/>
    <w:rsid w:val="00D02DCD"/>
    <w:rsid w:val="00D03A56"/>
    <w:rsid w:val="00D03BA6"/>
    <w:rsid w:val="00D04259"/>
    <w:rsid w:val="00D04491"/>
    <w:rsid w:val="00D04EAF"/>
    <w:rsid w:val="00D05250"/>
    <w:rsid w:val="00D05587"/>
    <w:rsid w:val="00D05BAA"/>
    <w:rsid w:val="00D05BF9"/>
    <w:rsid w:val="00D0667B"/>
    <w:rsid w:val="00D067C9"/>
    <w:rsid w:val="00D06B5F"/>
    <w:rsid w:val="00D06DA9"/>
    <w:rsid w:val="00D06E49"/>
    <w:rsid w:val="00D06E85"/>
    <w:rsid w:val="00D070DA"/>
    <w:rsid w:val="00D074B5"/>
    <w:rsid w:val="00D07732"/>
    <w:rsid w:val="00D077EC"/>
    <w:rsid w:val="00D1012F"/>
    <w:rsid w:val="00D10648"/>
    <w:rsid w:val="00D108E8"/>
    <w:rsid w:val="00D110B6"/>
    <w:rsid w:val="00D11289"/>
    <w:rsid w:val="00D116E7"/>
    <w:rsid w:val="00D11813"/>
    <w:rsid w:val="00D118D0"/>
    <w:rsid w:val="00D11A6B"/>
    <w:rsid w:val="00D11BBB"/>
    <w:rsid w:val="00D11E9C"/>
    <w:rsid w:val="00D121C9"/>
    <w:rsid w:val="00D123B3"/>
    <w:rsid w:val="00D1263B"/>
    <w:rsid w:val="00D12C49"/>
    <w:rsid w:val="00D12C8B"/>
    <w:rsid w:val="00D12FBE"/>
    <w:rsid w:val="00D13C9A"/>
    <w:rsid w:val="00D13EC2"/>
    <w:rsid w:val="00D13F4D"/>
    <w:rsid w:val="00D14CA3"/>
    <w:rsid w:val="00D14F0B"/>
    <w:rsid w:val="00D14F6B"/>
    <w:rsid w:val="00D1528A"/>
    <w:rsid w:val="00D15432"/>
    <w:rsid w:val="00D15435"/>
    <w:rsid w:val="00D154ED"/>
    <w:rsid w:val="00D15982"/>
    <w:rsid w:val="00D15ABC"/>
    <w:rsid w:val="00D15B53"/>
    <w:rsid w:val="00D15BA2"/>
    <w:rsid w:val="00D15FED"/>
    <w:rsid w:val="00D15FF6"/>
    <w:rsid w:val="00D165CB"/>
    <w:rsid w:val="00D17341"/>
    <w:rsid w:val="00D176E9"/>
    <w:rsid w:val="00D17D58"/>
    <w:rsid w:val="00D20614"/>
    <w:rsid w:val="00D20B22"/>
    <w:rsid w:val="00D2131E"/>
    <w:rsid w:val="00D21438"/>
    <w:rsid w:val="00D217C6"/>
    <w:rsid w:val="00D21B40"/>
    <w:rsid w:val="00D21B46"/>
    <w:rsid w:val="00D21C75"/>
    <w:rsid w:val="00D21D12"/>
    <w:rsid w:val="00D2211F"/>
    <w:rsid w:val="00D222B7"/>
    <w:rsid w:val="00D224C2"/>
    <w:rsid w:val="00D22838"/>
    <w:rsid w:val="00D22D5B"/>
    <w:rsid w:val="00D23D16"/>
    <w:rsid w:val="00D23DB5"/>
    <w:rsid w:val="00D23EB2"/>
    <w:rsid w:val="00D2474F"/>
    <w:rsid w:val="00D24AC2"/>
    <w:rsid w:val="00D24C33"/>
    <w:rsid w:val="00D24DB7"/>
    <w:rsid w:val="00D24FD0"/>
    <w:rsid w:val="00D252A3"/>
    <w:rsid w:val="00D2535A"/>
    <w:rsid w:val="00D2535B"/>
    <w:rsid w:val="00D2556F"/>
    <w:rsid w:val="00D2565E"/>
    <w:rsid w:val="00D26379"/>
    <w:rsid w:val="00D26E8F"/>
    <w:rsid w:val="00D27620"/>
    <w:rsid w:val="00D27D6A"/>
    <w:rsid w:val="00D27FCD"/>
    <w:rsid w:val="00D301C9"/>
    <w:rsid w:val="00D302DF"/>
    <w:rsid w:val="00D30D11"/>
    <w:rsid w:val="00D30EBF"/>
    <w:rsid w:val="00D311A6"/>
    <w:rsid w:val="00D31A89"/>
    <w:rsid w:val="00D31AEB"/>
    <w:rsid w:val="00D31F8C"/>
    <w:rsid w:val="00D32549"/>
    <w:rsid w:val="00D32836"/>
    <w:rsid w:val="00D328D0"/>
    <w:rsid w:val="00D32F22"/>
    <w:rsid w:val="00D3301A"/>
    <w:rsid w:val="00D3301C"/>
    <w:rsid w:val="00D330F2"/>
    <w:rsid w:val="00D331F8"/>
    <w:rsid w:val="00D335B8"/>
    <w:rsid w:val="00D335E3"/>
    <w:rsid w:val="00D33636"/>
    <w:rsid w:val="00D3375E"/>
    <w:rsid w:val="00D338B5"/>
    <w:rsid w:val="00D33925"/>
    <w:rsid w:val="00D33A5A"/>
    <w:rsid w:val="00D33BDE"/>
    <w:rsid w:val="00D33F2C"/>
    <w:rsid w:val="00D34907"/>
    <w:rsid w:val="00D34C83"/>
    <w:rsid w:val="00D34E32"/>
    <w:rsid w:val="00D35247"/>
    <w:rsid w:val="00D3557E"/>
    <w:rsid w:val="00D35828"/>
    <w:rsid w:val="00D35BAE"/>
    <w:rsid w:val="00D35BC2"/>
    <w:rsid w:val="00D35F97"/>
    <w:rsid w:val="00D36065"/>
    <w:rsid w:val="00D36214"/>
    <w:rsid w:val="00D363BC"/>
    <w:rsid w:val="00D36C51"/>
    <w:rsid w:val="00D36D3F"/>
    <w:rsid w:val="00D36DA3"/>
    <w:rsid w:val="00D36F58"/>
    <w:rsid w:val="00D3705B"/>
    <w:rsid w:val="00D37DF4"/>
    <w:rsid w:val="00D40016"/>
    <w:rsid w:val="00D40184"/>
    <w:rsid w:val="00D403AD"/>
    <w:rsid w:val="00D4045C"/>
    <w:rsid w:val="00D4061A"/>
    <w:rsid w:val="00D40718"/>
    <w:rsid w:val="00D418ED"/>
    <w:rsid w:val="00D4204A"/>
    <w:rsid w:val="00D4249A"/>
    <w:rsid w:val="00D42B18"/>
    <w:rsid w:val="00D42F63"/>
    <w:rsid w:val="00D42FA5"/>
    <w:rsid w:val="00D431E7"/>
    <w:rsid w:val="00D43406"/>
    <w:rsid w:val="00D43756"/>
    <w:rsid w:val="00D437C5"/>
    <w:rsid w:val="00D43B6D"/>
    <w:rsid w:val="00D43D51"/>
    <w:rsid w:val="00D4418F"/>
    <w:rsid w:val="00D44340"/>
    <w:rsid w:val="00D44453"/>
    <w:rsid w:val="00D44CA7"/>
    <w:rsid w:val="00D44D26"/>
    <w:rsid w:val="00D44FE4"/>
    <w:rsid w:val="00D451D9"/>
    <w:rsid w:val="00D455F6"/>
    <w:rsid w:val="00D45D64"/>
    <w:rsid w:val="00D45DD1"/>
    <w:rsid w:val="00D45EA7"/>
    <w:rsid w:val="00D462CA"/>
    <w:rsid w:val="00D468AB"/>
    <w:rsid w:val="00D4690C"/>
    <w:rsid w:val="00D46F17"/>
    <w:rsid w:val="00D471E4"/>
    <w:rsid w:val="00D47681"/>
    <w:rsid w:val="00D478A2"/>
    <w:rsid w:val="00D478F2"/>
    <w:rsid w:val="00D47F4D"/>
    <w:rsid w:val="00D47F82"/>
    <w:rsid w:val="00D5034F"/>
    <w:rsid w:val="00D50D60"/>
    <w:rsid w:val="00D50EE0"/>
    <w:rsid w:val="00D50FB2"/>
    <w:rsid w:val="00D51179"/>
    <w:rsid w:val="00D512AE"/>
    <w:rsid w:val="00D52144"/>
    <w:rsid w:val="00D52203"/>
    <w:rsid w:val="00D525DD"/>
    <w:rsid w:val="00D52E09"/>
    <w:rsid w:val="00D52F8D"/>
    <w:rsid w:val="00D5325E"/>
    <w:rsid w:val="00D53285"/>
    <w:rsid w:val="00D53426"/>
    <w:rsid w:val="00D534E3"/>
    <w:rsid w:val="00D5367C"/>
    <w:rsid w:val="00D5394E"/>
    <w:rsid w:val="00D53B07"/>
    <w:rsid w:val="00D53CD8"/>
    <w:rsid w:val="00D540A4"/>
    <w:rsid w:val="00D541C4"/>
    <w:rsid w:val="00D54241"/>
    <w:rsid w:val="00D54862"/>
    <w:rsid w:val="00D55A48"/>
    <w:rsid w:val="00D55AC7"/>
    <w:rsid w:val="00D55B64"/>
    <w:rsid w:val="00D55C6C"/>
    <w:rsid w:val="00D55DAF"/>
    <w:rsid w:val="00D56024"/>
    <w:rsid w:val="00D5606A"/>
    <w:rsid w:val="00D5648B"/>
    <w:rsid w:val="00D564C6"/>
    <w:rsid w:val="00D5686F"/>
    <w:rsid w:val="00D5690B"/>
    <w:rsid w:val="00D57371"/>
    <w:rsid w:val="00D578BE"/>
    <w:rsid w:val="00D57919"/>
    <w:rsid w:val="00D57CED"/>
    <w:rsid w:val="00D57D5C"/>
    <w:rsid w:val="00D57F30"/>
    <w:rsid w:val="00D60032"/>
    <w:rsid w:val="00D600EA"/>
    <w:rsid w:val="00D6036C"/>
    <w:rsid w:val="00D60436"/>
    <w:rsid w:val="00D60455"/>
    <w:rsid w:val="00D60458"/>
    <w:rsid w:val="00D60926"/>
    <w:rsid w:val="00D60A7F"/>
    <w:rsid w:val="00D60B4E"/>
    <w:rsid w:val="00D60BC5"/>
    <w:rsid w:val="00D60D4B"/>
    <w:rsid w:val="00D60D4D"/>
    <w:rsid w:val="00D61115"/>
    <w:rsid w:val="00D611EA"/>
    <w:rsid w:val="00D61638"/>
    <w:rsid w:val="00D617A7"/>
    <w:rsid w:val="00D61BEC"/>
    <w:rsid w:val="00D61F91"/>
    <w:rsid w:val="00D6210E"/>
    <w:rsid w:val="00D624CB"/>
    <w:rsid w:val="00D62AD7"/>
    <w:rsid w:val="00D62B2C"/>
    <w:rsid w:val="00D62B8B"/>
    <w:rsid w:val="00D62C8D"/>
    <w:rsid w:val="00D62F6C"/>
    <w:rsid w:val="00D62F73"/>
    <w:rsid w:val="00D62FD5"/>
    <w:rsid w:val="00D636C8"/>
    <w:rsid w:val="00D637D5"/>
    <w:rsid w:val="00D63C9A"/>
    <w:rsid w:val="00D63E41"/>
    <w:rsid w:val="00D63EF0"/>
    <w:rsid w:val="00D6436B"/>
    <w:rsid w:val="00D64555"/>
    <w:rsid w:val="00D647BE"/>
    <w:rsid w:val="00D648A3"/>
    <w:rsid w:val="00D64B21"/>
    <w:rsid w:val="00D64F40"/>
    <w:rsid w:val="00D651FA"/>
    <w:rsid w:val="00D65203"/>
    <w:rsid w:val="00D65222"/>
    <w:rsid w:val="00D654EA"/>
    <w:rsid w:val="00D6551E"/>
    <w:rsid w:val="00D65FA9"/>
    <w:rsid w:val="00D6677B"/>
    <w:rsid w:val="00D66950"/>
    <w:rsid w:val="00D66DD1"/>
    <w:rsid w:val="00D67024"/>
    <w:rsid w:val="00D67058"/>
    <w:rsid w:val="00D67131"/>
    <w:rsid w:val="00D6760B"/>
    <w:rsid w:val="00D6776B"/>
    <w:rsid w:val="00D67880"/>
    <w:rsid w:val="00D67DB9"/>
    <w:rsid w:val="00D67DED"/>
    <w:rsid w:val="00D67EB3"/>
    <w:rsid w:val="00D67FBF"/>
    <w:rsid w:val="00D70316"/>
    <w:rsid w:val="00D70EAB"/>
    <w:rsid w:val="00D7167A"/>
    <w:rsid w:val="00D71865"/>
    <w:rsid w:val="00D71961"/>
    <w:rsid w:val="00D71A89"/>
    <w:rsid w:val="00D71CA4"/>
    <w:rsid w:val="00D71DBE"/>
    <w:rsid w:val="00D71F01"/>
    <w:rsid w:val="00D72345"/>
    <w:rsid w:val="00D7240B"/>
    <w:rsid w:val="00D72881"/>
    <w:rsid w:val="00D72AE3"/>
    <w:rsid w:val="00D7314C"/>
    <w:rsid w:val="00D7326A"/>
    <w:rsid w:val="00D73548"/>
    <w:rsid w:val="00D73903"/>
    <w:rsid w:val="00D73D06"/>
    <w:rsid w:val="00D73E32"/>
    <w:rsid w:val="00D73F73"/>
    <w:rsid w:val="00D74050"/>
    <w:rsid w:val="00D74165"/>
    <w:rsid w:val="00D74CF4"/>
    <w:rsid w:val="00D74D6E"/>
    <w:rsid w:val="00D75078"/>
    <w:rsid w:val="00D75657"/>
    <w:rsid w:val="00D759CA"/>
    <w:rsid w:val="00D75E78"/>
    <w:rsid w:val="00D75F6D"/>
    <w:rsid w:val="00D75F75"/>
    <w:rsid w:val="00D7604A"/>
    <w:rsid w:val="00D76076"/>
    <w:rsid w:val="00D7642F"/>
    <w:rsid w:val="00D7668F"/>
    <w:rsid w:val="00D7671B"/>
    <w:rsid w:val="00D7693B"/>
    <w:rsid w:val="00D76D1B"/>
    <w:rsid w:val="00D77452"/>
    <w:rsid w:val="00D7788D"/>
    <w:rsid w:val="00D778E2"/>
    <w:rsid w:val="00D77B32"/>
    <w:rsid w:val="00D8015E"/>
    <w:rsid w:val="00D802CE"/>
    <w:rsid w:val="00D8082A"/>
    <w:rsid w:val="00D8091D"/>
    <w:rsid w:val="00D80C64"/>
    <w:rsid w:val="00D80CE2"/>
    <w:rsid w:val="00D812F0"/>
    <w:rsid w:val="00D817B5"/>
    <w:rsid w:val="00D81E37"/>
    <w:rsid w:val="00D81E80"/>
    <w:rsid w:val="00D82144"/>
    <w:rsid w:val="00D8230D"/>
    <w:rsid w:val="00D828B0"/>
    <w:rsid w:val="00D82B9D"/>
    <w:rsid w:val="00D833BA"/>
    <w:rsid w:val="00D833D2"/>
    <w:rsid w:val="00D8382B"/>
    <w:rsid w:val="00D8395E"/>
    <w:rsid w:val="00D83FF8"/>
    <w:rsid w:val="00D846DC"/>
    <w:rsid w:val="00D84781"/>
    <w:rsid w:val="00D84BB6"/>
    <w:rsid w:val="00D84E24"/>
    <w:rsid w:val="00D84F88"/>
    <w:rsid w:val="00D85084"/>
    <w:rsid w:val="00D85175"/>
    <w:rsid w:val="00D85446"/>
    <w:rsid w:val="00D85611"/>
    <w:rsid w:val="00D856D8"/>
    <w:rsid w:val="00D859B3"/>
    <w:rsid w:val="00D85B05"/>
    <w:rsid w:val="00D85B28"/>
    <w:rsid w:val="00D85F7F"/>
    <w:rsid w:val="00D862D8"/>
    <w:rsid w:val="00D86648"/>
    <w:rsid w:val="00D86F37"/>
    <w:rsid w:val="00D87563"/>
    <w:rsid w:val="00D8762D"/>
    <w:rsid w:val="00D87DC4"/>
    <w:rsid w:val="00D902A6"/>
    <w:rsid w:val="00D909F3"/>
    <w:rsid w:val="00D91237"/>
    <w:rsid w:val="00D9149C"/>
    <w:rsid w:val="00D918C6"/>
    <w:rsid w:val="00D91FC2"/>
    <w:rsid w:val="00D91FD7"/>
    <w:rsid w:val="00D92F62"/>
    <w:rsid w:val="00D93382"/>
    <w:rsid w:val="00D94012"/>
    <w:rsid w:val="00D9412C"/>
    <w:rsid w:val="00D94807"/>
    <w:rsid w:val="00D9489B"/>
    <w:rsid w:val="00D94B98"/>
    <w:rsid w:val="00D94D91"/>
    <w:rsid w:val="00D94DB6"/>
    <w:rsid w:val="00D95026"/>
    <w:rsid w:val="00D95C55"/>
    <w:rsid w:val="00D961ED"/>
    <w:rsid w:val="00D965F1"/>
    <w:rsid w:val="00D9683A"/>
    <w:rsid w:val="00D96CBA"/>
    <w:rsid w:val="00D96E1E"/>
    <w:rsid w:val="00D9701E"/>
    <w:rsid w:val="00D97558"/>
    <w:rsid w:val="00D9795E"/>
    <w:rsid w:val="00D97DD7"/>
    <w:rsid w:val="00DA0065"/>
    <w:rsid w:val="00DA014D"/>
    <w:rsid w:val="00DA051B"/>
    <w:rsid w:val="00DA0701"/>
    <w:rsid w:val="00DA08B4"/>
    <w:rsid w:val="00DA0F16"/>
    <w:rsid w:val="00DA0FC7"/>
    <w:rsid w:val="00DA1340"/>
    <w:rsid w:val="00DA1549"/>
    <w:rsid w:val="00DA15DB"/>
    <w:rsid w:val="00DA1673"/>
    <w:rsid w:val="00DA1934"/>
    <w:rsid w:val="00DA1B90"/>
    <w:rsid w:val="00DA24C7"/>
    <w:rsid w:val="00DA2E07"/>
    <w:rsid w:val="00DA2E8D"/>
    <w:rsid w:val="00DA2EBC"/>
    <w:rsid w:val="00DA2F6E"/>
    <w:rsid w:val="00DA31D2"/>
    <w:rsid w:val="00DA343F"/>
    <w:rsid w:val="00DA34F0"/>
    <w:rsid w:val="00DA3D08"/>
    <w:rsid w:val="00DA4284"/>
    <w:rsid w:val="00DA44D4"/>
    <w:rsid w:val="00DA45B9"/>
    <w:rsid w:val="00DA48CD"/>
    <w:rsid w:val="00DA48DF"/>
    <w:rsid w:val="00DA4C3F"/>
    <w:rsid w:val="00DA4E45"/>
    <w:rsid w:val="00DA5561"/>
    <w:rsid w:val="00DA5576"/>
    <w:rsid w:val="00DA5CFC"/>
    <w:rsid w:val="00DA60F1"/>
    <w:rsid w:val="00DA647F"/>
    <w:rsid w:val="00DA64AD"/>
    <w:rsid w:val="00DA65BC"/>
    <w:rsid w:val="00DA6612"/>
    <w:rsid w:val="00DA69DD"/>
    <w:rsid w:val="00DA6C98"/>
    <w:rsid w:val="00DA730A"/>
    <w:rsid w:val="00DA77C5"/>
    <w:rsid w:val="00DA7BBD"/>
    <w:rsid w:val="00DB06B2"/>
    <w:rsid w:val="00DB07A7"/>
    <w:rsid w:val="00DB0B92"/>
    <w:rsid w:val="00DB0C30"/>
    <w:rsid w:val="00DB1356"/>
    <w:rsid w:val="00DB1691"/>
    <w:rsid w:val="00DB17FA"/>
    <w:rsid w:val="00DB1EB9"/>
    <w:rsid w:val="00DB251D"/>
    <w:rsid w:val="00DB2608"/>
    <w:rsid w:val="00DB2BB3"/>
    <w:rsid w:val="00DB2C2C"/>
    <w:rsid w:val="00DB2D46"/>
    <w:rsid w:val="00DB3889"/>
    <w:rsid w:val="00DB3A31"/>
    <w:rsid w:val="00DB3FCF"/>
    <w:rsid w:val="00DB3FDF"/>
    <w:rsid w:val="00DB4111"/>
    <w:rsid w:val="00DB4162"/>
    <w:rsid w:val="00DB41AD"/>
    <w:rsid w:val="00DB52FB"/>
    <w:rsid w:val="00DB55D0"/>
    <w:rsid w:val="00DB56F1"/>
    <w:rsid w:val="00DB5892"/>
    <w:rsid w:val="00DB5D87"/>
    <w:rsid w:val="00DB60C9"/>
    <w:rsid w:val="00DB62A8"/>
    <w:rsid w:val="00DB6431"/>
    <w:rsid w:val="00DB6543"/>
    <w:rsid w:val="00DB6670"/>
    <w:rsid w:val="00DB674E"/>
    <w:rsid w:val="00DB753B"/>
    <w:rsid w:val="00DB793D"/>
    <w:rsid w:val="00DB7AEF"/>
    <w:rsid w:val="00DB7C0B"/>
    <w:rsid w:val="00DB7C3C"/>
    <w:rsid w:val="00DC0187"/>
    <w:rsid w:val="00DC0630"/>
    <w:rsid w:val="00DC0831"/>
    <w:rsid w:val="00DC0842"/>
    <w:rsid w:val="00DC092D"/>
    <w:rsid w:val="00DC0947"/>
    <w:rsid w:val="00DC09F9"/>
    <w:rsid w:val="00DC0DCE"/>
    <w:rsid w:val="00DC0EC6"/>
    <w:rsid w:val="00DC0F4D"/>
    <w:rsid w:val="00DC10E6"/>
    <w:rsid w:val="00DC1A76"/>
    <w:rsid w:val="00DC1AFF"/>
    <w:rsid w:val="00DC1C61"/>
    <w:rsid w:val="00DC2437"/>
    <w:rsid w:val="00DC2BD5"/>
    <w:rsid w:val="00DC36BB"/>
    <w:rsid w:val="00DC3876"/>
    <w:rsid w:val="00DC3D2A"/>
    <w:rsid w:val="00DC41F0"/>
    <w:rsid w:val="00DC451D"/>
    <w:rsid w:val="00DC4A03"/>
    <w:rsid w:val="00DC4A2E"/>
    <w:rsid w:val="00DC4F3B"/>
    <w:rsid w:val="00DC51BC"/>
    <w:rsid w:val="00DC53C8"/>
    <w:rsid w:val="00DC5B37"/>
    <w:rsid w:val="00DC6133"/>
    <w:rsid w:val="00DC6325"/>
    <w:rsid w:val="00DC6630"/>
    <w:rsid w:val="00DC66D4"/>
    <w:rsid w:val="00DC697E"/>
    <w:rsid w:val="00DC6AD4"/>
    <w:rsid w:val="00DC712E"/>
    <w:rsid w:val="00DC772D"/>
    <w:rsid w:val="00DC7C84"/>
    <w:rsid w:val="00DC7E39"/>
    <w:rsid w:val="00DC7F90"/>
    <w:rsid w:val="00DC7FEF"/>
    <w:rsid w:val="00DD072A"/>
    <w:rsid w:val="00DD0792"/>
    <w:rsid w:val="00DD07C1"/>
    <w:rsid w:val="00DD09EE"/>
    <w:rsid w:val="00DD0AD5"/>
    <w:rsid w:val="00DD0D05"/>
    <w:rsid w:val="00DD0DA6"/>
    <w:rsid w:val="00DD10FE"/>
    <w:rsid w:val="00DD120B"/>
    <w:rsid w:val="00DD1245"/>
    <w:rsid w:val="00DD1620"/>
    <w:rsid w:val="00DD1955"/>
    <w:rsid w:val="00DD2236"/>
    <w:rsid w:val="00DD2942"/>
    <w:rsid w:val="00DD2DFE"/>
    <w:rsid w:val="00DD2E0A"/>
    <w:rsid w:val="00DD2F65"/>
    <w:rsid w:val="00DD2FC6"/>
    <w:rsid w:val="00DD3EBF"/>
    <w:rsid w:val="00DD4636"/>
    <w:rsid w:val="00DD46B1"/>
    <w:rsid w:val="00DD4723"/>
    <w:rsid w:val="00DD49BD"/>
    <w:rsid w:val="00DD52AE"/>
    <w:rsid w:val="00DD5CCB"/>
    <w:rsid w:val="00DD62E2"/>
    <w:rsid w:val="00DD62E3"/>
    <w:rsid w:val="00DD693D"/>
    <w:rsid w:val="00DD6B16"/>
    <w:rsid w:val="00DD6EAD"/>
    <w:rsid w:val="00DD6F68"/>
    <w:rsid w:val="00DD77EA"/>
    <w:rsid w:val="00DD79CB"/>
    <w:rsid w:val="00DD7A54"/>
    <w:rsid w:val="00DD7B8D"/>
    <w:rsid w:val="00DD7E7B"/>
    <w:rsid w:val="00DE04D0"/>
    <w:rsid w:val="00DE04FD"/>
    <w:rsid w:val="00DE052D"/>
    <w:rsid w:val="00DE05DD"/>
    <w:rsid w:val="00DE078E"/>
    <w:rsid w:val="00DE0E5F"/>
    <w:rsid w:val="00DE11D8"/>
    <w:rsid w:val="00DE1278"/>
    <w:rsid w:val="00DE12F8"/>
    <w:rsid w:val="00DE185A"/>
    <w:rsid w:val="00DE2044"/>
    <w:rsid w:val="00DE2065"/>
    <w:rsid w:val="00DE2076"/>
    <w:rsid w:val="00DE28A6"/>
    <w:rsid w:val="00DE2A81"/>
    <w:rsid w:val="00DE3278"/>
    <w:rsid w:val="00DE3794"/>
    <w:rsid w:val="00DE3A17"/>
    <w:rsid w:val="00DE3B43"/>
    <w:rsid w:val="00DE44C6"/>
    <w:rsid w:val="00DE46BF"/>
    <w:rsid w:val="00DE48C7"/>
    <w:rsid w:val="00DE48DE"/>
    <w:rsid w:val="00DE4A6F"/>
    <w:rsid w:val="00DE4F56"/>
    <w:rsid w:val="00DE5015"/>
    <w:rsid w:val="00DE511E"/>
    <w:rsid w:val="00DE51E7"/>
    <w:rsid w:val="00DE56C6"/>
    <w:rsid w:val="00DE57B3"/>
    <w:rsid w:val="00DE5944"/>
    <w:rsid w:val="00DE5AAA"/>
    <w:rsid w:val="00DE5F4D"/>
    <w:rsid w:val="00DE61A7"/>
    <w:rsid w:val="00DE64DE"/>
    <w:rsid w:val="00DE652E"/>
    <w:rsid w:val="00DE6559"/>
    <w:rsid w:val="00DE679E"/>
    <w:rsid w:val="00DE71B6"/>
    <w:rsid w:val="00DE7594"/>
    <w:rsid w:val="00DE76AF"/>
    <w:rsid w:val="00DE78E0"/>
    <w:rsid w:val="00DE7A6B"/>
    <w:rsid w:val="00DE7AB7"/>
    <w:rsid w:val="00DE7ED7"/>
    <w:rsid w:val="00DF010A"/>
    <w:rsid w:val="00DF0128"/>
    <w:rsid w:val="00DF087F"/>
    <w:rsid w:val="00DF09D9"/>
    <w:rsid w:val="00DF0C44"/>
    <w:rsid w:val="00DF10AA"/>
    <w:rsid w:val="00DF1270"/>
    <w:rsid w:val="00DF15B2"/>
    <w:rsid w:val="00DF15C0"/>
    <w:rsid w:val="00DF17DC"/>
    <w:rsid w:val="00DF1A29"/>
    <w:rsid w:val="00DF1C04"/>
    <w:rsid w:val="00DF1C70"/>
    <w:rsid w:val="00DF1F50"/>
    <w:rsid w:val="00DF20B1"/>
    <w:rsid w:val="00DF20CC"/>
    <w:rsid w:val="00DF21E5"/>
    <w:rsid w:val="00DF2581"/>
    <w:rsid w:val="00DF2595"/>
    <w:rsid w:val="00DF2655"/>
    <w:rsid w:val="00DF28D8"/>
    <w:rsid w:val="00DF3B9A"/>
    <w:rsid w:val="00DF3DD4"/>
    <w:rsid w:val="00DF436E"/>
    <w:rsid w:val="00DF456B"/>
    <w:rsid w:val="00DF48EC"/>
    <w:rsid w:val="00DF4C25"/>
    <w:rsid w:val="00DF5267"/>
    <w:rsid w:val="00DF52C6"/>
    <w:rsid w:val="00DF54DE"/>
    <w:rsid w:val="00DF56B6"/>
    <w:rsid w:val="00DF58AD"/>
    <w:rsid w:val="00DF69A8"/>
    <w:rsid w:val="00DF7019"/>
    <w:rsid w:val="00DF7063"/>
    <w:rsid w:val="00DF7790"/>
    <w:rsid w:val="00DF794E"/>
    <w:rsid w:val="00E004A3"/>
    <w:rsid w:val="00E00507"/>
    <w:rsid w:val="00E00A47"/>
    <w:rsid w:val="00E00B09"/>
    <w:rsid w:val="00E00E06"/>
    <w:rsid w:val="00E0144C"/>
    <w:rsid w:val="00E02653"/>
    <w:rsid w:val="00E02B60"/>
    <w:rsid w:val="00E02D64"/>
    <w:rsid w:val="00E034F9"/>
    <w:rsid w:val="00E03E42"/>
    <w:rsid w:val="00E03EB7"/>
    <w:rsid w:val="00E04473"/>
    <w:rsid w:val="00E04A69"/>
    <w:rsid w:val="00E04AAD"/>
    <w:rsid w:val="00E04B5B"/>
    <w:rsid w:val="00E04EA8"/>
    <w:rsid w:val="00E052D8"/>
    <w:rsid w:val="00E05859"/>
    <w:rsid w:val="00E05976"/>
    <w:rsid w:val="00E05D62"/>
    <w:rsid w:val="00E06B37"/>
    <w:rsid w:val="00E0735B"/>
    <w:rsid w:val="00E074C2"/>
    <w:rsid w:val="00E07D82"/>
    <w:rsid w:val="00E07DFA"/>
    <w:rsid w:val="00E07FD4"/>
    <w:rsid w:val="00E10278"/>
    <w:rsid w:val="00E10280"/>
    <w:rsid w:val="00E10A7B"/>
    <w:rsid w:val="00E118C9"/>
    <w:rsid w:val="00E11AF5"/>
    <w:rsid w:val="00E11C09"/>
    <w:rsid w:val="00E11C85"/>
    <w:rsid w:val="00E11D93"/>
    <w:rsid w:val="00E1250D"/>
    <w:rsid w:val="00E1289B"/>
    <w:rsid w:val="00E12ADC"/>
    <w:rsid w:val="00E12DF5"/>
    <w:rsid w:val="00E13089"/>
    <w:rsid w:val="00E130DA"/>
    <w:rsid w:val="00E1333E"/>
    <w:rsid w:val="00E137C3"/>
    <w:rsid w:val="00E138EB"/>
    <w:rsid w:val="00E13A46"/>
    <w:rsid w:val="00E13ADC"/>
    <w:rsid w:val="00E13B28"/>
    <w:rsid w:val="00E13CD3"/>
    <w:rsid w:val="00E13D61"/>
    <w:rsid w:val="00E14069"/>
    <w:rsid w:val="00E14552"/>
    <w:rsid w:val="00E1497F"/>
    <w:rsid w:val="00E14BAB"/>
    <w:rsid w:val="00E14D30"/>
    <w:rsid w:val="00E14F04"/>
    <w:rsid w:val="00E1507A"/>
    <w:rsid w:val="00E154CA"/>
    <w:rsid w:val="00E1559E"/>
    <w:rsid w:val="00E15940"/>
    <w:rsid w:val="00E15B3C"/>
    <w:rsid w:val="00E161CA"/>
    <w:rsid w:val="00E164F4"/>
    <w:rsid w:val="00E165A5"/>
    <w:rsid w:val="00E166BD"/>
    <w:rsid w:val="00E16B7F"/>
    <w:rsid w:val="00E16C3F"/>
    <w:rsid w:val="00E16C69"/>
    <w:rsid w:val="00E171E1"/>
    <w:rsid w:val="00E17E98"/>
    <w:rsid w:val="00E17EE5"/>
    <w:rsid w:val="00E2024B"/>
    <w:rsid w:val="00E2036B"/>
    <w:rsid w:val="00E20599"/>
    <w:rsid w:val="00E2061B"/>
    <w:rsid w:val="00E20923"/>
    <w:rsid w:val="00E209B3"/>
    <w:rsid w:val="00E20A95"/>
    <w:rsid w:val="00E2126F"/>
    <w:rsid w:val="00E21349"/>
    <w:rsid w:val="00E21CE2"/>
    <w:rsid w:val="00E21E19"/>
    <w:rsid w:val="00E222AB"/>
    <w:rsid w:val="00E225E1"/>
    <w:rsid w:val="00E23890"/>
    <w:rsid w:val="00E23C26"/>
    <w:rsid w:val="00E23DCE"/>
    <w:rsid w:val="00E2493C"/>
    <w:rsid w:val="00E25488"/>
    <w:rsid w:val="00E25914"/>
    <w:rsid w:val="00E2598F"/>
    <w:rsid w:val="00E261B0"/>
    <w:rsid w:val="00E261B2"/>
    <w:rsid w:val="00E26293"/>
    <w:rsid w:val="00E26A5A"/>
    <w:rsid w:val="00E26AE1"/>
    <w:rsid w:val="00E27217"/>
    <w:rsid w:val="00E279E4"/>
    <w:rsid w:val="00E27A87"/>
    <w:rsid w:val="00E30315"/>
    <w:rsid w:val="00E30817"/>
    <w:rsid w:val="00E30AAD"/>
    <w:rsid w:val="00E30BA9"/>
    <w:rsid w:val="00E30BD4"/>
    <w:rsid w:val="00E30DC5"/>
    <w:rsid w:val="00E322F1"/>
    <w:rsid w:val="00E32C62"/>
    <w:rsid w:val="00E32D92"/>
    <w:rsid w:val="00E32F4A"/>
    <w:rsid w:val="00E32FD5"/>
    <w:rsid w:val="00E332DC"/>
    <w:rsid w:val="00E3345D"/>
    <w:rsid w:val="00E3367F"/>
    <w:rsid w:val="00E336D9"/>
    <w:rsid w:val="00E338D7"/>
    <w:rsid w:val="00E33C35"/>
    <w:rsid w:val="00E33D7A"/>
    <w:rsid w:val="00E34455"/>
    <w:rsid w:val="00E3472F"/>
    <w:rsid w:val="00E347E8"/>
    <w:rsid w:val="00E34934"/>
    <w:rsid w:val="00E34EC5"/>
    <w:rsid w:val="00E35063"/>
    <w:rsid w:val="00E35403"/>
    <w:rsid w:val="00E35C42"/>
    <w:rsid w:val="00E35D1F"/>
    <w:rsid w:val="00E3608D"/>
    <w:rsid w:val="00E36219"/>
    <w:rsid w:val="00E36436"/>
    <w:rsid w:val="00E3669E"/>
    <w:rsid w:val="00E366E7"/>
    <w:rsid w:val="00E36B07"/>
    <w:rsid w:val="00E36DC8"/>
    <w:rsid w:val="00E3710B"/>
    <w:rsid w:val="00E371A2"/>
    <w:rsid w:val="00E37A36"/>
    <w:rsid w:val="00E37C8B"/>
    <w:rsid w:val="00E37E53"/>
    <w:rsid w:val="00E4006F"/>
    <w:rsid w:val="00E40298"/>
    <w:rsid w:val="00E405AC"/>
    <w:rsid w:val="00E4078F"/>
    <w:rsid w:val="00E40B9C"/>
    <w:rsid w:val="00E40C10"/>
    <w:rsid w:val="00E41852"/>
    <w:rsid w:val="00E41B71"/>
    <w:rsid w:val="00E41D30"/>
    <w:rsid w:val="00E42066"/>
    <w:rsid w:val="00E42336"/>
    <w:rsid w:val="00E425D1"/>
    <w:rsid w:val="00E4269D"/>
    <w:rsid w:val="00E42C73"/>
    <w:rsid w:val="00E42FE0"/>
    <w:rsid w:val="00E4308A"/>
    <w:rsid w:val="00E4377A"/>
    <w:rsid w:val="00E438B4"/>
    <w:rsid w:val="00E43CD2"/>
    <w:rsid w:val="00E444F3"/>
    <w:rsid w:val="00E44621"/>
    <w:rsid w:val="00E446E3"/>
    <w:rsid w:val="00E44887"/>
    <w:rsid w:val="00E4496B"/>
    <w:rsid w:val="00E44979"/>
    <w:rsid w:val="00E44C92"/>
    <w:rsid w:val="00E452AF"/>
    <w:rsid w:val="00E45B71"/>
    <w:rsid w:val="00E45EEF"/>
    <w:rsid w:val="00E462B4"/>
    <w:rsid w:val="00E46961"/>
    <w:rsid w:val="00E46CF1"/>
    <w:rsid w:val="00E47084"/>
    <w:rsid w:val="00E4719A"/>
    <w:rsid w:val="00E47483"/>
    <w:rsid w:val="00E47BBC"/>
    <w:rsid w:val="00E502F4"/>
    <w:rsid w:val="00E50625"/>
    <w:rsid w:val="00E50740"/>
    <w:rsid w:val="00E50EE0"/>
    <w:rsid w:val="00E510CF"/>
    <w:rsid w:val="00E510D1"/>
    <w:rsid w:val="00E517BD"/>
    <w:rsid w:val="00E51BA6"/>
    <w:rsid w:val="00E51EEB"/>
    <w:rsid w:val="00E52087"/>
    <w:rsid w:val="00E525BB"/>
    <w:rsid w:val="00E52D0F"/>
    <w:rsid w:val="00E52D1E"/>
    <w:rsid w:val="00E52E18"/>
    <w:rsid w:val="00E5326A"/>
    <w:rsid w:val="00E53300"/>
    <w:rsid w:val="00E53312"/>
    <w:rsid w:val="00E538BA"/>
    <w:rsid w:val="00E538BD"/>
    <w:rsid w:val="00E53A91"/>
    <w:rsid w:val="00E53C8C"/>
    <w:rsid w:val="00E53C9A"/>
    <w:rsid w:val="00E53D4B"/>
    <w:rsid w:val="00E54099"/>
    <w:rsid w:val="00E540D4"/>
    <w:rsid w:val="00E541DB"/>
    <w:rsid w:val="00E54444"/>
    <w:rsid w:val="00E54551"/>
    <w:rsid w:val="00E545F8"/>
    <w:rsid w:val="00E54618"/>
    <w:rsid w:val="00E54A75"/>
    <w:rsid w:val="00E54C12"/>
    <w:rsid w:val="00E54D0B"/>
    <w:rsid w:val="00E54D79"/>
    <w:rsid w:val="00E551A9"/>
    <w:rsid w:val="00E551FD"/>
    <w:rsid w:val="00E55224"/>
    <w:rsid w:val="00E55355"/>
    <w:rsid w:val="00E55672"/>
    <w:rsid w:val="00E558F6"/>
    <w:rsid w:val="00E56BC0"/>
    <w:rsid w:val="00E56D23"/>
    <w:rsid w:val="00E57070"/>
    <w:rsid w:val="00E572B2"/>
    <w:rsid w:val="00E573D4"/>
    <w:rsid w:val="00E57697"/>
    <w:rsid w:val="00E57848"/>
    <w:rsid w:val="00E57E57"/>
    <w:rsid w:val="00E57F5C"/>
    <w:rsid w:val="00E604AD"/>
    <w:rsid w:val="00E6068B"/>
    <w:rsid w:val="00E609F7"/>
    <w:rsid w:val="00E60A43"/>
    <w:rsid w:val="00E60B59"/>
    <w:rsid w:val="00E60E6D"/>
    <w:rsid w:val="00E6165A"/>
    <w:rsid w:val="00E617E4"/>
    <w:rsid w:val="00E6210D"/>
    <w:rsid w:val="00E632EF"/>
    <w:rsid w:val="00E635E4"/>
    <w:rsid w:val="00E63664"/>
    <w:rsid w:val="00E637B7"/>
    <w:rsid w:val="00E63B22"/>
    <w:rsid w:val="00E6455D"/>
    <w:rsid w:val="00E645AE"/>
    <w:rsid w:val="00E64834"/>
    <w:rsid w:val="00E64B76"/>
    <w:rsid w:val="00E64FC8"/>
    <w:rsid w:val="00E6522F"/>
    <w:rsid w:val="00E6553B"/>
    <w:rsid w:val="00E657FF"/>
    <w:rsid w:val="00E65AEE"/>
    <w:rsid w:val="00E66027"/>
    <w:rsid w:val="00E6607A"/>
    <w:rsid w:val="00E66583"/>
    <w:rsid w:val="00E665BC"/>
    <w:rsid w:val="00E66699"/>
    <w:rsid w:val="00E667B4"/>
    <w:rsid w:val="00E66887"/>
    <w:rsid w:val="00E66ACB"/>
    <w:rsid w:val="00E66CDF"/>
    <w:rsid w:val="00E675E9"/>
    <w:rsid w:val="00E67A23"/>
    <w:rsid w:val="00E67C72"/>
    <w:rsid w:val="00E67CE0"/>
    <w:rsid w:val="00E70C5A"/>
    <w:rsid w:val="00E71165"/>
    <w:rsid w:val="00E71744"/>
    <w:rsid w:val="00E719DA"/>
    <w:rsid w:val="00E71B03"/>
    <w:rsid w:val="00E71CE2"/>
    <w:rsid w:val="00E720F0"/>
    <w:rsid w:val="00E721A7"/>
    <w:rsid w:val="00E722D7"/>
    <w:rsid w:val="00E72683"/>
    <w:rsid w:val="00E72B71"/>
    <w:rsid w:val="00E72ED1"/>
    <w:rsid w:val="00E733E2"/>
    <w:rsid w:val="00E734EE"/>
    <w:rsid w:val="00E737C6"/>
    <w:rsid w:val="00E739D5"/>
    <w:rsid w:val="00E74197"/>
    <w:rsid w:val="00E74610"/>
    <w:rsid w:val="00E746A3"/>
    <w:rsid w:val="00E74C5F"/>
    <w:rsid w:val="00E74FFC"/>
    <w:rsid w:val="00E75571"/>
    <w:rsid w:val="00E756FC"/>
    <w:rsid w:val="00E75ABB"/>
    <w:rsid w:val="00E75DC8"/>
    <w:rsid w:val="00E75F77"/>
    <w:rsid w:val="00E7600A"/>
    <w:rsid w:val="00E76AF1"/>
    <w:rsid w:val="00E76B10"/>
    <w:rsid w:val="00E76DB5"/>
    <w:rsid w:val="00E76E60"/>
    <w:rsid w:val="00E77CD4"/>
    <w:rsid w:val="00E77D38"/>
    <w:rsid w:val="00E8002B"/>
    <w:rsid w:val="00E80348"/>
    <w:rsid w:val="00E803B1"/>
    <w:rsid w:val="00E807A0"/>
    <w:rsid w:val="00E809A7"/>
    <w:rsid w:val="00E80AF7"/>
    <w:rsid w:val="00E81151"/>
    <w:rsid w:val="00E81262"/>
    <w:rsid w:val="00E812A5"/>
    <w:rsid w:val="00E81994"/>
    <w:rsid w:val="00E81E96"/>
    <w:rsid w:val="00E820ED"/>
    <w:rsid w:val="00E823E2"/>
    <w:rsid w:val="00E82615"/>
    <w:rsid w:val="00E827D6"/>
    <w:rsid w:val="00E828E4"/>
    <w:rsid w:val="00E82F58"/>
    <w:rsid w:val="00E83377"/>
    <w:rsid w:val="00E835EE"/>
    <w:rsid w:val="00E836E2"/>
    <w:rsid w:val="00E8378E"/>
    <w:rsid w:val="00E837AC"/>
    <w:rsid w:val="00E837B4"/>
    <w:rsid w:val="00E838C8"/>
    <w:rsid w:val="00E83A3F"/>
    <w:rsid w:val="00E83D8A"/>
    <w:rsid w:val="00E83E23"/>
    <w:rsid w:val="00E84042"/>
    <w:rsid w:val="00E840D9"/>
    <w:rsid w:val="00E84A8F"/>
    <w:rsid w:val="00E85278"/>
    <w:rsid w:val="00E852F8"/>
    <w:rsid w:val="00E85EBC"/>
    <w:rsid w:val="00E85FAC"/>
    <w:rsid w:val="00E86639"/>
    <w:rsid w:val="00E86679"/>
    <w:rsid w:val="00E86B02"/>
    <w:rsid w:val="00E86BBB"/>
    <w:rsid w:val="00E86DC8"/>
    <w:rsid w:val="00E87073"/>
    <w:rsid w:val="00E8755C"/>
    <w:rsid w:val="00E87613"/>
    <w:rsid w:val="00E8773B"/>
    <w:rsid w:val="00E87A8A"/>
    <w:rsid w:val="00E87AE2"/>
    <w:rsid w:val="00E87F37"/>
    <w:rsid w:val="00E87F4F"/>
    <w:rsid w:val="00E87F65"/>
    <w:rsid w:val="00E900E2"/>
    <w:rsid w:val="00E90247"/>
    <w:rsid w:val="00E906BF"/>
    <w:rsid w:val="00E90731"/>
    <w:rsid w:val="00E916FC"/>
    <w:rsid w:val="00E91837"/>
    <w:rsid w:val="00E91CE6"/>
    <w:rsid w:val="00E923A3"/>
    <w:rsid w:val="00E92725"/>
    <w:rsid w:val="00E92839"/>
    <w:rsid w:val="00E93299"/>
    <w:rsid w:val="00E93861"/>
    <w:rsid w:val="00E938CD"/>
    <w:rsid w:val="00E93C03"/>
    <w:rsid w:val="00E9406B"/>
    <w:rsid w:val="00E94273"/>
    <w:rsid w:val="00E945C9"/>
    <w:rsid w:val="00E946C5"/>
    <w:rsid w:val="00E94708"/>
    <w:rsid w:val="00E94D22"/>
    <w:rsid w:val="00E9534D"/>
    <w:rsid w:val="00E955DE"/>
    <w:rsid w:val="00E957DE"/>
    <w:rsid w:val="00E95D65"/>
    <w:rsid w:val="00E95FAA"/>
    <w:rsid w:val="00E9614C"/>
    <w:rsid w:val="00E9696D"/>
    <w:rsid w:val="00E970F5"/>
    <w:rsid w:val="00E97409"/>
    <w:rsid w:val="00E9741A"/>
    <w:rsid w:val="00E9752E"/>
    <w:rsid w:val="00E97799"/>
    <w:rsid w:val="00E9799C"/>
    <w:rsid w:val="00E97D8A"/>
    <w:rsid w:val="00EA0425"/>
    <w:rsid w:val="00EA0B9C"/>
    <w:rsid w:val="00EA0EAF"/>
    <w:rsid w:val="00EA12CC"/>
    <w:rsid w:val="00EA166A"/>
    <w:rsid w:val="00EA16D4"/>
    <w:rsid w:val="00EA1E62"/>
    <w:rsid w:val="00EA21B0"/>
    <w:rsid w:val="00EA26AE"/>
    <w:rsid w:val="00EA2810"/>
    <w:rsid w:val="00EA2BEA"/>
    <w:rsid w:val="00EA325C"/>
    <w:rsid w:val="00EA32A2"/>
    <w:rsid w:val="00EA35E4"/>
    <w:rsid w:val="00EA3617"/>
    <w:rsid w:val="00EA37C5"/>
    <w:rsid w:val="00EA384C"/>
    <w:rsid w:val="00EA3CB3"/>
    <w:rsid w:val="00EA3CF3"/>
    <w:rsid w:val="00EA3D3B"/>
    <w:rsid w:val="00EA3DFF"/>
    <w:rsid w:val="00EA3E8F"/>
    <w:rsid w:val="00EA4558"/>
    <w:rsid w:val="00EA45E3"/>
    <w:rsid w:val="00EA468D"/>
    <w:rsid w:val="00EA4AE6"/>
    <w:rsid w:val="00EA4B7E"/>
    <w:rsid w:val="00EA57EB"/>
    <w:rsid w:val="00EA58CA"/>
    <w:rsid w:val="00EA591C"/>
    <w:rsid w:val="00EA6280"/>
    <w:rsid w:val="00EA6397"/>
    <w:rsid w:val="00EA66DD"/>
    <w:rsid w:val="00EA67DE"/>
    <w:rsid w:val="00EA687E"/>
    <w:rsid w:val="00EA7175"/>
    <w:rsid w:val="00EA7499"/>
    <w:rsid w:val="00EA767F"/>
    <w:rsid w:val="00EA792D"/>
    <w:rsid w:val="00EB02FF"/>
    <w:rsid w:val="00EB03A1"/>
    <w:rsid w:val="00EB04F6"/>
    <w:rsid w:val="00EB0683"/>
    <w:rsid w:val="00EB06A8"/>
    <w:rsid w:val="00EB0D10"/>
    <w:rsid w:val="00EB0F08"/>
    <w:rsid w:val="00EB10BE"/>
    <w:rsid w:val="00EB131C"/>
    <w:rsid w:val="00EB14A8"/>
    <w:rsid w:val="00EB15FD"/>
    <w:rsid w:val="00EB1D96"/>
    <w:rsid w:val="00EB1F90"/>
    <w:rsid w:val="00EB21C2"/>
    <w:rsid w:val="00EB2397"/>
    <w:rsid w:val="00EB27D3"/>
    <w:rsid w:val="00EB354B"/>
    <w:rsid w:val="00EB37AE"/>
    <w:rsid w:val="00EB3A08"/>
    <w:rsid w:val="00EB3DBE"/>
    <w:rsid w:val="00EB4165"/>
    <w:rsid w:val="00EB4394"/>
    <w:rsid w:val="00EB43FB"/>
    <w:rsid w:val="00EB4550"/>
    <w:rsid w:val="00EB4579"/>
    <w:rsid w:val="00EB45A4"/>
    <w:rsid w:val="00EB4AB6"/>
    <w:rsid w:val="00EB4E52"/>
    <w:rsid w:val="00EB4EDD"/>
    <w:rsid w:val="00EB5289"/>
    <w:rsid w:val="00EB53BB"/>
    <w:rsid w:val="00EB56FD"/>
    <w:rsid w:val="00EB5729"/>
    <w:rsid w:val="00EB587B"/>
    <w:rsid w:val="00EB5934"/>
    <w:rsid w:val="00EB59BD"/>
    <w:rsid w:val="00EB5C81"/>
    <w:rsid w:val="00EB5DC1"/>
    <w:rsid w:val="00EB65E5"/>
    <w:rsid w:val="00EB67B2"/>
    <w:rsid w:val="00EB67E0"/>
    <w:rsid w:val="00EB6806"/>
    <w:rsid w:val="00EB6895"/>
    <w:rsid w:val="00EB6941"/>
    <w:rsid w:val="00EB6B29"/>
    <w:rsid w:val="00EB6B8E"/>
    <w:rsid w:val="00EB6BC4"/>
    <w:rsid w:val="00EB6D53"/>
    <w:rsid w:val="00EB70FB"/>
    <w:rsid w:val="00EB7141"/>
    <w:rsid w:val="00EB7400"/>
    <w:rsid w:val="00EB754C"/>
    <w:rsid w:val="00EB7CB6"/>
    <w:rsid w:val="00EB7DE2"/>
    <w:rsid w:val="00EB7EBA"/>
    <w:rsid w:val="00EC0A32"/>
    <w:rsid w:val="00EC0FBA"/>
    <w:rsid w:val="00EC15C9"/>
    <w:rsid w:val="00EC164A"/>
    <w:rsid w:val="00EC1839"/>
    <w:rsid w:val="00EC246B"/>
    <w:rsid w:val="00EC2653"/>
    <w:rsid w:val="00EC27C4"/>
    <w:rsid w:val="00EC292A"/>
    <w:rsid w:val="00EC2E6C"/>
    <w:rsid w:val="00EC2EC0"/>
    <w:rsid w:val="00EC341B"/>
    <w:rsid w:val="00EC3673"/>
    <w:rsid w:val="00EC3C89"/>
    <w:rsid w:val="00EC3E3D"/>
    <w:rsid w:val="00EC408A"/>
    <w:rsid w:val="00EC45D4"/>
    <w:rsid w:val="00EC46E0"/>
    <w:rsid w:val="00EC496D"/>
    <w:rsid w:val="00EC4DF1"/>
    <w:rsid w:val="00EC4E6E"/>
    <w:rsid w:val="00EC5055"/>
    <w:rsid w:val="00EC5842"/>
    <w:rsid w:val="00EC5A9E"/>
    <w:rsid w:val="00EC5AAE"/>
    <w:rsid w:val="00EC5B2D"/>
    <w:rsid w:val="00EC5DC2"/>
    <w:rsid w:val="00EC64A6"/>
    <w:rsid w:val="00EC67F3"/>
    <w:rsid w:val="00EC683B"/>
    <w:rsid w:val="00EC6A0A"/>
    <w:rsid w:val="00EC6A34"/>
    <w:rsid w:val="00EC6AEE"/>
    <w:rsid w:val="00EC6C53"/>
    <w:rsid w:val="00EC6EAD"/>
    <w:rsid w:val="00EC6EDD"/>
    <w:rsid w:val="00EC7D61"/>
    <w:rsid w:val="00ED0116"/>
    <w:rsid w:val="00ED030D"/>
    <w:rsid w:val="00ED03A7"/>
    <w:rsid w:val="00ED041A"/>
    <w:rsid w:val="00ED1054"/>
    <w:rsid w:val="00ED1610"/>
    <w:rsid w:val="00ED1B39"/>
    <w:rsid w:val="00ED26A0"/>
    <w:rsid w:val="00ED2870"/>
    <w:rsid w:val="00ED2EF0"/>
    <w:rsid w:val="00ED2F0A"/>
    <w:rsid w:val="00ED2F35"/>
    <w:rsid w:val="00ED3233"/>
    <w:rsid w:val="00ED32E9"/>
    <w:rsid w:val="00ED3379"/>
    <w:rsid w:val="00ED3FFB"/>
    <w:rsid w:val="00ED416A"/>
    <w:rsid w:val="00ED4AF5"/>
    <w:rsid w:val="00ED4BE6"/>
    <w:rsid w:val="00ED4DE1"/>
    <w:rsid w:val="00ED500D"/>
    <w:rsid w:val="00ED57EB"/>
    <w:rsid w:val="00ED5D1F"/>
    <w:rsid w:val="00ED6651"/>
    <w:rsid w:val="00ED68DD"/>
    <w:rsid w:val="00ED6A78"/>
    <w:rsid w:val="00ED6E14"/>
    <w:rsid w:val="00ED73BF"/>
    <w:rsid w:val="00ED77CD"/>
    <w:rsid w:val="00ED78F3"/>
    <w:rsid w:val="00EE0236"/>
    <w:rsid w:val="00EE053A"/>
    <w:rsid w:val="00EE0616"/>
    <w:rsid w:val="00EE1445"/>
    <w:rsid w:val="00EE170E"/>
    <w:rsid w:val="00EE184D"/>
    <w:rsid w:val="00EE18CA"/>
    <w:rsid w:val="00EE1E5C"/>
    <w:rsid w:val="00EE229F"/>
    <w:rsid w:val="00EE23C3"/>
    <w:rsid w:val="00EE2998"/>
    <w:rsid w:val="00EE2D68"/>
    <w:rsid w:val="00EE34D2"/>
    <w:rsid w:val="00EE3548"/>
    <w:rsid w:val="00EE377C"/>
    <w:rsid w:val="00EE3A4C"/>
    <w:rsid w:val="00EE3D4D"/>
    <w:rsid w:val="00EE3E79"/>
    <w:rsid w:val="00EE3EA4"/>
    <w:rsid w:val="00EE4440"/>
    <w:rsid w:val="00EE446C"/>
    <w:rsid w:val="00EE46CF"/>
    <w:rsid w:val="00EE4B3B"/>
    <w:rsid w:val="00EE4B8E"/>
    <w:rsid w:val="00EE53CF"/>
    <w:rsid w:val="00EE54A0"/>
    <w:rsid w:val="00EE574D"/>
    <w:rsid w:val="00EE5FF2"/>
    <w:rsid w:val="00EE615D"/>
    <w:rsid w:val="00EE6651"/>
    <w:rsid w:val="00EE669E"/>
    <w:rsid w:val="00EE67F8"/>
    <w:rsid w:val="00EE6CD2"/>
    <w:rsid w:val="00EE6D77"/>
    <w:rsid w:val="00EE6F34"/>
    <w:rsid w:val="00EE7105"/>
    <w:rsid w:val="00EE727D"/>
    <w:rsid w:val="00EE7680"/>
    <w:rsid w:val="00EE79B4"/>
    <w:rsid w:val="00EE7C96"/>
    <w:rsid w:val="00EE7FE6"/>
    <w:rsid w:val="00EF006A"/>
    <w:rsid w:val="00EF0117"/>
    <w:rsid w:val="00EF0514"/>
    <w:rsid w:val="00EF05B8"/>
    <w:rsid w:val="00EF0601"/>
    <w:rsid w:val="00EF0C4B"/>
    <w:rsid w:val="00EF11C6"/>
    <w:rsid w:val="00EF136F"/>
    <w:rsid w:val="00EF13B3"/>
    <w:rsid w:val="00EF18F0"/>
    <w:rsid w:val="00EF1982"/>
    <w:rsid w:val="00EF1E14"/>
    <w:rsid w:val="00EF1E6A"/>
    <w:rsid w:val="00EF22FC"/>
    <w:rsid w:val="00EF2399"/>
    <w:rsid w:val="00EF2D2E"/>
    <w:rsid w:val="00EF2FE5"/>
    <w:rsid w:val="00EF30E7"/>
    <w:rsid w:val="00EF33FE"/>
    <w:rsid w:val="00EF3500"/>
    <w:rsid w:val="00EF3FEF"/>
    <w:rsid w:val="00EF40EE"/>
    <w:rsid w:val="00EF428C"/>
    <w:rsid w:val="00EF438A"/>
    <w:rsid w:val="00EF44A0"/>
    <w:rsid w:val="00EF49EC"/>
    <w:rsid w:val="00EF4CA0"/>
    <w:rsid w:val="00EF50EF"/>
    <w:rsid w:val="00EF50FF"/>
    <w:rsid w:val="00EF54B2"/>
    <w:rsid w:val="00EF5889"/>
    <w:rsid w:val="00EF5A2E"/>
    <w:rsid w:val="00EF5A58"/>
    <w:rsid w:val="00EF5B1A"/>
    <w:rsid w:val="00EF5C44"/>
    <w:rsid w:val="00EF60B4"/>
    <w:rsid w:val="00EF61DC"/>
    <w:rsid w:val="00EF6657"/>
    <w:rsid w:val="00EF672B"/>
    <w:rsid w:val="00EF6C2B"/>
    <w:rsid w:val="00EF6EF2"/>
    <w:rsid w:val="00EF6F10"/>
    <w:rsid w:val="00EF710F"/>
    <w:rsid w:val="00EF7884"/>
    <w:rsid w:val="00F000FA"/>
    <w:rsid w:val="00F00236"/>
    <w:rsid w:val="00F006E6"/>
    <w:rsid w:val="00F00788"/>
    <w:rsid w:val="00F00B33"/>
    <w:rsid w:val="00F00C7C"/>
    <w:rsid w:val="00F0106C"/>
    <w:rsid w:val="00F0109D"/>
    <w:rsid w:val="00F015F2"/>
    <w:rsid w:val="00F016D1"/>
    <w:rsid w:val="00F0193A"/>
    <w:rsid w:val="00F01DCF"/>
    <w:rsid w:val="00F01EFD"/>
    <w:rsid w:val="00F0205A"/>
    <w:rsid w:val="00F023B4"/>
    <w:rsid w:val="00F02403"/>
    <w:rsid w:val="00F027E5"/>
    <w:rsid w:val="00F028C4"/>
    <w:rsid w:val="00F02CBD"/>
    <w:rsid w:val="00F02FD4"/>
    <w:rsid w:val="00F02FF8"/>
    <w:rsid w:val="00F030E8"/>
    <w:rsid w:val="00F0349E"/>
    <w:rsid w:val="00F03ADB"/>
    <w:rsid w:val="00F03C50"/>
    <w:rsid w:val="00F03EDA"/>
    <w:rsid w:val="00F03F6E"/>
    <w:rsid w:val="00F0424D"/>
    <w:rsid w:val="00F044A4"/>
    <w:rsid w:val="00F044D4"/>
    <w:rsid w:val="00F04519"/>
    <w:rsid w:val="00F048A4"/>
    <w:rsid w:val="00F04D78"/>
    <w:rsid w:val="00F050C1"/>
    <w:rsid w:val="00F0530F"/>
    <w:rsid w:val="00F0540F"/>
    <w:rsid w:val="00F05457"/>
    <w:rsid w:val="00F05F02"/>
    <w:rsid w:val="00F065DE"/>
    <w:rsid w:val="00F068F3"/>
    <w:rsid w:val="00F06A0D"/>
    <w:rsid w:val="00F06AAE"/>
    <w:rsid w:val="00F06D52"/>
    <w:rsid w:val="00F06F35"/>
    <w:rsid w:val="00F074A1"/>
    <w:rsid w:val="00F074AA"/>
    <w:rsid w:val="00F07ACC"/>
    <w:rsid w:val="00F07DAE"/>
    <w:rsid w:val="00F1033A"/>
    <w:rsid w:val="00F10414"/>
    <w:rsid w:val="00F10772"/>
    <w:rsid w:val="00F10B78"/>
    <w:rsid w:val="00F10F18"/>
    <w:rsid w:val="00F112AA"/>
    <w:rsid w:val="00F119E2"/>
    <w:rsid w:val="00F11A74"/>
    <w:rsid w:val="00F12172"/>
    <w:rsid w:val="00F12236"/>
    <w:rsid w:val="00F12696"/>
    <w:rsid w:val="00F12B9C"/>
    <w:rsid w:val="00F12BE4"/>
    <w:rsid w:val="00F132F3"/>
    <w:rsid w:val="00F13435"/>
    <w:rsid w:val="00F137A5"/>
    <w:rsid w:val="00F13E29"/>
    <w:rsid w:val="00F13EAC"/>
    <w:rsid w:val="00F13F7A"/>
    <w:rsid w:val="00F13FC6"/>
    <w:rsid w:val="00F1400A"/>
    <w:rsid w:val="00F142D0"/>
    <w:rsid w:val="00F147C7"/>
    <w:rsid w:val="00F147CA"/>
    <w:rsid w:val="00F14B6B"/>
    <w:rsid w:val="00F1531F"/>
    <w:rsid w:val="00F1564D"/>
    <w:rsid w:val="00F15866"/>
    <w:rsid w:val="00F15EAF"/>
    <w:rsid w:val="00F16AF7"/>
    <w:rsid w:val="00F17074"/>
    <w:rsid w:val="00F175C4"/>
    <w:rsid w:val="00F176B5"/>
    <w:rsid w:val="00F17B5F"/>
    <w:rsid w:val="00F2006F"/>
    <w:rsid w:val="00F201F5"/>
    <w:rsid w:val="00F20225"/>
    <w:rsid w:val="00F2028F"/>
    <w:rsid w:val="00F204CF"/>
    <w:rsid w:val="00F2081A"/>
    <w:rsid w:val="00F2085F"/>
    <w:rsid w:val="00F20875"/>
    <w:rsid w:val="00F208A2"/>
    <w:rsid w:val="00F2099F"/>
    <w:rsid w:val="00F20E1F"/>
    <w:rsid w:val="00F2157A"/>
    <w:rsid w:val="00F217D6"/>
    <w:rsid w:val="00F2199C"/>
    <w:rsid w:val="00F21C6E"/>
    <w:rsid w:val="00F2228B"/>
    <w:rsid w:val="00F22331"/>
    <w:rsid w:val="00F22711"/>
    <w:rsid w:val="00F22787"/>
    <w:rsid w:val="00F22ABA"/>
    <w:rsid w:val="00F22ABC"/>
    <w:rsid w:val="00F2395A"/>
    <w:rsid w:val="00F23B0C"/>
    <w:rsid w:val="00F23EBC"/>
    <w:rsid w:val="00F24696"/>
    <w:rsid w:val="00F25971"/>
    <w:rsid w:val="00F25C91"/>
    <w:rsid w:val="00F25D2D"/>
    <w:rsid w:val="00F25DC3"/>
    <w:rsid w:val="00F2603A"/>
    <w:rsid w:val="00F26308"/>
    <w:rsid w:val="00F2651E"/>
    <w:rsid w:val="00F2696C"/>
    <w:rsid w:val="00F26C1F"/>
    <w:rsid w:val="00F26EC3"/>
    <w:rsid w:val="00F274ED"/>
    <w:rsid w:val="00F27981"/>
    <w:rsid w:val="00F27B3C"/>
    <w:rsid w:val="00F27E20"/>
    <w:rsid w:val="00F27E8B"/>
    <w:rsid w:val="00F27EC5"/>
    <w:rsid w:val="00F27F48"/>
    <w:rsid w:val="00F30565"/>
    <w:rsid w:val="00F307A3"/>
    <w:rsid w:val="00F31159"/>
    <w:rsid w:val="00F3170C"/>
    <w:rsid w:val="00F31800"/>
    <w:rsid w:val="00F31998"/>
    <w:rsid w:val="00F31BDB"/>
    <w:rsid w:val="00F32208"/>
    <w:rsid w:val="00F3259D"/>
    <w:rsid w:val="00F325FC"/>
    <w:rsid w:val="00F326D6"/>
    <w:rsid w:val="00F32A4A"/>
    <w:rsid w:val="00F32FA7"/>
    <w:rsid w:val="00F330FD"/>
    <w:rsid w:val="00F3320F"/>
    <w:rsid w:val="00F33521"/>
    <w:rsid w:val="00F337DE"/>
    <w:rsid w:val="00F338DB"/>
    <w:rsid w:val="00F339B4"/>
    <w:rsid w:val="00F33B7B"/>
    <w:rsid w:val="00F33C9A"/>
    <w:rsid w:val="00F33E90"/>
    <w:rsid w:val="00F34367"/>
    <w:rsid w:val="00F34739"/>
    <w:rsid w:val="00F34C6D"/>
    <w:rsid w:val="00F35020"/>
    <w:rsid w:val="00F3503A"/>
    <w:rsid w:val="00F350ED"/>
    <w:rsid w:val="00F35CE4"/>
    <w:rsid w:val="00F35EFD"/>
    <w:rsid w:val="00F35F74"/>
    <w:rsid w:val="00F36054"/>
    <w:rsid w:val="00F3656A"/>
    <w:rsid w:val="00F36CBF"/>
    <w:rsid w:val="00F36E04"/>
    <w:rsid w:val="00F36EE6"/>
    <w:rsid w:val="00F371C7"/>
    <w:rsid w:val="00F374C6"/>
    <w:rsid w:val="00F37A95"/>
    <w:rsid w:val="00F37D6F"/>
    <w:rsid w:val="00F403C3"/>
    <w:rsid w:val="00F41109"/>
    <w:rsid w:val="00F41919"/>
    <w:rsid w:val="00F41C41"/>
    <w:rsid w:val="00F41D93"/>
    <w:rsid w:val="00F41E4C"/>
    <w:rsid w:val="00F4206A"/>
    <w:rsid w:val="00F425F9"/>
    <w:rsid w:val="00F42719"/>
    <w:rsid w:val="00F4274A"/>
    <w:rsid w:val="00F428C7"/>
    <w:rsid w:val="00F42A4B"/>
    <w:rsid w:val="00F42B0C"/>
    <w:rsid w:val="00F42F34"/>
    <w:rsid w:val="00F43037"/>
    <w:rsid w:val="00F43178"/>
    <w:rsid w:val="00F433A8"/>
    <w:rsid w:val="00F433AF"/>
    <w:rsid w:val="00F434AC"/>
    <w:rsid w:val="00F438CA"/>
    <w:rsid w:val="00F43C58"/>
    <w:rsid w:val="00F43C84"/>
    <w:rsid w:val="00F43FBC"/>
    <w:rsid w:val="00F44014"/>
    <w:rsid w:val="00F442D6"/>
    <w:rsid w:val="00F44651"/>
    <w:rsid w:val="00F44950"/>
    <w:rsid w:val="00F44AD9"/>
    <w:rsid w:val="00F44F03"/>
    <w:rsid w:val="00F45536"/>
    <w:rsid w:val="00F455F1"/>
    <w:rsid w:val="00F45749"/>
    <w:rsid w:val="00F45989"/>
    <w:rsid w:val="00F45AF7"/>
    <w:rsid w:val="00F45B9F"/>
    <w:rsid w:val="00F45C76"/>
    <w:rsid w:val="00F45F65"/>
    <w:rsid w:val="00F4619F"/>
    <w:rsid w:val="00F464D7"/>
    <w:rsid w:val="00F465FD"/>
    <w:rsid w:val="00F4699F"/>
    <w:rsid w:val="00F46FD7"/>
    <w:rsid w:val="00F47807"/>
    <w:rsid w:val="00F47847"/>
    <w:rsid w:val="00F47920"/>
    <w:rsid w:val="00F479B9"/>
    <w:rsid w:val="00F47D7A"/>
    <w:rsid w:val="00F5012F"/>
    <w:rsid w:val="00F501EE"/>
    <w:rsid w:val="00F504AB"/>
    <w:rsid w:val="00F5072E"/>
    <w:rsid w:val="00F50BDA"/>
    <w:rsid w:val="00F50C88"/>
    <w:rsid w:val="00F511D0"/>
    <w:rsid w:val="00F51352"/>
    <w:rsid w:val="00F517DB"/>
    <w:rsid w:val="00F519A0"/>
    <w:rsid w:val="00F51F30"/>
    <w:rsid w:val="00F5212A"/>
    <w:rsid w:val="00F5217A"/>
    <w:rsid w:val="00F526C1"/>
    <w:rsid w:val="00F52EB1"/>
    <w:rsid w:val="00F533C9"/>
    <w:rsid w:val="00F534EE"/>
    <w:rsid w:val="00F534F3"/>
    <w:rsid w:val="00F53969"/>
    <w:rsid w:val="00F53A53"/>
    <w:rsid w:val="00F53C54"/>
    <w:rsid w:val="00F54380"/>
    <w:rsid w:val="00F546E5"/>
    <w:rsid w:val="00F54C48"/>
    <w:rsid w:val="00F5515B"/>
    <w:rsid w:val="00F55F6F"/>
    <w:rsid w:val="00F56137"/>
    <w:rsid w:val="00F561A0"/>
    <w:rsid w:val="00F56241"/>
    <w:rsid w:val="00F569FF"/>
    <w:rsid w:val="00F570C9"/>
    <w:rsid w:val="00F570E4"/>
    <w:rsid w:val="00F576CA"/>
    <w:rsid w:val="00F57974"/>
    <w:rsid w:val="00F579C9"/>
    <w:rsid w:val="00F57A78"/>
    <w:rsid w:val="00F57D1C"/>
    <w:rsid w:val="00F57F9E"/>
    <w:rsid w:val="00F6000A"/>
    <w:rsid w:val="00F60032"/>
    <w:rsid w:val="00F605A1"/>
    <w:rsid w:val="00F605CA"/>
    <w:rsid w:val="00F60A77"/>
    <w:rsid w:val="00F60AB4"/>
    <w:rsid w:val="00F60FA2"/>
    <w:rsid w:val="00F60FB6"/>
    <w:rsid w:val="00F615EE"/>
    <w:rsid w:val="00F61765"/>
    <w:rsid w:val="00F618DB"/>
    <w:rsid w:val="00F61B06"/>
    <w:rsid w:val="00F61C47"/>
    <w:rsid w:val="00F61D52"/>
    <w:rsid w:val="00F61E58"/>
    <w:rsid w:val="00F61F2D"/>
    <w:rsid w:val="00F6215F"/>
    <w:rsid w:val="00F62375"/>
    <w:rsid w:val="00F62419"/>
    <w:rsid w:val="00F626F6"/>
    <w:rsid w:val="00F62779"/>
    <w:rsid w:val="00F6291C"/>
    <w:rsid w:val="00F62B2E"/>
    <w:rsid w:val="00F62C78"/>
    <w:rsid w:val="00F63104"/>
    <w:rsid w:val="00F636BD"/>
    <w:rsid w:val="00F63B1F"/>
    <w:rsid w:val="00F63CAF"/>
    <w:rsid w:val="00F63ECE"/>
    <w:rsid w:val="00F63F26"/>
    <w:rsid w:val="00F63FA6"/>
    <w:rsid w:val="00F64868"/>
    <w:rsid w:val="00F648C3"/>
    <w:rsid w:val="00F6502E"/>
    <w:rsid w:val="00F650E0"/>
    <w:rsid w:val="00F65369"/>
    <w:rsid w:val="00F656C9"/>
    <w:rsid w:val="00F65A8E"/>
    <w:rsid w:val="00F65AF4"/>
    <w:rsid w:val="00F65B2F"/>
    <w:rsid w:val="00F65BA4"/>
    <w:rsid w:val="00F65C6A"/>
    <w:rsid w:val="00F65FDA"/>
    <w:rsid w:val="00F6633A"/>
    <w:rsid w:val="00F6692C"/>
    <w:rsid w:val="00F66B9B"/>
    <w:rsid w:val="00F66F24"/>
    <w:rsid w:val="00F673BC"/>
    <w:rsid w:val="00F67446"/>
    <w:rsid w:val="00F678D0"/>
    <w:rsid w:val="00F67EFE"/>
    <w:rsid w:val="00F7095D"/>
    <w:rsid w:val="00F70A40"/>
    <w:rsid w:val="00F70C84"/>
    <w:rsid w:val="00F71989"/>
    <w:rsid w:val="00F71EC3"/>
    <w:rsid w:val="00F72B35"/>
    <w:rsid w:val="00F734AF"/>
    <w:rsid w:val="00F734ED"/>
    <w:rsid w:val="00F73603"/>
    <w:rsid w:val="00F7370F"/>
    <w:rsid w:val="00F737BC"/>
    <w:rsid w:val="00F737D1"/>
    <w:rsid w:val="00F73B08"/>
    <w:rsid w:val="00F73D05"/>
    <w:rsid w:val="00F73EF5"/>
    <w:rsid w:val="00F73FA2"/>
    <w:rsid w:val="00F74506"/>
    <w:rsid w:val="00F745FB"/>
    <w:rsid w:val="00F74983"/>
    <w:rsid w:val="00F74A0A"/>
    <w:rsid w:val="00F74BA1"/>
    <w:rsid w:val="00F74D3A"/>
    <w:rsid w:val="00F74F16"/>
    <w:rsid w:val="00F7527B"/>
    <w:rsid w:val="00F7531D"/>
    <w:rsid w:val="00F7532D"/>
    <w:rsid w:val="00F75668"/>
    <w:rsid w:val="00F75793"/>
    <w:rsid w:val="00F75A4A"/>
    <w:rsid w:val="00F75B3E"/>
    <w:rsid w:val="00F75BCA"/>
    <w:rsid w:val="00F75DC2"/>
    <w:rsid w:val="00F76106"/>
    <w:rsid w:val="00F7611F"/>
    <w:rsid w:val="00F769D5"/>
    <w:rsid w:val="00F76BB3"/>
    <w:rsid w:val="00F7758E"/>
    <w:rsid w:val="00F77794"/>
    <w:rsid w:val="00F77B2B"/>
    <w:rsid w:val="00F77D04"/>
    <w:rsid w:val="00F77D1F"/>
    <w:rsid w:val="00F8011D"/>
    <w:rsid w:val="00F8017B"/>
    <w:rsid w:val="00F803DB"/>
    <w:rsid w:val="00F808C2"/>
    <w:rsid w:val="00F809AC"/>
    <w:rsid w:val="00F815BD"/>
    <w:rsid w:val="00F816BB"/>
    <w:rsid w:val="00F81A4C"/>
    <w:rsid w:val="00F81D86"/>
    <w:rsid w:val="00F81F03"/>
    <w:rsid w:val="00F81FFA"/>
    <w:rsid w:val="00F829E4"/>
    <w:rsid w:val="00F834A4"/>
    <w:rsid w:val="00F8380B"/>
    <w:rsid w:val="00F83CBA"/>
    <w:rsid w:val="00F83F8F"/>
    <w:rsid w:val="00F842E8"/>
    <w:rsid w:val="00F84468"/>
    <w:rsid w:val="00F84542"/>
    <w:rsid w:val="00F84590"/>
    <w:rsid w:val="00F845B8"/>
    <w:rsid w:val="00F84767"/>
    <w:rsid w:val="00F84881"/>
    <w:rsid w:val="00F84A48"/>
    <w:rsid w:val="00F84A87"/>
    <w:rsid w:val="00F84D1C"/>
    <w:rsid w:val="00F8505E"/>
    <w:rsid w:val="00F85652"/>
    <w:rsid w:val="00F8579B"/>
    <w:rsid w:val="00F85C74"/>
    <w:rsid w:val="00F86321"/>
    <w:rsid w:val="00F867DA"/>
    <w:rsid w:val="00F86D46"/>
    <w:rsid w:val="00F870E6"/>
    <w:rsid w:val="00F87479"/>
    <w:rsid w:val="00F874BC"/>
    <w:rsid w:val="00F8756A"/>
    <w:rsid w:val="00F875D2"/>
    <w:rsid w:val="00F8767A"/>
    <w:rsid w:val="00F87C73"/>
    <w:rsid w:val="00F87EB8"/>
    <w:rsid w:val="00F905E4"/>
    <w:rsid w:val="00F90A54"/>
    <w:rsid w:val="00F90F93"/>
    <w:rsid w:val="00F91303"/>
    <w:rsid w:val="00F914FD"/>
    <w:rsid w:val="00F91535"/>
    <w:rsid w:val="00F9159C"/>
    <w:rsid w:val="00F91675"/>
    <w:rsid w:val="00F91AD4"/>
    <w:rsid w:val="00F91B02"/>
    <w:rsid w:val="00F91F09"/>
    <w:rsid w:val="00F9225F"/>
    <w:rsid w:val="00F923B9"/>
    <w:rsid w:val="00F924F1"/>
    <w:rsid w:val="00F9269E"/>
    <w:rsid w:val="00F92AEE"/>
    <w:rsid w:val="00F92B52"/>
    <w:rsid w:val="00F93391"/>
    <w:rsid w:val="00F933DF"/>
    <w:rsid w:val="00F938FC"/>
    <w:rsid w:val="00F93EC5"/>
    <w:rsid w:val="00F94012"/>
    <w:rsid w:val="00F9461B"/>
    <w:rsid w:val="00F9466A"/>
    <w:rsid w:val="00F9471D"/>
    <w:rsid w:val="00F949AA"/>
    <w:rsid w:val="00F951ED"/>
    <w:rsid w:val="00F95301"/>
    <w:rsid w:val="00F953EB"/>
    <w:rsid w:val="00F95921"/>
    <w:rsid w:val="00F9626E"/>
    <w:rsid w:val="00F9668A"/>
    <w:rsid w:val="00F967D2"/>
    <w:rsid w:val="00F96968"/>
    <w:rsid w:val="00F969DB"/>
    <w:rsid w:val="00F96EBB"/>
    <w:rsid w:val="00F96FAA"/>
    <w:rsid w:val="00F97146"/>
    <w:rsid w:val="00F971AF"/>
    <w:rsid w:val="00F97771"/>
    <w:rsid w:val="00F97787"/>
    <w:rsid w:val="00F97B98"/>
    <w:rsid w:val="00F97C01"/>
    <w:rsid w:val="00F97DE8"/>
    <w:rsid w:val="00F97F4E"/>
    <w:rsid w:val="00FA05D0"/>
    <w:rsid w:val="00FA0799"/>
    <w:rsid w:val="00FA0CF1"/>
    <w:rsid w:val="00FA1246"/>
    <w:rsid w:val="00FA1251"/>
    <w:rsid w:val="00FA133E"/>
    <w:rsid w:val="00FA1554"/>
    <w:rsid w:val="00FA168A"/>
    <w:rsid w:val="00FA1ABC"/>
    <w:rsid w:val="00FA23BC"/>
    <w:rsid w:val="00FA28F2"/>
    <w:rsid w:val="00FA2A25"/>
    <w:rsid w:val="00FA2C08"/>
    <w:rsid w:val="00FA2F96"/>
    <w:rsid w:val="00FA33A4"/>
    <w:rsid w:val="00FA36E9"/>
    <w:rsid w:val="00FA387C"/>
    <w:rsid w:val="00FA391D"/>
    <w:rsid w:val="00FA39BF"/>
    <w:rsid w:val="00FA3B70"/>
    <w:rsid w:val="00FA4230"/>
    <w:rsid w:val="00FA4967"/>
    <w:rsid w:val="00FA557F"/>
    <w:rsid w:val="00FA57FC"/>
    <w:rsid w:val="00FA58A8"/>
    <w:rsid w:val="00FA5C39"/>
    <w:rsid w:val="00FA5EF7"/>
    <w:rsid w:val="00FA5F89"/>
    <w:rsid w:val="00FA66BA"/>
    <w:rsid w:val="00FA69D8"/>
    <w:rsid w:val="00FA6AF0"/>
    <w:rsid w:val="00FA6D4B"/>
    <w:rsid w:val="00FA6E7D"/>
    <w:rsid w:val="00FA6F06"/>
    <w:rsid w:val="00FA6FF0"/>
    <w:rsid w:val="00FA70FF"/>
    <w:rsid w:val="00FA7329"/>
    <w:rsid w:val="00FA73B0"/>
    <w:rsid w:val="00FA75D2"/>
    <w:rsid w:val="00FA7A94"/>
    <w:rsid w:val="00FA7BC5"/>
    <w:rsid w:val="00FA7C90"/>
    <w:rsid w:val="00FA7CEE"/>
    <w:rsid w:val="00FB00B5"/>
    <w:rsid w:val="00FB0386"/>
    <w:rsid w:val="00FB03DE"/>
    <w:rsid w:val="00FB07DB"/>
    <w:rsid w:val="00FB07F7"/>
    <w:rsid w:val="00FB092C"/>
    <w:rsid w:val="00FB0A0F"/>
    <w:rsid w:val="00FB0BDF"/>
    <w:rsid w:val="00FB1474"/>
    <w:rsid w:val="00FB15E5"/>
    <w:rsid w:val="00FB191E"/>
    <w:rsid w:val="00FB20D0"/>
    <w:rsid w:val="00FB2B26"/>
    <w:rsid w:val="00FB31D4"/>
    <w:rsid w:val="00FB3343"/>
    <w:rsid w:val="00FB33DF"/>
    <w:rsid w:val="00FB3889"/>
    <w:rsid w:val="00FB3B96"/>
    <w:rsid w:val="00FB3C09"/>
    <w:rsid w:val="00FB3D80"/>
    <w:rsid w:val="00FB4EAB"/>
    <w:rsid w:val="00FB50B1"/>
    <w:rsid w:val="00FB50E3"/>
    <w:rsid w:val="00FB5141"/>
    <w:rsid w:val="00FB563E"/>
    <w:rsid w:val="00FB587C"/>
    <w:rsid w:val="00FB5B53"/>
    <w:rsid w:val="00FB5F03"/>
    <w:rsid w:val="00FB6263"/>
    <w:rsid w:val="00FB62A1"/>
    <w:rsid w:val="00FB6872"/>
    <w:rsid w:val="00FB6918"/>
    <w:rsid w:val="00FB6ACD"/>
    <w:rsid w:val="00FB6BE0"/>
    <w:rsid w:val="00FB6EA7"/>
    <w:rsid w:val="00FB7013"/>
    <w:rsid w:val="00FB711A"/>
    <w:rsid w:val="00FB753C"/>
    <w:rsid w:val="00FB770E"/>
    <w:rsid w:val="00FB772C"/>
    <w:rsid w:val="00FB7921"/>
    <w:rsid w:val="00FB7C1A"/>
    <w:rsid w:val="00FB7CEE"/>
    <w:rsid w:val="00FB7DCE"/>
    <w:rsid w:val="00FC036F"/>
    <w:rsid w:val="00FC0664"/>
    <w:rsid w:val="00FC0F0C"/>
    <w:rsid w:val="00FC12EC"/>
    <w:rsid w:val="00FC190F"/>
    <w:rsid w:val="00FC1A79"/>
    <w:rsid w:val="00FC251A"/>
    <w:rsid w:val="00FC2959"/>
    <w:rsid w:val="00FC2EAF"/>
    <w:rsid w:val="00FC2F94"/>
    <w:rsid w:val="00FC2F99"/>
    <w:rsid w:val="00FC3106"/>
    <w:rsid w:val="00FC3863"/>
    <w:rsid w:val="00FC3EE8"/>
    <w:rsid w:val="00FC40E2"/>
    <w:rsid w:val="00FC416B"/>
    <w:rsid w:val="00FC4222"/>
    <w:rsid w:val="00FC45C4"/>
    <w:rsid w:val="00FC478A"/>
    <w:rsid w:val="00FC4872"/>
    <w:rsid w:val="00FC4AC8"/>
    <w:rsid w:val="00FC4E64"/>
    <w:rsid w:val="00FC52C9"/>
    <w:rsid w:val="00FC5B80"/>
    <w:rsid w:val="00FC5DE0"/>
    <w:rsid w:val="00FC64DC"/>
    <w:rsid w:val="00FC655B"/>
    <w:rsid w:val="00FC6719"/>
    <w:rsid w:val="00FC67FA"/>
    <w:rsid w:val="00FC681D"/>
    <w:rsid w:val="00FC68E3"/>
    <w:rsid w:val="00FC6AE2"/>
    <w:rsid w:val="00FC6C3D"/>
    <w:rsid w:val="00FC727E"/>
    <w:rsid w:val="00FC7353"/>
    <w:rsid w:val="00FC7369"/>
    <w:rsid w:val="00FC73AD"/>
    <w:rsid w:val="00FC77A4"/>
    <w:rsid w:val="00FC78F2"/>
    <w:rsid w:val="00FD00A5"/>
    <w:rsid w:val="00FD040B"/>
    <w:rsid w:val="00FD045B"/>
    <w:rsid w:val="00FD0D2C"/>
    <w:rsid w:val="00FD0D56"/>
    <w:rsid w:val="00FD0E3A"/>
    <w:rsid w:val="00FD0F29"/>
    <w:rsid w:val="00FD1175"/>
    <w:rsid w:val="00FD1340"/>
    <w:rsid w:val="00FD157A"/>
    <w:rsid w:val="00FD1696"/>
    <w:rsid w:val="00FD2155"/>
    <w:rsid w:val="00FD2621"/>
    <w:rsid w:val="00FD3479"/>
    <w:rsid w:val="00FD348F"/>
    <w:rsid w:val="00FD3721"/>
    <w:rsid w:val="00FD3DE9"/>
    <w:rsid w:val="00FD3E6D"/>
    <w:rsid w:val="00FD4450"/>
    <w:rsid w:val="00FD4531"/>
    <w:rsid w:val="00FD4ACF"/>
    <w:rsid w:val="00FD4DCE"/>
    <w:rsid w:val="00FD512C"/>
    <w:rsid w:val="00FD543E"/>
    <w:rsid w:val="00FD5593"/>
    <w:rsid w:val="00FD56CD"/>
    <w:rsid w:val="00FD56ED"/>
    <w:rsid w:val="00FD6050"/>
    <w:rsid w:val="00FD6BFA"/>
    <w:rsid w:val="00FD6C2A"/>
    <w:rsid w:val="00FD6CA8"/>
    <w:rsid w:val="00FD704D"/>
    <w:rsid w:val="00FD7295"/>
    <w:rsid w:val="00FD7C84"/>
    <w:rsid w:val="00FE064F"/>
    <w:rsid w:val="00FE081D"/>
    <w:rsid w:val="00FE0865"/>
    <w:rsid w:val="00FE0BEB"/>
    <w:rsid w:val="00FE0C33"/>
    <w:rsid w:val="00FE0E56"/>
    <w:rsid w:val="00FE13CF"/>
    <w:rsid w:val="00FE14A7"/>
    <w:rsid w:val="00FE17FF"/>
    <w:rsid w:val="00FE1906"/>
    <w:rsid w:val="00FE19AD"/>
    <w:rsid w:val="00FE1A1E"/>
    <w:rsid w:val="00FE1F9E"/>
    <w:rsid w:val="00FE220D"/>
    <w:rsid w:val="00FE23B6"/>
    <w:rsid w:val="00FE245D"/>
    <w:rsid w:val="00FE255B"/>
    <w:rsid w:val="00FE2B16"/>
    <w:rsid w:val="00FE3140"/>
    <w:rsid w:val="00FE33E2"/>
    <w:rsid w:val="00FE37D5"/>
    <w:rsid w:val="00FE405A"/>
    <w:rsid w:val="00FE4274"/>
    <w:rsid w:val="00FE4283"/>
    <w:rsid w:val="00FE4313"/>
    <w:rsid w:val="00FE4C33"/>
    <w:rsid w:val="00FE51E5"/>
    <w:rsid w:val="00FE574F"/>
    <w:rsid w:val="00FE58AA"/>
    <w:rsid w:val="00FE59B5"/>
    <w:rsid w:val="00FE5BA8"/>
    <w:rsid w:val="00FE61C4"/>
    <w:rsid w:val="00FE643E"/>
    <w:rsid w:val="00FE6505"/>
    <w:rsid w:val="00FE6608"/>
    <w:rsid w:val="00FE6A48"/>
    <w:rsid w:val="00FE6E64"/>
    <w:rsid w:val="00FE722E"/>
    <w:rsid w:val="00FE72A4"/>
    <w:rsid w:val="00FE7307"/>
    <w:rsid w:val="00FE7556"/>
    <w:rsid w:val="00FE75EF"/>
    <w:rsid w:val="00FE770D"/>
    <w:rsid w:val="00FF01B9"/>
    <w:rsid w:val="00FF038C"/>
    <w:rsid w:val="00FF045D"/>
    <w:rsid w:val="00FF0572"/>
    <w:rsid w:val="00FF08D2"/>
    <w:rsid w:val="00FF0A74"/>
    <w:rsid w:val="00FF0BE1"/>
    <w:rsid w:val="00FF0D22"/>
    <w:rsid w:val="00FF0E1F"/>
    <w:rsid w:val="00FF103C"/>
    <w:rsid w:val="00FF1172"/>
    <w:rsid w:val="00FF1901"/>
    <w:rsid w:val="00FF1A41"/>
    <w:rsid w:val="00FF1E4F"/>
    <w:rsid w:val="00FF1E92"/>
    <w:rsid w:val="00FF2368"/>
    <w:rsid w:val="00FF2B90"/>
    <w:rsid w:val="00FF2D3A"/>
    <w:rsid w:val="00FF2E11"/>
    <w:rsid w:val="00FF3258"/>
    <w:rsid w:val="00FF365E"/>
    <w:rsid w:val="00FF389B"/>
    <w:rsid w:val="00FF3A43"/>
    <w:rsid w:val="00FF3A9B"/>
    <w:rsid w:val="00FF3B8F"/>
    <w:rsid w:val="00FF3EE8"/>
    <w:rsid w:val="00FF468F"/>
    <w:rsid w:val="00FF46F3"/>
    <w:rsid w:val="00FF4716"/>
    <w:rsid w:val="00FF4805"/>
    <w:rsid w:val="00FF4EFC"/>
    <w:rsid w:val="00FF5013"/>
    <w:rsid w:val="00FF5237"/>
    <w:rsid w:val="00FF532C"/>
    <w:rsid w:val="00FF556F"/>
    <w:rsid w:val="00FF5B65"/>
    <w:rsid w:val="00FF5F09"/>
    <w:rsid w:val="00FF61F3"/>
    <w:rsid w:val="00FF62AF"/>
    <w:rsid w:val="00FF63E4"/>
    <w:rsid w:val="00FF6A4F"/>
    <w:rsid w:val="00FF6B57"/>
    <w:rsid w:val="00FF6C94"/>
    <w:rsid w:val="00FF6F81"/>
    <w:rsid w:val="00FF706F"/>
    <w:rsid w:val="00FF7419"/>
    <w:rsid w:val="00FF78B2"/>
    <w:rsid w:val="00FF7D10"/>
    <w:rsid w:val="00FF7F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970"/>
    <w:pPr>
      <w:spacing w:after="0" w:line="240" w:lineRule="auto"/>
    </w:pPr>
    <w:rPr>
      <w:rFonts w:ascii="Times New Roman" w:eastAsiaTheme="minorEastAsia" w:hAnsi="Times New Roman" w:cs="Times New Roman"/>
      <w:lang w:eastAsia="uk-UA"/>
    </w:rPr>
  </w:style>
  <w:style w:type="paragraph" w:styleId="1">
    <w:name w:val="heading 1"/>
    <w:basedOn w:val="a"/>
    <w:next w:val="a"/>
    <w:link w:val="10"/>
    <w:uiPriority w:val="9"/>
    <w:qFormat/>
    <w:rsid w:val="00AA1A2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1263D"/>
    <w:pPr>
      <w:spacing w:before="100" w:beforeAutospacing="1" w:after="100" w:afterAutospacing="1"/>
      <w:outlineLvl w:val="1"/>
    </w:pPr>
    <w:rPr>
      <w:rFonts w:eastAsia="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05CDA"/>
    <w:pPr>
      <w:ind w:left="720"/>
      <w:contextualSpacing/>
    </w:pPr>
  </w:style>
  <w:style w:type="character" w:styleId="a4">
    <w:name w:val="Hyperlink"/>
    <w:basedOn w:val="a0"/>
    <w:uiPriority w:val="99"/>
    <w:unhideWhenUsed/>
    <w:rsid w:val="000713B1"/>
    <w:rPr>
      <w:color w:val="0000FF"/>
      <w:u w:val="single"/>
    </w:rPr>
  </w:style>
  <w:style w:type="paragraph" w:styleId="a5">
    <w:name w:val="Normal (Web)"/>
    <w:basedOn w:val="a"/>
    <w:uiPriority w:val="99"/>
    <w:unhideWhenUsed/>
    <w:rsid w:val="000713B1"/>
    <w:pPr>
      <w:spacing w:before="100" w:beforeAutospacing="1" w:after="100" w:afterAutospacing="1"/>
    </w:pPr>
    <w:rPr>
      <w:rFonts w:eastAsia="Times New Roman"/>
      <w:sz w:val="24"/>
      <w:szCs w:val="24"/>
    </w:rPr>
  </w:style>
  <w:style w:type="paragraph" w:styleId="a6">
    <w:name w:val="Balloon Text"/>
    <w:basedOn w:val="a"/>
    <w:link w:val="a7"/>
    <w:uiPriority w:val="99"/>
    <w:semiHidden/>
    <w:unhideWhenUsed/>
    <w:rsid w:val="007861CD"/>
    <w:rPr>
      <w:rFonts w:ascii="Tahoma" w:hAnsi="Tahoma" w:cs="Tahoma"/>
      <w:sz w:val="16"/>
      <w:szCs w:val="16"/>
    </w:rPr>
  </w:style>
  <w:style w:type="character" w:customStyle="1" w:styleId="a7">
    <w:name w:val="Текст выноски Знак"/>
    <w:basedOn w:val="a0"/>
    <w:link w:val="a6"/>
    <w:uiPriority w:val="99"/>
    <w:semiHidden/>
    <w:rsid w:val="007861CD"/>
    <w:rPr>
      <w:rFonts w:ascii="Tahoma" w:eastAsiaTheme="minorEastAsia" w:hAnsi="Tahoma" w:cs="Tahoma"/>
      <w:sz w:val="16"/>
      <w:szCs w:val="16"/>
      <w:lang w:eastAsia="uk-UA"/>
    </w:rPr>
  </w:style>
  <w:style w:type="paragraph" w:styleId="a8">
    <w:name w:val="header"/>
    <w:basedOn w:val="a"/>
    <w:link w:val="a9"/>
    <w:uiPriority w:val="99"/>
    <w:semiHidden/>
    <w:unhideWhenUsed/>
    <w:rsid w:val="00E46CF1"/>
    <w:pPr>
      <w:tabs>
        <w:tab w:val="center" w:pos="4819"/>
        <w:tab w:val="right" w:pos="9639"/>
      </w:tabs>
    </w:pPr>
  </w:style>
  <w:style w:type="character" w:customStyle="1" w:styleId="a9">
    <w:name w:val="Верхний колонтитул Знак"/>
    <w:basedOn w:val="a0"/>
    <w:link w:val="a8"/>
    <w:uiPriority w:val="99"/>
    <w:semiHidden/>
    <w:rsid w:val="00E46CF1"/>
    <w:rPr>
      <w:rFonts w:ascii="Times New Roman" w:eastAsiaTheme="minorEastAsia" w:hAnsi="Times New Roman" w:cs="Times New Roman"/>
      <w:lang w:eastAsia="uk-UA"/>
    </w:rPr>
  </w:style>
  <w:style w:type="paragraph" w:styleId="aa">
    <w:name w:val="footer"/>
    <w:basedOn w:val="a"/>
    <w:link w:val="ab"/>
    <w:uiPriority w:val="99"/>
    <w:semiHidden/>
    <w:unhideWhenUsed/>
    <w:rsid w:val="00E46CF1"/>
    <w:pPr>
      <w:tabs>
        <w:tab w:val="center" w:pos="4819"/>
        <w:tab w:val="right" w:pos="9639"/>
      </w:tabs>
    </w:pPr>
  </w:style>
  <w:style w:type="character" w:customStyle="1" w:styleId="ab">
    <w:name w:val="Нижний колонтитул Знак"/>
    <w:basedOn w:val="a0"/>
    <w:link w:val="aa"/>
    <w:uiPriority w:val="99"/>
    <w:semiHidden/>
    <w:rsid w:val="00E46CF1"/>
    <w:rPr>
      <w:rFonts w:ascii="Times New Roman" w:eastAsiaTheme="minorEastAsia" w:hAnsi="Times New Roman" w:cs="Times New Roman"/>
      <w:lang w:eastAsia="uk-UA"/>
    </w:rPr>
  </w:style>
  <w:style w:type="character" w:styleId="ac">
    <w:name w:val="FollowedHyperlink"/>
    <w:basedOn w:val="a0"/>
    <w:uiPriority w:val="99"/>
    <w:semiHidden/>
    <w:unhideWhenUsed/>
    <w:rsid w:val="003F1FD8"/>
    <w:rPr>
      <w:color w:val="800080" w:themeColor="followedHyperlink"/>
      <w:u w:val="single"/>
    </w:rPr>
  </w:style>
  <w:style w:type="character" w:styleId="ad">
    <w:name w:val="Strong"/>
    <w:basedOn w:val="a0"/>
    <w:uiPriority w:val="22"/>
    <w:qFormat/>
    <w:rsid w:val="003A4C04"/>
    <w:rPr>
      <w:b/>
      <w:bCs/>
    </w:rPr>
  </w:style>
  <w:style w:type="character" w:customStyle="1" w:styleId="20">
    <w:name w:val="Заголовок 2 Знак"/>
    <w:basedOn w:val="a0"/>
    <w:link w:val="2"/>
    <w:uiPriority w:val="9"/>
    <w:rsid w:val="0051263D"/>
    <w:rPr>
      <w:rFonts w:ascii="Times New Roman" w:eastAsia="Times New Roman" w:hAnsi="Times New Roman" w:cs="Times New Roman"/>
      <w:b/>
      <w:bCs/>
      <w:sz w:val="36"/>
      <w:szCs w:val="36"/>
      <w:lang w:eastAsia="uk-UA"/>
    </w:rPr>
  </w:style>
  <w:style w:type="character" w:customStyle="1" w:styleId="toctogglespan">
    <w:name w:val="toctogglespan"/>
    <w:basedOn w:val="a0"/>
    <w:rsid w:val="0051263D"/>
  </w:style>
  <w:style w:type="character" w:customStyle="1" w:styleId="tocnumber">
    <w:name w:val="tocnumber"/>
    <w:basedOn w:val="a0"/>
    <w:rsid w:val="0051263D"/>
  </w:style>
  <w:style w:type="character" w:customStyle="1" w:styleId="toctext">
    <w:name w:val="toctext"/>
    <w:basedOn w:val="a0"/>
    <w:rsid w:val="0051263D"/>
  </w:style>
  <w:style w:type="character" w:customStyle="1" w:styleId="mw-headline">
    <w:name w:val="mw-headline"/>
    <w:basedOn w:val="a0"/>
    <w:rsid w:val="0051263D"/>
  </w:style>
  <w:style w:type="character" w:customStyle="1" w:styleId="mw-editsection">
    <w:name w:val="mw-editsection"/>
    <w:basedOn w:val="a0"/>
    <w:rsid w:val="0051263D"/>
  </w:style>
  <w:style w:type="character" w:customStyle="1" w:styleId="mw-editsection-bracket">
    <w:name w:val="mw-editsection-bracket"/>
    <w:basedOn w:val="a0"/>
    <w:rsid w:val="0051263D"/>
  </w:style>
  <w:style w:type="character" w:customStyle="1" w:styleId="mw-editsection-divider">
    <w:name w:val="mw-editsection-divider"/>
    <w:basedOn w:val="a0"/>
    <w:rsid w:val="0051263D"/>
  </w:style>
  <w:style w:type="character" w:customStyle="1" w:styleId="iw">
    <w:name w:val="iw"/>
    <w:basedOn w:val="a0"/>
    <w:rsid w:val="0051263D"/>
  </w:style>
  <w:style w:type="character" w:customStyle="1" w:styleId="iwtooltip">
    <w:name w:val="iw__tooltip"/>
    <w:basedOn w:val="a0"/>
    <w:rsid w:val="0051263D"/>
  </w:style>
  <w:style w:type="character" w:customStyle="1" w:styleId="mw-cite-backlink">
    <w:name w:val="mw-cite-backlink"/>
    <w:basedOn w:val="a0"/>
    <w:rsid w:val="0051263D"/>
  </w:style>
  <w:style w:type="character" w:customStyle="1" w:styleId="reference-text">
    <w:name w:val="reference-text"/>
    <w:basedOn w:val="a0"/>
    <w:rsid w:val="0051263D"/>
  </w:style>
  <w:style w:type="character" w:customStyle="1" w:styleId="ref-info">
    <w:name w:val="ref-info"/>
    <w:basedOn w:val="a0"/>
    <w:rsid w:val="0051263D"/>
  </w:style>
  <w:style w:type="character" w:customStyle="1" w:styleId="cite-accessibility-label">
    <w:name w:val="cite-accessibility-label"/>
    <w:basedOn w:val="a0"/>
    <w:rsid w:val="0051263D"/>
  </w:style>
  <w:style w:type="character" w:customStyle="1" w:styleId="citation">
    <w:name w:val="citation"/>
    <w:basedOn w:val="a0"/>
    <w:rsid w:val="0051263D"/>
  </w:style>
  <w:style w:type="character" w:customStyle="1" w:styleId="nowrap">
    <w:name w:val="nowrap"/>
    <w:basedOn w:val="a0"/>
    <w:rsid w:val="0051263D"/>
  </w:style>
  <w:style w:type="character" w:styleId="ae">
    <w:name w:val="Emphasis"/>
    <w:basedOn w:val="a0"/>
    <w:uiPriority w:val="20"/>
    <w:qFormat/>
    <w:rsid w:val="00FE72A4"/>
    <w:rPr>
      <w:i/>
      <w:iCs/>
    </w:rPr>
  </w:style>
  <w:style w:type="character" w:customStyle="1" w:styleId="10">
    <w:name w:val="Заголовок 1 Знак"/>
    <w:basedOn w:val="a0"/>
    <w:link w:val="1"/>
    <w:uiPriority w:val="9"/>
    <w:rsid w:val="00AA1A23"/>
    <w:rPr>
      <w:rFonts w:asciiTheme="majorHAnsi" w:eastAsiaTheme="majorEastAsia" w:hAnsiTheme="majorHAnsi" w:cstheme="majorBidi"/>
      <w:b/>
      <w:bCs/>
      <w:color w:val="365F91" w:themeColor="accent1" w:themeShade="BF"/>
      <w:sz w:val="28"/>
      <w:szCs w:val="28"/>
      <w:lang w:eastAsia="uk-UA"/>
    </w:rPr>
  </w:style>
  <w:style w:type="character" w:customStyle="1" w:styleId="cb-author">
    <w:name w:val="cb-author"/>
    <w:basedOn w:val="a0"/>
    <w:rsid w:val="00AA1A23"/>
  </w:style>
  <w:style w:type="character" w:customStyle="1" w:styleId="cb-date">
    <w:name w:val="cb-date"/>
    <w:basedOn w:val="a0"/>
    <w:rsid w:val="00AA1A23"/>
  </w:style>
  <w:style w:type="character" w:customStyle="1" w:styleId="cb-category">
    <w:name w:val="cb-category"/>
    <w:basedOn w:val="a0"/>
    <w:rsid w:val="00AA1A23"/>
  </w:style>
  <w:style w:type="character" w:customStyle="1" w:styleId="cb-comments">
    <w:name w:val="cb-comments"/>
    <w:basedOn w:val="a0"/>
    <w:rsid w:val="00AA1A23"/>
  </w:style>
  <w:style w:type="character" w:customStyle="1" w:styleId="cb-views">
    <w:name w:val="cb-views"/>
    <w:basedOn w:val="a0"/>
    <w:rsid w:val="00AA1A23"/>
  </w:style>
  <w:style w:type="character" w:customStyle="1" w:styleId="cb-like-count">
    <w:name w:val="cb-like-count"/>
    <w:basedOn w:val="a0"/>
    <w:rsid w:val="00AA1A23"/>
  </w:style>
  <w:style w:type="character" w:customStyle="1" w:styleId="cb-likes-int">
    <w:name w:val="cb-likes-int"/>
    <w:basedOn w:val="a0"/>
    <w:rsid w:val="00AA1A23"/>
  </w:style>
</w:styles>
</file>

<file path=word/webSettings.xml><?xml version="1.0" encoding="utf-8"?>
<w:webSettings xmlns:r="http://schemas.openxmlformats.org/officeDocument/2006/relationships" xmlns:w="http://schemas.openxmlformats.org/wordprocessingml/2006/main">
  <w:divs>
    <w:div w:id="27797746">
      <w:bodyDiv w:val="1"/>
      <w:marLeft w:val="0"/>
      <w:marRight w:val="0"/>
      <w:marTop w:val="0"/>
      <w:marBottom w:val="0"/>
      <w:divBdr>
        <w:top w:val="none" w:sz="0" w:space="0" w:color="auto"/>
        <w:left w:val="none" w:sz="0" w:space="0" w:color="auto"/>
        <w:bottom w:val="none" w:sz="0" w:space="0" w:color="auto"/>
        <w:right w:val="none" w:sz="0" w:space="0" w:color="auto"/>
      </w:divBdr>
    </w:div>
    <w:div w:id="63185773">
      <w:bodyDiv w:val="1"/>
      <w:marLeft w:val="0"/>
      <w:marRight w:val="0"/>
      <w:marTop w:val="0"/>
      <w:marBottom w:val="0"/>
      <w:divBdr>
        <w:top w:val="none" w:sz="0" w:space="0" w:color="auto"/>
        <w:left w:val="none" w:sz="0" w:space="0" w:color="auto"/>
        <w:bottom w:val="none" w:sz="0" w:space="0" w:color="auto"/>
        <w:right w:val="none" w:sz="0" w:space="0" w:color="auto"/>
      </w:divBdr>
    </w:div>
    <w:div w:id="168370943">
      <w:bodyDiv w:val="1"/>
      <w:marLeft w:val="0"/>
      <w:marRight w:val="0"/>
      <w:marTop w:val="0"/>
      <w:marBottom w:val="0"/>
      <w:divBdr>
        <w:top w:val="none" w:sz="0" w:space="0" w:color="auto"/>
        <w:left w:val="none" w:sz="0" w:space="0" w:color="auto"/>
        <w:bottom w:val="none" w:sz="0" w:space="0" w:color="auto"/>
        <w:right w:val="none" w:sz="0" w:space="0" w:color="auto"/>
      </w:divBdr>
    </w:div>
    <w:div w:id="238174285">
      <w:bodyDiv w:val="1"/>
      <w:marLeft w:val="0"/>
      <w:marRight w:val="0"/>
      <w:marTop w:val="0"/>
      <w:marBottom w:val="0"/>
      <w:divBdr>
        <w:top w:val="none" w:sz="0" w:space="0" w:color="auto"/>
        <w:left w:val="none" w:sz="0" w:space="0" w:color="auto"/>
        <w:bottom w:val="none" w:sz="0" w:space="0" w:color="auto"/>
        <w:right w:val="none" w:sz="0" w:space="0" w:color="auto"/>
      </w:divBdr>
    </w:div>
    <w:div w:id="241060908">
      <w:bodyDiv w:val="1"/>
      <w:marLeft w:val="0"/>
      <w:marRight w:val="0"/>
      <w:marTop w:val="0"/>
      <w:marBottom w:val="0"/>
      <w:divBdr>
        <w:top w:val="none" w:sz="0" w:space="0" w:color="auto"/>
        <w:left w:val="none" w:sz="0" w:space="0" w:color="auto"/>
        <w:bottom w:val="none" w:sz="0" w:space="0" w:color="auto"/>
        <w:right w:val="none" w:sz="0" w:space="0" w:color="auto"/>
      </w:divBdr>
    </w:div>
    <w:div w:id="250627922">
      <w:bodyDiv w:val="1"/>
      <w:marLeft w:val="0"/>
      <w:marRight w:val="0"/>
      <w:marTop w:val="0"/>
      <w:marBottom w:val="0"/>
      <w:divBdr>
        <w:top w:val="none" w:sz="0" w:space="0" w:color="auto"/>
        <w:left w:val="none" w:sz="0" w:space="0" w:color="auto"/>
        <w:bottom w:val="none" w:sz="0" w:space="0" w:color="auto"/>
        <w:right w:val="none" w:sz="0" w:space="0" w:color="auto"/>
      </w:divBdr>
    </w:div>
    <w:div w:id="259411479">
      <w:bodyDiv w:val="1"/>
      <w:marLeft w:val="0"/>
      <w:marRight w:val="0"/>
      <w:marTop w:val="0"/>
      <w:marBottom w:val="0"/>
      <w:divBdr>
        <w:top w:val="none" w:sz="0" w:space="0" w:color="auto"/>
        <w:left w:val="none" w:sz="0" w:space="0" w:color="auto"/>
        <w:bottom w:val="none" w:sz="0" w:space="0" w:color="auto"/>
        <w:right w:val="none" w:sz="0" w:space="0" w:color="auto"/>
      </w:divBdr>
    </w:div>
    <w:div w:id="267010610">
      <w:bodyDiv w:val="1"/>
      <w:marLeft w:val="0"/>
      <w:marRight w:val="0"/>
      <w:marTop w:val="0"/>
      <w:marBottom w:val="0"/>
      <w:divBdr>
        <w:top w:val="none" w:sz="0" w:space="0" w:color="auto"/>
        <w:left w:val="none" w:sz="0" w:space="0" w:color="auto"/>
        <w:bottom w:val="none" w:sz="0" w:space="0" w:color="auto"/>
        <w:right w:val="none" w:sz="0" w:space="0" w:color="auto"/>
      </w:divBdr>
    </w:div>
    <w:div w:id="353117774">
      <w:bodyDiv w:val="1"/>
      <w:marLeft w:val="0"/>
      <w:marRight w:val="0"/>
      <w:marTop w:val="0"/>
      <w:marBottom w:val="0"/>
      <w:divBdr>
        <w:top w:val="none" w:sz="0" w:space="0" w:color="auto"/>
        <w:left w:val="none" w:sz="0" w:space="0" w:color="auto"/>
        <w:bottom w:val="none" w:sz="0" w:space="0" w:color="auto"/>
        <w:right w:val="none" w:sz="0" w:space="0" w:color="auto"/>
      </w:divBdr>
      <w:divsChild>
        <w:div w:id="1292252979">
          <w:marLeft w:val="806"/>
          <w:marRight w:val="0"/>
          <w:marTop w:val="200"/>
          <w:marBottom w:val="0"/>
          <w:divBdr>
            <w:top w:val="none" w:sz="0" w:space="0" w:color="auto"/>
            <w:left w:val="none" w:sz="0" w:space="0" w:color="auto"/>
            <w:bottom w:val="none" w:sz="0" w:space="0" w:color="auto"/>
            <w:right w:val="none" w:sz="0" w:space="0" w:color="auto"/>
          </w:divBdr>
        </w:div>
        <w:div w:id="1224680705">
          <w:marLeft w:val="806"/>
          <w:marRight w:val="0"/>
          <w:marTop w:val="200"/>
          <w:marBottom w:val="0"/>
          <w:divBdr>
            <w:top w:val="none" w:sz="0" w:space="0" w:color="auto"/>
            <w:left w:val="none" w:sz="0" w:space="0" w:color="auto"/>
            <w:bottom w:val="none" w:sz="0" w:space="0" w:color="auto"/>
            <w:right w:val="none" w:sz="0" w:space="0" w:color="auto"/>
          </w:divBdr>
        </w:div>
        <w:div w:id="936061545">
          <w:marLeft w:val="806"/>
          <w:marRight w:val="0"/>
          <w:marTop w:val="200"/>
          <w:marBottom w:val="0"/>
          <w:divBdr>
            <w:top w:val="none" w:sz="0" w:space="0" w:color="auto"/>
            <w:left w:val="none" w:sz="0" w:space="0" w:color="auto"/>
            <w:bottom w:val="none" w:sz="0" w:space="0" w:color="auto"/>
            <w:right w:val="none" w:sz="0" w:space="0" w:color="auto"/>
          </w:divBdr>
        </w:div>
        <w:div w:id="400251592">
          <w:marLeft w:val="806"/>
          <w:marRight w:val="0"/>
          <w:marTop w:val="200"/>
          <w:marBottom w:val="0"/>
          <w:divBdr>
            <w:top w:val="none" w:sz="0" w:space="0" w:color="auto"/>
            <w:left w:val="none" w:sz="0" w:space="0" w:color="auto"/>
            <w:bottom w:val="none" w:sz="0" w:space="0" w:color="auto"/>
            <w:right w:val="none" w:sz="0" w:space="0" w:color="auto"/>
          </w:divBdr>
        </w:div>
        <w:div w:id="1421490237">
          <w:marLeft w:val="806"/>
          <w:marRight w:val="0"/>
          <w:marTop w:val="200"/>
          <w:marBottom w:val="0"/>
          <w:divBdr>
            <w:top w:val="none" w:sz="0" w:space="0" w:color="auto"/>
            <w:left w:val="none" w:sz="0" w:space="0" w:color="auto"/>
            <w:bottom w:val="none" w:sz="0" w:space="0" w:color="auto"/>
            <w:right w:val="none" w:sz="0" w:space="0" w:color="auto"/>
          </w:divBdr>
        </w:div>
      </w:divsChild>
    </w:div>
    <w:div w:id="366764017">
      <w:bodyDiv w:val="1"/>
      <w:marLeft w:val="0"/>
      <w:marRight w:val="0"/>
      <w:marTop w:val="0"/>
      <w:marBottom w:val="0"/>
      <w:divBdr>
        <w:top w:val="none" w:sz="0" w:space="0" w:color="auto"/>
        <w:left w:val="none" w:sz="0" w:space="0" w:color="auto"/>
        <w:bottom w:val="none" w:sz="0" w:space="0" w:color="auto"/>
        <w:right w:val="none" w:sz="0" w:space="0" w:color="auto"/>
      </w:divBdr>
    </w:div>
    <w:div w:id="402291857">
      <w:bodyDiv w:val="1"/>
      <w:marLeft w:val="0"/>
      <w:marRight w:val="0"/>
      <w:marTop w:val="0"/>
      <w:marBottom w:val="0"/>
      <w:divBdr>
        <w:top w:val="none" w:sz="0" w:space="0" w:color="auto"/>
        <w:left w:val="none" w:sz="0" w:space="0" w:color="auto"/>
        <w:bottom w:val="none" w:sz="0" w:space="0" w:color="auto"/>
        <w:right w:val="none" w:sz="0" w:space="0" w:color="auto"/>
      </w:divBdr>
    </w:div>
    <w:div w:id="434861526">
      <w:bodyDiv w:val="1"/>
      <w:marLeft w:val="0"/>
      <w:marRight w:val="0"/>
      <w:marTop w:val="0"/>
      <w:marBottom w:val="0"/>
      <w:divBdr>
        <w:top w:val="none" w:sz="0" w:space="0" w:color="auto"/>
        <w:left w:val="none" w:sz="0" w:space="0" w:color="auto"/>
        <w:bottom w:val="none" w:sz="0" w:space="0" w:color="auto"/>
        <w:right w:val="none" w:sz="0" w:space="0" w:color="auto"/>
      </w:divBdr>
    </w:div>
    <w:div w:id="438522935">
      <w:bodyDiv w:val="1"/>
      <w:marLeft w:val="0"/>
      <w:marRight w:val="0"/>
      <w:marTop w:val="0"/>
      <w:marBottom w:val="0"/>
      <w:divBdr>
        <w:top w:val="none" w:sz="0" w:space="0" w:color="auto"/>
        <w:left w:val="none" w:sz="0" w:space="0" w:color="auto"/>
        <w:bottom w:val="none" w:sz="0" w:space="0" w:color="auto"/>
        <w:right w:val="none" w:sz="0" w:space="0" w:color="auto"/>
      </w:divBdr>
    </w:div>
    <w:div w:id="440926356">
      <w:bodyDiv w:val="1"/>
      <w:marLeft w:val="0"/>
      <w:marRight w:val="0"/>
      <w:marTop w:val="0"/>
      <w:marBottom w:val="0"/>
      <w:divBdr>
        <w:top w:val="none" w:sz="0" w:space="0" w:color="auto"/>
        <w:left w:val="none" w:sz="0" w:space="0" w:color="auto"/>
        <w:bottom w:val="none" w:sz="0" w:space="0" w:color="auto"/>
        <w:right w:val="none" w:sz="0" w:space="0" w:color="auto"/>
      </w:divBdr>
      <w:divsChild>
        <w:div w:id="1190559270">
          <w:marLeft w:val="360"/>
          <w:marRight w:val="0"/>
          <w:marTop w:val="200"/>
          <w:marBottom w:val="0"/>
          <w:divBdr>
            <w:top w:val="none" w:sz="0" w:space="0" w:color="auto"/>
            <w:left w:val="none" w:sz="0" w:space="0" w:color="auto"/>
            <w:bottom w:val="none" w:sz="0" w:space="0" w:color="auto"/>
            <w:right w:val="none" w:sz="0" w:space="0" w:color="auto"/>
          </w:divBdr>
        </w:div>
        <w:div w:id="552080584">
          <w:marLeft w:val="360"/>
          <w:marRight w:val="0"/>
          <w:marTop w:val="200"/>
          <w:marBottom w:val="0"/>
          <w:divBdr>
            <w:top w:val="none" w:sz="0" w:space="0" w:color="auto"/>
            <w:left w:val="none" w:sz="0" w:space="0" w:color="auto"/>
            <w:bottom w:val="none" w:sz="0" w:space="0" w:color="auto"/>
            <w:right w:val="none" w:sz="0" w:space="0" w:color="auto"/>
          </w:divBdr>
        </w:div>
        <w:div w:id="1386679870">
          <w:marLeft w:val="360"/>
          <w:marRight w:val="0"/>
          <w:marTop w:val="200"/>
          <w:marBottom w:val="0"/>
          <w:divBdr>
            <w:top w:val="none" w:sz="0" w:space="0" w:color="auto"/>
            <w:left w:val="none" w:sz="0" w:space="0" w:color="auto"/>
            <w:bottom w:val="none" w:sz="0" w:space="0" w:color="auto"/>
            <w:right w:val="none" w:sz="0" w:space="0" w:color="auto"/>
          </w:divBdr>
        </w:div>
        <w:div w:id="1830320527">
          <w:marLeft w:val="360"/>
          <w:marRight w:val="0"/>
          <w:marTop w:val="200"/>
          <w:marBottom w:val="0"/>
          <w:divBdr>
            <w:top w:val="none" w:sz="0" w:space="0" w:color="auto"/>
            <w:left w:val="none" w:sz="0" w:space="0" w:color="auto"/>
            <w:bottom w:val="none" w:sz="0" w:space="0" w:color="auto"/>
            <w:right w:val="none" w:sz="0" w:space="0" w:color="auto"/>
          </w:divBdr>
        </w:div>
      </w:divsChild>
    </w:div>
    <w:div w:id="489828866">
      <w:bodyDiv w:val="1"/>
      <w:marLeft w:val="0"/>
      <w:marRight w:val="0"/>
      <w:marTop w:val="0"/>
      <w:marBottom w:val="0"/>
      <w:divBdr>
        <w:top w:val="none" w:sz="0" w:space="0" w:color="auto"/>
        <w:left w:val="none" w:sz="0" w:space="0" w:color="auto"/>
        <w:bottom w:val="none" w:sz="0" w:space="0" w:color="auto"/>
        <w:right w:val="none" w:sz="0" w:space="0" w:color="auto"/>
      </w:divBdr>
    </w:div>
    <w:div w:id="496967998">
      <w:bodyDiv w:val="1"/>
      <w:marLeft w:val="0"/>
      <w:marRight w:val="0"/>
      <w:marTop w:val="0"/>
      <w:marBottom w:val="0"/>
      <w:divBdr>
        <w:top w:val="none" w:sz="0" w:space="0" w:color="auto"/>
        <w:left w:val="none" w:sz="0" w:space="0" w:color="auto"/>
        <w:bottom w:val="none" w:sz="0" w:space="0" w:color="auto"/>
        <w:right w:val="none" w:sz="0" w:space="0" w:color="auto"/>
      </w:divBdr>
    </w:div>
    <w:div w:id="553854987">
      <w:bodyDiv w:val="1"/>
      <w:marLeft w:val="0"/>
      <w:marRight w:val="0"/>
      <w:marTop w:val="0"/>
      <w:marBottom w:val="0"/>
      <w:divBdr>
        <w:top w:val="none" w:sz="0" w:space="0" w:color="auto"/>
        <w:left w:val="none" w:sz="0" w:space="0" w:color="auto"/>
        <w:bottom w:val="none" w:sz="0" w:space="0" w:color="auto"/>
        <w:right w:val="none" w:sz="0" w:space="0" w:color="auto"/>
      </w:divBdr>
    </w:div>
    <w:div w:id="568541228">
      <w:bodyDiv w:val="1"/>
      <w:marLeft w:val="0"/>
      <w:marRight w:val="0"/>
      <w:marTop w:val="0"/>
      <w:marBottom w:val="0"/>
      <w:divBdr>
        <w:top w:val="none" w:sz="0" w:space="0" w:color="auto"/>
        <w:left w:val="none" w:sz="0" w:space="0" w:color="auto"/>
        <w:bottom w:val="none" w:sz="0" w:space="0" w:color="auto"/>
        <w:right w:val="none" w:sz="0" w:space="0" w:color="auto"/>
      </w:divBdr>
    </w:div>
    <w:div w:id="724375333">
      <w:bodyDiv w:val="1"/>
      <w:marLeft w:val="0"/>
      <w:marRight w:val="0"/>
      <w:marTop w:val="0"/>
      <w:marBottom w:val="0"/>
      <w:divBdr>
        <w:top w:val="none" w:sz="0" w:space="0" w:color="auto"/>
        <w:left w:val="none" w:sz="0" w:space="0" w:color="auto"/>
        <w:bottom w:val="none" w:sz="0" w:space="0" w:color="auto"/>
        <w:right w:val="none" w:sz="0" w:space="0" w:color="auto"/>
      </w:divBdr>
    </w:div>
    <w:div w:id="810093523">
      <w:bodyDiv w:val="1"/>
      <w:marLeft w:val="0"/>
      <w:marRight w:val="0"/>
      <w:marTop w:val="0"/>
      <w:marBottom w:val="0"/>
      <w:divBdr>
        <w:top w:val="none" w:sz="0" w:space="0" w:color="auto"/>
        <w:left w:val="none" w:sz="0" w:space="0" w:color="auto"/>
        <w:bottom w:val="none" w:sz="0" w:space="0" w:color="auto"/>
        <w:right w:val="none" w:sz="0" w:space="0" w:color="auto"/>
      </w:divBdr>
    </w:div>
    <w:div w:id="870994081">
      <w:bodyDiv w:val="1"/>
      <w:marLeft w:val="0"/>
      <w:marRight w:val="0"/>
      <w:marTop w:val="0"/>
      <w:marBottom w:val="0"/>
      <w:divBdr>
        <w:top w:val="none" w:sz="0" w:space="0" w:color="auto"/>
        <w:left w:val="none" w:sz="0" w:space="0" w:color="auto"/>
        <w:bottom w:val="none" w:sz="0" w:space="0" w:color="auto"/>
        <w:right w:val="none" w:sz="0" w:space="0" w:color="auto"/>
      </w:divBdr>
    </w:div>
    <w:div w:id="920719457">
      <w:bodyDiv w:val="1"/>
      <w:marLeft w:val="0"/>
      <w:marRight w:val="0"/>
      <w:marTop w:val="0"/>
      <w:marBottom w:val="0"/>
      <w:divBdr>
        <w:top w:val="none" w:sz="0" w:space="0" w:color="auto"/>
        <w:left w:val="none" w:sz="0" w:space="0" w:color="auto"/>
        <w:bottom w:val="none" w:sz="0" w:space="0" w:color="auto"/>
        <w:right w:val="none" w:sz="0" w:space="0" w:color="auto"/>
      </w:divBdr>
      <w:divsChild>
        <w:div w:id="111752493">
          <w:marLeft w:val="0"/>
          <w:marRight w:val="0"/>
          <w:marTop w:val="0"/>
          <w:marBottom w:val="0"/>
          <w:divBdr>
            <w:top w:val="single" w:sz="6" w:space="5" w:color="A2A9B1"/>
            <w:left w:val="single" w:sz="6" w:space="5" w:color="A2A9B1"/>
            <w:bottom w:val="single" w:sz="6" w:space="5" w:color="A2A9B1"/>
            <w:right w:val="single" w:sz="6" w:space="5" w:color="A2A9B1"/>
          </w:divBdr>
        </w:div>
        <w:div w:id="1501658696">
          <w:marLeft w:val="0"/>
          <w:marRight w:val="336"/>
          <w:marTop w:val="120"/>
          <w:marBottom w:val="312"/>
          <w:divBdr>
            <w:top w:val="none" w:sz="0" w:space="0" w:color="auto"/>
            <w:left w:val="none" w:sz="0" w:space="0" w:color="auto"/>
            <w:bottom w:val="none" w:sz="0" w:space="0" w:color="auto"/>
            <w:right w:val="none" w:sz="0" w:space="0" w:color="auto"/>
          </w:divBdr>
          <w:divsChild>
            <w:div w:id="27972302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21844621">
          <w:marLeft w:val="0"/>
          <w:marRight w:val="0"/>
          <w:marTop w:val="72"/>
          <w:marBottom w:val="120"/>
          <w:divBdr>
            <w:top w:val="none" w:sz="0" w:space="0" w:color="auto"/>
            <w:left w:val="none" w:sz="0" w:space="0" w:color="auto"/>
            <w:bottom w:val="none" w:sz="0" w:space="0" w:color="auto"/>
            <w:right w:val="none" w:sz="0" w:space="0" w:color="auto"/>
          </w:divBdr>
          <w:divsChild>
            <w:div w:id="1239052686">
              <w:marLeft w:val="0"/>
              <w:marRight w:val="0"/>
              <w:marTop w:val="0"/>
              <w:marBottom w:val="0"/>
              <w:divBdr>
                <w:top w:val="none" w:sz="0" w:space="0" w:color="auto"/>
                <w:left w:val="none" w:sz="0" w:space="0" w:color="auto"/>
                <w:bottom w:val="none" w:sz="0" w:space="0" w:color="auto"/>
                <w:right w:val="none" w:sz="0" w:space="0" w:color="auto"/>
              </w:divBdr>
            </w:div>
          </w:divsChild>
        </w:div>
        <w:div w:id="1897546114">
          <w:marLeft w:val="0"/>
          <w:marRight w:val="0"/>
          <w:marTop w:val="0"/>
          <w:marBottom w:val="0"/>
          <w:divBdr>
            <w:top w:val="none" w:sz="0" w:space="0" w:color="auto"/>
            <w:left w:val="none" w:sz="0" w:space="0" w:color="auto"/>
            <w:bottom w:val="none" w:sz="0" w:space="0" w:color="auto"/>
            <w:right w:val="none" w:sz="0" w:space="0" w:color="auto"/>
          </w:divBdr>
        </w:div>
      </w:divsChild>
    </w:div>
    <w:div w:id="1024332627">
      <w:bodyDiv w:val="1"/>
      <w:marLeft w:val="0"/>
      <w:marRight w:val="0"/>
      <w:marTop w:val="0"/>
      <w:marBottom w:val="0"/>
      <w:divBdr>
        <w:top w:val="none" w:sz="0" w:space="0" w:color="auto"/>
        <w:left w:val="none" w:sz="0" w:space="0" w:color="auto"/>
        <w:bottom w:val="none" w:sz="0" w:space="0" w:color="auto"/>
        <w:right w:val="none" w:sz="0" w:space="0" w:color="auto"/>
      </w:divBdr>
    </w:div>
    <w:div w:id="1027409423">
      <w:bodyDiv w:val="1"/>
      <w:marLeft w:val="0"/>
      <w:marRight w:val="0"/>
      <w:marTop w:val="0"/>
      <w:marBottom w:val="0"/>
      <w:divBdr>
        <w:top w:val="none" w:sz="0" w:space="0" w:color="auto"/>
        <w:left w:val="none" w:sz="0" w:space="0" w:color="auto"/>
        <w:bottom w:val="none" w:sz="0" w:space="0" w:color="auto"/>
        <w:right w:val="none" w:sz="0" w:space="0" w:color="auto"/>
      </w:divBdr>
      <w:divsChild>
        <w:div w:id="1088044386">
          <w:marLeft w:val="360"/>
          <w:marRight w:val="0"/>
          <w:marTop w:val="200"/>
          <w:marBottom w:val="0"/>
          <w:divBdr>
            <w:top w:val="none" w:sz="0" w:space="0" w:color="auto"/>
            <w:left w:val="none" w:sz="0" w:space="0" w:color="auto"/>
            <w:bottom w:val="none" w:sz="0" w:space="0" w:color="auto"/>
            <w:right w:val="none" w:sz="0" w:space="0" w:color="auto"/>
          </w:divBdr>
        </w:div>
        <w:div w:id="1897273266">
          <w:marLeft w:val="360"/>
          <w:marRight w:val="0"/>
          <w:marTop w:val="200"/>
          <w:marBottom w:val="0"/>
          <w:divBdr>
            <w:top w:val="none" w:sz="0" w:space="0" w:color="auto"/>
            <w:left w:val="none" w:sz="0" w:space="0" w:color="auto"/>
            <w:bottom w:val="none" w:sz="0" w:space="0" w:color="auto"/>
            <w:right w:val="none" w:sz="0" w:space="0" w:color="auto"/>
          </w:divBdr>
        </w:div>
        <w:div w:id="413666014">
          <w:marLeft w:val="360"/>
          <w:marRight w:val="0"/>
          <w:marTop w:val="200"/>
          <w:marBottom w:val="0"/>
          <w:divBdr>
            <w:top w:val="none" w:sz="0" w:space="0" w:color="auto"/>
            <w:left w:val="none" w:sz="0" w:space="0" w:color="auto"/>
            <w:bottom w:val="none" w:sz="0" w:space="0" w:color="auto"/>
            <w:right w:val="none" w:sz="0" w:space="0" w:color="auto"/>
          </w:divBdr>
        </w:div>
        <w:div w:id="70734553">
          <w:marLeft w:val="360"/>
          <w:marRight w:val="0"/>
          <w:marTop w:val="200"/>
          <w:marBottom w:val="0"/>
          <w:divBdr>
            <w:top w:val="none" w:sz="0" w:space="0" w:color="auto"/>
            <w:left w:val="none" w:sz="0" w:space="0" w:color="auto"/>
            <w:bottom w:val="none" w:sz="0" w:space="0" w:color="auto"/>
            <w:right w:val="none" w:sz="0" w:space="0" w:color="auto"/>
          </w:divBdr>
        </w:div>
        <w:div w:id="1815100752">
          <w:marLeft w:val="360"/>
          <w:marRight w:val="0"/>
          <w:marTop w:val="200"/>
          <w:marBottom w:val="0"/>
          <w:divBdr>
            <w:top w:val="none" w:sz="0" w:space="0" w:color="auto"/>
            <w:left w:val="none" w:sz="0" w:space="0" w:color="auto"/>
            <w:bottom w:val="none" w:sz="0" w:space="0" w:color="auto"/>
            <w:right w:val="none" w:sz="0" w:space="0" w:color="auto"/>
          </w:divBdr>
        </w:div>
      </w:divsChild>
    </w:div>
    <w:div w:id="1145320266">
      <w:bodyDiv w:val="1"/>
      <w:marLeft w:val="0"/>
      <w:marRight w:val="0"/>
      <w:marTop w:val="0"/>
      <w:marBottom w:val="0"/>
      <w:divBdr>
        <w:top w:val="none" w:sz="0" w:space="0" w:color="auto"/>
        <w:left w:val="none" w:sz="0" w:space="0" w:color="auto"/>
        <w:bottom w:val="none" w:sz="0" w:space="0" w:color="auto"/>
        <w:right w:val="none" w:sz="0" w:space="0" w:color="auto"/>
      </w:divBdr>
    </w:div>
    <w:div w:id="1155728573">
      <w:bodyDiv w:val="1"/>
      <w:marLeft w:val="0"/>
      <w:marRight w:val="0"/>
      <w:marTop w:val="0"/>
      <w:marBottom w:val="0"/>
      <w:divBdr>
        <w:top w:val="none" w:sz="0" w:space="0" w:color="auto"/>
        <w:left w:val="none" w:sz="0" w:space="0" w:color="auto"/>
        <w:bottom w:val="none" w:sz="0" w:space="0" w:color="auto"/>
        <w:right w:val="none" w:sz="0" w:space="0" w:color="auto"/>
      </w:divBdr>
      <w:divsChild>
        <w:div w:id="967317339">
          <w:marLeft w:val="0"/>
          <w:marRight w:val="0"/>
          <w:marTop w:val="0"/>
          <w:marBottom w:val="300"/>
          <w:divBdr>
            <w:top w:val="none" w:sz="0" w:space="0" w:color="auto"/>
            <w:left w:val="none" w:sz="0" w:space="0" w:color="auto"/>
            <w:bottom w:val="none" w:sz="0" w:space="0" w:color="auto"/>
            <w:right w:val="none" w:sz="0" w:space="0" w:color="auto"/>
          </w:divBdr>
          <w:divsChild>
            <w:div w:id="397484196">
              <w:marLeft w:val="0"/>
              <w:marRight w:val="0"/>
              <w:marTop w:val="0"/>
              <w:marBottom w:val="0"/>
              <w:divBdr>
                <w:top w:val="none" w:sz="0" w:space="0" w:color="auto"/>
                <w:left w:val="none" w:sz="0" w:space="0" w:color="auto"/>
                <w:bottom w:val="none" w:sz="0" w:space="0" w:color="auto"/>
                <w:right w:val="none" w:sz="0" w:space="0" w:color="auto"/>
              </w:divBdr>
            </w:div>
          </w:divsChild>
        </w:div>
        <w:div w:id="266350624">
          <w:marLeft w:val="0"/>
          <w:marRight w:val="0"/>
          <w:marTop w:val="0"/>
          <w:marBottom w:val="0"/>
          <w:divBdr>
            <w:top w:val="none" w:sz="0" w:space="0" w:color="auto"/>
            <w:left w:val="none" w:sz="0" w:space="0" w:color="auto"/>
            <w:bottom w:val="none" w:sz="0" w:space="0" w:color="auto"/>
            <w:right w:val="none" w:sz="0" w:space="0" w:color="auto"/>
          </w:divBdr>
          <w:divsChild>
            <w:div w:id="453213707">
              <w:marLeft w:val="0"/>
              <w:marRight w:val="0"/>
              <w:marTop w:val="0"/>
              <w:marBottom w:val="225"/>
              <w:divBdr>
                <w:top w:val="none" w:sz="0" w:space="0" w:color="auto"/>
                <w:left w:val="none" w:sz="0" w:space="0" w:color="auto"/>
                <w:bottom w:val="none" w:sz="0" w:space="0" w:color="auto"/>
                <w:right w:val="none" w:sz="0" w:space="0" w:color="auto"/>
              </w:divBdr>
            </w:div>
            <w:div w:id="1650968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81090181">
      <w:bodyDiv w:val="1"/>
      <w:marLeft w:val="0"/>
      <w:marRight w:val="0"/>
      <w:marTop w:val="0"/>
      <w:marBottom w:val="0"/>
      <w:divBdr>
        <w:top w:val="none" w:sz="0" w:space="0" w:color="auto"/>
        <w:left w:val="none" w:sz="0" w:space="0" w:color="auto"/>
        <w:bottom w:val="none" w:sz="0" w:space="0" w:color="auto"/>
        <w:right w:val="none" w:sz="0" w:space="0" w:color="auto"/>
      </w:divBdr>
    </w:div>
    <w:div w:id="1248345391">
      <w:bodyDiv w:val="1"/>
      <w:marLeft w:val="0"/>
      <w:marRight w:val="0"/>
      <w:marTop w:val="0"/>
      <w:marBottom w:val="0"/>
      <w:divBdr>
        <w:top w:val="none" w:sz="0" w:space="0" w:color="auto"/>
        <w:left w:val="none" w:sz="0" w:space="0" w:color="auto"/>
        <w:bottom w:val="none" w:sz="0" w:space="0" w:color="auto"/>
        <w:right w:val="none" w:sz="0" w:space="0" w:color="auto"/>
      </w:divBdr>
    </w:div>
    <w:div w:id="1262224497">
      <w:bodyDiv w:val="1"/>
      <w:marLeft w:val="0"/>
      <w:marRight w:val="0"/>
      <w:marTop w:val="0"/>
      <w:marBottom w:val="0"/>
      <w:divBdr>
        <w:top w:val="none" w:sz="0" w:space="0" w:color="auto"/>
        <w:left w:val="none" w:sz="0" w:space="0" w:color="auto"/>
        <w:bottom w:val="none" w:sz="0" w:space="0" w:color="auto"/>
        <w:right w:val="none" w:sz="0" w:space="0" w:color="auto"/>
      </w:divBdr>
    </w:div>
    <w:div w:id="1285888082">
      <w:bodyDiv w:val="1"/>
      <w:marLeft w:val="0"/>
      <w:marRight w:val="0"/>
      <w:marTop w:val="0"/>
      <w:marBottom w:val="0"/>
      <w:divBdr>
        <w:top w:val="none" w:sz="0" w:space="0" w:color="auto"/>
        <w:left w:val="none" w:sz="0" w:space="0" w:color="auto"/>
        <w:bottom w:val="none" w:sz="0" w:space="0" w:color="auto"/>
        <w:right w:val="none" w:sz="0" w:space="0" w:color="auto"/>
      </w:divBdr>
    </w:div>
    <w:div w:id="1296713631">
      <w:bodyDiv w:val="1"/>
      <w:marLeft w:val="0"/>
      <w:marRight w:val="0"/>
      <w:marTop w:val="0"/>
      <w:marBottom w:val="0"/>
      <w:divBdr>
        <w:top w:val="none" w:sz="0" w:space="0" w:color="auto"/>
        <w:left w:val="none" w:sz="0" w:space="0" w:color="auto"/>
        <w:bottom w:val="none" w:sz="0" w:space="0" w:color="auto"/>
        <w:right w:val="none" w:sz="0" w:space="0" w:color="auto"/>
      </w:divBdr>
    </w:div>
    <w:div w:id="1384793004">
      <w:bodyDiv w:val="1"/>
      <w:marLeft w:val="0"/>
      <w:marRight w:val="0"/>
      <w:marTop w:val="0"/>
      <w:marBottom w:val="0"/>
      <w:divBdr>
        <w:top w:val="none" w:sz="0" w:space="0" w:color="auto"/>
        <w:left w:val="none" w:sz="0" w:space="0" w:color="auto"/>
        <w:bottom w:val="none" w:sz="0" w:space="0" w:color="auto"/>
        <w:right w:val="none" w:sz="0" w:space="0" w:color="auto"/>
      </w:divBdr>
    </w:div>
    <w:div w:id="1433939577">
      <w:bodyDiv w:val="1"/>
      <w:marLeft w:val="0"/>
      <w:marRight w:val="0"/>
      <w:marTop w:val="0"/>
      <w:marBottom w:val="0"/>
      <w:divBdr>
        <w:top w:val="none" w:sz="0" w:space="0" w:color="auto"/>
        <w:left w:val="none" w:sz="0" w:space="0" w:color="auto"/>
        <w:bottom w:val="none" w:sz="0" w:space="0" w:color="auto"/>
        <w:right w:val="none" w:sz="0" w:space="0" w:color="auto"/>
      </w:divBdr>
    </w:div>
    <w:div w:id="1436443491">
      <w:bodyDiv w:val="1"/>
      <w:marLeft w:val="0"/>
      <w:marRight w:val="0"/>
      <w:marTop w:val="0"/>
      <w:marBottom w:val="0"/>
      <w:divBdr>
        <w:top w:val="none" w:sz="0" w:space="0" w:color="auto"/>
        <w:left w:val="none" w:sz="0" w:space="0" w:color="auto"/>
        <w:bottom w:val="none" w:sz="0" w:space="0" w:color="auto"/>
        <w:right w:val="none" w:sz="0" w:space="0" w:color="auto"/>
      </w:divBdr>
    </w:div>
    <w:div w:id="1447500259">
      <w:bodyDiv w:val="1"/>
      <w:marLeft w:val="0"/>
      <w:marRight w:val="0"/>
      <w:marTop w:val="0"/>
      <w:marBottom w:val="0"/>
      <w:divBdr>
        <w:top w:val="none" w:sz="0" w:space="0" w:color="auto"/>
        <w:left w:val="none" w:sz="0" w:space="0" w:color="auto"/>
        <w:bottom w:val="none" w:sz="0" w:space="0" w:color="auto"/>
        <w:right w:val="none" w:sz="0" w:space="0" w:color="auto"/>
      </w:divBdr>
    </w:div>
    <w:div w:id="1487818105">
      <w:bodyDiv w:val="1"/>
      <w:marLeft w:val="0"/>
      <w:marRight w:val="0"/>
      <w:marTop w:val="0"/>
      <w:marBottom w:val="0"/>
      <w:divBdr>
        <w:top w:val="none" w:sz="0" w:space="0" w:color="auto"/>
        <w:left w:val="none" w:sz="0" w:space="0" w:color="auto"/>
        <w:bottom w:val="none" w:sz="0" w:space="0" w:color="auto"/>
        <w:right w:val="none" w:sz="0" w:space="0" w:color="auto"/>
      </w:divBdr>
    </w:div>
    <w:div w:id="1514301604">
      <w:bodyDiv w:val="1"/>
      <w:marLeft w:val="0"/>
      <w:marRight w:val="0"/>
      <w:marTop w:val="0"/>
      <w:marBottom w:val="0"/>
      <w:divBdr>
        <w:top w:val="none" w:sz="0" w:space="0" w:color="auto"/>
        <w:left w:val="none" w:sz="0" w:space="0" w:color="auto"/>
        <w:bottom w:val="none" w:sz="0" w:space="0" w:color="auto"/>
        <w:right w:val="none" w:sz="0" w:space="0" w:color="auto"/>
      </w:divBdr>
    </w:div>
    <w:div w:id="1548107644">
      <w:bodyDiv w:val="1"/>
      <w:marLeft w:val="0"/>
      <w:marRight w:val="0"/>
      <w:marTop w:val="0"/>
      <w:marBottom w:val="0"/>
      <w:divBdr>
        <w:top w:val="none" w:sz="0" w:space="0" w:color="auto"/>
        <w:left w:val="none" w:sz="0" w:space="0" w:color="auto"/>
        <w:bottom w:val="none" w:sz="0" w:space="0" w:color="auto"/>
        <w:right w:val="none" w:sz="0" w:space="0" w:color="auto"/>
      </w:divBdr>
    </w:div>
    <w:div w:id="1577859240">
      <w:bodyDiv w:val="1"/>
      <w:marLeft w:val="0"/>
      <w:marRight w:val="0"/>
      <w:marTop w:val="0"/>
      <w:marBottom w:val="0"/>
      <w:divBdr>
        <w:top w:val="none" w:sz="0" w:space="0" w:color="auto"/>
        <w:left w:val="none" w:sz="0" w:space="0" w:color="auto"/>
        <w:bottom w:val="none" w:sz="0" w:space="0" w:color="auto"/>
        <w:right w:val="none" w:sz="0" w:space="0" w:color="auto"/>
      </w:divBdr>
    </w:div>
    <w:div w:id="1586912276">
      <w:bodyDiv w:val="1"/>
      <w:marLeft w:val="0"/>
      <w:marRight w:val="0"/>
      <w:marTop w:val="0"/>
      <w:marBottom w:val="0"/>
      <w:divBdr>
        <w:top w:val="none" w:sz="0" w:space="0" w:color="auto"/>
        <w:left w:val="none" w:sz="0" w:space="0" w:color="auto"/>
        <w:bottom w:val="none" w:sz="0" w:space="0" w:color="auto"/>
        <w:right w:val="none" w:sz="0" w:space="0" w:color="auto"/>
      </w:divBdr>
    </w:div>
    <w:div w:id="1614242646">
      <w:bodyDiv w:val="1"/>
      <w:marLeft w:val="0"/>
      <w:marRight w:val="0"/>
      <w:marTop w:val="0"/>
      <w:marBottom w:val="0"/>
      <w:divBdr>
        <w:top w:val="none" w:sz="0" w:space="0" w:color="auto"/>
        <w:left w:val="none" w:sz="0" w:space="0" w:color="auto"/>
        <w:bottom w:val="none" w:sz="0" w:space="0" w:color="auto"/>
        <w:right w:val="none" w:sz="0" w:space="0" w:color="auto"/>
      </w:divBdr>
    </w:div>
    <w:div w:id="1624799578">
      <w:bodyDiv w:val="1"/>
      <w:marLeft w:val="0"/>
      <w:marRight w:val="0"/>
      <w:marTop w:val="0"/>
      <w:marBottom w:val="0"/>
      <w:divBdr>
        <w:top w:val="none" w:sz="0" w:space="0" w:color="auto"/>
        <w:left w:val="none" w:sz="0" w:space="0" w:color="auto"/>
        <w:bottom w:val="none" w:sz="0" w:space="0" w:color="auto"/>
        <w:right w:val="none" w:sz="0" w:space="0" w:color="auto"/>
      </w:divBdr>
      <w:divsChild>
        <w:div w:id="2038961699">
          <w:marLeft w:val="360"/>
          <w:marRight w:val="0"/>
          <w:marTop w:val="200"/>
          <w:marBottom w:val="0"/>
          <w:divBdr>
            <w:top w:val="none" w:sz="0" w:space="0" w:color="auto"/>
            <w:left w:val="none" w:sz="0" w:space="0" w:color="auto"/>
            <w:bottom w:val="none" w:sz="0" w:space="0" w:color="auto"/>
            <w:right w:val="none" w:sz="0" w:space="0" w:color="auto"/>
          </w:divBdr>
        </w:div>
        <w:div w:id="1057507615">
          <w:marLeft w:val="360"/>
          <w:marRight w:val="0"/>
          <w:marTop w:val="200"/>
          <w:marBottom w:val="0"/>
          <w:divBdr>
            <w:top w:val="none" w:sz="0" w:space="0" w:color="auto"/>
            <w:left w:val="none" w:sz="0" w:space="0" w:color="auto"/>
            <w:bottom w:val="none" w:sz="0" w:space="0" w:color="auto"/>
            <w:right w:val="none" w:sz="0" w:space="0" w:color="auto"/>
          </w:divBdr>
        </w:div>
        <w:div w:id="1180924210">
          <w:marLeft w:val="360"/>
          <w:marRight w:val="0"/>
          <w:marTop w:val="200"/>
          <w:marBottom w:val="0"/>
          <w:divBdr>
            <w:top w:val="none" w:sz="0" w:space="0" w:color="auto"/>
            <w:left w:val="none" w:sz="0" w:space="0" w:color="auto"/>
            <w:bottom w:val="none" w:sz="0" w:space="0" w:color="auto"/>
            <w:right w:val="none" w:sz="0" w:space="0" w:color="auto"/>
          </w:divBdr>
        </w:div>
        <w:div w:id="261842745">
          <w:marLeft w:val="360"/>
          <w:marRight w:val="0"/>
          <w:marTop w:val="200"/>
          <w:marBottom w:val="0"/>
          <w:divBdr>
            <w:top w:val="none" w:sz="0" w:space="0" w:color="auto"/>
            <w:left w:val="none" w:sz="0" w:space="0" w:color="auto"/>
            <w:bottom w:val="none" w:sz="0" w:space="0" w:color="auto"/>
            <w:right w:val="none" w:sz="0" w:space="0" w:color="auto"/>
          </w:divBdr>
        </w:div>
        <w:div w:id="776828331">
          <w:marLeft w:val="360"/>
          <w:marRight w:val="0"/>
          <w:marTop w:val="200"/>
          <w:marBottom w:val="0"/>
          <w:divBdr>
            <w:top w:val="none" w:sz="0" w:space="0" w:color="auto"/>
            <w:left w:val="none" w:sz="0" w:space="0" w:color="auto"/>
            <w:bottom w:val="none" w:sz="0" w:space="0" w:color="auto"/>
            <w:right w:val="none" w:sz="0" w:space="0" w:color="auto"/>
          </w:divBdr>
        </w:div>
        <w:div w:id="1547795090">
          <w:marLeft w:val="360"/>
          <w:marRight w:val="0"/>
          <w:marTop w:val="200"/>
          <w:marBottom w:val="0"/>
          <w:divBdr>
            <w:top w:val="none" w:sz="0" w:space="0" w:color="auto"/>
            <w:left w:val="none" w:sz="0" w:space="0" w:color="auto"/>
            <w:bottom w:val="none" w:sz="0" w:space="0" w:color="auto"/>
            <w:right w:val="none" w:sz="0" w:space="0" w:color="auto"/>
          </w:divBdr>
        </w:div>
        <w:div w:id="1608076353">
          <w:marLeft w:val="360"/>
          <w:marRight w:val="0"/>
          <w:marTop w:val="200"/>
          <w:marBottom w:val="0"/>
          <w:divBdr>
            <w:top w:val="none" w:sz="0" w:space="0" w:color="auto"/>
            <w:left w:val="none" w:sz="0" w:space="0" w:color="auto"/>
            <w:bottom w:val="none" w:sz="0" w:space="0" w:color="auto"/>
            <w:right w:val="none" w:sz="0" w:space="0" w:color="auto"/>
          </w:divBdr>
        </w:div>
        <w:div w:id="1958827281">
          <w:marLeft w:val="360"/>
          <w:marRight w:val="0"/>
          <w:marTop w:val="200"/>
          <w:marBottom w:val="0"/>
          <w:divBdr>
            <w:top w:val="none" w:sz="0" w:space="0" w:color="auto"/>
            <w:left w:val="none" w:sz="0" w:space="0" w:color="auto"/>
            <w:bottom w:val="none" w:sz="0" w:space="0" w:color="auto"/>
            <w:right w:val="none" w:sz="0" w:space="0" w:color="auto"/>
          </w:divBdr>
        </w:div>
        <w:div w:id="237598294">
          <w:marLeft w:val="360"/>
          <w:marRight w:val="0"/>
          <w:marTop w:val="200"/>
          <w:marBottom w:val="0"/>
          <w:divBdr>
            <w:top w:val="none" w:sz="0" w:space="0" w:color="auto"/>
            <w:left w:val="none" w:sz="0" w:space="0" w:color="auto"/>
            <w:bottom w:val="none" w:sz="0" w:space="0" w:color="auto"/>
            <w:right w:val="none" w:sz="0" w:space="0" w:color="auto"/>
          </w:divBdr>
        </w:div>
      </w:divsChild>
    </w:div>
    <w:div w:id="1629773388">
      <w:bodyDiv w:val="1"/>
      <w:marLeft w:val="0"/>
      <w:marRight w:val="0"/>
      <w:marTop w:val="0"/>
      <w:marBottom w:val="0"/>
      <w:divBdr>
        <w:top w:val="none" w:sz="0" w:space="0" w:color="auto"/>
        <w:left w:val="none" w:sz="0" w:space="0" w:color="auto"/>
        <w:bottom w:val="none" w:sz="0" w:space="0" w:color="auto"/>
        <w:right w:val="none" w:sz="0" w:space="0" w:color="auto"/>
      </w:divBdr>
      <w:divsChild>
        <w:div w:id="990061358">
          <w:marLeft w:val="360"/>
          <w:marRight w:val="0"/>
          <w:marTop w:val="200"/>
          <w:marBottom w:val="0"/>
          <w:divBdr>
            <w:top w:val="none" w:sz="0" w:space="0" w:color="auto"/>
            <w:left w:val="none" w:sz="0" w:space="0" w:color="auto"/>
            <w:bottom w:val="none" w:sz="0" w:space="0" w:color="auto"/>
            <w:right w:val="none" w:sz="0" w:space="0" w:color="auto"/>
          </w:divBdr>
        </w:div>
        <w:div w:id="820848494">
          <w:marLeft w:val="360"/>
          <w:marRight w:val="0"/>
          <w:marTop w:val="200"/>
          <w:marBottom w:val="0"/>
          <w:divBdr>
            <w:top w:val="none" w:sz="0" w:space="0" w:color="auto"/>
            <w:left w:val="none" w:sz="0" w:space="0" w:color="auto"/>
            <w:bottom w:val="none" w:sz="0" w:space="0" w:color="auto"/>
            <w:right w:val="none" w:sz="0" w:space="0" w:color="auto"/>
          </w:divBdr>
        </w:div>
        <w:div w:id="1289169945">
          <w:marLeft w:val="360"/>
          <w:marRight w:val="0"/>
          <w:marTop w:val="200"/>
          <w:marBottom w:val="0"/>
          <w:divBdr>
            <w:top w:val="none" w:sz="0" w:space="0" w:color="auto"/>
            <w:left w:val="none" w:sz="0" w:space="0" w:color="auto"/>
            <w:bottom w:val="none" w:sz="0" w:space="0" w:color="auto"/>
            <w:right w:val="none" w:sz="0" w:space="0" w:color="auto"/>
          </w:divBdr>
        </w:div>
      </w:divsChild>
    </w:div>
    <w:div w:id="1644775498">
      <w:bodyDiv w:val="1"/>
      <w:marLeft w:val="0"/>
      <w:marRight w:val="0"/>
      <w:marTop w:val="0"/>
      <w:marBottom w:val="0"/>
      <w:divBdr>
        <w:top w:val="none" w:sz="0" w:space="0" w:color="auto"/>
        <w:left w:val="none" w:sz="0" w:space="0" w:color="auto"/>
        <w:bottom w:val="none" w:sz="0" w:space="0" w:color="auto"/>
        <w:right w:val="none" w:sz="0" w:space="0" w:color="auto"/>
      </w:divBdr>
    </w:div>
    <w:div w:id="1674993532">
      <w:bodyDiv w:val="1"/>
      <w:marLeft w:val="0"/>
      <w:marRight w:val="0"/>
      <w:marTop w:val="0"/>
      <w:marBottom w:val="0"/>
      <w:divBdr>
        <w:top w:val="none" w:sz="0" w:space="0" w:color="auto"/>
        <w:left w:val="none" w:sz="0" w:space="0" w:color="auto"/>
        <w:bottom w:val="none" w:sz="0" w:space="0" w:color="auto"/>
        <w:right w:val="none" w:sz="0" w:space="0" w:color="auto"/>
      </w:divBdr>
    </w:div>
    <w:div w:id="1724329046">
      <w:bodyDiv w:val="1"/>
      <w:marLeft w:val="0"/>
      <w:marRight w:val="0"/>
      <w:marTop w:val="0"/>
      <w:marBottom w:val="0"/>
      <w:divBdr>
        <w:top w:val="none" w:sz="0" w:space="0" w:color="auto"/>
        <w:left w:val="none" w:sz="0" w:space="0" w:color="auto"/>
        <w:bottom w:val="none" w:sz="0" w:space="0" w:color="auto"/>
        <w:right w:val="none" w:sz="0" w:space="0" w:color="auto"/>
      </w:divBdr>
    </w:div>
    <w:div w:id="1736856783">
      <w:bodyDiv w:val="1"/>
      <w:marLeft w:val="0"/>
      <w:marRight w:val="0"/>
      <w:marTop w:val="0"/>
      <w:marBottom w:val="0"/>
      <w:divBdr>
        <w:top w:val="none" w:sz="0" w:space="0" w:color="auto"/>
        <w:left w:val="none" w:sz="0" w:space="0" w:color="auto"/>
        <w:bottom w:val="none" w:sz="0" w:space="0" w:color="auto"/>
        <w:right w:val="none" w:sz="0" w:space="0" w:color="auto"/>
      </w:divBdr>
      <w:divsChild>
        <w:div w:id="1686786381">
          <w:marLeft w:val="360"/>
          <w:marRight w:val="0"/>
          <w:marTop w:val="200"/>
          <w:marBottom w:val="0"/>
          <w:divBdr>
            <w:top w:val="none" w:sz="0" w:space="0" w:color="auto"/>
            <w:left w:val="none" w:sz="0" w:space="0" w:color="auto"/>
            <w:bottom w:val="none" w:sz="0" w:space="0" w:color="auto"/>
            <w:right w:val="none" w:sz="0" w:space="0" w:color="auto"/>
          </w:divBdr>
        </w:div>
        <w:div w:id="268398301">
          <w:marLeft w:val="360"/>
          <w:marRight w:val="0"/>
          <w:marTop w:val="200"/>
          <w:marBottom w:val="0"/>
          <w:divBdr>
            <w:top w:val="none" w:sz="0" w:space="0" w:color="auto"/>
            <w:left w:val="none" w:sz="0" w:space="0" w:color="auto"/>
            <w:bottom w:val="none" w:sz="0" w:space="0" w:color="auto"/>
            <w:right w:val="none" w:sz="0" w:space="0" w:color="auto"/>
          </w:divBdr>
        </w:div>
        <w:div w:id="959456978">
          <w:marLeft w:val="360"/>
          <w:marRight w:val="0"/>
          <w:marTop w:val="200"/>
          <w:marBottom w:val="0"/>
          <w:divBdr>
            <w:top w:val="none" w:sz="0" w:space="0" w:color="auto"/>
            <w:left w:val="none" w:sz="0" w:space="0" w:color="auto"/>
            <w:bottom w:val="none" w:sz="0" w:space="0" w:color="auto"/>
            <w:right w:val="none" w:sz="0" w:space="0" w:color="auto"/>
          </w:divBdr>
        </w:div>
        <w:div w:id="1294139445">
          <w:marLeft w:val="360"/>
          <w:marRight w:val="0"/>
          <w:marTop w:val="200"/>
          <w:marBottom w:val="0"/>
          <w:divBdr>
            <w:top w:val="none" w:sz="0" w:space="0" w:color="auto"/>
            <w:left w:val="none" w:sz="0" w:space="0" w:color="auto"/>
            <w:bottom w:val="none" w:sz="0" w:space="0" w:color="auto"/>
            <w:right w:val="none" w:sz="0" w:space="0" w:color="auto"/>
          </w:divBdr>
        </w:div>
      </w:divsChild>
    </w:div>
    <w:div w:id="1777215094">
      <w:bodyDiv w:val="1"/>
      <w:marLeft w:val="0"/>
      <w:marRight w:val="0"/>
      <w:marTop w:val="0"/>
      <w:marBottom w:val="0"/>
      <w:divBdr>
        <w:top w:val="none" w:sz="0" w:space="0" w:color="auto"/>
        <w:left w:val="none" w:sz="0" w:space="0" w:color="auto"/>
        <w:bottom w:val="none" w:sz="0" w:space="0" w:color="auto"/>
        <w:right w:val="none" w:sz="0" w:space="0" w:color="auto"/>
      </w:divBdr>
    </w:div>
    <w:div w:id="1815292496">
      <w:bodyDiv w:val="1"/>
      <w:marLeft w:val="0"/>
      <w:marRight w:val="0"/>
      <w:marTop w:val="0"/>
      <w:marBottom w:val="0"/>
      <w:divBdr>
        <w:top w:val="none" w:sz="0" w:space="0" w:color="auto"/>
        <w:left w:val="none" w:sz="0" w:space="0" w:color="auto"/>
        <w:bottom w:val="none" w:sz="0" w:space="0" w:color="auto"/>
        <w:right w:val="none" w:sz="0" w:space="0" w:color="auto"/>
      </w:divBdr>
    </w:div>
    <w:div w:id="1832913041">
      <w:bodyDiv w:val="1"/>
      <w:marLeft w:val="0"/>
      <w:marRight w:val="0"/>
      <w:marTop w:val="0"/>
      <w:marBottom w:val="0"/>
      <w:divBdr>
        <w:top w:val="none" w:sz="0" w:space="0" w:color="auto"/>
        <w:left w:val="none" w:sz="0" w:space="0" w:color="auto"/>
        <w:bottom w:val="none" w:sz="0" w:space="0" w:color="auto"/>
        <w:right w:val="none" w:sz="0" w:space="0" w:color="auto"/>
      </w:divBdr>
    </w:div>
    <w:div w:id="1835341791">
      <w:bodyDiv w:val="1"/>
      <w:marLeft w:val="0"/>
      <w:marRight w:val="0"/>
      <w:marTop w:val="0"/>
      <w:marBottom w:val="0"/>
      <w:divBdr>
        <w:top w:val="none" w:sz="0" w:space="0" w:color="auto"/>
        <w:left w:val="none" w:sz="0" w:space="0" w:color="auto"/>
        <w:bottom w:val="none" w:sz="0" w:space="0" w:color="auto"/>
        <w:right w:val="none" w:sz="0" w:space="0" w:color="auto"/>
      </w:divBdr>
      <w:divsChild>
        <w:div w:id="1230767471">
          <w:marLeft w:val="360"/>
          <w:marRight w:val="0"/>
          <w:marTop w:val="200"/>
          <w:marBottom w:val="0"/>
          <w:divBdr>
            <w:top w:val="none" w:sz="0" w:space="0" w:color="auto"/>
            <w:left w:val="none" w:sz="0" w:space="0" w:color="auto"/>
            <w:bottom w:val="none" w:sz="0" w:space="0" w:color="auto"/>
            <w:right w:val="none" w:sz="0" w:space="0" w:color="auto"/>
          </w:divBdr>
        </w:div>
        <w:div w:id="1911112052">
          <w:marLeft w:val="360"/>
          <w:marRight w:val="0"/>
          <w:marTop w:val="200"/>
          <w:marBottom w:val="0"/>
          <w:divBdr>
            <w:top w:val="none" w:sz="0" w:space="0" w:color="auto"/>
            <w:left w:val="none" w:sz="0" w:space="0" w:color="auto"/>
            <w:bottom w:val="none" w:sz="0" w:space="0" w:color="auto"/>
            <w:right w:val="none" w:sz="0" w:space="0" w:color="auto"/>
          </w:divBdr>
        </w:div>
        <w:div w:id="736778873">
          <w:marLeft w:val="360"/>
          <w:marRight w:val="0"/>
          <w:marTop w:val="200"/>
          <w:marBottom w:val="0"/>
          <w:divBdr>
            <w:top w:val="none" w:sz="0" w:space="0" w:color="auto"/>
            <w:left w:val="none" w:sz="0" w:space="0" w:color="auto"/>
            <w:bottom w:val="none" w:sz="0" w:space="0" w:color="auto"/>
            <w:right w:val="none" w:sz="0" w:space="0" w:color="auto"/>
          </w:divBdr>
        </w:div>
        <w:div w:id="2073843348">
          <w:marLeft w:val="360"/>
          <w:marRight w:val="0"/>
          <w:marTop w:val="200"/>
          <w:marBottom w:val="0"/>
          <w:divBdr>
            <w:top w:val="none" w:sz="0" w:space="0" w:color="auto"/>
            <w:left w:val="none" w:sz="0" w:space="0" w:color="auto"/>
            <w:bottom w:val="none" w:sz="0" w:space="0" w:color="auto"/>
            <w:right w:val="none" w:sz="0" w:space="0" w:color="auto"/>
          </w:divBdr>
        </w:div>
        <w:div w:id="486897322">
          <w:marLeft w:val="360"/>
          <w:marRight w:val="0"/>
          <w:marTop w:val="200"/>
          <w:marBottom w:val="0"/>
          <w:divBdr>
            <w:top w:val="none" w:sz="0" w:space="0" w:color="auto"/>
            <w:left w:val="none" w:sz="0" w:space="0" w:color="auto"/>
            <w:bottom w:val="none" w:sz="0" w:space="0" w:color="auto"/>
            <w:right w:val="none" w:sz="0" w:space="0" w:color="auto"/>
          </w:divBdr>
        </w:div>
        <w:div w:id="235408185">
          <w:marLeft w:val="360"/>
          <w:marRight w:val="0"/>
          <w:marTop w:val="200"/>
          <w:marBottom w:val="0"/>
          <w:divBdr>
            <w:top w:val="none" w:sz="0" w:space="0" w:color="auto"/>
            <w:left w:val="none" w:sz="0" w:space="0" w:color="auto"/>
            <w:bottom w:val="none" w:sz="0" w:space="0" w:color="auto"/>
            <w:right w:val="none" w:sz="0" w:space="0" w:color="auto"/>
          </w:divBdr>
        </w:div>
        <w:div w:id="381944648">
          <w:marLeft w:val="360"/>
          <w:marRight w:val="0"/>
          <w:marTop w:val="200"/>
          <w:marBottom w:val="0"/>
          <w:divBdr>
            <w:top w:val="none" w:sz="0" w:space="0" w:color="auto"/>
            <w:left w:val="none" w:sz="0" w:space="0" w:color="auto"/>
            <w:bottom w:val="none" w:sz="0" w:space="0" w:color="auto"/>
            <w:right w:val="none" w:sz="0" w:space="0" w:color="auto"/>
          </w:divBdr>
        </w:div>
        <w:div w:id="2088263844">
          <w:marLeft w:val="360"/>
          <w:marRight w:val="0"/>
          <w:marTop w:val="200"/>
          <w:marBottom w:val="0"/>
          <w:divBdr>
            <w:top w:val="none" w:sz="0" w:space="0" w:color="auto"/>
            <w:left w:val="none" w:sz="0" w:space="0" w:color="auto"/>
            <w:bottom w:val="none" w:sz="0" w:space="0" w:color="auto"/>
            <w:right w:val="none" w:sz="0" w:space="0" w:color="auto"/>
          </w:divBdr>
        </w:div>
        <w:div w:id="442892871">
          <w:marLeft w:val="360"/>
          <w:marRight w:val="0"/>
          <w:marTop w:val="200"/>
          <w:marBottom w:val="0"/>
          <w:divBdr>
            <w:top w:val="none" w:sz="0" w:space="0" w:color="auto"/>
            <w:left w:val="none" w:sz="0" w:space="0" w:color="auto"/>
            <w:bottom w:val="none" w:sz="0" w:space="0" w:color="auto"/>
            <w:right w:val="none" w:sz="0" w:space="0" w:color="auto"/>
          </w:divBdr>
        </w:div>
      </w:divsChild>
    </w:div>
    <w:div w:id="1874732621">
      <w:bodyDiv w:val="1"/>
      <w:marLeft w:val="0"/>
      <w:marRight w:val="0"/>
      <w:marTop w:val="0"/>
      <w:marBottom w:val="0"/>
      <w:divBdr>
        <w:top w:val="none" w:sz="0" w:space="0" w:color="auto"/>
        <w:left w:val="none" w:sz="0" w:space="0" w:color="auto"/>
        <w:bottom w:val="none" w:sz="0" w:space="0" w:color="auto"/>
        <w:right w:val="none" w:sz="0" w:space="0" w:color="auto"/>
      </w:divBdr>
    </w:div>
    <w:div w:id="1878350210">
      <w:bodyDiv w:val="1"/>
      <w:marLeft w:val="0"/>
      <w:marRight w:val="0"/>
      <w:marTop w:val="0"/>
      <w:marBottom w:val="0"/>
      <w:divBdr>
        <w:top w:val="none" w:sz="0" w:space="0" w:color="auto"/>
        <w:left w:val="none" w:sz="0" w:space="0" w:color="auto"/>
        <w:bottom w:val="none" w:sz="0" w:space="0" w:color="auto"/>
        <w:right w:val="none" w:sz="0" w:space="0" w:color="auto"/>
      </w:divBdr>
      <w:divsChild>
        <w:div w:id="739208524">
          <w:marLeft w:val="720"/>
          <w:marRight w:val="0"/>
          <w:marTop w:val="200"/>
          <w:marBottom w:val="0"/>
          <w:divBdr>
            <w:top w:val="none" w:sz="0" w:space="0" w:color="auto"/>
            <w:left w:val="none" w:sz="0" w:space="0" w:color="auto"/>
            <w:bottom w:val="none" w:sz="0" w:space="0" w:color="auto"/>
            <w:right w:val="none" w:sz="0" w:space="0" w:color="auto"/>
          </w:divBdr>
        </w:div>
        <w:div w:id="866913470">
          <w:marLeft w:val="720"/>
          <w:marRight w:val="0"/>
          <w:marTop w:val="200"/>
          <w:marBottom w:val="0"/>
          <w:divBdr>
            <w:top w:val="none" w:sz="0" w:space="0" w:color="auto"/>
            <w:left w:val="none" w:sz="0" w:space="0" w:color="auto"/>
            <w:bottom w:val="none" w:sz="0" w:space="0" w:color="auto"/>
            <w:right w:val="none" w:sz="0" w:space="0" w:color="auto"/>
          </w:divBdr>
        </w:div>
      </w:divsChild>
    </w:div>
    <w:div w:id="1892493476">
      <w:bodyDiv w:val="1"/>
      <w:marLeft w:val="0"/>
      <w:marRight w:val="0"/>
      <w:marTop w:val="0"/>
      <w:marBottom w:val="0"/>
      <w:divBdr>
        <w:top w:val="none" w:sz="0" w:space="0" w:color="auto"/>
        <w:left w:val="none" w:sz="0" w:space="0" w:color="auto"/>
        <w:bottom w:val="none" w:sz="0" w:space="0" w:color="auto"/>
        <w:right w:val="none" w:sz="0" w:space="0" w:color="auto"/>
      </w:divBdr>
    </w:div>
    <w:div w:id="1943568291">
      <w:bodyDiv w:val="1"/>
      <w:marLeft w:val="0"/>
      <w:marRight w:val="0"/>
      <w:marTop w:val="0"/>
      <w:marBottom w:val="0"/>
      <w:divBdr>
        <w:top w:val="none" w:sz="0" w:space="0" w:color="auto"/>
        <w:left w:val="none" w:sz="0" w:space="0" w:color="auto"/>
        <w:bottom w:val="none" w:sz="0" w:space="0" w:color="auto"/>
        <w:right w:val="none" w:sz="0" w:space="0" w:color="auto"/>
      </w:divBdr>
    </w:div>
    <w:div w:id="1967465753">
      <w:bodyDiv w:val="1"/>
      <w:marLeft w:val="0"/>
      <w:marRight w:val="0"/>
      <w:marTop w:val="0"/>
      <w:marBottom w:val="0"/>
      <w:divBdr>
        <w:top w:val="none" w:sz="0" w:space="0" w:color="auto"/>
        <w:left w:val="none" w:sz="0" w:space="0" w:color="auto"/>
        <w:bottom w:val="none" w:sz="0" w:space="0" w:color="auto"/>
        <w:right w:val="none" w:sz="0" w:space="0" w:color="auto"/>
      </w:divBdr>
    </w:div>
    <w:div w:id="2022931934">
      <w:bodyDiv w:val="1"/>
      <w:marLeft w:val="0"/>
      <w:marRight w:val="0"/>
      <w:marTop w:val="0"/>
      <w:marBottom w:val="0"/>
      <w:divBdr>
        <w:top w:val="none" w:sz="0" w:space="0" w:color="auto"/>
        <w:left w:val="none" w:sz="0" w:space="0" w:color="auto"/>
        <w:bottom w:val="none" w:sz="0" w:space="0" w:color="auto"/>
        <w:right w:val="none" w:sz="0" w:space="0" w:color="auto"/>
      </w:divBdr>
    </w:div>
    <w:div w:id="2079932463">
      <w:bodyDiv w:val="1"/>
      <w:marLeft w:val="0"/>
      <w:marRight w:val="0"/>
      <w:marTop w:val="0"/>
      <w:marBottom w:val="0"/>
      <w:divBdr>
        <w:top w:val="none" w:sz="0" w:space="0" w:color="auto"/>
        <w:left w:val="none" w:sz="0" w:space="0" w:color="auto"/>
        <w:bottom w:val="none" w:sz="0" w:space="0" w:color="auto"/>
        <w:right w:val="none" w:sz="0" w:space="0" w:color="auto"/>
      </w:divBdr>
    </w:div>
    <w:div w:id="2106732814">
      <w:bodyDiv w:val="1"/>
      <w:marLeft w:val="0"/>
      <w:marRight w:val="0"/>
      <w:marTop w:val="0"/>
      <w:marBottom w:val="0"/>
      <w:divBdr>
        <w:top w:val="none" w:sz="0" w:space="0" w:color="auto"/>
        <w:left w:val="none" w:sz="0" w:space="0" w:color="auto"/>
        <w:bottom w:val="none" w:sz="0" w:space="0" w:color="auto"/>
        <w:right w:val="none" w:sz="0" w:space="0" w:color="auto"/>
      </w:divBdr>
    </w:div>
    <w:div w:id="2129355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A3%D0%BA%D1%80%D0%B0%D1%97%D0%BD%D1%81%D1%8C%D0%BA%D0%B0_%D0%BC%D0%BE%D0%B2%D0%B0" TargetMode="External"/><Relationship Id="rId18" Type="http://schemas.openxmlformats.org/officeDocument/2006/relationships/hyperlink" Target="https://uk.wikipedia.org/wiki/%D0%A1%D1%83%D1%81%D0%BF%D1%96%D0%BB%D1%8C%D1%81%D1%82%D0%B2%D0%BE" TargetMode="External"/><Relationship Id="rId26" Type="http://schemas.openxmlformats.org/officeDocument/2006/relationships/hyperlink" Target="https://uk.wikipedia.org/wiki/%D0%A1%D0%BA%D1%80%D0%BE%D0%BC%D0%BD%D1%96%D1%81%D1%82%D1%8C" TargetMode="External"/><Relationship Id="rId39" Type="http://schemas.openxmlformats.org/officeDocument/2006/relationships/hyperlink" Target="https://uk.wikipedia.org/wiki/%D0%A0%D0%B8%D1%82%D1%83%D0%B0%D0%BB" TargetMode="External"/><Relationship Id="rId21" Type="http://schemas.openxmlformats.org/officeDocument/2006/relationships/hyperlink" Target="https://uk.wikipedia.org/wiki/%D0%93%D1%83%D0%BC%D0%B0%D0%BD%D0%BD%D1%96%D1%81%D1%82%D1%8C" TargetMode="External"/><Relationship Id="rId34" Type="http://schemas.openxmlformats.org/officeDocument/2006/relationships/hyperlink" Target="https://uk.wikipedia.org/wiki/%D0%86%D0%BD%D0%B4%D0%B8%D0%B2%D1%96%D0%B4" TargetMode="External"/><Relationship Id="rId42" Type="http://schemas.openxmlformats.org/officeDocument/2006/relationships/hyperlink" Target="https://uk.wikipedia.org/wiki/%D0%92%27%D1%94%D1%82%D0%BD%D0%B0%D0%BC" TargetMode="External"/><Relationship Id="rId47" Type="http://schemas.openxmlformats.org/officeDocument/2006/relationships/hyperlink" Target="https://uk.wikipedia.org/wiki/%D0%9B%D1%8E%D0%B1%D0%BE%D0%B2" TargetMode="External"/><Relationship Id="rId50" Type="http://schemas.openxmlformats.org/officeDocument/2006/relationships/hyperlink" Target="https://uk.wikipedia.org/wiki/%D0%91%D0%B0%D1%82%D1%8C%D0%BA%D0%B8" TargetMode="External"/><Relationship Id="rId55" Type="http://schemas.openxmlformats.org/officeDocument/2006/relationships/image" Target="media/image4.jpeg"/><Relationship Id="rId63" Type="http://schemas.openxmlformats.org/officeDocument/2006/relationships/image" Target="media/image10.png"/><Relationship Id="rId68" Type="http://schemas.microsoft.com/office/2007/relationships/diagramDrawing" Target="diagrams/drawing1.xml"/><Relationship Id="rId76" Type="http://schemas.openxmlformats.org/officeDocument/2006/relationships/hyperlink" Target="http://bukvoid.com.ua/digest/2012/10/11/201400.html" TargetMode="External"/><Relationship Id="rId84" Type="http://schemas.openxmlformats.org/officeDocument/2006/relationships/hyperlink" Target="http://encyclopedia.kiev.ua/vydaniya/files/use/second_book/part4.pdf" TargetMode="External"/><Relationship Id="rId89" Type="http://schemas.openxmlformats.org/officeDocument/2006/relationships/hyperlink" Target="http://www.nobelprize.org/nobel_prizes/literature/laureates/2012/yan-lecture_ki.pdf" TargetMode="External"/><Relationship Id="rId7" Type="http://schemas.openxmlformats.org/officeDocument/2006/relationships/endnotes" Target="endnotes.xml"/><Relationship Id="rId71" Type="http://schemas.openxmlformats.org/officeDocument/2006/relationships/image" Target="media/image13.jpeg"/><Relationship Id="rId92" Type="http://schemas.openxmlformats.org/officeDocument/2006/relationships/hyperlink" Target="https://uk.wikipedia.org/wiki/%D0%94%D0%B5%D0%BC%D0%BE%D0%BD" TargetMode="External"/><Relationship Id="rId2" Type="http://schemas.openxmlformats.org/officeDocument/2006/relationships/numbering" Target="numbering.xml"/><Relationship Id="rId16" Type="http://schemas.openxmlformats.org/officeDocument/2006/relationships/hyperlink" Target="https://uk.wikipedia.org/wiki/%D0%95%D1%82%D0%B8%D0%BA%D0%B0" TargetMode="External"/><Relationship Id="rId29" Type="http://schemas.openxmlformats.org/officeDocument/2006/relationships/hyperlink" Target="https://uk.wikipedia.org/wiki/%D0%A1%D1%96%D0%BC%27%D1%8F" TargetMode="External"/><Relationship Id="rId11" Type="http://schemas.openxmlformats.org/officeDocument/2006/relationships/hyperlink" Target="https://uk.wikipedia.org/wiki/%D0%9D%D1%96%D0%BC%D0%B5%D1%86%D1%8C%D0%BA%D0%B0_%D0%BC%D0%BE%D0%B2%D0%B0" TargetMode="External"/><Relationship Id="rId24" Type="http://schemas.openxmlformats.org/officeDocument/2006/relationships/hyperlink" Target="https://uk.wikipedia.org/wiki/%D0%9B%D1%8E%D0%B1%D0%BE%D0%B2" TargetMode="External"/><Relationship Id="rId32" Type="http://schemas.openxmlformats.org/officeDocument/2006/relationships/hyperlink" Target="https://uk.wikipedia.org/wiki/%D0%9C%D0%BE%D1%80%D0%B0%D0%BB%D1%8C" TargetMode="External"/><Relationship Id="rId37" Type="http://schemas.openxmlformats.org/officeDocument/2006/relationships/hyperlink" Target="https://uk.wikipedia.org/wiki/%D0%A0%D0%B5%D0%BB%D1%96%D0%B3%D1%96%D1%8F" TargetMode="External"/><Relationship Id="rId40" Type="http://schemas.openxmlformats.org/officeDocument/2006/relationships/hyperlink" Target="https://uk.wikipedia.org/wiki/%D0%96%D0%B5%D1%80%D1%82%D0%B2%D0%BE%D0%BF%D1%80%D0%B8%D0%BD%D0%B5%D1%81%D0%B5%D0%BD%D0%BD%D1%8F" TargetMode="External"/><Relationship Id="rId45" Type="http://schemas.openxmlformats.org/officeDocument/2006/relationships/hyperlink" Target="https://uk.wikipedia.org/wiki/%D0%A1%D0%BF%D1%80%D0%B0%D0%B2%D0%B5%D0%B4%D0%BB%D0%B8%D0%B2%D1%96%D1%81%D1%82%D1%8C" TargetMode="External"/><Relationship Id="rId53" Type="http://schemas.openxmlformats.org/officeDocument/2006/relationships/hyperlink" Target="https://uk.wikipedia.org/wiki/%D0%9A%D0%B8%D1%82%D0%B0%D0%B9%D1%81%D1%8C%D0%BA%D0%B0_%D0%BC%D0%BE%D0%B2%D0%B0" TargetMode="External"/><Relationship Id="rId58" Type="http://schemas.openxmlformats.org/officeDocument/2006/relationships/hyperlink" Target="https://ukranews.com/uk/news/technics/2012/10/08/80531" TargetMode="External"/><Relationship Id="rId66" Type="http://schemas.openxmlformats.org/officeDocument/2006/relationships/diagramQuickStyle" Target="diagrams/quickStyle1.xml"/><Relationship Id="rId74" Type="http://schemas.openxmlformats.org/officeDocument/2006/relationships/hyperlink" Target="https://www.google.com/search?q=%D0%9A%D0%B8%D1%82%D0%B0%D0%B9%D1%81%D0%BA%D0%B8%D0%B9+%D0%B8%D0%B5%D1%80%D0%BE%D0%B3%D0%BB%D0%B8%D1%84+%D0%9C%D0%BE+%D0%AF%D0%BD%D1%8C&amp;oq=%D0%9A%D0%B8%D1%82&amp;aqs=chrome.0.69i59l3j69i57j69i59j46.5753j0j8&amp;sourceid=chrome&amp;ie=UTF-8" TargetMode="External"/><Relationship Id="rId79" Type="http://schemas.openxmlformats.org/officeDocument/2006/relationships/hyperlink" Target="http://bukvoid.com.ua/digest/2012/10/11/201400.html" TargetMode="External"/><Relationship Id="rId87" Type="http://schemas.openxmlformats.org/officeDocument/2006/relationships/hyperlink" Target="https://history.vn.ua/pidruchniki/kadobyanska-world-literature-10-class-2018-standard-level/76.php" TargetMode="External"/><Relationship Id="rId5" Type="http://schemas.openxmlformats.org/officeDocument/2006/relationships/webSettings" Target="webSettings.xml"/><Relationship Id="rId61" Type="http://schemas.openxmlformats.org/officeDocument/2006/relationships/image" Target="media/image8.gif"/><Relationship Id="rId82" Type="http://schemas.openxmlformats.org/officeDocument/2006/relationships/hyperlink" Target="https://uk.wikipedia.org/wiki/%D0%9E%D0%BD%D0%B0%D1%86%D1%8C%D0%BA%D0%B8%D0%B9_%D0%84%D0%B2%D0%B3%D0%B5%D0%BD_%D0%94%D0%BE%D0%BC%D0%B5%D1%82%D1%96%D0%B9%D0%BE%D0%B2%D0%B8%D1%87" TargetMode="External"/><Relationship Id="rId90" Type="http://schemas.openxmlformats.org/officeDocument/2006/relationships/hyperlink" Target="https://uk.wikipedia.org/wiki/%D0%91%D1%83%D0%B4%D0%B4%D0%B8%D0%B7%D0%BC" TargetMode="External"/><Relationship Id="rId95" Type="http://schemas.openxmlformats.org/officeDocument/2006/relationships/theme" Target="theme/theme1.xml"/><Relationship Id="rId19" Type="http://schemas.openxmlformats.org/officeDocument/2006/relationships/hyperlink" Target="https://uk.wikipedia.org/wiki/%D0%97%D0%B0%D1%85%D1%96%D0%B4%D0%BD%D0%B0_%D1%86%D0%B8%D0%B2%D1%96%D0%BB%D1%96%D0%B7%D0%B0%D1%86%D1%96%D1%8F" TargetMode="External"/><Relationship Id="rId14" Type="http://schemas.openxmlformats.org/officeDocument/2006/relationships/image" Target="media/image1.png"/><Relationship Id="rId22" Type="http://schemas.openxmlformats.org/officeDocument/2006/relationships/hyperlink" Target="https://uk.wikipedia.org/wiki/%D0%9E%D0%B1%D0%BE%D0%B2%27%D1%8F%D0%B7%D0%BE%D0%BA" TargetMode="External"/><Relationship Id="rId27" Type="http://schemas.openxmlformats.org/officeDocument/2006/relationships/hyperlink" Target="https://uk.wikipedia.org/wiki/%D0%A1%D0%BF%D1%80%D0%B0%D0%B2%D0%B5%D0%B4%D0%BB%D0%B8%D0%B2%D1%96%D1%81%D1%82%D1%8C" TargetMode="External"/><Relationship Id="rId30" Type="http://schemas.openxmlformats.org/officeDocument/2006/relationships/hyperlink" Target="https://uk.wikipedia.org/wiki/%D0%94%D0%B5%D1%80%D0%B6%D0%B0%D0%B2%D0%B0" TargetMode="External"/><Relationship Id="rId35" Type="http://schemas.openxmlformats.org/officeDocument/2006/relationships/hyperlink" Target="https://uk.wikipedia.org/wiki/%D0%95%D1%82%D0%B8%D0%BA%D0%B5%D1%82" TargetMode="External"/><Relationship Id="rId43" Type="http://schemas.openxmlformats.org/officeDocument/2006/relationships/hyperlink" Target="https://uk.wikipedia.org/wiki/%D0%9B%D1%8E%D0%B4%D0%B8%D0%BD%D0%B0" TargetMode="External"/><Relationship Id="rId48" Type="http://schemas.openxmlformats.org/officeDocument/2006/relationships/hyperlink" Target="https://uk.wikipedia.org/wiki/%D0%9F%D0%BE%D0%B2%D0%B0%D0%B3%D0%B0" TargetMode="External"/><Relationship Id="rId56" Type="http://schemas.openxmlformats.org/officeDocument/2006/relationships/hyperlink" Target="https://ukranews.com/uk/news/technics/2012/10/08/80531" TargetMode="External"/><Relationship Id="rId64" Type="http://schemas.openxmlformats.org/officeDocument/2006/relationships/diagramData" Target="diagrams/data1.xml"/><Relationship Id="rId69" Type="http://schemas.openxmlformats.org/officeDocument/2006/relationships/image" Target="media/image11.jpeg"/><Relationship Id="rId77" Type="http://schemas.openxmlformats.org/officeDocument/2006/relationships/hyperlink" Target="http://masters.kubg.edu.ua/index.php/if/article/viewFile/381/333" TargetMode="External"/><Relationship Id="rId8" Type="http://schemas.openxmlformats.org/officeDocument/2006/relationships/hyperlink" Target="https://uk.wikipedia.org/wiki/%D0%9C%D0%B0%D0%B3%D1%96%D1%87%D0%BD%D0%B8%D0%B9_%D1%80%D0%B5%D0%B0%D0%BB%D1%96%D0%B7%D0%BC" TargetMode="External"/><Relationship Id="rId51" Type="http://schemas.openxmlformats.org/officeDocument/2006/relationships/hyperlink" Target="https://uk.wikipedia.org/wiki/%D0%9F%D0%B0%D1%82%D0%B5%D1%80%D0%BD%D0%B0%D0%BB%D1%96%D0%B7%D0%BC" TargetMode="External"/><Relationship Id="rId72" Type="http://schemas.openxmlformats.org/officeDocument/2006/relationships/hyperlink" Target="https://www.wikiart.org/ru/egishe-tadevosyan/geniy-i-tolpa-1909" TargetMode="External"/><Relationship Id="rId80" Type="http://schemas.openxmlformats.org/officeDocument/2006/relationships/hyperlink" Target="https://naurok.com.ua/urok-mo-yan--suchasniy-kitayskiy-pismennik-laureat-nobelivsko-premi-opovidannya-geniy---istoriya-talanovitogo-yunaka-yakiy-napoleglivo-shukae-sposib-ubezpechennya-lyudey-vid-100622.html" TargetMode="External"/><Relationship Id="rId85" Type="http://schemas.openxmlformats.org/officeDocument/2006/relationships/hyperlink" Target="http://encyclopedia.kiev.ua/vydaniya/files/use/second_book/part4.pdf" TargetMode="External"/><Relationship Id="rId93"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hyperlink" Target="https://uk.wikipedia.org/wiki/%D0%9D%D0%BE%D1%80%D0%B2%D0%B5%D0%B7%D1%8C%D0%BA%D0%B0_%D0%BC%D0%BE%D0%B2%D0%B0" TargetMode="External"/><Relationship Id="rId17" Type="http://schemas.openxmlformats.org/officeDocument/2006/relationships/hyperlink" Target="https://uk.wikipedia.org/wiki/%D0%A4%D1%96%D0%BB%D0%BE%D1%81%D0%BE%D1%84%D1%96%D1%8F" TargetMode="External"/><Relationship Id="rId25" Type="http://schemas.openxmlformats.org/officeDocument/2006/relationships/hyperlink" Target="https://uk.wikipedia.org/wiki/%D0%9B%D1%8E%D0%B4%D0%B8%D0%BD%D0%B0" TargetMode="External"/><Relationship Id="rId33" Type="http://schemas.openxmlformats.org/officeDocument/2006/relationships/hyperlink" Target="https://uk.wikipedia.org/w/index.php?title=%D0%A1%D0%B0%D0%BC%D0%BE%D0%B2%D0%B4%D0%BE%D1%81%D0%BA%D0%BE%D0%BD%D0%B0%D0%BB%D0%B5%D0%BD%D0%BD%D1%8F&amp;action=edit&amp;redlink=1" TargetMode="External"/><Relationship Id="rId38" Type="http://schemas.openxmlformats.org/officeDocument/2006/relationships/hyperlink" Target="https://uk.wikipedia.org/wiki/%D0%9A%D1%83%D0%BB%D1%8C%D1%82_%D0%BF%D1%80%D0%B5%D0%B4%D0%BA%D1%96%D0%B2" TargetMode="External"/><Relationship Id="rId46" Type="http://schemas.openxmlformats.org/officeDocument/2006/relationships/hyperlink" Target="https://uk.wikipedia.org/w/index.php?title=%D0%87_(%D0%BA%D0%BE%D0%BD%D1%84%D1%83%D1%86%D1%96%D0%B0%D0%BD%D1%81%D1%82%D0%B2%D0%BE)&amp;action=edit&amp;redlink=1" TargetMode="External"/><Relationship Id="rId59" Type="http://schemas.openxmlformats.org/officeDocument/2006/relationships/image" Target="media/image6.png"/><Relationship Id="rId67" Type="http://schemas.openxmlformats.org/officeDocument/2006/relationships/diagramColors" Target="diagrams/colors1.xml"/><Relationship Id="rId20" Type="http://schemas.openxmlformats.org/officeDocument/2006/relationships/hyperlink" Target="https://uk.wikipedia.org/wiki/%D0%9A%D0%BE%D0%BD%D1%84%D1%83%D1%86%D1%96%D0%B9" TargetMode="External"/><Relationship Id="rId41" Type="http://schemas.openxmlformats.org/officeDocument/2006/relationships/hyperlink" Target="https://uk.wikipedia.org/wiki/%D0%9A%D0%B8%D1%82%D0%B0%D0%B9" TargetMode="External"/><Relationship Id="rId54" Type="http://schemas.openxmlformats.org/officeDocument/2006/relationships/image" Target="media/image3.png"/><Relationship Id="rId62" Type="http://schemas.openxmlformats.org/officeDocument/2006/relationships/image" Target="media/image9.png"/><Relationship Id="rId70" Type="http://schemas.openxmlformats.org/officeDocument/2006/relationships/image" Target="media/image12.jpeg"/><Relationship Id="rId75" Type="http://schemas.openxmlformats.org/officeDocument/2006/relationships/hyperlink" Target="https://vsiknygy.net.ua/person/45312/" TargetMode="External"/><Relationship Id="rId83" Type="http://schemas.openxmlformats.org/officeDocument/2006/relationships/hyperlink" Target="https://uk.wikipedia.org/wiki/%D0%9E%D0%BD%D0%B0%D1%86%D1%8C%D0%BA%D0%B8%D0%B9_%D0%84%D0%B2%D0%B3%D0%B5%D0%BD_%D0%94%D0%BE%D0%BC%D0%B5%D1%82%D1%96%D0%B9%D0%BE%D0%B2%D0%B8%D1%87" TargetMode="External"/><Relationship Id="rId88" Type="http://schemas.openxmlformats.org/officeDocument/2006/relationships/hyperlink" Target="http://litakcent.com/2012/10/19/birmanskyj-hnuchkyj-nizh-mo-janja/" TargetMode="External"/><Relationship Id="rId91" Type="http://schemas.openxmlformats.org/officeDocument/2006/relationships/hyperlink" Target="https://uk.wikipedia.org/wiki/%D0%A0%D0%B5%D1%96%D0%BD%D0%BA%D0%B0%D1%80%D0%BD%D0%B0%D1%86%D1%96%D1%8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k.wikipedia.org/wiki/%D0%9A%D0%B8%D1%82%D0%B0%D0%B9" TargetMode="External"/><Relationship Id="rId23" Type="http://schemas.openxmlformats.org/officeDocument/2006/relationships/hyperlink" Target="https://uk.wikipedia.org/w/index.php?title=%D0%9F%D0%BE%D0%B2%D0%B0%D0%B3%D0%B0_%D0%B4%D0%BE_%D1%81%D1%82%D0%B0%D1%80%D1%88%D0%B8%D1%85&amp;action=edit&amp;redlink=1" TargetMode="External"/><Relationship Id="rId28" Type="http://schemas.openxmlformats.org/officeDocument/2006/relationships/hyperlink" Target="https://uk.wikipedia.org/wiki/%D0%A1%D1%82%D1%80%D0%B8%D0%BC%D0%B0%D0%BD%D1%96%D1%81%D1%82%D1%8C" TargetMode="External"/><Relationship Id="rId36" Type="http://schemas.openxmlformats.org/officeDocument/2006/relationships/hyperlink" Target="https://uk.wikipedia.org/wiki/%D0%9D%D0%B0%D1%80%D0%BE%D0%B4" TargetMode="External"/><Relationship Id="rId49" Type="http://schemas.openxmlformats.org/officeDocument/2006/relationships/hyperlink" Target="https://uk.wikipedia.org/wiki/%D0%92%D0%BB%D0%B0%D0%B4%D0%B0" TargetMode="External"/><Relationship Id="rId57" Type="http://schemas.openxmlformats.org/officeDocument/2006/relationships/image" Target="media/image5.jpeg"/><Relationship Id="rId10" Type="http://schemas.openxmlformats.org/officeDocument/2006/relationships/hyperlink" Target="https://uk.wikipedia.org/wiki/%D0%A4%D1%80%D0%B0%D0%BD%D1%86%D1%83%D0%B7%D1%8C%D0%BA%D0%B0_%D0%BC%D0%BE%D0%B2%D0%B0" TargetMode="External"/><Relationship Id="rId31" Type="http://schemas.openxmlformats.org/officeDocument/2006/relationships/hyperlink" Target="https://uk.wikipedia.org/wiki/%D0%A1%D1%83%D1%81%D0%BF%D1%96%D0%BB%D1%8C%D1%81%D1%82%D0%B2%D0%BE" TargetMode="External"/><Relationship Id="rId44" Type="http://schemas.openxmlformats.org/officeDocument/2006/relationships/hyperlink" Target="https://uk.wikipedia.org/wiki/%D0%91%D0%BE%D0%B3" TargetMode="External"/><Relationship Id="rId52" Type="http://schemas.openxmlformats.org/officeDocument/2006/relationships/image" Target="media/image2.png"/><Relationship Id="rId60" Type="http://schemas.openxmlformats.org/officeDocument/2006/relationships/image" Target="media/image7.png"/><Relationship Id="rId65" Type="http://schemas.openxmlformats.org/officeDocument/2006/relationships/diagramLayout" Target="diagrams/layout1.xml"/><Relationship Id="rId73" Type="http://schemas.openxmlformats.org/officeDocument/2006/relationships/hyperlink" Target="https://scribble.su/zarub_ukr/zarub-lit-10-isaeva/48.html" TargetMode="External"/><Relationship Id="rId78" Type="http://schemas.openxmlformats.org/officeDocument/2006/relationships/hyperlink" Target="http://herzenlib.ru/greenlamp/detail.php?CODE=2016_litopis_n20160329" TargetMode="External"/><Relationship Id="rId81" Type="http://schemas.openxmlformats.org/officeDocument/2006/relationships/hyperlink" Target="https://uk.wikipedia.org/wiki/%D0%A3%D0%BA%D1%80%D0%B0%D1%97%D0%BD%D1%81%D1%8C%D0%BA%D0%B0_%D0%BC%D0%B0%D0%BB%D0%B0_%D0%B5%D0%BD%D1%86%D0%B8%D0%BA%D0%BB%D0%BE%D0%BF%D0%B5%D0%B4%D1%96%D1%8F" TargetMode="External"/><Relationship Id="rId86" Type="http://schemas.openxmlformats.org/officeDocument/2006/relationships/hyperlink" Target="http://bukvoid.com.ua/digest/2012/10/11/201400.html"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k.wikipedia.org/wiki/%D0%90%D0%BD%D0%B3%D0%BB%D1%96%D0%B9%D1%81%D1%8C%D0%BA%D0%B0_%D0%BC%D0%BE%D0%B2%D0%B0" TargetMode="External"/></Relationships>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A635C7-2CC8-469D-8452-02F58EC8A989}" type="doc">
      <dgm:prSet loTypeId="urn:microsoft.com/office/officeart/2005/8/layout/cycle6" loCatId="cycle" qsTypeId="urn:microsoft.com/office/officeart/2005/8/quickstyle/simple1" qsCatId="simple" csTypeId="urn:microsoft.com/office/officeart/2005/8/colors/accent2_5" csCatId="accent2" phldr="1"/>
      <dgm:spPr/>
      <dgm:t>
        <a:bodyPr/>
        <a:lstStyle/>
        <a:p>
          <a:endParaRPr lang="uk-UA"/>
        </a:p>
      </dgm:t>
    </dgm:pt>
    <dgm:pt modelId="{4618309F-0359-43AD-8F10-FB98633BCD7E}">
      <dgm:prSet phldrT="[Текст]" custT="1"/>
      <dgm:spPr>
        <a:solidFill>
          <a:srgbClr val="FFFF00">
            <a:alpha val="90000"/>
          </a:srgbClr>
        </a:solidFill>
      </dgm:spPr>
      <dgm:t>
        <a:bodyPr/>
        <a:lstStyle/>
        <a:p>
          <a:r>
            <a:rPr lang="uk-UA" sz="1800" b="1" dirty="0" smtClean="0">
              <a:solidFill>
                <a:srgbClr val="00B050"/>
              </a:solidFill>
            </a:rPr>
            <a:t>Лаконічна мова</a:t>
          </a:r>
          <a:endParaRPr lang="uk-UA" sz="1800" b="1" dirty="0">
            <a:solidFill>
              <a:srgbClr val="00B050"/>
            </a:solidFill>
          </a:endParaRPr>
        </a:p>
      </dgm:t>
    </dgm:pt>
    <dgm:pt modelId="{4ADCEAC6-2E34-4994-8024-0900393A74A5}" type="parTrans" cxnId="{E6DFDBC0-C88F-4EC4-B307-837DBF95709F}">
      <dgm:prSet/>
      <dgm:spPr/>
      <dgm:t>
        <a:bodyPr/>
        <a:lstStyle/>
        <a:p>
          <a:endParaRPr lang="uk-UA">
            <a:solidFill>
              <a:srgbClr val="00B050"/>
            </a:solidFill>
          </a:endParaRPr>
        </a:p>
      </dgm:t>
    </dgm:pt>
    <dgm:pt modelId="{F6EA52D6-D1CE-4DF9-9C39-2FD24F40005F}" type="sibTrans" cxnId="{E6DFDBC0-C88F-4EC4-B307-837DBF95709F}">
      <dgm:prSet/>
      <dgm:spPr/>
      <dgm:t>
        <a:bodyPr/>
        <a:lstStyle/>
        <a:p>
          <a:endParaRPr lang="uk-UA">
            <a:solidFill>
              <a:srgbClr val="00B050"/>
            </a:solidFill>
          </a:endParaRPr>
        </a:p>
      </dgm:t>
    </dgm:pt>
    <dgm:pt modelId="{4982104C-F8A6-48F6-AB48-1EACA74A59FF}">
      <dgm:prSet phldrT="[Текст]" custT="1"/>
      <dgm:spPr>
        <a:solidFill>
          <a:srgbClr val="FF9900">
            <a:alpha val="73725"/>
          </a:srgbClr>
        </a:solidFill>
      </dgm:spPr>
      <dgm:t>
        <a:bodyPr/>
        <a:lstStyle/>
        <a:p>
          <a:r>
            <a:rPr lang="uk-UA" sz="1800" b="1" dirty="0" smtClean="0">
              <a:solidFill>
                <a:srgbClr val="00B050"/>
              </a:solidFill>
            </a:rPr>
            <a:t>Тонкий, гострий</a:t>
          </a:r>
        </a:p>
        <a:p>
          <a:r>
            <a:rPr lang="uk-UA" sz="1800" b="1" dirty="0" smtClean="0">
              <a:solidFill>
                <a:srgbClr val="00B050"/>
              </a:solidFill>
            </a:rPr>
            <a:t>гумор</a:t>
          </a:r>
        </a:p>
        <a:p>
          <a:r>
            <a:rPr lang="uk-UA" sz="2400" b="1" dirty="0" smtClean="0">
              <a:solidFill>
                <a:srgbClr val="00B050"/>
              </a:solidFill>
            </a:rPr>
            <a:t> </a:t>
          </a:r>
          <a:endParaRPr lang="uk-UA" sz="2400" b="1" dirty="0">
            <a:solidFill>
              <a:srgbClr val="00B050"/>
            </a:solidFill>
          </a:endParaRPr>
        </a:p>
      </dgm:t>
    </dgm:pt>
    <dgm:pt modelId="{6435399B-E1FB-4D4A-9056-F24F202BEF25}" type="parTrans" cxnId="{96B22F7B-F424-46FF-84EA-448008296121}">
      <dgm:prSet/>
      <dgm:spPr/>
      <dgm:t>
        <a:bodyPr/>
        <a:lstStyle/>
        <a:p>
          <a:endParaRPr lang="uk-UA">
            <a:solidFill>
              <a:srgbClr val="00B050"/>
            </a:solidFill>
          </a:endParaRPr>
        </a:p>
      </dgm:t>
    </dgm:pt>
    <dgm:pt modelId="{C90E2EE8-0A5C-4BE8-9497-670082F31A6D}" type="sibTrans" cxnId="{96B22F7B-F424-46FF-84EA-448008296121}">
      <dgm:prSet/>
      <dgm:spPr/>
      <dgm:t>
        <a:bodyPr/>
        <a:lstStyle/>
        <a:p>
          <a:endParaRPr lang="uk-UA">
            <a:solidFill>
              <a:srgbClr val="00B050"/>
            </a:solidFill>
          </a:endParaRPr>
        </a:p>
      </dgm:t>
    </dgm:pt>
    <dgm:pt modelId="{D6BD769F-48D8-4D71-AD8A-22B79EA3F455}">
      <dgm:prSet phldrT="[Текст]" custT="1"/>
      <dgm:spPr>
        <a:solidFill>
          <a:srgbClr val="99FFCC">
            <a:alpha val="65882"/>
          </a:srgbClr>
        </a:solidFill>
      </dgm:spPr>
      <dgm:t>
        <a:bodyPr/>
        <a:lstStyle/>
        <a:p>
          <a:r>
            <a:rPr lang="uk-UA" sz="1800" b="1" dirty="0" smtClean="0">
              <a:solidFill>
                <a:srgbClr val="00B050"/>
              </a:solidFill>
            </a:rPr>
            <a:t>Фольклорні прийоми оповіді</a:t>
          </a:r>
          <a:endParaRPr lang="uk-UA" sz="1800" b="1" dirty="0">
            <a:solidFill>
              <a:srgbClr val="00B050"/>
            </a:solidFill>
          </a:endParaRPr>
        </a:p>
      </dgm:t>
    </dgm:pt>
    <dgm:pt modelId="{AE82A38B-5E4A-4472-91FA-4CB59221036B}" type="parTrans" cxnId="{0C4AC4A2-5CA2-4966-9904-4BB7BFF4319A}">
      <dgm:prSet/>
      <dgm:spPr/>
      <dgm:t>
        <a:bodyPr/>
        <a:lstStyle/>
        <a:p>
          <a:endParaRPr lang="uk-UA">
            <a:solidFill>
              <a:srgbClr val="00B050"/>
            </a:solidFill>
          </a:endParaRPr>
        </a:p>
      </dgm:t>
    </dgm:pt>
    <dgm:pt modelId="{A76ED8A3-2E25-43E7-BD70-4BDFD3BA0FE5}" type="sibTrans" cxnId="{0C4AC4A2-5CA2-4966-9904-4BB7BFF4319A}">
      <dgm:prSet/>
      <dgm:spPr/>
      <dgm:t>
        <a:bodyPr/>
        <a:lstStyle/>
        <a:p>
          <a:endParaRPr lang="uk-UA">
            <a:solidFill>
              <a:srgbClr val="00B050"/>
            </a:solidFill>
          </a:endParaRPr>
        </a:p>
      </dgm:t>
    </dgm:pt>
    <dgm:pt modelId="{259CA6D7-4374-4078-A5BE-DA0839F3B6CC}">
      <dgm:prSet phldrT="[Текст]" custT="1"/>
      <dgm:spPr>
        <a:solidFill>
          <a:schemeClr val="accent5">
            <a:lumMod val="40000"/>
            <a:lumOff val="60000"/>
            <a:alpha val="58000"/>
          </a:schemeClr>
        </a:solidFill>
      </dgm:spPr>
      <dgm:t>
        <a:bodyPr/>
        <a:lstStyle/>
        <a:p>
          <a:r>
            <a:rPr lang="uk-UA" sz="1800" b="1" dirty="0" smtClean="0">
              <a:solidFill>
                <a:srgbClr val="00B050"/>
              </a:solidFill>
            </a:rPr>
            <a:t>Ідіоматичні вирази </a:t>
          </a:r>
          <a:endParaRPr lang="uk-UA" sz="1800" b="1" dirty="0">
            <a:solidFill>
              <a:srgbClr val="00B050"/>
            </a:solidFill>
          </a:endParaRPr>
        </a:p>
      </dgm:t>
    </dgm:pt>
    <dgm:pt modelId="{432BE053-4EC8-4F6F-AB73-5F8FF83F1889}" type="parTrans" cxnId="{D6C32EF0-031E-4427-A037-DCDCE4C1A5D7}">
      <dgm:prSet/>
      <dgm:spPr/>
      <dgm:t>
        <a:bodyPr/>
        <a:lstStyle/>
        <a:p>
          <a:endParaRPr lang="uk-UA">
            <a:solidFill>
              <a:srgbClr val="00B050"/>
            </a:solidFill>
          </a:endParaRPr>
        </a:p>
      </dgm:t>
    </dgm:pt>
    <dgm:pt modelId="{46A6FFA4-F791-444F-8381-ECEAE57834CA}" type="sibTrans" cxnId="{D6C32EF0-031E-4427-A037-DCDCE4C1A5D7}">
      <dgm:prSet/>
      <dgm:spPr/>
      <dgm:t>
        <a:bodyPr/>
        <a:lstStyle/>
        <a:p>
          <a:endParaRPr lang="uk-UA">
            <a:solidFill>
              <a:srgbClr val="00B050"/>
            </a:solidFill>
          </a:endParaRPr>
        </a:p>
      </dgm:t>
    </dgm:pt>
    <dgm:pt modelId="{3ACB845C-AD79-4B4A-9DC5-80485C219ECC}">
      <dgm:prSet custT="1"/>
      <dgm:spPr/>
      <dgm:t>
        <a:bodyPr/>
        <a:lstStyle/>
        <a:p>
          <a:r>
            <a:rPr lang="uk-UA" sz="1800" b="1" dirty="0" smtClean="0">
              <a:solidFill>
                <a:srgbClr val="00B050"/>
              </a:solidFill>
            </a:rPr>
            <a:t>Вживання метафор</a:t>
          </a:r>
          <a:endParaRPr lang="uk-UA" sz="1800" b="1" dirty="0">
            <a:solidFill>
              <a:srgbClr val="00B050"/>
            </a:solidFill>
          </a:endParaRPr>
        </a:p>
      </dgm:t>
    </dgm:pt>
    <dgm:pt modelId="{CC1CC5DC-106A-4176-9124-36A0704E983E}" type="parTrans" cxnId="{F64D56EC-9966-4C79-96F2-9701E2C58F0E}">
      <dgm:prSet/>
      <dgm:spPr/>
      <dgm:t>
        <a:bodyPr/>
        <a:lstStyle/>
        <a:p>
          <a:endParaRPr lang="uk-UA">
            <a:solidFill>
              <a:srgbClr val="00B050"/>
            </a:solidFill>
          </a:endParaRPr>
        </a:p>
      </dgm:t>
    </dgm:pt>
    <dgm:pt modelId="{3266B021-B716-4423-B620-FEA5B42DFFA7}" type="sibTrans" cxnId="{F64D56EC-9966-4C79-96F2-9701E2C58F0E}">
      <dgm:prSet/>
      <dgm:spPr/>
      <dgm:t>
        <a:bodyPr/>
        <a:lstStyle/>
        <a:p>
          <a:endParaRPr lang="uk-UA">
            <a:solidFill>
              <a:srgbClr val="00B050"/>
            </a:solidFill>
          </a:endParaRPr>
        </a:p>
      </dgm:t>
    </dgm:pt>
    <dgm:pt modelId="{39F2055B-A568-41EE-84F6-77DCF88BC6CA}" type="pres">
      <dgm:prSet presAssocID="{B9A635C7-2CC8-469D-8452-02F58EC8A989}" presName="cycle" presStyleCnt="0">
        <dgm:presLayoutVars>
          <dgm:dir/>
          <dgm:resizeHandles val="exact"/>
        </dgm:presLayoutVars>
      </dgm:prSet>
      <dgm:spPr/>
      <dgm:t>
        <a:bodyPr/>
        <a:lstStyle/>
        <a:p>
          <a:endParaRPr lang="uk-UA"/>
        </a:p>
      </dgm:t>
    </dgm:pt>
    <dgm:pt modelId="{737D52C9-1CC5-409B-81C7-9C3A596482D2}" type="pres">
      <dgm:prSet presAssocID="{4618309F-0359-43AD-8F10-FB98633BCD7E}" presName="node" presStyleLbl="node1" presStyleIdx="0" presStyleCnt="5" custScaleX="212958" custRadScaleRad="100611" custRadScaleInc="24657">
        <dgm:presLayoutVars>
          <dgm:bulletEnabled val="1"/>
        </dgm:presLayoutVars>
      </dgm:prSet>
      <dgm:spPr/>
      <dgm:t>
        <a:bodyPr/>
        <a:lstStyle/>
        <a:p>
          <a:endParaRPr lang="uk-UA"/>
        </a:p>
      </dgm:t>
    </dgm:pt>
    <dgm:pt modelId="{EB10DDE8-7115-4D55-A24C-903E44E1AAE9}" type="pres">
      <dgm:prSet presAssocID="{4618309F-0359-43AD-8F10-FB98633BCD7E}" presName="spNode" presStyleCnt="0"/>
      <dgm:spPr/>
      <dgm:t>
        <a:bodyPr/>
        <a:lstStyle/>
        <a:p>
          <a:endParaRPr lang="uk-UA"/>
        </a:p>
      </dgm:t>
    </dgm:pt>
    <dgm:pt modelId="{F8C0AFCC-86F1-4DCC-8C8B-5578318C84AC}" type="pres">
      <dgm:prSet presAssocID="{F6EA52D6-D1CE-4DF9-9C39-2FD24F40005F}" presName="sibTrans" presStyleLbl="sibTrans1D1" presStyleIdx="0" presStyleCnt="5"/>
      <dgm:spPr/>
      <dgm:t>
        <a:bodyPr/>
        <a:lstStyle/>
        <a:p>
          <a:endParaRPr lang="uk-UA"/>
        </a:p>
      </dgm:t>
    </dgm:pt>
    <dgm:pt modelId="{ACFE9A61-6C16-4652-8E96-FA43038CA6A3}" type="pres">
      <dgm:prSet presAssocID="{4982104C-F8A6-48F6-AB48-1EACA74A59FF}" presName="node" presStyleLbl="node1" presStyleIdx="1" presStyleCnt="5" custScaleX="189406" custScaleY="160843">
        <dgm:presLayoutVars>
          <dgm:bulletEnabled val="1"/>
        </dgm:presLayoutVars>
      </dgm:prSet>
      <dgm:spPr/>
      <dgm:t>
        <a:bodyPr/>
        <a:lstStyle/>
        <a:p>
          <a:endParaRPr lang="uk-UA"/>
        </a:p>
      </dgm:t>
    </dgm:pt>
    <dgm:pt modelId="{755DA7C7-EBE4-4CB6-82F5-DC0EDCF811DA}" type="pres">
      <dgm:prSet presAssocID="{4982104C-F8A6-48F6-AB48-1EACA74A59FF}" presName="spNode" presStyleCnt="0"/>
      <dgm:spPr/>
      <dgm:t>
        <a:bodyPr/>
        <a:lstStyle/>
        <a:p>
          <a:endParaRPr lang="uk-UA"/>
        </a:p>
      </dgm:t>
    </dgm:pt>
    <dgm:pt modelId="{19C60760-2A87-4F75-A7F3-DF234621F9B0}" type="pres">
      <dgm:prSet presAssocID="{C90E2EE8-0A5C-4BE8-9497-670082F31A6D}" presName="sibTrans" presStyleLbl="sibTrans1D1" presStyleIdx="1" presStyleCnt="5"/>
      <dgm:spPr/>
      <dgm:t>
        <a:bodyPr/>
        <a:lstStyle/>
        <a:p>
          <a:endParaRPr lang="uk-UA"/>
        </a:p>
      </dgm:t>
    </dgm:pt>
    <dgm:pt modelId="{040296FF-8F72-4DF0-B25E-AD77AF73DB1F}" type="pres">
      <dgm:prSet presAssocID="{D6BD769F-48D8-4D71-AD8A-22B79EA3F455}" presName="node" presStyleLbl="node1" presStyleIdx="2" presStyleCnt="5" custScaleX="186068" custRadScaleRad="104899" custRadScaleInc="-123254">
        <dgm:presLayoutVars>
          <dgm:bulletEnabled val="1"/>
        </dgm:presLayoutVars>
      </dgm:prSet>
      <dgm:spPr/>
      <dgm:t>
        <a:bodyPr/>
        <a:lstStyle/>
        <a:p>
          <a:endParaRPr lang="uk-UA"/>
        </a:p>
      </dgm:t>
    </dgm:pt>
    <dgm:pt modelId="{98375DA0-AF42-4817-81BD-FFF2A5D5CD36}" type="pres">
      <dgm:prSet presAssocID="{D6BD769F-48D8-4D71-AD8A-22B79EA3F455}" presName="spNode" presStyleCnt="0"/>
      <dgm:spPr/>
      <dgm:t>
        <a:bodyPr/>
        <a:lstStyle/>
        <a:p>
          <a:endParaRPr lang="uk-UA"/>
        </a:p>
      </dgm:t>
    </dgm:pt>
    <dgm:pt modelId="{305492BD-33B2-4009-8453-86037515FA28}" type="pres">
      <dgm:prSet presAssocID="{A76ED8A3-2E25-43E7-BD70-4BDFD3BA0FE5}" presName="sibTrans" presStyleLbl="sibTrans1D1" presStyleIdx="2" presStyleCnt="5"/>
      <dgm:spPr/>
      <dgm:t>
        <a:bodyPr/>
        <a:lstStyle/>
        <a:p>
          <a:endParaRPr lang="uk-UA"/>
        </a:p>
      </dgm:t>
    </dgm:pt>
    <dgm:pt modelId="{031D570B-7E38-4398-8EF2-881441975462}" type="pres">
      <dgm:prSet presAssocID="{259CA6D7-4374-4078-A5BE-DA0839F3B6CC}" presName="node" presStyleLbl="node1" presStyleIdx="3" presStyleCnt="5" custScaleX="194628" custRadScaleRad="100363" custRadScaleInc="113032">
        <dgm:presLayoutVars>
          <dgm:bulletEnabled val="1"/>
        </dgm:presLayoutVars>
      </dgm:prSet>
      <dgm:spPr/>
      <dgm:t>
        <a:bodyPr/>
        <a:lstStyle/>
        <a:p>
          <a:endParaRPr lang="uk-UA"/>
        </a:p>
      </dgm:t>
    </dgm:pt>
    <dgm:pt modelId="{4CEE7D89-980C-4A45-A774-C60834A98AA0}" type="pres">
      <dgm:prSet presAssocID="{259CA6D7-4374-4078-A5BE-DA0839F3B6CC}" presName="spNode" presStyleCnt="0"/>
      <dgm:spPr/>
      <dgm:t>
        <a:bodyPr/>
        <a:lstStyle/>
        <a:p>
          <a:endParaRPr lang="uk-UA"/>
        </a:p>
      </dgm:t>
    </dgm:pt>
    <dgm:pt modelId="{5D50908A-4680-448C-90E7-B79B9A029C70}" type="pres">
      <dgm:prSet presAssocID="{46A6FFA4-F791-444F-8381-ECEAE57834CA}" presName="sibTrans" presStyleLbl="sibTrans1D1" presStyleIdx="3" presStyleCnt="5"/>
      <dgm:spPr/>
      <dgm:t>
        <a:bodyPr/>
        <a:lstStyle/>
        <a:p>
          <a:endParaRPr lang="uk-UA"/>
        </a:p>
      </dgm:t>
    </dgm:pt>
    <dgm:pt modelId="{64CF243E-EBEC-42E3-A49C-B813A6DF3C3D}" type="pres">
      <dgm:prSet presAssocID="{3ACB845C-AD79-4B4A-9DC5-80485C219ECC}" presName="node" presStyleLbl="node1" presStyleIdx="4" presStyleCnt="5" custScaleX="192528" custScaleY="158081" custRadScaleRad="104810" custRadScaleInc="3072">
        <dgm:presLayoutVars>
          <dgm:bulletEnabled val="1"/>
        </dgm:presLayoutVars>
      </dgm:prSet>
      <dgm:spPr/>
      <dgm:t>
        <a:bodyPr/>
        <a:lstStyle/>
        <a:p>
          <a:endParaRPr lang="uk-UA"/>
        </a:p>
      </dgm:t>
    </dgm:pt>
    <dgm:pt modelId="{CED5BDD9-0B94-4D41-8335-7B0721FECE1F}" type="pres">
      <dgm:prSet presAssocID="{3ACB845C-AD79-4B4A-9DC5-80485C219ECC}" presName="spNode" presStyleCnt="0"/>
      <dgm:spPr/>
      <dgm:t>
        <a:bodyPr/>
        <a:lstStyle/>
        <a:p>
          <a:endParaRPr lang="uk-UA"/>
        </a:p>
      </dgm:t>
    </dgm:pt>
    <dgm:pt modelId="{6670F51A-0CE1-4E59-A26A-88591CF7FCFF}" type="pres">
      <dgm:prSet presAssocID="{3266B021-B716-4423-B620-FEA5B42DFFA7}" presName="sibTrans" presStyleLbl="sibTrans1D1" presStyleIdx="4" presStyleCnt="5"/>
      <dgm:spPr/>
      <dgm:t>
        <a:bodyPr/>
        <a:lstStyle/>
        <a:p>
          <a:endParaRPr lang="uk-UA"/>
        </a:p>
      </dgm:t>
    </dgm:pt>
  </dgm:ptLst>
  <dgm:cxnLst>
    <dgm:cxn modelId="{96B22F7B-F424-46FF-84EA-448008296121}" srcId="{B9A635C7-2CC8-469D-8452-02F58EC8A989}" destId="{4982104C-F8A6-48F6-AB48-1EACA74A59FF}" srcOrd="1" destOrd="0" parTransId="{6435399B-E1FB-4D4A-9056-F24F202BEF25}" sibTransId="{C90E2EE8-0A5C-4BE8-9497-670082F31A6D}"/>
    <dgm:cxn modelId="{1A62E24E-F15D-4B18-8F63-9552115CF538}" type="presOf" srcId="{4982104C-F8A6-48F6-AB48-1EACA74A59FF}" destId="{ACFE9A61-6C16-4652-8E96-FA43038CA6A3}" srcOrd="0" destOrd="0" presId="urn:microsoft.com/office/officeart/2005/8/layout/cycle6"/>
    <dgm:cxn modelId="{D6C32EF0-031E-4427-A037-DCDCE4C1A5D7}" srcId="{B9A635C7-2CC8-469D-8452-02F58EC8A989}" destId="{259CA6D7-4374-4078-A5BE-DA0839F3B6CC}" srcOrd="3" destOrd="0" parTransId="{432BE053-4EC8-4F6F-AB73-5F8FF83F1889}" sibTransId="{46A6FFA4-F791-444F-8381-ECEAE57834CA}"/>
    <dgm:cxn modelId="{38BFF051-E970-4AAF-9649-194F1B5AA9B0}" type="presOf" srcId="{B9A635C7-2CC8-469D-8452-02F58EC8A989}" destId="{39F2055B-A568-41EE-84F6-77DCF88BC6CA}" srcOrd="0" destOrd="0" presId="urn:microsoft.com/office/officeart/2005/8/layout/cycle6"/>
    <dgm:cxn modelId="{5A8B1B91-9927-4D70-9D1C-A4F5EAE0337C}" type="presOf" srcId="{C90E2EE8-0A5C-4BE8-9497-670082F31A6D}" destId="{19C60760-2A87-4F75-A7F3-DF234621F9B0}" srcOrd="0" destOrd="0" presId="urn:microsoft.com/office/officeart/2005/8/layout/cycle6"/>
    <dgm:cxn modelId="{95077BD3-32C1-48FC-9D96-14644A9EC081}" type="presOf" srcId="{D6BD769F-48D8-4D71-AD8A-22B79EA3F455}" destId="{040296FF-8F72-4DF0-B25E-AD77AF73DB1F}" srcOrd="0" destOrd="0" presId="urn:microsoft.com/office/officeart/2005/8/layout/cycle6"/>
    <dgm:cxn modelId="{4B7A8341-3B17-4A9D-90AB-16E47E058DFF}" type="presOf" srcId="{3266B021-B716-4423-B620-FEA5B42DFFA7}" destId="{6670F51A-0CE1-4E59-A26A-88591CF7FCFF}" srcOrd="0" destOrd="0" presId="urn:microsoft.com/office/officeart/2005/8/layout/cycle6"/>
    <dgm:cxn modelId="{0804E8CA-1D08-4CF6-AB63-F619FD2BC133}" type="presOf" srcId="{46A6FFA4-F791-444F-8381-ECEAE57834CA}" destId="{5D50908A-4680-448C-90E7-B79B9A029C70}" srcOrd="0" destOrd="0" presId="urn:microsoft.com/office/officeart/2005/8/layout/cycle6"/>
    <dgm:cxn modelId="{A0BD8F81-F93C-4DC3-AA5F-DB39CAB9E487}" type="presOf" srcId="{4618309F-0359-43AD-8F10-FB98633BCD7E}" destId="{737D52C9-1CC5-409B-81C7-9C3A596482D2}" srcOrd="0" destOrd="0" presId="urn:microsoft.com/office/officeart/2005/8/layout/cycle6"/>
    <dgm:cxn modelId="{3861F0E3-3763-4EE9-A903-B00362F5C018}" type="presOf" srcId="{259CA6D7-4374-4078-A5BE-DA0839F3B6CC}" destId="{031D570B-7E38-4398-8EF2-881441975462}" srcOrd="0" destOrd="0" presId="urn:microsoft.com/office/officeart/2005/8/layout/cycle6"/>
    <dgm:cxn modelId="{F64D56EC-9966-4C79-96F2-9701E2C58F0E}" srcId="{B9A635C7-2CC8-469D-8452-02F58EC8A989}" destId="{3ACB845C-AD79-4B4A-9DC5-80485C219ECC}" srcOrd="4" destOrd="0" parTransId="{CC1CC5DC-106A-4176-9124-36A0704E983E}" sibTransId="{3266B021-B716-4423-B620-FEA5B42DFFA7}"/>
    <dgm:cxn modelId="{3CA39B49-6D53-455F-8391-19E2B7A2A6EF}" type="presOf" srcId="{3ACB845C-AD79-4B4A-9DC5-80485C219ECC}" destId="{64CF243E-EBEC-42E3-A49C-B813A6DF3C3D}" srcOrd="0" destOrd="0" presId="urn:microsoft.com/office/officeart/2005/8/layout/cycle6"/>
    <dgm:cxn modelId="{5D5EF653-1A59-4901-A73F-695C4E1CC178}" type="presOf" srcId="{A76ED8A3-2E25-43E7-BD70-4BDFD3BA0FE5}" destId="{305492BD-33B2-4009-8453-86037515FA28}" srcOrd="0" destOrd="0" presId="urn:microsoft.com/office/officeart/2005/8/layout/cycle6"/>
    <dgm:cxn modelId="{E6DFDBC0-C88F-4EC4-B307-837DBF95709F}" srcId="{B9A635C7-2CC8-469D-8452-02F58EC8A989}" destId="{4618309F-0359-43AD-8F10-FB98633BCD7E}" srcOrd="0" destOrd="0" parTransId="{4ADCEAC6-2E34-4994-8024-0900393A74A5}" sibTransId="{F6EA52D6-D1CE-4DF9-9C39-2FD24F40005F}"/>
    <dgm:cxn modelId="{0C4AC4A2-5CA2-4966-9904-4BB7BFF4319A}" srcId="{B9A635C7-2CC8-469D-8452-02F58EC8A989}" destId="{D6BD769F-48D8-4D71-AD8A-22B79EA3F455}" srcOrd="2" destOrd="0" parTransId="{AE82A38B-5E4A-4472-91FA-4CB59221036B}" sibTransId="{A76ED8A3-2E25-43E7-BD70-4BDFD3BA0FE5}"/>
    <dgm:cxn modelId="{196360DB-00EA-4803-8C41-924E90CD42D6}" type="presOf" srcId="{F6EA52D6-D1CE-4DF9-9C39-2FD24F40005F}" destId="{F8C0AFCC-86F1-4DCC-8C8B-5578318C84AC}" srcOrd="0" destOrd="0" presId="urn:microsoft.com/office/officeart/2005/8/layout/cycle6"/>
    <dgm:cxn modelId="{3ECBA2D3-08E9-4F7A-8833-4A9E47863B15}" type="presParOf" srcId="{39F2055B-A568-41EE-84F6-77DCF88BC6CA}" destId="{737D52C9-1CC5-409B-81C7-9C3A596482D2}" srcOrd="0" destOrd="0" presId="urn:microsoft.com/office/officeart/2005/8/layout/cycle6"/>
    <dgm:cxn modelId="{8EE3D090-C67A-4300-9218-8F2863CFFFBD}" type="presParOf" srcId="{39F2055B-A568-41EE-84F6-77DCF88BC6CA}" destId="{EB10DDE8-7115-4D55-A24C-903E44E1AAE9}" srcOrd="1" destOrd="0" presId="urn:microsoft.com/office/officeart/2005/8/layout/cycle6"/>
    <dgm:cxn modelId="{549BB23C-FC4C-4A65-907B-44BB4A605373}" type="presParOf" srcId="{39F2055B-A568-41EE-84F6-77DCF88BC6CA}" destId="{F8C0AFCC-86F1-4DCC-8C8B-5578318C84AC}" srcOrd="2" destOrd="0" presId="urn:microsoft.com/office/officeart/2005/8/layout/cycle6"/>
    <dgm:cxn modelId="{71DD7AE0-14E0-4A81-9C58-4F70D989113C}" type="presParOf" srcId="{39F2055B-A568-41EE-84F6-77DCF88BC6CA}" destId="{ACFE9A61-6C16-4652-8E96-FA43038CA6A3}" srcOrd="3" destOrd="0" presId="urn:microsoft.com/office/officeart/2005/8/layout/cycle6"/>
    <dgm:cxn modelId="{0935FB83-9519-40D9-987B-C0989716190F}" type="presParOf" srcId="{39F2055B-A568-41EE-84F6-77DCF88BC6CA}" destId="{755DA7C7-EBE4-4CB6-82F5-DC0EDCF811DA}" srcOrd="4" destOrd="0" presId="urn:microsoft.com/office/officeart/2005/8/layout/cycle6"/>
    <dgm:cxn modelId="{D99E31A6-18A2-4FCE-822B-176E5150894C}" type="presParOf" srcId="{39F2055B-A568-41EE-84F6-77DCF88BC6CA}" destId="{19C60760-2A87-4F75-A7F3-DF234621F9B0}" srcOrd="5" destOrd="0" presId="urn:microsoft.com/office/officeart/2005/8/layout/cycle6"/>
    <dgm:cxn modelId="{8B9CA3B3-666F-4BEA-9A52-0CEDA3832A0A}" type="presParOf" srcId="{39F2055B-A568-41EE-84F6-77DCF88BC6CA}" destId="{040296FF-8F72-4DF0-B25E-AD77AF73DB1F}" srcOrd="6" destOrd="0" presId="urn:microsoft.com/office/officeart/2005/8/layout/cycle6"/>
    <dgm:cxn modelId="{61A2CDFA-3CAA-45C5-929C-D57DBC0969F7}" type="presParOf" srcId="{39F2055B-A568-41EE-84F6-77DCF88BC6CA}" destId="{98375DA0-AF42-4817-81BD-FFF2A5D5CD36}" srcOrd="7" destOrd="0" presId="urn:microsoft.com/office/officeart/2005/8/layout/cycle6"/>
    <dgm:cxn modelId="{E80E8688-EB79-4273-AF47-E5917BAAF599}" type="presParOf" srcId="{39F2055B-A568-41EE-84F6-77DCF88BC6CA}" destId="{305492BD-33B2-4009-8453-86037515FA28}" srcOrd="8" destOrd="0" presId="urn:microsoft.com/office/officeart/2005/8/layout/cycle6"/>
    <dgm:cxn modelId="{D3E22D09-B0C3-4B02-A3B7-F3783C8548F1}" type="presParOf" srcId="{39F2055B-A568-41EE-84F6-77DCF88BC6CA}" destId="{031D570B-7E38-4398-8EF2-881441975462}" srcOrd="9" destOrd="0" presId="urn:microsoft.com/office/officeart/2005/8/layout/cycle6"/>
    <dgm:cxn modelId="{CF96B986-0A18-45CF-8FE9-85F3F3480735}" type="presParOf" srcId="{39F2055B-A568-41EE-84F6-77DCF88BC6CA}" destId="{4CEE7D89-980C-4A45-A774-C60834A98AA0}" srcOrd="10" destOrd="0" presId="urn:microsoft.com/office/officeart/2005/8/layout/cycle6"/>
    <dgm:cxn modelId="{A6DC15A3-808E-4292-92CD-9C5FE263FF3D}" type="presParOf" srcId="{39F2055B-A568-41EE-84F6-77DCF88BC6CA}" destId="{5D50908A-4680-448C-90E7-B79B9A029C70}" srcOrd="11" destOrd="0" presId="urn:microsoft.com/office/officeart/2005/8/layout/cycle6"/>
    <dgm:cxn modelId="{20FEB963-8C96-42AA-ADF2-E66C9E5E42F9}" type="presParOf" srcId="{39F2055B-A568-41EE-84F6-77DCF88BC6CA}" destId="{64CF243E-EBEC-42E3-A49C-B813A6DF3C3D}" srcOrd="12" destOrd="0" presId="urn:microsoft.com/office/officeart/2005/8/layout/cycle6"/>
    <dgm:cxn modelId="{DCBAAEEC-9575-49B0-A631-02CD5A07F705}" type="presParOf" srcId="{39F2055B-A568-41EE-84F6-77DCF88BC6CA}" destId="{CED5BDD9-0B94-4D41-8335-7B0721FECE1F}" srcOrd="13" destOrd="0" presId="urn:microsoft.com/office/officeart/2005/8/layout/cycle6"/>
    <dgm:cxn modelId="{8DAF7BED-9A18-4FF2-970A-87CEE1BF4E63}" type="presParOf" srcId="{39F2055B-A568-41EE-84F6-77DCF88BC6CA}" destId="{6670F51A-0CE1-4E59-A26A-88591CF7FCFF}" srcOrd="14" destOrd="0" presId="urn:microsoft.com/office/officeart/2005/8/layout/cycle6"/>
  </dgm:cxnLst>
  <dgm:bg/>
  <dgm:whole/>
  <dgm:extLst>
    <a:ext uri="http://schemas.microsoft.com/office/drawing/2008/diagram">
      <dsp:dataModelExt xmlns:dsp="http://schemas.microsoft.com/office/drawing/2008/diagram" xmlns="" relId="rId6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37D52C9-1CC5-409B-81C7-9C3A596482D2}">
      <dsp:nvSpPr>
        <dsp:cNvPr id="0" name=""/>
        <dsp:cNvSpPr/>
      </dsp:nvSpPr>
      <dsp:spPr>
        <a:xfrm>
          <a:off x="1821688" y="0"/>
          <a:ext cx="2259633" cy="689695"/>
        </a:xfrm>
        <a:prstGeom prst="roundRect">
          <a:avLst/>
        </a:prstGeom>
        <a:solidFill>
          <a:srgbClr val="FFFF00">
            <a:alpha val="9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uk-UA" sz="1800" b="1" kern="1200" dirty="0" smtClean="0">
              <a:solidFill>
                <a:srgbClr val="00B050"/>
              </a:solidFill>
            </a:rPr>
            <a:t>Лаконічна мова</a:t>
          </a:r>
          <a:endParaRPr lang="uk-UA" sz="1800" b="1" kern="1200" dirty="0">
            <a:solidFill>
              <a:srgbClr val="00B050"/>
            </a:solidFill>
          </a:endParaRPr>
        </a:p>
      </dsp:txBody>
      <dsp:txXfrm>
        <a:off x="1821688" y="0"/>
        <a:ext cx="2259633" cy="689695"/>
      </dsp:txXfrm>
    </dsp:sp>
    <dsp:sp modelId="{F8C0AFCC-86F1-4DCC-8C8B-5578318C84AC}">
      <dsp:nvSpPr>
        <dsp:cNvPr id="0" name=""/>
        <dsp:cNvSpPr/>
      </dsp:nvSpPr>
      <dsp:spPr>
        <a:xfrm>
          <a:off x="1158534" y="405429"/>
          <a:ext cx="2754743" cy="2754743"/>
        </a:xfrm>
        <a:custGeom>
          <a:avLst/>
          <a:gdLst/>
          <a:ahLst/>
          <a:cxnLst/>
          <a:rect l="0" t="0" r="0" b="0"/>
          <a:pathLst>
            <a:path>
              <a:moveTo>
                <a:pt x="2216057" y="284778"/>
              </a:moveTo>
              <a:arcTo wR="1377371" hR="1377371" stAng="18450613" swAng="206018"/>
            </a:path>
          </a:pathLst>
        </a:custGeom>
        <a:noFill/>
        <a:ln w="9525" cap="flat" cmpd="sng" algn="ctr">
          <a:solidFill>
            <a:schemeClr val="accent2">
              <a:shade val="9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CFE9A61-6C16-4652-8E96-FA43038CA6A3}">
      <dsp:nvSpPr>
        <dsp:cNvPr id="0" name=""/>
        <dsp:cNvSpPr/>
      </dsp:nvSpPr>
      <dsp:spPr>
        <a:xfrm>
          <a:off x="3113724" y="742952"/>
          <a:ext cx="2009730" cy="1109327"/>
        </a:xfrm>
        <a:prstGeom prst="roundRect">
          <a:avLst/>
        </a:prstGeom>
        <a:solidFill>
          <a:srgbClr val="FF9900">
            <a:alpha val="73725"/>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uk-UA" sz="1800" b="1" kern="1200" dirty="0" smtClean="0">
              <a:solidFill>
                <a:srgbClr val="00B050"/>
              </a:solidFill>
            </a:rPr>
            <a:t>Тонкий, гострий</a:t>
          </a:r>
        </a:p>
        <a:p>
          <a:pPr lvl="0" algn="ctr" defTabSz="800100">
            <a:lnSpc>
              <a:spcPct val="90000"/>
            </a:lnSpc>
            <a:spcBef>
              <a:spcPct val="0"/>
            </a:spcBef>
            <a:spcAft>
              <a:spcPct val="35000"/>
            </a:spcAft>
          </a:pPr>
          <a:r>
            <a:rPr lang="uk-UA" sz="1800" b="1" kern="1200" dirty="0" smtClean="0">
              <a:solidFill>
                <a:srgbClr val="00B050"/>
              </a:solidFill>
            </a:rPr>
            <a:t>гумор</a:t>
          </a:r>
        </a:p>
        <a:p>
          <a:pPr lvl="0" algn="ctr" defTabSz="800100">
            <a:lnSpc>
              <a:spcPct val="90000"/>
            </a:lnSpc>
            <a:spcBef>
              <a:spcPct val="0"/>
            </a:spcBef>
            <a:spcAft>
              <a:spcPct val="35000"/>
            </a:spcAft>
          </a:pPr>
          <a:r>
            <a:rPr lang="uk-UA" sz="2400" b="1" kern="1200" dirty="0" smtClean="0">
              <a:solidFill>
                <a:srgbClr val="00B050"/>
              </a:solidFill>
            </a:rPr>
            <a:t> </a:t>
          </a:r>
          <a:endParaRPr lang="uk-UA" sz="2400" b="1" kern="1200" dirty="0">
            <a:solidFill>
              <a:srgbClr val="00B050"/>
            </a:solidFill>
          </a:endParaRPr>
        </a:p>
      </dsp:txBody>
      <dsp:txXfrm>
        <a:off x="3113724" y="742952"/>
        <a:ext cx="2009730" cy="1109327"/>
      </dsp:txXfrm>
    </dsp:sp>
    <dsp:sp modelId="{19C60760-2A87-4F75-A7F3-DF234621F9B0}">
      <dsp:nvSpPr>
        <dsp:cNvPr id="0" name=""/>
        <dsp:cNvSpPr/>
      </dsp:nvSpPr>
      <dsp:spPr>
        <a:xfrm>
          <a:off x="1557857" y="1064680"/>
          <a:ext cx="2754743" cy="2754743"/>
        </a:xfrm>
        <a:custGeom>
          <a:avLst/>
          <a:gdLst/>
          <a:ahLst/>
          <a:cxnLst/>
          <a:rect l="0" t="0" r="0" b="0"/>
          <a:pathLst>
            <a:path>
              <a:moveTo>
                <a:pt x="2622660" y="788806"/>
              </a:moveTo>
              <a:arcTo wR="1377371" hR="1377371" stAng="20082181" swAng="327081"/>
            </a:path>
          </a:pathLst>
        </a:custGeom>
        <a:noFill/>
        <a:ln w="9525" cap="flat" cmpd="sng" algn="ctr">
          <a:solidFill>
            <a:schemeClr val="accent2">
              <a:shade val="90000"/>
              <a:hueOff val="-10250"/>
              <a:satOff val="-1736"/>
              <a:lumOff val="8028"/>
              <a:alphaOff val="0"/>
            </a:schemeClr>
          </a:solidFill>
          <a:prstDash val="solid"/>
        </a:ln>
        <a:effectLst/>
      </dsp:spPr>
      <dsp:style>
        <a:lnRef idx="1">
          <a:scrgbClr r="0" g="0" b="0"/>
        </a:lnRef>
        <a:fillRef idx="0">
          <a:scrgbClr r="0" g="0" b="0"/>
        </a:fillRef>
        <a:effectRef idx="0">
          <a:scrgbClr r="0" g="0" b="0"/>
        </a:effectRef>
        <a:fontRef idx="minor"/>
      </dsp:style>
    </dsp:sp>
    <dsp:sp modelId="{040296FF-8F72-4DF0-B25E-AD77AF73DB1F}">
      <dsp:nvSpPr>
        <dsp:cNvPr id="0" name=""/>
        <dsp:cNvSpPr/>
      </dsp:nvSpPr>
      <dsp:spPr>
        <a:xfrm>
          <a:off x="3137077" y="1975710"/>
          <a:ext cx="1974311" cy="689695"/>
        </a:xfrm>
        <a:prstGeom prst="roundRect">
          <a:avLst/>
        </a:prstGeom>
        <a:solidFill>
          <a:srgbClr val="99FFCC">
            <a:alpha val="65882"/>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uk-UA" sz="1800" b="1" kern="1200" dirty="0" smtClean="0">
              <a:solidFill>
                <a:srgbClr val="00B050"/>
              </a:solidFill>
            </a:rPr>
            <a:t>Фольклорні прийоми оповіді</a:t>
          </a:r>
          <a:endParaRPr lang="uk-UA" sz="1800" b="1" kern="1200" dirty="0">
            <a:solidFill>
              <a:srgbClr val="00B050"/>
            </a:solidFill>
          </a:endParaRPr>
        </a:p>
      </dsp:txBody>
      <dsp:txXfrm>
        <a:off x="3137077" y="1975710"/>
        <a:ext cx="1974311" cy="689695"/>
      </dsp:txXfrm>
    </dsp:sp>
    <dsp:sp modelId="{305492BD-33B2-4009-8453-86037515FA28}">
      <dsp:nvSpPr>
        <dsp:cNvPr id="0" name=""/>
        <dsp:cNvSpPr/>
      </dsp:nvSpPr>
      <dsp:spPr>
        <a:xfrm>
          <a:off x="1474414" y="399266"/>
          <a:ext cx="2754743" cy="2754743"/>
        </a:xfrm>
        <a:custGeom>
          <a:avLst/>
          <a:gdLst/>
          <a:ahLst/>
          <a:cxnLst/>
          <a:rect l="0" t="0" r="0" b="0"/>
          <a:pathLst>
            <a:path>
              <a:moveTo>
                <a:pt x="2416082" y="2281934"/>
              </a:moveTo>
              <a:arcTo wR="1377371" hR="1377371" stAng="2463061" swAng="5782923"/>
            </a:path>
          </a:pathLst>
        </a:custGeom>
        <a:noFill/>
        <a:ln w="9525" cap="flat" cmpd="sng" algn="ctr">
          <a:solidFill>
            <a:schemeClr val="accent2">
              <a:shade val="90000"/>
              <a:hueOff val="-20501"/>
              <a:satOff val="-3472"/>
              <a:lumOff val="16056"/>
              <a:alphaOff val="0"/>
            </a:schemeClr>
          </a:solidFill>
          <a:prstDash val="solid"/>
        </a:ln>
        <a:effectLst/>
      </dsp:spPr>
      <dsp:style>
        <a:lnRef idx="1">
          <a:scrgbClr r="0" g="0" b="0"/>
        </a:lnRef>
        <a:fillRef idx="0">
          <a:scrgbClr r="0" g="0" b="0"/>
        </a:fillRef>
        <a:effectRef idx="0">
          <a:scrgbClr r="0" g="0" b="0"/>
        </a:effectRef>
        <a:fontRef idx="minor"/>
      </dsp:style>
    </dsp:sp>
    <dsp:sp modelId="{031D570B-7E38-4398-8EF2-881441975462}">
      <dsp:nvSpPr>
        <dsp:cNvPr id="0" name=""/>
        <dsp:cNvSpPr/>
      </dsp:nvSpPr>
      <dsp:spPr>
        <a:xfrm>
          <a:off x="542964" y="2003236"/>
          <a:ext cx="2065139" cy="689695"/>
        </a:xfrm>
        <a:prstGeom prst="roundRect">
          <a:avLst/>
        </a:prstGeom>
        <a:solidFill>
          <a:schemeClr val="accent5">
            <a:lumMod val="40000"/>
            <a:lumOff val="60000"/>
            <a:alpha val="58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uk-UA" sz="1800" b="1" kern="1200" dirty="0" smtClean="0">
              <a:solidFill>
                <a:srgbClr val="00B050"/>
              </a:solidFill>
            </a:rPr>
            <a:t>Ідіоматичні вирази </a:t>
          </a:r>
          <a:endParaRPr lang="uk-UA" sz="1800" b="1" kern="1200" dirty="0">
            <a:solidFill>
              <a:srgbClr val="00B050"/>
            </a:solidFill>
          </a:endParaRPr>
        </a:p>
      </dsp:txBody>
      <dsp:txXfrm>
        <a:off x="542964" y="2003236"/>
        <a:ext cx="2065139" cy="689695"/>
      </dsp:txXfrm>
    </dsp:sp>
    <dsp:sp modelId="{5D50908A-4680-448C-90E7-B79B9A029C70}">
      <dsp:nvSpPr>
        <dsp:cNvPr id="0" name=""/>
        <dsp:cNvSpPr/>
      </dsp:nvSpPr>
      <dsp:spPr>
        <a:xfrm>
          <a:off x="1290010" y="-27638"/>
          <a:ext cx="2754743" cy="2754743"/>
        </a:xfrm>
        <a:custGeom>
          <a:avLst/>
          <a:gdLst/>
          <a:ahLst/>
          <a:cxnLst/>
          <a:rect l="0" t="0" r="0" b="0"/>
          <a:pathLst>
            <a:path>
              <a:moveTo>
                <a:pt x="163872" y="2028964"/>
              </a:moveTo>
              <a:arcTo wR="1377371" hR="1377371" stAng="9105977" swAng="531458"/>
            </a:path>
          </a:pathLst>
        </a:custGeom>
        <a:noFill/>
        <a:ln w="9525" cap="flat" cmpd="sng" algn="ctr">
          <a:solidFill>
            <a:schemeClr val="accent2">
              <a:shade val="90000"/>
              <a:hueOff val="-30751"/>
              <a:satOff val="-5208"/>
              <a:lumOff val="24085"/>
              <a:alphaOff val="0"/>
            </a:schemeClr>
          </a:solidFill>
          <a:prstDash val="solid"/>
        </a:ln>
        <a:effectLst/>
      </dsp:spPr>
      <dsp:style>
        <a:lnRef idx="1">
          <a:scrgbClr r="0" g="0" b="0"/>
        </a:lnRef>
        <a:fillRef idx="0">
          <a:scrgbClr r="0" g="0" b="0"/>
        </a:fillRef>
        <a:effectRef idx="0">
          <a:scrgbClr r="0" g="0" b="0"/>
        </a:effectRef>
        <a:fontRef idx="minor"/>
      </dsp:style>
    </dsp:sp>
    <dsp:sp modelId="{64CF243E-EBEC-42E3-A49C-B813A6DF3C3D}">
      <dsp:nvSpPr>
        <dsp:cNvPr id="0" name=""/>
        <dsp:cNvSpPr/>
      </dsp:nvSpPr>
      <dsp:spPr>
        <a:xfrm>
          <a:off x="420089" y="714374"/>
          <a:ext cx="2042857" cy="1090277"/>
        </a:xfrm>
        <a:prstGeom prst="roundRect">
          <a:avLst/>
        </a:prstGeom>
        <a:solidFill>
          <a:schemeClr val="accent2">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uk-UA" sz="1800" b="1" kern="1200" dirty="0" smtClean="0">
              <a:solidFill>
                <a:srgbClr val="00B050"/>
              </a:solidFill>
            </a:rPr>
            <a:t>Вживання метафор</a:t>
          </a:r>
          <a:endParaRPr lang="uk-UA" sz="1800" b="1" kern="1200" dirty="0">
            <a:solidFill>
              <a:srgbClr val="00B050"/>
            </a:solidFill>
          </a:endParaRPr>
        </a:p>
      </dsp:txBody>
      <dsp:txXfrm>
        <a:off x="420089" y="714374"/>
        <a:ext cx="2042857" cy="1090277"/>
      </dsp:txXfrm>
    </dsp:sp>
    <dsp:sp modelId="{6670F51A-0CE1-4E59-A26A-88591CF7FCFF}">
      <dsp:nvSpPr>
        <dsp:cNvPr id="0" name=""/>
        <dsp:cNvSpPr/>
      </dsp:nvSpPr>
      <dsp:spPr>
        <a:xfrm>
          <a:off x="1697980" y="502577"/>
          <a:ext cx="2754743" cy="2754743"/>
        </a:xfrm>
        <a:custGeom>
          <a:avLst/>
          <a:gdLst/>
          <a:ahLst/>
          <a:cxnLst/>
          <a:rect l="0" t="0" r="0" b="0"/>
          <a:pathLst>
            <a:path>
              <a:moveTo>
                <a:pt x="643890" y="211542"/>
              </a:moveTo>
              <a:arcTo wR="1377371" hR="1377371" stAng="14269436" swAng="116514"/>
            </a:path>
          </a:pathLst>
        </a:custGeom>
        <a:noFill/>
        <a:ln w="9525" cap="flat" cmpd="sng" algn="ctr">
          <a:solidFill>
            <a:schemeClr val="accent2">
              <a:shade val="90000"/>
              <a:hueOff val="-41001"/>
              <a:satOff val="-6944"/>
              <a:lumOff val="32113"/>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4D5C8A1-E291-4898-8F45-ACB7540DA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1429</TotalTime>
  <Pages>1</Pages>
  <Words>16590</Words>
  <Characters>94565</Characters>
  <Application>Microsoft Office Word</Application>
  <DocSecurity>0</DocSecurity>
  <Lines>788</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Admin</cp:lastModifiedBy>
  <cp:revision>180</cp:revision>
  <dcterms:created xsi:type="dcterms:W3CDTF">2020-02-07T08:52:00Z</dcterms:created>
  <dcterms:modified xsi:type="dcterms:W3CDTF">2020-04-08T11:42:00Z</dcterms:modified>
</cp:coreProperties>
</file>