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ІІ тур ІІ етапу Всеукраїнської учнівської олімпіади з математики у 2025-2026 навчальному році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Остаточні результати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І туру ІІ етапу.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1lgw55f3yj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листа Національного центру «Мала академія наук України» від 27.10.2025 № 1.1/1.3-1211 «IЦодо проведення II етапу Всеукраїнських учнівських олімпіад з навчальних предметів у 2025/2026 навчальному роцi»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виконання наказу Управління освіти і науки Черкаської обласної державної адміністрації від 11.11.2025 № 228 «Про проведення ІІ етапу Всеукраїнських учнівських олімпіад із навчальних предметів у 2025/2026 навчальному році»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повідомляємо, що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ІІ тур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обласного етапу олімпіади буде проведено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25 січня 2026 року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очному форматі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базі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Черкаського навчально-виховного комплексу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Загальноосвітня школа І-ІІІ ступенів – ліцей спортивного профілю № 34 Черкаської міської ради Черкаської області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Адреса закладу: м. Черкаси, вулиця Володимира Великого, 91.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ІІ тур ІІ етапу Всеукраїнської учнівської олімпіади з математики запрошуються такі учні:</w:t>
      </w:r>
    </w:p>
    <w:tbl>
      <w:tblPr>
        <w:tblStyle w:val="Table1"/>
        <w:tblW w:w="100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2460"/>
        <w:gridCol w:w="1785"/>
        <w:gridCol w:w="1920"/>
        <w:gridCol w:w="3300"/>
        <w:tblGridChange w:id="0">
          <w:tblGrid>
            <w:gridCol w:w="615"/>
            <w:gridCol w:w="2460"/>
            <w:gridCol w:w="1785"/>
            <w:gridCol w:w="1920"/>
            <w:gridCol w:w="330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Прізвище, ім’я та по батькові учня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Район, місто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Територіальна громада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Повна назва закладу освіти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shd w:fill="ead1dc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 клас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Гарматюк 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Максим Андрійович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Умань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Уманська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Уманська гімназія № 11 Уманської міської ради Черкаської області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Кучеренко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Анна Віталіївна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Уманський район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Маньківська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Рогівський заклад загальної середньої освіти І-ІІІ ступенів Маньківської селищної ради Черкаської області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Шевченко 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Анна Романівна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 гімназія № 31 Черкаської міської ради Черкаської області</w:t>
            </w:r>
          </w:p>
        </w:tc>
      </w:tr>
    </w:tbl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2265"/>
        <w:gridCol w:w="1815"/>
        <w:gridCol w:w="1965"/>
        <w:gridCol w:w="3405"/>
        <w:tblGridChange w:id="0">
          <w:tblGrid>
            <w:gridCol w:w="630"/>
            <w:gridCol w:w="2265"/>
            <w:gridCol w:w="1815"/>
            <w:gridCol w:w="1965"/>
            <w:gridCol w:w="3405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Прізвище, ім’я та по батькові учня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Район, місто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Територіальна громада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Повна назва закладу освіти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shd w:fill="ccc1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 клас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Павлюк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Олександр Олександрович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Петров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Станіслав В'ячеславович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Пономарьов 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Сергій Олександрович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Тимошенко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Анастасія Анатоліївна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район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Корсунь-Шевченківська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Корсунь-Шевченківський ліцей Корсунь-Шевченківської міської ради Черкаської області</w:t>
            </w:r>
          </w:p>
        </w:tc>
      </w:tr>
    </w:tbl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2310"/>
        <w:gridCol w:w="2160"/>
        <w:gridCol w:w="1770"/>
        <w:gridCol w:w="3195"/>
        <w:tblGridChange w:id="0">
          <w:tblGrid>
            <w:gridCol w:w="645"/>
            <w:gridCol w:w="2310"/>
            <w:gridCol w:w="2160"/>
            <w:gridCol w:w="1770"/>
            <w:gridCol w:w="3195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Прізвище, ім’я та по батькові учня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Район, місто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Територіальна громада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Повна назва закладу освіти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shd w:fill="ccc1d9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 клас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Качур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Єгор Віталійович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Логвінова 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Євгенія Володимирівна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 гімназія №9 ім. О.М.Луценка Черкаської міської ради Черкаської області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Пучко 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Володимир Сергійович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Умань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Уманська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Уманський ліцей №1 Уманської міської ради Черкаської області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Різник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Мирон Іванович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гуманітарно-правовий ліцей Черкаської міської ради Черкаської області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Смоляков 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Станіслав Анатолійович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Золотоніський район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Золотоніська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Коробівський навчально-виховний комплекс "загальноосвітня школа I-III ступенів - заклад дошкільної освіти" Золотоніської міської ради Черкаської області</w:t>
            </w:r>
          </w:p>
        </w:tc>
      </w:tr>
    </w:tbl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2415"/>
        <w:gridCol w:w="1995"/>
        <w:gridCol w:w="1815"/>
        <w:gridCol w:w="3210"/>
        <w:tblGridChange w:id="0">
          <w:tblGrid>
            <w:gridCol w:w="645"/>
            <w:gridCol w:w="2415"/>
            <w:gridCol w:w="1995"/>
            <w:gridCol w:w="1815"/>
            <w:gridCol w:w="321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Прізвище, ім’я та по батькові учня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Район, місто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Територіальна громада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Повна назва закладу освіти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 клас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Барвінок 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Владислав Романович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Возний 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Михайло Олександрович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Звенигородський район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Виноградська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Виноградський ліцей Виноградської сільської ради Звенигородського району Черкаської області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Жиденко 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Ольга Дмитрівна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Клеценко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Володимир Володимирович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Звенигородський район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Калинопільська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Калинопільський ліцей №1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Трофименко 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Максим Володимирович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Черкаси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Черкаський науковий фізико-математичний ліцей "ФІМЛІ"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Шпілька 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Олександр Миколайович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Звенигородський район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Єрківська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Єрківський ліцей імені Героя України В. М. Чорновола Єрківської селищної ради Черкаської області</w:t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Примітка: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відповідно до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Положення про учнівський олімпіадний та турнірний рух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», затвердженого наказом Міністерства освіти і науки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країни від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зареєстрованого в Міністерстві юстиції України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за № 187/43593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Дипломи отримають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 більше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учнів (для учасників 8 класу)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 більше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учнів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учасників 11 класу)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за сумарним результатом І та ІІ турів.</w:t>
      </w:r>
    </w:p>
    <w:p w:rsidR="00000000" w:rsidDel="00000000" w:rsidP="00000000" w:rsidRDefault="00000000" w:rsidRPr="00000000" w14:paraId="000000B2">
      <w:pPr>
        <w:spacing w:after="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 17:00 22.01.2026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здійснити реєстрацію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 тур ІІ етапу Всеукраїнської учнівської олімпіади з математики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такі категорії запрошених: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lineRule="auto"/>
        <w:ind w:left="1417.3228346456694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учасників ІІ туру ІІ етапу Всеукраїнської учнівської олімпіади з математики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посиланням: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https://forms.gle/gREtePZpPr7q1Bh9A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керівників команд ІІ туру ІІ етапу Всеукраїнської учнівської олімпіади з математики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посиланням: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https://forms.gle/zsfWsrsh8uTWdJ3Z7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694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firstLine="694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Оргкомітет олімпіади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846D5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F51B3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 w:val="1"/>
    <w:unhideWhenUsed w:val="1"/>
    <w:rsid w:val="000542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 w:val="1"/>
    <w:unhideWhenUsed w:val="1"/>
    <w:rsid w:val="00EF001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F0016"/>
    <w:rPr>
      <w:rFonts w:ascii="Segoe UI" w:cs="Segoe UI" w:hAnsi="Segoe UI"/>
      <w:sz w:val="18"/>
      <w:szCs w:val="18"/>
      <w:lang w:val="ru-RU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zsfWsrsh8uTWdJ3Z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64uaxumaY9kmtr2xJaHHAT_YHdwok7yi/edit?usp=sharing&amp;ouid=113961850063516949571&amp;rtpof=true&amp;sd=true" TargetMode="External"/><Relationship Id="rId8" Type="http://schemas.openxmlformats.org/officeDocument/2006/relationships/hyperlink" Target="https://forms.gle/gREtePZpPr7q1Bh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kXwSsWZ6bLmNfFFQHQz4WOtvQQ==">CgMxLjAyDmgubDFsZ3c1NWYzeWpiMghoLmdqZGd4czgAciExN2hxM1d3REpTQld4bnJXZjlyRGItQ0F0RVVwYlNaVWQ=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2020-01-21T07:47:00Z</dcterms:created>
  <dc:creator>Kozlova</dc:creator>
</cp:coreProperties>
</file>