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3" w:rsidRDefault="00A23D63" w:rsidP="00A23D63">
      <w:pPr>
        <w:pStyle w:val="1"/>
        <w:ind w:left="-284"/>
        <w:jc w:val="center"/>
      </w:pPr>
      <w:r w:rsidRPr="006E1419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63" w:rsidRDefault="00A23D63" w:rsidP="00A23D63">
      <w:pPr>
        <w:pStyle w:val="1"/>
        <w:jc w:val="center"/>
        <w:rPr>
          <w:sz w:val="28"/>
          <w:lang w:val="uk-UA"/>
        </w:rPr>
      </w:pPr>
    </w:p>
    <w:tbl>
      <w:tblPr>
        <w:tblW w:w="10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7"/>
      </w:tblGrid>
      <w:tr w:rsidR="00A23D63" w:rsidTr="00D56ECF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A23D63" w:rsidRPr="000C6ACA" w:rsidRDefault="00A23D63" w:rsidP="00D56ECF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0C6ACA">
              <w:rPr>
                <w:sz w:val="28"/>
                <w:szCs w:val="28"/>
                <w:lang w:val="uk-UA"/>
              </w:rPr>
              <w:t>ЧЕРКАСЬКА  ОБЛАСНА  ДЕРЖАВНА  АДМІНІСТРАЦІЯ</w:t>
            </w:r>
          </w:p>
          <w:p w:rsidR="00A23D63" w:rsidRDefault="00A23D63" w:rsidP="00D56ECF">
            <w:pPr>
              <w:pStyle w:val="1"/>
              <w:jc w:val="center"/>
              <w:rPr>
                <w:b/>
                <w:sz w:val="8"/>
                <w:lang w:val="uk-UA"/>
              </w:rPr>
            </w:pPr>
          </w:p>
          <w:p w:rsidR="00A23D63" w:rsidRPr="00A567E8" w:rsidRDefault="00A23D63" w:rsidP="00D56ECF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A567E8">
              <w:rPr>
                <w:sz w:val="28"/>
                <w:szCs w:val="28"/>
                <w:lang w:val="uk-UA"/>
              </w:rPr>
              <w:t xml:space="preserve"> ОСВІТИ І НАУКИ</w:t>
            </w:r>
          </w:p>
          <w:p w:rsidR="00A23D63" w:rsidRPr="00A567E8" w:rsidRDefault="00A23D63" w:rsidP="00D56ECF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A23D63" w:rsidRPr="00A567E8" w:rsidRDefault="00A23D63" w:rsidP="00D56ECF">
            <w:pPr>
              <w:pStyle w:val="1"/>
              <w:jc w:val="center"/>
              <w:rPr>
                <w:lang w:val="uk-UA"/>
              </w:rPr>
            </w:pPr>
          </w:p>
          <w:p w:rsidR="00A23D63" w:rsidRPr="00B3649D" w:rsidRDefault="00A23D63" w:rsidP="00D56ECF">
            <w:pPr>
              <w:pStyle w:val="1"/>
              <w:jc w:val="center"/>
              <w:rPr>
                <w:caps/>
                <w:sz w:val="28"/>
                <w:szCs w:val="28"/>
                <w:lang w:val="uk-UA"/>
              </w:rPr>
            </w:pPr>
            <w:r w:rsidRPr="00B3649D">
              <w:rPr>
                <w:caps/>
                <w:sz w:val="28"/>
                <w:szCs w:val="28"/>
                <w:lang w:val="uk-UA"/>
              </w:rPr>
              <w:t>Наказ</w:t>
            </w:r>
          </w:p>
          <w:p w:rsidR="00A23D63" w:rsidRPr="00E74423" w:rsidRDefault="00A23D63" w:rsidP="00D56ECF">
            <w:pPr>
              <w:pStyle w:val="1"/>
              <w:jc w:val="center"/>
              <w:rPr>
                <w:b/>
                <w:caps/>
                <w:sz w:val="32"/>
                <w:szCs w:val="32"/>
                <w:lang w:val="uk-UA"/>
              </w:rPr>
            </w:pPr>
          </w:p>
        </w:tc>
      </w:tr>
      <w:tr w:rsidR="00A23D63" w:rsidTr="00D56ECF">
        <w:trPr>
          <w:cantSplit/>
          <w:trHeight w:val="653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A23D63" w:rsidRPr="00A15754" w:rsidRDefault="00664C1F" w:rsidP="001F4B1E">
            <w:pPr>
              <w:pStyle w:val="1"/>
              <w:tabs>
                <w:tab w:val="left" w:pos="520"/>
                <w:tab w:val="left" w:pos="80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 w:rsidRPr="00664C1F">
              <w:rPr>
                <w:sz w:val="28"/>
                <w:szCs w:val="28"/>
                <w:u w:val="single"/>
                <w:lang w:val="uk-UA"/>
              </w:rPr>
              <w:t>06.03.2019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 w:rsidR="004C57DC" w:rsidRPr="00664C1F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№ 41</w:t>
            </w:r>
          </w:p>
        </w:tc>
      </w:tr>
    </w:tbl>
    <w:p w:rsidR="007F7837" w:rsidRDefault="007F7837" w:rsidP="001F4B1E">
      <w:pPr>
        <w:pStyle w:val="a6"/>
        <w:rPr>
          <w:szCs w:val="28"/>
        </w:rPr>
      </w:pPr>
    </w:p>
    <w:p w:rsidR="001F4B1E" w:rsidRDefault="001F4B1E" w:rsidP="001F4B1E">
      <w:pPr>
        <w:pStyle w:val="a6"/>
        <w:rPr>
          <w:szCs w:val="28"/>
        </w:rPr>
      </w:pPr>
      <w:r>
        <w:rPr>
          <w:szCs w:val="28"/>
        </w:rPr>
        <w:t xml:space="preserve">Про внесення змін до наказу </w:t>
      </w:r>
    </w:p>
    <w:p w:rsidR="001F4B1E" w:rsidRDefault="00033CF3" w:rsidP="001F4B1E">
      <w:pPr>
        <w:pStyle w:val="a6"/>
        <w:rPr>
          <w:szCs w:val="28"/>
        </w:rPr>
      </w:pPr>
      <w:r>
        <w:rPr>
          <w:szCs w:val="28"/>
        </w:rPr>
        <w:t>від 28.02.2019 № 35</w:t>
      </w:r>
    </w:p>
    <w:p w:rsidR="009F6832" w:rsidRDefault="009F6832" w:rsidP="001F4B1E">
      <w:pPr>
        <w:pStyle w:val="a6"/>
        <w:rPr>
          <w:szCs w:val="28"/>
        </w:rPr>
      </w:pPr>
      <w:r>
        <w:rPr>
          <w:szCs w:val="28"/>
        </w:rPr>
        <w:tab/>
      </w:r>
    </w:p>
    <w:p w:rsidR="009F6832" w:rsidRPr="008949A7" w:rsidRDefault="009F6832" w:rsidP="009F6832">
      <w:pPr>
        <w:ind w:firstLine="709"/>
        <w:jc w:val="both"/>
        <w:rPr>
          <w:szCs w:val="28"/>
        </w:rPr>
      </w:pPr>
      <w:r>
        <w:t>К</w:t>
      </w:r>
      <w:r w:rsidRPr="00FF344D">
        <w:t>еруючись пунктом 7</w:t>
      </w:r>
      <w:r w:rsidRPr="00FF344D">
        <w:rPr>
          <w:szCs w:val="28"/>
        </w:rPr>
        <w:t xml:space="preserve"> Положення про управління освіти і науки о</w:t>
      </w:r>
      <w:r>
        <w:rPr>
          <w:szCs w:val="28"/>
        </w:rPr>
        <w:t xml:space="preserve">бласної державної адміністрації </w:t>
      </w:r>
      <w:r w:rsidRPr="00FF344D">
        <w:rPr>
          <w:szCs w:val="28"/>
        </w:rPr>
        <w:t>(далі – управління), затвердженого розп</w:t>
      </w:r>
      <w:r>
        <w:rPr>
          <w:szCs w:val="28"/>
        </w:rPr>
        <w:t>орядженням облдержадміністрації від 08.12.2015</w:t>
      </w:r>
      <w:r w:rsidRPr="00FF344D">
        <w:rPr>
          <w:szCs w:val="28"/>
        </w:rPr>
        <w:t xml:space="preserve"> № 629 (у редакції розпорядження обласно</w:t>
      </w:r>
      <w:r w:rsidR="00DA362A">
        <w:rPr>
          <w:szCs w:val="28"/>
        </w:rPr>
        <w:t>ї державної адміністрації від 30.03.2018 № 17</w:t>
      </w:r>
      <w:r w:rsidRPr="00FF344D">
        <w:rPr>
          <w:szCs w:val="28"/>
        </w:rPr>
        <w:t>1)</w:t>
      </w:r>
    </w:p>
    <w:p w:rsidR="001F4B1E" w:rsidRDefault="001F4B1E" w:rsidP="009F6832">
      <w:pPr>
        <w:pStyle w:val="a6"/>
        <w:contextualSpacing/>
        <w:rPr>
          <w:szCs w:val="28"/>
        </w:rPr>
      </w:pPr>
      <w:r>
        <w:rPr>
          <w:szCs w:val="28"/>
        </w:rPr>
        <w:tab/>
      </w:r>
    </w:p>
    <w:p w:rsidR="001F4B1E" w:rsidRDefault="001F4B1E" w:rsidP="001F4B1E">
      <w:pPr>
        <w:contextualSpacing/>
        <w:jc w:val="both"/>
        <w:rPr>
          <w:szCs w:val="28"/>
        </w:rPr>
      </w:pPr>
      <w:r>
        <w:rPr>
          <w:szCs w:val="28"/>
        </w:rPr>
        <w:t>НАКАЗУЮ:</w:t>
      </w:r>
    </w:p>
    <w:p w:rsidR="001F4B1E" w:rsidRDefault="001F4B1E" w:rsidP="001F4B1E">
      <w:pPr>
        <w:contextualSpacing/>
        <w:jc w:val="both"/>
      </w:pPr>
    </w:p>
    <w:p w:rsidR="009D1338" w:rsidRDefault="009F6832" w:rsidP="009D1338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6A4A6A" w:rsidRPr="006A4A6A">
        <w:rPr>
          <w:szCs w:val="28"/>
        </w:rPr>
        <w:t xml:space="preserve"> </w:t>
      </w:r>
      <w:proofErr w:type="spellStart"/>
      <w:r>
        <w:rPr>
          <w:szCs w:val="28"/>
        </w:rPr>
        <w:t>Вне</w:t>
      </w:r>
      <w:r w:rsidR="008D55B8">
        <w:rPr>
          <w:szCs w:val="28"/>
        </w:rPr>
        <w:t>сти</w:t>
      </w:r>
      <w:proofErr w:type="spellEnd"/>
      <w:r w:rsidR="008D55B8">
        <w:rPr>
          <w:szCs w:val="28"/>
        </w:rPr>
        <w:t xml:space="preserve"> до наказу управління  від 28.02.2019  № 35</w:t>
      </w:r>
      <w:r w:rsidR="001F4B1E">
        <w:t xml:space="preserve"> «</w:t>
      </w:r>
      <w:r w:rsidR="000C4E8B">
        <w:t>Про участь команд учнів закладів  загальної середньої освіти області в І</w:t>
      </w:r>
      <w:r w:rsidR="000C4E8B">
        <w:rPr>
          <w:lang w:val="en-US"/>
        </w:rPr>
        <w:t>V</w:t>
      </w:r>
      <w:r w:rsidR="000C4E8B">
        <w:t xml:space="preserve"> етапі Всеукраїнських учнівських олімпіад з навчальних предметів у 201</w:t>
      </w:r>
      <w:r w:rsidR="008D55B8">
        <w:t>8/2019</w:t>
      </w:r>
      <w:r w:rsidR="000C4E8B">
        <w:t xml:space="preserve"> навчальному році</w:t>
      </w:r>
      <w:r w:rsidR="001F4B1E">
        <w:t xml:space="preserve">» </w:t>
      </w:r>
      <w:r w:rsidR="000C4E8B">
        <w:t xml:space="preserve">        </w:t>
      </w:r>
      <w:r w:rsidR="008B1DB6">
        <w:t>(далі – Н</w:t>
      </w:r>
      <w:r w:rsidR="001F4B1E">
        <w:t>аказ)</w:t>
      </w:r>
      <w:r w:rsidR="001F4B1E">
        <w:rPr>
          <w:szCs w:val="28"/>
        </w:rPr>
        <w:t xml:space="preserve"> такі зміни:</w:t>
      </w:r>
    </w:p>
    <w:p w:rsidR="00714E21" w:rsidRDefault="006A4A6A" w:rsidP="006A4A6A">
      <w:pPr>
        <w:ind w:left="-142" w:firstLine="284"/>
        <w:jc w:val="both"/>
        <w:rPr>
          <w:szCs w:val="28"/>
          <w:lang w:eastAsia="uk-UA"/>
        </w:rPr>
      </w:pPr>
      <w:r>
        <w:rPr>
          <w:szCs w:val="28"/>
        </w:rPr>
        <w:t xml:space="preserve">        </w:t>
      </w:r>
      <w:r>
        <w:t>1.1.</w:t>
      </w:r>
      <w:r>
        <w:rPr>
          <w:lang w:val="en-US"/>
        </w:rPr>
        <w:t> </w:t>
      </w:r>
      <w:r w:rsidR="00C543D2">
        <w:t>Абзац 2 пункту 2.12</w:t>
      </w:r>
      <w:r w:rsidR="001F4B1E">
        <w:t>. Наказу викласти у такій редакції</w:t>
      </w:r>
      <w:r w:rsidR="001F4B1E">
        <w:rPr>
          <w:b/>
        </w:rPr>
        <w:sym w:font="Symbol" w:char="F03A"/>
      </w:r>
      <w:r w:rsidR="001F4B1E">
        <w:rPr>
          <w:b/>
        </w:rPr>
        <w:t xml:space="preserve">                                              </w:t>
      </w:r>
      <w:r w:rsidR="001F4B1E">
        <w:t>«</w:t>
      </w:r>
      <w:r w:rsidR="000C4E8B" w:rsidRPr="00985EDE">
        <w:t>Керівник</w:t>
      </w:r>
      <w:r w:rsidR="00A85D35">
        <w:t>а</w:t>
      </w:r>
      <w:r w:rsidR="000C4E8B" w:rsidRPr="00985EDE">
        <w:t>м</w:t>
      </w:r>
      <w:r w:rsidR="00C543D2">
        <w:t>и</w:t>
      </w:r>
      <w:r w:rsidR="000C4E8B" w:rsidRPr="00985EDE">
        <w:t xml:space="preserve"> </w:t>
      </w:r>
      <w:r w:rsidR="009D1338">
        <w:t>команди</w:t>
      </w:r>
      <w:r w:rsidR="000C4E8B" w:rsidRPr="00985EDE">
        <w:t xml:space="preserve"> призначити</w:t>
      </w:r>
      <w:r w:rsidR="00C543D2">
        <w:t xml:space="preserve"> </w:t>
      </w:r>
      <w:proofErr w:type="spellStart"/>
      <w:r w:rsidR="00C543D2">
        <w:t>Зарубу</w:t>
      </w:r>
      <w:proofErr w:type="spellEnd"/>
      <w:r w:rsidR="00C543D2">
        <w:t xml:space="preserve"> Лілію Віталіївну, учителя </w:t>
      </w:r>
      <w:r w:rsidR="00C543D2">
        <w:rPr>
          <w:szCs w:val="28"/>
          <w:lang w:eastAsia="uk-UA"/>
        </w:rPr>
        <w:t xml:space="preserve">Смілянської загальноосвітньої школи  І-ІІІ ступенів </w:t>
      </w:r>
      <w:r w:rsidR="003776F7">
        <w:rPr>
          <w:szCs w:val="28"/>
          <w:lang w:eastAsia="uk-UA"/>
        </w:rPr>
        <w:t xml:space="preserve">№ 11 Смілянської міської ради </w:t>
      </w:r>
      <w:r w:rsidR="0053242A">
        <w:rPr>
          <w:szCs w:val="28"/>
        </w:rPr>
        <w:t>(за згодою),</w:t>
      </w:r>
      <w:r w:rsidR="00C543D2">
        <w:rPr>
          <w:szCs w:val="28"/>
        </w:rPr>
        <w:t xml:space="preserve"> </w:t>
      </w:r>
      <w:r w:rsidR="00BF3817" w:rsidRPr="00BF3817">
        <w:rPr>
          <w:szCs w:val="28"/>
        </w:rPr>
        <w:t xml:space="preserve">Ткаченко Ірину Іванівну, учителя Черкаського </w:t>
      </w:r>
      <w:proofErr w:type="spellStart"/>
      <w:r w:rsidR="00BF3817" w:rsidRPr="00BF3817">
        <w:rPr>
          <w:szCs w:val="28"/>
        </w:rPr>
        <w:t>гуманітарно</w:t>
      </w:r>
      <w:proofErr w:type="spellEnd"/>
      <w:r w:rsidR="00BF3817" w:rsidRPr="00BF3817">
        <w:rPr>
          <w:szCs w:val="28"/>
        </w:rPr>
        <w:t>-правового ліцею Черкаської</w:t>
      </w:r>
      <w:r w:rsidR="00DE385F">
        <w:rPr>
          <w:szCs w:val="28"/>
        </w:rPr>
        <w:t xml:space="preserve"> міської ради</w:t>
      </w:r>
      <w:r w:rsidR="009D1338" w:rsidRPr="00BF3817">
        <w:rPr>
          <w:szCs w:val="28"/>
          <w:lang w:eastAsia="uk-UA"/>
        </w:rPr>
        <w:t xml:space="preserve"> (за згодою)</w:t>
      </w:r>
      <w:r w:rsidR="009B17F0" w:rsidRPr="00BF3817">
        <w:rPr>
          <w:szCs w:val="28"/>
          <w:lang w:eastAsia="uk-UA"/>
        </w:rPr>
        <w:t>»</w:t>
      </w:r>
      <w:r w:rsidR="009D1338" w:rsidRPr="00BF3817">
        <w:rPr>
          <w:szCs w:val="28"/>
          <w:lang w:eastAsia="uk-UA"/>
        </w:rPr>
        <w:t>.</w:t>
      </w:r>
    </w:p>
    <w:p w:rsidR="00A9574E" w:rsidRDefault="00714E21" w:rsidP="00E970A7">
      <w:pPr>
        <w:tabs>
          <w:tab w:val="left" w:pos="851"/>
        </w:tabs>
        <w:ind w:left="-142" w:firstLine="284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     1.2.  </w:t>
      </w:r>
      <w:r w:rsidR="0036109B">
        <w:rPr>
          <w:szCs w:val="28"/>
          <w:lang w:eastAsia="uk-UA"/>
        </w:rPr>
        <w:t>Позицію</w:t>
      </w:r>
      <w:r w:rsidR="00A85D35">
        <w:rPr>
          <w:szCs w:val="28"/>
          <w:lang w:eastAsia="uk-UA"/>
        </w:rPr>
        <w:t xml:space="preserve"> «Хімія»</w:t>
      </w:r>
      <w:r w:rsidR="00A85D35" w:rsidRPr="00BF3817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додатку 1</w:t>
      </w:r>
      <w:r w:rsidR="00A16DBB">
        <w:rPr>
          <w:szCs w:val="28"/>
          <w:lang w:eastAsia="uk-UA"/>
        </w:rPr>
        <w:t xml:space="preserve"> Наказу доповнити пунктами 6,7,8: </w:t>
      </w:r>
      <w:r w:rsidR="00A85D35" w:rsidRPr="00A85D35">
        <w:rPr>
          <w:szCs w:val="28"/>
          <w:lang w:eastAsia="uk-UA"/>
        </w:rPr>
        <w:t xml:space="preserve"> </w:t>
      </w:r>
      <w:r w:rsidR="00DC3D60">
        <w:rPr>
          <w:szCs w:val="28"/>
          <w:lang w:eastAsia="uk-UA"/>
        </w:rPr>
        <w:t xml:space="preserve"> </w:t>
      </w:r>
    </w:p>
    <w:p w:rsidR="003A36F5" w:rsidRPr="001803E1" w:rsidRDefault="00A16DBB" w:rsidP="00C54757">
      <w:pPr>
        <w:ind w:left="-142"/>
        <w:jc w:val="both"/>
        <w:rPr>
          <w:sz w:val="32"/>
          <w:szCs w:val="32"/>
        </w:rPr>
      </w:pPr>
      <w:r>
        <w:rPr>
          <w:szCs w:val="28"/>
          <w:lang w:eastAsia="uk-UA"/>
        </w:rPr>
        <w:t>«</w:t>
      </w:r>
      <w:r w:rsidR="001803E1">
        <w:rPr>
          <w:szCs w:val="28"/>
          <w:lang w:eastAsia="uk-UA"/>
        </w:rPr>
        <w:t>6.</w:t>
      </w:r>
      <w:r w:rsidR="005045A7">
        <w:rPr>
          <w:szCs w:val="28"/>
          <w:lang w:eastAsia="uk-UA"/>
        </w:rPr>
        <w:t xml:space="preserve"> </w:t>
      </w:r>
      <w:r w:rsidR="003A36F5" w:rsidRPr="00DC3D60">
        <w:rPr>
          <w:szCs w:val="28"/>
          <w:lang w:eastAsia="uk-UA"/>
        </w:rPr>
        <w:t>Калиновська Дана, учениця</w:t>
      </w:r>
      <w:r w:rsidR="003A36F5">
        <w:rPr>
          <w:szCs w:val="28"/>
          <w:lang w:eastAsia="uk-UA"/>
        </w:rPr>
        <w:t xml:space="preserve"> 8 класу</w:t>
      </w:r>
      <w:r w:rsidR="003A36F5" w:rsidRPr="00DC3D60">
        <w:rPr>
          <w:szCs w:val="28"/>
          <w:lang w:eastAsia="uk-UA"/>
        </w:rPr>
        <w:t xml:space="preserve"> </w:t>
      </w:r>
      <w:r w:rsidR="003A36F5">
        <w:rPr>
          <w:szCs w:val="28"/>
        </w:rPr>
        <w:t>Черкаської спеціалізован</w:t>
      </w:r>
      <w:r w:rsidR="003A36F5" w:rsidRPr="00DC3D60">
        <w:rPr>
          <w:szCs w:val="28"/>
        </w:rPr>
        <w:t xml:space="preserve">ої школи </w:t>
      </w:r>
      <w:r w:rsidR="003A36F5">
        <w:rPr>
          <w:szCs w:val="28"/>
        </w:rPr>
        <w:t xml:space="preserve">                                               </w:t>
      </w:r>
      <w:r w:rsidR="003A36F5" w:rsidRPr="00DC3D60">
        <w:rPr>
          <w:szCs w:val="28"/>
        </w:rPr>
        <w:t xml:space="preserve">І-ІІІ </w:t>
      </w:r>
      <w:r w:rsidR="003A36F5" w:rsidRPr="00C00D0D">
        <w:rPr>
          <w:szCs w:val="28"/>
        </w:rPr>
        <w:t>ступенів № 17 Черкаської міської ради.</w:t>
      </w:r>
    </w:p>
    <w:p w:rsidR="003A36F5" w:rsidRPr="00C00D0D" w:rsidRDefault="003A36F5" w:rsidP="00C54757">
      <w:pPr>
        <w:ind w:left="-142"/>
        <w:jc w:val="both"/>
        <w:rPr>
          <w:sz w:val="32"/>
          <w:szCs w:val="32"/>
        </w:rPr>
      </w:pPr>
      <w:r>
        <w:rPr>
          <w:szCs w:val="28"/>
        </w:rPr>
        <w:t xml:space="preserve">7. </w:t>
      </w:r>
      <w:proofErr w:type="spellStart"/>
      <w:r w:rsidRPr="00C00D0D">
        <w:rPr>
          <w:szCs w:val="28"/>
        </w:rPr>
        <w:t>Салов</w:t>
      </w:r>
      <w:proofErr w:type="spellEnd"/>
      <w:r w:rsidRPr="00C00D0D">
        <w:rPr>
          <w:szCs w:val="28"/>
        </w:rPr>
        <w:t xml:space="preserve"> </w:t>
      </w:r>
      <w:proofErr w:type="spellStart"/>
      <w:r w:rsidRPr="00C00D0D">
        <w:rPr>
          <w:szCs w:val="28"/>
        </w:rPr>
        <w:t>Нікіта</w:t>
      </w:r>
      <w:proofErr w:type="spellEnd"/>
      <w:r w:rsidRPr="00C00D0D">
        <w:rPr>
          <w:szCs w:val="28"/>
        </w:rPr>
        <w:t xml:space="preserve">, учень 10 класу </w:t>
      </w:r>
      <w:proofErr w:type="spellStart"/>
      <w:r w:rsidRPr="00C00D0D">
        <w:rPr>
          <w:szCs w:val="28"/>
        </w:rPr>
        <w:t>Золотоніської</w:t>
      </w:r>
      <w:proofErr w:type="spellEnd"/>
      <w:r w:rsidRPr="00C00D0D">
        <w:rPr>
          <w:szCs w:val="28"/>
        </w:rPr>
        <w:t xml:space="preserve"> гімназії ім. С.Д. Скляренка </w:t>
      </w:r>
      <w:proofErr w:type="spellStart"/>
      <w:r w:rsidRPr="00C00D0D">
        <w:rPr>
          <w:szCs w:val="28"/>
        </w:rPr>
        <w:t>Золотоніської</w:t>
      </w:r>
      <w:proofErr w:type="spellEnd"/>
      <w:r w:rsidRPr="00C00D0D">
        <w:rPr>
          <w:szCs w:val="28"/>
        </w:rPr>
        <w:t xml:space="preserve"> міської ради.</w:t>
      </w:r>
    </w:p>
    <w:p w:rsidR="00A21548" w:rsidRPr="00C00D0D" w:rsidRDefault="00FE4F4A" w:rsidP="00C54757">
      <w:pPr>
        <w:ind w:left="-142"/>
        <w:jc w:val="both"/>
        <w:rPr>
          <w:szCs w:val="28"/>
          <w:lang w:eastAsia="uk-UA"/>
        </w:rPr>
      </w:pPr>
      <w:r>
        <w:rPr>
          <w:szCs w:val="28"/>
        </w:rPr>
        <w:t xml:space="preserve">8.  </w:t>
      </w:r>
      <w:r w:rsidR="00A21548">
        <w:rPr>
          <w:szCs w:val="28"/>
        </w:rPr>
        <w:t xml:space="preserve">Гриценко Богдан, </w:t>
      </w:r>
      <w:r w:rsidR="00A21548">
        <w:rPr>
          <w:szCs w:val="28"/>
          <w:lang w:eastAsia="uk-UA"/>
        </w:rPr>
        <w:t xml:space="preserve"> учень 11 класу</w:t>
      </w:r>
      <w:r w:rsidR="00A21548" w:rsidRPr="00A21548">
        <w:rPr>
          <w:szCs w:val="28"/>
        </w:rPr>
        <w:t xml:space="preserve"> </w:t>
      </w:r>
      <w:r w:rsidR="00A21548" w:rsidRPr="00BF3817">
        <w:rPr>
          <w:szCs w:val="28"/>
        </w:rPr>
        <w:t xml:space="preserve">Черкаського </w:t>
      </w:r>
      <w:proofErr w:type="spellStart"/>
      <w:r w:rsidR="00A21548" w:rsidRPr="00BF3817">
        <w:rPr>
          <w:szCs w:val="28"/>
        </w:rPr>
        <w:t>гуманітарно</w:t>
      </w:r>
      <w:proofErr w:type="spellEnd"/>
      <w:r w:rsidR="00A21548" w:rsidRPr="00BF3817">
        <w:rPr>
          <w:szCs w:val="28"/>
        </w:rPr>
        <w:t>-правового ліцею Черкаської</w:t>
      </w:r>
      <w:r w:rsidR="00A21548">
        <w:rPr>
          <w:szCs w:val="28"/>
        </w:rPr>
        <w:t xml:space="preserve"> міської ради</w:t>
      </w:r>
      <w:r w:rsidR="001803E1">
        <w:rPr>
          <w:szCs w:val="28"/>
        </w:rPr>
        <w:t>.»</w:t>
      </w:r>
    </w:p>
    <w:p w:rsidR="00A85D35" w:rsidRDefault="00D44AE5" w:rsidP="00D44AE5">
      <w:pPr>
        <w:tabs>
          <w:tab w:val="left" w:pos="851"/>
        </w:tabs>
        <w:ind w:left="-142" w:firstLine="284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     </w:t>
      </w:r>
      <w:r w:rsidR="0069536E">
        <w:rPr>
          <w:szCs w:val="28"/>
          <w:lang w:eastAsia="uk-UA"/>
        </w:rPr>
        <w:t>1.3.  Позицію</w:t>
      </w:r>
      <w:r w:rsidR="00A85D35">
        <w:rPr>
          <w:szCs w:val="28"/>
          <w:lang w:eastAsia="uk-UA"/>
        </w:rPr>
        <w:t xml:space="preserve"> «Інформатика»</w:t>
      </w:r>
      <w:r w:rsidR="00A85D35" w:rsidRPr="00BF3817">
        <w:rPr>
          <w:szCs w:val="28"/>
          <w:lang w:eastAsia="uk-UA"/>
        </w:rPr>
        <w:t xml:space="preserve"> </w:t>
      </w:r>
      <w:r w:rsidR="00A85D35">
        <w:rPr>
          <w:szCs w:val="28"/>
          <w:lang w:eastAsia="uk-UA"/>
        </w:rPr>
        <w:t>додатку 1</w:t>
      </w:r>
      <w:r w:rsidR="00A85D35" w:rsidRPr="00A85D35">
        <w:rPr>
          <w:szCs w:val="28"/>
          <w:lang w:eastAsia="uk-UA"/>
        </w:rPr>
        <w:t xml:space="preserve"> </w:t>
      </w:r>
      <w:r w:rsidR="0069536E">
        <w:rPr>
          <w:szCs w:val="28"/>
          <w:lang w:eastAsia="uk-UA"/>
        </w:rPr>
        <w:t xml:space="preserve">Наказу </w:t>
      </w:r>
      <w:r w:rsidR="00A85D35">
        <w:rPr>
          <w:szCs w:val="28"/>
          <w:lang w:eastAsia="uk-UA"/>
        </w:rPr>
        <w:t xml:space="preserve">викласти у такій редакції: </w:t>
      </w:r>
    </w:p>
    <w:p w:rsidR="00216321" w:rsidRDefault="005E05C0" w:rsidP="005E05C0">
      <w:pPr>
        <w:pStyle w:val="a8"/>
        <w:tabs>
          <w:tab w:val="left" w:pos="142"/>
        </w:tabs>
        <w:spacing w:after="160" w:line="256" w:lineRule="auto"/>
        <w:ind w:left="-142"/>
        <w:jc w:val="both"/>
        <w:rPr>
          <w:szCs w:val="28"/>
          <w:lang w:eastAsia="en-US"/>
        </w:rPr>
      </w:pPr>
      <w:r>
        <w:rPr>
          <w:szCs w:val="28"/>
        </w:rPr>
        <w:t>«1.</w:t>
      </w:r>
      <w:r w:rsidRPr="005E05C0">
        <w:rPr>
          <w:szCs w:val="28"/>
        </w:rPr>
        <w:t xml:space="preserve"> </w:t>
      </w:r>
      <w:r w:rsidR="00A85D35">
        <w:rPr>
          <w:szCs w:val="28"/>
        </w:rPr>
        <w:t>Лобода Максим, учень 11 класу Черкаської загальноос</w:t>
      </w:r>
      <w:r w:rsidR="003D1BC6">
        <w:rPr>
          <w:szCs w:val="28"/>
        </w:rPr>
        <w:t>вітньої школи</w:t>
      </w:r>
      <w:r w:rsidR="00A85D35">
        <w:rPr>
          <w:szCs w:val="28"/>
        </w:rPr>
        <w:t xml:space="preserve"> </w:t>
      </w:r>
      <w:r w:rsidR="003D1BC6">
        <w:rPr>
          <w:szCs w:val="28"/>
        </w:rPr>
        <w:t xml:space="preserve">                              </w:t>
      </w:r>
      <w:r w:rsidR="00A85D35">
        <w:rPr>
          <w:szCs w:val="28"/>
        </w:rPr>
        <w:t>I-III ступенів № 30 Черкаської міської ради.</w:t>
      </w:r>
    </w:p>
    <w:p w:rsidR="00A85D35" w:rsidRDefault="00216321" w:rsidP="00216321">
      <w:pPr>
        <w:pStyle w:val="a8"/>
        <w:spacing w:after="160" w:line="256" w:lineRule="auto"/>
        <w:ind w:left="-142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proofErr w:type="spellStart"/>
      <w:r w:rsidR="00A85D35" w:rsidRPr="00A85D35">
        <w:rPr>
          <w:szCs w:val="28"/>
          <w:lang w:eastAsia="en-US"/>
        </w:rPr>
        <w:t>Літвінов</w:t>
      </w:r>
      <w:proofErr w:type="spellEnd"/>
      <w:r w:rsidR="00A85D35" w:rsidRPr="00A85D35">
        <w:rPr>
          <w:szCs w:val="28"/>
          <w:lang w:eastAsia="en-US"/>
        </w:rPr>
        <w:t xml:space="preserve"> Ростислав, </w:t>
      </w:r>
      <w:r w:rsidR="00A85D35" w:rsidRPr="00A85D35">
        <w:rPr>
          <w:szCs w:val="28"/>
        </w:rPr>
        <w:t>учень 11 класу Черкаського</w:t>
      </w:r>
      <w:r w:rsidR="00A85D35" w:rsidRPr="00A85D35">
        <w:rPr>
          <w:szCs w:val="28"/>
          <w:lang w:eastAsia="uk-UA"/>
        </w:rPr>
        <w:t xml:space="preserve"> фізико-математичного ліцею Черкаської міської ради.</w:t>
      </w:r>
      <w:r>
        <w:rPr>
          <w:szCs w:val="28"/>
          <w:lang w:eastAsia="uk-UA"/>
        </w:rPr>
        <w:t>»</w:t>
      </w:r>
    </w:p>
    <w:p w:rsidR="009D1338" w:rsidRPr="00A85D35" w:rsidRDefault="00A85D35" w:rsidP="00A85D35">
      <w:pPr>
        <w:pStyle w:val="a8"/>
        <w:spacing w:line="256" w:lineRule="auto"/>
        <w:ind w:left="0" w:firstLine="709"/>
        <w:jc w:val="both"/>
        <w:rPr>
          <w:szCs w:val="28"/>
          <w:lang w:eastAsia="en-US"/>
        </w:rPr>
      </w:pPr>
      <w:r>
        <w:lastRenderedPageBreak/>
        <w:t>2.</w:t>
      </w:r>
      <w:r w:rsidRPr="00A85D35">
        <w:rPr>
          <w:szCs w:val="28"/>
        </w:rPr>
        <w:t xml:space="preserve"> Ректору комунального навчального закладу «Черкаський обласний інститут післядипломної освіти педагогічних  працівників  Черкаської  обласної  ради» Чепурній Н. М.  </w:t>
      </w:r>
      <w:r>
        <w:t>довести цей наказ до відома керівників</w:t>
      </w:r>
      <w:r w:rsidRPr="00A85D35">
        <w:rPr>
          <w:szCs w:val="28"/>
        </w:rPr>
        <w:t xml:space="preserve"> органів управління освітою райдержадміністрацій, міськвиконкомів</w:t>
      </w:r>
    </w:p>
    <w:p w:rsidR="00D7308F" w:rsidRPr="00F978D1" w:rsidRDefault="00D7308F" w:rsidP="00A85D35">
      <w:pPr>
        <w:tabs>
          <w:tab w:val="left" w:pos="567"/>
          <w:tab w:val="left" w:pos="851"/>
        </w:tabs>
        <w:jc w:val="both"/>
      </w:pPr>
      <w:r>
        <w:tab/>
      </w:r>
      <w:r w:rsidR="00A24670">
        <w:t xml:space="preserve">  </w:t>
      </w:r>
      <w:r w:rsidR="00A85D35">
        <w:t>3</w:t>
      </w:r>
      <w:r w:rsidR="00820791">
        <w:rPr>
          <w:szCs w:val="28"/>
        </w:rPr>
        <w:t>.</w:t>
      </w:r>
      <w:r w:rsidR="00F978D1">
        <w:rPr>
          <w:szCs w:val="28"/>
        </w:rPr>
        <w:t xml:space="preserve"> </w:t>
      </w:r>
      <w:r w:rsidRPr="00C80C32">
        <w:rPr>
          <w:szCs w:val="28"/>
        </w:rPr>
        <w:t xml:space="preserve">Контроль за виконанням наказу </w:t>
      </w:r>
      <w:r w:rsidR="002315A8">
        <w:rPr>
          <w:szCs w:val="28"/>
        </w:rPr>
        <w:t>залишаю за собою.</w:t>
      </w:r>
    </w:p>
    <w:p w:rsidR="00D7308F" w:rsidRDefault="00D7308F" w:rsidP="00D7308F">
      <w:pPr>
        <w:pStyle w:val="a6"/>
        <w:tabs>
          <w:tab w:val="num" w:pos="360"/>
        </w:tabs>
        <w:jc w:val="both"/>
      </w:pPr>
    </w:p>
    <w:p w:rsidR="00D7308F" w:rsidRDefault="00D7308F" w:rsidP="00D7308F">
      <w:pPr>
        <w:pStyle w:val="a6"/>
        <w:tabs>
          <w:tab w:val="num" w:pos="360"/>
        </w:tabs>
        <w:jc w:val="both"/>
      </w:pPr>
    </w:p>
    <w:p w:rsidR="00D7308F" w:rsidRDefault="00D7308F" w:rsidP="00D7308F">
      <w:pPr>
        <w:pStyle w:val="a6"/>
        <w:tabs>
          <w:tab w:val="num" w:pos="360"/>
        </w:tabs>
        <w:jc w:val="both"/>
        <w:rPr>
          <w:color w:val="008000"/>
        </w:rPr>
      </w:pPr>
    </w:p>
    <w:p w:rsidR="00D44AE5" w:rsidRDefault="00D44AE5" w:rsidP="00D7308F"/>
    <w:p w:rsidR="00D7308F" w:rsidRDefault="00C80C32" w:rsidP="00D7308F">
      <w:r>
        <w:t>Начальник                                                                                     В. В. Данилевський</w:t>
      </w:r>
    </w:p>
    <w:p w:rsidR="00397CAE" w:rsidRDefault="00397CAE"/>
    <w:sectPr w:rsidR="00397CAE" w:rsidSect="00F91E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E33"/>
    <w:multiLevelType w:val="hybridMultilevel"/>
    <w:tmpl w:val="F5DC8EB8"/>
    <w:lvl w:ilvl="0" w:tplc="53125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1E5A34"/>
    <w:multiLevelType w:val="hybridMultilevel"/>
    <w:tmpl w:val="9CBC6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56DD"/>
    <w:multiLevelType w:val="hybridMultilevel"/>
    <w:tmpl w:val="7B366D5C"/>
    <w:lvl w:ilvl="0" w:tplc="EF38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6C9BC4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74B4A"/>
    <w:multiLevelType w:val="hybridMultilevel"/>
    <w:tmpl w:val="8FB4632A"/>
    <w:lvl w:ilvl="0" w:tplc="6756DD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E51E1"/>
    <w:multiLevelType w:val="hybridMultilevel"/>
    <w:tmpl w:val="5C9E9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D0"/>
    <w:rsid w:val="00033CF3"/>
    <w:rsid w:val="000C4E8B"/>
    <w:rsid w:val="001803E1"/>
    <w:rsid w:val="001D10F0"/>
    <w:rsid w:val="001F45E0"/>
    <w:rsid w:val="001F4B1E"/>
    <w:rsid w:val="00216321"/>
    <w:rsid w:val="002315A8"/>
    <w:rsid w:val="002460D1"/>
    <w:rsid w:val="0036109B"/>
    <w:rsid w:val="003776F7"/>
    <w:rsid w:val="00397CAE"/>
    <w:rsid w:val="003A36F5"/>
    <w:rsid w:val="003D1BC6"/>
    <w:rsid w:val="004554E0"/>
    <w:rsid w:val="004B0B82"/>
    <w:rsid w:val="004C57DC"/>
    <w:rsid w:val="005045A7"/>
    <w:rsid w:val="0053242A"/>
    <w:rsid w:val="005E05C0"/>
    <w:rsid w:val="005F1F80"/>
    <w:rsid w:val="006360E3"/>
    <w:rsid w:val="00636233"/>
    <w:rsid w:val="00664C1F"/>
    <w:rsid w:val="0069536E"/>
    <w:rsid w:val="006A4A6A"/>
    <w:rsid w:val="00714E21"/>
    <w:rsid w:val="00720675"/>
    <w:rsid w:val="007F7837"/>
    <w:rsid w:val="00820791"/>
    <w:rsid w:val="008B1DB6"/>
    <w:rsid w:val="008B4555"/>
    <w:rsid w:val="008D55B8"/>
    <w:rsid w:val="00944FCE"/>
    <w:rsid w:val="009B17F0"/>
    <w:rsid w:val="009C34DC"/>
    <w:rsid w:val="009D1338"/>
    <w:rsid w:val="009F6832"/>
    <w:rsid w:val="00A05C74"/>
    <w:rsid w:val="00A15754"/>
    <w:rsid w:val="00A16DBB"/>
    <w:rsid w:val="00A21548"/>
    <w:rsid w:val="00A23D63"/>
    <w:rsid w:val="00A24670"/>
    <w:rsid w:val="00A41715"/>
    <w:rsid w:val="00A542D0"/>
    <w:rsid w:val="00A85D35"/>
    <w:rsid w:val="00A9574E"/>
    <w:rsid w:val="00B3649D"/>
    <w:rsid w:val="00BB4D31"/>
    <w:rsid w:val="00BF3817"/>
    <w:rsid w:val="00C00D0D"/>
    <w:rsid w:val="00C543D2"/>
    <w:rsid w:val="00C54757"/>
    <w:rsid w:val="00C80C32"/>
    <w:rsid w:val="00D44AE5"/>
    <w:rsid w:val="00D7308F"/>
    <w:rsid w:val="00DA362A"/>
    <w:rsid w:val="00DC3D60"/>
    <w:rsid w:val="00DE385F"/>
    <w:rsid w:val="00E8430F"/>
    <w:rsid w:val="00E970A7"/>
    <w:rsid w:val="00F91E04"/>
    <w:rsid w:val="00F978D1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9937-9F20-4EFC-A1D6-7F3090E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D6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A23D63"/>
    <w:pPr>
      <w:ind w:left="567" w:hanging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23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A23D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qFormat/>
    <w:rsid w:val="00A23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1F4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F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D13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1E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E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Îáû÷íûé"/>
    <w:rsid w:val="00246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71</cp:revision>
  <cp:lastPrinted>2018-03-15T08:42:00Z</cp:lastPrinted>
  <dcterms:created xsi:type="dcterms:W3CDTF">2018-03-14T09:34:00Z</dcterms:created>
  <dcterms:modified xsi:type="dcterms:W3CDTF">2019-03-06T13:38:00Z</dcterms:modified>
</cp:coreProperties>
</file>