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0950" w:rsidRDefault="00070950" w:rsidP="00FA7297">
      <w:pPr>
        <w:pStyle w:val="a4"/>
        <w:rPr>
          <w:rFonts w:ascii="Monotype Corsiva" w:hAnsi="Monotype Corsiva"/>
          <w:szCs w:val="28"/>
        </w:rPr>
      </w:pPr>
      <w:bookmarkStart w:id="0" w:name="_GoBack"/>
      <w:r>
        <w:rPr>
          <w:b w:val="0"/>
        </w:rPr>
        <w:t xml:space="preserve">                                                                 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eastAsia="Times New Roman"/>
          <w:sz w:val="28"/>
          <w:szCs w:val="28"/>
        </w:rPr>
        <w:t xml:space="preserve">  </w:t>
      </w:r>
      <w:r w:rsidR="002D4AE6" w:rsidRPr="002D4AE6">
        <w:rPr>
          <w:rFonts w:ascii="Times New Roman" w:hAnsi="Times New Roman" w:cs="Times New Roman"/>
          <w:b/>
          <w:color w:val="000000"/>
          <w:sz w:val="28"/>
          <w:szCs w:val="28"/>
        </w:rPr>
        <w:t>Увага та її властивості.</w:t>
      </w:r>
    </w:p>
    <w:p w:rsidR="00070950" w:rsidRDefault="00070950" w:rsidP="0007095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>Мета:</w:t>
      </w:r>
      <w:r>
        <w:rPr>
          <w:rFonts w:ascii="Times New Roman" w:hAnsi="Times New Roman" w:cs="Times New Roman"/>
          <w:sz w:val="28"/>
          <w:szCs w:val="28"/>
        </w:rPr>
        <w:t xml:space="preserve"> - ознайомлення з</w:t>
      </w:r>
      <w:r w:rsidR="00247A3E">
        <w:rPr>
          <w:rFonts w:ascii="Times New Roman" w:hAnsi="Times New Roman" w:cs="Times New Roman"/>
          <w:sz w:val="28"/>
          <w:szCs w:val="28"/>
        </w:rPr>
        <w:t xml:space="preserve"> основними властивостями уваги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BF5488" w:rsidRDefault="00BF5488" w:rsidP="00BF548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розвиток</w:t>
      </w:r>
      <w:r>
        <w:rPr>
          <w:rFonts w:ascii="Times New Roman" w:hAnsi="Times New Roman" w:cs="Times New Roman"/>
          <w:sz w:val="28"/>
          <w:szCs w:val="28"/>
        </w:rPr>
        <w:t xml:space="preserve"> спостережливості, </w:t>
      </w:r>
      <w:r>
        <w:rPr>
          <w:rFonts w:ascii="Times New Roman" w:hAnsi="Times New Roman" w:cs="Times New Roman"/>
          <w:sz w:val="28"/>
          <w:szCs w:val="28"/>
        </w:rPr>
        <w:t>вміння</w:t>
      </w:r>
      <w:r>
        <w:rPr>
          <w:rFonts w:ascii="Times New Roman" w:hAnsi="Times New Roman" w:cs="Times New Roman"/>
          <w:sz w:val="28"/>
          <w:szCs w:val="28"/>
        </w:rPr>
        <w:t xml:space="preserve"> аналізувати та систематизувати події, які відбуваються 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F5488" w:rsidRDefault="00070950" w:rsidP="00BF548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- розвиток вміння частково – пошукової  діяльності</w:t>
      </w:r>
      <w:r w:rsidR="00BF548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F5488">
        <w:rPr>
          <w:rFonts w:ascii="Times New Roman" w:hAnsi="Times New Roman" w:cs="Times New Roman"/>
          <w:sz w:val="28"/>
          <w:szCs w:val="28"/>
        </w:rPr>
        <w:t xml:space="preserve">та роботи </w:t>
      </w:r>
      <w:r w:rsidR="00BF5488">
        <w:rPr>
          <w:rFonts w:ascii="Times New Roman" w:hAnsi="Times New Roman" w:cs="Times New Roman"/>
          <w:sz w:val="28"/>
          <w:szCs w:val="28"/>
        </w:rPr>
        <w:t>в групах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F5488" w:rsidRDefault="00BF5488" w:rsidP="00BF548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формування толерантної поведінки під час спілкування з людьми.</w:t>
      </w:r>
    </w:p>
    <w:p w:rsidR="00070950" w:rsidRDefault="00070950" w:rsidP="0007095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Завдання: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247A3E">
        <w:rPr>
          <w:rFonts w:ascii="Times New Roman" w:eastAsia="Times New Roman" w:hAnsi="Times New Roman" w:cs="Times New Roman"/>
          <w:sz w:val="28"/>
          <w:szCs w:val="28"/>
        </w:rPr>
        <w:t xml:space="preserve">виконати завдання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247A3E">
        <w:rPr>
          <w:rFonts w:ascii="Times New Roman" w:eastAsia="Times New Roman" w:hAnsi="Times New Roman" w:cs="Times New Roman"/>
          <w:sz w:val="28"/>
          <w:szCs w:val="28"/>
        </w:rPr>
        <w:t>Прямокутник</w:t>
      </w:r>
      <w:r>
        <w:rPr>
          <w:rFonts w:ascii="Times New Roman" w:eastAsia="Times New Roman" w:hAnsi="Times New Roman" w:cs="Times New Roman"/>
          <w:sz w:val="28"/>
          <w:szCs w:val="28"/>
        </w:rPr>
        <w:t>»;</w:t>
      </w:r>
    </w:p>
    <w:p w:rsidR="009602F4" w:rsidRDefault="00070950" w:rsidP="009602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9602F4" w:rsidRPr="009602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602F4">
        <w:rPr>
          <w:rFonts w:ascii="Times New Roman" w:eastAsia="Times New Roman" w:hAnsi="Times New Roman" w:cs="Times New Roman"/>
          <w:sz w:val="28"/>
          <w:szCs w:val="28"/>
        </w:rPr>
        <w:t>виконати завдання</w:t>
      </w:r>
      <w:r w:rsidR="009602F4">
        <w:rPr>
          <w:rFonts w:ascii="Times New Roman" w:hAnsi="Times New Roman" w:cs="Times New Roman"/>
          <w:sz w:val="28"/>
          <w:szCs w:val="28"/>
        </w:rPr>
        <w:t>: «Основні властивості уваги»</w:t>
      </w:r>
    </w:p>
    <w:p w:rsidR="00070950" w:rsidRDefault="00070950" w:rsidP="009602F4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виконати завдання</w:t>
      </w:r>
      <w:r w:rsidR="009602F4">
        <w:rPr>
          <w:rFonts w:ascii="Times New Roman" w:hAnsi="Times New Roman" w:cs="Times New Roman"/>
          <w:sz w:val="28"/>
          <w:szCs w:val="28"/>
        </w:rPr>
        <w:t>: «Асоціації»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Форми роботи на уроці: </w:t>
      </w:r>
      <w:r>
        <w:rPr>
          <w:rFonts w:ascii="Times New Roman" w:hAnsi="Times New Roman" w:cs="Times New Roman"/>
          <w:sz w:val="28"/>
          <w:szCs w:val="28"/>
        </w:rPr>
        <w:t xml:space="preserve">«мозковий штурм», </w:t>
      </w:r>
      <w:r w:rsidR="004F5DF9">
        <w:rPr>
          <w:rFonts w:ascii="Times New Roman" w:hAnsi="Times New Roman" w:cs="Times New Roman"/>
          <w:sz w:val="28"/>
          <w:szCs w:val="28"/>
        </w:rPr>
        <w:t xml:space="preserve">асоціативні  схеми, </w:t>
      </w:r>
      <w:r>
        <w:rPr>
          <w:rFonts w:ascii="Times New Roman" w:hAnsi="Times New Roman" w:cs="Times New Roman"/>
          <w:sz w:val="28"/>
          <w:szCs w:val="28"/>
        </w:rPr>
        <w:t>робота в групах, індивідуальна робота;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Обладнання: </w:t>
      </w:r>
      <w:r>
        <w:rPr>
          <w:rFonts w:ascii="Times New Roman" w:hAnsi="Times New Roman" w:cs="Times New Roman"/>
          <w:sz w:val="28"/>
          <w:szCs w:val="28"/>
        </w:rPr>
        <w:t>підручник, зошит, аркуш А 4, олівці, роздатковий матеріал, мультимедійна презентація «</w:t>
      </w:r>
      <w:r w:rsidR="009602F4">
        <w:rPr>
          <w:rFonts w:ascii="Times New Roman" w:hAnsi="Times New Roman" w:cs="Times New Roman"/>
          <w:sz w:val="28"/>
          <w:szCs w:val="28"/>
        </w:rPr>
        <w:t>Увага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070950" w:rsidRDefault="00070950" w:rsidP="0007095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План уроку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І. </w:t>
      </w:r>
      <w:r>
        <w:rPr>
          <w:rFonts w:ascii="Times New Roman" w:hAnsi="Times New Roman" w:cs="Times New Roman"/>
          <w:b/>
          <w:sz w:val="28"/>
          <w:szCs w:val="28"/>
        </w:rPr>
        <w:t>Організаційний момент: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привітання учнів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- настрій на роботу на уроці (оформлення стенду)</w:t>
      </w:r>
    </w:p>
    <w:p w:rsidR="005A1EA9" w:rsidRPr="005A1EA9" w:rsidRDefault="005A1EA9" w:rsidP="0007095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Style w:val="apple-converted-space"/>
          <w:rFonts w:ascii="Times New Roman" w:hAnsi="Times New Roman" w:cs="Times New Roman"/>
          <w:sz w:val="28"/>
          <w:szCs w:val="28"/>
        </w:rPr>
        <w:t>- розподіл на команди (обирання емблем - жеребкування)</w:t>
      </w:r>
    </w:p>
    <w:p w:rsidR="00070950" w:rsidRDefault="00070950" w:rsidP="00070950">
      <w:pPr>
        <w:spacing w:after="0" w:line="360" w:lineRule="auto"/>
        <w:rPr>
          <w:color w:val="606615"/>
        </w:rPr>
      </w:pPr>
      <w:r>
        <w:rPr>
          <w:rStyle w:val="apple-converted-space"/>
          <w:rFonts w:ascii="Times New Roman" w:hAnsi="Times New Roman" w:cs="Times New Roman"/>
          <w:sz w:val="28"/>
          <w:szCs w:val="28"/>
        </w:rPr>
        <w:t xml:space="preserve">- ознайомлення з умовами отримання додаткових бонусів </w:t>
      </w:r>
    </w:p>
    <w:p w:rsidR="00070950" w:rsidRDefault="00070950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>ІІ. Актуалізація опорних знань:</w:t>
      </w:r>
    </w:p>
    <w:p w:rsidR="005A1EA9" w:rsidRDefault="00BF5488" w:rsidP="005A1EA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BF5488">
        <w:rPr>
          <w:rFonts w:ascii="Times New Roman" w:hAnsi="Times New Roman" w:cs="Times New Roman"/>
          <w:b/>
          <w:i/>
          <w:sz w:val="28"/>
          <w:szCs w:val="28"/>
        </w:rPr>
        <w:t>Завдання</w:t>
      </w:r>
      <w:r w:rsidR="005A1EA9" w:rsidRPr="00BF5488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BF5488">
        <w:rPr>
          <w:rFonts w:ascii="Times New Roman" w:hAnsi="Times New Roman" w:cs="Times New Roman"/>
          <w:b/>
          <w:i/>
          <w:sz w:val="28"/>
          <w:szCs w:val="28"/>
        </w:rPr>
        <w:t xml:space="preserve"> «30 секунд»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A1EA9">
        <w:rPr>
          <w:rFonts w:ascii="Times New Roman" w:hAnsi="Times New Roman" w:cs="Times New Roman"/>
          <w:bCs/>
          <w:sz w:val="28"/>
          <w:szCs w:val="28"/>
        </w:rPr>
        <w:t>(командам на швидкість)</w:t>
      </w:r>
    </w:p>
    <w:p w:rsidR="005A1EA9" w:rsidRDefault="00BF5488" w:rsidP="005A1EA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За </w:t>
      </w:r>
      <w:r w:rsidRPr="00BF5488">
        <w:rPr>
          <w:rFonts w:ascii="Times New Roman" w:hAnsi="Times New Roman" w:cs="Times New Roman"/>
          <w:bCs/>
          <w:sz w:val="28"/>
          <w:szCs w:val="28"/>
        </w:rPr>
        <w:t xml:space="preserve">визначений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час, п</w:t>
      </w:r>
      <w:r w:rsidR="005A1EA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рочитайте слова та </w:t>
      </w:r>
      <w:r w:rsidR="005A1EA9">
        <w:rPr>
          <w:rFonts w:ascii="Times New Roman" w:hAnsi="Times New Roman" w:cs="Times New Roman"/>
          <w:bCs/>
          <w:sz w:val="28"/>
          <w:szCs w:val="28"/>
        </w:rPr>
        <w:t>зап</w:t>
      </w:r>
      <w:r>
        <w:rPr>
          <w:rFonts w:ascii="Times New Roman" w:hAnsi="Times New Roman" w:cs="Times New Roman"/>
          <w:bCs/>
          <w:sz w:val="28"/>
          <w:szCs w:val="28"/>
        </w:rPr>
        <w:t>ишіть їх у певній послідовності ( по стовпчикам)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85"/>
        <w:gridCol w:w="3285"/>
        <w:gridCol w:w="3285"/>
      </w:tblGrid>
      <w:tr w:rsidR="005A1EA9" w:rsidTr="005A1EA9"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Рюкзак</w:t>
            </w:r>
          </w:p>
        </w:tc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Пенал</w:t>
            </w:r>
          </w:p>
        </w:tc>
        <w:tc>
          <w:tcPr>
            <w:tcW w:w="3285" w:type="dxa"/>
          </w:tcPr>
          <w:p w:rsidR="005A1EA9" w:rsidRDefault="005A1EA9" w:rsidP="00EA692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Зошит</w:t>
            </w:r>
          </w:p>
        </w:tc>
      </w:tr>
      <w:tr w:rsidR="005A1EA9" w:rsidTr="005A1EA9"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Яблуко</w:t>
            </w:r>
          </w:p>
        </w:tc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_________</w:t>
            </w:r>
          </w:p>
        </w:tc>
        <w:tc>
          <w:tcPr>
            <w:tcW w:w="3285" w:type="dxa"/>
          </w:tcPr>
          <w:p w:rsidR="005A1EA9" w:rsidRDefault="005A1EA9" w:rsidP="00EA692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Телевізор</w:t>
            </w:r>
          </w:p>
        </w:tc>
      </w:tr>
      <w:tr w:rsidR="005A1EA9" w:rsidTr="005A1EA9"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Шафа</w:t>
            </w:r>
          </w:p>
        </w:tc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Ластик</w:t>
            </w:r>
          </w:p>
        </w:tc>
        <w:tc>
          <w:tcPr>
            <w:tcW w:w="3285" w:type="dxa"/>
          </w:tcPr>
          <w:p w:rsidR="005A1EA9" w:rsidRDefault="005A1EA9" w:rsidP="00EA692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Телефон</w:t>
            </w:r>
          </w:p>
        </w:tc>
      </w:tr>
      <w:tr w:rsidR="005A1EA9" w:rsidTr="005A1EA9"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_______</w:t>
            </w:r>
          </w:p>
        </w:tc>
        <w:tc>
          <w:tcPr>
            <w:tcW w:w="3285" w:type="dxa"/>
          </w:tcPr>
          <w:p w:rsidR="005A1EA9" w:rsidRDefault="005A1EA9" w:rsidP="005A1EA9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Книги</w:t>
            </w:r>
          </w:p>
        </w:tc>
        <w:tc>
          <w:tcPr>
            <w:tcW w:w="3285" w:type="dxa"/>
          </w:tcPr>
          <w:p w:rsidR="005A1EA9" w:rsidRDefault="005A1EA9" w:rsidP="00EA692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Миска</w:t>
            </w:r>
          </w:p>
        </w:tc>
      </w:tr>
    </w:tbl>
    <w:p w:rsidR="005A1EA9" w:rsidRPr="005A1EA9" w:rsidRDefault="005A1EA9" w:rsidP="005A1EA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5A1EA9" w:rsidRPr="005A1EA9" w:rsidRDefault="005A1EA9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70950" w:rsidRDefault="00070950" w:rsidP="00070950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</w:p>
    <w:p w:rsidR="00EA6921" w:rsidRPr="00BF5488" w:rsidRDefault="00C55AA8" w:rsidP="00BF5488">
      <w:pPr>
        <w:spacing w:after="0" w:line="240" w:lineRule="auto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lastRenderedPageBreak/>
        <w:t xml:space="preserve"> </w:t>
      </w:r>
      <w:r w:rsidR="00070950">
        <w:rPr>
          <w:bCs/>
          <w:sz w:val="28"/>
          <w:szCs w:val="28"/>
          <w:lang w:val="ru-RU"/>
        </w:rPr>
        <w:t xml:space="preserve">   </w:t>
      </w:r>
      <w:r w:rsidR="00EA6921" w:rsidRPr="00EA6921">
        <w:rPr>
          <w:rFonts w:ascii="Times New Roman" w:hAnsi="Times New Roman" w:cs="Times New Roman"/>
          <w:b/>
          <w:i/>
          <w:sz w:val="28"/>
          <w:szCs w:val="28"/>
        </w:rPr>
        <w:t>Пограємо разом</w:t>
      </w:r>
    </w:p>
    <w:p w:rsidR="00EA6921" w:rsidRPr="00EA6921" w:rsidRDefault="00EA6921" w:rsidP="00EA6921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6921">
        <w:rPr>
          <w:rFonts w:ascii="Times New Roman" w:hAnsi="Times New Roman" w:cs="Times New Roman"/>
          <w:sz w:val="28"/>
          <w:szCs w:val="28"/>
        </w:rPr>
        <w:t>Якщо сьогодні понеділок, то вчора була ……, а завтра…….., а післязавтра…….</w:t>
      </w:r>
    </w:p>
    <w:p w:rsidR="00EA6921" w:rsidRPr="00EA6921" w:rsidRDefault="00EA6921" w:rsidP="00EA6921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6921">
        <w:rPr>
          <w:rFonts w:ascii="Times New Roman" w:hAnsi="Times New Roman" w:cs="Times New Roman"/>
          <w:sz w:val="28"/>
          <w:szCs w:val="28"/>
        </w:rPr>
        <w:t>Якщо завтра буде середа, то сьогодні …………..</w:t>
      </w:r>
    </w:p>
    <w:p w:rsidR="00EA6921" w:rsidRPr="00EA6921" w:rsidRDefault="00EA6921" w:rsidP="00EA6921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6921">
        <w:rPr>
          <w:rFonts w:ascii="Times New Roman" w:hAnsi="Times New Roman" w:cs="Times New Roman"/>
          <w:sz w:val="28"/>
          <w:szCs w:val="28"/>
        </w:rPr>
        <w:t>Якщо післязавтра буде четвер, то завтра ……………..</w:t>
      </w:r>
    </w:p>
    <w:p w:rsidR="00EA6921" w:rsidRPr="00EA6921" w:rsidRDefault="00EA6921" w:rsidP="00EA6921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6921">
        <w:rPr>
          <w:rFonts w:ascii="Times New Roman" w:hAnsi="Times New Roman" w:cs="Times New Roman"/>
          <w:sz w:val="28"/>
          <w:szCs w:val="28"/>
        </w:rPr>
        <w:t>Якщо вчора була субота, то сьогодні……………</w:t>
      </w:r>
    </w:p>
    <w:p w:rsidR="00EA6921" w:rsidRPr="00984A29" w:rsidRDefault="00EA6921" w:rsidP="00EA6921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6921">
        <w:rPr>
          <w:rFonts w:ascii="Times New Roman" w:hAnsi="Times New Roman" w:cs="Times New Roman"/>
          <w:sz w:val="28"/>
          <w:szCs w:val="28"/>
        </w:rPr>
        <w:t>Якщо сьогодні п’ятниця, то вчора був ……………., а завтра………….., а післязавтра…………..</w:t>
      </w:r>
    </w:p>
    <w:p w:rsidR="00EA6921" w:rsidRPr="00EA6921" w:rsidRDefault="00EA6921" w:rsidP="00EA6921">
      <w:pPr>
        <w:spacing w:after="0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EA6921">
        <w:rPr>
          <w:rFonts w:ascii="Times New Roman" w:hAnsi="Times New Roman" w:cs="Times New Roman"/>
          <w:b/>
          <w:i/>
          <w:sz w:val="28"/>
          <w:szCs w:val="28"/>
        </w:rPr>
        <w:t>Знайди зайве слово</w:t>
      </w:r>
    </w:p>
    <w:p w:rsidR="00EA6921" w:rsidRPr="00EA6921" w:rsidRDefault="00EA6921" w:rsidP="00EA692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6921">
        <w:rPr>
          <w:rFonts w:ascii="Times New Roman" w:hAnsi="Times New Roman" w:cs="Times New Roman"/>
          <w:sz w:val="28"/>
          <w:szCs w:val="28"/>
        </w:rPr>
        <w:t>Вівторок, п’ятниця, понеділок, учора, середа, четвер, субота.</w:t>
      </w:r>
    </w:p>
    <w:p w:rsidR="00EA6921" w:rsidRPr="00EA6921" w:rsidRDefault="00EA6921" w:rsidP="00984A29">
      <w:pPr>
        <w:tabs>
          <w:tab w:val="left" w:pos="418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EA6921">
        <w:rPr>
          <w:rFonts w:ascii="Times New Roman" w:hAnsi="Times New Roman" w:cs="Times New Roman"/>
          <w:sz w:val="28"/>
          <w:szCs w:val="28"/>
        </w:rPr>
        <w:t>А якого слова не вистачає?</w:t>
      </w:r>
      <w:r w:rsidRPr="00EA6921">
        <w:rPr>
          <w:rFonts w:ascii="Times New Roman" w:hAnsi="Times New Roman" w:cs="Times New Roman"/>
          <w:sz w:val="28"/>
          <w:szCs w:val="28"/>
        </w:rPr>
        <w:tab/>
      </w:r>
    </w:p>
    <w:p w:rsidR="00EA6921" w:rsidRPr="00EA6921" w:rsidRDefault="00EA6921" w:rsidP="00EA6921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EA6921">
        <w:rPr>
          <w:rFonts w:ascii="Times New Roman" w:hAnsi="Times New Roman" w:cs="Times New Roman"/>
          <w:b/>
          <w:i/>
          <w:sz w:val="28"/>
          <w:szCs w:val="28"/>
        </w:rPr>
        <w:t>Гра «Назви пропущене слово»</w:t>
      </w:r>
    </w:p>
    <w:p w:rsidR="00EA6921" w:rsidRDefault="00EA6921" w:rsidP="00EA6921">
      <w:pPr>
        <w:pStyle w:val="1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 снідаємо вранці, а обідаємо …  .</w:t>
      </w:r>
    </w:p>
    <w:p w:rsidR="00EA6921" w:rsidRDefault="00EA6921" w:rsidP="00EA6921">
      <w:pPr>
        <w:pStyle w:val="1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Передує ранку …  .</w:t>
      </w:r>
    </w:p>
    <w:p w:rsidR="00EA6921" w:rsidRDefault="00EA6921" w:rsidP="00EA6921">
      <w:pPr>
        <w:pStyle w:val="1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 продовжує ранок, а передує вечору .</w:t>
      </w:r>
    </w:p>
    <w:p w:rsidR="00EA6921" w:rsidRDefault="00EA6921" w:rsidP="00EA6921">
      <w:pPr>
        <w:pStyle w:val="1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Спимо ми вночі, а робимо зарядку … .</w:t>
      </w:r>
    </w:p>
    <w:p w:rsidR="00EA6921" w:rsidRDefault="00EA6921" w:rsidP="00EA6921">
      <w:pPr>
        <w:pStyle w:val="1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Вдень ми обідаємо, а вечеряємо … .</w:t>
      </w:r>
    </w:p>
    <w:p w:rsidR="00EA6921" w:rsidRPr="008B6430" w:rsidRDefault="00EA6921" w:rsidP="00EA6921">
      <w:pPr>
        <w:pStyle w:val="1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День змінюється на … .   </w:t>
      </w:r>
    </w:p>
    <w:p w:rsidR="00984A29" w:rsidRPr="00984A29" w:rsidRDefault="00984A29" w:rsidP="00984A29">
      <w:pPr>
        <w:pStyle w:val="Osnova"/>
        <w:spacing w:after="0" w:line="360" w:lineRule="auto"/>
        <w:jc w:val="left"/>
        <w:rPr>
          <w:rFonts w:ascii="Times New Roman" w:hAnsi="Times New Roman"/>
          <w:sz w:val="28"/>
          <w:szCs w:val="28"/>
          <w:lang w:val="ru-RU"/>
        </w:rPr>
      </w:pPr>
      <w:r w:rsidRPr="00247A3E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Прямокутник.</w:t>
      </w:r>
      <w:r w:rsidRPr="00984A29">
        <w:rPr>
          <w:rFonts w:ascii="Times New Roman" w:hAnsi="Times New Roman" w:cs="Times New Roman"/>
          <w:sz w:val="28"/>
          <w:szCs w:val="28"/>
        </w:rPr>
        <w:t xml:space="preserve"> Учитель малює на дошці прямокутник і записує на ньому основне поняття. Потім він просить учнів назвати його синоніми, антоніми, прикметники, дієслова, що, на їхню думку, пов’язані з цим поняттям.</w:t>
      </w:r>
      <w:r w:rsidRPr="00984A29">
        <w:rPr>
          <w:rFonts w:ascii="Times New Roman" w:hAnsi="Times New Roman"/>
          <w:sz w:val="28"/>
          <w:szCs w:val="28"/>
        </w:rPr>
        <w:t xml:space="preserve"> </w:t>
      </w:r>
    </w:p>
    <w:p w:rsidR="00984A29" w:rsidRPr="00984A29" w:rsidRDefault="00984A29" w:rsidP="00984A29">
      <w:pPr>
        <w:pStyle w:val="Osnova"/>
        <w:spacing w:after="0" w:line="360" w:lineRule="auto"/>
        <w:jc w:val="left"/>
        <w:rPr>
          <w:rFonts w:ascii="Times New Roman" w:hAnsi="Times New Roman"/>
          <w:sz w:val="28"/>
          <w:szCs w:val="28"/>
          <w:lang w:val="ru-RU"/>
        </w:rPr>
      </w:pPr>
      <w:r w:rsidRPr="00984A29">
        <w:rPr>
          <w:rFonts w:ascii="Times New Roman" w:hAnsi="Times New Roman" w:cs="Times New Roman"/>
          <w:spacing w:val="2"/>
          <w:sz w:val="28"/>
          <w:szCs w:val="28"/>
        </w:rPr>
        <w:t>Всі вони записуються на відповідних сторонах прямокутника. Коли асоціації закінчуються, вчитель пропонує учням з кожної групи відібрати по три найхарактерніші. Із відібраними асоціаціями відбувається подальша робота.</w:t>
      </w:r>
      <w:r w:rsidRPr="00984A29">
        <w:rPr>
          <w:rFonts w:ascii="Times New Roman" w:hAnsi="Times New Roman"/>
          <w:sz w:val="28"/>
          <w:szCs w:val="28"/>
        </w:rPr>
        <w:t xml:space="preserve"> </w:t>
      </w:r>
    </w:p>
    <w:p w:rsidR="008B6430" w:rsidRDefault="00BD4250" w:rsidP="008B6430">
      <w:pPr>
        <w:pStyle w:val="1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E34A8AA" wp14:editId="75378721">
                <wp:simplePos x="0" y="0"/>
                <wp:positionH relativeFrom="column">
                  <wp:posOffset>3272155</wp:posOffset>
                </wp:positionH>
                <wp:positionV relativeFrom="paragraph">
                  <wp:posOffset>68580</wp:posOffset>
                </wp:positionV>
                <wp:extent cx="981075" cy="333375"/>
                <wp:effectExtent l="0" t="0" r="9525" b="9525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250" w:rsidRPr="00BD4250" w:rsidRDefault="00BD4250" w:rsidP="00BD4250">
                            <w:pPr>
                              <w:rPr>
                                <w:i/>
                              </w:rPr>
                            </w:pPr>
                            <w:r w:rsidRPr="00BD4250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вподоба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8" o:spid="_x0000_s1026" type="#_x0000_t202" style="position:absolute;margin-left:257.65pt;margin-top:5.4pt;width:77.25pt;height:26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" fillcolor="white [3201]" stroked="f" strokeweight=".5pt">
                <v:textbox>
                  <w:txbxContent>
                    <w:p w:rsidR="00BD4250" w:rsidRPr="00BD4250" w:rsidRDefault="00BD4250" w:rsidP="00BD4250">
                      <w:pPr>
                        <w:rPr>
                          <w:i/>
                        </w:rPr>
                      </w:pPr>
                      <w:r w:rsidRPr="00BD4250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вподоба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29C1D78" wp14:editId="6A237B0E">
                <wp:simplePos x="0" y="0"/>
                <wp:positionH relativeFrom="column">
                  <wp:posOffset>1986280</wp:posOffset>
                </wp:positionH>
                <wp:positionV relativeFrom="paragraph">
                  <wp:posOffset>59055</wp:posOffset>
                </wp:positionV>
                <wp:extent cx="790575" cy="333375"/>
                <wp:effectExtent l="0" t="0" r="9525" b="952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5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250" w:rsidRPr="00BD4250" w:rsidRDefault="00BD4250" w:rsidP="00BD4250">
                            <w:pPr>
                              <w:rPr>
                                <w:i/>
                              </w:rPr>
                            </w:pPr>
                            <w:r w:rsidRPr="00BD4250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інтерес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27" type="#_x0000_t202" style="position:absolute;margin-left:156.4pt;margin-top:4.65pt;width:62.25pt;height:26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" fillcolor="white [3201]" stroked="f" strokeweight=".5pt">
                <v:textbox>
                  <w:txbxContent>
                    <w:p w:rsidR="00BD4250" w:rsidRPr="00BD4250" w:rsidRDefault="00BD4250" w:rsidP="00BD4250">
                      <w:pPr>
                        <w:rPr>
                          <w:i/>
                        </w:rPr>
                      </w:pPr>
                      <w:r w:rsidRPr="00BD4250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інтерес</w:t>
                      </w:r>
                    </w:p>
                  </w:txbxContent>
                </v:textbox>
              </v:shape>
            </w:pict>
          </mc:Fallback>
        </mc:AlternateContent>
      </w:r>
    </w:p>
    <w:p w:rsidR="00984A29" w:rsidRDefault="00BD4250" w:rsidP="00070950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05E0607" wp14:editId="5219EED8">
                <wp:simplePos x="0" y="0"/>
                <wp:positionH relativeFrom="column">
                  <wp:posOffset>4252595</wp:posOffset>
                </wp:positionH>
                <wp:positionV relativeFrom="paragraph">
                  <wp:posOffset>232410</wp:posOffset>
                </wp:positionV>
                <wp:extent cx="1114425" cy="409575"/>
                <wp:effectExtent l="0" t="0" r="9525" b="952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442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250" w:rsidRPr="00BD4250" w:rsidRDefault="00BD4250" w:rsidP="00BD4250">
                            <w:pPr>
                              <w:rPr>
                                <w:i/>
                              </w:rPr>
                            </w:pPr>
                            <w:r w:rsidRPr="00BD4250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схильність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8" type="#_x0000_t202" style="position:absolute;margin-left:334.85pt;margin-top:18.3pt;width:87.75pt;height:32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" fillcolor="white [3201]" stroked="f" strokeweight=".5pt">
                <v:textbox>
                  <w:txbxContent>
                    <w:p w:rsidR="00BD4250" w:rsidRPr="00BD4250" w:rsidRDefault="00BD4250" w:rsidP="00BD4250">
                      <w:pPr>
                        <w:rPr>
                          <w:i/>
                        </w:rPr>
                      </w:pPr>
                      <w:r w:rsidRPr="00BD4250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схильність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5A0DB5B" wp14:editId="770BFF3B">
                <wp:simplePos x="0" y="0"/>
                <wp:positionH relativeFrom="column">
                  <wp:posOffset>548005</wp:posOffset>
                </wp:positionH>
                <wp:positionV relativeFrom="paragraph">
                  <wp:posOffset>285750</wp:posOffset>
                </wp:positionV>
                <wp:extent cx="1333500" cy="390525"/>
                <wp:effectExtent l="0" t="0" r="0" b="9525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250" w:rsidRPr="00BD4250" w:rsidRDefault="00BD4250" w:rsidP="00BD4250">
                            <w:pPr>
                              <w:rPr>
                                <w:i/>
                              </w:rPr>
                            </w:pPr>
                            <w:r w:rsidRPr="00BD4250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зацікавленість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29" type="#_x0000_t202" style="position:absolute;margin-left:43.15pt;margin-top:22.5pt;width:105pt;height:30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" fillcolor="white [3201]" stroked="f" strokeweight=".5pt">
                <v:textbox>
                  <w:txbxContent>
                    <w:p w:rsidR="00BD4250" w:rsidRPr="00BD4250" w:rsidRDefault="00BD4250" w:rsidP="00BD4250">
                      <w:pPr>
                        <w:rPr>
                          <w:i/>
                        </w:rPr>
                      </w:pPr>
                      <w:r w:rsidRPr="00BD4250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зацікавленість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24B7E16" wp14:editId="4530CB03">
                <wp:simplePos x="0" y="0"/>
                <wp:positionH relativeFrom="column">
                  <wp:posOffset>2186305</wp:posOffset>
                </wp:positionH>
                <wp:positionV relativeFrom="paragraph">
                  <wp:posOffset>224790</wp:posOffset>
                </wp:positionV>
                <wp:extent cx="1714500" cy="523875"/>
                <wp:effectExtent l="0" t="0" r="0" b="952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4A29" w:rsidRPr="00984A29" w:rsidRDefault="00984A29" w:rsidP="00984A2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52"/>
                                <w:szCs w:val="52"/>
                              </w:rPr>
                            </w:pPr>
                            <w:r w:rsidRPr="00984A2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52"/>
                                <w:szCs w:val="52"/>
                              </w:rPr>
                              <w:t>УВАГА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30" type="#_x0000_t202" style="position:absolute;margin-left:172.15pt;margin-top:17.7pt;width:135pt;height:41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" fillcolor="white [3201]" stroked="f" strokeweight=".5pt">
                <v:textbox>
                  <w:txbxContent>
                    <w:p w:rsidR="00984A29" w:rsidRPr="00984A29" w:rsidRDefault="00984A29" w:rsidP="00984A2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52"/>
                          <w:szCs w:val="52"/>
                        </w:rPr>
                      </w:pPr>
                      <w:r w:rsidRPr="00984A29">
                        <w:rPr>
                          <w:rFonts w:ascii="Times New Roman" w:hAnsi="Times New Roman" w:cs="Times New Roman"/>
                          <w:b/>
                          <w:i/>
                          <w:sz w:val="52"/>
                          <w:szCs w:val="52"/>
                        </w:rPr>
                        <w:t>УВАГА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E914B1" wp14:editId="37CBCC01">
                <wp:simplePos x="0" y="0"/>
                <wp:positionH relativeFrom="column">
                  <wp:posOffset>2033905</wp:posOffset>
                </wp:positionH>
                <wp:positionV relativeFrom="paragraph">
                  <wp:posOffset>133350</wp:posOffset>
                </wp:positionV>
                <wp:extent cx="2095500" cy="752475"/>
                <wp:effectExtent l="0" t="0" r="19050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7524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160.15pt;margin-top:10.5pt;width:165pt;height:5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" filled="f" strokecolor="black [3213]" strokeweight="2pt"/>
            </w:pict>
          </mc:Fallback>
        </mc:AlternateContent>
      </w:r>
    </w:p>
    <w:p w:rsidR="00984A29" w:rsidRDefault="00984A29" w:rsidP="00070950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84A29" w:rsidRDefault="00984A29" w:rsidP="00070950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84A29" w:rsidRDefault="00BD4250" w:rsidP="00070950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69208B1" wp14:editId="7B642153">
                <wp:simplePos x="0" y="0"/>
                <wp:positionH relativeFrom="column">
                  <wp:posOffset>3405505</wp:posOffset>
                </wp:positionH>
                <wp:positionV relativeFrom="paragraph">
                  <wp:posOffset>6985</wp:posOffset>
                </wp:positionV>
                <wp:extent cx="1000125" cy="295275"/>
                <wp:effectExtent l="0" t="0" r="9525" b="9525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250" w:rsidRPr="00BD4250" w:rsidRDefault="00BD4250" w:rsidP="00BD4250">
                            <w:pPr>
                              <w:rPr>
                                <w:i/>
                              </w:rPr>
                            </w:pPr>
                            <w:r w:rsidRPr="00BD4250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цікавість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1" type="#_x0000_t202" style="position:absolute;margin-left:268.15pt;margin-top:.55pt;width:78.75pt;height:23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" fillcolor="white [3201]" stroked="f" strokeweight=".5pt">
                <v:textbox>
                  <w:txbxContent>
                    <w:p w:rsidR="00BD4250" w:rsidRPr="00BD4250" w:rsidRDefault="00BD4250" w:rsidP="00BD4250">
                      <w:pPr>
                        <w:rPr>
                          <w:i/>
                        </w:rPr>
                      </w:pPr>
                      <w:r w:rsidRPr="00BD4250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цікавість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C49B21" wp14:editId="5D801AD3">
                <wp:simplePos x="0" y="0"/>
                <wp:positionH relativeFrom="column">
                  <wp:posOffset>1986280</wp:posOffset>
                </wp:positionH>
                <wp:positionV relativeFrom="paragraph">
                  <wp:posOffset>8255</wp:posOffset>
                </wp:positionV>
                <wp:extent cx="1190625" cy="352425"/>
                <wp:effectExtent l="0" t="0" r="9525" b="9525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4250" w:rsidRPr="00BD4250" w:rsidRDefault="00BD4250" w:rsidP="00BD4250">
                            <w:pPr>
                              <w:rPr>
                                <w:i/>
                              </w:rPr>
                            </w:pPr>
                            <w:r w:rsidRPr="00BD4250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захопленість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" o:spid="_x0000_s1032" type="#_x0000_t202" style="position:absolute;margin-left:156.4pt;margin-top:.65pt;width:93.75pt;height:2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" fillcolor="white [3201]" stroked="f" strokeweight=".5pt">
                <v:textbox>
                  <w:txbxContent>
                    <w:p w:rsidR="00BD4250" w:rsidRPr="00BD4250" w:rsidRDefault="00BD4250" w:rsidP="00BD4250">
                      <w:pPr>
                        <w:rPr>
                          <w:i/>
                        </w:rPr>
                      </w:pPr>
                      <w:r w:rsidRPr="00BD4250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захопленість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BF5488" w:rsidRDefault="00BF5488" w:rsidP="00070950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70950" w:rsidRDefault="00070950" w:rsidP="00070950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ІІІ</w:t>
      </w:r>
      <w:r>
        <w:rPr>
          <w:rFonts w:ascii="Times New Roman" w:hAnsi="Times New Roman" w:cs="Times New Roman"/>
          <w:b/>
          <w:sz w:val="28"/>
          <w:szCs w:val="28"/>
        </w:rPr>
        <w:t>. Викладання нового матеріалу:</w:t>
      </w:r>
      <w:r w:rsidR="005A1EA9" w:rsidRPr="005A1EA9">
        <w:rPr>
          <w:rFonts w:asciiTheme="majorHAnsi" w:eastAsiaTheme="majorEastAsia" w:hAnsi="Calibri" w:cstheme="majorBidi"/>
          <w:b/>
          <w:bCs/>
          <w:shadow/>
          <w:color w:val="00B050"/>
          <w:kern w:val="24"/>
          <w:sz w:val="88"/>
          <w:szCs w:val="88"/>
          <w:lang w:val="ru-RU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</w:rPr>
        <w:t xml:space="preserve"> </w:t>
      </w:r>
    </w:p>
    <w:p w:rsidR="00E747A3" w:rsidRPr="00E747A3" w:rsidRDefault="00C55AA8" w:rsidP="00E747A3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5AA8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1" locked="0" layoutInCell="1" allowOverlap="1" wp14:anchorId="54D36FD8" wp14:editId="4E768AEF">
            <wp:simplePos x="0" y="0"/>
            <wp:positionH relativeFrom="column">
              <wp:posOffset>90805</wp:posOffset>
            </wp:positionH>
            <wp:positionV relativeFrom="paragraph">
              <wp:posOffset>1905</wp:posOffset>
            </wp:positionV>
            <wp:extent cx="2295525" cy="1714500"/>
            <wp:effectExtent l="0" t="0" r="9525" b="0"/>
            <wp:wrapTight wrapText="bothSides">
              <wp:wrapPolygon edited="0">
                <wp:start x="0" y="0"/>
                <wp:lineTo x="0" y="21360"/>
                <wp:lineTo x="21510" y="21360"/>
                <wp:lineTo x="2151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7A3" w:rsidRPr="00E747A3">
        <w:rPr>
          <w:rFonts w:ascii="Times New Roman" w:hAnsi="Times New Roman" w:cs="Times New Roman"/>
          <w:sz w:val="28"/>
          <w:szCs w:val="28"/>
        </w:rPr>
        <w:t>Увага</w:t>
      </w:r>
      <w:r w:rsidR="00E747A3" w:rsidRPr="00E747A3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E747A3">
        <w:rPr>
          <w:rFonts w:ascii="Times New Roman" w:hAnsi="Times New Roman" w:cs="Times New Roman"/>
          <w:bCs/>
          <w:sz w:val="28"/>
          <w:szCs w:val="28"/>
          <w:lang w:val="ru-RU"/>
        </w:rPr>
        <w:t>в</w:t>
      </w:r>
      <w:r w:rsidR="00E747A3" w:rsidRPr="00E747A3">
        <w:rPr>
          <w:rFonts w:ascii="Times New Roman" w:hAnsi="Times New Roman" w:cs="Times New Roman"/>
          <w:bCs/>
          <w:sz w:val="28"/>
          <w:szCs w:val="28"/>
        </w:rPr>
        <w:t>ибіркова направленість на той чи інший об</w:t>
      </w:r>
      <w:r w:rsidR="00E747A3" w:rsidRPr="00E747A3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r w:rsidR="00E747A3" w:rsidRPr="00E747A3">
        <w:rPr>
          <w:rFonts w:ascii="Times New Roman" w:hAnsi="Times New Roman" w:cs="Times New Roman"/>
          <w:bCs/>
          <w:sz w:val="28"/>
          <w:szCs w:val="28"/>
        </w:rPr>
        <w:t>єкт та зосередженість на ньому.</w:t>
      </w:r>
    </w:p>
    <w:p w:rsidR="00E747A3" w:rsidRPr="00E747A3" w:rsidRDefault="00E747A3" w:rsidP="00E747A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747A3" w:rsidRPr="00E747A3" w:rsidRDefault="00E747A3" w:rsidP="00E747A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747A3" w:rsidRPr="00E747A3" w:rsidRDefault="00C55AA8" w:rsidP="003F546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5AA8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59264" behindDoc="1" locked="0" layoutInCell="1" allowOverlap="1" wp14:anchorId="209F0C37" wp14:editId="10A4522E">
            <wp:simplePos x="0" y="0"/>
            <wp:positionH relativeFrom="column">
              <wp:posOffset>-2442845</wp:posOffset>
            </wp:positionH>
            <wp:positionV relativeFrom="paragraph">
              <wp:posOffset>403225</wp:posOffset>
            </wp:positionV>
            <wp:extent cx="2390775" cy="1714500"/>
            <wp:effectExtent l="0" t="0" r="9525" b="0"/>
            <wp:wrapTight wrapText="bothSides">
              <wp:wrapPolygon edited="0">
                <wp:start x="0" y="0"/>
                <wp:lineTo x="0" y="21360"/>
                <wp:lineTo x="21514" y="21360"/>
                <wp:lineTo x="21514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7A3" w:rsidRPr="00E747A3">
        <w:rPr>
          <w:rFonts w:ascii="Times New Roman" w:hAnsi="Times New Roman" w:cs="Times New Roman"/>
          <w:bCs/>
          <w:sz w:val="28"/>
          <w:szCs w:val="28"/>
        </w:rPr>
        <w:t xml:space="preserve">Перш за все, це мимовільність уваги, яка викликається цікавими для дитини </w:t>
      </w:r>
    </w:p>
    <w:p w:rsidR="00E747A3" w:rsidRPr="00E747A3" w:rsidRDefault="00E747A3" w:rsidP="003F54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47A3">
        <w:rPr>
          <w:rFonts w:ascii="Times New Roman" w:hAnsi="Times New Roman" w:cs="Times New Roman"/>
          <w:bCs/>
          <w:sz w:val="28"/>
          <w:szCs w:val="28"/>
        </w:rPr>
        <w:t>речами або явищами. Дитина у ранньому віці не володіє спеціальними діями, які дають змогу на будь-чому зосередитись.</w:t>
      </w:r>
    </w:p>
    <w:p w:rsidR="00E747A3" w:rsidRDefault="00E747A3" w:rsidP="003F546A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E747A3">
        <w:rPr>
          <w:rFonts w:ascii="Times New Roman" w:hAnsi="Times New Roman" w:cs="Times New Roman"/>
          <w:bCs/>
          <w:sz w:val="28"/>
          <w:szCs w:val="28"/>
        </w:rPr>
        <w:t>З віком проходять певні зміни: збільшується зосердженність та стійкість уваги.</w:t>
      </w:r>
    </w:p>
    <w:p w:rsidR="00E747A3" w:rsidRDefault="00E747A3" w:rsidP="00E747A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4F5DF9" w:rsidRPr="004F5DF9" w:rsidRDefault="004F5DF9" w:rsidP="004F5DF9">
      <w:pPr>
        <w:tabs>
          <w:tab w:val="left" w:pos="7755"/>
        </w:tabs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>Асоціативні схеми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«Увага та її види»</w:t>
      </w:r>
    </w:p>
    <w:p w:rsidR="004F5DF9" w:rsidRDefault="004F5DF9" w:rsidP="004F5DF9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Інформація запам’ятовується краще тоді, коли вона має вигляд певних моделей, схем та асоціацій. Тому на дошці замалюйте асоціативну схему за якою ви будете працювати.</w:t>
      </w:r>
    </w:p>
    <w:p w:rsidR="00070950" w:rsidRDefault="004A09F0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05729041" wp14:editId="1714C596">
            <wp:extent cx="5191125" cy="1724025"/>
            <wp:effectExtent l="0" t="0" r="0" b="0"/>
            <wp:docPr id="5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  <w:r w:rsidR="00C55AA8" w:rsidRPr="00C55AA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</w:t>
      </w:r>
      <w:r w:rsidR="00070950" w:rsidRPr="00E747A3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66261E" w:rsidRPr="004F5DF9" w:rsidRDefault="004A09F0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>
            <wp:extent cx="5486400" cy="1866900"/>
            <wp:effectExtent l="0" t="38100" r="0" b="95250"/>
            <wp:docPr id="7" name="Схема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E747A3" w:rsidRPr="00E747A3" w:rsidRDefault="00E747A3" w:rsidP="0007095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E747A3" w:rsidRPr="00E747A3" w:rsidRDefault="00C55AA8" w:rsidP="00E747A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F5488"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0288" behindDoc="1" locked="0" layoutInCell="1" allowOverlap="1" wp14:anchorId="7B317DF8" wp14:editId="34BA9C70">
            <wp:simplePos x="0" y="0"/>
            <wp:positionH relativeFrom="column">
              <wp:posOffset>-4445</wp:posOffset>
            </wp:positionH>
            <wp:positionV relativeFrom="paragraph">
              <wp:posOffset>-3175</wp:posOffset>
            </wp:positionV>
            <wp:extent cx="2276475" cy="1676400"/>
            <wp:effectExtent l="0" t="0" r="9525" b="0"/>
            <wp:wrapTight wrapText="bothSides">
              <wp:wrapPolygon edited="0">
                <wp:start x="0" y="0"/>
                <wp:lineTo x="0" y="21355"/>
                <wp:lineTo x="21510" y="21355"/>
                <wp:lineTo x="21510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7A3" w:rsidRPr="00BF5488">
        <w:rPr>
          <w:rFonts w:ascii="Times New Roman" w:hAnsi="Times New Roman" w:cs="Times New Roman"/>
          <w:bCs/>
          <w:sz w:val="28"/>
          <w:szCs w:val="28"/>
          <w:u w:val="single"/>
          <w:lang w:val="ru-RU"/>
        </w:rPr>
        <w:t>МИМОВІЛЬНА  УВАГА  (ПАСИВНА)</w:t>
      </w:r>
      <w:r w:rsidR="00E747A3" w:rsidRPr="00E747A3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</w:p>
    <w:p w:rsidR="00E747A3" w:rsidRPr="00E747A3" w:rsidRDefault="00E747A3" w:rsidP="00E747A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47A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747A3">
        <w:rPr>
          <w:rFonts w:ascii="Times New Roman" w:hAnsi="Times New Roman" w:cs="Times New Roman"/>
          <w:bCs/>
          <w:sz w:val="28"/>
          <w:szCs w:val="28"/>
        </w:rPr>
        <w:t>вид уваги, при якій відсутні зусилля людини на те, щоб зосередитися</w:t>
      </w:r>
    </w:p>
    <w:p w:rsidR="00E747A3" w:rsidRDefault="00E747A3" w:rsidP="00E747A3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747A3">
        <w:rPr>
          <w:rFonts w:ascii="Times New Roman" w:hAnsi="Times New Roman" w:cs="Times New Roman"/>
          <w:sz w:val="28"/>
          <w:szCs w:val="28"/>
        </w:rPr>
        <w:t>Виникає сама по собі, під дією сильного або раптового подразника, який викликає емоційний відгук (цікавість)</w:t>
      </w:r>
    </w:p>
    <w:p w:rsidR="00E747A3" w:rsidRPr="00E747A3" w:rsidRDefault="00E747A3" w:rsidP="00E747A3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747A3" w:rsidRPr="00E747A3" w:rsidRDefault="00C55AA8" w:rsidP="00E747A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E747A3">
        <w:rPr>
          <w:rFonts w:ascii="Times New Roman" w:hAnsi="Times New Roman" w:cs="Times New Roman"/>
          <w:sz w:val="28"/>
          <w:szCs w:val="28"/>
        </w:rPr>
        <w:t xml:space="preserve"> </w:t>
      </w:r>
      <w:r w:rsidRPr="00BF5488"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1312" behindDoc="1" locked="0" layoutInCell="1" allowOverlap="1" wp14:anchorId="66DFF99F" wp14:editId="39782BE4">
            <wp:simplePos x="0" y="0"/>
            <wp:positionH relativeFrom="column">
              <wp:posOffset>43180</wp:posOffset>
            </wp:positionH>
            <wp:positionV relativeFrom="paragraph">
              <wp:posOffset>1905</wp:posOffset>
            </wp:positionV>
            <wp:extent cx="2276475" cy="1685925"/>
            <wp:effectExtent l="0" t="0" r="9525" b="9525"/>
            <wp:wrapTight wrapText="bothSides">
              <wp:wrapPolygon edited="0">
                <wp:start x="0" y="0"/>
                <wp:lineTo x="0" y="21478"/>
                <wp:lineTo x="21510" y="21478"/>
                <wp:lineTo x="21510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7A3" w:rsidRPr="00BF5488">
        <w:rPr>
          <w:rFonts w:ascii="Times New Roman" w:hAnsi="Times New Roman" w:cs="Times New Roman"/>
          <w:bCs/>
          <w:sz w:val="28"/>
          <w:szCs w:val="28"/>
          <w:u w:val="single"/>
          <w:lang w:val="ru-RU"/>
        </w:rPr>
        <w:t>ДОВІЛЬНА УВАГА</w:t>
      </w:r>
      <w:r w:rsidR="00E747A3" w:rsidRPr="00E747A3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</w:t>
      </w:r>
      <w:r w:rsidR="00E747A3" w:rsidRPr="00E747A3">
        <w:rPr>
          <w:rFonts w:ascii="Times New Roman" w:hAnsi="Times New Roman" w:cs="Times New Roman"/>
          <w:bCs/>
          <w:sz w:val="28"/>
          <w:szCs w:val="28"/>
        </w:rPr>
        <w:t xml:space="preserve"> - людина свідомо обирає об'єкт уваги</w:t>
      </w:r>
    </w:p>
    <w:p w:rsidR="00E747A3" w:rsidRPr="00E747A3" w:rsidRDefault="00E747A3" w:rsidP="00E747A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47A3">
        <w:rPr>
          <w:rFonts w:ascii="Times New Roman" w:hAnsi="Times New Roman" w:cs="Times New Roman"/>
          <w:sz w:val="28"/>
          <w:szCs w:val="28"/>
        </w:rPr>
        <w:t>Людина робить щось не тому, що це цікаво або приємно, а тому що це треба робити – поставлена мета зосередитись</w:t>
      </w:r>
    </w:p>
    <w:p w:rsidR="00C55AA8" w:rsidRPr="00E747A3" w:rsidRDefault="00C55AA8" w:rsidP="00E747A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F27293" w:rsidRDefault="00C55AA8" w:rsidP="00F27293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F5488"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2336" behindDoc="1" locked="0" layoutInCell="1" allowOverlap="1" wp14:anchorId="63B4B43A" wp14:editId="267311C1">
            <wp:simplePos x="0" y="0"/>
            <wp:positionH relativeFrom="column">
              <wp:posOffset>-33020</wp:posOffset>
            </wp:positionH>
            <wp:positionV relativeFrom="paragraph">
              <wp:posOffset>3175</wp:posOffset>
            </wp:positionV>
            <wp:extent cx="2276475" cy="1724025"/>
            <wp:effectExtent l="0" t="0" r="9525" b="9525"/>
            <wp:wrapTight wrapText="bothSides">
              <wp:wrapPolygon edited="0">
                <wp:start x="0" y="0"/>
                <wp:lineTo x="0" y="21481"/>
                <wp:lineTo x="21510" y="21481"/>
                <wp:lineTo x="21510" y="0"/>
                <wp:lineTo x="0" y="0"/>
              </wp:wrapPolygon>
            </wp:wrapTight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7A3" w:rsidRPr="00BF5488">
        <w:rPr>
          <w:rFonts w:ascii="Times New Roman" w:hAnsi="Times New Roman" w:cs="Times New Roman"/>
          <w:sz w:val="28"/>
          <w:szCs w:val="28"/>
          <w:u w:val="single"/>
        </w:rPr>
        <w:t>ПІСЛЯМИМОВІЛЬНА,</w:t>
      </w:r>
      <w:r w:rsidR="00E747A3" w:rsidRPr="00E747A3">
        <w:rPr>
          <w:rFonts w:ascii="Times New Roman" w:hAnsi="Times New Roman" w:cs="Times New Roman"/>
          <w:sz w:val="28"/>
          <w:szCs w:val="28"/>
        </w:rPr>
        <w:t xml:space="preserve"> </w:t>
      </w:r>
      <w:r w:rsidR="00E747A3" w:rsidRPr="00E747A3">
        <w:rPr>
          <w:rFonts w:ascii="Times New Roman" w:hAnsi="Times New Roman" w:cs="Times New Roman"/>
          <w:bCs/>
          <w:sz w:val="28"/>
          <w:szCs w:val="28"/>
        </w:rPr>
        <w:t xml:space="preserve">під час якої свідомо виконується будь-яка робота, яка поглинає та зацікавлює людину, що не потребує вольових зусиль.  </w:t>
      </w:r>
      <w:r w:rsidR="00E747A3" w:rsidRPr="00E747A3">
        <w:rPr>
          <w:rFonts w:ascii="Times New Roman" w:hAnsi="Times New Roman" w:cs="Times New Roman"/>
          <w:sz w:val="28"/>
          <w:szCs w:val="28"/>
        </w:rPr>
        <w:t xml:space="preserve">Такий стан може тривати годинами, але людина не стомлюється. Післямимовильна увага </w:t>
      </w:r>
    </w:p>
    <w:p w:rsidR="00F27293" w:rsidRDefault="00E747A3" w:rsidP="00F2729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747A3">
        <w:rPr>
          <w:rFonts w:ascii="Times New Roman" w:hAnsi="Times New Roman" w:cs="Times New Roman"/>
          <w:sz w:val="28"/>
          <w:szCs w:val="28"/>
        </w:rPr>
        <w:t>є ефективною та довготривалою.</w:t>
      </w:r>
    </w:p>
    <w:p w:rsidR="006C28EB" w:rsidRPr="00F27293" w:rsidRDefault="00F27293" w:rsidP="00F2729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55AA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0528" behindDoc="1" locked="0" layoutInCell="1" allowOverlap="1" wp14:anchorId="3355B432" wp14:editId="79EEBA0D">
            <wp:simplePos x="0" y="0"/>
            <wp:positionH relativeFrom="column">
              <wp:posOffset>-33020</wp:posOffset>
            </wp:positionH>
            <wp:positionV relativeFrom="paragraph">
              <wp:posOffset>133985</wp:posOffset>
            </wp:positionV>
            <wp:extent cx="2324100" cy="1676400"/>
            <wp:effectExtent l="0" t="0" r="0" b="0"/>
            <wp:wrapTight wrapText="bothSides">
              <wp:wrapPolygon edited="0">
                <wp:start x="0" y="0"/>
                <wp:lineTo x="0" y="21355"/>
                <wp:lineTo x="21423" y="21355"/>
                <wp:lineTo x="21423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7A3" w:rsidRPr="00E747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7293" w:rsidRPr="00BF5488" w:rsidRDefault="00F27293" w:rsidP="006C28EB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F5488">
        <w:rPr>
          <w:rFonts w:ascii="Times New Roman" w:hAnsi="Times New Roman" w:cs="Times New Roman"/>
          <w:b/>
          <w:i/>
          <w:sz w:val="28"/>
          <w:szCs w:val="28"/>
        </w:rPr>
        <w:t>Основними властивостями уваги є:</w:t>
      </w:r>
    </w:p>
    <w:p w:rsidR="00F27293" w:rsidRPr="00F27293" w:rsidRDefault="00F27293" w:rsidP="00F27293">
      <w:pPr>
        <w:pStyle w:val="a7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Концентрація</w:t>
      </w:r>
    </w:p>
    <w:p w:rsidR="00F27293" w:rsidRPr="00F27293" w:rsidRDefault="00F27293" w:rsidP="00F27293">
      <w:pPr>
        <w:pStyle w:val="a7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Розподіл</w:t>
      </w:r>
    </w:p>
    <w:p w:rsidR="00F27293" w:rsidRPr="00F27293" w:rsidRDefault="00F27293" w:rsidP="00F27293">
      <w:pPr>
        <w:pStyle w:val="a7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Об’єм </w:t>
      </w:r>
    </w:p>
    <w:p w:rsidR="00F27293" w:rsidRPr="00F27293" w:rsidRDefault="00F27293" w:rsidP="00F27293">
      <w:pPr>
        <w:pStyle w:val="a7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Стійкість</w:t>
      </w:r>
    </w:p>
    <w:p w:rsidR="004F5DF9" w:rsidRPr="004F5DF9" w:rsidRDefault="00F27293" w:rsidP="00F27293">
      <w:pPr>
        <w:pStyle w:val="a7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Переключення </w:t>
      </w:r>
      <w:r w:rsidR="00C55AA8" w:rsidRPr="00F2729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4F5DF9" w:rsidRDefault="004F5DF9" w:rsidP="004F5D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F5DF9" w:rsidRDefault="004F5DF9" w:rsidP="004F5D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747A3" w:rsidRPr="004F5DF9" w:rsidRDefault="004F5DF9" w:rsidP="0073438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C55AA8"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63360" behindDoc="1" locked="0" layoutInCell="1" allowOverlap="1" wp14:anchorId="7D6D1322" wp14:editId="5C83F86F">
            <wp:simplePos x="0" y="0"/>
            <wp:positionH relativeFrom="column">
              <wp:posOffset>43180</wp:posOffset>
            </wp:positionH>
            <wp:positionV relativeFrom="paragraph">
              <wp:posOffset>-111760</wp:posOffset>
            </wp:positionV>
            <wp:extent cx="2324100" cy="1752600"/>
            <wp:effectExtent l="0" t="0" r="0" b="0"/>
            <wp:wrapTight wrapText="bothSides">
              <wp:wrapPolygon edited="0">
                <wp:start x="0" y="0"/>
                <wp:lineTo x="0" y="21365"/>
                <wp:lineTo x="21423" y="21365"/>
                <wp:lineTo x="21423" y="0"/>
                <wp:lineTo x="0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5AA8" w:rsidRPr="004F5DF9">
        <w:rPr>
          <w:rFonts w:ascii="Times New Roman" w:hAnsi="Times New Roman" w:cs="Times New Roman"/>
          <w:sz w:val="28"/>
          <w:szCs w:val="28"/>
        </w:rPr>
        <w:t xml:space="preserve"> </w:t>
      </w:r>
      <w:r w:rsidR="00E747A3" w:rsidRPr="0089178E">
        <w:rPr>
          <w:rFonts w:ascii="Times New Roman" w:hAnsi="Times New Roman" w:cs="Times New Roman"/>
          <w:i/>
          <w:sz w:val="28"/>
          <w:szCs w:val="28"/>
          <w:u w:val="single"/>
        </w:rPr>
        <w:t xml:space="preserve">Розподіл уваги </w:t>
      </w:r>
    </w:p>
    <w:p w:rsidR="00C55AA8" w:rsidRDefault="00734386" w:rsidP="006C28EB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34386">
        <w:rPr>
          <w:rFonts w:ascii="Times New Roman" w:hAnsi="Times New Roman" w:cs="Times New Roman"/>
          <w:bCs/>
          <w:sz w:val="28"/>
          <w:szCs w:val="28"/>
        </w:rPr>
        <w:t>Він проявляється при одночасному виконанні двох або декількох дій</w:t>
      </w:r>
    </w:p>
    <w:p w:rsidR="00F27293" w:rsidRDefault="00F27293" w:rsidP="006C28EB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F27293" w:rsidRPr="0089178E" w:rsidRDefault="00F27293" w:rsidP="006C28EB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</w:p>
    <w:p w:rsidR="004F5DF9" w:rsidRDefault="004F5DF9" w:rsidP="00F2729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F5DF9" w:rsidRDefault="004F5DF9" w:rsidP="00F2729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                                                                                 </w:t>
      </w:r>
    </w:p>
    <w:p w:rsidR="00734386" w:rsidRPr="0089178E" w:rsidRDefault="004F5DF9" w:rsidP="00F27293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C55AA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4384" behindDoc="1" locked="0" layoutInCell="1" allowOverlap="1" wp14:anchorId="00B70980" wp14:editId="08F417C5">
            <wp:simplePos x="0" y="0"/>
            <wp:positionH relativeFrom="column">
              <wp:posOffset>48260</wp:posOffset>
            </wp:positionH>
            <wp:positionV relativeFrom="paragraph">
              <wp:posOffset>11430</wp:posOffset>
            </wp:positionV>
            <wp:extent cx="2266950" cy="1752600"/>
            <wp:effectExtent l="0" t="0" r="0" b="0"/>
            <wp:wrapTight wrapText="bothSides">
              <wp:wrapPolygon edited="0">
                <wp:start x="0" y="0"/>
                <wp:lineTo x="0" y="21365"/>
                <wp:lineTo x="21418" y="21365"/>
                <wp:lineTo x="21418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4386" w:rsidRPr="0089178E">
        <w:rPr>
          <w:rFonts w:ascii="Times New Roman" w:hAnsi="Times New Roman" w:cs="Times New Roman"/>
          <w:i/>
          <w:sz w:val="28"/>
          <w:szCs w:val="28"/>
          <w:u w:val="single"/>
        </w:rPr>
        <w:t xml:space="preserve">Стійкість уваги </w:t>
      </w:r>
    </w:p>
    <w:p w:rsidR="00734386" w:rsidRDefault="00734386" w:rsidP="00734386">
      <w:pPr>
        <w:spacing w:after="0" w:line="360" w:lineRule="auto"/>
        <w:ind w:left="360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34386">
        <w:rPr>
          <w:rFonts w:ascii="Times New Roman" w:hAnsi="Times New Roman" w:cs="Times New Roman"/>
          <w:bCs/>
          <w:sz w:val="28"/>
          <w:szCs w:val="28"/>
        </w:rPr>
        <w:t>Здібність людини тривалий час затримувати увагу не відволікаючись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34386">
        <w:rPr>
          <w:rFonts w:ascii="Times New Roman" w:hAnsi="Times New Roman" w:cs="Times New Roman"/>
          <w:bCs/>
          <w:sz w:val="28"/>
          <w:szCs w:val="28"/>
        </w:rPr>
        <w:t>на будь-чому та протидіючи втомі</w:t>
      </w:r>
    </w:p>
    <w:p w:rsidR="00F27293" w:rsidRDefault="00F27293" w:rsidP="00734386">
      <w:pPr>
        <w:spacing w:after="0" w:line="360" w:lineRule="auto"/>
        <w:ind w:left="360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4F5DF9" w:rsidRDefault="004F5DF9" w:rsidP="0089178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F5DF9" w:rsidRDefault="004F5DF9" w:rsidP="0089178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734386" w:rsidRPr="0089178E" w:rsidRDefault="004F5DF9" w:rsidP="0089178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89178E">
        <w:rPr>
          <w:rFonts w:ascii="Times New Roman" w:hAnsi="Times New Roman" w:cs="Times New Roman"/>
          <w:bCs/>
          <w:noProof/>
          <w:sz w:val="28"/>
          <w:szCs w:val="28"/>
          <w:lang w:eastAsia="uk-UA"/>
        </w:rPr>
        <w:drawing>
          <wp:anchor distT="0" distB="0" distL="114300" distR="114300" simplePos="0" relativeHeight="251671552" behindDoc="1" locked="0" layoutInCell="1" allowOverlap="1" wp14:anchorId="5FEF14E2" wp14:editId="72011184">
            <wp:simplePos x="0" y="0"/>
            <wp:positionH relativeFrom="column">
              <wp:posOffset>-52070</wp:posOffset>
            </wp:positionH>
            <wp:positionV relativeFrom="paragraph">
              <wp:posOffset>155575</wp:posOffset>
            </wp:positionV>
            <wp:extent cx="226695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418" y="21360"/>
                <wp:lineTo x="21418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8E" w:rsidRPr="0089178E">
        <w:rPr>
          <w:rFonts w:ascii="Times New Roman" w:hAnsi="Times New Roman" w:cs="Times New Roman"/>
          <w:i/>
          <w:sz w:val="28"/>
          <w:szCs w:val="28"/>
          <w:u w:val="single"/>
        </w:rPr>
        <w:t>Концентраці</w:t>
      </w:r>
      <w:r w:rsidR="00734386" w:rsidRPr="0089178E">
        <w:rPr>
          <w:rFonts w:ascii="Times New Roman" w:hAnsi="Times New Roman" w:cs="Times New Roman"/>
          <w:i/>
          <w:sz w:val="28"/>
          <w:szCs w:val="28"/>
          <w:u w:val="single"/>
        </w:rPr>
        <w:t xml:space="preserve">я </w:t>
      </w:r>
      <w:r w:rsidR="0089178E" w:rsidRPr="0089178E">
        <w:rPr>
          <w:rFonts w:ascii="Times New Roman" w:hAnsi="Times New Roman" w:cs="Times New Roman"/>
          <w:i/>
          <w:sz w:val="28"/>
          <w:szCs w:val="28"/>
          <w:u w:val="single"/>
        </w:rPr>
        <w:t>уваги</w:t>
      </w:r>
    </w:p>
    <w:p w:rsidR="00734386" w:rsidRPr="00734386" w:rsidRDefault="00734386" w:rsidP="0073438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386">
        <w:rPr>
          <w:rFonts w:ascii="Times New Roman" w:hAnsi="Times New Roman" w:cs="Times New Roman"/>
          <w:bCs/>
          <w:sz w:val="28"/>
          <w:szCs w:val="28"/>
        </w:rPr>
        <w:t xml:space="preserve">концентрація уваги </w:t>
      </w:r>
      <w:r w:rsidR="003F546A" w:rsidRPr="003F546A">
        <w:rPr>
          <w:rFonts w:ascii="Times New Roman" w:hAnsi="Times New Roman" w:cs="Times New Roman"/>
          <w:bCs/>
          <w:sz w:val="28"/>
          <w:szCs w:val="28"/>
        </w:rPr>
        <w:t xml:space="preserve">проявляється </w:t>
      </w:r>
      <w:r w:rsidR="003F546A">
        <w:rPr>
          <w:rFonts w:ascii="Times New Roman" w:hAnsi="Times New Roman" w:cs="Times New Roman"/>
          <w:bCs/>
          <w:sz w:val="28"/>
          <w:szCs w:val="28"/>
        </w:rPr>
        <w:t xml:space="preserve">ступенем </w:t>
      </w:r>
      <w:r w:rsidRPr="00734386">
        <w:rPr>
          <w:rFonts w:ascii="Times New Roman" w:hAnsi="Times New Roman" w:cs="Times New Roman"/>
          <w:bCs/>
          <w:sz w:val="28"/>
          <w:szCs w:val="28"/>
        </w:rPr>
        <w:t>зосередження на певному об'єкті</w:t>
      </w:r>
    </w:p>
    <w:p w:rsidR="00734386" w:rsidRDefault="00734386" w:rsidP="00734386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34386">
        <w:rPr>
          <w:rFonts w:ascii="Times New Roman" w:hAnsi="Times New Roman" w:cs="Times New Roman"/>
          <w:bCs/>
          <w:sz w:val="28"/>
          <w:szCs w:val="28"/>
        </w:rPr>
        <w:t xml:space="preserve">Це властивість людини зберігати зосередження на </w:t>
      </w:r>
      <w:r w:rsidR="00247A3E" w:rsidRPr="00734386">
        <w:rPr>
          <w:rFonts w:ascii="Times New Roman" w:hAnsi="Times New Roman" w:cs="Times New Roman"/>
          <w:bCs/>
          <w:sz w:val="28"/>
          <w:szCs w:val="28"/>
        </w:rPr>
        <w:t>об’єкті</w:t>
      </w:r>
      <w:r w:rsidRPr="00734386">
        <w:rPr>
          <w:rFonts w:ascii="Times New Roman" w:hAnsi="Times New Roman" w:cs="Times New Roman"/>
          <w:bCs/>
          <w:sz w:val="28"/>
          <w:szCs w:val="28"/>
        </w:rPr>
        <w:t xml:space="preserve"> уваги при наявності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</w:t>
      </w:r>
    </w:p>
    <w:p w:rsidR="00C55AA8" w:rsidRPr="00F27293" w:rsidRDefault="00734386" w:rsidP="00F27293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  </w:t>
      </w:r>
      <w:r w:rsidRPr="00734386">
        <w:rPr>
          <w:rFonts w:ascii="Times New Roman" w:hAnsi="Times New Roman" w:cs="Times New Roman"/>
          <w:bCs/>
          <w:sz w:val="28"/>
          <w:szCs w:val="28"/>
        </w:rPr>
        <w:t xml:space="preserve">завад (шум, фізіологічний дискомфорт (незручна поза, спека або холод, </w:t>
      </w:r>
      <w:r w:rsidR="006C28EB" w:rsidRPr="00734386">
        <w:rPr>
          <w:rFonts w:ascii="Times New Roman" w:hAnsi="Times New Roman" w:cs="Times New Roman"/>
          <w:bCs/>
          <w:sz w:val="28"/>
          <w:szCs w:val="28"/>
        </w:rPr>
        <w:t>спрага або голод), інші подразнюючі та відволікаючі речі)</w:t>
      </w:r>
    </w:p>
    <w:p w:rsidR="004F5DF9" w:rsidRDefault="004F5DF9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C55AA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6432" behindDoc="1" locked="0" layoutInCell="1" allowOverlap="1" wp14:anchorId="7BC6544E" wp14:editId="029D38D0">
            <wp:simplePos x="0" y="0"/>
            <wp:positionH relativeFrom="column">
              <wp:posOffset>-52070</wp:posOffset>
            </wp:positionH>
            <wp:positionV relativeFrom="paragraph">
              <wp:posOffset>176530</wp:posOffset>
            </wp:positionV>
            <wp:extent cx="232410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423" y="21360"/>
                <wp:lineTo x="21423" y="0"/>
                <wp:lineTo x="0" y="0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47A3" w:rsidRDefault="00734386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  <w:r w:rsidRPr="0089178E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Переключення  уваги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34386">
        <w:rPr>
          <w:rFonts w:ascii="Times New Roman" w:hAnsi="Times New Roman" w:cs="Times New Roman"/>
          <w:bCs/>
          <w:sz w:val="28"/>
          <w:szCs w:val="28"/>
        </w:rPr>
        <w:t>– властивість міняти направлення уваги, переходити від одного виду роботи до іншого</w:t>
      </w:r>
      <w:r w:rsidR="00C55AA8" w:rsidRPr="0073438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34386" w:rsidRDefault="00734386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</w:p>
    <w:p w:rsidR="00734386" w:rsidRDefault="00734386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</w:p>
    <w:p w:rsidR="00734386" w:rsidRDefault="00734386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</w:p>
    <w:p w:rsidR="004F5DF9" w:rsidRDefault="004F5DF9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</w:p>
    <w:p w:rsidR="004F5DF9" w:rsidRDefault="004F5DF9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</w:p>
    <w:p w:rsidR="004F5DF9" w:rsidRPr="00734386" w:rsidRDefault="004F5DF9" w:rsidP="00734386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  <w:r w:rsidRPr="00C55AA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7456" behindDoc="1" locked="0" layoutInCell="1" allowOverlap="1" wp14:anchorId="022F7F24" wp14:editId="732D2AEB">
            <wp:simplePos x="0" y="0"/>
            <wp:positionH relativeFrom="column">
              <wp:posOffset>38735</wp:posOffset>
            </wp:positionH>
            <wp:positionV relativeFrom="paragraph">
              <wp:posOffset>-231775</wp:posOffset>
            </wp:positionV>
            <wp:extent cx="226695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418" y="21360"/>
                <wp:lineTo x="21418" y="0"/>
                <wp:lineTo x="0" y="0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5AA8" w:rsidRPr="0089178E" w:rsidRDefault="00734386" w:rsidP="00070950">
      <w:pPr>
        <w:spacing w:after="0" w:line="360" w:lineRule="auto"/>
        <w:ind w:left="360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89178E">
        <w:rPr>
          <w:rFonts w:ascii="Times New Roman" w:hAnsi="Times New Roman" w:cs="Times New Roman"/>
          <w:bCs/>
          <w:i/>
          <w:sz w:val="28"/>
          <w:szCs w:val="28"/>
          <w:u w:val="single"/>
        </w:rPr>
        <w:t>Об'єм уваги</w:t>
      </w:r>
    </w:p>
    <w:p w:rsidR="0089178E" w:rsidRDefault="00734386" w:rsidP="0089178E">
      <w:pPr>
        <w:spacing w:after="0" w:line="360" w:lineRule="auto"/>
        <w:ind w:left="360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34386">
        <w:rPr>
          <w:rFonts w:ascii="Times New Roman" w:hAnsi="Times New Roman" w:cs="Times New Roman"/>
          <w:bCs/>
          <w:sz w:val="28"/>
          <w:szCs w:val="28"/>
        </w:rPr>
        <w:t>характеризується кількістю об'єктів, які людина сприймає</w:t>
      </w:r>
      <w:r w:rsidR="0089178E" w:rsidRPr="0089178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9178E" w:rsidRPr="00734386">
        <w:rPr>
          <w:rFonts w:ascii="Times New Roman" w:hAnsi="Times New Roman" w:cs="Times New Roman"/>
          <w:bCs/>
          <w:sz w:val="28"/>
          <w:szCs w:val="28"/>
        </w:rPr>
        <w:t>одночасно</w:t>
      </w:r>
    </w:p>
    <w:p w:rsidR="00734386" w:rsidRDefault="00734386" w:rsidP="0089178E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4F5DF9" w:rsidRDefault="009602F4" w:rsidP="0089178E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</w:p>
    <w:p w:rsidR="00734386" w:rsidRPr="009602F4" w:rsidRDefault="009602F4" w:rsidP="0089178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602F4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Перегляд </w:t>
      </w:r>
      <w:r w:rsidRPr="009602F4">
        <w:rPr>
          <w:rFonts w:ascii="Times New Roman" w:hAnsi="Times New Roman" w:cs="Times New Roman"/>
          <w:b/>
          <w:sz w:val="28"/>
          <w:szCs w:val="28"/>
        </w:rPr>
        <w:t>та обговорення відео</w:t>
      </w:r>
    </w:p>
    <w:p w:rsidR="00070950" w:rsidRDefault="004F5DF9" w:rsidP="000709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55AA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2576" behindDoc="1" locked="0" layoutInCell="1" allowOverlap="1" wp14:anchorId="47B240C6" wp14:editId="1C6BD9A1">
            <wp:simplePos x="0" y="0"/>
            <wp:positionH relativeFrom="column">
              <wp:posOffset>43180</wp:posOffset>
            </wp:positionH>
            <wp:positionV relativeFrom="paragraph">
              <wp:posOffset>40005</wp:posOffset>
            </wp:positionV>
            <wp:extent cx="226695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418" y="21360"/>
                <wp:lineTo x="21418" y="0"/>
                <wp:lineTo x="0" y="0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0950" w:rsidRPr="009602F4">
        <w:rPr>
          <w:rFonts w:ascii="Times New Roman" w:hAnsi="Times New Roman" w:cs="Times New Roman"/>
          <w:sz w:val="28"/>
          <w:szCs w:val="28"/>
        </w:rPr>
        <w:t>ЗАПИТАННЯ</w:t>
      </w:r>
      <w:r w:rsidR="00070950" w:rsidRPr="00E747A3">
        <w:rPr>
          <w:rFonts w:ascii="Times New Roman" w:hAnsi="Times New Roman" w:cs="Times New Roman"/>
          <w:sz w:val="28"/>
          <w:szCs w:val="28"/>
        </w:rPr>
        <w:t>: (</w:t>
      </w:r>
      <w:r w:rsidR="00070950">
        <w:rPr>
          <w:rFonts w:ascii="Times New Roman" w:hAnsi="Times New Roman" w:cs="Times New Roman"/>
          <w:sz w:val="28"/>
          <w:szCs w:val="28"/>
        </w:rPr>
        <w:t>учні відповідають</w:t>
      </w:r>
      <w:r w:rsidR="00070950" w:rsidRPr="00E747A3">
        <w:rPr>
          <w:rFonts w:ascii="Times New Roman" w:hAnsi="Times New Roman" w:cs="Times New Roman"/>
          <w:sz w:val="28"/>
          <w:szCs w:val="28"/>
        </w:rPr>
        <w:t>)</w:t>
      </w:r>
    </w:p>
    <w:p w:rsidR="009602F4" w:rsidRPr="009602F4" w:rsidRDefault="009602F4" w:rsidP="009602F4">
      <w:pPr>
        <w:pStyle w:val="a7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602F4">
        <w:rPr>
          <w:rFonts w:ascii="Times New Roman" w:hAnsi="Times New Roman" w:cs="Times New Roman"/>
          <w:sz w:val="28"/>
          <w:szCs w:val="28"/>
        </w:rPr>
        <w:t>Як ви вважаєте чому вчені ставили такі досліди?</w:t>
      </w:r>
    </w:p>
    <w:p w:rsidR="009602F4" w:rsidRPr="009602F4" w:rsidRDefault="009602F4" w:rsidP="009602F4">
      <w:pPr>
        <w:pStyle w:val="a7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602F4">
        <w:rPr>
          <w:rFonts w:ascii="Times New Roman" w:hAnsi="Times New Roman" w:cs="Times New Roman"/>
          <w:sz w:val="28"/>
          <w:szCs w:val="28"/>
        </w:rPr>
        <w:t>Чому досліди дали такі результати?</w:t>
      </w:r>
    </w:p>
    <w:p w:rsidR="009602F4" w:rsidRPr="009602F4" w:rsidRDefault="009602F4" w:rsidP="009602F4">
      <w:pPr>
        <w:pStyle w:val="a7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602F4">
        <w:rPr>
          <w:rFonts w:ascii="Times New Roman" w:hAnsi="Times New Roman" w:cs="Times New Roman"/>
          <w:sz w:val="28"/>
          <w:szCs w:val="28"/>
        </w:rPr>
        <w:t>Який висновок можна зробити?</w:t>
      </w:r>
    </w:p>
    <w:p w:rsidR="003F546A" w:rsidRDefault="009602F4" w:rsidP="003F54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602F4">
        <w:rPr>
          <w:rFonts w:ascii="Times New Roman" w:hAnsi="Times New Roman" w:cs="Times New Roman"/>
          <w:i/>
          <w:sz w:val="28"/>
          <w:szCs w:val="28"/>
        </w:rPr>
        <w:t>Висновок: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546A">
        <w:rPr>
          <w:rFonts w:ascii="Times New Roman" w:hAnsi="Times New Roman" w:cs="Times New Roman"/>
          <w:sz w:val="28"/>
          <w:szCs w:val="28"/>
        </w:rPr>
        <w:t xml:space="preserve"> Людина весь час потребує уваги до себе – це довели японські вчені. Увага інших є своєрідним стимулом, що спонукає людину до розвитку та самовдосконалення. Але якщо людині дуже приділяють багато уваги це може бути не на її кори</w:t>
      </w:r>
      <w:r w:rsidR="003F546A">
        <w:rPr>
          <w:rFonts w:ascii="Times New Roman" w:hAnsi="Times New Roman" w:cs="Times New Roman"/>
          <w:sz w:val="28"/>
          <w:szCs w:val="28"/>
        </w:rPr>
        <w:t>с</w:t>
      </w:r>
      <w:r w:rsidR="003F546A">
        <w:rPr>
          <w:rFonts w:ascii="Times New Roman" w:hAnsi="Times New Roman" w:cs="Times New Roman"/>
          <w:sz w:val="28"/>
          <w:szCs w:val="28"/>
        </w:rPr>
        <w:t>ть, так само коли її недостатньо.</w:t>
      </w:r>
    </w:p>
    <w:p w:rsidR="004F5DF9" w:rsidRDefault="004F5DF9" w:rsidP="003F546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70950" w:rsidRPr="003F546A" w:rsidRDefault="00070950" w:rsidP="003F54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Закріплення вивченого матеріалу</w:t>
      </w:r>
    </w:p>
    <w:p w:rsidR="004F5DF9" w:rsidRDefault="004F5DF9" w:rsidP="00BD4250">
      <w:pPr>
        <w:pStyle w:val="Osnova"/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BD4250" w:rsidRDefault="00BD4250" w:rsidP="00BD4250">
      <w:pPr>
        <w:pStyle w:val="Osnova"/>
        <w:spacing w:after="0" w:line="360" w:lineRule="auto"/>
        <w:jc w:val="left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7A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/>
          <w:sz w:val="28"/>
          <w:szCs w:val="28"/>
          <w:u w:val="single"/>
        </w:rPr>
        <w:t>Крокодил</w:t>
      </w:r>
      <w:r>
        <w:rPr>
          <w:rFonts w:ascii="Times New Roman" w:hAnsi="Times New Roman" w:cs="Times New Roman"/>
          <w:sz w:val="28"/>
          <w:szCs w:val="28"/>
        </w:rPr>
        <w:t xml:space="preserve"> : «Основні властивості уваги»</w:t>
      </w:r>
    </w:p>
    <w:p w:rsidR="00070950" w:rsidRDefault="00BD4250" w:rsidP="00BD4250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Учні діляться на команди. Один з учнів (або невеличка група) демонструє властивості  за допомогою міміки й жестів, без слів чи обладнання. Переможе команда, котра швидше розгадає показане. </w:t>
      </w:r>
    </w:p>
    <w:p w:rsidR="0089178E" w:rsidRDefault="0089178E" w:rsidP="0089178E">
      <w:pPr>
        <w:pStyle w:val="a7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Концентрація</w:t>
      </w:r>
    </w:p>
    <w:p w:rsidR="0089178E" w:rsidRDefault="0089178E" w:rsidP="0089178E">
      <w:pPr>
        <w:pStyle w:val="a7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Розподіл</w:t>
      </w:r>
    </w:p>
    <w:p w:rsidR="0089178E" w:rsidRDefault="0089178E" w:rsidP="0089178E">
      <w:pPr>
        <w:pStyle w:val="a7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Об’єм </w:t>
      </w:r>
    </w:p>
    <w:p w:rsidR="0089178E" w:rsidRDefault="0089178E" w:rsidP="0089178E">
      <w:pPr>
        <w:pStyle w:val="a7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Стійкість</w:t>
      </w:r>
    </w:p>
    <w:p w:rsidR="00193CBE" w:rsidRPr="0089178E" w:rsidRDefault="0089178E" w:rsidP="00070950">
      <w:pPr>
        <w:pStyle w:val="a7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Переключення     </w:t>
      </w:r>
    </w:p>
    <w:p w:rsidR="00BD4250" w:rsidRDefault="00BD4250" w:rsidP="00247A3E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D4250" w:rsidRDefault="00BD4250" w:rsidP="00247A3E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602F4">
        <w:rPr>
          <w:rFonts w:ascii="Times New Roman" w:hAnsi="Times New Roman" w:cs="Times New Roman"/>
          <w:b/>
          <w:sz w:val="28"/>
          <w:szCs w:val="28"/>
        </w:rPr>
        <w:t>Завдання: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 зошиті замалюйте асоціації до властивостей уваги.</w:t>
      </w:r>
    </w:p>
    <w:p w:rsidR="004F5DF9" w:rsidRDefault="004F5DF9" w:rsidP="00247A3E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247A3E" w:rsidRDefault="00247A3E" w:rsidP="00247A3E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602F4">
        <w:rPr>
          <w:rFonts w:ascii="Times New Roman" w:hAnsi="Times New Roman" w:cs="Times New Roman"/>
          <w:b/>
          <w:sz w:val="28"/>
          <w:szCs w:val="28"/>
        </w:rPr>
        <w:t>Завдання: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602F4">
        <w:rPr>
          <w:rFonts w:ascii="Times New Roman" w:hAnsi="Times New Roman" w:cs="Times New Roman"/>
          <w:sz w:val="28"/>
          <w:szCs w:val="28"/>
        </w:rPr>
        <w:t>«</w:t>
      </w:r>
      <w:r w:rsidRPr="00247A3E">
        <w:rPr>
          <w:rFonts w:ascii="Times New Roman" w:hAnsi="Times New Roman" w:cs="Times New Roman"/>
          <w:sz w:val="28"/>
          <w:szCs w:val="28"/>
        </w:rPr>
        <w:t>Асоціації</w:t>
      </w:r>
      <w:r w:rsidR="009602F4">
        <w:rPr>
          <w:rFonts w:ascii="Times New Roman" w:hAnsi="Times New Roman" w:cs="Times New Roman"/>
          <w:sz w:val="28"/>
          <w:szCs w:val="28"/>
        </w:rPr>
        <w:t xml:space="preserve">» </w:t>
      </w:r>
      <w:r w:rsidR="00193CBE">
        <w:rPr>
          <w:rFonts w:ascii="Times New Roman" w:hAnsi="Times New Roman" w:cs="Times New Roman"/>
          <w:sz w:val="28"/>
          <w:szCs w:val="28"/>
        </w:rPr>
        <w:t>(робота в групах)</w:t>
      </w:r>
    </w:p>
    <w:p w:rsidR="00193CBE" w:rsidRDefault="00193CBE" w:rsidP="00247A3E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Заповніть таблицю. Запишіть асоціації, які у вас викликає певний вид уваги.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151"/>
        <w:gridCol w:w="4352"/>
        <w:gridCol w:w="4352"/>
      </w:tblGrid>
      <w:tr w:rsidR="009F6FCA" w:rsidTr="009F6FCA">
        <w:tc>
          <w:tcPr>
            <w:tcW w:w="1151" w:type="dxa"/>
            <w:vMerge w:val="restart"/>
          </w:tcPr>
          <w:p w:rsid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</w:t>
            </w:r>
          </w:p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</w:t>
            </w:r>
          </w:p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А</w:t>
            </w:r>
          </w:p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Г</w:t>
            </w:r>
          </w:p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А</w:t>
            </w:r>
          </w:p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</w:rPr>
              <w:t>Вид уваги</w:t>
            </w: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b/>
                <w:sz w:val="28"/>
                <w:szCs w:val="28"/>
              </w:rPr>
              <w:t>Асоціація</w:t>
            </w:r>
          </w:p>
        </w:tc>
      </w:tr>
      <w:tr w:rsidR="009F6FCA" w:rsidTr="009F6FCA">
        <w:tc>
          <w:tcPr>
            <w:tcW w:w="1151" w:type="dxa"/>
            <w:vMerge/>
          </w:tcPr>
          <w:p w:rsidR="009F6FCA" w:rsidRDefault="009F6FCA" w:rsidP="009F6FCA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Моторна</w:t>
            </w: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Рух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(жест, переміщення……)</w:t>
            </w:r>
          </w:p>
        </w:tc>
      </w:tr>
      <w:tr w:rsidR="009F6FCA" w:rsidTr="009F6FCA">
        <w:tc>
          <w:tcPr>
            <w:tcW w:w="1151" w:type="dxa"/>
            <w:vMerge/>
          </w:tcPr>
          <w:p w:rsidR="009F6FCA" w:rsidRDefault="009F6FCA" w:rsidP="00247A3E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Сенсорна</w:t>
            </w: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Сприйняття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(зір, слух, запах….)</w:t>
            </w:r>
          </w:p>
        </w:tc>
      </w:tr>
      <w:tr w:rsidR="009F6FCA" w:rsidTr="009F6FCA">
        <w:tc>
          <w:tcPr>
            <w:tcW w:w="1151" w:type="dxa"/>
            <w:vMerge/>
          </w:tcPr>
          <w:p w:rsidR="009F6FCA" w:rsidRDefault="009F6FCA" w:rsidP="00247A3E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Інтелектуальна</w:t>
            </w: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Мислення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(думки, ідеї…..)</w:t>
            </w:r>
          </w:p>
        </w:tc>
      </w:tr>
      <w:tr w:rsidR="009F6FCA" w:rsidTr="009F6FCA">
        <w:tc>
          <w:tcPr>
            <w:tcW w:w="1151" w:type="dxa"/>
            <w:vMerge/>
          </w:tcPr>
          <w:p w:rsidR="009F6FCA" w:rsidRDefault="009F6FCA" w:rsidP="00247A3E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Довільна</w:t>
            </w:r>
          </w:p>
        </w:tc>
        <w:tc>
          <w:tcPr>
            <w:tcW w:w="4352" w:type="dxa"/>
          </w:tcPr>
          <w:p w:rsidR="009F6FCA" w:rsidRPr="009F6FCA" w:rsidRDefault="00193CBE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Цікавість (інтерес, подія,…)</w:t>
            </w:r>
          </w:p>
        </w:tc>
      </w:tr>
      <w:tr w:rsidR="009F6FCA" w:rsidTr="009F6FCA">
        <w:tc>
          <w:tcPr>
            <w:tcW w:w="1151" w:type="dxa"/>
            <w:vMerge/>
          </w:tcPr>
          <w:p w:rsidR="009F6FCA" w:rsidRDefault="009F6FCA" w:rsidP="00247A3E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Мимовільна</w:t>
            </w:r>
          </w:p>
        </w:tc>
        <w:tc>
          <w:tcPr>
            <w:tcW w:w="4352" w:type="dxa"/>
          </w:tcPr>
          <w:p w:rsidR="009F6FCA" w:rsidRPr="009F6FCA" w:rsidRDefault="00193CBE" w:rsidP="00193CBE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Свідомість (мета….)</w:t>
            </w:r>
          </w:p>
        </w:tc>
      </w:tr>
      <w:tr w:rsidR="009F6FCA" w:rsidTr="009F6FCA">
        <w:trPr>
          <w:trHeight w:val="352"/>
        </w:trPr>
        <w:tc>
          <w:tcPr>
            <w:tcW w:w="1151" w:type="dxa"/>
            <w:vMerge/>
          </w:tcPr>
          <w:p w:rsidR="009F6FCA" w:rsidRDefault="009F6FCA" w:rsidP="00247A3E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352" w:type="dxa"/>
          </w:tcPr>
          <w:p w:rsidR="009F6FCA" w:rsidRPr="009F6FCA" w:rsidRDefault="009F6FCA" w:rsidP="009F6FCA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FCA">
              <w:rPr>
                <w:rFonts w:ascii="Times New Roman" w:hAnsi="Times New Roman" w:cs="Times New Roman"/>
                <w:sz w:val="28"/>
                <w:szCs w:val="28"/>
              </w:rPr>
              <w:t>Післямимовільна</w:t>
            </w:r>
          </w:p>
        </w:tc>
        <w:tc>
          <w:tcPr>
            <w:tcW w:w="4352" w:type="dxa"/>
          </w:tcPr>
          <w:p w:rsidR="009F6FCA" w:rsidRPr="009F6FCA" w:rsidRDefault="00193CBE" w:rsidP="00193CBE">
            <w:pPr>
              <w:tabs>
                <w:tab w:val="left" w:pos="318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Захоплення (запал,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енергія,….)</w:t>
            </w:r>
          </w:p>
        </w:tc>
      </w:tr>
    </w:tbl>
    <w:p w:rsidR="00247A3E" w:rsidRPr="003F546A" w:rsidRDefault="00247A3E" w:rsidP="000709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35FC1" w:rsidRDefault="00070950" w:rsidP="00635FC1">
      <w:pPr>
        <w:pStyle w:val="Zag4"/>
        <w:spacing w:before="0" w:after="0" w:line="360" w:lineRule="auto"/>
        <w:rPr>
          <w:rFonts w:ascii="Times New Roman" w:hAnsi="Times New Roman" w:cs="Times New Roman"/>
          <w:b w:val="0"/>
          <w:i/>
          <w:sz w:val="28"/>
          <w:szCs w:val="28"/>
          <w:u w:val="single"/>
          <w:lang w:val="uk-UA"/>
        </w:rPr>
      </w:pPr>
      <w:r w:rsidRPr="003F546A">
        <w:rPr>
          <w:rFonts w:ascii="Times New Roman" w:hAnsi="Times New Roman" w:cs="Times New Roman"/>
          <w:sz w:val="28"/>
          <w:szCs w:val="28"/>
          <w:lang w:val="uk-UA"/>
        </w:rPr>
        <w:t>Рефлексія</w:t>
      </w:r>
    </w:p>
    <w:p w:rsidR="00070950" w:rsidRPr="00635FC1" w:rsidRDefault="00635FC1" w:rsidP="00635FC1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635FC1">
        <w:rPr>
          <w:rFonts w:ascii="Times New Roman" w:hAnsi="Times New Roman" w:cs="Times New Roman"/>
          <w:i/>
          <w:sz w:val="28"/>
          <w:szCs w:val="28"/>
          <w:u w:val="single"/>
        </w:rPr>
        <w:t>Підіб’ємо підсумки</w:t>
      </w:r>
      <w:r w:rsidRPr="00635FC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промовляння за такою схемою:</w:t>
      </w:r>
    </w:p>
    <w:p w:rsidR="00070950" w:rsidRDefault="00070950" w:rsidP="00070950">
      <w:pPr>
        <w:pStyle w:val="a7"/>
        <w:numPr>
          <w:ilvl w:val="0"/>
          <w:numId w:val="6"/>
        </w:num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нового взнали на уроці?</w:t>
      </w:r>
    </w:p>
    <w:p w:rsidR="00070950" w:rsidRDefault="00070950" w:rsidP="00070950">
      <w:pPr>
        <w:pStyle w:val="a7"/>
        <w:numPr>
          <w:ilvl w:val="0"/>
          <w:numId w:val="7"/>
        </w:numPr>
        <w:tabs>
          <w:tab w:val="left" w:pos="31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 та коли можна скористатися знаннями, отриманими на уроці? </w:t>
      </w:r>
    </w:p>
    <w:p w:rsidR="00174090" w:rsidRDefault="00070950" w:rsidP="00247A3E">
      <w:pPr>
        <w:pStyle w:val="a7"/>
        <w:numPr>
          <w:ilvl w:val="0"/>
          <w:numId w:val="7"/>
        </w:numPr>
        <w:tabs>
          <w:tab w:val="left" w:pos="3180"/>
        </w:tabs>
        <w:spacing w:line="360" w:lineRule="auto"/>
      </w:pPr>
      <w:r>
        <w:rPr>
          <w:rFonts w:ascii="Times New Roman" w:hAnsi="Times New Roman" w:cs="Times New Roman"/>
          <w:sz w:val="28"/>
          <w:szCs w:val="28"/>
        </w:rPr>
        <w:t>Допоможуть отриманні знання зберегти ваше здоров’я?</w:t>
      </w:r>
      <w:bookmarkEnd w:id="0"/>
    </w:p>
    <w:sectPr w:rsidR="00174090">
      <w:footerReference w:type="default" r:id="rId31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6BC2" w:rsidRDefault="004B6BC2" w:rsidP="0089178E">
      <w:pPr>
        <w:spacing w:after="0" w:line="240" w:lineRule="auto"/>
      </w:pPr>
      <w:r>
        <w:separator/>
      </w:r>
    </w:p>
  </w:endnote>
  <w:endnote w:type="continuationSeparator" w:id="0">
    <w:p w:rsidR="004B6BC2" w:rsidRDefault="004B6BC2" w:rsidP="008917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">
    <w:altName w:val="Gabriola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7957638"/>
      <w:docPartObj>
        <w:docPartGallery w:val="Page Numbers (Bottom of Page)"/>
        <w:docPartUnique/>
      </w:docPartObj>
    </w:sdtPr>
    <w:sdtEndPr/>
    <w:sdtContent>
      <w:p w:rsidR="0089178E" w:rsidRDefault="0089178E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5DF9" w:rsidRPr="004F5DF9">
          <w:rPr>
            <w:noProof/>
            <w:lang w:val="ru-RU"/>
          </w:rPr>
          <w:t>1</w:t>
        </w:r>
        <w:r>
          <w:fldChar w:fldCharType="end"/>
        </w:r>
      </w:p>
    </w:sdtContent>
  </w:sdt>
  <w:p w:rsidR="0089178E" w:rsidRDefault="0089178E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6BC2" w:rsidRDefault="004B6BC2" w:rsidP="0089178E">
      <w:pPr>
        <w:spacing w:after="0" w:line="240" w:lineRule="auto"/>
      </w:pPr>
      <w:r>
        <w:separator/>
      </w:r>
    </w:p>
  </w:footnote>
  <w:footnote w:type="continuationSeparator" w:id="0">
    <w:p w:rsidR="004B6BC2" w:rsidRDefault="004B6BC2" w:rsidP="0089178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C37ABA"/>
    <w:multiLevelType w:val="hybridMultilevel"/>
    <w:tmpl w:val="0E4CD8E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E42CFC"/>
    <w:multiLevelType w:val="hybridMultilevel"/>
    <w:tmpl w:val="64F0D178"/>
    <w:lvl w:ilvl="0" w:tplc="1CD0B5FE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2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75C6891"/>
    <w:multiLevelType w:val="hybridMultilevel"/>
    <w:tmpl w:val="BB844DD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1D40B5"/>
    <w:multiLevelType w:val="hybridMultilevel"/>
    <w:tmpl w:val="2012A332"/>
    <w:lvl w:ilvl="0" w:tplc="0422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32385AD9"/>
    <w:multiLevelType w:val="hybridMultilevel"/>
    <w:tmpl w:val="191A7D1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8CD616E"/>
    <w:multiLevelType w:val="hybridMultilevel"/>
    <w:tmpl w:val="7CD42F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EB72084"/>
    <w:multiLevelType w:val="hybridMultilevel"/>
    <w:tmpl w:val="48682FD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54E072B"/>
    <w:multiLevelType w:val="hybridMultilevel"/>
    <w:tmpl w:val="0CAEC420"/>
    <w:lvl w:ilvl="0" w:tplc="0422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7037D43"/>
    <w:multiLevelType w:val="hybridMultilevel"/>
    <w:tmpl w:val="88FE0004"/>
    <w:lvl w:ilvl="0" w:tplc="51408CB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23514E"/>
    <w:multiLevelType w:val="hybridMultilevel"/>
    <w:tmpl w:val="DC703034"/>
    <w:lvl w:ilvl="0" w:tplc="B2F4C02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60DC4B8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B142A4E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5CC2F40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7CD44F1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34064DB4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5226F034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AA260DB0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892CEAC2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57604AAE"/>
    <w:multiLevelType w:val="hybridMultilevel"/>
    <w:tmpl w:val="DA0EF19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9348DD"/>
    <w:multiLevelType w:val="hybridMultilevel"/>
    <w:tmpl w:val="301C30C6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7"/>
  </w:num>
  <w:num w:numId="5">
    <w:abstractNumId w:val="9"/>
  </w:num>
  <w:num w:numId="6">
    <w:abstractNumId w:val="2"/>
  </w:num>
  <w:num w:numId="7">
    <w:abstractNumId w:val="10"/>
  </w:num>
  <w:num w:numId="8">
    <w:abstractNumId w:val="1"/>
  </w:num>
  <w:num w:numId="9">
    <w:abstractNumId w:val="6"/>
  </w:num>
  <w:num w:numId="10">
    <w:abstractNumId w:val="8"/>
  </w:num>
  <w:num w:numId="11">
    <w:abstractNumId w:val="4"/>
  </w:num>
  <w:num w:numId="12">
    <w:abstractNumId w:val="4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1319"/>
    <w:rsid w:val="000070FF"/>
    <w:rsid w:val="00043E82"/>
    <w:rsid w:val="00070950"/>
    <w:rsid w:val="00090E0D"/>
    <w:rsid w:val="000A6A9F"/>
    <w:rsid w:val="000B345A"/>
    <w:rsid w:val="000C2D7F"/>
    <w:rsid w:val="000C7A90"/>
    <w:rsid w:val="00146495"/>
    <w:rsid w:val="00155302"/>
    <w:rsid w:val="00170575"/>
    <w:rsid w:val="00174090"/>
    <w:rsid w:val="001763C3"/>
    <w:rsid w:val="001853FA"/>
    <w:rsid w:val="00193CBE"/>
    <w:rsid w:val="001B1854"/>
    <w:rsid w:val="001B6BA3"/>
    <w:rsid w:val="0022685E"/>
    <w:rsid w:val="00236181"/>
    <w:rsid w:val="00247A3E"/>
    <w:rsid w:val="00253D75"/>
    <w:rsid w:val="00273DD2"/>
    <w:rsid w:val="0028518C"/>
    <w:rsid w:val="0029104B"/>
    <w:rsid w:val="002C515A"/>
    <w:rsid w:val="002D4AE6"/>
    <w:rsid w:val="002E419C"/>
    <w:rsid w:val="002E5AF7"/>
    <w:rsid w:val="00310A67"/>
    <w:rsid w:val="00326D8F"/>
    <w:rsid w:val="003463B3"/>
    <w:rsid w:val="00346CBC"/>
    <w:rsid w:val="00360008"/>
    <w:rsid w:val="00363A0D"/>
    <w:rsid w:val="003759CC"/>
    <w:rsid w:val="003D1419"/>
    <w:rsid w:val="003E161E"/>
    <w:rsid w:val="003F546A"/>
    <w:rsid w:val="00400C3D"/>
    <w:rsid w:val="00401662"/>
    <w:rsid w:val="00402AA1"/>
    <w:rsid w:val="00455B8D"/>
    <w:rsid w:val="00457FE4"/>
    <w:rsid w:val="00463E71"/>
    <w:rsid w:val="004A09F0"/>
    <w:rsid w:val="004B2A06"/>
    <w:rsid w:val="004B6BC2"/>
    <w:rsid w:val="004D0AE0"/>
    <w:rsid w:val="004D0C01"/>
    <w:rsid w:val="004D5D7D"/>
    <w:rsid w:val="004F15D7"/>
    <w:rsid w:val="004F5DF9"/>
    <w:rsid w:val="00503CEB"/>
    <w:rsid w:val="00515AD4"/>
    <w:rsid w:val="00551DF2"/>
    <w:rsid w:val="00580165"/>
    <w:rsid w:val="005A1EA9"/>
    <w:rsid w:val="005B7354"/>
    <w:rsid w:val="005D3768"/>
    <w:rsid w:val="005D77B4"/>
    <w:rsid w:val="005E2C2B"/>
    <w:rsid w:val="005F289C"/>
    <w:rsid w:val="005F33ED"/>
    <w:rsid w:val="00635FC1"/>
    <w:rsid w:val="00657DE6"/>
    <w:rsid w:val="0066261E"/>
    <w:rsid w:val="00663221"/>
    <w:rsid w:val="006666E2"/>
    <w:rsid w:val="00691319"/>
    <w:rsid w:val="00692176"/>
    <w:rsid w:val="006C28EB"/>
    <w:rsid w:val="0070162A"/>
    <w:rsid w:val="0070195C"/>
    <w:rsid w:val="007227FA"/>
    <w:rsid w:val="00734386"/>
    <w:rsid w:val="00761063"/>
    <w:rsid w:val="0076161B"/>
    <w:rsid w:val="00762D05"/>
    <w:rsid w:val="0077211D"/>
    <w:rsid w:val="007B5A81"/>
    <w:rsid w:val="007D12D4"/>
    <w:rsid w:val="007E4375"/>
    <w:rsid w:val="007F1FF5"/>
    <w:rsid w:val="00805B2D"/>
    <w:rsid w:val="00815C09"/>
    <w:rsid w:val="008164C3"/>
    <w:rsid w:val="00851D5F"/>
    <w:rsid w:val="00864923"/>
    <w:rsid w:val="00885544"/>
    <w:rsid w:val="0089178E"/>
    <w:rsid w:val="008A038F"/>
    <w:rsid w:val="008A1AD8"/>
    <w:rsid w:val="008B6430"/>
    <w:rsid w:val="008C1E30"/>
    <w:rsid w:val="008C7A9F"/>
    <w:rsid w:val="008F24B9"/>
    <w:rsid w:val="0091678C"/>
    <w:rsid w:val="00921C98"/>
    <w:rsid w:val="0093455B"/>
    <w:rsid w:val="0094174E"/>
    <w:rsid w:val="0095349F"/>
    <w:rsid w:val="009602F4"/>
    <w:rsid w:val="009629DD"/>
    <w:rsid w:val="00983062"/>
    <w:rsid w:val="00984A29"/>
    <w:rsid w:val="00987568"/>
    <w:rsid w:val="009B28CA"/>
    <w:rsid w:val="009D1048"/>
    <w:rsid w:val="009F6FCA"/>
    <w:rsid w:val="00A06F6B"/>
    <w:rsid w:val="00A0771B"/>
    <w:rsid w:val="00A54D79"/>
    <w:rsid w:val="00A94663"/>
    <w:rsid w:val="00AA7F84"/>
    <w:rsid w:val="00AB5B64"/>
    <w:rsid w:val="00AE4A61"/>
    <w:rsid w:val="00AF2EEA"/>
    <w:rsid w:val="00B02466"/>
    <w:rsid w:val="00B0793A"/>
    <w:rsid w:val="00B141BD"/>
    <w:rsid w:val="00B4321D"/>
    <w:rsid w:val="00B73505"/>
    <w:rsid w:val="00B7573A"/>
    <w:rsid w:val="00B80A9A"/>
    <w:rsid w:val="00BD4250"/>
    <w:rsid w:val="00BF5488"/>
    <w:rsid w:val="00BF5D94"/>
    <w:rsid w:val="00C550C1"/>
    <w:rsid w:val="00C55AA8"/>
    <w:rsid w:val="00C575C6"/>
    <w:rsid w:val="00C67B64"/>
    <w:rsid w:val="00CA05CB"/>
    <w:rsid w:val="00D05E28"/>
    <w:rsid w:val="00D14189"/>
    <w:rsid w:val="00D14D11"/>
    <w:rsid w:val="00D54569"/>
    <w:rsid w:val="00D92DE7"/>
    <w:rsid w:val="00D934AF"/>
    <w:rsid w:val="00D942B5"/>
    <w:rsid w:val="00DD0993"/>
    <w:rsid w:val="00DD11E4"/>
    <w:rsid w:val="00DE0C9F"/>
    <w:rsid w:val="00DE2996"/>
    <w:rsid w:val="00DF70E0"/>
    <w:rsid w:val="00E507DD"/>
    <w:rsid w:val="00E711BD"/>
    <w:rsid w:val="00E72CB9"/>
    <w:rsid w:val="00E747A3"/>
    <w:rsid w:val="00EA6921"/>
    <w:rsid w:val="00ED13BF"/>
    <w:rsid w:val="00EE0465"/>
    <w:rsid w:val="00F2161D"/>
    <w:rsid w:val="00F27293"/>
    <w:rsid w:val="00F31DB8"/>
    <w:rsid w:val="00F4189E"/>
    <w:rsid w:val="00F44719"/>
    <w:rsid w:val="00F45090"/>
    <w:rsid w:val="00F459A3"/>
    <w:rsid w:val="00F833AD"/>
    <w:rsid w:val="00F96D3C"/>
    <w:rsid w:val="00FA6E1E"/>
    <w:rsid w:val="00FA7297"/>
    <w:rsid w:val="00FB24B4"/>
    <w:rsid w:val="00FD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09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7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Title"/>
    <w:basedOn w:val="a"/>
    <w:next w:val="a5"/>
    <w:link w:val="a6"/>
    <w:uiPriority w:val="99"/>
    <w:qFormat/>
    <w:rsid w:val="00070950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character" w:customStyle="1" w:styleId="a6">
    <w:name w:val="Название Знак"/>
    <w:basedOn w:val="a0"/>
    <w:link w:val="a4"/>
    <w:uiPriority w:val="99"/>
    <w:rsid w:val="00070950"/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paragraph" w:styleId="a7">
    <w:name w:val="List Paragraph"/>
    <w:basedOn w:val="a"/>
    <w:uiPriority w:val="34"/>
    <w:qFormat/>
    <w:rsid w:val="00070950"/>
    <w:pPr>
      <w:ind w:left="720"/>
      <w:contextualSpacing/>
    </w:pPr>
  </w:style>
  <w:style w:type="character" w:customStyle="1" w:styleId="apple-converted-space">
    <w:name w:val="apple-converted-space"/>
    <w:basedOn w:val="a0"/>
    <w:rsid w:val="00070950"/>
  </w:style>
  <w:style w:type="table" w:styleId="a8">
    <w:name w:val="Table Grid"/>
    <w:basedOn w:val="a1"/>
    <w:uiPriority w:val="59"/>
    <w:rsid w:val="000709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qFormat/>
    <w:rsid w:val="00070950"/>
    <w:rPr>
      <w:b/>
      <w:bCs/>
    </w:rPr>
  </w:style>
  <w:style w:type="paragraph" w:styleId="a5">
    <w:name w:val="Subtitle"/>
    <w:basedOn w:val="a"/>
    <w:next w:val="a"/>
    <w:link w:val="aa"/>
    <w:uiPriority w:val="11"/>
    <w:qFormat/>
    <w:rsid w:val="0007095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a">
    <w:name w:val="Подзаголовок Знак"/>
    <w:basedOn w:val="a0"/>
    <w:link w:val="a5"/>
    <w:uiPriority w:val="11"/>
    <w:rsid w:val="0007095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0709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70950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EA692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Osnova">
    <w:name w:val="Osnova"/>
    <w:basedOn w:val="a"/>
    <w:uiPriority w:val="99"/>
    <w:rsid w:val="008B6430"/>
    <w:pPr>
      <w:autoSpaceDE w:val="0"/>
      <w:autoSpaceDN w:val="0"/>
      <w:adjustRightInd w:val="0"/>
      <w:spacing w:after="113" w:line="288" w:lineRule="auto"/>
      <w:jc w:val="both"/>
    </w:pPr>
    <w:rPr>
      <w:rFonts w:ascii="NewtonC" w:eastAsia="Calibri" w:hAnsi="NewtonC" w:cs="NewtonC"/>
      <w:color w:val="000000"/>
      <w:sz w:val="20"/>
      <w:szCs w:val="20"/>
    </w:rPr>
  </w:style>
  <w:style w:type="paragraph" w:customStyle="1" w:styleId="Spisok1-9">
    <w:name w:val="Spisok_1-9"/>
    <w:basedOn w:val="Osnova"/>
    <w:uiPriority w:val="99"/>
    <w:rsid w:val="008B6430"/>
    <w:pPr>
      <w:spacing w:line="220" w:lineRule="atLeast"/>
      <w:ind w:left="454" w:hanging="340"/>
    </w:pPr>
  </w:style>
  <w:style w:type="paragraph" w:styleId="ad">
    <w:name w:val="header"/>
    <w:basedOn w:val="a"/>
    <w:link w:val="ae"/>
    <w:uiPriority w:val="99"/>
    <w:unhideWhenUsed/>
    <w:rsid w:val="0089178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89178E"/>
  </w:style>
  <w:style w:type="paragraph" w:styleId="af">
    <w:name w:val="footer"/>
    <w:basedOn w:val="a"/>
    <w:link w:val="af0"/>
    <w:uiPriority w:val="99"/>
    <w:unhideWhenUsed/>
    <w:rsid w:val="0089178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89178E"/>
  </w:style>
  <w:style w:type="paragraph" w:customStyle="1" w:styleId="Zag4">
    <w:name w:val="Zag4"/>
    <w:basedOn w:val="a"/>
    <w:next w:val="Osnova"/>
    <w:uiPriority w:val="99"/>
    <w:rsid w:val="00635FC1"/>
    <w:pPr>
      <w:keepNext/>
      <w:keepLines/>
      <w:suppressAutoHyphens/>
      <w:autoSpaceDE w:val="0"/>
      <w:autoSpaceDN w:val="0"/>
      <w:adjustRightInd w:val="0"/>
      <w:spacing w:before="113" w:after="57" w:line="240" w:lineRule="atLeast"/>
    </w:pPr>
    <w:rPr>
      <w:rFonts w:ascii="NewtonC" w:eastAsia="Calibri" w:hAnsi="NewtonC" w:cs="NewtonC"/>
      <w:b/>
      <w:bCs/>
      <w:color w:val="000000"/>
      <w:sz w:val="20"/>
      <w:szCs w:val="20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09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7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Title"/>
    <w:basedOn w:val="a"/>
    <w:next w:val="a5"/>
    <w:link w:val="a6"/>
    <w:uiPriority w:val="99"/>
    <w:qFormat/>
    <w:rsid w:val="00070950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character" w:customStyle="1" w:styleId="a6">
    <w:name w:val="Название Знак"/>
    <w:basedOn w:val="a0"/>
    <w:link w:val="a4"/>
    <w:uiPriority w:val="99"/>
    <w:rsid w:val="00070950"/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paragraph" w:styleId="a7">
    <w:name w:val="List Paragraph"/>
    <w:basedOn w:val="a"/>
    <w:uiPriority w:val="34"/>
    <w:qFormat/>
    <w:rsid w:val="00070950"/>
    <w:pPr>
      <w:ind w:left="720"/>
      <w:contextualSpacing/>
    </w:pPr>
  </w:style>
  <w:style w:type="character" w:customStyle="1" w:styleId="apple-converted-space">
    <w:name w:val="apple-converted-space"/>
    <w:basedOn w:val="a0"/>
    <w:rsid w:val="00070950"/>
  </w:style>
  <w:style w:type="table" w:styleId="a8">
    <w:name w:val="Table Grid"/>
    <w:basedOn w:val="a1"/>
    <w:uiPriority w:val="59"/>
    <w:rsid w:val="000709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qFormat/>
    <w:rsid w:val="00070950"/>
    <w:rPr>
      <w:b/>
      <w:bCs/>
    </w:rPr>
  </w:style>
  <w:style w:type="paragraph" w:styleId="a5">
    <w:name w:val="Subtitle"/>
    <w:basedOn w:val="a"/>
    <w:next w:val="a"/>
    <w:link w:val="aa"/>
    <w:uiPriority w:val="11"/>
    <w:qFormat/>
    <w:rsid w:val="0007095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a">
    <w:name w:val="Подзаголовок Знак"/>
    <w:basedOn w:val="a0"/>
    <w:link w:val="a5"/>
    <w:uiPriority w:val="11"/>
    <w:rsid w:val="0007095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0709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70950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EA692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Osnova">
    <w:name w:val="Osnova"/>
    <w:basedOn w:val="a"/>
    <w:uiPriority w:val="99"/>
    <w:rsid w:val="008B6430"/>
    <w:pPr>
      <w:autoSpaceDE w:val="0"/>
      <w:autoSpaceDN w:val="0"/>
      <w:adjustRightInd w:val="0"/>
      <w:spacing w:after="113" w:line="288" w:lineRule="auto"/>
      <w:jc w:val="both"/>
    </w:pPr>
    <w:rPr>
      <w:rFonts w:ascii="NewtonC" w:eastAsia="Calibri" w:hAnsi="NewtonC" w:cs="NewtonC"/>
      <w:color w:val="000000"/>
      <w:sz w:val="20"/>
      <w:szCs w:val="20"/>
    </w:rPr>
  </w:style>
  <w:style w:type="paragraph" w:customStyle="1" w:styleId="Spisok1-9">
    <w:name w:val="Spisok_1-9"/>
    <w:basedOn w:val="Osnova"/>
    <w:uiPriority w:val="99"/>
    <w:rsid w:val="008B6430"/>
    <w:pPr>
      <w:spacing w:line="220" w:lineRule="atLeast"/>
      <w:ind w:left="454" w:hanging="340"/>
    </w:pPr>
  </w:style>
  <w:style w:type="paragraph" w:styleId="ad">
    <w:name w:val="header"/>
    <w:basedOn w:val="a"/>
    <w:link w:val="ae"/>
    <w:uiPriority w:val="99"/>
    <w:unhideWhenUsed/>
    <w:rsid w:val="0089178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89178E"/>
  </w:style>
  <w:style w:type="paragraph" w:styleId="af">
    <w:name w:val="footer"/>
    <w:basedOn w:val="a"/>
    <w:link w:val="af0"/>
    <w:uiPriority w:val="99"/>
    <w:unhideWhenUsed/>
    <w:rsid w:val="0089178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89178E"/>
  </w:style>
  <w:style w:type="paragraph" w:customStyle="1" w:styleId="Zag4">
    <w:name w:val="Zag4"/>
    <w:basedOn w:val="a"/>
    <w:next w:val="Osnova"/>
    <w:uiPriority w:val="99"/>
    <w:rsid w:val="00635FC1"/>
    <w:pPr>
      <w:keepNext/>
      <w:keepLines/>
      <w:suppressAutoHyphens/>
      <w:autoSpaceDE w:val="0"/>
      <w:autoSpaceDN w:val="0"/>
      <w:adjustRightInd w:val="0"/>
      <w:spacing w:before="113" w:after="57" w:line="240" w:lineRule="atLeast"/>
    </w:pPr>
    <w:rPr>
      <w:rFonts w:ascii="NewtonC" w:eastAsia="Calibri" w:hAnsi="NewtonC" w:cs="NewtonC"/>
      <w:b/>
      <w:bCs/>
      <w:color w:val="000000"/>
      <w:sz w:val="20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64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7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1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6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5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3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8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8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1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8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7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6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6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87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diagramQuickStyle" Target="diagrams/quickStyle1.xml"/><Relationship Id="rId18" Type="http://schemas.openxmlformats.org/officeDocument/2006/relationships/diagramQuickStyle" Target="diagrams/quickStyle2.xml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footnotes" Target="footnotes.xml"/><Relationship Id="rId12" Type="http://schemas.openxmlformats.org/officeDocument/2006/relationships/diagramLayout" Target="diagrams/layout1.xml"/><Relationship Id="rId17" Type="http://schemas.openxmlformats.org/officeDocument/2006/relationships/diagramLayout" Target="diagrams/layout2.xml"/><Relationship Id="rId25" Type="http://schemas.openxmlformats.org/officeDocument/2006/relationships/image" Target="media/image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diagramData" Target="diagrams/data2.xml"/><Relationship Id="rId20" Type="http://schemas.microsoft.com/office/2007/relationships/diagramDrawing" Target="diagrams/drawing2.xml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Data" Target="diagrams/data1.xml"/><Relationship Id="rId24" Type="http://schemas.openxmlformats.org/officeDocument/2006/relationships/image" Target="media/image6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microsoft.com/office/2007/relationships/diagramDrawing" Target="diagrams/drawing1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10" Type="http://schemas.openxmlformats.org/officeDocument/2006/relationships/image" Target="media/image2.png"/><Relationship Id="rId19" Type="http://schemas.openxmlformats.org/officeDocument/2006/relationships/diagramColors" Target="diagrams/colors2.xml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diagramColors" Target="diagrams/colors1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7AB54E5-7681-47D3-99E3-83936E6BEB2A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</dgm:pt>
    <dgm:pt modelId="{574178C9-1244-4EBA-B21C-9DA2A0101A32}">
      <dgm:prSet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увага</a:t>
          </a:r>
        </a:p>
      </dgm:t>
    </dgm:pt>
    <dgm:pt modelId="{10D36863-9785-43A2-80EB-B8E9B68F8D8E}" type="parTrans" cxnId="{0F875279-EA00-498A-B607-F26024BFA2F5}">
      <dgm:prSet/>
      <dgm:spPr/>
      <dgm:t>
        <a:bodyPr/>
        <a:lstStyle/>
        <a:p>
          <a:endParaRPr lang="uk-UA"/>
        </a:p>
      </dgm:t>
    </dgm:pt>
    <dgm:pt modelId="{D065C220-27DE-4CD6-8793-6CAD57EBE5FD}" type="sibTrans" cxnId="{0F875279-EA00-498A-B607-F26024BFA2F5}">
      <dgm:prSet/>
      <dgm:spPr/>
      <dgm:t>
        <a:bodyPr/>
        <a:lstStyle/>
        <a:p>
          <a:endParaRPr lang="uk-UA"/>
        </a:p>
      </dgm:t>
    </dgm:pt>
    <dgm:pt modelId="{3B612F98-4256-4EEC-8650-2AAF789AC48A}">
      <dgm:prSet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моторна</a:t>
          </a:r>
        </a:p>
      </dgm:t>
    </dgm:pt>
    <dgm:pt modelId="{F00EBE64-974F-436B-B5AC-6DE98DFB5F74}" type="parTrans" cxnId="{950665C7-DED5-4899-952C-F75058F3A0FE}">
      <dgm:prSet/>
      <dgm:spPr/>
      <dgm:t>
        <a:bodyPr/>
        <a:lstStyle/>
        <a:p>
          <a:endParaRPr lang="uk-UA"/>
        </a:p>
      </dgm:t>
    </dgm:pt>
    <dgm:pt modelId="{0B99A20F-6665-4CD9-B3F6-1269953E562C}" type="sibTrans" cxnId="{950665C7-DED5-4899-952C-F75058F3A0FE}">
      <dgm:prSet/>
      <dgm:spPr/>
      <dgm:t>
        <a:bodyPr/>
        <a:lstStyle/>
        <a:p>
          <a:endParaRPr lang="uk-UA"/>
        </a:p>
      </dgm:t>
    </dgm:pt>
    <dgm:pt modelId="{28F54E36-5B42-4F09-A66F-09AB4404D6CC}">
      <dgm:prSet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сенсорна</a:t>
          </a:r>
        </a:p>
      </dgm:t>
    </dgm:pt>
    <dgm:pt modelId="{C86B3850-FF23-4B83-9A60-6C2F798A93F8}" type="parTrans" cxnId="{0024E0E8-53FB-47A3-857C-DD1B339E6C3E}">
      <dgm:prSet/>
      <dgm:spPr/>
      <dgm:t>
        <a:bodyPr/>
        <a:lstStyle/>
        <a:p>
          <a:endParaRPr lang="uk-UA"/>
        </a:p>
      </dgm:t>
    </dgm:pt>
    <dgm:pt modelId="{3574B43B-DB1C-4346-A79C-22C1517C113E}" type="sibTrans" cxnId="{0024E0E8-53FB-47A3-857C-DD1B339E6C3E}">
      <dgm:prSet/>
      <dgm:spPr/>
      <dgm:t>
        <a:bodyPr/>
        <a:lstStyle/>
        <a:p>
          <a:endParaRPr lang="uk-UA"/>
        </a:p>
      </dgm:t>
    </dgm:pt>
    <dgm:pt modelId="{E4F51435-DB67-458B-9DA6-0871EACF95AD}">
      <dgm:prSet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b="0" i="0" u="none" strike="noStrike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інтелектуальна</a:t>
          </a:r>
        </a:p>
      </dgm:t>
    </dgm:pt>
    <dgm:pt modelId="{A228E339-4DC7-4CC7-914F-F080F38378FE}" type="parTrans" cxnId="{CD22BE12-9AE2-4915-A537-9A1680938750}">
      <dgm:prSet/>
      <dgm:spPr/>
      <dgm:t>
        <a:bodyPr/>
        <a:lstStyle/>
        <a:p>
          <a:endParaRPr lang="uk-UA"/>
        </a:p>
      </dgm:t>
    </dgm:pt>
    <dgm:pt modelId="{2BE8AFAB-EA0D-4F61-B46E-AB6A59355E0C}" type="sibTrans" cxnId="{CD22BE12-9AE2-4915-A537-9A1680938750}">
      <dgm:prSet/>
      <dgm:spPr/>
      <dgm:t>
        <a:bodyPr/>
        <a:lstStyle/>
        <a:p>
          <a:endParaRPr lang="uk-UA"/>
        </a:p>
      </dgm:t>
    </dgm:pt>
    <dgm:pt modelId="{EBF22E77-78D4-42D8-B678-1C0A0A3D7669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 b="1">
              <a:latin typeface="+mj-lt"/>
            </a:rPr>
            <a:t>рух</a:t>
          </a:r>
        </a:p>
      </dgm:t>
    </dgm:pt>
    <dgm:pt modelId="{064EA152-DC00-420F-B4ED-109F1669D3A5}" type="parTrans" cxnId="{F2D4D7B9-DC9F-45AB-9289-96A9EC3EFDF8}">
      <dgm:prSet/>
      <dgm:spPr/>
      <dgm:t>
        <a:bodyPr/>
        <a:lstStyle/>
        <a:p>
          <a:endParaRPr lang="uk-UA"/>
        </a:p>
      </dgm:t>
    </dgm:pt>
    <dgm:pt modelId="{AF08428C-C2D4-482D-9AB0-48F189D20A99}" type="sibTrans" cxnId="{F2D4D7B9-DC9F-45AB-9289-96A9EC3EFDF8}">
      <dgm:prSet/>
      <dgm:spPr/>
      <dgm:t>
        <a:bodyPr/>
        <a:lstStyle/>
        <a:p>
          <a:endParaRPr lang="uk-UA"/>
        </a:p>
      </dgm:t>
    </dgm:pt>
    <dgm:pt modelId="{6C31682D-5A7A-404D-8ED6-E2E8FD7DA3A4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 b="1">
              <a:latin typeface="+mj-lt"/>
            </a:rPr>
            <a:t>сприйняття</a:t>
          </a:r>
        </a:p>
      </dgm:t>
    </dgm:pt>
    <dgm:pt modelId="{4D68317A-80CE-46EE-B46E-5E58CE45316A}" type="parTrans" cxnId="{72FFC75B-FD66-4F62-94B6-E5B3662C9C48}">
      <dgm:prSet/>
      <dgm:spPr/>
      <dgm:t>
        <a:bodyPr/>
        <a:lstStyle/>
        <a:p>
          <a:endParaRPr lang="uk-UA"/>
        </a:p>
      </dgm:t>
    </dgm:pt>
    <dgm:pt modelId="{FA11126A-1432-4D11-A01B-0C06EF428E70}" type="sibTrans" cxnId="{72FFC75B-FD66-4F62-94B6-E5B3662C9C48}">
      <dgm:prSet/>
      <dgm:spPr/>
      <dgm:t>
        <a:bodyPr/>
        <a:lstStyle/>
        <a:p>
          <a:endParaRPr lang="uk-UA"/>
        </a:p>
      </dgm:t>
    </dgm:pt>
    <dgm:pt modelId="{3ED77C04-50FC-4F52-BE82-4F5177B7CB55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sz="1400" b="1">
              <a:latin typeface="+mj-lt"/>
            </a:rPr>
            <a:t>мислення</a:t>
          </a:r>
        </a:p>
      </dgm:t>
    </dgm:pt>
    <dgm:pt modelId="{413DFC33-48B2-4420-A8B2-FDEED35AD421}" type="parTrans" cxnId="{17C6CE73-3A9A-4FC1-B248-11BA1F7D3640}">
      <dgm:prSet/>
      <dgm:spPr/>
      <dgm:t>
        <a:bodyPr/>
        <a:lstStyle/>
        <a:p>
          <a:endParaRPr lang="uk-UA"/>
        </a:p>
      </dgm:t>
    </dgm:pt>
    <dgm:pt modelId="{23661523-6DD4-4003-A068-8A313FB07F62}" type="sibTrans" cxnId="{17C6CE73-3A9A-4FC1-B248-11BA1F7D3640}">
      <dgm:prSet/>
      <dgm:spPr/>
      <dgm:t>
        <a:bodyPr/>
        <a:lstStyle/>
        <a:p>
          <a:endParaRPr lang="uk-UA"/>
        </a:p>
      </dgm:t>
    </dgm:pt>
    <dgm:pt modelId="{9AEB0CFF-6483-4802-AC3E-5E2B07EE4D14}" type="pres">
      <dgm:prSet presAssocID="{E7AB54E5-7681-47D3-99E3-83936E6BEB2A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564E508B-8A37-4984-97F8-E58A65A81ADC}" type="pres">
      <dgm:prSet presAssocID="{574178C9-1244-4EBA-B21C-9DA2A0101A32}" presName="root1" presStyleCnt="0"/>
      <dgm:spPr/>
    </dgm:pt>
    <dgm:pt modelId="{46497BE7-0AE5-4A79-B461-F4B9CC04CBC4}" type="pres">
      <dgm:prSet presAssocID="{574178C9-1244-4EBA-B21C-9DA2A0101A32}" presName="LevelOneTextNode" presStyleLbl="node0" presStyleIdx="0" presStyleCnt="1" custAng="5400000" custScaleY="51269" custLinFactX="-99507" custLinFactNeighborX="-100000" custLinFactNeighborY="-507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90E1A234-B672-42F0-AB7C-69119DBBD8CB}" type="pres">
      <dgm:prSet presAssocID="{574178C9-1244-4EBA-B21C-9DA2A0101A32}" presName="level2hierChild" presStyleCnt="0"/>
      <dgm:spPr/>
    </dgm:pt>
    <dgm:pt modelId="{65A9E06A-9F40-4028-A6FB-1DE59A60ADC1}" type="pres">
      <dgm:prSet presAssocID="{064EA152-DC00-420F-B4ED-109F1669D3A5}" presName="conn2-1" presStyleLbl="parChTrans1D2" presStyleIdx="0" presStyleCnt="3"/>
      <dgm:spPr/>
    </dgm:pt>
    <dgm:pt modelId="{8C825A6B-9608-4F90-B480-ED9F1F9EF33F}" type="pres">
      <dgm:prSet presAssocID="{064EA152-DC00-420F-B4ED-109F1669D3A5}" presName="connTx" presStyleLbl="parChTrans1D2" presStyleIdx="0" presStyleCnt="3"/>
      <dgm:spPr/>
    </dgm:pt>
    <dgm:pt modelId="{CD06CEDA-B127-4079-B09B-C6FAE4AB2438}" type="pres">
      <dgm:prSet presAssocID="{EBF22E77-78D4-42D8-B678-1C0A0A3D7669}" presName="root2" presStyleCnt="0"/>
      <dgm:spPr/>
    </dgm:pt>
    <dgm:pt modelId="{4B9E879C-E7B2-489E-821B-26C0FC5A5115}" type="pres">
      <dgm:prSet presAssocID="{EBF22E77-78D4-42D8-B678-1C0A0A3D7669}" presName="LevelTwoTextNode" presStyleLbl="node2" presStyleIdx="0" presStyleCnt="3">
        <dgm:presLayoutVars>
          <dgm:chPref val="3"/>
        </dgm:presLayoutVars>
      </dgm:prSet>
      <dgm:spPr/>
    </dgm:pt>
    <dgm:pt modelId="{B7BDF95F-94E6-4607-A6D6-78CA00AD1584}" type="pres">
      <dgm:prSet presAssocID="{EBF22E77-78D4-42D8-B678-1C0A0A3D7669}" presName="level3hierChild" presStyleCnt="0"/>
      <dgm:spPr/>
    </dgm:pt>
    <dgm:pt modelId="{3CA1535A-F427-4A35-8028-18288158ACC6}" type="pres">
      <dgm:prSet presAssocID="{F00EBE64-974F-436B-B5AC-6DE98DFB5F74}" presName="conn2-1" presStyleLbl="parChTrans1D3" presStyleIdx="0" presStyleCnt="3"/>
      <dgm:spPr/>
      <dgm:t>
        <a:bodyPr/>
        <a:lstStyle/>
        <a:p>
          <a:endParaRPr lang="uk-UA"/>
        </a:p>
      </dgm:t>
    </dgm:pt>
    <dgm:pt modelId="{CA0ED625-3906-4987-98E1-C742478BE5FC}" type="pres">
      <dgm:prSet presAssocID="{F00EBE64-974F-436B-B5AC-6DE98DFB5F74}" presName="connTx" presStyleLbl="parChTrans1D3" presStyleIdx="0" presStyleCnt="3"/>
      <dgm:spPr/>
      <dgm:t>
        <a:bodyPr/>
        <a:lstStyle/>
        <a:p>
          <a:endParaRPr lang="uk-UA"/>
        </a:p>
      </dgm:t>
    </dgm:pt>
    <dgm:pt modelId="{28670134-17E2-4134-9E9D-5F8B8365D225}" type="pres">
      <dgm:prSet presAssocID="{3B612F98-4256-4EEC-8650-2AAF789AC48A}" presName="root2" presStyleCnt="0"/>
      <dgm:spPr/>
    </dgm:pt>
    <dgm:pt modelId="{DC699B9A-B90A-4C6A-9F58-3F31950FAD3A}" type="pres">
      <dgm:prSet presAssocID="{3B612F98-4256-4EEC-8650-2AAF789AC48A}" presName="LevelTwoTextNode" presStyleLbl="node3" presStyleIdx="0" presStyleCnt="3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00114C07-AC1D-4006-81C7-F0E57219ABB4}" type="pres">
      <dgm:prSet presAssocID="{3B612F98-4256-4EEC-8650-2AAF789AC48A}" presName="level3hierChild" presStyleCnt="0"/>
      <dgm:spPr/>
    </dgm:pt>
    <dgm:pt modelId="{E85BDAD9-9524-474D-8615-AF4DF40349D0}" type="pres">
      <dgm:prSet presAssocID="{4D68317A-80CE-46EE-B46E-5E58CE45316A}" presName="conn2-1" presStyleLbl="parChTrans1D2" presStyleIdx="1" presStyleCnt="3"/>
      <dgm:spPr/>
    </dgm:pt>
    <dgm:pt modelId="{29C6747C-572A-4528-9505-A7CF20E6C470}" type="pres">
      <dgm:prSet presAssocID="{4D68317A-80CE-46EE-B46E-5E58CE45316A}" presName="connTx" presStyleLbl="parChTrans1D2" presStyleIdx="1" presStyleCnt="3"/>
      <dgm:spPr/>
    </dgm:pt>
    <dgm:pt modelId="{9DA42C43-BB9E-4FCE-982B-9445E8BC22EA}" type="pres">
      <dgm:prSet presAssocID="{6C31682D-5A7A-404D-8ED6-E2E8FD7DA3A4}" presName="root2" presStyleCnt="0"/>
      <dgm:spPr/>
    </dgm:pt>
    <dgm:pt modelId="{3FB81CCF-6DB4-4BAD-A72B-9BEABF627857}" type="pres">
      <dgm:prSet presAssocID="{6C31682D-5A7A-404D-8ED6-E2E8FD7DA3A4}" presName="LevelTwoTextNode" presStyleLbl="node2" presStyleIdx="1" presStyleCnt="3">
        <dgm:presLayoutVars>
          <dgm:chPref val="3"/>
        </dgm:presLayoutVars>
      </dgm:prSet>
      <dgm:spPr/>
    </dgm:pt>
    <dgm:pt modelId="{DB2FA272-3D6C-47F1-A88D-8D6DE3CB0F44}" type="pres">
      <dgm:prSet presAssocID="{6C31682D-5A7A-404D-8ED6-E2E8FD7DA3A4}" presName="level3hierChild" presStyleCnt="0"/>
      <dgm:spPr/>
    </dgm:pt>
    <dgm:pt modelId="{812385C1-60F8-4CED-9E63-0ACCC73F3F3D}" type="pres">
      <dgm:prSet presAssocID="{C86B3850-FF23-4B83-9A60-6C2F798A93F8}" presName="conn2-1" presStyleLbl="parChTrans1D3" presStyleIdx="1" presStyleCnt="3"/>
      <dgm:spPr/>
      <dgm:t>
        <a:bodyPr/>
        <a:lstStyle/>
        <a:p>
          <a:endParaRPr lang="uk-UA"/>
        </a:p>
      </dgm:t>
    </dgm:pt>
    <dgm:pt modelId="{757CDD5F-5C97-4395-B804-7E21A3F40DDE}" type="pres">
      <dgm:prSet presAssocID="{C86B3850-FF23-4B83-9A60-6C2F798A93F8}" presName="connTx" presStyleLbl="parChTrans1D3" presStyleIdx="1" presStyleCnt="3"/>
      <dgm:spPr/>
      <dgm:t>
        <a:bodyPr/>
        <a:lstStyle/>
        <a:p>
          <a:endParaRPr lang="uk-UA"/>
        </a:p>
      </dgm:t>
    </dgm:pt>
    <dgm:pt modelId="{462977DA-7AEF-48BF-B592-9E7165C992E0}" type="pres">
      <dgm:prSet presAssocID="{28F54E36-5B42-4F09-A66F-09AB4404D6CC}" presName="root2" presStyleCnt="0"/>
      <dgm:spPr/>
    </dgm:pt>
    <dgm:pt modelId="{7C0C22B6-E632-4EA3-B201-ACB97B2D8C46}" type="pres">
      <dgm:prSet presAssocID="{28F54E36-5B42-4F09-A66F-09AB4404D6CC}" presName="LevelTwoTextNode" presStyleLbl="node3" presStyleIdx="1" presStyleCnt="3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D313E2D9-3E6D-4898-86C5-F08C49D6EED3}" type="pres">
      <dgm:prSet presAssocID="{28F54E36-5B42-4F09-A66F-09AB4404D6CC}" presName="level3hierChild" presStyleCnt="0"/>
      <dgm:spPr/>
    </dgm:pt>
    <dgm:pt modelId="{8D597EEE-8DD5-442A-9D94-8563DD0592EF}" type="pres">
      <dgm:prSet presAssocID="{413DFC33-48B2-4420-A8B2-FDEED35AD421}" presName="conn2-1" presStyleLbl="parChTrans1D2" presStyleIdx="2" presStyleCnt="3"/>
      <dgm:spPr/>
    </dgm:pt>
    <dgm:pt modelId="{2302682A-0F4D-47E1-9EC6-17780F0770AC}" type="pres">
      <dgm:prSet presAssocID="{413DFC33-48B2-4420-A8B2-FDEED35AD421}" presName="connTx" presStyleLbl="parChTrans1D2" presStyleIdx="2" presStyleCnt="3"/>
      <dgm:spPr/>
    </dgm:pt>
    <dgm:pt modelId="{140EC2CD-4DA2-4F04-848A-4CD340207F10}" type="pres">
      <dgm:prSet presAssocID="{3ED77C04-50FC-4F52-BE82-4F5177B7CB55}" presName="root2" presStyleCnt="0"/>
      <dgm:spPr/>
    </dgm:pt>
    <dgm:pt modelId="{CCB1ECEC-7E93-42AB-9051-8081CA29976E}" type="pres">
      <dgm:prSet presAssocID="{3ED77C04-50FC-4F52-BE82-4F5177B7CB55}" presName="LevelTwoTextNode" presStyleLbl="node2" presStyleIdx="2" presStyleCnt="3">
        <dgm:presLayoutVars>
          <dgm:chPref val="3"/>
        </dgm:presLayoutVars>
      </dgm:prSet>
      <dgm:spPr/>
    </dgm:pt>
    <dgm:pt modelId="{65B3209B-8804-4E62-90DD-BD3CBFB38D8E}" type="pres">
      <dgm:prSet presAssocID="{3ED77C04-50FC-4F52-BE82-4F5177B7CB55}" presName="level3hierChild" presStyleCnt="0"/>
      <dgm:spPr/>
    </dgm:pt>
    <dgm:pt modelId="{B20E22EA-1781-4663-97BB-BC10B87FA14D}" type="pres">
      <dgm:prSet presAssocID="{A228E339-4DC7-4CC7-914F-F080F38378FE}" presName="conn2-1" presStyleLbl="parChTrans1D3" presStyleIdx="2" presStyleCnt="3"/>
      <dgm:spPr/>
      <dgm:t>
        <a:bodyPr/>
        <a:lstStyle/>
        <a:p>
          <a:endParaRPr lang="uk-UA"/>
        </a:p>
      </dgm:t>
    </dgm:pt>
    <dgm:pt modelId="{E21DF1F9-3F80-4A33-9A9E-BBCF9FEF0D3B}" type="pres">
      <dgm:prSet presAssocID="{A228E339-4DC7-4CC7-914F-F080F38378FE}" presName="connTx" presStyleLbl="parChTrans1D3" presStyleIdx="2" presStyleCnt="3"/>
      <dgm:spPr/>
      <dgm:t>
        <a:bodyPr/>
        <a:lstStyle/>
        <a:p>
          <a:endParaRPr lang="uk-UA"/>
        </a:p>
      </dgm:t>
    </dgm:pt>
    <dgm:pt modelId="{E97F388D-5150-43C7-AEC5-552E43E454E9}" type="pres">
      <dgm:prSet presAssocID="{E4F51435-DB67-458B-9DA6-0871EACF95AD}" presName="root2" presStyleCnt="0"/>
      <dgm:spPr/>
    </dgm:pt>
    <dgm:pt modelId="{8A1E220D-F80D-49D7-B9F5-B3F9B9660F25}" type="pres">
      <dgm:prSet presAssocID="{E4F51435-DB67-458B-9DA6-0871EACF95AD}" presName="LevelTwoTextNode" presStyleLbl="node3" presStyleIdx="2" presStyleCnt="3" custLinFactNeighborY="10687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A421301C-5399-4EF0-8B4E-F961B97FE537}" type="pres">
      <dgm:prSet presAssocID="{E4F51435-DB67-458B-9DA6-0871EACF95AD}" presName="level3hierChild" presStyleCnt="0"/>
      <dgm:spPr/>
    </dgm:pt>
  </dgm:ptLst>
  <dgm:cxnLst>
    <dgm:cxn modelId="{368AD008-7EF3-4AAB-BC4B-29D2E24A50FB}" type="presOf" srcId="{A228E339-4DC7-4CC7-914F-F080F38378FE}" destId="{B20E22EA-1781-4663-97BB-BC10B87FA14D}" srcOrd="0" destOrd="0" presId="urn:microsoft.com/office/officeart/2008/layout/HorizontalMultiLevelHierarchy"/>
    <dgm:cxn modelId="{3EA09990-DAF7-4FA9-A5B9-08E7B3ECA605}" type="presOf" srcId="{C86B3850-FF23-4B83-9A60-6C2F798A93F8}" destId="{812385C1-60F8-4CED-9E63-0ACCC73F3F3D}" srcOrd="0" destOrd="0" presId="urn:microsoft.com/office/officeart/2008/layout/HorizontalMultiLevelHierarchy"/>
    <dgm:cxn modelId="{67D3F1E4-B038-47D2-93F0-E2C836CD51CE}" type="presOf" srcId="{F00EBE64-974F-436B-B5AC-6DE98DFB5F74}" destId="{CA0ED625-3906-4987-98E1-C742478BE5FC}" srcOrd="1" destOrd="0" presId="urn:microsoft.com/office/officeart/2008/layout/HorizontalMultiLevelHierarchy"/>
    <dgm:cxn modelId="{0CAD1945-CC83-460B-B553-91462B04741D}" type="presOf" srcId="{3ED77C04-50FC-4F52-BE82-4F5177B7CB55}" destId="{CCB1ECEC-7E93-42AB-9051-8081CA29976E}" srcOrd="0" destOrd="0" presId="urn:microsoft.com/office/officeart/2008/layout/HorizontalMultiLevelHierarchy"/>
    <dgm:cxn modelId="{CD22BE12-9AE2-4915-A537-9A1680938750}" srcId="{3ED77C04-50FC-4F52-BE82-4F5177B7CB55}" destId="{E4F51435-DB67-458B-9DA6-0871EACF95AD}" srcOrd="0" destOrd="0" parTransId="{A228E339-4DC7-4CC7-914F-F080F38378FE}" sibTransId="{2BE8AFAB-EA0D-4F61-B46E-AB6A59355E0C}"/>
    <dgm:cxn modelId="{B4F18D32-5F0D-479B-AB36-6295DE8E1E1C}" type="presOf" srcId="{574178C9-1244-4EBA-B21C-9DA2A0101A32}" destId="{46497BE7-0AE5-4A79-B461-F4B9CC04CBC4}" srcOrd="0" destOrd="0" presId="urn:microsoft.com/office/officeart/2008/layout/HorizontalMultiLevelHierarchy"/>
    <dgm:cxn modelId="{0F875279-EA00-498A-B607-F26024BFA2F5}" srcId="{E7AB54E5-7681-47D3-99E3-83936E6BEB2A}" destId="{574178C9-1244-4EBA-B21C-9DA2A0101A32}" srcOrd="0" destOrd="0" parTransId="{10D36863-9785-43A2-80EB-B8E9B68F8D8E}" sibTransId="{D065C220-27DE-4CD6-8793-6CAD57EBE5FD}"/>
    <dgm:cxn modelId="{2D190B88-AA6A-4B0B-ADA7-28CB0627E9E5}" type="presOf" srcId="{064EA152-DC00-420F-B4ED-109F1669D3A5}" destId="{8C825A6B-9608-4F90-B480-ED9F1F9EF33F}" srcOrd="1" destOrd="0" presId="urn:microsoft.com/office/officeart/2008/layout/HorizontalMultiLevelHierarchy"/>
    <dgm:cxn modelId="{8DCF6488-B693-4AF7-8DF8-43B142536852}" type="presOf" srcId="{413DFC33-48B2-4420-A8B2-FDEED35AD421}" destId="{8D597EEE-8DD5-442A-9D94-8563DD0592EF}" srcOrd="0" destOrd="0" presId="urn:microsoft.com/office/officeart/2008/layout/HorizontalMultiLevelHierarchy"/>
    <dgm:cxn modelId="{0E738836-2812-4C38-B132-FF02F06A8E5F}" type="presOf" srcId="{3B612F98-4256-4EEC-8650-2AAF789AC48A}" destId="{DC699B9A-B90A-4C6A-9F58-3F31950FAD3A}" srcOrd="0" destOrd="0" presId="urn:microsoft.com/office/officeart/2008/layout/HorizontalMultiLevelHierarchy"/>
    <dgm:cxn modelId="{0024E0E8-53FB-47A3-857C-DD1B339E6C3E}" srcId="{6C31682D-5A7A-404D-8ED6-E2E8FD7DA3A4}" destId="{28F54E36-5B42-4F09-A66F-09AB4404D6CC}" srcOrd="0" destOrd="0" parTransId="{C86B3850-FF23-4B83-9A60-6C2F798A93F8}" sibTransId="{3574B43B-DB1C-4346-A79C-22C1517C113E}"/>
    <dgm:cxn modelId="{9151C676-5933-4F53-AEA7-D7B324C5AE07}" type="presOf" srcId="{E4F51435-DB67-458B-9DA6-0871EACF95AD}" destId="{8A1E220D-F80D-49D7-B9F5-B3F9B9660F25}" srcOrd="0" destOrd="0" presId="urn:microsoft.com/office/officeart/2008/layout/HorizontalMultiLevelHierarchy"/>
    <dgm:cxn modelId="{F2D4D7B9-DC9F-45AB-9289-96A9EC3EFDF8}" srcId="{574178C9-1244-4EBA-B21C-9DA2A0101A32}" destId="{EBF22E77-78D4-42D8-B678-1C0A0A3D7669}" srcOrd="0" destOrd="0" parTransId="{064EA152-DC00-420F-B4ED-109F1669D3A5}" sibTransId="{AF08428C-C2D4-482D-9AB0-48F189D20A99}"/>
    <dgm:cxn modelId="{A8B4A037-59CC-4F75-B74D-D755209AA782}" type="presOf" srcId="{E7AB54E5-7681-47D3-99E3-83936E6BEB2A}" destId="{9AEB0CFF-6483-4802-AC3E-5E2B07EE4D14}" srcOrd="0" destOrd="0" presId="urn:microsoft.com/office/officeart/2008/layout/HorizontalMultiLevelHierarchy"/>
    <dgm:cxn modelId="{17C6CE73-3A9A-4FC1-B248-11BA1F7D3640}" srcId="{574178C9-1244-4EBA-B21C-9DA2A0101A32}" destId="{3ED77C04-50FC-4F52-BE82-4F5177B7CB55}" srcOrd="2" destOrd="0" parTransId="{413DFC33-48B2-4420-A8B2-FDEED35AD421}" sibTransId="{23661523-6DD4-4003-A068-8A313FB07F62}"/>
    <dgm:cxn modelId="{95BE461D-502D-48AE-B8CE-8E75326F4BB5}" type="presOf" srcId="{EBF22E77-78D4-42D8-B678-1C0A0A3D7669}" destId="{4B9E879C-E7B2-489E-821B-26C0FC5A5115}" srcOrd="0" destOrd="0" presId="urn:microsoft.com/office/officeart/2008/layout/HorizontalMultiLevelHierarchy"/>
    <dgm:cxn modelId="{BEA729B2-08FF-4A57-A7B0-8519C3AD1F3E}" type="presOf" srcId="{6C31682D-5A7A-404D-8ED6-E2E8FD7DA3A4}" destId="{3FB81CCF-6DB4-4BAD-A72B-9BEABF627857}" srcOrd="0" destOrd="0" presId="urn:microsoft.com/office/officeart/2008/layout/HorizontalMultiLevelHierarchy"/>
    <dgm:cxn modelId="{B6F7EC71-A336-47CB-B084-4D81CDBCDB8F}" type="presOf" srcId="{A228E339-4DC7-4CC7-914F-F080F38378FE}" destId="{E21DF1F9-3F80-4A33-9A9E-BBCF9FEF0D3B}" srcOrd="1" destOrd="0" presId="urn:microsoft.com/office/officeart/2008/layout/HorizontalMultiLevelHierarchy"/>
    <dgm:cxn modelId="{F847AF95-D8A5-41B8-9F22-12C8F7C7F9BE}" type="presOf" srcId="{28F54E36-5B42-4F09-A66F-09AB4404D6CC}" destId="{7C0C22B6-E632-4EA3-B201-ACB97B2D8C46}" srcOrd="0" destOrd="0" presId="urn:microsoft.com/office/officeart/2008/layout/HorizontalMultiLevelHierarchy"/>
    <dgm:cxn modelId="{72FFC75B-FD66-4F62-94B6-E5B3662C9C48}" srcId="{574178C9-1244-4EBA-B21C-9DA2A0101A32}" destId="{6C31682D-5A7A-404D-8ED6-E2E8FD7DA3A4}" srcOrd="1" destOrd="0" parTransId="{4D68317A-80CE-46EE-B46E-5E58CE45316A}" sibTransId="{FA11126A-1432-4D11-A01B-0C06EF428E70}"/>
    <dgm:cxn modelId="{69FDB49F-266E-4022-9B68-3787CFA4381D}" type="presOf" srcId="{413DFC33-48B2-4420-A8B2-FDEED35AD421}" destId="{2302682A-0F4D-47E1-9EC6-17780F0770AC}" srcOrd="1" destOrd="0" presId="urn:microsoft.com/office/officeart/2008/layout/HorizontalMultiLevelHierarchy"/>
    <dgm:cxn modelId="{F8A8A2D1-A207-4A93-8753-934A6B6F8235}" type="presOf" srcId="{4D68317A-80CE-46EE-B46E-5E58CE45316A}" destId="{29C6747C-572A-4528-9505-A7CF20E6C470}" srcOrd="1" destOrd="0" presId="urn:microsoft.com/office/officeart/2008/layout/HorizontalMultiLevelHierarchy"/>
    <dgm:cxn modelId="{305F3CE5-13E0-4FC2-92D2-C9C53BC79397}" type="presOf" srcId="{4D68317A-80CE-46EE-B46E-5E58CE45316A}" destId="{E85BDAD9-9524-474D-8615-AF4DF40349D0}" srcOrd="0" destOrd="0" presId="urn:microsoft.com/office/officeart/2008/layout/HorizontalMultiLevelHierarchy"/>
    <dgm:cxn modelId="{83613B8B-816F-453D-A2C2-842460C75845}" type="presOf" srcId="{F00EBE64-974F-436B-B5AC-6DE98DFB5F74}" destId="{3CA1535A-F427-4A35-8028-18288158ACC6}" srcOrd="0" destOrd="0" presId="urn:microsoft.com/office/officeart/2008/layout/HorizontalMultiLevelHierarchy"/>
    <dgm:cxn modelId="{950665C7-DED5-4899-952C-F75058F3A0FE}" srcId="{EBF22E77-78D4-42D8-B678-1C0A0A3D7669}" destId="{3B612F98-4256-4EEC-8650-2AAF789AC48A}" srcOrd="0" destOrd="0" parTransId="{F00EBE64-974F-436B-B5AC-6DE98DFB5F74}" sibTransId="{0B99A20F-6665-4CD9-B3F6-1269953E562C}"/>
    <dgm:cxn modelId="{A6C4D125-2275-430D-B1AB-F0B8689899EC}" type="presOf" srcId="{C86B3850-FF23-4B83-9A60-6C2F798A93F8}" destId="{757CDD5F-5C97-4395-B804-7E21A3F40DDE}" srcOrd="1" destOrd="0" presId="urn:microsoft.com/office/officeart/2008/layout/HorizontalMultiLevelHierarchy"/>
    <dgm:cxn modelId="{634D6B04-4A40-41C4-A7BF-7400C072FB66}" type="presOf" srcId="{064EA152-DC00-420F-B4ED-109F1669D3A5}" destId="{65A9E06A-9F40-4028-A6FB-1DE59A60ADC1}" srcOrd="0" destOrd="0" presId="urn:microsoft.com/office/officeart/2008/layout/HorizontalMultiLevelHierarchy"/>
    <dgm:cxn modelId="{4B086AC3-04B4-4515-A8D8-0AF769E06312}" type="presParOf" srcId="{9AEB0CFF-6483-4802-AC3E-5E2B07EE4D14}" destId="{564E508B-8A37-4984-97F8-E58A65A81ADC}" srcOrd="0" destOrd="0" presId="urn:microsoft.com/office/officeart/2008/layout/HorizontalMultiLevelHierarchy"/>
    <dgm:cxn modelId="{399EE1CD-D73F-4A5E-AB70-1C025E838063}" type="presParOf" srcId="{564E508B-8A37-4984-97F8-E58A65A81ADC}" destId="{46497BE7-0AE5-4A79-B461-F4B9CC04CBC4}" srcOrd="0" destOrd="0" presId="urn:microsoft.com/office/officeart/2008/layout/HorizontalMultiLevelHierarchy"/>
    <dgm:cxn modelId="{6EFF1001-C5D9-4DE3-AA61-198D36CEEF8C}" type="presParOf" srcId="{564E508B-8A37-4984-97F8-E58A65A81ADC}" destId="{90E1A234-B672-42F0-AB7C-69119DBBD8CB}" srcOrd="1" destOrd="0" presId="urn:microsoft.com/office/officeart/2008/layout/HorizontalMultiLevelHierarchy"/>
    <dgm:cxn modelId="{1A0C24B9-28F7-48DA-9437-409AA192C3A9}" type="presParOf" srcId="{90E1A234-B672-42F0-AB7C-69119DBBD8CB}" destId="{65A9E06A-9F40-4028-A6FB-1DE59A60ADC1}" srcOrd="0" destOrd="0" presId="urn:microsoft.com/office/officeart/2008/layout/HorizontalMultiLevelHierarchy"/>
    <dgm:cxn modelId="{9C5C37A3-F22E-417E-9DC7-6CCC88D94B23}" type="presParOf" srcId="{65A9E06A-9F40-4028-A6FB-1DE59A60ADC1}" destId="{8C825A6B-9608-4F90-B480-ED9F1F9EF33F}" srcOrd="0" destOrd="0" presId="urn:microsoft.com/office/officeart/2008/layout/HorizontalMultiLevelHierarchy"/>
    <dgm:cxn modelId="{A3992B90-38BD-4D43-ACE9-729012A25E45}" type="presParOf" srcId="{90E1A234-B672-42F0-AB7C-69119DBBD8CB}" destId="{CD06CEDA-B127-4079-B09B-C6FAE4AB2438}" srcOrd="1" destOrd="0" presId="urn:microsoft.com/office/officeart/2008/layout/HorizontalMultiLevelHierarchy"/>
    <dgm:cxn modelId="{82E976FD-BF5F-403B-BC41-4F585C4AB11B}" type="presParOf" srcId="{CD06CEDA-B127-4079-B09B-C6FAE4AB2438}" destId="{4B9E879C-E7B2-489E-821B-26C0FC5A5115}" srcOrd="0" destOrd="0" presId="urn:microsoft.com/office/officeart/2008/layout/HorizontalMultiLevelHierarchy"/>
    <dgm:cxn modelId="{66445363-0B2E-42E7-B2DB-698BAC47B02F}" type="presParOf" srcId="{CD06CEDA-B127-4079-B09B-C6FAE4AB2438}" destId="{B7BDF95F-94E6-4607-A6D6-78CA00AD1584}" srcOrd="1" destOrd="0" presId="urn:microsoft.com/office/officeart/2008/layout/HorizontalMultiLevelHierarchy"/>
    <dgm:cxn modelId="{E6A744A8-A80F-4AE4-B6BE-8DD9DD6B7AAA}" type="presParOf" srcId="{B7BDF95F-94E6-4607-A6D6-78CA00AD1584}" destId="{3CA1535A-F427-4A35-8028-18288158ACC6}" srcOrd="0" destOrd="0" presId="urn:microsoft.com/office/officeart/2008/layout/HorizontalMultiLevelHierarchy"/>
    <dgm:cxn modelId="{0C5463D0-FE7B-4338-BA5F-3255FF087CF5}" type="presParOf" srcId="{3CA1535A-F427-4A35-8028-18288158ACC6}" destId="{CA0ED625-3906-4987-98E1-C742478BE5FC}" srcOrd="0" destOrd="0" presId="urn:microsoft.com/office/officeart/2008/layout/HorizontalMultiLevelHierarchy"/>
    <dgm:cxn modelId="{2466781D-8E5D-4ECC-9725-D691B9CDD878}" type="presParOf" srcId="{B7BDF95F-94E6-4607-A6D6-78CA00AD1584}" destId="{28670134-17E2-4134-9E9D-5F8B8365D225}" srcOrd="1" destOrd="0" presId="urn:microsoft.com/office/officeart/2008/layout/HorizontalMultiLevelHierarchy"/>
    <dgm:cxn modelId="{CACACF3D-953F-4913-893D-D4585199D942}" type="presParOf" srcId="{28670134-17E2-4134-9E9D-5F8B8365D225}" destId="{DC699B9A-B90A-4C6A-9F58-3F31950FAD3A}" srcOrd="0" destOrd="0" presId="urn:microsoft.com/office/officeart/2008/layout/HorizontalMultiLevelHierarchy"/>
    <dgm:cxn modelId="{2C78A182-DD37-4B8B-826A-0F5A0B4A2D9E}" type="presParOf" srcId="{28670134-17E2-4134-9E9D-5F8B8365D225}" destId="{00114C07-AC1D-4006-81C7-F0E57219ABB4}" srcOrd="1" destOrd="0" presId="urn:microsoft.com/office/officeart/2008/layout/HorizontalMultiLevelHierarchy"/>
    <dgm:cxn modelId="{404E6744-C04A-4CE4-A03F-7ECE2ACC9F5A}" type="presParOf" srcId="{90E1A234-B672-42F0-AB7C-69119DBBD8CB}" destId="{E85BDAD9-9524-474D-8615-AF4DF40349D0}" srcOrd="2" destOrd="0" presId="urn:microsoft.com/office/officeart/2008/layout/HorizontalMultiLevelHierarchy"/>
    <dgm:cxn modelId="{840840B3-AE81-4899-B147-18165E44EC46}" type="presParOf" srcId="{E85BDAD9-9524-474D-8615-AF4DF40349D0}" destId="{29C6747C-572A-4528-9505-A7CF20E6C470}" srcOrd="0" destOrd="0" presId="urn:microsoft.com/office/officeart/2008/layout/HorizontalMultiLevelHierarchy"/>
    <dgm:cxn modelId="{02D4DD66-D8B2-4C77-A2A3-8968CCAE39A8}" type="presParOf" srcId="{90E1A234-B672-42F0-AB7C-69119DBBD8CB}" destId="{9DA42C43-BB9E-4FCE-982B-9445E8BC22EA}" srcOrd="3" destOrd="0" presId="urn:microsoft.com/office/officeart/2008/layout/HorizontalMultiLevelHierarchy"/>
    <dgm:cxn modelId="{44EA542D-7749-42AE-8AA4-813C7E459EE1}" type="presParOf" srcId="{9DA42C43-BB9E-4FCE-982B-9445E8BC22EA}" destId="{3FB81CCF-6DB4-4BAD-A72B-9BEABF627857}" srcOrd="0" destOrd="0" presId="urn:microsoft.com/office/officeart/2008/layout/HorizontalMultiLevelHierarchy"/>
    <dgm:cxn modelId="{E658FEE6-9C6C-46ED-87F6-5B4A0BF8F6F6}" type="presParOf" srcId="{9DA42C43-BB9E-4FCE-982B-9445E8BC22EA}" destId="{DB2FA272-3D6C-47F1-A88D-8D6DE3CB0F44}" srcOrd="1" destOrd="0" presId="urn:microsoft.com/office/officeart/2008/layout/HorizontalMultiLevelHierarchy"/>
    <dgm:cxn modelId="{6BC0C63D-E5F9-4E76-8BA5-FAD5FE02AAAC}" type="presParOf" srcId="{DB2FA272-3D6C-47F1-A88D-8D6DE3CB0F44}" destId="{812385C1-60F8-4CED-9E63-0ACCC73F3F3D}" srcOrd="0" destOrd="0" presId="urn:microsoft.com/office/officeart/2008/layout/HorizontalMultiLevelHierarchy"/>
    <dgm:cxn modelId="{8FDD1FA0-62E9-4DF7-9649-CEC098278EEB}" type="presParOf" srcId="{812385C1-60F8-4CED-9E63-0ACCC73F3F3D}" destId="{757CDD5F-5C97-4395-B804-7E21A3F40DDE}" srcOrd="0" destOrd="0" presId="urn:microsoft.com/office/officeart/2008/layout/HorizontalMultiLevelHierarchy"/>
    <dgm:cxn modelId="{014D8B82-3402-433E-86D2-4FE2370DCF2F}" type="presParOf" srcId="{DB2FA272-3D6C-47F1-A88D-8D6DE3CB0F44}" destId="{462977DA-7AEF-48BF-B592-9E7165C992E0}" srcOrd="1" destOrd="0" presId="urn:microsoft.com/office/officeart/2008/layout/HorizontalMultiLevelHierarchy"/>
    <dgm:cxn modelId="{A4F1E9EB-A3A7-4B5D-93ED-1A2A320A2058}" type="presParOf" srcId="{462977DA-7AEF-48BF-B592-9E7165C992E0}" destId="{7C0C22B6-E632-4EA3-B201-ACB97B2D8C46}" srcOrd="0" destOrd="0" presId="urn:microsoft.com/office/officeart/2008/layout/HorizontalMultiLevelHierarchy"/>
    <dgm:cxn modelId="{438D8123-2C12-4AFA-A640-6D45E5908125}" type="presParOf" srcId="{462977DA-7AEF-48BF-B592-9E7165C992E0}" destId="{D313E2D9-3E6D-4898-86C5-F08C49D6EED3}" srcOrd="1" destOrd="0" presId="urn:microsoft.com/office/officeart/2008/layout/HorizontalMultiLevelHierarchy"/>
    <dgm:cxn modelId="{05F16DF8-B692-4155-93E0-AB0BF5B69274}" type="presParOf" srcId="{90E1A234-B672-42F0-AB7C-69119DBBD8CB}" destId="{8D597EEE-8DD5-442A-9D94-8563DD0592EF}" srcOrd="4" destOrd="0" presId="urn:microsoft.com/office/officeart/2008/layout/HorizontalMultiLevelHierarchy"/>
    <dgm:cxn modelId="{0DD2E828-1F68-4516-856B-D0A4B8EE8A58}" type="presParOf" srcId="{8D597EEE-8DD5-442A-9D94-8563DD0592EF}" destId="{2302682A-0F4D-47E1-9EC6-17780F0770AC}" srcOrd="0" destOrd="0" presId="urn:microsoft.com/office/officeart/2008/layout/HorizontalMultiLevelHierarchy"/>
    <dgm:cxn modelId="{ECF71526-55ED-4E1C-84E8-C6DC25A2234E}" type="presParOf" srcId="{90E1A234-B672-42F0-AB7C-69119DBBD8CB}" destId="{140EC2CD-4DA2-4F04-848A-4CD340207F10}" srcOrd="5" destOrd="0" presId="urn:microsoft.com/office/officeart/2008/layout/HorizontalMultiLevelHierarchy"/>
    <dgm:cxn modelId="{3FB8F4FC-77D5-4758-8985-4B4A464B79C1}" type="presParOf" srcId="{140EC2CD-4DA2-4F04-848A-4CD340207F10}" destId="{CCB1ECEC-7E93-42AB-9051-8081CA29976E}" srcOrd="0" destOrd="0" presId="urn:microsoft.com/office/officeart/2008/layout/HorizontalMultiLevelHierarchy"/>
    <dgm:cxn modelId="{ABB167F4-78D5-4F1B-8430-B77B83820D25}" type="presParOf" srcId="{140EC2CD-4DA2-4F04-848A-4CD340207F10}" destId="{65B3209B-8804-4E62-90DD-BD3CBFB38D8E}" srcOrd="1" destOrd="0" presId="urn:microsoft.com/office/officeart/2008/layout/HorizontalMultiLevelHierarchy"/>
    <dgm:cxn modelId="{43C94EC9-B5E1-49D6-B396-76BFE9013959}" type="presParOf" srcId="{65B3209B-8804-4E62-90DD-BD3CBFB38D8E}" destId="{B20E22EA-1781-4663-97BB-BC10B87FA14D}" srcOrd="0" destOrd="0" presId="urn:microsoft.com/office/officeart/2008/layout/HorizontalMultiLevelHierarchy"/>
    <dgm:cxn modelId="{D58D1FAF-3836-49F4-A7C7-C4B85B4A0167}" type="presParOf" srcId="{B20E22EA-1781-4663-97BB-BC10B87FA14D}" destId="{E21DF1F9-3F80-4A33-9A9E-BBCF9FEF0D3B}" srcOrd="0" destOrd="0" presId="urn:microsoft.com/office/officeart/2008/layout/HorizontalMultiLevelHierarchy"/>
    <dgm:cxn modelId="{783C3367-D388-4A82-BBA7-5EF78D199E27}" type="presParOf" srcId="{65B3209B-8804-4E62-90DD-BD3CBFB38D8E}" destId="{E97F388D-5150-43C7-AEC5-552E43E454E9}" srcOrd="1" destOrd="0" presId="urn:microsoft.com/office/officeart/2008/layout/HorizontalMultiLevelHierarchy"/>
    <dgm:cxn modelId="{9A96F94F-865E-4DE9-ACA4-8F73770AB32D}" type="presParOf" srcId="{E97F388D-5150-43C7-AEC5-552E43E454E9}" destId="{8A1E220D-F80D-49D7-B9F5-B3F9B9660F25}" srcOrd="0" destOrd="0" presId="urn:microsoft.com/office/officeart/2008/layout/HorizontalMultiLevelHierarchy"/>
    <dgm:cxn modelId="{0C185001-CA60-4B3B-8E51-82864731251A}" type="presParOf" srcId="{E97F388D-5150-43C7-AEC5-552E43E454E9}" destId="{A421301C-5399-4EF0-8B4E-F961B97FE537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C48FE3C-631D-471F-9126-084F92A72E23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uk-UA"/>
        </a:p>
      </dgm:t>
    </dgm:pt>
    <dgm:pt modelId="{F638C1C0-B1B0-4812-AFF8-774FDB313253}">
      <dgm:prSet phldrT="[Текст]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b="1" i="1"/>
            <a:t>увага</a:t>
          </a:r>
        </a:p>
      </dgm:t>
    </dgm:pt>
    <dgm:pt modelId="{8DDB4C91-252B-40F4-880E-5E3E79469512}" type="parTrans" cxnId="{9128B533-D415-45C1-93AD-CB774380EC7B}">
      <dgm:prSet/>
      <dgm:spPr/>
      <dgm:t>
        <a:bodyPr/>
        <a:lstStyle/>
        <a:p>
          <a:endParaRPr lang="uk-UA"/>
        </a:p>
      </dgm:t>
    </dgm:pt>
    <dgm:pt modelId="{81356DC6-2ED1-4487-BD2B-F9DF0CFB9120}" type="sibTrans" cxnId="{9128B533-D415-45C1-93AD-CB774380EC7B}">
      <dgm:prSet/>
      <dgm:spPr/>
      <dgm:t>
        <a:bodyPr/>
        <a:lstStyle/>
        <a:p>
          <a:endParaRPr lang="uk-UA"/>
        </a:p>
      </dgm:t>
    </dgm:pt>
    <dgm:pt modelId="{E2EEB484-68E2-46F5-B444-BC51BD78A80F}">
      <dgm:prSet phldrT="[Текст]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b="1" i="1"/>
            <a:t>довільна</a:t>
          </a:r>
        </a:p>
      </dgm:t>
    </dgm:pt>
    <dgm:pt modelId="{9F51A594-350F-4C70-B126-83088D7ECF89}" type="parTrans" cxnId="{A2ED2BBA-7C0C-4206-B14E-C6204496862E}">
      <dgm:prSet/>
      <dgm:spPr/>
      <dgm:t>
        <a:bodyPr/>
        <a:lstStyle/>
        <a:p>
          <a:endParaRPr lang="uk-UA"/>
        </a:p>
      </dgm:t>
    </dgm:pt>
    <dgm:pt modelId="{E883B884-25A4-47B1-8E8A-B59FBC40BB8A}" type="sibTrans" cxnId="{A2ED2BBA-7C0C-4206-B14E-C6204496862E}">
      <dgm:prSet/>
      <dgm:spPr/>
      <dgm:t>
        <a:bodyPr/>
        <a:lstStyle/>
        <a:p>
          <a:endParaRPr lang="uk-UA"/>
        </a:p>
      </dgm:t>
    </dgm:pt>
    <dgm:pt modelId="{F376F4EA-9195-460E-B4A9-92124506E1FD}">
      <dgm:prSet phldrT="[Текст]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b="1" i="1"/>
            <a:t>мимовільна</a:t>
          </a:r>
        </a:p>
      </dgm:t>
    </dgm:pt>
    <dgm:pt modelId="{E22B3686-079A-4554-ABA7-AFB6F853EFBF}" type="parTrans" cxnId="{DFED5103-3F7A-4EC1-8E1D-9F9C8597F3BF}">
      <dgm:prSet/>
      <dgm:spPr/>
      <dgm:t>
        <a:bodyPr/>
        <a:lstStyle/>
        <a:p>
          <a:endParaRPr lang="uk-UA"/>
        </a:p>
      </dgm:t>
    </dgm:pt>
    <dgm:pt modelId="{3161F982-5A0F-4CC7-BB54-231C8B1F8C66}" type="sibTrans" cxnId="{DFED5103-3F7A-4EC1-8E1D-9F9C8597F3BF}">
      <dgm:prSet/>
      <dgm:spPr/>
      <dgm:t>
        <a:bodyPr/>
        <a:lstStyle/>
        <a:p>
          <a:endParaRPr lang="uk-UA"/>
        </a:p>
      </dgm:t>
    </dgm:pt>
    <dgm:pt modelId="{51E9177B-1460-498D-ADEA-9AC09D9D821F}">
      <dgm:prSet phldrT="[Текст]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uk-UA" b="1" i="1"/>
            <a:t>післямимовільна</a:t>
          </a:r>
        </a:p>
      </dgm:t>
    </dgm:pt>
    <dgm:pt modelId="{51D05608-AB80-4583-95AD-441AE96B9419}" type="parTrans" cxnId="{3EF47004-6D88-4A35-973B-9AD69BF0BC9F}">
      <dgm:prSet/>
      <dgm:spPr/>
      <dgm:t>
        <a:bodyPr/>
        <a:lstStyle/>
        <a:p>
          <a:endParaRPr lang="uk-UA"/>
        </a:p>
      </dgm:t>
    </dgm:pt>
    <dgm:pt modelId="{9A674DAC-64C3-4FA6-B375-09C472DCFF6A}" type="sibTrans" cxnId="{3EF47004-6D88-4A35-973B-9AD69BF0BC9F}">
      <dgm:prSet/>
      <dgm:spPr/>
      <dgm:t>
        <a:bodyPr/>
        <a:lstStyle/>
        <a:p>
          <a:endParaRPr lang="uk-UA"/>
        </a:p>
      </dgm:t>
    </dgm:pt>
    <dgm:pt modelId="{41582F70-B0BF-404F-A251-9089D6FC1941}" type="pres">
      <dgm:prSet presAssocID="{9C48FE3C-631D-471F-9126-084F92A72E23}" presName="diagram" presStyleCnt="0">
        <dgm:presLayoutVars>
          <dgm:chPref val="1"/>
          <dgm:dir val="rev"/>
          <dgm:animOne val="branch"/>
          <dgm:animLvl val="lvl"/>
          <dgm:resizeHandles val="exact"/>
        </dgm:presLayoutVars>
      </dgm:prSet>
      <dgm:spPr/>
    </dgm:pt>
    <dgm:pt modelId="{8E0D680B-B989-4563-95A5-5095B3231D14}" type="pres">
      <dgm:prSet presAssocID="{F638C1C0-B1B0-4812-AFF8-774FDB313253}" presName="root1" presStyleCnt="0"/>
      <dgm:spPr/>
    </dgm:pt>
    <dgm:pt modelId="{F75A917A-BA9F-4F21-BAE9-AFA05CA1F60C}" type="pres">
      <dgm:prSet presAssocID="{F638C1C0-B1B0-4812-AFF8-774FDB313253}" presName="LevelOneTextNode" presStyleLbl="node0" presStyleIdx="0" presStyleCnt="1">
        <dgm:presLayoutVars>
          <dgm:chPref val="3"/>
        </dgm:presLayoutVars>
      </dgm:prSet>
      <dgm:spPr/>
    </dgm:pt>
    <dgm:pt modelId="{ED02B26E-F01F-4D5A-BD69-37E24A552F05}" type="pres">
      <dgm:prSet presAssocID="{F638C1C0-B1B0-4812-AFF8-774FDB313253}" presName="level2hierChild" presStyleCnt="0"/>
      <dgm:spPr/>
    </dgm:pt>
    <dgm:pt modelId="{9995AB55-E3C8-4501-8ACA-2A3CDA7FB587}" type="pres">
      <dgm:prSet presAssocID="{9F51A594-350F-4C70-B126-83088D7ECF89}" presName="conn2-1" presStyleLbl="parChTrans1D2" presStyleIdx="0" presStyleCnt="3"/>
      <dgm:spPr/>
    </dgm:pt>
    <dgm:pt modelId="{03B7906E-CC7F-4675-8227-21D7E9CAD6F7}" type="pres">
      <dgm:prSet presAssocID="{9F51A594-350F-4C70-B126-83088D7ECF89}" presName="connTx" presStyleLbl="parChTrans1D2" presStyleIdx="0" presStyleCnt="3"/>
      <dgm:spPr/>
    </dgm:pt>
    <dgm:pt modelId="{92EF2B73-F06B-4933-9868-F1C298A09524}" type="pres">
      <dgm:prSet presAssocID="{E2EEB484-68E2-46F5-B444-BC51BD78A80F}" presName="root2" presStyleCnt="0"/>
      <dgm:spPr/>
    </dgm:pt>
    <dgm:pt modelId="{05357CA4-AB69-4EE8-B7BA-549CDA12E88B}" type="pres">
      <dgm:prSet presAssocID="{E2EEB484-68E2-46F5-B444-BC51BD78A80F}" presName="LevelTwoTextNode" presStyleLbl="node2" presStyleIdx="0" presStyleCnt="3">
        <dgm:presLayoutVars>
          <dgm:chPref val="3"/>
        </dgm:presLayoutVars>
      </dgm:prSet>
      <dgm:spPr/>
    </dgm:pt>
    <dgm:pt modelId="{2588CFBE-5283-442D-B6C3-A63D3EB54026}" type="pres">
      <dgm:prSet presAssocID="{E2EEB484-68E2-46F5-B444-BC51BD78A80F}" presName="level3hierChild" presStyleCnt="0"/>
      <dgm:spPr/>
    </dgm:pt>
    <dgm:pt modelId="{8CA0C002-C806-403C-B7C4-9FC8D7B45D80}" type="pres">
      <dgm:prSet presAssocID="{E22B3686-079A-4554-ABA7-AFB6F853EFBF}" presName="conn2-1" presStyleLbl="parChTrans1D2" presStyleIdx="1" presStyleCnt="3"/>
      <dgm:spPr/>
    </dgm:pt>
    <dgm:pt modelId="{66CEE939-96D3-486A-911D-D7430C2DF800}" type="pres">
      <dgm:prSet presAssocID="{E22B3686-079A-4554-ABA7-AFB6F853EFBF}" presName="connTx" presStyleLbl="parChTrans1D2" presStyleIdx="1" presStyleCnt="3"/>
      <dgm:spPr/>
    </dgm:pt>
    <dgm:pt modelId="{7DFF98E9-60CD-4276-8563-D7EBEBF8973F}" type="pres">
      <dgm:prSet presAssocID="{F376F4EA-9195-460E-B4A9-92124506E1FD}" presName="root2" presStyleCnt="0"/>
      <dgm:spPr/>
    </dgm:pt>
    <dgm:pt modelId="{3F9C0AB0-D237-468E-AEDF-E9ED8F58BED5}" type="pres">
      <dgm:prSet presAssocID="{F376F4EA-9195-460E-B4A9-92124506E1FD}" presName="LevelTwoTextNode" presStyleLbl="node2" presStyleIdx="1" presStyleCnt="3" custLinFactNeighborX="851">
        <dgm:presLayoutVars>
          <dgm:chPref val="3"/>
        </dgm:presLayoutVars>
      </dgm:prSet>
      <dgm:spPr/>
    </dgm:pt>
    <dgm:pt modelId="{D816AD9E-F842-4A3D-BC59-E470A9302AB2}" type="pres">
      <dgm:prSet presAssocID="{F376F4EA-9195-460E-B4A9-92124506E1FD}" presName="level3hierChild" presStyleCnt="0"/>
      <dgm:spPr/>
    </dgm:pt>
    <dgm:pt modelId="{5EB7BFCB-C540-4CF4-AE70-597770633A24}" type="pres">
      <dgm:prSet presAssocID="{51D05608-AB80-4583-95AD-441AE96B9419}" presName="conn2-1" presStyleLbl="parChTrans1D2" presStyleIdx="2" presStyleCnt="3"/>
      <dgm:spPr/>
    </dgm:pt>
    <dgm:pt modelId="{1D5CBDFD-D097-433E-A237-478E9A2C466B}" type="pres">
      <dgm:prSet presAssocID="{51D05608-AB80-4583-95AD-441AE96B9419}" presName="connTx" presStyleLbl="parChTrans1D2" presStyleIdx="2" presStyleCnt="3"/>
      <dgm:spPr/>
    </dgm:pt>
    <dgm:pt modelId="{F94D86BB-A03D-412A-97F1-3BBF4CF668FF}" type="pres">
      <dgm:prSet presAssocID="{51E9177B-1460-498D-ADEA-9AC09D9D821F}" presName="root2" presStyleCnt="0"/>
      <dgm:spPr/>
    </dgm:pt>
    <dgm:pt modelId="{6D36F531-61BB-4180-94B7-6A945B844CDC}" type="pres">
      <dgm:prSet presAssocID="{51E9177B-1460-498D-ADEA-9AC09D9D821F}" presName="LevelTwoTextNode" presStyleLbl="node2" presStyleIdx="2" presStyleCnt="3">
        <dgm:presLayoutVars>
          <dgm:chPref val="3"/>
        </dgm:presLayoutVars>
      </dgm:prSet>
      <dgm:spPr/>
    </dgm:pt>
    <dgm:pt modelId="{6E7D12BF-FB62-41C4-B139-F9341168412B}" type="pres">
      <dgm:prSet presAssocID="{51E9177B-1460-498D-ADEA-9AC09D9D821F}" presName="level3hierChild" presStyleCnt="0"/>
      <dgm:spPr/>
    </dgm:pt>
  </dgm:ptLst>
  <dgm:cxnLst>
    <dgm:cxn modelId="{8F69DE3D-733A-401E-9787-B2CEABDDCE7F}" type="presOf" srcId="{51D05608-AB80-4583-95AD-441AE96B9419}" destId="{1D5CBDFD-D097-433E-A237-478E9A2C466B}" srcOrd="1" destOrd="0" presId="urn:microsoft.com/office/officeart/2005/8/layout/hierarchy2"/>
    <dgm:cxn modelId="{7EF2E11A-5CD3-4FC2-A1E7-9EF51BDAB1D7}" type="presOf" srcId="{E2EEB484-68E2-46F5-B444-BC51BD78A80F}" destId="{05357CA4-AB69-4EE8-B7BA-549CDA12E88B}" srcOrd="0" destOrd="0" presId="urn:microsoft.com/office/officeart/2005/8/layout/hierarchy2"/>
    <dgm:cxn modelId="{A2ED2BBA-7C0C-4206-B14E-C6204496862E}" srcId="{F638C1C0-B1B0-4812-AFF8-774FDB313253}" destId="{E2EEB484-68E2-46F5-B444-BC51BD78A80F}" srcOrd="0" destOrd="0" parTransId="{9F51A594-350F-4C70-B126-83088D7ECF89}" sibTransId="{E883B884-25A4-47B1-8E8A-B59FBC40BB8A}"/>
    <dgm:cxn modelId="{3EF47004-6D88-4A35-973B-9AD69BF0BC9F}" srcId="{F638C1C0-B1B0-4812-AFF8-774FDB313253}" destId="{51E9177B-1460-498D-ADEA-9AC09D9D821F}" srcOrd="2" destOrd="0" parTransId="{51D05608-AB80-4583-95AD-441AE96B9419}" sibTransId="{9A674DAC-64C3-4FA6-B375-09C472DCFF6A}"/>
    <dgm:cxn modelId="{0BFB8B1A-CD51-4103-A569-FE90AB690AE2}" type="presOf" srcId="{51E9177B-1460-498D-ADEA-9AC09D9D821F}" destId="{6D36F531-61BB-4180-94B7-6A945B844CDC}" srcOrd="0" destOrd="0" presId="urn:microsoft.com/office/officeart/2005/8/layout/hierarchy2"/>
    <dgm:cxn modelId="{DFED5103-3F7A-4EC1-8E1D-9F9C8597F3BF}" srcId="{F638C1C0-B1B0-4812-AFF8-774FDB313253}" destId="{F376F4EA-9195-460E-B4A9-92124506E1FD}" srcOrd="1" destOrd="0" parTransId="{E22B3686-079A-4554-ABA7-AFB6F853EFBF}" sibTransId="{3161F982-5A0F-4CC7-BB54-231C8B1F8C66}"/>
    <dgm:cxn modelId="{78373E44-652B-497B-AB6B-002FB4BC7984}" type="presOf" srcId="{F376F4EA-9195-460E-B4A9-92124506E1FD}" destId="{3F9C0AB0-D237-468E-AEDF-E9ED8F58BED5}" srcOrd="0" destOrd="0" presId="urn:microsoft.com/office/officeart/2005/8/layout/hierarchy2"/>
    <dgm:cxn modelId="{0649A729-7E3E-4F16-A8EC-4222716D457E}" type="presOf" srcId="{9F51A594-350F-4C70-B126-83088D7ECF89}" destId="{03B7906E-CC7F-4675-8227-21D7E9CAD6F7}" srcOrd="1" destOrd="0" presId="urn:microsoft.com/office/officeart/2005/8/layout/hierarchy2"/>
    <dgm:cxn modelId="{D44A9FEB-4EBB-4288-A92C-3FF2E4BB3C32}" type="presOf" srcId="{E22B3686-079A-4554-ABA7-AFB6F853EFBF}" destId="{8CA0C002-C806-403C-B7C4-9FC8D7B45D80}" srcOrd="0" destOrd="0" presId="urn:microsoft.com/office/officeart/2005/8/layout/hierarchy2"/>
    <dgm:cxn modelId="{9C60DDA3-6545-46F1-AFF0-59BF3BAF5FA1}" type="presOf" srcId="{E22B3686-079A-4554-ABA7-AFB6F853EFBF}" destId="{66CEE939-96D3-486A-911D-D7430C2DF800}" srcOrd="1" destOrd="0" presId="urn:microsoft.com/office/officeart/2005/8/layout/hierarchy2"/>
    <dgm:cxn modelId="{1A6CB5CF-C12C-4D25-9F61-AD1B80BEA2A5}" type="presOf" srcId="{F638C1C0-B1B0-4812-AFF8-774FDB313253}" destId="{F75A917A-BA9F-4F21-BAE9-AFA05CA1F60C}" srcOrd="0" destOrd="0" presId="urn:microsoft.com/office/officeart/2005/8/layout/hierarchy2"/>
    <dgm:cxn modelId="{F35E2872-1431-4143-98AC-014A91D4883E}" type="presOf" srcId="{51D05608-AB80-4583-95AD-441AE96B9419}" destId="{5EB7BFCB-C540-4CF4-AE70-597770633A24}" srcOrd="0" destOrd="0" presId="urn:microsoft.com/office/officeart/2005/8/layout/hierarchy2"/>
    <dgm:cxn modelId="{ADFA5EE3-9B0A-4D45-95A7-CEB8FE5EDE82}" type="presOf" srcId="{9C48FE3C-631D-471F-9126-084F92A72E23}" destId="{41582F70-B0BF-404F-A251-9089D6FC1941}" srcOrd="0" destOrd="0" presId="urn:microsoft.com/office/officeart/2005/8/layout/hierarchy2"/>
    <dgm:cxn modelId="{9128B533-D415-45C1-93AD-CB774380EC7B}" srcId="{9C48FE3C-631D-471F-9126-084F92A72E23}" destId="{F638C1C0-B1B0-4812-AFF8-774FDB313253}" srcOrd="0" destOrd="0" parTransId="{8DDB4C91-252B-40F4-880E-5E3E79469512}" sibTransId="{81356DC6-2ED1-4487-BD2B-F9DF0CFB9120}"/>
    <dgm:cxn modelId="{EA3CF267-1B34-4F80-9281-107A99B8AF77}" type="presOf" srcId="{9F51A594-350F-4C70-B126-83088D7ECF89}" destId="{9995AB55-E3C8-4501-8ACA-2A3CDA7FB587}" srcOrd="0" destOrd="0" presId="urn:microsoft.com/office/officeart/2005/8/layout/hierarchy2"/>
    <dgm:cxn modelId="{5B05B936-740B-45F6-B6E8-EC232965AE08}" type="presParOf" srcId="{41582F70-B0BF-404F-A251-9089D6FC1941}" destId="{8E0D680B-B989-4563-95A5-5095B3231D14}" srcOrd="0" destOrd="0" presId="urn:microsoft.com/office/officeart/2005/8/layout/hierarchy2"/>
    <dgm:cxn modelId="{E9D0FA5F-4759-480D-8843-4594FE7FFF96}" type="presParOf" srcId="{8E0D680B-B989-4563-95A5-5095B3231D14}" destId="{F75A917A-BA9F-4F21-BAE9-AFA05CA1F60C}" srcOrd="0" destOrd="0" presId="urn:microsoft.com/office/officeart/2005/8/layout/hierarchy2"/>
    <dgm:cxn modelId="{BB8045D1-77F6-44CB-9B2A-2034F2006838}" type="presParOf" srcId="{8E0D680B-B989-4563-95A5-5095B3231D14}" destId="{ED02B26E-F01F-4D5A-BD69-37E24A552F05}" srcOrd="1" destOrd="0" presId="urn:microsoft.com/office/officeart/2005/8/layout/hierarchy2"/>
    <dgm:cxn modelId="{A2F42DAB-49C0-4D1C-B148-2FEE5E9C343F}" type="presParOf" srcId="{ED02B26E-F01F-4D5A-BD69-37E24A552F05}" destId="{9995AB55-E3C8-4501-8ACA-2A3CDA7FB587}" srcOrd="0" destOrd="0" presId="urn:microsoft.com/office/officeart/2005/8/layout/hierarchy2"/>
    <dgm:cxn modelId="{43DDC512-C56C-40D2-9B5B-4D94F4F29148}" type="presParOf" srcId="{9995AB55-E3C8-4501-8ACA-2A3CDA7FB587}" destId="{03B7906E-CC7F-4675-8227-21D7E9CAD6F7}" srcOrd="0" destOrd="0" presId="urn:microsoft.com/office/officeart/2005/8/layout/hierarchy2"/>
    <dgm:cxn modelId="{803E594D-A86D-49CE-860F-152864C510D6}" type="presParOf" srcId="{ED02B26E-F01F-4D5A-BD69-37E24A552F05}" destId="{92EF2B73-F06B-4933-9868-F1C298A09524}" srcOrd="1" destOrd="0" presId="urn:microsoft.com/office/officeart/2005/8/layout/hierarchy2"/>
    <dgm:cxn modelId="{4031600F-3134-4B02-837C-05ECF6A4286E}" type="presParOf" srcId="{92EF2B73-F06B-4933-9868-F1C298A09524}" destId="{05357CA4-AB69-4EE8-B7BA-549CDA12E88B}" srcOrd="0" destOrd="0" presId="urn:microsoft.com/office/officeart/2005/8/layout/hierarchy2"/>
    <dgm:cxn modelId="{FEB450FE-B742-4F33-A33A-8D8B268AAE8C}" type="presParOf" srcId="{92EF2B73-F06B-4933-9868-F1C298A09524}" destId="{2588CFBE-5283-442D-B6C3-A63D3EB54026}" srcOrd="1" destOrd="0" presId="urn:microsoft.com/office/officeart/2005/8/layout/hierarchy2"/>
    <dgm:cxn modelId="{45A72379-7330-4233-BFDD-156B78A3F812}" type="presParOf" srcId="{ED02B26E-F01F-4D5A-BD69-37E24A552F05}" destId="{8CA0C002-C806-403C-B7C4-9FC8D7B45D80}" srcOrd="2" destOrd="0" presId="urn:microsoft.com/office/officeart/2005/8/layout/hierarchy2"/>
    <dgm:cxn modelId="{1A780BAE-BDA4-473C-A993-1EB11C378EB2}" type="presParOf" srcId="{8CA0C002-C806-403C-B7C4-9FC8D7B45D80}" destId="{66CEE939-96D3-486A-911D-D7430C2DF800}" srcOrd="0" destOrd="0" presId="urn:microsoft.com/office/officeart/2005/8/layout/hierarchy2"/>
    <dgm:cxn modelId="{48C41498-1539-416D-AB5E-DD61E9223B86}" type="presParOf" srcId="{ED02B26E-F01F-4D5A-BD69-37E24A552F05}" destId="{7DFF98E9-60CD-4276-8563-D7EBEBF8973F}" srcOrd="3" destOrd="0" presId="urn:microsoft.com/office/officeart/2005/8/layout/hierarchy2"/>
    <dgm:cxn modelId="{1450170D-41A3-497E-BC41-CDFE9B25620D}" type="presParOf" srcId="{7DFF98E9-60CD-4276-8563-D7EBEBF8973F}" destId="{3F9C0AB0-D237-468E-AEDF-E9ED8F58BED5}" srcOrd="0" destOrd="0" presId="urn:microsoft.com/office/officeart/2005/8/layout/hierarchy2"/>
    <dgm:cxn modelId="{062E856B-7FB4-46CD-9897-0A86D853B19B}" type="presParOf" srcId="{7DFF98E9-60CD-4276-8563-D7EBEBF8973F}" destId="{D816AD9E-F842-4A3D-BC59-E470A9302AB2}" srcOrd="1" destOrd="0" presId="urn:microsoft.com/office/officeart/2005/8/layout/hierarchy2"/>
    <dgm:cxn modelId="{1DDD953C-A6F4-4CD4-A91C-EFB230993E66}" type="presParOf" srcId="{ED02B26E-F01F-4D5A-BD69-37E24A552F05}" destId="{5EB7BFCB-C540-4CF4-AE70-597770633A24}" srcOrd="4" destOrd="0" presId="urn:microsoft.com/office/officeart/2005/8/layout/hierarchy2"/>
    <dgm:cxn modelId="{EF4F07A0-1EEE-4D60-AD5A-21F160492C20}" type="presParOf" srcId="{5EB7BFCB-C540-4CF4-AE70-597770633A24}" destId="{1D5CBDFD-D097-433E-A237-478E9A2C466B}" srcOrd="0" destOrd="0" presId="urn:microsoft.com/office/officeart/2005/8/layout/hierarchy2"/>
    <dgm:cxn modelId="{04CD8EE0-2EF1-4B41-8827-046A2ABF8E80}" type="presParOf" srcId="{ED02B26E-F01F-4D5A-BD69-37E24A552F05}" destId="{F94D86BB-A03D-412A-97F1-3BBF4CF668FF}" srcOrd="5" destOrd="0" presId="urn:microsoft.com/office/officeart/2005/8/layout/hierarchy2"/>
    <dgm:cxn modelId="{6FDEDBDC-0337-4DEC-809E-9DE91E3CEC84}" type="presParOf" srcId="{F94D86BB-A03D-412A-97F1-3BBF4CF668FF}" destId="{6D36F531-61BB-4180-94B7-6A945B844CDC}" srcOrd="0" destOrd="0" presId="urn:microsoft.com/office/officeart/2005/8/layout/hierarchy2"/>
    <dgm:cxn modelId="{67638C70-BA6C-40B2-94B4-BF93394C9A41}" type="presParOf" srcId="{F94D86BB-A03D-412A-97F1-3BBF4CF668FF}" destId="{6E7D12BF-FB62-41C4-B139-F9341168412B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0E22EA-1781-4663-97BB-BC10B87FA14D}">
      <dsp:nvSpPr>
        <dsp:cNvPr id="0" name=""/>
        <dsp:cNvSpPr/>
      </dsp:nvSpPr>
      <dsp:spPr>
        <a:xfrm>
          <a:off x="2759344" y="1225748"/>
          <a:ext cx="21488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07441" y="45720"/>
              </a:lnTo>
              <a:lnTo>
                <a:pt x="107441" y="80726"/>
              </a:lnTo>
              <a:lnTo>
                <a:pt x="214882" y="80726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61343" y="1266025"/>
        <a:ext cx="10885" cy="10885"/>
      </dsp:txXfrm>
    </dsp:sp>
    <dsp:sp modelId="{8D597EEE-8DD5-442A-9D94-8563DD0592EF}">
      <dsp:nvSpPr>
        <dsp:cNvPr id="0" name=""/>
        <dsp:cNvSpPr/>
      </dsp:nvSpPr>
      <dsp:spPr>
        <a:xfrm>
          <a:off x="816535" y="853271"/>
          <a:ext cx="868397" cy="4181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434198" y="0"/>
              </a:lnTo>
              <a:lnTo>
                <a:pt x="434198" y="418196"/>
              </a:lnTo>
              <a:lnTo>
                <a:pt x="868397" y="41819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1226637" y="1038273"/>
        <a:ext cx="48192" cy="48192"/>
      </dsp:txXfrm>
    </dsp:sp>
    <dsp:sp modelId="{812385C1-60F8-4CED-9E63-0ACCC73F3F3D}">
      <dsp:nvSpPr>
        <dsp:cNvPr id="0" name=""/>
        <dsp:cNvSpPr/>
      </dsp:nvSpPr>
      <dsp:spPr>
        <a:xfrm>
          <a:off x="2759344" y="816292"/>
          <a:ext cx="21488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14882" y="4572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61414" y="856640"/>
        <a:ext cx="10744" cy="10744"/>
      </dsp:txXfrm>
    </dsp:sp>
    <dsp:sp modelId="{E85BDAD9-9524-474D-8615-AF4DF40349D0}">
      <dsp:nvSpPr>
        <dsp:cNvPr id="0" name=""/>
        <dsp:cNvSpPr/>
      </dsp:nvSpPr>
      <dsp:spPr>
        <a:xfrm>
          <a:off x="816535" y="807551"/>
          <a:ext cx="868397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434198" y="45720"/>
              </a:lnTo>
              <a:lnTo>
                <a:pt x="434198" y="54460"/>
              </a:lnTo>
              <a:lnTo>
                <a:pt x="868397" y="544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1229022" y="831560"/>
        <a:ext cx="43422" cy="43422"/>
      </dsp:txXfrm>
    </dsp:sp>
    <dsp:sp modelId="{3CA1535A-F427-4A35-8028-18288158ACC6}">
      <dsp:nvSpPr>
        <dsp:cNvPr id="0" name=""/>
        <dsp:cNvSpPr/>
      </dsp:nvSpPr>
      <dsp:spPr>
        <a:xfrm>
          <a:off x="2759344" y="406836"/>
          <a:ext cx="21488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14882" y="4572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2861414" y="447184"/>
        <a:ext cx="10744" cy="10744"/>
      </dsp:txXfrm>
    </dsp:sp>
    <dsp:sp modelId="{65A9E06A-9F40-4028-A6FB-1DE59A60ADC1}">
      <dsp:nvSpPr>
        <dsp:cNvPr id="0" name=""/>
        <dsp:cNvSpPr/>
      </dsp:nvSpPr>
      <dsp:spPr>
        <a:xfrm>
          <a:off x="816535" y="452556"/>
          <a:ext cx="868397" cy="400715"/>
        </a:xfrm>
        <a:custGeom>
          <a:avLst/>
          <a:gdLst/>
          <a:ahLst/>
          <a:cxnLst/>
          <a:rect l="0" t="0" r="0" b="0"/>
          <a:pathLst>
            <a:path>
              <a:moveTo>
                <a:pt x="0" y="400715"/>
              </a:moveTo>
              <a:lnTo>
                <a:pt x="434198" y="400715"/>
              </a:lnTo>
              <a:lnTo>
                <a:pt x="434198" y="0"/>
              </a:lnTo>
              <a:lnTo>
                <a:pt x="868397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1226824" y="629004"/>
        <a:ext cx="47819" cy="47819"/>
      </dsp:txXfrm>
    </dsp:sp>
    <dsp:sp modelId="{46497BE7-0AE5-4A79-B461-F4B9CC04CBC4}">
      <dsp:nvSpPr>
        <dsp:cNvPr id="0" name=""/>
        <dsp:cNvSpPr/>
      </dsp:nvSpPr>
      <dsp:spPr>
        <a:xfrm>
          <a:off x="210807" y="689489"/>
          <a:ext cx="883890" cy="327564"/>
        </a:xfrm>
        <a:prstGeom prst="rect">
          <a:avLst/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7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увага</a:t>
          </a:r>
        </a:p>
      </dsp:txBody>
      <dsp:txXfrm>
        <a:off x="210807" y="689489"/>
        <a:ext cx="883890" cy="327564"/>
      </dsp:txXfrm>
    </dsp:sp>
    <dsp:sp modelId="{4B9E879C-E7B2-489E-821B-26C0FC5A5115}">
      <dsp:nvSpPr>
        <dsp:cNvPr id="0" name=""/>
        <dsp:cNvSpPr/>
      </dsp:nvSpPr>
      <dsp:spPr>
        <a:xfrm>
          <a:off x="1684932" y="288774"/>
          <a:ext cx="1074412" cy="327564"/>
        </a:xfrm>
        <a:prstGeom prst="rect">
          <a:avLst/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latin typeface="+mj-lt"/>
            </a:rPr>
            <a:t>рух</a:t>
          </a:r>
        </a:p>
      </dsp:txBody>
      <dsp:txXfrm>
        <a:off x="1684932" y="288774"/>
        <a:ext cx="1074412" cy="327564"/>
      </dsp:txXfrm>
    </dsp:sp>
    <dsp:sp modelId="{DC699B9A-B90A-4C6A-9F58-3F31950FAD3A}">
      <dsp:nvSpPr>
        <dsp:cNvPr id="0" name=""/>
        <dsp:cNvSpPr/>
      </dsp:nvSpPr>
      <dsp:spPr>
        <a:xfrm>
          <a:off x="2974227" y="288774"/>
          <a:ext cx="1074412" cy="327564"/>
        </a:xfrm>
        <a:prstGeom prst="rect">
          <a:avLst/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1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моторна</a:t>
          </a:r>
        </a:p>
      </dsp:txBody>
      <dsp:txXfrm>
        <a:off x="2974227" y="288774"/>
        <a:ext cx="1074412" cy="327564"/>
      </dsp:txXfrm>
    </dsp:sp>
    <dsp:sp modelId="{3FB81CCF-6DB4-4BAD-A72B-9BEABF627857}">
      <dsp:nvSpPr>
        <dsp:cNvPr id="0" name=""/>
        <dsp:cNvSpPr/>
      </dsp:nvSpPr>
      <dsp:spPr>
        <a:xfrm>
          <a:off x="1684932" y="698230"/>
          <a:ext cx="1074412" cy="327564"/>
        </a:xfrm>
        <a:prstGeom prst="rect">
          <a:avLst/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latin typeface="+mj-lt"/>
            </a:rPr>
            <a:t>сприйняття</a:t>
          </a:r>
        </a:p>
      </dsp:txBody>
      <dsp:txXfrm>
        <a:off x="1684932" y="698230"/>
        <a:ext cx="1074412" cy="327564"/>
      </dsp:txXfrm>
    </dsp:sp>
    <dsp:sp modelId="{7C0C22B6-E632-4EA3-B201-ACB97B2D8C46}">
      <dsp:nvSpPr>
        <dsp:cNvPr id="0" name=""/>
        <dsp:cNvSpPr/>
      </dsp:nvSpPr>
      <dsp:spPr>
        <a:xfrm>
          <a:off x="2974227" y="698230"/>
          <a:ext cx="1074412" cy="327564"/>
        </a:xfrm>
        <a:prstGeom prst="rect">
          <a:avLst/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1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сенсорна</a:t>
          </a:r>
        </a:p>
      </dsp:txBody>
      <dsp:txXfrm>
        <a:off x="2974227" y="698230"/>
        <a:ext cx="1074412" cy="327564"/>
      </dsp:txXfrm>
    </dsp:sp>
    <dsp:sp modelId="{CCB1ECEC-7E93-42AB-9051-8081CA29976E}">
      <dsp:nvSpPr>
        <dsp:cNvPr id="0" name=""/>
        <dsp:cNvSpPr/>
      </dsp:nvSpPr>
      <dsp:spPr>
        <a:xfrm>
          <a:off x="1684932" y="1107686"/>
          <a:ext cx="1074412" cy="327564"/>
        </a:xfrm>
        <a:prstGeom prst="rect">
          <a:avLst/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latin typeface="+mj-lt"/>
            </a:rPr>
            <a:t>мислення</a:t>
          </a:r>
        </a:p>
      </dsp:txBody>
      <dsp:txXfrm>
        <a:off x="1684932" y="1107686"/>
        <a:ext cx="1074412" cy="327564"/>
      </dsp:txXfrm>
    </dsp:sp>
    <dsp:sp modelId="{8A1E220D-F80D-49D7-B9F5-B3F9B9660F25}">
      <dsp:nvSpPr>
        <dsp:cNvPr id="0" name=""/>
        <dsp:cNvSpPr/>
      </dsp:nvSpPr>
      <dsp:spPr>
        <a:xfrm>
          <a:off x="2974227" y="1142692"/>
          <a:ext cx="1074412" cy="327564"/>
        </a:xfrm>
        <a:prstGeom prst="rect">
          <a:avLst/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100" b="0" i="0" u="none" strike="noStrike" kern="1200" cap="none" normalizeH="0" baseline="0" dirty="0" smtClean="0">
              <a:ln>
                <a:noFill/>
              </a:ln>
              <a:solidFill>
                <a:schemeClr val="tx1"/>
              </a:solidFill>
              <a:effectLst/>
              <a:latin typeface="Comic Sans MS" pitchFamily="66" charset="0"/>
            </a:rPr>
            <a:t>інтелектуальна</a:t>
          </a:r>
        </a:p>
      </dsp:txBody>
      <dsp:txXfrm>
        <a:off x="2974227" y="1142692"/>
        <a:ext cx="1074412" cy="327564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75A917A-BA9F-4F21-BAE9-AFA05CA1F60C}">
      <dsp:nvSpPr>
        <dsp:cNvPr id="0" name=""/>
        <dsp:cNvSpPr/>
      </dsp:nvSpPr>
      <dsp:spPr>
        <a:xfrm>
          <a:off x="2969269" y="650862"/>
          <a:ext cx="1130349" cy="56517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b="1" i="1" kern="1200"/>
            <a:t>увага</a:t>
          </a:r>
        </a:p>
      </dsp:txBody>
      <dsp:txXfrm>
        <a:off x="2985822" y="667415"/>
        <a:ext cx="1097243" cy="532068"/>
      </dsp:txXfrm>
    </dsp:sp>
    <dsp:sp modelId="{9995AB55-E3C8-4501-8ACA-2A3CDA7FB587}">
      <dsp:nvSpPr>
        <dsp:cNvPr id="0" name=""/>
        <dsp:cNvSpPr/>
      </dsp:nvSpPr>
      <dsp:spPr>
        <a:xfrm rot="14110531">
          <a:off x="2347325" y="581228"/>
          <a:ext cx="791749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791749" y="272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0800000">
        <a:off x="2723406" y="588680"/>
        <a:ext cx="39587" cy="39587"/>
      </dsp:txXfrm>
    </dsp:sp>
    <dsp:sp modelId="{05357CA4-AB69-4EE8-B7BA-549CDA12E88B}">
      <dsp:nvSpPr>
        <dsp:cNvPr id="0" name=""/>
        <dsp:cNvSpPr/>
      </dsp:nvSpPr>
      <dsp:spPr>
        <a:xfrm>
          <a:off x="1386780" y="911"/>
          <a:ext cx="1130349" cy="56517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5">
                <a:tint val="50000"/>
                <a:satMod val="300000"/>
              </a:schemeClr>
            </a:gs>
            <a:gs pos="35000">
              <a:schemeClr val="accent5">
                <a:tint val="37000"/>
                <a:satMod val="300000"/>
              </a:schemeClr>
            </a:gs>
            <a:gs pos="100000">
              <a:schemeClr val="accent5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5"/>
        </a:lnRef>
        <a:fillRef idx="2">
          <a:schemeClr val="accent5"/>
        </a:fillRef>
        <a:effectRef idx="1">
          <a:schemeClr val="accent5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b="1" i="1" kern="1200"/>
            <a:t>довільна</a:t>
          </a:r>
        </a:p>
      </dsp:txBody>
      <dsp:txXfrm>
        <a:off x="1403333" y="17464"/>
        <a:ext cx="1097243" cy="532068"/>
      </dsp:txXfrm>
    </dsp:sp>
    <dsp:sp modelId="{8CA0C002-C806-403C-B7C4-9FC8D7B45D80}">
      <dsp:nvSpPr>
        <dsp:cNvPr id="0" name=""/>
        <dsp:cNvSpPr/>
      </dsp:nvSpPr>
      <dsp:spPr>
        <a:xfrm rot="10800000">
          <a:off x="2526749" y="906203"/>
          <a:ext cx="442520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442520" y="272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0800000">
        <a:off x="2736946" y="922386"/>
        <a:ext cx="22126" cy="22126"/>
      </dsp:txXfrm>
    </dsp:sp>
    <dsp:sp modelId="{3F9C0AB0-D237-468E-AEDF-E9ED8F58BED5}">
      <dsp:nvSpPr>
        <dsp:cNvPr id="0" name=""/>
        <dsp:cNvSpPr/>
      </dsp:nvSpPr>
      <dsp:spPr>
        <a:xfrm>
          <a:off x="1396399" y="650862"/>
          <a:ext cx="1130349" cy="56517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b="1" i="1" kern="1200"/>
            <a:t>мимовільна</a:t>
          </a:r>
        </a:p>
      </dsp:txBody>
      <dsp:txXfrm>
        <a:off x="1412952" y="667415"/>
        <a:ext cx="1097243" cy="532068"/>
      </dsp:txXfrm>
    </dsp:sp>
    <dsp:sp modelId="{5EB7BFCB-C540-4CF4-AE70-597770633A24}">
      <dsp:nvSpPr>
        <dsp:cNvPr id="0" name=""/>
        <dsp:cNvSpPr/>
      </dsp:nvSpPr>
      <dsp:spPr>
        <a:xfrm rot="7489469">
          <a:off x="2347325" y="1231179"/>
          <a:ext cx="791749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791749" y="272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 rot="10800000">
        <a:off x="2723406" y="1238631"/>
        <a:ext cx="39587" cy="39587"/>
      </dsp:txXfrm>
    </dsp:sp>
    <dsp:sp modelId="{6D36F531-61BB-4180-94B7-6A945B844CDC}">
      <dsp:nvSpPr>
        <dsp:cNvPr id="0" name=""/>
        <dsp:cNvSpPr/>
      </dsp:nvSpPr>
      <dsp:spPr>
        <a:xfrm>
          <a:off x="1386780" y="1300813"/>
          <a:ext cx="1130349" cy="565174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4">
                <a:tint val="50000"/>
                <a:satMod val="300000"/>
              </a:schemeClr>
            </a:gs>
            <a:gs pos="35000">
              <a:schemeClr val="accent4">
                <a:tint val="37000"/>
                <a:satMod val="300000"/>
              </a:schemeClr>
            </a:gs>
            <a:gs pos="100000">
              <a:schemeClr val="accent4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100" b="1" i="1" kern="1200"/>
            <a:t>післямимовільна</a:t>
          </a:r>
        </a:p>
      </dsp:txBody>
      <dsp:txXfrm>
        <a:off x="1403333" y="1317366"/>
        <a:ext cx="1097243" cy="532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340A7F-E7FA-4A23-81AD-4252991F6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7</Pages>
  <Words>3709</Words>
  <Characters>2115</Characters>
  <Application>Microsoft Office Word</Application>
  <DocSecurity>0</DocSecurity>
  <Lines>17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24</cp:revision>
  <dcterms:created xsi:type="dcterms:W3CDTF">2013-07-27T16:35:00Z</dcterms:created>
  <dcterms:modified xsi:type="dcterms:W3CDTF">2013-08-04T05:39:00Z</dcterms:modified>
</cp:coreProperties>
</file>