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A5F" w:rsidRDefault="003E1D8E" w:rsidP="00092A5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1D8E">
        <w:rPr>
          <w:rFonts w:ascii="Times New Roman" w:hAnsi="Times New Roman" w:cs="Times New Roman"/>
          <w:b/>
          <w:sz w:val="28"/>
          <w:szCs w:val="28"/>
          <w:lang w:val="uk-UA"/>
        </w:rPr>
        <w:t>Конспект заня</w:t>
      </w:r>
      <w:r w:rsidR="00276945">
        <w:rPr>
          <w:rFonts w:ascii="Times New Roman" w:hAnsi="Times New Roman" w:cs="Times New Roman"/>
          <w:b/>
          <w:sz w:val="28"/>
          <w:szCs w:val="28"/>
          <w:lang w:val="uk-UA"/>
        </w:rPr>
        <w:t>ття з аплікації за мотивами вірша</w:t>
      </w:r>
    </w:p>
    <w:p w:rsidR="0044742E" w:rsidRDefault="003E1D8E" w:rsidP="00092A5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1D8E">
        <w:rPr>
          <w:rFonts w:ascii="Times New Roman" w:hAnsi="Times New Roman" w:cs="Times New Roman"/>
          <w:b/>
          <w:sz w:val="28"/>
          <w:szCs w:val="28"/>
          <w:lang w:val="uk-UA"/>
        </w:rPr>
        <w:t>«Садок вишневий коло хати»</w:t>
      </w:r>
    </w:p>
    <w:p w:rsidR="00276945" w:rsidRDefault="00276945" w:rsidP="00092A5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(старша група)</w:t>
      </w:r>
    </w:p>
    <w:p w:rsidR="00092A5F" w:rsidRPr="00092A5F" w:rsidRDefault="00092A5F" w:rsidP="00B26FF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5581F" w:rsidRDefault="003E1D8E" w:rsidP="00D558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Програмовий зміст</w:t>
      </w:r>
    </w:p>
    <w:p w:rsidR="003E1D8E" w:rsidRDefault="003E1D8E" w:rsidP="00092A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Вчити дітей бачити  красу, милуватись, захоплюват</w:t>
      </w:r>
      <w:r w:rsidR="00D5581F">
        <w:rPr>
          <w:rFonts w:ascii="Times New Roman" w:hAnsi="Times New Roman" w:cs="Times New Roman"/>
          <w:sz w:val="28"/>
          <w:szCs w:val="28"/>
          <w:lang w:val="uk-UA"/>
        </w:rPr>
        <w:t>ись чарівним світом мистецтва, с</w:t>
      </w:r>
      <w:r>
        <w:rPr>
          <w:rFonts w:ascii="Times New Roman" w:hAnsi="Times New Roman" w:cs="Times New Roman"/>
          <w:sz w:val="28"/>
          <w:szCs w:val="28"/>
          <w:lang w:val="uk-UA"/>
        </w:rPr>
        <w:t>творювати пейзажі</w:t>
      </w:r>
      <w:r w:rsidR="0088049B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використовуючи різноманітний матеріал та різні техніки</w:t>
      </w:r>
      <w:r w:rsidR="00CA5E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(солому, жмаканий папір)</w:t>
      </w:r>
      <w:r w:rsidR="00CA5ED9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добираючи</w:t>
      </w:r>
      <w:r w:rsidR="00B20CCD">
        <w:rPr>
          <w:rFonts w:ascii="Times New Roman" w:hAnsi="Times New Roman" w:cs="Times New Roman"/>
          <w:sz w:val="28"/>
          <w:szCs w:val="28"/>
          <w:lang w:val="uk-UA"/>
        </w:rPr>
        <w:t xml:space="preserve"> їх відповідно до сюжету. Продовжувати вчити працювати жмаканим папером,  </w:t>
      </w:r>
      <w:proofErr w:type="spellStart"/>
      <w:r w:rsidR="00B20CCD">
        <w:rPr>
          <w:rFonts w:ascii="Times New Roman" w:hAnsi="Times New Roman" w:cs="Times New Roman"/>
          <w:sz w:val="28"/>
          <w:szCs w:val="28"/>
          <w:lang w:val="uk-UA"/>
        </w:rPr>
        <w:t>аплікувати</w:t>
      </w:r>
      <w:proofErr w:type="spellEnd"/>
      <w:r w:rsidR="00B20CCD">
        <w:rPr>
          <w:rFonts w:ascii="Times New Roman" w:hAnsi="Times New Roman" w:cs="Times New Roman"/>
          <w:sz w:val="28"/>
          <w:szCs w:val="28"/>
          <w:lang w:val="uk-UA"/>
        </w:rPr>
        <w:t xml:space="preserve">  з соломи, </w:t>
      </w:r>
      <w:r w:rsidR="00B26FFF">
        <w:rPr>
          <w:rFonts w:ascii="Times New Roman" w:hAnsi="Times New Roman" w:cs="Times New Roman"/>
          <w:sz w:val="28"/>
          <w:szCs w:val="28"/>
          <w:lang w:val="uk-UA"/>
        </w:rPr>
        <w:t xml:space="preserve">вдосконалювати вміння </w:t>
      </w:r>
      <w:r w:rsidR="00B20CCD">
        <w:rPr>
          <w:rFonts w:ascii="Times New Roman" w:hAnsi="Times New Roman" w:cs="Times New Roman"/>
          <w:sz w:val="28"/>
          <w:szCs w:val="28"/>
          <w:lang w:val="uk-UA"/>
        </w:rPr>
        <w:t xml:space="preserve">вирізати симетричні форми з паперу складеного навпіл, різати по </w:t>
      </w:r>
      <w:r w:rsidR="00CA5ED9">
        <w:rPr>
          <w:rFonts w:ascii="Times New Roman" w:hAnsi="Times New Roman" w:cs="Times New Roman"/>
          <w:sz w:val="28"/>
          <w:szCs w:val="28"/>
          <w:lang w:val="uk-UA"/>
        </w:rPr>
        <w:t>прямій</w:t>
      </w:r>
      <w:r w:rsidR="00092A5F">
        <w:rPr>
          <w:rFonts w:ascii="Times New Roman" w:hAnsi="Times New Roman" w:cs="Times New Roman"/>
          <w:sz w:val="28"/>
          <w:szCs w:val="28"/>
          <w:lang w:val="uk-UA"/>
        </w:rPr>
        <w:t xml:space="preserve"> та діагоналі</w:t>
      </w:r>
      <w:r w:rsidR="00CA5ED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92A5F">
        <w:rPr>
          <w:rFonts w:ascii="Times New Roman" w:hAnsi="Times New Roman" w:cs="Times New Roman"/>
          <w:sz w:val="28"/>
          <w:szCs w:val="28"/>
          <w:lang w:val="uk-UA"/>
        </w:rPr>
        <w:t>Розвивати образну уяву</w:t>
      </w:r>
      <w:r w:rsidR="00B20CCD">
        <w:rPr>
          <w:rFonts w:ascii="Times New Roman" w:hAnsi="Times New Roman" w:cs="Times New Roman"/>
          <w:sz w:val="28"/>
          <w:szCs w:val="28"/>
          <w:lang w:val="uk-UA"/>
        </w:rPr>
        <w:t>, естетичний смак, здатність захоплюватись.</w:t>
      </w:r>
      <w:r w:rsidR="00B26FFF" w:rsidRPr="00B26F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6FFF">
        <w:rPr>
          <w:rFonts w:ascii="Times New Roman" w:hAnsi="Times New Roman" w:cs="Times New Roman"/>
          <w:sz w:val="28"/>
          <w:szCs w:val="28"/>
          <w:lang w:val="uk-UA"/>
        </w:rPr>
        <w:t>Спонукати передавати свої почуття, настрій у роботі.</w:t>
      </w:r>
      <w:r w:rsidR="00B20CCD">
        <w:rPr>
          <w:rFonts w:ascii="Times New Roman" w:hAnsi="Times New Roman" w:cs="Times New Roman"/>
          <w:sz w:val="28"/>
          <w:szCs w:val="28"/>
          <w:lang w:val="uk-UA"/>
        </w:rPr>
        <w:t xml:space="preserve"> Виховувати </w:t>
      </w:r>
      <w:r w:rsidR="00092A5F">
        <w:rPr>
          <w:rFonts w:ascii="Times New Roman" w:hAnsi="Times New Roman" w:cs="Times New Roman"/>
          <w:sz w:val="28"/>
          <w:szCs w:val="28"/>
          <w:lang w:val="uk-UA"/>
        </w:rPr>
        <w:t xml:space="preserve">старанність, наполегливість, </w:t>
      </w:r>
      <w:r w:rsidR="00B20CCD">
        <w:rPr>
          <w:rFonts w:ascii="Times New Roman" w:hAnsi="Times New Roman" w:cs="Times New Roman"/>
          <w:sz w:val="28"/>
          <w:szCs w:val="28"/>
          <w:lang w:val="uk-UA"/>
        </w:rPr>
        <w:t>любов до краси рідного краю.</w:t>
      </w:r>
    </w:p>
    <w:p w:rsidR="004A0643" w:rsidRDefault="004A0643" w:rsidP="00092A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502F">
        <w:rPr>
          <w:rFonts w:ascii="Times New Roman" w:hAnsi="Times New Roman" w:cs="Times New Roman"/>
          <w:b/>
          <w:sz w:val="28"/>
          <w:szCs w:val="28"/>
          <w:lang w:val="uk-UA"/>
        </w:rPr>
        <w:t>Матеріал:</w:t>
      </w:r>
      <w:r w:rsidR="00B26FFF">
        <w:rPr>
          <w:rFonts w:ascii="Times New Roman" w:hAnsi="Times New Roman" w:cs="Times New Roman"/>
          <w:sz w:val="28"/>
          <w:szCs w:val="28"/>
          <w:lang w:val="uk-UA"/>
        </w:rPr>
        <w:t xml:space="preserve"> фото-</w:t>
      </w:r>
      <w:r w:rsidR="0088049B">
        <w:rPr>
          <w:rFonts w:ascii="Times New Roman" w:hAnsi="Times New Roman" w:cs="Times New Roman"/>
          <w:sz w:val="28"/>
          <w:szCs w:val="28"/>
          <w:lang w:val="uk-UA"/>
        </w:rPr>
        <w:t>картинки будівель у вишневому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саду, на кожну підгрупу дітей папір А3, </w:t>
      </w:r>
      <w:r w:rsidR="0018502F">
        <w:rPr>
          <w:rFonts w:ascii="Times New Roman" w:hAnsi="Times New Roman" w:cs="Times New Roman"/>
          <w:sz w:val="28"/>
          <w:szCs w:val="28"/>
          <w:lang w:val="uk-UA"/>
        </w:rPr>
        <w:t xml:space="preserve">заготовки з кольорового паперу для вирізання,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ножиці, клей, клейонка, серветка, пензлик. </w:t>
      </w:r>
    </w:p>
    <w:p w:rsidR="00B8783E" w:rsidRDefault="00D5581F" w:rsidP="004A064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Хід</w:t>
      </w:r>
      <w:r w:rsidR="00B26F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заняття</w:t>
      </w:r>
    </w:p>
    <w:p w:rsidR="00B26FFF" w:rsidRDefault="00B26FFF" w:rsidP="00B26FF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Організація дітей. Мотивація</w:t>
      </w:r>
    </w:p>
    <w:p w:rsidR="00B26FFF" w:rsidRPr="00B26FFF" w:rsidRDefault="00B26FFF" w:rsidP="00B26FFF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26FFF">
        <w:rPr>
          <w:rFonts w:ascii="Times New Roman" w:hAnsi="Times New Roman" w:cs="Times New Roman"/>
          <w:i/>
          <w:sz w:val="28"/>
          <w:szCs w:val="28"/>
          <w:lang w:val="uk-UA"/>
        </w:rPr>
        <w:t>Вихователь:</w:t>
      </w:r>
    </w:p>
    <w:p w:rsidR="00B8783E" w:rsidRPr="00D5581F" w:rsidRDefault="005152B2" w:rsidP="00D5581F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783E">
        <w:rPr>
          <w:rFonts w:ascii="Times New Roman" w:hAnsi="Times New Roman" w:cs="Times New Roman"/>
          <w:sz w:val="28"/>
          <w:szCs w:val="28"/>
          <w:lang w:val="uk-UA"/>
        </w:rPr>
        <w:t>Діти</w:t>
      </w:r>
      <w:r w:rsidR="00BC5A82">
        <w:rPr>
          <w:rFonts w:ascii="Times New Roman" w:hAnsi="Times New Roman" w:cs="Times New Roman"/>
          <w:sz w:val="28"/>
          <w:szCs w:val="28"/>
          <w:lang w:val="uk-UA"/>
        </w:rPr>
        <w:t>, сьогодні  ми здійсни</w:t>
      </w:r>
      <w:r w:rsidRPr="00B8783E">
        <w:rPr>
          <w:rFonts w:ascii="Times New Roman" w:hAnsi="Times New Roman" w:cs="Times New Roman"/>
          <w:sz w:val="28"/>
          <w:szCs w:val="28"/>
          <w:lang w:val="uk-UA"/>
        </w:rPr>
        <w:t>мо подорож у минуле. В ті часи</w:t>
      </w:r>
      <w:r w:rsidR="00BC5A8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B8783E">
        <w:rPr>
          <w:rFonts w:ascii="Times New Roman" w:hAnsi="Times New Roman" w:cs="Times New Roman"/>
          <w:sz w:val="28"/>
          <w:szCs w:val="28"/>
          <w:lang w:val="uk-UA"/>
        </w:rPr>
        <w:t xml:space="preserve"> коли ваші прабабусі та </w:t>
      </w:r>
      <w:proofErr w:type="spellStart"/>
      <w:r w:rsidRPr="00B8783E">
        <w:rPr>
          <w:rFonts w:ascii="Times New Roman" w:hAnsi="Times New Roman" w:cs="Times New Roman"/>
          <w:sz w:val="28"/>
          <w:szCs w:val="28"/>
          <w:lang w:val="uk-UA"/>
        </w:rPr>
        <w:t>прадідусі</w:t>
      </w:r>
      <w:proofErr w:type="spellEnd"/>
      <w:r w:rsidRPr="00B8783E">
        <w:rPr>
          <w:rFonts w:ascii="Times New Roman" w:hAnsi="Times New Roman" w:cs="Times New Roman"/>
          <w:sz w:val="28"/>
          <w:szCs w:val="28"/>
          <w:lang w:val="uk-UA"/>
        </w:rPr>
        <w:t xml:space="preserve"> були ще зов</w:t>
      </w:r>
      <w:r w:rsidR="00BC5A82">
        <w:rPr>
          <w:rFonts w:ascii="Times New Roman" w:hAnsi="Times New Roman" w:cs="Times New Roman"/>
          <w:sz w:val="28"/>
          <w:szCs w:val="28"/>
          <w:lang w:val="uk-UA"/>
        </w:rPr>
        <w:t>сім маленькими.  В одному селі ж</w:t>
      </w:r>
      <w:r w:rsidRPr="00B8783E">
        <w:rPr>
          <w:rFonts w:ascii="Times New Roman" w:hAnsi="Times New Roman" w:cs="Times New Roman"/>
          <w:sz w:val="28"/>
          <w:szCs w:val="28"/>
          <w:lang w:val="uk-UA"/>
        </w:rPr>
        <w:t>ив маленький хлопчик, який дуже любив малювати і писати вірші. Бувало сяде в садку під вишнею гляне на свою хату,</w:t>
      </w:r>
      <w:r w:rsidR="00CA5E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783E">
        <w:rPr>
          <w:rFonts w:ascii="Times New Roman" w:hAnsi="Times New Roman" w:cs="Times New Roman"/>
          <w:sz w:val="28"/>
          <w:szCs w:val="28"/>
          <w:lang w:val="uk-UA"/>
        </w:rPr>
        <w:t>рідне село і оживуть на папері слова, рядки і появиться вірш. В</w:t>
      </w:r>
      <w:r w:rsidR="00B8783E" w:rsidRPr="00B8783E">
        <w:rPr>
          <w:rFonts w:ascii="Times New Roman" w:hAnsi="Times New Roman" w:cs="Times New Roman"/>
          <w:sz w:val="28"/>
          <w:szCs w:val="28"/>
          <w:lang w:val="uk-UA"/>
        </w:rPr>
        <w:t>ізьметься за пензлик і оживе малюнок. І будучи дорослою людиною він писав вірші про Україну, про широкий та могутній Дніпро, малював вкладаючи в свої малюнки любов до рідного краю</w:t>
      </w:r>
      <w:r w:rsidR="00B8783E" w:rsidRPr="00B8783E">
        <w:rPr>
          <w:rFonts w:ascii="Times New Roman" w:hAnsi="Times New Roman" w:cs="Times New Roman"/>
          <w:sz w:val="28"/>
          <w:szCs w:val="28"/>
        </w:rPr>
        <w:t>.</w:t>
      </w:r>
    </w:p>
    <w:p w:rsidR="00B8783E" w:rsidRDefault="00F110CD" w:rsidP="00D5581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B8783E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092A5F">
        <w:rPr>
          <w:rFonts w:ascii="Times New Roman" w:hAnsi="Times New Roman" w:cs="Times New Roman"/>
          <w:sz w:val="28"/>
          <w:szCs w:val="28"/>
          <w:lang w:val="uk-UA"/>
        </w:rPr>
        <w:t>огадались про кого йде</w:t>
      </w:r>
      <w:r w:rsidR="00D5581F">
        <w:rPr>
          <w:rFonts w:ascii="Times New Roman" w:hAnsi="Times New Roman" w:cs="Times New Roman"/>
          <w:sz w:val="28"/>
          <w:szCs w:val="28"/>
          <w:lang w:val="uk-UA"/>
        </w:rPr>
        <w:t xml:space="preserve"> мова?</w:t>
      </w:r>
    </w:p>
    <w:p w:rsidR="00E95E6C" w:rsidRDefault="00D5581F" w:rsidP="00D5581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581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 </w:t>
      </w:r>
      <w:r w:rsidR="00B26FFF">
        <w:rPr>
          <w:rFonts w:ascii="Times New Roman" w:hAnsi="Times New Roman" w:cs="Times New Roman"/>
          <w:sz w:val="28"/>
          <w:szCs w:val="28"/>
          <w:lang w:val="uk-UA"/>
        </w:rPr>
        <w:t xml:space="preserve">нашому </w:t>
      </w:r>
      <w:r w:rsidRPr="00D5581F">
        <w:rPr>
          <w:rFonts w:ascii="Times New Roman" w:hAnsi="Times New Roman" w:cs="Times New Roman"/>
          <w:sz w:val="28"/>
          <w:szCs w:val="28"/>
          <w:lang w:val="uk-UA"/>
        </w:rPr>
        <w:t>садочку буде проходити виставка</w:t>
      </w:r>
      <w:r w:rsidR="00F110CD">
        <w:rPr>
          <w:rFonts w:ascii="Times New Roman" w:hAnsi="Times New Roman" w:cs="Times New Roman"/>
          <w:sz w:val="28"/>
          <w:szCs w:val="28"/>
          <w:lang w:val="uk-UA"/>
        </w:rPr>
        <w:t xml:space="preserve"> «Природа рідного краю у поезії Кобзаря»</w:t>
      </w:r>
      <w:r w:rsidRPr="00D5581F">
        <w:rPr>
          <w:rFonts w:ascii="Times New Roman" w:hAnsi="Times New Roman" w:cs="Times New Roman"/>
          <w:sz w:val="28"/>
          <w:szCs w:val="28"/>
          <w:lang w:val="uk-UA"/>
        </w:rPr>
        <w:t>. Ми з вами маємо взяти участь</w:t>
      </w:r>
      <w:r w:rsidR="00E95E6C">
        <w:rPr>
          <w:rFonts w:ascii="Times New Roman" w:hAnsi="Times New Roman" w:cs="Times New Roman"/>
          <w:sz w:val="28"/>
          <w:szCs w:val="28"/>
          <w:lang w:val="uk-UA"/>
        </w:rPr>
        <w:t>. Що ж представляють на виставці?</w:t>
      </w:r>
    </w:p>
    <w:p w:rsidR="00E95E6C" w:rsidRDefault="00E95E6C" w:rsidP="00D5581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ми можемо, проілюструвати вірші?</w:t>
      </w:r>
    </w:p>
    <w:p w:rsidR="00E95E6C" w:rsidRDefault="00E95E6C" w:rsidP="00D5581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Які вірші Т.Г.Шевченка ви знаєте?</w:t>
      </w:r>
    </w:p>
    <w:p w:rsidR="00E95E6C" w:rsidRPr="00B26FFF" w:rsidRDefault="00B26FFF" w:rsidP="00B26FF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6FFF">
        <w:rPr>
          <w:rFonts w:ascii="Times New Roman" w:hAnsi="Times New Roman" w:cs="Times New Roman"/>
          <w:b/>
          <w:sz w:val="28"/>
          <w:szCs w:val="28"/>
          <w:lang w:val="uk-UA"/>
        </w:rPr>
        <w:t>Декламування вірша</w:t>
      </w:r>
      <w:r w:rsidR="00E95E6C" w:rsidRPr="00B26F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«Садок вишневий </w:t>
      </w:r>
      <w:r w:rsidRPr="00B26FFF">
        <w:rPr>
          <w:rFonts w:ascii="Times New Roman" w:hAnsi="Times New Roman" w:cs="Times New Roman"/>
          <w:b/>
          <w:sz w:val="28"/>
          <w:szCs w:val="28"/>
          <w:lang w:val="uk-UA"/>
        </w:rPr>
        <w:t>коло хати»</w:t>
      </w:r>
    </w:p>
    <w:p w:rsidR="00B26FFF" w:rsidRDefault="00B26FFF" w:rsidP="00E95E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Дитина або вихователь розповідає</w:t>
      </w:r>
      <w:r w:rsidR="00E95E6C" w:rsidRPr="00E95E6C">
        <w:rPr>
          <w:rFonts w:ascii="Times New Roman" w:hAnsi="Times New Roman" w:cs="Times New Roman"/>
          <w:sz w:val="28"/>
          <w:szCs w:val="28"/>
          <w:lang w:val="uk-UA"/>
        </w:rPr>
        <w:t xml:space="preserve"> вірш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напам’ять</w:t>
      </w:r>
      <w:r w:rsidR="00E95E6C" w:rsidRPr="00E95E6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A06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95E6C" w:rsidRDefault="00B26FFF" w:rsidP="00E95E6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6FFF">
        <w:rPr>
          <w:rFonts w:ascii="Times New Roman" w:hAnsi="Times New Roman" w:cs="Times New Roman"/>
          <w:b/>
          <w:sz w:val="28"/>
          <w:szCs w:val="28"/>
          <w:lang w:val="uk-UA"/>
        </w:rPr>
        <w:t>Розгляд  фото будинків  серед вишневого</w:t>
      </w:r>
      <w:r w:rsidR="0002079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саду</w:t>
      </w:r>
    </w:p>
    <w:p w:rsidR="00B26FFF" w:rsidRDefault="00B26FFF" w:rsidP="00B26FFF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Вихователь підводить дітей до того, що сьогодні вони </w:t>
      </w:r>
      <w:r w:rsidR="0088049B">
        <w:rPr>
          <w:rFonts w:ascii="Times New Roman" w:hAnsi="Times New Roman" w:cs="Times New Roman"/>
          <w:sz w:val="28"/>
          <w:szCs w:val="28"/>
          <w:lang w:val="uk-UA"/>
        </w:rPr>
        <w:t xml:space="preserve">будуть не малювати, а </w:t>
      </w:r>
      <w:proofErr w:type="spellStart"/>
      <w:r w:rsidR="0088049B">
        <w:rPr>
          <w:rFonts w:ascii="Times New Roman" w:hAnsi="Times New Roman" w:cs="Times New Roman"/>
          <w:sz w:val="28"/>
          <w:szCs w:val="28"/>
          <w:lang w:val="uk-UA"/>
        </w:rPr>
        <w:t>аплікувати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26FFF" w:rsidRPr="00F110CD" w:rsidRDefault="00B26FFF" w:rsidP="00B26FFF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110CD">
        <w:rPr>
          <w:rFonts w:ascii="Times New Roman" w:hAnsi="Times New Roman" w:cs="Times New Roman"/>
          <w:i/>
          <w:sz w:val="28"/>
          <w:szCs w:val="28"/>
          <w:lang w:val="uk-UA"/>
        </w:rPr>
        <w:t>Організація роботи в групах</w:t>
      </w:r>
    </w:p>
    <w:p w:rsidR="00B26FFF" w:rsidRPr="00B26FFF" w:rsidRDefault="00B26FFF" w:rsidP="00B26FF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26FFF">
        <w:rPr>
          <w:rFonts w:ascii="Times New Roman" w:hAnsi="Times New Roman" w:cs="Times New Roman"/>
          <w:i/>
          <w:sz w:val="28"/>
          <w:szCs w:val="28"/>
          <w:lang w:val="uk-UA"/>
        </w:rPr>
        <w:t>Вихователь:</w:t>
      </w:r>
    </w:p>
    <w:p w:rsidR="008D2A79" w:rsidRPr="00E95E6C" w:rsidRDefault="00B82245" w:rsidP="00092A5F">
      <w:pPr>
        <w:pStyle w:val="a3"/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581F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E95E6C">
        <w:rPr>
          <w:rFonts w:ascii="Times New Roman" w:hAnsi="Times New Roman" w:cs="Times New Roman"/>
          <w:sz w:val="28"/>
          <w:szCs w:val="28"/>
          <w:lang w:val="uk-UA"/>
        </w:rPr>
        <w:t xml:space="preserve">ропоную працювати </w:t>
      </w:r>
      <w:r w:rsidRPr="00D5581F">
        <w:rPr>
          <w:rFonts w:ascii="Times New Roman" w:hAnsi="Times New Roman" w:cs="Times New Roman"/>
          <w:sz w:val="28"/>
          <w:szCs w:val="28"/>
          <w:lang w:val="uk-UA"/>
        </w:rPr>
        <w:t xml:space="preserve"> в групах</w:t>
      </w:r>
      <w:r w:rsidR="00E95E6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558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95E6C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D5581F">
        <w:rPr>
          <w:rFonts w:ascii="Times New Roman" w:hAnsi="Times New Roman" w:cs="Times New Roman"/>
          <w:sz w:val="28"/>
          <w:szCs w:val="28"/>
          <w:lang w:val="uk-UA"/>
        </w:rPr>
        <w:t>айкраща р</w:t>
      </w:r>
      <w:r w:rsidR="00092A5F">
        <w:rPr>
          <w:rFonts w:ascii="Times New Roman" w:hAnsi="Times New Roman" w:cs="Times New Roman"/>
          <w:sz w:val="28"/>
          <w:szCs w:val="28"/>
          <w:lang w:val="uk-UA"/>
        </w:rPr>
        <w:t>обота буде виставлена</w:t>
      </w:r>
      <w:r w:rsidRPr="00D558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95E6C">
        <w:rPr>
          <w:rFonts w:ascii="Times New Roman" w:hAnsi="Times New Roman" w:cs="Times New Roman"/>
          <w:sz w:val="28"/>
          <w:szCs w:val="28"/>
          <w:lang w:val="uk-UA"/>
        </w:rPr>
        <w:t>на в</w:t>
      </w:r>
      <w:r w:rsidR="00092A5F">
        <w:rPr>
          <w:rFonts w:ascii="Times New Roman" w:hAnsi="Times New Roman" w:cs="Times New Roman"/>
          <w:sz w:val="28"/>
          <w:szCs w:val="28"/>
          <w:lang w:val="uk-UA"/>
        </w:rPr>
        <w:t>иставці</w:t>
      </w:r>
      <w:r w:rsidRPr="00D5581F">
        <w:rPr>
          <w:rFonts w:ascii="Times New Roman" w:hAnsi="Times New Roman" w:cs="Times New Roman"/>
          <w:sz w:val="28"/>
          <w:szCs w:val="28"/>
          <w:lang w:val="uk-UA"/>
        </w:rPr>
        <w:t>, тому ваше завдання працювати злагоджено,</w:t>
      </w:r>
      <w:r w:rsidR="00E95E6C">
        <w:rPr>
          <w:rFonts w:ascii="Times New Roman" w:hAnsi="Times New Roman" w:cs="Times New Roman"/>
          <w:sz w:val="28"/>
          <w:szCs w:val="28"/>
          <w:lang w:val="uk-UA"/>
        </w:rPr>
        <w:t xml:space="preserve"> слухати мої вказівки</w:t>
      </w:r>
      <w:r w:rsidRPr="00D5581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26FFF">
        <w:rPr>
          <w:rFonts w:ascii="Times New Roman" w:hAnsi="Times New Roman" w:cs="Times New Roman"/>
          <w:sz w:val="28"/>
          <w:szCs w:val="28"/>
          <w:lang w:val="uk-UA"/>
        </w:rPr>
        <w:t xml:space="preserve"> проявляти творчість і старанність</w:t>
      </w:r>
      <w:r w:rsidRPr="00D5581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D2A79" w:rsidRDefault="008D2A79" w:rsidP="00D5581F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Вихователь розподіляє </w:t>
      </w:r>
      <w:r w:rsidR="00B26FFF">
        <w:rPr>
          <w:rFonts w:ascii="Times New Roman" w:hAnsi="Times New Roman" w:cs="Times New Roman"/>
          <w:sz w:val="28"/>
          <w:szCs w:val="28"/>
          <w:lang w:val="uk-UA"/>
        </w:rPr>
        <w:t>дітей на підгрупи</w:t>
      </w:r>
      <w:r w:rsidR="0088049B">
        <w:rPr>
          <w:rFonts w:ascii="Times New Roman" w:hAnsi="Times New Roman" w:cs="Times New Roman"/>
          <w:sz w:val="28"/>
          <w:szCs w:val="28"/>
          <w:lang w:val="uk-UA"/>
        </w:rPr>
        <w:t>, вони</w:t>
      </w:r>
      <w:r w:rsidR="006F0897">
        <w:rPr>
          <w:rFonts w:ascii="Times New Roman" w:hAnsi="Times New Roman" w:cs="Times New Roman"/>
          <w:sz w:val="28"/>
          <w:szCs w:val="28"/>
          <w:lang w:val="uk-UA"/>
        </w:rPr>
        <w:t xml:space="preserve"> підходять до столиків, роздивляються матеріал для </w:t>
      </w:r>
      <w:proofErr w:type="spellStart"/>
      <w:r w:rsidR="006F0897">
        <w:rPr>
          <w:rFonts w:ascii="Times New Roman" w:hAnsi="Times New Roman" w:cs="Times New Roman"/>
          <w:sz w:val="28"/>
          <w:szCs w:val="28"/>
          <w:lang w:val="uk-UA"/>
        </w:rPr>
        <w:t>аплікування</w:t>
      </w:r>
      <w:proofErr w:type="spellEnd"/>
      <w:r w:rsidR="006F089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F0897" w:rsidRDefault="006F0897" w:rsidP="00D5581F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0897">
        <w:rPr>
          <w:rFonts w:ascii="Times New Roman" w:hAnsi="Times New Roman" w:cs="Times New Roman"/>
          <w:b/>
          <w:sz w:val="28"/>
          <w:szCs w:val="28"/>
          <w:lang w:val="uk-UA"/>
        </w:rPr>
        <w:t>Показ і пояснення послідовності роботи</w:t>
      </w:r>
    </w:p>
    <w:p w:rsidR="006F0897" w:rsidRPr="006F0897" w:rsidRDefault="006F0897" w:rsidP="00D5581F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F0897">
        <w:rPr>
          <w:rFonts w:ascii="Times New Roman" w:hAnsi="Times New Roman" w:cs="Times New Roman"/>
          <w:i/>
          <w:sz w:val="28"/>
          <w:szCs w:val="28"/>
          <w:lang w:val="uk-UA"/>
        </w:rPr>
        <w:t>Орієнтовний коментар вихователя:</w:t>
      </w:r>
    </w:p>
    <w:p w:rsidR="006F0897" w:rsidRPr="006F0897" w:rsidRDefault="008D2A79" w:rsidP="006F0897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0897">
        <w:rPr>
          <w:rFonts w:ascii="Times New Roman" w:hAnsi="Times New Roman" w:cs="Times New Roman"/>
          <w:sz w:val="28"/>
          <w:szCs w:val="28"/>
          <w:lang w:val="uk-UA"/>
        </w:rPr>
        <w:t>За допомогою зеленого паперу</w:t>
      </w:r>
      <w:r w:rsidR="00E95E6C" w:rsidRPr="006F0897">
        <w:rPr>
          <w:rFonts w:ascii="Times New Roman" w:hAnsi="Times New Roman" w:cs="Times New Roman"/>
          <w:sz w:val="28"/>
          <w:szCs w:val="28"/>
          <w:lang w:val="uk-UA"/>
        </w:rPr>
        <w:t>, обережно розірвавши його навпіл,</w:t>
      </w:r>
      <w:r w:rsidRPr="006F0897">
        <w:rPr>
          <w:rFonts w:ascii="Times New Roman" w:hAnsi="Times New Roman" w:cs="Times New Roman"/>
          <w:sz w:val="28"/>
          <w:szCs w:val="28"/>
          <w:lang w:val="uk-UA"/>
        </w:rPr>
        <w:t xml:space="preserve"> ми відділимо небо і землю</w:t>
      </w:r>
      <w:r w:rsidR="00E95E6C" w:rsidRPr="006F089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6F0897">
        <w:rPr>
          <w:rFonts w:ascii="Times New Roman" w:hAnsi="Times New Roman" w:cs="Times New Roman"/>
          <w:sz w:val="28"/>
          <w:szCs w:val="28"/>
          <w:lang w:val="uk-UA"/>
        </w:rPr>
        <w:t xml:space="preserve"> і це буде…</w:t>
      </w:r>
      <w:r w:rsidR="006F0897" w:rsidRPr="006F0897">
        <w:rPr>
          <w:rFonts w:ascii="Times New Roman" w:hAnsi="Times New Roman" w:cs="Times New Roman"/>
          <w:sz w:val="28"/>
          <w:szCs w:val="28"/>
          <w:lang w:val="uk-UA"/>
        </w:rPr>
        <w:t xml:space="preserve"> Ц</w:t>
      </w:r>
      <w:r w:rsidRPr="006F0897">
        <w:rPr>
          <w:rFonts w:ascii="Times New Roman" w:hAnsi="Times New Roman" w:cs="Times New Roman"/>
          <w:sz w:val="28"/>
          <w:szCs w:val="28"/>
          <w:lang w:val="uk-UA"/>
        </w:rPr>
        <w:t>е буде лінія горизонту.</w:t>
      </w:r>
      <w:r w:rsidR="005D5BB2" w:rsidRPr="006F0897">
        <w:rPr>
          <w:rFonts w:ascii="Times New Roman" w:hAnsi="Times New Roman" w:cs="Times New Roman"/>
          <w:sz w:val="28"/>
          <w:szCs w:val="28"/>
          <w:lang w:val="uk-UA"/>
        </w:rPr>
        <w:t xml:space="preserve"> На передн</w:t>
      </w:r>
      <w:r w:rsidR="00E95E6C" w:rsidRPr="006F0897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5D5BB2" w:rsidRPr="006F0897">
        <w:rPr>
          <w:rFonts w:ascii="Times New Roman" w:hAnsi="Times New Roman" w:cs="Times New Roman"/>
          <w:sz w:val="28"/>
          <w:szCs w:val="28"/>
          <w:lang w:val="uk-UA"/>
        </w:rPr>
        <w:t>ому плані у нас будуть дерева</w:t>
      </w:r>
      <w:r w:rsidR="00E95E6C" w:rsidRPr="006F089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D5BB2" w:rsidRPr="006F0897">
        <w:rPr>
          <w:rFonts w:ascii="Times New Roman" w:hAnsi="Times New Roman" w:cs="Times New Roman"/>
          <w:sz w:val="28"/>
          <w:szCs w:val="28"/>
          <w:lang w:val="uk-UA"/>
        </w:rPr>
        <w:t xml:space="preserve"> далі на лінії горизонту ми розмістимо </w:t>
      </w:r>
      <w:r w:rsidR="00E95E6C" w:rsidRPr="006F0897">
        <w:rPr>
          <w:rFonts w:ascii="Times New Roman" w:hAnsi="Times New Roman" w:cs="Times New Roman"/>
          <w:sz w:val="28"/>
          <w:szCs w:val="28"/>
          <w:lang w:val="uk-UA"/>
        </w:rPr>
        <w:t>хату. Вона у нас буде дещо менш</w:t>
      </w:r>
      <w:r w:rsidR="00F75D64" w:rsidRPr="006F0897">
        <w:rPr>
          <w:rFonts w:ascii="Times New Roman" w:hAnsi="Times New Roman" w:cs="Times New Roman"/>
          <w:sz w:val="28"/>
          <w:szCs w:val="28"/>
          <w:lang w:val="uk-UA"/>
        </w:rPr>
        <w:t>а бо знаходиться далі.</w:t>
      </w:r>
      <w:r w:rsidR="006F0897" w:rsidRPr="006F08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95E6C" w:rsidRPr="006F0897">
        <w:rPr>
          <w:rFonts w:ascii="Times New Roman" w:hAnsi="Times New Roman" w:cs="Times New Roman"/>
          <w:sz w:val="28"/>
          <w:szCs w:val="28"/>
          <w:lang w:val="uk-UA"/>
        </w:rPr>
        <w:t>Хату ми</w:t>
      </w:r>
      <w:r w:rsidR="00092A5F" w:rsidRPr="006F0897">
        <w:rPr>
          <w:rFonts w:ascii="Times New Roman" w:hAnsi="Times New Roman" w:cs="Times New Roman"/>
          <w:sz w:val="28"/>
          <w:szCs w:val="28"/>
          <w:lang w:val="uk-UA"/>
        </w:rPr>
        <w:t xml:space="preserve">  вирі</w:t>
      </w:r>
      <w:r w:rsidR="00E95E6C" w:rsidRPr="006F0897">
        <w:rPr>
          <w:rFonts w:ascii="Times New Roman" w:hAnsi="Times New Roman" w:cs="Times New Roman"/>
          <w:sz w:val="28"/>
          <w:szCs w:val="28"/>
          <w:lang w:val="uk-UA"/>
        </w:rPr>
        <w:t>жемо</w:t>
      </w:r>
      <w:r w:rsidR="005D5BB2" w:rsidRPr="006F0897">
        <w:rPr>
          <w:rFonts w:ascii="Times New Roman" w:hAnsi="Times New Roman" w:cs="Times New Roman"/>
          <w:sz w:val="28"/>
          <w:szCs w:val="28"/>
          <w:lang w:val="uk-UA"/>
        </w:rPr>
        <w:t xml:space="preserve"> із смужки складеної навпіл по лінії згину. Дах робимо з соломи</w:t>
      </w:r>
      <w:r w:rsidR="00BE1BA5" w:rsidRPr="006F0897">
        <w:rPr>
          <w:rFonts w:ascii="Times New Roman" w:hAnsi="Times New Roman" w:cs="Times New Roman"/>
          <w:sz w:val="28"/>
          <w:szCs w:val="28"/>
          <w:lang w:val="uk-UA"/>
        </w:rPr>
        <w:t>. В</w:t>
      </w:r>
      <w:r w:rsidR="005D5BB2" w:rsidRPr="006F0897">
        <w:rPr>
          <w:rFonts w:ascii="Times New Roman" w:hAnsi="Times New Roman" w:cs="Times New Roman"/>
          <w:sz w:val="28"/>
          <w:szCs w:val="28"/>
          <w:lang w:val="uk-UA"/>
        </w:rPr>
        <w:t xml:space="preserve"> давни</w:t>
      </w:r>
      <w:r w:rsidR="00BE1BA5" w:rsidRPr="006F0897">
        <w:rPr>
          <w:rFonts w:ascii="Times New Roman" w:hAnsi="Times New Roman" w:cs="Times New Roman"/>
          <w:sz w:val="28"/>
          <w:szCs w:val="28"/>
          <w:lang w:val="uk-UA"/>
        </w:rPr>
        <w:t>ну всі хати мали солом’яний дах. Клеїмо</w:t>
      </w:r>
      <w:r w:rsidR="005D5BB2" w:rsidRPr="006F0897">
        <w:rPr>
          <w:rFonts w:ascii="Times New Roman" w:hAnsi="Times New Roman" w:cs="Times New Roman"/>
          <w:sz w:val="28"/>
          <w:szCs w:val="28"/>
          <w:lang w:val="uk-UA"/>
        </w:rPr>
        <w:t xml:space="preserve"> її вертикально  у формі трикутника.</w:t>
      </w:r>
      <w:r w:rsidR="00BE1BA5" w:rsidRPr="006F0897">
        <w:rPr>
          <w:rFonts w:ascii="Times New Roman" w:hAnsi="Times New Roman" w:cs="Times New Roman"/>
          <w:sz w:val="28"/>
          <w:szCs w:val="28"/>
          <w:lang w:val="uk-UA"/>
        </w:rPr>
        <w:t xml:space="preserve"> Двері і вікна ви виріже</w:t>
      </w:r>
      <w:r w:rsidR="005D5BB2" w:rsidRPr="006F0897">
        <w:rPr>
          <w:rFonts w:ascii="Times New Roman" w:hAnsi="Times New Roman" w:cs="Times New Roman"/>
          <w:sz w:val="28"/>
          <w:szCs w:val="28"/>
          <w:lang w:val="uk-UA"/>
        </w:rPr>
        <w:t>те з менших форм.</w:t>
      </w:r>
    </w:p>
    <w:p w:rsidR="006F0897" w:rsidRDefault="00F75D64" w:rsidP="006F0897">
      <w:pPr>
        <w:pStyle w:val="a3"/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08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E1BA5" w:rsidRPr="006F0897">
        <w:rPr>
          <w:rFonts w:ascii="Times New Roman" w:hAnsi="Times New Roman" w:cs="Times New Roman"/>
          <w:sz w:val="28"/>
          <w:szCs w:val="28"/>
          <w:lang w:val="uk-UA"/>
        </w:rPr>
        <w:t xml:space="preserve">Розкажіть, як ми вирізаємо дерева? </w:t>
      </w:r>
    </w:p>
    <w:p w:rsidR="005D5BB2" w:rsidRPr="006F0897" w:rsidRDefault="00BE1BA5" w:rsidP="006F0897">
      <w:pPr>
        <w:pStyle w:val="a3"/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0897">
        <w:rPr>
          <w:rFonts w:ascii="Times New Roman" w:hAnsi="Times New Roman" w:cs="Times New Roman"/>
          <w:sz w:val="28"/>
          <w:szCs w:val="28"/>
          <w:lang w:val="uk-UA"/>
        </w:rPr>
        <w:t>Щоб робота була об’ємною,</w:t>
      </w:r>
      <w:r w:rsidR="00F75D64" w:rsidRPr="006F0897">
        <w:rPr>
          <w:rFonts w:ascii="Times New Roman" w:hAnsi="Times New Roman" w:cs="Times New Roman"/>
          <w:sz w:val="28"/>
          <w:szCs w:val="28"/>
          <w:lang w:val="uk-UA"/>
        </w:rPr>
        <w:t xml:space="preserve"> вишневий цвіт</w:t>
      </w:r>
      <w:r w:rsidRPr="006F0897">
        <w:rPr>
          <w:rFonts w:ascii="Times New Roman" w:hAnsi="Times New Roman" w:cs="Times New Roman"/>
          <w:sz w:val="28"/>
          <w:szCs w:val="28"/>
          <w:lang w:val="uk-UA"/>
        </w:rPr>
        <w:t xml:space="preserve"> наклеюємо</w:t>
      </w:r>
      <w:r w:rsidR="00F75D64" w:rsidRPr="006F0897">
        <w:rPr>
          <w:rFonts w:ascii="Times New Roman" w:hAnsi="Times New Roman" w:cs="Times New Roman"/>
          <w:sz w:val="28"/>
          <w:szCs w:val="28"/>
          <w:lang w:val="uk-UA"/>
        </w:rPr>
        <w:t xml:space="preserve"> із жмаканого паперу.</w:t>
      </w:r>
      <w:r w:rsidR="006F0897">
        <w:rPr>
          <w:rFonts w:ascii="Times New Roman" w:hAnsi="Times New Roman" w:cs="Times New Roman"/>
          <w:sz w:val="28"/>
          <w:szCs w:val="28"/>
          <w:lang w:val="uk-UA"/>
        </w:rPr>
        <w:t xml:space="preserve"> Цвіт невеликий, тому шмат</w:t>
      </w:r>
      <w:r w:rsidRPr="006F0897">
        <w:rPr>
          <w:rFonts w:ascii="Times New Roman" w:hAnsi="Times New Roman" w:cs="Times New Roman"/>
          <w:sz w:val="28"/>
          <w:szCs w:val="28"/>
          <w:lang w:val="uk-UA"/>
        </w:rPr>
        <w:t xml:space="preserve">ки паперу рвемо невеликі </w:t>
      </w:r>
      <w:r w:rsidRPr="006F0897">
        <w:rPr>
          <w:rFonts w:ascii="Times New Roman" w:hAnsi="Times New Roman" w:cs="Times New Roman"/>
          <w:i/>
          <w:sz w:val="28"/>
          <w:szCs w:val="28"/>
          <w:lang w:val="uk-UA"/>
        </w:rPr>
        <w:t>(показує).</w:t>
      </w:r>
    </w:p>
    <w:p w:rsidR="00F75D64" w:rsidRDefault="00BE1BA5" w:rsidP="00D5581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0897">
        <w:rPr>
          <w:rFonts w:ascii="Times New Roman" w:hAnsi="Times New Roman" w:cs="Times New Roman"/>
          <w:b/>
          <w:sz w:val="28"/>
          <w:szCs w:val="28"/>
          <w:lang w:val="uk-UA"/>
        </w:rPr>
        <w:t>Закріплення послідовності виконання роботи</w:t>
      </w:r>
    </w:p>
    <w:p w:rsidR="006F0897" w:rsidRPr="0002079D" w:rsidRDefault="006F0897" w:rsidP="00D5581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2079D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Орієнтовні запитання:</w:t>
      </w:r>
    </w:p>
    <w:p w:rsidR="00F75D64" w:rsidRPr="00BE1BA5" w:rsidRDefault="00BE1BA5" w:rsidP="00BE1BA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Що ви зробите в своїй групі найпершим? </w:t>
      </w:r>
      <w:r w:rsidRPr="00BE1BA5">
        <w:rPr>
          <w:rFonts w:ascii="Times New Roman" w:hAnsi="Times New Roman" w:cs="Times New Roman"/>
          <w:i/>
          <w:sz w:val="28"/>
          <w:szCs w:val="28"/>
          <w:lang w:val="uk-UA"/>
        </w:rPr>
        <w:t>(домовитись хто, що буде робити)</w:t>
      </w:r>
    </w:p>
    <w:p w:rsidR="00F75D64" w:rsidRDefault="00BE1BA5" w:rsidP="00D5581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чого і як робимо хату?</w:t>
      </w:r>
    </w:p>
    <w:p w:rsidR="00F75D64" w:rsidRPr="00BE1BA5" w:rsidRDefault="00BE1BA5" w:rsidP="00BE1BA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ми робимо дах</w:t>
      </w:r>
      <w:r w:rsidR="00D01CAC" w:rsidRPr="00BE1BA5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F75D64" w:rsidRDefault="00F75D64" w:rsidP="00D5581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Що  будете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аплікувати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 передньому плані, де розмістите хату</w:t>
      </w:r>
      <w:r w:rsidR="00D01CAC" w:rsidRPr="00D01CAC">
        <w:rPr>
          <w:rFonts w:ascii="Times New Roman" w:hAnsi="Times New Roman" w:cs="Times New Roman"/>
          <w:sz w:val="28"/>
          <w:szCs w:val="28"/>
        </w:rPr>
        <w:t>?</w:t>
      </w:r>
    </w:p>
    <w:p w:rsidR="00D01CAC" w:rsidRDefault="00BE1BA5" w:rsidP="00D5581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створимо цвіт виш</w:t>
      </w:r>
      <w:r w:rsidR="00D01CAC">
        <w:rPr>
          <w:rFonts w:ascii="Times New Roman" w:hAnsi="Times New Roman" w:cs="Times New Roman"/>
          <w:sz w:val="28"/>
          <w:szCs w:val="28"/>
          <w:lang w:val="uk-UA"/>
        </w:rPr>
        <w:t>ень</w:t>
      </w:r>
      <w:r w:rsidR="00D01CAC" w:rsidRPr="00D01CAC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D01CAC" w:rsidRPr="00BE1BA5" w:rsidRDefault="00D01CAC" w:rsidP="00BE1BA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</w:t>
      </w:r>
      <w:r w:rsidR="00BE1B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забувайте про правила користування ножицями. Давайте їх пригадаємо</w:t>
      </w:r>
      <w:r w:rsidRPr="00BE1BA5">
        <w:rPr>
          <w:rFonts w:ascii="Times New Roman" w:hAnsi="Times New Roman" w:cs="Times New Roman"/>
          <w:sz w:val="28"/>
          <w:szCs w:val="28"/>
        </w:rPr>
        <w:t>?</w:t>
      </w:r>
    </w:p>
    <w:p w:rsidR="00BE1BA5" w:rsidRPr="006F0897" w:rsidRDefault="00D01CAC" w:rsidP="00D5581F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6F0897">
        <w:rPr>
          <w:rFonts w:ascii="Times New Roman" w:hAnsi="Times New Roman" w:cs="Times New Roman"/>
          <w:i/>
          <w:sz w:val="28"/>
          <w:szCs w:val="28"/>
          <w:lang w:val="uk-UA"/>
        </w:rPr>
        <w:t>Фізкультхвилинка</w:t>
      </w:r>
      <w:proofErr w:type="spellEnd"/>
    </w:p>
    <w:p w:rsidR="00B8783E" w:rsidRPr="006F0897" w:rsidRDefault="00BE1BA5" w:rsidP="00D5581F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089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</w:t>
      </w:r>
      <w:r w:rsidR="006F0897">
        <w:rPr>
          <w:rFonts w:ascii="Times New Roman" w:hAnsi="Times New Roman" w:cs="Times New Roman"/>
          <w:b/>
          <w:sz w:val="28"/>
          <w:szCs w:val="28"/>
          <w:lang w:val="uk-UA"/>
        </w:rPr>
        <w:t>иконання роботи дітьми</w:t>
      </w:r>
    </w:p>
    <w:p w:rsidR="00D01CAC" w:rsidRDefault="006F0897" w:rsidP="00D5581F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Звучить  тиха музика. Д</w:t>
      </w:r>
      <w:r w:rsidR="00D01CAC">
        <w:rPr>
          <w:rFonts w:ascii="Times New Roman" w:hAnsi="Times New Roman" w:cs="Times New Roman"/>
          <w:sz w:val="28"/>
          <w:szCs w:val="28"/>
          <w:lang w:val="uk-UA"/>
        </w:rPr>
        <w:t>іти працюють в групах. Вихо</w:t>
      </w:r>
      <w:r>
        <w:rPr>
          <w:rFonts w:ascii="Times New Roman" w:hAnsi="Times New Roman" w:cs="Times New Roman"/>
          <w:sz w:val="28"/>
          <w:szCs w:val="28"/>
          <w:lang w:val="uk-UA"/>
        </w:rPr>
        <w:t>ватель слідкує за роботою дітей, здійснює індивідуальний підхід.</w:t>
      </w:r>
    </w:p>
    <w:p w:rsidR="006F0897" w:rsidRPr="006F0897" w:rsidRDefault="006F0897" w:rsidP="00D5581F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0897">
        <w:rPr>
          <w:rFonts w:ascii="Times New Roman" w:hAnsi="Times New Roman" w:cs="Times New Roman"/>
          <w:b/>
          <w:sz w:val="28"/>
          <w:szCs w:val="28"/>
          <w:lang w:val="uk-UA"/>
        </w:rPr>
        <w:t>Підсумок</w:t>
      </w:r>
    </w:p>
    <w:p w:rsidR="0002079D" w:rsidRPr="0002079D" w:rsidRDefault="006F0897" w:rsidP="0002079D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F0897">
        <w:rPr>
          <w:rFonts w:ascii="Times New Roman" w:hAnsi="Times New Roman" w:cs="Times New Roman"/>
          <w:i/>
          <w:sz w:val="28"/>
          <w:szCs w:val="28"/>
          <w:lang w:val="uk-UA"/>
        </w:rPr>
        <w:t xml:space="preserve">Орієнтовні </w:t>
      </w:r>
      <w:r w:rsidR="0002079D">
        <w:rPr>
          <w:rFonts w:ascii="Times New Roman" w:hAnsi="Times New Roman" w:cs="Times New Roman"/>
          <w:i/>
          <w:sz w:val="28"/>
          <w:szCs w:val="28"/>
          <w:lang w:val="uk-UA"/>
        </w:rPr>
        <w:t>за</w:t>
      </w:r>
      <w:r w:rsidRPr="006F0897">
        <w:rPr>
          <w:rFonts w:ascii="Times New Roman" w:hAnsi="Times New Roman" w:cs="Times New Roman"/>
          <w:i/>
          <w:sz w:val="28"/>
          <w:szCs w:val="28"/>
          <w:lang w:val="uk-UA"/>
        </w:rPr>
        <w:t>питання:</w:t>
      </w:r>
      <w:r w:rsidRPr="000207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92A5F" w:rsidRDefault="00092A5F" w:rsidP="006F089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Чи вдалося вам все зробити?</w:t>
      </w:r>
    </w:p>
    <w:p w:rsidR="00092A5F" w:rsidRDefault="00092A5F" w:rsidP="00092A5F">
      <w:pPr>
        <w:pStyle w:val="a3"/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Що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аплікувати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було найважче?</w:t>
      </w:r>
    </w:p>
    <w:p w:rsidR="0002079D" w:rsidRDefault="0002079D" w:rsidP="00092A5F">
      <w:pPr>
        <w:pStyle w:val="a3"/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Назвіть свій виріб. </w:t>
      </w:r>
    </w:p>
    <w:p w:rsidR="0002079D" w:rsidRDefault="0002079D" w:rsidP="00092A5F">
      <w:pPr>
        <w:pStyle w:val="a3"/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Чому ви вибрали таку назву?</w:t>
      </w:r>
    </w:p>
    <w:p w:rsidR="00921A16" w:rsidRDefault="00E96110" w:rsidP="00092A5F">
      <w:pPr>
        <w:pStyle w:val="a3"/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921A16">
        <w:rPr>
          <w:rFonts w:ascii="Times New Roman" w:hAnsi="Times New Roman" w:cs="Times New Roman"/>
          <w:sz w:val="28"/>
          <w:szCs w:val="28"/>
          <w:lang w:val="uk-UA"/>
        </w:rPr>
        <w:t>айвідповідальніша мить пот</w:t>
      </w:r>
      <w:r w:rsidR="00092A5F">
        <w:rPr>
          <w:rFonts w:ascii="Times New Roman" w:hAnsi="Times New Roman" w:cs="Times New Roman"/>
          <w:sz w:val="28"/>
          <w:szCs w:val="28"/>
          <w:lang w:val="uk-UA"/>
        </w:rPr>
        <w:t>рібно відібрати найкращу роботу</w:t>
      </w:r>
      <w:r w:rsidR="00921A16">
        <w:rPr>
          <w:rFonts w:ascii="Times New Roman" w:hAnsi="Times New Roman" w:cs="Times New Roman"/>
          <w:sz w:val="28"/>
          <w:szCs w:val="28"/>
          <w:lang w:val="uk-UA"/>
        </w:rPr>
        <w:t>, можливо у нас їх буде декілька. Я вам дам фішки і</w:t>
      </w:r>
      <w:r w:rsidR="00092A5F">
        <w:rPr>
          <w:rFonts w:ascii="Times New Roman" w:hAnsi="Times New Roman" w:cs="Times New Roman"/>
          <w:sz w:val="28"/>
          <w:szCs w:val="28"/>
          <w:lang w:val="uk-UA"/>
        </w:rPr>
        <w:t xml:space="preserve"> ви кожен поставить фішку біля тієї роботи,</w:t>
      </w:r>
      <w:r w:rsidR="00921A16">
        <w:rPr>
          <w:rFonts w:ascii="Times New Roman" w:hAnsi="Times New Roman" w:cs="Times New Roman"/>
          <w:sz w:val="28"/>
          <w:szCs w:val="28"/>
          <w:lang w:val="uk-UA"/>
        </w:rPr>
        <w:t xml:space="preserve"> я</w:t>
      </w:r>
      <w:r w:rsidR="00092A5F">
        <w:rPr>
          <w:rFonts w:ascii="Times New Roman" w:hAnsi="Times New Roman" w:cs="Times New Roman"/>
          <w:sz w:val="28"/>
          <w:szCs w:val="28"/>
          <w:lang w:val="uk-UA"/>
        </w:rPr>
        <w:t>ка в</w:t>
      </w:r>
      <w:r w:rsidR="006F0897">
        <w:rPr>
          <w:rFonts w:ascii="Times New Roman" w:hAnsi="Times New Roman" w:cs="Times New Roman"/>
          <w:sz w:val="28"/>
          <w:szCs w:val="28"/>
          <w:lang w:val="uk-UA"/>
        </w:rPr>
        <w:t>ам найбільше сподобалась. Роботи, що отримають</w:t>
      </w:r>
      <w:r w:rsidR="00092A5F">
        <w:rPr>
          <w:rFonts w:ascii="Times New Roman" w:hAnsi="Times New Roman" w:cs="Times New Roman"/>
          <w:sz w:val="28"/>
          <w:szCs w:val="28"/>
          <w:lang w:val="uk-UA"/>
        </w:rPr>
        <w:t xml:space="preserve"> найбільше фішок,</w:t>
      </w:r>
      <w:r w:rsidR="00F110CD">
        <w:rPr>
          <w:rFonts w:ascii="Times New Roman" w:hAnsi="Times New Roman" w:cs="Times New Roman"/>
          <w:sz w:val="28"/>
          <w:szCs w:val="28"/>
          <w:lang w:val="uk-UA"/>
        </w:rPr>
        <w:t xml:space="preserve"> будуть представлені</w:t>
      </w:r>
      <w:r>
        <w:rPr>
          <w:rFonts w:ascii="Times New Roman" w:hAnsi="Times New Roman" w:cs="Times New Roman"/>
          <w:sz w:val="28"/>
          <w:szCs w:val="28"/>
          <w:lang w:val="uk-UA"/>
        </w:rPr>
        <w:t>і на виставці</w:t>
      </w:r>
      <w:r w:rsidR="00F110CD" w:rsidRPr="00F110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10CD" w:rsidRPr="00D5581F">
        <w:rPr>
          <w:rFonts w:ascii="Times New Roman" w:hAnsi="Times New Roman" w:cs="Times New Roman"/>
          <w:sz w:val="28"/>
          <w:szCs w:val="28"/>
          <w:lang w:val="uk-UA"/>
        </w:rPr>
        <w:t>за  творами Кобзаря</w:t>
      </w:r>
      <w:r w:rsidR="00D62BB1">
        <w:rPr>
          <w:rFonts w:ascii="Times New Roman" w:hAnsi="Times New Roman" w:cs="Times New Roman"/>
          <w:sz w:val="28"/>
          <w:szCs w:val="28"/>
          <w:lang w:val="uk-UA"/>
        </w:rPr>
        <w:t xml:space="preserve">, а інші роботи в картинній галереї нашої групи. </w:t>
      </w:r>
    </w:p>
    <w:p w:rsidR="004A0643" w:rsidRDefault="004A0643" w:rsidP="004A0643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A0643" w:rsidRDefault="004A0643" w:rsidP="004A0643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96110" w:rsidRPr="00B83885" w:rsidRDefault="00E96110" w:rsidP="00E96110">
      <w:pPr>
        <w:pStyle w:val="a4"/>
        <w:spacing w:before="0" w:beforeAutospacing="0" w:after="0" w:afterAutospacing="0" w:line="360" w:lineRule="auto"/>
        <w:jc w:val="center"/>
        <w:rPr>
          <w:sz w:val="28"/>
          <w:szCs w:val="28"/>
          <w:lang w:val="uk-UA"/>
        </w:rPr>
      </w:pPr>
      <w:r w:rsidRPr="005766F5">
        <w:rPr>
          <w:b/>
          <w:sz w:val="28"/>
          <w:szCs w:val="28"/>
          <w:lang w:val="uk-UA"/>
        </w:rPr>
        <w:t>СПИСОК ВИКОРИСТАНИХ ДЖЕРЕЛ:</w:t>
      </w:r>
    </w:p>
    <w:p w:rsidR="00E96110" w:rsidRDefault="00E96110" w:rsidP="00E96110">
      <w:pPr>
        <w:pStyle w:val="a4"/>
        <w:spacing w:before="0" w:beforeAutospacing="0" w:after="0" w:afterAutospacing="0" w:line="360" w:lineRule="auto"/>
        <w:jc w:val="center"/>
        <w:rPr>
          <w:b/>
          <w:sz w:val="28"/>
          <w:szCs w:val="28"/>
          <w:lang w:val="uk-UA"/>
        </w:rPr>
      </w:pPr>
      <w:r w:rsidRPr="005766F5">
        <w:rPr>
          <w:b/>
          <w:sz w:val="28"/>
          <w:szCs w:val="28"/>
          <w:lang w:val="uk-UA"/>
        </w:rPr>
        <w:t>Література:</w:t>
      </w:r>
    </w:p>
    <w:p w:rsidR="004A0643" w:rsidRPr="00E93D1E" w:rsidRDefault="00E96110" w:rsidP="00E93D1E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ind w:left="709" w:hanging="283"/>
        <w:jc w:val="both"/>
        <w:rPr>
          <w:sz w:val="28"/>
          <w:szCs w:val="28"/>
          <w:lang w:val="uk-UA"/>
        </w:rPr>
      </w:pPr>
      <w:r w:rsidRPr="00791DD7">
        <w:rPr>
          <w:sz w:val="28"/>
          <w:szCs w:val="28"/>
          <w:lang w:val="uk-UA"/>
        </w:rPr>
        <w:t>Базовий компонент дошкільної освіти</w:t>
      </w:r>
      <w:r>
        <w:rPr>
          <w:sz w:val="28"/>
          <w:szCs w:val="28"/>
          <w:lang w:val="uk-UA"/>
        </w:rPr>
        <w:t>. / Науковий керівник: А.М.</w:t>
      </w:r>
      <w:proofErr w:type="spellStart"/>
      <w:r w:rsidRPr="00791DD7">
        <w:rPr>
          <w:sz w:val="28"/>
          <w:szCs w:val="28"/>
          <w:lang w:val="uk-UA"/>
        </w:rPr>
        <w:t>Богуш</w:t>
      </w:r>
      <w:proofErr w:type="spellEnd"/>
      <w:r w:rsidRPr="00791DD7">
        <w:rPr>
          <w:sz w:val="28"/>
          <w:szCs w:val="28"/>
          <w:lang w:val="uk-UA"/>
        </w:rPr>
        <w:t xml:space="preserve">. Авт. </w:t>
      </w:r>
      <w:proofErr w:type="spellStart"/>
      <w:r w:rsidRPr="00791DD7">
        <w:rPr>
          <w:sz w:val="28"/>
          <w:szCs w:val="28"/>
          <w:lang w:val="uk-UA"/>
        </w:rPr>
        <w:t>кол-в</w:t>
      </w:r>
      <w:proofErr w:type="spellEnd"/>
      <w:r w:rsidRPr="00791DD7">
        <w:rPr>
          <w:sz w:val="28"/>
          <w:szCs w:val="28"/>
          <w:lang w:val="uk-UA"/>
        </w:rPr>
        <w:t xml:space="preserve">: </w:t>
      </w:r>
      <w:proofErr w:type="spellStart"/>
      <w:r w:rsidRPr="00791DD7">
        <w:rPr>
          <w:sz w:val="28"/>
          <w:szCs w:val="28"/>
          <w:lang w:val="uk-UA"/>
        </w:rPr>
        <w:t>Богуш</w:t>
      </w:r>
      <w:proofErr w:type="spellEnd"/>
      <w:r w:rsidRPr="00791DD7">
        <w:rPr>
          <w:sz w:val="28"/>
          <w:szCs w:val="28"/>
          <w:lang w:val="uk-UA"/>
        </w:rPr>
        <w:t xml:space="preserve"> А.М., </w:t>
      </w:r>
      <w:proofErr w:type="spellStart"/>
      <w:r w:rsidRPr="00791DD7">
        <w:rPr>
          <w:sz w:val="28"/>
          <w:szCs w:val="28"/>
          <w:lang w:val="uk-UA"/>
        </w:rPr>
        <w:t>Бєлєнька</w:t>
      </w:r>
      <w:proofErr w:type="spellEnd"/>
      <w:r w:rsidRPr="00791DD7">
        <w:rPr>
          <w:sz w:val="28"/>
          <w:szCs w:val="28"/>
          <w:lang w:val="uk-UA"/>
        </w:rPr>
        <w:t xml:space="preserve"> Г.В., </w:t>
      </w:r>
      <w:proofErr w:type="spellStart"/>
      <w:r w:rsidRPr="00791DD7">
        <w:rPr>
          <w:sz w:val="28"/>
          <w:szCs w:val="28"/>
          <w:lang w:val="uk-UA"/>
        </w:rPr>
        <w:t>Богініч</w:t>
      </w:r>
      <w:proofErr w:type="spellEnd"/>
      <w:r w:rsidRPr="00791DD7">
        <w:rPr>
          <w:sz w:val="28"/>
          <w:szCs w:val="28"/>
          <w:lang w:val="uk-UA"/>
        </w:rPr>
        <w:t xml:space="preserve"> О.Л. та ін. </w:t>
      </w:r>
      <w:r w:rsidRPr="00791DD7">
        <w:rPr>
          <w:sz w:val="28"/>
          <w:szCs w:val="28"/>
          <w:lang w:val="uk-UA"/>
        </w:rPr>
        <w:lastRenderedPageBreak/>
        <w:t xml:space="preserve">//Вихователь-методист дошкільного закладу (спецвипуск). – К. – 2012.- С. 3 – 30. </w:t>
      </w:r>
    </w:p>
    <w:p w:rsidR="004A0643" w:rsidRPr="00B8625F" w:rsidRDefault="004A0643" w:rsidP="004A0643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ind w:left="709" w:hanging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Дитина: Програма виховання і навчання дітей від двох до семи років / наук. </w:t>
      </w:r>
      <w:proofErr w:type="spellStart"/>
      <w:r>
        <w:rPr>
          <w:sz w:val="28"/>
          <w:szCs w:val="28"/>
          <w:lang w:val="uk-UA"/>
        </w:rPr>
        <w:t>кер</w:t>
      </w:r>
      <w:proofErr w:type="spellEnd"/>
      <w:r>
        <w:rPr>
          <w:sz w:val="28"/>
          <w:szCs w:val="28"/>
          <w:lang w:val="uk-UA"/>
        </w:rPr>
        <w:t xml:space="preserve">. проекту: О. В. </w:t>
      </w:r>
      <w:proofErr w:type="spellStart"/>
      <w:r>
        <w:rPr>
          <w:sz w:val="28"/>
          <w:szCs w:val="28"/>
          <w:lang w:val="uk-UA"/>
        </w:rPr>
        <w:t>Огнев’юк</w:t>
      </w:r>
      <w:proofErr w:type="spellEnd"/>
      <w:r>
        <w:rPr>
          <w:sz w:val="28"/>
          <w:szCs w:val="28"/>
          <w:lang w:val="uk-UA"/>
        </w:rPr>
        <w:t xml:space="preserve">, К. І. Волинець; наук. </w:t>
      </w:r>
      <w:proofErr w:type="spellStart"/>
      <w:r>
        <w:rPr>
          <w:sz w:val="28"/>
          <w:szCs w:val="28"/>
          <w:lang w:val="uk-UA"/>
        </w:rPr>
        <w:t>кер</w:t>
      </w:r>
      <w:proofErr w:type="spellEnd"/>
      <w:r>
        <w:rPr>
          <w:sz w:val="28"/>
          <w:szCs w:val="28"/>
          <w:lang w:val="uk-UA"/>
        </w:rPr>
        <w:t xml:space="preserve">. програмою: О. В. Проскура,  Л. П. </w:t>
      </w:r>
      <w:proofErr w:type="spellStart"/>
      <w:r>
        <w:rPr>
          <w:sz w:val="28"/>
          <w:szCs w:val="28"/>
          <w:lang w:val="uk-UA"/>
        </w:rPr>
        <w:t>Кочина</w:t>
      </w:r>
      <w:proofErr w:type="spellEnd"/>
      <w:r>
        <w:rPr>
          <w:sz w:val="28"/>
          <w:szCs w:val="28"/>
          <w:lang w:val="uk-UA"/>
        </w:rPr>
        <w:t xml:space="preserve"> та ін. / Мін. </w:t>
      </w:r>
      <w:proofErr w:type="spellStart"/>
      <w:r>
        <w:rPr>
          <w:sz w:val="28"/>
          <w:szCs w:val="28"/>
          <w:lang w:val="uk-UA"/>
        </w:rPr>
        <w:t>осв</w:t>
      </w:r>
      <w:proofErr w:type="spellEnd"/>
      <w:r>
        <w:rPr>
          <w:sz w:val="28"/>
          <w:szCs w:val="28"/>
          <w:lang w:val="uk-UA"/>
        </w:rPr>
        <w:t xml:space="preserve">. і наук., мол. та спорту України, </w:t>
      </w:r>
      <w:proofErr w:type="spellStart"/>
      <w:r>
        <w:rPr>
          <w:sz w:val="28"/>
          <w:szCs w:val="28"/>
          <w:lang w:val="uk-UA"/>
        </w:rPr>
        <w:t>Головн</w:t>
      </w:r>
      <w:proofErr w:type="spellEnd"/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упр</w:t>
      </w:r>
      <w:proofErr w:type="spellEnd"/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осв</w:t>
      </w:r>
      <w:proofErr w:type="spellEnd"/>
      <w:r>
        <w:rPr>
          <w:sz w:val="28"/>
          <w:szCs w:val="28"/>
          <w:lang w:val="uk-UA"/>
        </w:rPr>
        <w:t xml:space="preserve">. і наук. </w:t>
      </w:r>
      <w:proofErr w:type="spellStart"/>
      <w:r>
        <w:rPr>
          <w:sz w:val="28"/>
          <w:szCs w:val="28"/>
          <w:lang w:val="uk-UA"/>
        </w:rPr>
        <w:t>викон</w:t>
      </w:r>
      <w:proofErr w:type="spellEnd"/>
      <w:r>
        <w:rPr>
          <w:sz w:val="28"/>
          <w:szCs w:val="28"/>
          <w:lang w:val="uk-UA"/>
        </w:rPr>
        <w:t xml:space="preserve">. орг. </w:t>
      </w:r>
      <w:proofErr w:type="spellStart"/>
      <w:r>
        <w:rPr>
          <w:sz w:val="28"/>
          <w:szCs w:val="28"/>
          <w:lang w:val="uk-UA"/>
        </w:rPr>
        <w:t>Київміськради</w:t>
      </w:r>
      <w:proofErr w:type="spellEnd"/>
      <w:r>
        <w:rPr>
          <w:sz w:val="28"/>
          <w:szCs w:val="28"/>
          <w:lang w:val="uk-UA"/>
        </w:rPr>
        <w:t xml:space="preserve"> (КМДА), Київ. ун-т ім. Б. Грінченка. – 3-є вид., </w:t>
      </w:r>
      <w:proofErr w:type="spellStart"/>
      <w:r>
        <w:rPr>
          <w:sz w:val="28"/>
          <w:szCs w:val="28"/>
          <w:lang w:val="uk-UA"/>
        </w:rPr>
        <w:t>доопр</w:t>
      </w:r>
      <w:proofErr w:type="spellEnd"/>
      <w:r>
        <w:rPr>
          <w:sz w:val="28"/>
          <w:szCs w:val="28"/>
          <w:lang w:val="uk-UA"/>
        </w:rPr>
        <w:t xml:space="preserve">. та </w:t>
      </w:r>
      <w:proofErr w:type="spellStart"/>
      <w:r>
        <w:rPr>
          <w:sz w:val="28"/>
          <w:szCs w:val="28"/>
          <w:lang w:val="uk-UA"/>
        </w:rPr>
        <w:t>доп</w:t>
      </w:r>
      <w:proofErr w:type="spellEnd"/>
      <w:r>
        <w:rPr>
          <w:sz w:val="28"/>
          <w:szCs w:val="28"/>
          <w:lang w:val="uk-UA"/>
        </w:rPr>
        <w:t>. – Київ. Ун-т ім. Б.Грінченка, 2012. – 492с.</w:t>
      </w:r>
      <w:r>
        <w:rPr>
          <w:i/>
          <w:sz w:val="28"/>
          <w:szCs w:val="28"/>
          <w:lang w:val="uk-UA"/>
        </w:rPr>
        <w:t xml:space="preserve"> </w:t>
      </w:r>
    </w:p>
    <w:p w:rsidR="004A0643" w:rsidRDefault="004A0643" w:rsidP="004A0643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Шевченко Т.Г. «Кобзар». Літературно – художнє видання./ Гончар О.,</w:t>
      </w:r>
      <w:proofErr w:type="spellStart"/>
      <w:r>
        <w:rPr>
          <w:sz w:val="28"/>
          <w:szCs w:val="28"/>
          <w:lang w:val="uk-UA"/>
        </w:rPr>
        <w:t>Кодацка</w:t>
      </w:r>
      <w:proofErr w:type="spellEnd"/>
      <w:r>
        <w:rPr>
          <w:sz w:val="28"/>
          <w:szCs w:val="28"/>
          <w:lang w:val="uk-UA"/>
        </w:rPr>
        <w:t xml:space="preserve"> Л. та ін.; За ред. Л. </w:t>
      </w:r>
      <w:proofErr w:type="spellStart"/>
      <w:r>
        <w:rPr>
          <w:sz w:val="28"/>
          <w:szCs w:val="28"/>
          <w:lang w:val="uk-UA"/>
        </w:rPr>
        <w:t>Домбровська.К</w:t>
      </w:r>
      <w:proofErr w:type="spellEnd"/>
      <w:r>
        <w:rPr>
          <w:sz w:val="28"/>
          <w:szCs w:val="28"/>
          <w:lang w:val="uk-UA"/>
        </w:rPr>
        <w:t>.: Дніпро, 1989. – 541с.</w:t>
      </w:r>
    </w:p>
    <w:p w:rsidR="004A0643" w:rsidRDefault="004A0643" w:rsidP="004A0643">
      <w:pPr>
        <w:pStyle w:val="a4"/>
        <w:spacing w:before="0" w:beforeAutospacing="0" w:after="0" w:afterAutospacing="0" w:line="360" w:lineRule="auto"/>
        <w:ind w:left="567"/>
        <w:jc w:val="both"/>
        <w:rPr>
          <w:sz w:val="28"/>
          <w:szCs w:val="28"/>
          <w:lang w:val="uk-UA"/>
        </w:rPr>
      </w:pPr>
    </w:p>
    <w:p w:rsidR="004A0643" w:rsidRPr="004A0643" w:rsidRDefault="004A0643" w:rsidP="00E96110">
      <w:pPr>
        <w:pStyle w:val="a4"/>
        <w:spacing w:before="0" w:beforeAutospacing="0" w:after="0" w:afterAutospacing="0" w:line="360" w:lineRule="auto"/>
        <w:ind w:left="567"/>
        <w:jc w:val="center"/>
        <w:rPr>
          <w:b/>
          <w:sz w:val="28"/>
          <w:szCs w:val="28"/>
          <w:lang w:val="uk-UA"/>
        </w:rPr>
      </w:pPr>
      <w:r w:rsidRPr="004A0643">
        <w:rPr>
          <w:b/>
          <w:sz w:val="28"/>
          <w:szCs w:val="28"/>
          <w:lang w:val="uk-UA"/>
        </w:rPr>
        <w:t>Інтернет ресурси:</w:t>
      </w:r>
    </w:p>
    <w:p w:rsidR="004A0643" w:rsidRPr="004A0643" w:rsidRDefault="001665A9" w:rsidP="004A064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6" w:history="1">
        <w:r w:rsidR="004A0643" w:rsidRPr="004A064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4A0643" w:rsidRPr="004A0643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4A0643" w:rsidRPr="004A064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4A0643" w:rsidRPr="004A0643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.</w:t>
        </w:r>
        <w:proofErr w:type="spellStart"/>
        <w:r w:rsidR="004A0643" w:rsidRPr="004A064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google</w:t>
        </w:r>
        <w:proofErr w:type="spellEnd"/>
        <w:r w:rsidR="004A0643" w:rsidRPr="004A0643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4A0643" w:rsidRPr="004A064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4A0643" w:rsidRPr="004A0643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.</w:t>
        </w:r>
        <w:proofErr w:type="spellStart"/>
        <w:r w:rsidR="004A0643" w:rsidRPr="004A064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ua</w:t>
        </w:r>
        <w:proofErr w:type="spellEnd"/>
        <w:r w:rsidR="004A0643" w:rsidRPr="004A0643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4A0643" w:rsidRPr="004A064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search</w:t>
        </w:r>
      </w:hyperlink>
      <w:r w:rsidR="004A0643" w:rsidRPr="004A06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A0643" w:rsidRPr="00921A16" w:rsidRDefault="004A0643" w:rsidP="004A0643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A0643" w:rsidRPr="00921A16" w:rsidSect="00447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66716"/>
    <w:multiLevelType w:val="hybridMultilevel"/>
    <w:tmpl w:val="F7C4C1EC"/>
    <w:lvl w:ilvl="0" w:tplc="DCD43F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AA0EE5"/>
    <w:multiLevelType w:val="hybridMultilevel"/>
    <w:tmpl w:val="47421DEC"/>
    <w:lvl w:ilvl="0" w:tplc="5D6A3402">
      <w:numFmt w:val="bullet"/>
      <w:lvlText w:val="-"/>
      <w:lvlJc w:val="left"/>
      <w:pPr>
        <w:ind w:left="13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1D8E"/>
    <w:rsid w:val="00011680"/>
    <w:rsid w:val="0002079D"/>
    <w:rsid w:val="00092A5F"/>
    <w:rsid w:val="000F568D"/>
    <w:rsid w:val="00132180"/>
    <w:rsid w:val="001665A9"/>
    <w:rsid w:val="0018502F"/>
    <w:rsid w:val="00276945"/>
    <w:rsid w:val="002B5F00"/>
    <w:rsid w:val="00394CBE"/>
    <w:rsid w:val="003E1D8E"/>
    <w:rsid w:val="0044742E"/>
    <w:rsid w:val="004A0643"/>
    <w:rsid w:val="005152B2"/>
    <w:rsid w:val="005D5BB2"/>
    <w:rsid w:val="006F0897"/>
    <w:rsid w:val="006F3B22"/>
    <w:rsid w:val="0088049B"/>
    <w:rsid w:val="008D2A79"/>
    <w:rsid w:val="00921A16"/>
    <w:rsid w:val="009D6A97"/>
    <w:rsid w:val="00B20CCD"/>
    <w:rsid w:val="00B26FFF"/>
    <w:rsid w:val="00B82245"/>
    <w:rsid w:val="00B8783E"/>
    <w:rsid w:val="00BC5A82"/>
    <w:rsid w:val="00BE1BA5"/>
    <w:rsid w:val="00CA5ED9"/>
    <w:rsid w:val="00CB1D2F"/>
    <w:rsid w:val="00D01CAC"/>
    <w:rsid w:val="00D5581F"/>
    <w:rsid w:val="00D62BB1"/>
    <w:rsid w:val="00E93D1E"/>
    <w:rsid w:val="00E95E6C"/>
    <w:rsid w:val="00E96110"/>
    <w:rsid w:val="00F110CD"/>
    <w:rsid w:val="00F75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4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783E"/>
    <w:pPr>
      <w:ind w:left="720"/>
      <w:contextualSpacing/>
    </w:pPr>
  </w:style>
  <w:style w:type="paragraph" w:styleId="a4">
    <w:name w:val="Normal (Web)"/>
    <w:basedOn w:val="a"/>
    <w:unhideWhenUsed/>
    <w:rsid w:val="004A0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A064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.ua/searc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14BC1-0CE0-445A-B3D0-963820A25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707</Words>
  <Characters>4033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3</cp:revision>
  <dcterms:created xsi:type="dcterms:W3CDTF">2014-02-16T07:26:00Z</dcterms:created>
  <dcterms:modified xsi:type="dcterms:W3CDTF">2014-02-16T08:33:00Z</dcterms:modified>
</cp:coreProperties>
</file>