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22FD" w:rsidRPr="006B22FD" w:rsidRDefault="006B22FD" w:rsidP="006B22FD">
      <w:pPr>
        <w:pStyle w:val="1"/>
        <w:spacing w:line="276" w:lineRule="auto"/>
        <w:jc w:val="center"/>
        <w:rPr>
          <w:sz w:val="24"/>
          <w:szCs w:val="24"/>
          <w:lang w:eastAsia="en-US"/>
        </w:rPr>
      </w:pPr>
      <w:r w:rsidRPr="006B22FD">
        <w:rPr>
          <w:sz w:val="24"/>
          <w:szCs w:val="24"/>
          <w:lang w:eastAsia="en-US"/>
        </w:rPr>
        <w:t xml:space="preserve">УПРАВЛІННЯ ОСВІТИ І НАУКИ </w:t>
      </w:r>
    </w:p>
    <w:p w:rsidR="006B22FD" w:rsidRPr="006B22FD" w:rsidRDefault="006B22FD" w:rsidP="006B22FD">
      <w:pPr>
        <w:pStyle w:val="1"/>
        <w:spacing w:line="276" w:lineRule="auto"/>
        <w:jc w:val="center"/>
        <w:rPr>
          <w:sz w:val="24"/>
          <w:szCs w:val="24"/>
          <w:lang w:eastAsia="en-US"/>
        </w:rPr>
      </w:pPr>
      <w:r w:rsidRPr="006B22FD">
        <w:rPr>
          <w:sz w:val="24"/>
          <w:szCs w:val="24"/>
          <w:lang w:eastAsia="en-US"/>
        </w:rPr>
        <w:t>ЧЕРКАСЬКОЇ ОБЛАСНОЇ ДЕРЖАВНОЇ АДМІНІСТРАЦІХ</w:t>
      </w:r>
    </w:p>
    <w:p w:rsidR="006B22FD" w:rsidRPr="006B22FD" w:rsidRDefault="006B22FD" w:rsidP="006B22FD">
      <w:pPr>
        <w:pStyle w:val="1"/>
        <w:spacing w:line="276" w:lineRule="auto"/>
        <w:jc w:val="center"/>
        <w:rPr>
          <w:sz w:val="24"/>
          <w:szCs w:val="24"/>
          <w:lang w:eastAsia="en-US"/>
        </w:rPr>
      </w:pPr>
    </w:p>
    <w:p w:rsidR="006B22FD" w:rsidRPr="006B22FD" w:rsidRDefault="006B22FD" w:rsidP="006B22FD">
      <w:pPr>
        <w:pStyle w:val="1"/>
        <w:spacing w:line="276" w:lineRule="auto"/>
        <w:jc w:val="center"/>
        <w:rPr>
          <w:b/>
          <w:sz w:val="24"/>
          <w:szCs w:val="24"/>
          <w:lang w:eastAsia="en-US"/>
        </w:rPr>
      </w:pPr>
      <w:r w:rsidRPr="006B22FD">
        <w:rPr>
          <w:b/>
          <w:sz w:val="24"/>
          <w:szCs w:val="24"/>
          <w:lang w:eastAsia="en-US"/>
        </w:rPr>
        <w:t>КОМУНАЛЬНИЙ НАВЧАЛЬНИЙ ЗАКЛАД</w:t>
      </w:r>
    </w:p>
    <w:p w:rsidR="006B22FD" w:rsidRPr="006B22FD" w:rsidRDefault="006B22FD" w:rsidP="006B22FD">
      <w:pPr>
        <w:pStyle w:val="1"/>
        <w:spacing w:line="276" w:lineRule="auto"/>
        <w:jc w:val="center"/>
        <w:rPr>
          <w:b/>
          <w:sz w:val="24"/>
          <w:szCs w:val="24"/>
          <w:lang w:eastAsia="en-US"/>
        </w:rPr>
      </w:pPr>
      <w:r w:rsidRPr="006B22FD">
        <w:rPr>
          <w:b/>
          <w:sz w:val="24"/>
          <w:szCs w:val="24"/>
          <w:lang w:eastAsia="en-US"/>
        </w:rPr>
        <w:t>«ЧЕРКАСЬКИЙ ОБЛАСНИЙ ІНСТИТУТ ПІСЛЯДИПЛОМНОЇ ОСВІТИ ПЕДАГОГІЧНИХ ПРАЦІВНИКІВ ЧЕРКАСЬКОЇ ОБЛАСНОЇ РАДИ»</w:t>
      </w:r>
    </w:p>
    <w:p w:rsidR="006B22FD" w:rsidRPr="006B22FD" w:rsidRDefault="006B22FD" w:rsidP="006B22FD">
      <w:pPr>
        <w:pStyle w:val="1"/>
        <w:spacing w:line="276" w:lineRule="auto"/>
        <w:jc w:val="center"/>
        <w:rPr>
          <w:sz w:val="24"/>
          <w:szCs w:val="24"/>
          <w:lang w:eastAsia="en-US"/>
        </w:rPr>
      </w:pPr>
    </w:p>
    <w:p w:rsidR="006B22FD" w:rsidRPr="006B22FD" w:rsidRDefault="006B22FD" w:rsidP="006B22FD">
      <w:pPr>
        <w:rPr>
          <w:rFonts w:ascii="Times New Roman" w:hAnsi="Times New Roman"/>
          <w:sz w:val="24"/>
          <w:szCs w:val="24"/>
        </w:rPr>
      </w:pPr>
    </w:p>
    <w:p w:rsidR="006B22FD" w:rsidRPr="006B22FD" w:rsidRDefault="006B22FD" w:rsidP="006B22FD">
      <w:pPr>
        <w:rPr>
          <w:rFonts w:ascii="Times New Roman" w:hAnsi="Times New Roman"/>
          <w:sz w:val="24"/>
          <w:szCs w:val="24"/>
          <w:lang w:val="uk-UA"/>
        </w:rPr>
      </w:pPr>
    </w:p>
    <w:p w:rsidR="006B22FD" w:rsidRPr="006B22FD" w:rsidRDefault="006B22FD" w:rsidP="006B22FD">
      <w:pPr>
        <w:rPr>
          <w:rFonts w:ascii="Times New Roman" w:hAnsi="Times New Roman"/>
          <w:sz w:val="24"/>
          <w:szCs w:val="24"/>
          <w:lang w:val="uk-UA"/>
        </w:rPr>
      </w:pPr>
    </w:p>
    <w:p w:rsidR="006B22FD" w:rsidRPr="006B22FD" w:rsidRDefault="006B22FD" w:rsidP="006B22FD">
      <w:pPr>
        <w:spacing w:after="0"/>
        <w:jc w:val="center"/>
        <w:rPr>
          <w:rFonts w:ascii="Times New Roman" w:hAnsi="Times New Roman"/>
          <w:b/>
          <w:sz w:val="24"/>
          <w:szCs w:val="24"/>
          <w:lang w:val="uk-UA"/>
        </w:rPr>
      </w:pPr>
      <w:r>
        <w:rPr>
          <w:rFonts w:ascii="Times New Roman" w:hAnsi="Times New Roman"/>
          <w:b/>
          <w:sz w:val="24"/>
          <w:szCs w:val="24"/>
          <w:lang w:val="uk-UA"/>
        </w:rPr>
        <w:t xml:space="preserve">ВИВЧЕННЯ </w:t>
      </w:r>
      <w:r w:rsidRPr="006B22FD">
        <w:rPr>
          <w:rFonts w:ascii="Times New Roman" w:hAnsi="Times New Roman"/>
          <w:b/>
          <w:sz w:val="24"/>
          <w:szCs w:val="24"/>
          <w:lang w:val="uk-UA"/>
        </w:rPr>
        <w:t>ПРЕДМЕТ</w:t>
      </w:r>
      <w:r>
        <w:rPr>
          <w:rFonts w:ascii="Times New Roman" w:hAnsi="Times New Roman"/>
          <w:b/>
          <w:sz w:val="24"/>
          <w:szCs w:val="24"/>
          <w:lang w:val="uk-UA"/>
        </w:rPr>
        <w:t>ІВ</w:t>
      </w:r>
      <w:r w:rsidRPr="006B22FD">
        <w:rPr>
          <w:rFonts w:ascii="Times New Roman" w:hAnsi="Times New Roman"/>
          <w:b/>
          <w:sz w:val="24"/>
          <w:szCs w:val="24"/>
          <w:lang w:val="uk-UA"/>
        </w:rPr>
        <w:t xml:space="preserve"> МИСТЕЦЬКОЇ ОСВІТНЬОЇ ГАЛУЗІ В ЗАКЛАДАХ ЗАГАЛЬНОЇ СЕРЕДНЬОЇ ОСВІТИ</w:t>
      </w:r>
      <w:r>
        <w:rPr>
          <w:rFonts w:ascii="Times New Roman" w:hAnsi="Times New Roman"/>
          <w:b/>
          <w:sz w:val="24"/>
          <w:szCs w:val="24"/>
          <w:lang w:val="uk-UA"/>
        </w:rPr>
        <w:t>.</w:t>
      </w:r>
      <w:r w:rsidRPr="006B22FD">
        <w:rPr>
          <w:rFonts w:ascii="Times New Roman" w:hAnsi="Times New Roman"/>
          <w:b/>
          <w:sz w:val="24"/>
          <w:szCs w:val="24"/>
          <w:lang w:val="uk-UA"/>
        </w:rPr>
        <w:t xml:space="preserve"> </w:t>
      </w:r>
    </w:p>
    <w:p w:rsidR="006B22FD" w:rsidRPr="006B22FD" w:rsidRDefault="006B22FD" w:rsidP="006B22FD">
      <w:pPr>
        <w:rPr>
          <w:rFonts w:ascii="Times New Roman" w:hAnsi="Times New Roman"/>
          <w:sz w:val="24"/>
          <w:szCs w:val="24"/>
          <w:lang w:val="uk-UA"/>
        </w:rPr>
      </w:pPr>
    </w:p>
    <w:p w:rsidR="006B22FD" w:rsidRPr="006B22FD" w:rsidRDefault="006B22FD" w:rsidP="006B22FD">
      <w:pPr>
        <w:rPr>
          <w:rFonts w:ascii="Times New Roman" w:hAnsi="Times New Roman"/>
          <w:sz w:val="24"/>
          <w:szCs w:val="24"/>
          <w:lang w:val="uk-UA"/>
        </w:rPr>
      </w:pPr>
    </w:p>
    <w:p w:rsidR="006B22FD" w:rsidRPr="006B22FD" w:rsidRDefault="006B22FD" w:rsidP="006B22FD">
      <w:pPr>
        <w:spacing w:after="0"/>
        <w:ind w:firstLine="567"/>
        <w:jc w:val="center"/>
        <w:rPr>
          <w:rFonts w:ascii="Times New Roman" w:hAnsi="Times New Roman"/>
          <w:b/>
          <w:i/>
          <w:sz w:val="24"/>
          <w:szCs w:val="24"/>
          <w:lang w:val="uk-UA"/>
        </w:rPr>
      </w:pPr>
      <w:r w:rsidRPr="006B22FD">
        <w:rPr>
          <w:rFonts w:ascii="Times New Roman" w:hAnsi="Times New Roman"/>
          <w:b/>
          <w:i/>
          <w:sz w:val="24"/>
          <w:szCs w:val="24"/>
          <w:lang w:val="uk-UA"/>
        </w:rPr>
        <w:t>Методичні рекомендації щодо вивчення мистецьких дисциплін у новому 202</w:t>
      </w:r>
      <w:r>
        <w:rPr>
          <w:rFonts w:ascii="Times New Roman" w:hAnsi="Times New Roman"/>
          <w:b/>
          <w:i/>
          <w:sz w:val="24"/>
          <w:szCs w:val="24"/>
          <w:lang w:val="uk-UA"/>
        </w:rPr>
        <w:t>1</w:t>
      </w:r>
      <w:r w:rsidRPr="006B22FD">
        <w:rPr>
          <w:rFonts w:ascii="Times New Roman" w:hAnsi="Times New Roman"/>
          <w:b/>
          <w:i/>
          <w:sz w:val="24"/>
          <w:szCs w:val="24"/>
          <w:lang w:val="uk-UA"/>
        </w:rPr>
        <w:t>-202</w:t>
      </w:r>
      <w:r>
        <w:rPr>
          <w:rFonts w:ascii="Times New Roman" w:hAnsi="Times New Roman"/>
          <w:b/>
          <w:i/>
          <w:sz w:val="24"/>
          <w:szCs w:val="24"/>
          <w:lang w:val="uk-UA"/>
        </w:rPr>
        <w:t>2</w:t>
      </w:r>
      <w:r w:rsidRPr="006B22FD">
        <w:rPr>
          <w:rFonts w:ascii="Times New Roman" w:hAnsi="Times New Roman"/>
          <w:b/>
          <w:i/>
          <w:sz w:val="24"/>
          <w:szCs w:val="24"/>
          <w:lang w:val="uk-UA"/>
        </w:rPr>
        <w:t xml:space="preserve"> навчальному році</w:t>
      </w:r>
    </w:p>
    <w:p w:rsidR="006B22FD" w:rsidRPr="006B22FD" w:rsidRDefault="006B22FD" w:rsidP="006B22FD">
      <w:pPr>
        <w:rPr>
          <w:rFonts w:ascii="Times New Roman" w:hAnsi="Times New Roman"/>
          <w:sz w:val="24"/>
          <w:szCs w:val="24"/>
          <w:lang w:val="uk-UA"/>
        </w:rPr>
      </w:pPr>
    </w:p>
    <w:p w:rsidR="006B22FD" w:rsidRPr="006B22FD" w:rsidRDefault="006B22FD" w:rsidP="006B22FD">
      <w:pPr>
        <w:spacing w:after="0"/>
        <w:ind w:firstLine="142"/>
        <w:jc w:val="right"/>
        <w:rPr>
          <w:rFonts w:ascii="Times New Roman" w:hAnsi="Times New Roman"/>
          <w:b/>
          <w:sz w:val="24"/>
          <w:szCs w:val="24"/>
          <w:lang w:val="uk-UA"/>
        </w:rPr>
      </w:pPr>
      <w:r w:rsidRPr="006B22FD">
        <w:rPr>
          <w:rFonts w:ascii="Times New Roman" w:hAnsi="Times New Roman"/>
          <w:b/>
          <w:sz w:val="24"/>
          <w:szCs w:val="24"/>
          <w:lang w:val="uk-UA"/>
        </w:rPr>
        <w:t>С.В. Гловацький,</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 xml:space="preserve">                                                     методист предметів мистецької освітньої галузі комунального навчального закладу </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 xml:space="preserve">«Черкаський обласний інститут післядипломної </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освіти педагогічних працівників</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 xml:space="preserve"> Черкаської обласної ради»</w:t>
      </w:r>
    </w:p>
    <w:p w:rsidR="006B22FD" w:rsidRPr="006B22FD" w:rsidRDefault="006B22FD" w:rsidP="006B22FD">
      <w:pPr>
        <w:rPr>
          <w:rFonts w:ascii="Times New Roman" w:hAnsi="Times New Roman"/>
          <w:sz w:val="24"/>
          <w:szCs w:val="24"/>
          <w:lang w:val="uk-UA"/>
        </w:rPr>
      </w:pPr>
    </w:p>
    <w:p w:rsidR="006B22FD" w:rsidRPr="006B22FD" w:rsidRDefault="006B22FD" w:rsidP="006B22FD">
      <w:pPr>
        <w:rPr>
          <w:rFonts w:ascii="Times New Roman" w:hAnsi="Times New Roman"/>
          <w:sz w:val="24"/>
          <w:szCs w:val="24"/>
          <w:lang w:val="uk-UA"/>
        </w:rPr>
      </w:pPr>
    </w:p>
    <w:p w:rsidR="006B22FD" w:rsidRPr="006B22FD" w:rsidRDefault="006B22FD" w:rsidP="006B22FD">
      <w:pPr>
        <w:rPr>
          <w:rFonts w:ascii="Times New Roman" w:hAnsi="Times New Roman"/>
          <w:sz w:val="24"/>
          <w:szCs w:val="24"/>
          <w:lang w:val="uk-UA"/>
        </w:rPr>
      </w:pPr>
    </w:p>
    <w:p w:rsidR="006B22FD" w:rsidRPr="006B22FD" w:rsidRDefault="006B22FD" w:rsidP="006B22FD">
      <w:pPr>
        <w:rPr>
          <w:rFonts w:ascii="Times New Roman" w:hAnsi="Times New Roman"/>
          <w:sz w:val="24"/>
          <w:szCs w:val="24"/>
          <w:lang w:val="uk-UA"/>
        </w:rPr>
      </w:pPr>
    </w:p>
    <w:p w:rsidR="006B22FD" w:rsidRPr="006B22FD" w:rsidRDefault="006B22FD" w:rsidP="006B22FD">
      <w:pPr>
        <w:rPr>
          <w:rFonts w:ascii="Times New Roman" w:hAnsi="Times New Roman"/>
          <w:sz w:val="24"/>
          <w:szCs w:val="24"/>
          <w:lang w:val="uk-UA"/>
        </w:rPr>
      </w:pPr>
    </w:p>
    <w:p w:rsidR="006B22FD" w:rsidRPr="006B22FD" w:rsidRDefault="006B22FD" w:rsidP="006B22FD">
      <w:pPr>
        <w:rPr>
          <w:rFonts w:ascii="Times New Roman" w:hAnsi="Times New Roman"/>
          <w:sz w:val="24"/>
          <w:szCs w:val="24"/>
          <w:lang w:val="uk-UA"/>
        </w:rPr>
      </w:pPr>
    </w:p>
    <w:p w:rsidR="006B22FD" w:rsidRDefault="006B22FD" w:rsidP="006B22FD">
      <w:pPr>
        <w:jc w:val="center"/>
        <w:rPr>
          <w:rFonts w:ascii="Times New Roman" w:hAnsi="Times New Roman"/>
          <w:b/>
          <w:sz w:val="24"/>
          <w:szCs w:val="24"/>
          <w:lang w:val="uk-UA"/>
        </w:rPr>
      </w:pPr>
    </w:p>
    <w:p w:rsidR="006B22FD" w:rsidRDefault="006B22FD" w:rsidP="006B22FD">
      <w:pPr>
        <w:jc w:val="center"/>
        <w:rPr>
          <w:rFonts w:ascii="Times New Roman" w:hAnsi="Times New Roman"/>
          <w:b/>
          <w:sz w:val="24"/>
          <w:szCs w:val="24"/>
          <w:lang w:val="uk-UA"/>
        </w:rPr>
      </w:pPr>
      <w:r>
        <w:rPr>
          <w:rFonts w:ascii="Times New Roman" w:hAnsi="Times New Roman"/>
          <w:b/>
          <w:sz w:val="24"/>
          <w:szCs w:val="24"/>
          <w:lang w:val="uk-UA"/>
        </w:rPr>
        <w:t>\</w:t>
      </w:r>
    </w:p>
    <w:p w:rsidR="006B22FD" w:rsidRDefault="006B22FD" w:rsidP="006B22FD">
      <w:pPr>
        <w:rPr>
          <w:rFonts w:ascii="Times New Roman" w:hAnsi="Times New Roman"/>
          <w:b/>
          <w:sz w:val="24"/>
          <w:szCs w:val="24"/>
          <w:lang w:val="uk-UA"/>
        </w:rPr>
      </w:pPr>
    </w:p>
    <w:p w:rsidR="006B22FD" w:rsidRDefault="006B22FD" w:rsidP="006B22FD">
      <w:pPr>
        <w:jc w:val="center"/>
        <w:rPr>
          <w:rFonts w:ascii="Times New Roman" w:hAnsi="Times New Roman"/>
          <w:b/>
          <w:sz w:val="24"/>
          <w:szCs w:val="24"/>
          <w:lang w:val="uk-UA"/>
        </w:rPr>
      </w:pPr>
    </w:p>
    <w:p w:rsidR="006B22FD" w:rsidRPr="006B22FD" w:rsidRDefault="006B22FD" w:rsidP="006B22FD">
      <w:pPr>
        <w:jc w:val="center"/>
        <w:rPr>
          <w:rFonts w:ascii="Times New Roman" w:hAnsi="Times New Roman"/>
          <w:b/>
          <w:sz w:val="24"/>
          <w:szCs w:val="24"/>
          <w:lang w:val="uk-UA"/>
        </w:rPr>
      </w:pPr>
      <w:r w:rsidRPr="006B22FD">
        <w:rPr>
          <w:rFonts w:ascii="Times New Roman" w:hAnsi="Times New Roman"/>
          <w:b/>
          <w:sz w:val="24"/>
          <w:szCs w:val="24"/>
          <w:lang w:val="uk-UA"/>
        </w:rPr>
        <w:t>202</w:t>
      </w:r>
      <w:r>
        <w:rPr>
          <w:rFonts w:ascii="Times New Roman" w:hAnsi="Times New Roman"/>
          <w:b/>
          <w:sz w:val="24"/>
          <w:szCs w:val="24"/>
          <w:lang w:val="uk-UA"/>
        </w:rPr>
        <w:t>1</w:t>
      </w:r>
    </w:p>
    <w:p w:rsidR="006B22FD" w:rsidRPr="006B22FD" w:rsidRDefault="006B22FD" w:rsidP="006B22FD">
      <w:pPr>
        <w:spacing w:after="0"/>
        <w:ind w:firstLine="142"/>
        <w:jc w:val="right"/>
        <w:rPr>
          <w:rFonts w:ascii="Times New Roman" w:hAnsi="Times New Roman"/>
          <w:b/>
          <w:sz w:val="24"/>
          <w:szCs w:val="24"/>
          <w:lang w:val="uk-UA"/>
        </w:rPr>
      </w:pPr>
      <w:bookmarkStart w:id="0" w:name="_GoBack"/>
      <w:bookmarkEnd w:id="0"/>
      <w:r w:rsidRPr="006B22FD">
        <w:rPr>
          <w:rFonts w:ascii="Times New Roman" w:hAnsi="Times New Roman"/>
          <w:b/>
          <w:sz w:val="24"/>
          <w:szCs w:val="24"/>
          <w:lang w:val="uk-UA"/>
        </w:rPr>
        <w:lastRenderedPageBreak/>
        <w:t>С.В. Гловацький,</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 xml:space="preserve">                                                     методист предметів мистецької освітньої галузі комунального навчального закладу </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 xml:space="preserve">«Черкаський обласний інститут післядипломної </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освіти педагогічних працівників</w:t>
      </w:r>
    </w:p>
    <w:p w:rsidR="006B22FD" w:rsidRPr="006B22FD" w:rsidRDefault="006B22FD" w:rsidP="006B22FD">
      <w:pPr>
        <w:spacing w:after="0"/>
        <w:ind w:firstLine="142"/>
        <w:jc w:val="right"/>
        <w:rPr>
          <w:rFonts w:ascii="Times New Roman" w:hAnsi="Times New Roman"/>
          <w:sz w:val="24"/>
          <w:szCs w:val="24"/>
          <w:lang w:val="uk-UA"/>
        </w:rPr>
      </w:pPr>
      <w:r w:rsidRPr="006B22FD">
        <w:rPr>
          <w:rFonts w:ascii="Times New Roman" w:hAnsi="Times New Roman"/>
          <w:sz w:val="24"/>
          <w:szCs w:val="24"/>
          <w:lang w:val="uk-UA"/>
        </w:rPr>
        <w:t xml:space="preserve"> Черкаської обласної ради»</w:t>
      </w:r>
    </w:p>
    <w:p w:rsidR="006B22FD" w:rsidRPr="006B22FD" w:rsidRDefault="006B22FD" w:rsidP="006B22FD">
      <w:pPr>
        <w:spacing w:after="0"/>
        <w:ind w:firstLine="142"/>
        <w:jc w:val="right"/>
        <w:rPr>
          <w:rFonts w:ascii="Times New Roman" w:hAnsi="Times New Roman"/>
          <w:sz w:val="24"/>
          <w:szCs w:val="24"/>
          <w:lang w:val="uk-UA"/>
        </w:rPr>
      </w:pPr>
    </w:p>
    <w:p w:rsidR="006B22FD" w:rsidRDefault="006B22FD" w:rsidP="006B22FD">
      <w:pPr>
        <w:spacing w:after="0"/>
        <w:jc w:val="center"/>
        <w:rPr>
          <w:rFonts w:ascii="Times New Roman" w:hAnsi="Times New Roman"/>
          <w:b/>
          <w:sz w:val="24"/>
          <w:szCs w:val="24"/>
          <w:lang w:val="uk-UA"/>
        </w:rPr>
      </w:pPr>
      <w:r>
        <w:rPr>
          <w:rFonts w:ascii="Times New Roman" w:hAnsi="Times New Roman"/>
          <w:b/>
          <w:sz w:val="24"/>
          <w:szCs w:val="24"/>
          <w:lang w:val="uk-UA"/>
        </w:rPr>
        <w:t xml:space="preserve">ВИВЧЕННЯ </w:t>
      </w:r>
      <w:r w:rsidRPr="006B22FD">
        <w:rPr>
          <w:rFonts w:ascii="Times New Roman" w:hAnsi="Times New Roman"/>
          <w:b/>
          <w:sz w:val="24"/>
          <w:szCs w:val="24"/>
          <w:lang w:val="uk-UA"/>
        </w:rPr>
        <w:t>ПРЕДМЕТ</w:t>
      </w:r>
      <w:r>
        <w:rPr>
          <w:rFonts w:ascii="Times New Roman" w:hAnsi="Times New Roman"/>
          <w:b/>
          <w:sz w:val="24"/>
          <w:szCs w:val="24"/>
          <w:lang w:val="uk-UA"/>
        </w:rPr>
        <w:t>ІВ</w:t>
      </w:r>
      <w:r w:rsidRPr="006B22FD">
        <w:rPr>
          <w:rFonts w:ascii="Times New Roman" w:hAnsi="Times New Roman"/>
          <w:b/>
          <w:sz w:val="24"/>
          <w:szCs w:val="24"/>
          <w:lang w:val="uk-UA"/>
        </w:rPr>
        <w:t xml:space="preserve"> МИСТЕЦЬКОЇ ОСВІТНЬОЇ ГАЛУЗІ В ЗАКЛАДАХ ЗАГАЛЬНОЇ СЕРЕДНЬОЇ ОСВІТИ</w:t>
      </w:r>
      <w:r>
        <w:rPr>
          <w:rFonts w:ascii="Times New Roman" w:hAnsi="Times New Roman"/>
          <w:b/>
          <w:sz w:val="24"/>
          <w:szCs w:val="24"/>
          <w:lang w:val="uk-UA"/>
        </w:rPr>
        <w:t>.</w:t>
      </w:r>
    </w:p>
    <w:p w:rsidR="006B22FD" w:rsidRPr="006B22FD" w:rsidRDefault="006B22FD" w:rsidP="006B22FD">
      <w:pPr>
        <w:spacing w:after="0"/>
        <w:rPr>
          <w:rFonts w:ascii="Times New Roman" w:hAnsi="Times New Roman"/>
          <w:b/>
          <w:sz w:val="24"/>
          <w:szCs w:val="24"/>
          <w:lang w:val="uk-UA"/>
        </w:rPr>
      </w:pPr>
      <w:r w:rsidRPr="006B22FD">
        <w:rPr>
          <w:rFonts w:ascii="Times New Roman" w:hAnsi="Times New Roman"/>
          <w:b/>
          <w:sz w:val="24"/>
          <w:szCs w:val="24"/>
          <w:lang w:val="uk-UA"/>
        </w:rPr>
        <w:t xml:space="preserve"> </w:t>
      </w:r>
    </w:p>
    <w:p w:rsidR="006B22FD" w:rsidRPr="006B22FD" w:rsidRDefault="006B22FD" w:rsidP="006B22FD">
      <w:pPr>
        <w:spacing w:after="0" w:line="240" w:lineRule="auto"/>
        <w:ind w:firstLine="709"/>
        <w:jc w:val="center"/>
        <w:rPr>
          <w:rFonts w:ascii="Times New Roman" w:eastAsia="Times New Roman" w:hAnsi="Times New Roman"/>
          <w:b/>
          <w:bCs/>
          <w:sz w:val="28"/>
          <w:szCs w:val="28"/>
          <w:lang w:val="uk-UA" w:eastAsia="ru-RU"/>
        </w:rPr>
      </w:pPr>
      <w:r w:rsidRPr="006B22FD">
        <w:rPr>
          <w:rFonts w:ascii="Times New Roman" w:eastAsia="Times New Roman" w:hAnsi="Times New Roman"/>
          <w:b/>
          <w:bCs/>
          <w:sz w:val="28"/>
          <w:szCs w:val="28"/>
          <w:lang w:val="uk-UA" w:eastAsia="ru-RU"/>
        </w:rPr>
        <w:t>Нормативна складова викладання дисциплін освітньої галузі «Мистецтво»</w:t>
      </w:r>
    </w:p>
    <w:p w:rsidR="006B22FD" w:rsidRPr="006B22FD" w:rsidRDefault="006B22FD" w:rsidP="006B22FD">
      <w:pPr>
        <w:spacing w:after="0" w:line="240" w:lineRule="auto"/>
        <w:ind w:firstLine="709"/>
        <w:jc w:val="both"/>
        <w:rPr>
          <w:rFonts w:ascii="Times New Roman" w:eastAsia="Times New Roman" w:hAnsi="Times New Roman"/>
          <w:color w:val="141414"/>
          <w:sz w:val="28"/>
          <w:szCs w:val="28"/>
          <w:lang w:val="uk-UA" w:eastAsia="ru-RU"/>
        </w:rPr>
      </w:pPr>
      <w:r w:rsidRPr="006B22FD">
        <w:rPr>
          <w:rFonts w:ascii="Times New Roman" w:eastAsia="Times New Roman" w:hAnsi="Times New Roman"/>
          <w:sz w:val="28"/>
          <w:szCs w:val="28"/>
          <w:lang w:val="uk-UA" w:eastAsia="ru-RU"/>
        </w:rPr>
        <w:t xml:space="preserve">Організація освітньої діяльності з дисциплін освітньої галузі «Мистецтво» у закладах загальної середньої освіти у 2021/2022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w:t>
      </w:r>
      <w:r w:rsidRPr="006B22FD">
        <w:rPr>
          <w:rFonts w:ascii="Times New Roman" w:eastAsia="Times New Roman" w:hAnsi="Times New Roman"/>
          <w:sz w:val="28"/>
          <w:szCs w:val="28"/>
          <w:lang w:eastAsia="ru-RU"/>
        </w:rPr>
        <w:t>https</w:t>
      </w:r>
      <w:r w:rsidRPr="006B22FD">
        <w:rPr>
          <w:rFonts w:ascii="Times New Roman" w:eastAsia="Times New Roman" w:hAnsi="Times New Roman"/>
          <w:sz w:val="28"/>
          <w:szCs w:val="28"/>
          <w:lang w:val="uk-UA" w:eastAsia="ru-RU"/>
        </w:rPr>
        <w:t>://</w:t>
      </w:r>
      <w:r w:rsidRPr="006B22FD">
        <w:rPr>
          <w:rFonts w:ascii="Times New Roman" w:eastAsia="Times New Roman" w:hAnsi="Times New Roman"/>
          <w:sz w:val="28"/>
          <w:szCs w:val="28"/>
          <w:lang w:eastAsia="ru-RU"/>
        </w:rPr>
        <w:t>cutt</w:t>
      </w:r>
      <w:r w:rsidRPr="006B22FD">
        <w:rPr>
          <w:rFonts w:ascii="Times New Roman" w:eastAsia="Times New Roman" w:hAnsi="Times New Roman"/>
          <w:sz w:val="28"/>
          <w:szCs w:val="28"/>
          <w:lang w:val="uk-UA" w:eastAsia="ru-RU"/>
        </w:rPr>
        <w:t>.</w:t>
      </w:r>
      <w:r w:rsidRPr="006B22FD">
        <w:rPr>
          <w:rFonts w:ascii="Times New Roman" w:eastAsia="Times New Roman" w:hAnsi="Times New Roman"/>
          <w:sz w:val="28"/>
          <w:szCs w:val="28"/>
          <w:lang w:eastAsia="ru-RU"/>
        </w:rPr>
        <w:t>ly</w:t>
      </w:r>
      <w:r w:rsidRPr="006B22FD">
        <w:rPr>
          <w:rFonts w:ascii="Times New Roman" w:eastAsia="Times New Roman" w:hAnsi="Times New Roman"/>
          <w:sz w:val="28"/>
          <w:szCs w:val="28"/>
          <w:lang w:val="uk-UA" w:eastAsia="ru-RU"/>
        </w:rPr>
        <w:t>/</w:t>
      </w:r>
      <w:r w:rsidRPr="006B22FD">
        <w:rPr>
          <w:rFonts w:ascii="Times New Roman" w:eastAsia="Times New Roman" w:hAnsi="Times New Roman"/>
          <w:sz w:val="28"/>
          <w:szCs w:val="28"/>
          <w:lang w:eastAsia="ru-RU"/>
        </w:rPr>
        <w:t>OyA</w:t>
      </w:r>
      <w:r w:rsidRPr="006B22FD">
        <w:rPr>
          <w:rFonts w:ascii="Times New Roman" w:eastAsia="Times New Roman" w:hAnsi="Times New Roman"/>
          <w:sz w:val="28"/>
          <w:szCs w:val="28"/>
          <w:lang w:val="uk-UA" w:eastAsia="ru-RU"/>
        </w:rPr>
        <w:t>9</w:t>
      </w:r>
      <w:r w:rsidRPr="006B22FD">
        <w:rPr>
          <w:rFonts w:ascii="Times New Roman" w:eastAsia="Times New Roman" w:hAnsi="Times New Roman"/>
          <w:sz w:val="28"/>
          <w:szCs w:val="28"/>
          <w:lang w:eastAsia="ru-RU"/>
        </w:rPr>
        <w:t>z</w:t>
      </w:r>
      <w:r w:rsidRPr="006B22FD">
        <w:rPr>
          <w:rFonts w:ascii="Times New Roman" w:eastAsia="Times New Roman" w:hAnsi="Times New Roman"/>
          <w:sz w:val="28"/>
          <w:szCs w:val="28"/>
          <w:lang w:val="uk-UA" w:eastAsia="ru-RU"/>
        </w:rPr>
        <w:t>5</w:t>
      </w:r>
      <w:r w:rsidRPr="006B22FD">
        <w:rPr>
          <w:rFonts w:ascii="Times New Roman" w:eastAsia="Times New Roman" w:hAnsi="Times New Roman"/>
          <w:sz w:val="28"/>
          <w:szCs w:val="28"/>
          <w:lang w:eastAsia="ru-RU"/>
        </w:rPr>
        <w:t>p</w:t>
      </w:r>
      <w:r w:rsidRPr="006B22FD">
        <w:rPr>
          <w:rFonts w:ascii="Times New Roman" w:eastAsia="Times New Roman" w:hAnsi="Times New Roman"/>
          <w:sz w:val="28"/>
          <w:szCs w:val="28"/>
          <w:lang w:val="uk-UA" w:eastAsia="ru-RU"/>
        </w:rPr>
        <w:t xml:space="preserve">), Державного стандарту початкової загальної освіти, затвердженого постановою </w:t>
      </w:r>
      <w:r w:rsidRPr="006B22FD">
        <w:rPr>
          <w:rFonts w:ascii="Times New Roman" w:eastAsia="Times New Roman" w:hAnsi="Times New Roman"/>
          <w:sz w:val="28"/>
          <w:szCs w:val="28"/>
          <w:lang w:eastAsia="ru-RU"/>
        </w:rPr>
        <w:t xml:space="preserve">Кабінету Міністрів України від 20.04.2011 № 462; Державного стандарту базової середньої освіти затвердженого постановою Кабінету Міністрів України від </w:t>
      </w:r>
      <w:r w:rsidRPr="006B22FD">
        <w:rPr>
          <w:rFonts w:ascii="Times New Roman" w:eastAsia="Times New Roman" w:hAnsi="Times New Roman"/>
          <w:sz w:val="28"/>
          <w:szCs w:val="28"/>
          <w:lang w:val="ru-UA" w:eastAsia="ru-UA"/>
        </w:rPr>
        <w:t>30 вересня 2020 р. № 898</w:t>
      </w:r>
      <w:r w:rsidRPr="006B22FD">
        <w:rPr>
          <w:rFonts w:ascii="Times New Roman" w:eastAsia="Times New Roman" w:hAnsi="Times New Roman"/>
          <w:sz w:val="28"/>
          <w:szCs w:val="28"/>
          <w:lang w:val="uk-UA" w:eastAsia="ru-UA"/>
        </w:rPr>
        <w:t xml:space="preserve">, наказ Міністерства освіти і науки України </w:t>
      </w:r>
      <w:r w:rsidRPr="006B22FD">
        <w:rPr>
          <w:rFonts w:ascii="Times New Roman" w:eastAsia="Times New Roman" w:hAnsi="Times New Roman"/>
          <w:sz w:val="28"/>
          <w:szCs w:val="28"/>
          <w:lang w:val="uk-UA" w:eastAsia="ru-UA"/>
        </w:rPr>
        <w:br/>
        <w:t>19 лютого 2021 року № 235</w:t>
      </w:r>
      <w:r w:rsidRPr="006B22FD">
        <w:rPr>
          <w:rFonts w:ascii="Times New Roman" w:eastAsia="Times New Roman" w:hAnsi="Times New Roman"/>
          <w:sz w:val="28"/>
          <w:szCs w:val="28"/>
          <w:lang w:eastAsia="ru-RU"/>
        </w:rPr>
        <w:t>.</w:t>
      </w:r>
      <w:r w:rsidRPr="006B22FD">
        <w:rPr>
          <w:rFonts w:ascii="Times New Roman" w:eastAsia="Times New Roman" w:hAnsi="Times New Roman"/>
          <w:color w:val="141414"/>
          <w:sz w:val="28"/>
          <w:szCs w:val="28"/>
          <w:lang w:val="uk-UA" w:eastAsia="ru-RU"/>
        </w:rPr>
        <w:t xml:space="preserve"> </w:t>
      </w:r>
    </w:p>
    <w:p w:rsidR="006B22FD" w:rsidRPr="006B22FD" w:rsidRDefault="006B22FD" w:rsidP="006B22FD">
      <w:pPr>
        <w:spacing w:after="0" w:line="240" w:lineRule="auto"/>
        <w:ind w:firstLine="709"/>
        <w:jc w:val="both"/>
        <w:rPr>
          <w:rFonts w:ascii="Times New Roman" w:eastAsia="Times New Roman" w:hAnsi="Times New Roman"/>
          <w:sz w:val="28"/>
          <w:szCs w:val="28"/>
          <w:lang w:eastAsia="ru-RU"/>
        </w:rPr>
      </w:pPr>
      <w:r w:rsidRPr="006B22FD">
        <w:rPr>
          <w:rFonts w:ascii="Times New Roman" w:eastAsia="Times New Roman" w:hAnsi="Times New Roman"/>
          <w:sz w:val="28"/>
          <w:szCs w:val="28"/>
          <w:lang w:eastAsia="ru-RU"/>
        </w:rPr>
        <w:t>З урахуванням поетапного переходу закладів освіти на здійснення діяльності за новим Державним стандартом у 202</w:t>
      </w:r>
      <w:r w:rsidRPr="006B22FD">
        <w:rPr>
          <w:rFonts w:ascii="Times New Roman" w:eastAsia="Times New Roman" w:hAnsi="Times New Roman"/>
          <w:sz w:val="28"/>
          <w:szCs w:val="28"/>
          <w:lang w:val="uk-UA" w:eastAsia="ru-RU"/>
        </w:rPr>
        <w:t>1</w:t>
      </w:r>
      <w:r w:rsidRPr="006B22FD">
        <w:rPr>
          <w:rFonts w:ascii="Times New Roman" w:eastAsia="Times New Roman" w:hAnsi="Times New Roman"/>
          <w:sz w:val="28"/>
          <w:szCs w:val="28"/>
          <w:lang w:eastAsia="ru-RU"/>
        </w:rPr>
        <w:t>/202</w:t>
      </w:r>
      <w:r w:rsidRPr="006B22FD">
        <w:rPr>
          <w:rFonts w:ascii="Times New Roman" w:eastAsia="Times New Roman" w:hAnsi="Times New Roman"/>
          <w:sz w:val="28"/>
          <w:szCs w:val="28"/>
          <w:lang w:val="uk-UA" w:eastAsia="ru-RU"/>
        </w:rPr>
        <w:t>2</w:t>
      </w:r>
      <w:r w:rsidRPr="006B22FD">
        <w:rPr>
          <w:rFonts w:ascii="Times New Roman" w:eastAsia="Times New Roman" w:hAnsi="Times New Roman"/>
          <w:sz w:val="28"/>
          <w:szCs w:val="28"/>
          <w:lang w:eastAsia="ru-RU"/>
        </w:rPr>
        <w:t xml:space="preserve"> навчальному році освітня програма закладу освіти може розроблятися на основі: </w:t>
      </w:r>
    </w:p>
    <w:p w:rsidR="006B22FD" w:rsidRPr="006B22FD" w:rsidRDefault="006B22FD" w:rsidP="006B22FD">
      <w:pPr>
        <w:spacing w:after="0" w:line="240" w:lineRule="auto"/>
        <w:ind w:firstLine="709"/>
        <w:jc w:val="both"/>
        <w:rPr>
          <w:rFonts w:ascii="Times New Roman" w:eastAsia="Times New Roman" w:hAnsi="Times New Roman"/>
          <w:sz w:val="28"/>
          <w:szCs w:val="28"/>
          <w:lang w:eastAsia="ru-RU"/>
        </w:rPr>
      </w:pPr>
      <w:r w:rsidRPr="006B22FD">
        <w:rPr>
          <w:rFonts w:ascii="Times New Roman" w:eastAsia="Times New Roman" w:hAnsi="Times New Roman"/>
          <w:sz w:val="28"/>
          <w:szCs w:val="28"/>
          <w:lang w:eastAsia="ru-RU"/>
        </w:rPr>
        <w:t xml:space="preserve">для 1-2 класів - Державного стандарту початкової освіти (2018), типових освітніх програм (наказ МОН від 08.10.2019 № 1272); </w:t>
      </w:r>
    </w:p>
    <w:p w:rsidR="006B22FD" w:rsidRPr="006B22FD" w:rsidRDefault="006B22FD" w:rsidP="006B22FD">
      <w:pPr>
        <w:spacing w:after="0" w:line="240" w:lineRule="auto"/>
        <w:ind w:firstLine="709"/>
        <w:jc w:val="both"/>
        <w:rPr>
          <w:rFonts w:ascii="Times New Roman" w:eastAsia="Times New Roman" w:hAnsi="Times New Roman"/>
          <w:sz w:val="28"/>
          <w:szCs w:val="28"/>
          <w:lang w:eastAsia="ru-RU"/>
        </w:rPr>
      </w:pPr>
      <w:r w:rsidRPr="006B22FD">
        <w:rPr>
          <w:rFonts w:ascii="Times New Roman" w:eastAsia="Times New Roman" w:hAnsi="Times New Roman"/>
          <w:sz w:val="28"/>
          <w:szCs w:val="28"/>
          <w:lang w:eastAsia="ru-RU"/>
        </w:rPr>
        <w:t>для 3</w:t>
      </w:r>
      <w:r w:rsidRPr="006B22FD">
        <w:rPr>
          <w:rFonts w:ascii="Times New Roman" w:eastAsia="Times New Roman" w:hAnsi="Times New Roman"/>
          <w:sz w:val="28"/>
          <w:szCs w:val="28"/>
          <w:lang w:val="uk-UA" w:eastAsia="ru-RU"/>
        </w:rPr>
        <w:t>-4</w:t>
      </w:r>
      <w:r w:rsidRPr="006B22FD">
        <w:rPr>
          <w:rFonts w:ascii="Times New Roman" w:eastAsia="Times New Roman" w:hAnsi="Times New Roman"/>
          <w:sz w:val="28"/>
          <w:szCs w:val="28"/>
          <w:lang w:eastAsia="ru-RU"/>
        </w:rPr>
        <w:t xml:space="preserve"> класів - Державного стандарту початкової освіти (2018), типових освітніх програм (наказ МОН від 08.10.2019 № 1273).</w:t>
      </w:r>
    </w:p>
    <w:p w:rsidR="006B22FD" w:rsidRPr="006B22FD" w:rsidRDefault="006B22FD" w:rsidP="006B22FD">
      <w:pPr>
        <w:spacing w:after="0" w:line="240" w:lineRule="auto"/>
        <w:ind w:firstLine="709"/>
        <w:jc w:val="both"/>
        <w:rPr>
          <w:rFonts w:ascii="Times New Roman" w:eastAsia="Times New Roman" w:hAnsi="Times New Roman"/>
          <w:sz w:val="28"/>
          <w:szCs w:val="28"/>
          <w:lang w:eastAsia="ru-RU"/>
        </w:rPr>
      </w:pPr>
      <w:r w:rsidRPr="006B22FD">
        <w:rPr>
          <w:rFonts w:ascii="Times New Roman" w:eastAsia="Times New Roman" w:hAnsi="Times New Roman"/>
          <w:sz w:val="28"/>
          <w:szCs w:val="28"/>
          <w:lang w:eastAsia="ru-RU"/>
        </w:rPr>
        <w:t xml:space="preserve"> У 5-11 класах закладів загальної середньої освіти освітній процес здійснюватиметься відповідно до таких типових освітніх програм: «Типова освітня програма закладів загальної середньої освіти ІІ ступеня», затверджена наказом МОН від 20.04.2018 № 405; «Типова освітня програма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 № 464). </w:t>
      </w:r>
    </w:p>
    <w:p w:rsidR="006B22FD" w:rsidRPr="006B22FD" w:rsidRDefault="006B22FD" w:rsidP="006B22FD">
      <w:pPr>
        <w:spacing w:after="0" w:line="240" w:lineRule="auto"/>
        <w:ind w:firstLine="709"/>
        <w:jc w:val="both"/>
        <w:rPr>
          <w:rFonts w:ascii="Times New Roman" w:eastAsia="Times New Roman" w:hAnsi="Times New Roman"/>
          <w:iCs/>
          <w:sz w:val="28"/>
          <w:szCs w:val="28"/>
          <w:lang w:val="uk-UA" w:eastAsia="ru-RU"/>
        </w:rPr>
      </w:pPr>
      <w:r w:rsidRPr="006B22FD">
        <w:rPr>
          <w:rFonts w:ascii="Times New Roman" w:eastAsia="Times New Roman" w:hAnsi="Times New Roman"/>
          <w:sz w:val="28"/>
          <w:szCs w:val="28"/>
          <w:lang w:val="uk-UA" w:eastAsia="ru-RU"/>
        </w:rPr>
        <w:t xml:space="preserve">Згідно положень Закону “Про освіту” та в процесі реалізації  концепції Нової української школи в новому навчальному році продовжується </w:t>
      </w:r>
      <w:r w:rsidRPr="006B22FD">
        <w:rPr>
          <w:rFonts w:ascii="Times New Roman" w:eastAsia="Times New Roman" w:hAnsi="Times New Roman"/>
          <w:b/>
          <w:bCs/>
          <w:sz w:val="28"/>
          <w:szCs w:val="28"/>
          <w:lang w:val="uk-UA" w:eastAsia="ru-RU"/>
        </w:rPr>
        <w:t>упровадження н</w:t>
      </w:r>
      <w:r w:rsidRPr="006B22FD">
        <w:rPr>
          <w:rFonts w:ascii="Times New Roman" w:eastAsia="Times New Roman" w:hAnsi="Times New Roman"/>
          <w:b/>
          <w:bCs/>
          <w:iCs/>
          <w:sz w:val="28"/>
          <w:szCs w:val="28"/>
          <w:lang w:val="uk-UA" w:eastAsia="ru-RU"/>
        </w:rPr>
        <w:t>ового змісту освіти в початковій школі в 4 класах</w:t>
      </w:r>
      <w:r w:rsidRPr="006B22FD">
        <w:rPr>
          <w:rFonts w:ascii="Times New Roman" w:eastAsia="Times New Roman" w:hAnsi="Times New Roman"/>
          <w:iCs/>
          <w:sz w:val="28"/>
          <w:szCs w:val="28"/>
          <w:lang w:val="uk-UA" w:eastAsia="ru-RU"/>
        </w:rPr>
        <w:t xml:space="preserve">. </w:t>
      </w:r>
    </w:p>
    <w:p w:rsidR="006B22FD" w:rsidRPr="006B22FD" w:rsidRDefault="006B22FD" w:rsidP="006B22FD">
      <w:pPr>
        <w:spacing w:after="0" w:line="240" w:lineRule="auto"/>
        <w:ind w:firstLine="709"/>
        <w:jc w:val="both"/>
        <w:rPr>
          <w:rFonts w:ascii="Times New Roman" w:eastAsia="Times New Roman" w:hAnsi="Times New Roman"/>
          <w:iCs/>
          <w:sz w:val="28"/>
          <w:szCs w:val="28"/>
          <w:lang w:val="uk-UA" w:eastAsia="ru-RU"/>
        </w:rPr>
      </w:pPr>
      <w:r w:rsidRPr="006B22FD">
        <w:rPr>
          <w:rFonts w:ascii="Times New Roman" w:eastAsia="Times New Roman" w:hAnsi="Times New Roman"/>
          <w:iCs/>
          <w:sz w:val="28"/>
          <w:szCs w:val="28"/>
          <w:lang w:val="uk-UA" w:eastAsia="ru-RU"/>
        </w:rPr>
        <w:t xml:space="preserve">Слід звернути особливу увагу, що в новому навчальному році </w:t>
      </w:r>
      <w:r w:rsidRPr="006B22FD">
        <w:rPr>
          <w:rFonts w:ascii="Times New Roman" w:eastAsia="Times New Roman" w:hAnsi="Times New Roman"/>
          <w:b/>
          <w:bCs/>
          <w:iCs/>
          <w:sz w:val="28"/>
          <w:szCs w:val="28"/>
          <w:lang w:val="uk-UA" w:eastAsia="ru-RU"/>
        </w:rPr>
        <w:t>апробується новий зміст мистецької освіти в 5 класах</w:t>
      </w:r>
      <w:r w:rsidRPr="006B22FD">
        <w:rPr>
          <w:rFonts w:ascii="Times New Roman" w:eastAsia="Times New Roman" w:hAnsi="Times New Roman"/>
          <w:iCs/>
          <w:sz w:val="28"/>
          <w:szCs w:val="28"/>
          <w:lang w:val="uk-UA" w:eastAsia="ru-RU"/>
        </w:rPr>
        <w:t xml:space="preserve">, відповідно обраних модельних навчальних програм для всього рівня базової середньої освіти або </w:t>
      </w:r>
      <w:r w:rsidRPr="006B22FD">
        <w:rPr>
          <w:rFonts w:ascii="Times New Roman" w:eastAsia="Times New Roman" w:hAnsi="Times New Roman"/>
          <w:iCs/>
          <w:sz w:val="28"/>
          <w:szCs w:val="28"/>
          <w:lang w:val="uk-UA" w:eastAsia="ru-RU"/>
        </w:rPr>
        <w:lastRenderedPageBreak/>
        <w:t>адаптаційного циклу, рекомендованих МОН України в опорних школах України (відповідно за списком).</w:t>
      </w:r>
    </w:p>
    <w:p w:rsidR="006B22FD" w:rsidRPr="006B22FD" w:rsidRDefault="006B22FD" w:rsidP="006B22FD">
      <w:pPr>
        <w:autoSpaceDE w:val="0"/>
        <w:autoSpaceDN w:val="0"/>
        <w:adjustRightInd w:val="0"/>
        <w:spacing w:after="0" w:line="240" w:lineRule="auto"/>
        <w:ind w:firstLine="709"/>
        <w:jc w:val="both"/>
        <w:rPr>
          <w:rFonts w:ascii="Times New Roman" w:hAnsi="Times New Roman"/>
          <w:color w:val="000000"/>
          <w:sz w:val="28"/>
          <w:szCs w:val="28"/>
          <w:lang w:val="ru-UA" w:eastAsia="ru-UA"/>
        </w:rPr>
      </w:pPr>
      <w:r w:rsidRPr="006B22FD">
        <w:rPr>
          <w:rFonts w:ascii="Times New Roman" w:hAnsi="Times New Roman"/>
          <w:i/>
          <w:iCs/>
          <w:color w:val="000000"/>
          <w:sz w:val="28"/>
          <w:szCs w:val="28"/>
          <w:lang w:val="ru-UA" w:eastAsia="ru-UA"/>
        </w:rPr>
        <w:t>Модельна навчальна програма</w:t>
      </w:r>
      <w:r w:rsidRPr="006B22FD">
        <w:rPr>
          <w:rFonts w:ascii="Times New Roman" w:hAnsi="Times New Roman"/>
          <w:color w:val="000000"/>
          <w:sz w:val="28"/>
          <w:szCs w:val="28"/>
          <w:lang w:val="ru-UA" w:eastAsia="ru-UA"/>
        </w:rPr>
        <w:t xml:space="preserve">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Перелік модельних навчальних програм </w:t>
      </w:r>
      <w:r w:rsidRPr="006B22FD">
        <w:rPr>
          <w:rFonts w:ascii="Times New Roman" w:hAnsi="Times New Roman"/>
          <w:color w:val="000000"/>
          <w:sz w:val="28"/>
          <w:szCs w:val="28"/>
          <w:lang w:val="uk-UA" w:eastAsia="ru-UA"/>
        </w:rPr>
        <w:t>з мистецької освітньої галузі подано</w:t>
      </w:r>
      <w:r w:rsidRPr="006B22FD">
        <w:rPr>
          <w:rFonts w:ascii="Times New Roman" w:hAnsi="Times New Roman"/>
          <w:color w:val="000000"/>
          <w:sz w:val="28"/>
          <w:szCs w:val="28"/>
          <w:lang w:val="ru-UA" w:eastAsia="ru-UA"/>
        </w:rPr>
        <w:t xml:space="preserve"> в </w:t>
      </w:r>
      <w:r w:rsidRPr="006B22FD">
        <w:rPr>
          <w:rFonts w:ascii="Times New Roman" w:hAnsi="Times New Roman"/>
          <w:color w:val="000000"/>
          <w:sz w:val="28"/>
          <w:szCs w:val="28"/>
          <w:lang w:val="uk-UA" w:eastAsia="ru-UA"/>
        </w:rPr>
        <w:t>списку МОН України (на сайті ІМЗО).</w:t>
      </w:r>
      <w:r w:rsidRPr="006B22FD">
        <w:rPr>
          <w:rFonts w:ascii="Times New Roman" w:hAnsi="Times New Roman"/>
          <w:color w:val="000000"/>
          <w:sz w:val="28"/>
          <w:szCs w:val="28"/>
          <w:lang w:val="ru-UA" w:eastAsia="ru-UA"/>
        </w:rPr>
        <w:t xml:space="preserve"> </w:t>
      </w:r>
    </w:p>
    <w:p w:rsidR="006B22FD" w:rsidRPr="006B22FD" w:rsidRDefault="006B22FD" w:rsidP="006B22FD">
      <w:pPr>
        <w:spacing w:after="0" w:line="240" w:lineRule="auto"/>
        <w:ind w:firstLine="709"/>
        <w:jc w:val="both"/>
        <w:rPr>
          <w:rFonts w:ascii="Times New Roman" w:eastAsia="Times New Roman" w:hAnsi="Times New Roman"/>
          <w:iCs/>
          <w:sz w:val="28"/>
          <w:szCs w:val="28"/>
          <w:lang w:val="uk-UA" w:eastAsia="ru-RU"/>
        </w:rPr>
      </w:pPr>
      <w:r w:rsidRPr="006B22FD">
        <w:rPr>
          <w:rFonts w:ascii="Times New Roman" w:hAnsi="Times New Roman"/>
          <w:color w:val="000000"/>
          <w:sz w:val="28"/>
          <w:szCs w:val="28"/>
          <w:lang w:val="ru-UA" w:eastAsia="ru-UA"/>
        </w:rPr>
        <w:t xml:space="preserve">На основі модельних навчальних програм заклад освіти може розробляти навчальні програми </w:t>
      </w:r>
      <w:r w:rsidRPr="006B22FD">
        <w:rPr>
          <w:rFonts w:ascii="Times New Roman" w:hAnsi="Times New Roman"/>
          <w:color w:val="000000"/>
          <w:sz w:val="28"/>
          <w:szCs w:val="28"/>
          <w:lang w:val="uk-UA" w:eastAsia="ru-UA"/>
        </w:rPr>
        <w:t xml:space="preserve">окремих предметів «Музичне мистецтво», «Образотворче мистецтво» або </w:t>
      </w:r>
      <w:r w:rsidRPr="006B22FD">
        <w:rPr>
          <w:rFonts w:ascii="Times New Roman" w:hAnsi="Times New Roman"/>
          <w:color w:val="000000"/>
          <w:sz w:val="28"/>
          <w:szCs w:val="28"/>
          <w:lang w:val="ru-UA" w:eastAsia="ru-UA"/>
        </w:rPr>
        <w:t>інтегрован</w:t>
      </w:r>
      <w:r w:rsidRPr="006B22FD">
        <w:rPr>
          <w:rFonts w:ascii="Times New Roman" w:hAnsi="Times New Roman"/>
          <w:color w:val="000000"/>
          <w:sz w:val="28"/>
          <w:szCs w:val="28"/>
          <w:lang w:val="uk-UA" w:eastAsia="ru-UA"/>
        </w:rPr>
        <w:t>ого курсу «Мистецтво»</w:t>
      </w:r>
      <w:r w:rsidRPr="006B22FD">
        <w:rPr>
          <w:rFonts w:ascii="Times New Roman" w:hAnsi="Times New Roman"/>
          <w:color w:val="000000"/>
          <w:sz w:val="28"/>
          <w:szCs w:val="28"/>
          <w:lang w:val="ru-UA" w:eastAsia="ru-UA"/>
        </w:rPr>
        <w:t>, що мають містити опис результатів навчання в обсязі не меншому, ніж передбачено Державним стандартом базової середньої освіти та/або відповідними модельними навчальними програмами. Такі навчальні програми затверджуються педагогічною радою закладу освіти.</w:t>
      </w:r>
    </w:p>
    <w:p w:rsidR="006B22FD" w:rsidRPr="006B22FD" w:rsidRDefault="006B22FD" w:rsidP="006B22FD">
      <w:pPr>
        <w:autoSpaceDE w:val="0"/>
        <w:autoSpaceDN w:val="0"/>
        <w:adjustRightInd w:val="0"/>
        <w:spacing w:after="0" w:line="240" w:lineRule="auto"/>
        <w:jc w:val="both"/>
        <w:rPr>
          <w:rFonts w:ascii="Times New Roman" w:hAnsi="Times New Roman"/>
          <w:sz w:val="28"/>
          <w:szCs w:val="28"/>
          <w:lang w:val="ru-UA"/>
        </w:rPr>
      </w:pPr>
      <w:r w:rsidRPr="006B22FD">
        <w:rPr>
          <w:rFonts w:ascii="Times New Roman" w:hAnsi="Times New Roman"/>
          <w:sz w:val="28"/>
          <w:szCs w:val="28"/>
          <w:lang w:val="uk-UA"/>
        </w:rPr>
        <w:t xml:space="preserve">         </w:t>
      </w:r>
      <w:r w:rsidRPr="006B22FD">
        <w:rPr>
          <w:rFonts w:ascii="Times New Roman" w:hAnsi="Times New Roman"/>
          <w:sz w:val="28"/>
          <w:szCs w:val="28"/>
          <w:lang w:val="ru-UA"/>
        </w:rPr>
        <w:t>Предмети освітньої галузі «Мистецтво» спрямовані на розвиток емоційно - 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виховання патріотизму, моралі та інших цінностей.</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 xml:space="preserve">У 2021-2022 навчальному році зміст мистецької освітньої галузі може реалізовуватися як через інтегрований курс «Мистецтво» (1-4, 5-9 класи), так і через окремі предмети за видами мистецтва: музичне мистецтво і образотворче мистецтво (в початковій школі 1-4 класи та базовій основній школі 5-7 класи) та інтегрований навчальний курс за вибором «Мистецтво» ( в старшій школі 10-11 класи). Вибір здійснюється з урахуванням фахової підготовки кадрового складу педагогічних працівників школи та погоджується педагогічною радою. </w:t>
      </w:r>
      <w:r w:rsidRPr="006B22FD">
        <w:rPr>
          <w:rFonts w:ascii="Times New Roman" w:hAnsi="Times New Roman"/>
          <w:sz w:val="28"/>
          <w:szCs w:val="28"/>
        </w:rPr>
        <w:t>За умови обрання закладом загальної середньої освіти окремого викладання через окремі предмети, в освітній програмі школи зазначаються окремі навчальні предмети: «Мистецтво: музичне мистецтво», «Мистецтво: образотворче мистецтво», - на які відводиться по 1 годині на тиждень</w:t>
      </w:r>
      <w:r w:rsidRPr="006B22FD">
        <w:rPr>
          <w:rFonts w:ascii="Times New Roman" w:hAnsi="Times New Roman"/>
          <w:sz w:val="28"/>
          <w:szCs w:val="28"/>
          <w:lang w:val="uk-UA"/>
        </w:rPr>
        <w:t>.</w:t>
      </w:r>
    </w:p>
    <w:p w:rsidR="006B22FD" w:rsidRPr="006B22FD" w:rsidRDefault="006B22FD" w:rsidP="006B22FD">
      <w:pPr>
        <w:autoSpaceDE w:val="0"/>
        <w:autoSpaceDN w:val="0"/>
        <w:adjustRightInd w:val="0"/>
        <w:spacing w:after="0" w:line="240" w:lineRule="auto"/>
        <w:ind w:firstLine="709"/>
        <w:jc w:val="center"/>
        <w:rPr>
          <w:rFonts w:ascii="Times New Roman" w:hAnsi="Times New Roman"/>
          <w:b/>
          <w:bCs/>
          <w:i/>
          <w:iCs/>
          <w:sz w:val="28"/>
          <w:szCs w:val="28"/>
          <w:lang w:val="uk-UA"/>
        </w:rPr>
      </w:pPr>
      <w:r w:rsidRPr="006B22FD">
        <w:rPr>
          <w:rFonts w:ascii="Times New Roman" w:hAnsi="Times New Roman"/>
          <w:b/>
          <w:bCs/>
          <w:i/>
          <w:iCs/>
          <w:sz w:val="28"/>
          <w:szCs w:val="28"/>
          <w:lang w:val="uk-UA"/>
        </w:rPr>
        <w:t>Організація дистанційного та змішаного навчання мистецтву</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ru-UA"/>
        </w:rPr>
      </w:pPr>
      <w:r w:rsidRPr="006B22FD">
        <w:rPr>
          <w:rFonts w:ascii="Times New Roman" w:hAnsi="Times New Roman"/>
          <w:sz w:val="28"/>
          <w:szCs w:val="28"/>
          <w:lang w:val="uk-UA"/>
        </w:rPr>
        <w:t xml:space="preserve"> У </w:t>
      </w:r>
      <w:r w:rsidRPr="006B22FD">
        <w:rPr>
          <w:rFonts w:ascii="Times New Roman" w:hAnsi="Times New Roman"/>
          <w:sz w:val="28"/>
          <w:szCs w:val="28"/>
          <w:lang w:val="ru-UA"/>
        </w:rPr>
        <w:t xml:space="preserve">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хвороб, під час планування організаційних заходів, що забезпечують освітній процес, у тому числі і під час календарнотематичного планування з предметів важливо врахувати можливість організації освітнього процесу в межах навчального року в умовах карантину.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rPr>
        <w:t xml:space="preserve">Для організації дистанційного навчання в цей період пропонуємо скористатися методичними рекомендаціями, поданими у листах МОН від </w:t>
      </w:r>
      <w:r w:rsidRPr="006B22FD">
        <w:rPr>
          <w:rFonts w:ascii="Times New Roman" w:hAnsi="Times New Roman"/>
          <w:sz w:val="28"/>
          <w:szCs w:val="28"/>
        </w:rPr>
        <w:lastRenderedPageBreak/>
        <w:t>23.03.2020 № 1/9 - 173; від 16.04.2020 № 1/9-213; методичними рекомендаціями «Організація дистанційного навчання в школі» (авт. А. Лотоцька, А. Пасічник), розробленими за підтримки МОН (https://cutt.ly/MynTayc)</w:t>
      </w:r>
      <w:r w:rsidRPr="006B22FD">
        <w:rPr>
          <w:rFonts w:ascii="Times New Roman" w:hAnsi="Times New Roman"/>
          <w:sz w:val="28"/>
          <w:szCs w:val="28"/>
          <w:lang w:val="uk-UA"/>
        </w:rPr>
        <w:t>.</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 При організації освітнього процесу в карантинних умовах має забезпечуватись: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 соціальне дистанціювання;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 мінімізація переміщення здобувачів освіти та комунікація між ними в межах закладу освіти;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 дотримання нормативів наповнюваності класів та інших вимог законодавства про освіту.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lang w:val="uk-UA"/>
        </w:rPr>
        <w:t xml:space="preserve">Уроки мистецтва можуть вивчатись через орагнізацію </w:t>
      </w:r>
      <w:r w:rsidRPr="006B22FD">
        <w:rPr>
          <w:rFonts w:ascii="Times New Roman" w:hAnsi="Times New Roman"/>
          <w:sz w:val="28"/>
          <w:szCs w:val="28"/>
        </w:rPr>
        <w:t>дистанційн</w:t>
      </w:r>
      <w:r w:rsidRPr="006B22FD">
        <w:rPr>
          <w:rFonts w:ascii="Times New Roman" w:hAnsi="Times New Roman"/>
          <w:sz w:val="28"/>
          <w:szCs w:val="28"/>
          <w:lang w:val="uk-UA"/>
        </w:rPr>
        <w:t>ого</w:t>
      </w:r>
      <w:r w:rsidRPr="006B22FD">
        <w:rPr>
          <w:rFonts w:ascii="Times New Roman" w:hAnsi="Times New Roman"/>
          <w:sz w:val="28"/>
          <w:szCs w:val="28"/>
        </w:rPr>
        <w:t xml:space="preserve"> навчання за допомогою: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поєднання онлайн-занять через Zoom, Skype, Instagram, Google, Hangouts;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заздалегідь записаних відеоуроків, презентацій від вчителів чи із зовнішніх освітніх ресурсів;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ретельно підібраних завдань для самостійної роботи із  подальшою перевіркою;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використання безкоштовних вебсерверів та платформ, наприклад, Google, Classroom, Moodle, Microsoft Teams.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lang w:val="uk-UA"/>
        </w:rPr>
        <w:t>Для орагнізації а</w:t>
      </w:r>
      <w:r w:rsidRPr="006B22FD">
        <w:rPr>
          <w:rFonts w:ascii="Times New Roman" w:hAnsi="Times New Roman"/>
          <w:sz w:val="28"/>
          <w:szCs w:val="28"/>
        </w:rPr>
        <w:t>синхронн</w:t>
      </w:r>
      <w:r w:rsidRPr="006B22FD">
        <w:rPr>
          <w:rFonts w:ascii="Times New Roman" w:hAnsi="Times New Roman"/>
          <w:sz w:val="28"/>
          <w:szCs w:val="28"/>
          <w:lang w:val="uk-UA"/>
        </w:rPr>
        <w:t>ого</w:t>
      </w:r>
      <w:r w:rsidRPr="006B22FD">
        <w:rPr>
          <w:rFonts w:ascii="Times New Roman" w:hAnsi="Times New Roman"/>
          <w:sz w:val="28"/>
          <w:szCs w:val="28"/>
        </w:rPr>
        <w:t xml:space="preserve"> навчання </w:t>
      </w:r>
      <w:r w:rsidRPr="006B22FD">
        <w:rPr>
          <w:rFonts w:ascii="Times New Roman" w:hAnsi="Times New Roman"/>
          <w:sz w:val="28"/>
          <w:szCs w:val="28"/>
          <w:lang w:val="uk-UA"/>
        </w:rPr>
        <w:t>о</w:t>
      </w:r>
      <w:r w:rsidRPr="006B22FD">
        <w:rPr>
          <w:rFonts w:ascii="Times New Roman" w:hAnsi="Times New Roman"/>
          <w:sz w:val="28"/>
          <w:szCs w:val="28"/>
        </w:rPr>
        <w:t xml:space="preserve">днією із найпопулярніших нині платформ для дистанційного навчання є Google Classroom/Google Клас.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Google Клас уможливлює вчителям швидко створювати, урізноманітнювати й упорядковувати завдання; встановлювати зворотний зв’язок; легко спілкуватися з усім класом та з кожним учнем/ученицею окремо.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Всі виконані завдання учнів автоматично зберігаються на Google Диску, що дозволяє за потреби неодноразово переглядати їх. У Google Класі можна працювати з Google Документами, Google Диском, Gmail, YouTube, завантажувати аудіо та відео матеріали.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Вчителі можуть робити оголошення, ставити запитання, коментувати роботу учнів у реальному часі, а також відслідковувати виконання завдань, перевіряти та оцінювати роботу.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Учні дізнаються, яку роботу їм потрібно виконати, на сторінці завдань. Для учнів Google Клас веде облік виконаних та не виконаних завдань, а також оцінок та коментарів.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rPr>
        <w:t>Нині побутує достатня кількість сервісів обміну з повідомленнями: як-от: WhatsApp, Viber, Messenger тощо. Будь-який з них можна ефективно використати і для дистанційного навчання м</w:t>
      </w:r>
      <w:r w:rsidRPr="006B22FD">
        <w:rPr>
          <w:rFonts w:ascii="Times New Roman" w:hAnsi="Times New Roman"/>
          <w:sz w:val="28"/>
          <w:szCs w:val="28"/>
          <w:lang w:val="uk-UA"/>
        </w:rPr>
        <w:t>истецтву</w:t>
      </w:r>
      <w:r w:rsidRPr="006B22FD">
        <w:rPr>
          <w:rFonts w:ascii="Times New Roman" w:hAnsi="Times New Roman"/>
          <w:sz w:val="28"/>
          <w:szCs w:val="28"/>
        </w:rPr>
        <w:t xml:space="preserve">. </w:t>
      </w:r>
    </w:p>
    <w:p w:rsidR="006B22FD" w:rsidRPr="006B22FD" w:rsidRDefault="006B22FD" w:rsidP="006B22FD">
      <w:pPr>
        <w:autoSpaceDE w:val="0"/>
        <w:autoSpaceDN w:val="0"/>
        <w:adjustRightInd w:val="0"/>
        <w:spacing w:after="0" w:line="240" w:lineRule="auto"/>
        <w:ind w:firstLine="709"/>
        <w:jc w:val="center"/>
        <w:rPr>
          <w:rFonts w:ascii="Times New Roman" w:hAnsi="Times New Roman"/>
          <w:b/>
          <w:bCs/>
          <w:sz w:val="28"/>
          <w:szCs w:val="28"/>
          <w:lang w:val="uk-UA"/>
        </w:rPr>
      </w:pPr>
      <w:r w:rsidRPr="006B22FD">
        <w:rPr>
          <w:rFonts w:ascii="Times New Roman" w:hAnsi="Times New Roman"/>
          <w:b/>
          <w:bCs/>
          <w:sz w:val="28"/>
          <w:szCs w:val="28"/>
          <w:lang w:val="uk-UA"/>
        </w:rPr>
        <w:t>Планування мистецької діяльності для здобувачів освіти</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 xml:space="preserve">Засадничим нормативним документом для закладів загальної середньої освіти є Типові освітні програми, які через очікувані результати навчання  </w:t>
      </w:r>
      <w:r w:rsidRPr="006B22FD">
        <w:rPr>
          <w:rFonts w:ascii="Times New Roman" w:hAnsi="Times New Roman"/>
          <w:sz w:val="28"/>
          <w:szCs w:val="28"/>
          <w:lang w:val="uk-UA"/>
        </w:rPr>
        <w:lastRenderedPageBreak/>
        <w:t>конкретизують, чого саме мають навчитися здобувачі освіти на певному циклі навчання.</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 xml:space="preserve">Вчитель мистецьких дисциплін задля досягнення визначених програмами освітніх результатів навчання може самостійно визначати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 Мистецькі твори для сприймання та виконання учнями мають відповідати критеріям їх високої художньої якості, цікавості для учнів і відповідності їх віку.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 xml:space="preserve">Вчитель самостійно складає календарно-тематичний план (та відповідно за ним поурочні плани для кожного класу) за обраним підручником, відповідно до якого він здійснює навчання здобувачів освіти.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 xml:space="preserve">Необхідною умовою реалізації завдань мистецької освітньої галузі є дотримання </w:t>
      </w:r>
      <w:r w:rsidRPr="006B22FD">
        <w:rPr>
          <w:rFonts w:ascii="Times New Roman" w:hAnsi="Times New Roman"/>
          <w:b/>
          <w:bCs/>
          <w:sz w:val="28"/>
          <w:szCs w:val="28"/>
          <w:lang w:val="uk-UA"/>
        </w:rPr>
        <w:t>інтегративного підходу</w:t>
      </w:r>
      <w:r w:rsidRPr="006B22FD">
        <w:rPr>
          <w:rFonts w:ascii="Times New Roman" w:hAnsi="Times New Roman"/>
          <w:sz w:val="28"/>
          <w:szCs w:val="28"/>
          <w:lang w:val="uk-UA"/>
        </w:rPr>
        <w:t xml:space="preserve"> у навчанні, який може розглядатися у декількох значеннях: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Для якісної реалізації інтегрованого підходу у навчанні мистецтву на допомогу вчителю можуть бути підручники</w:t>
      </w:r>
      <w:r w:rsidRPr="006B22FD">
        <w:rPr>
          <w:rFonts w:ascii="Times New Roman" w:hAnsi="Times New Roman"/>
          <w:sz w:val="28"/>
          <w:szCs w:val="28"/>
          <w:lang w:val="uk-UA"/>
        </w:rPr>
        <w:t>.</w:t>
      </w:r>
      <w:r w:rsidRPr="006B22FD">
        <w:rPr>
          <w:rFonts w:ascii="Times New Roman" w:hAnsi="Times New Roman"/>
        </w:rPr>
        <w:t xml:space="preserve"> </w:t>
      </w:r>
      <w:r w:rsidRPr="006B22FD">
        <w:rPr>
          <w:rFonts w:ascii="Times New Roman" w:hAnsi="Times New Roman"/>
          <w:sz w:val="28"/>
          <w:szCs w:val="28"/>
        </w:rPr>
        <w:t xml:space="preserve">Кожен із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(її)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Для реалізації педагогічних завдань </w:t>
      </w:r>
      <w:r w:rsidRPr="006B22FD">
        <w:rPr>
          <w:rFonts w:ascii="Times New Roman" w:hAnsi="Times New Roman"/>
          <w:sz w:val="28"/>
          <w:szCs w:val="28"/>
          <w:lang w:val="uk-UA"/>
        </w:rPr>
        <w:t xml:space="preserve">на кожному уроці </w:t>
      </w:r>
      <w:r w:rsidRPr="006B22FD">
        <w:rPr>
          <w:rFonts w:ascii="Times New Roman" w:hAnsi="Times New Roman"/>
          <w:sz w:val="28"/>
          <w:szCs w:val="28"/>
        </w:rPr>
        <w:t xml:space="preserve">вчитель </w:t>
      </w:r>
      <w:r w:rsidRPr="006B22FD">
        <w:rPr>
          <w:rFonts w:ascii="Times New Roman" w:hAnsi="Times New Roman"/>
          <w:sz w:val="28"/>
          <w:szCs w:val="28"/>
          <w:lang w:val="uk-UA"/>
        </w:rPr>
        <w:t xml:space="preserve">має право додатково </w:t>
      </w:r>
      <w:r w:rsidRPr="006B22FD">
        <w:rPr>
          <w:rFonts w:ascii="Times New Roman" w:hAnsi="Times New Roman"/>
          <w:sz w:val="28"/>
          <w:szCs w:val="28"/>
        </w:rPr>
        <w:t xml:space="preserve">використовувати різний мистецький контент та методичний інструментарій, який не охоплено змістом підручника.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lang w:val="uk-UA"/>
        </w:rPr>
        <w:t>Слід памятати, що</w:t>
      </w:r>
      <w:r w:rsidRPr="006B22FD">
        <w:rPr>
          <w:rFonts w:ascii="Times New Roman" w:hAnsi="Times New Roman"/>
          <w:sz w:val="28"/>
          <w:szCs w:val="28"/>
        </w:rPr>
        <w:t xml:space="preserve"> основним нормативним документом, що визначає зміст та вимоги освіти в закладі освіти є типова освітня програма, а підручник - один з педагогічних засобів, що допомагає розв’язувати освітні завдання, визначені програмою. </w:t>
      </w:r>
    </w:p>
    <w:p w:rsidR="006B22FD" w:rsidRPr="006B22FD" w:rsidRDefault="006B22FD" w:rsidP="006B22FD">
      <w:pPr>
        <w:spacing w:after="0"/>
        <w:ind w:firstLine="709"/>
        <w:jc w:val="center"/>
        <w:rPr>
          <w:rFonts w:ascii="Times New Roman" w:hAnsi="Times New Roman"/>
          <w:b/>
          <w:bCs/>
          <w:i/>
          <w:iCs/>
          <w:sz w:val="28"/>
          <w:szCs w:val="28"/>
          <w:lang w:val="uk-UA"/>
        </w:rPr>
      </w:pPr>
      <w:r w:rsidRPr="006B22FD">
        <w:rPr>
          <w:rFonts w:ascii="Times New Roman" w:hAnsi="Times New Roman"/>
          <w:b/>
          <w:bCs/>
          <w:i/>
          <w:iCs/>
          <w:sz w:val="28"/>
          <w:szCs w:val="28"/>
          <w:lang w:val="uk-UA"/>
        </w:rPr>
        <w:t>Оцінювання мистецької діяльності учнів</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w:t>
      </w:r>
      <w:r w:rsidRPr="006B22FD">
        <w:rPr>
          <w:rFonts w:ascii="Times New Roman" w:hAnsi="Times New Roman"/>
          <w:sz w:val="28"/>
          <w:szCs w:val="28"/>
        </w:rPr>
        <w:lastRenderedPageBreak/>
        <w:t xml:space="preserve">тому критерієм перевірки та оцінювання результатів мистецької освіти є динаміка особистісного розвитку учня (учениці).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 перевірка має інтегрувати такі показники: - ставлення дитини до мистецької діяльності, її активність та ініціативність, її особистісний зріст у порівнянні з її попередніми досягненнями </w:t>
      </w:r>
      <w:r w:rsidRPr="006B22FD">
        <w:rPr>
          <w:rFonts w:ascii="Times New Roman" w:hAnsi="Times New Roman"/>
          <w:sz w:val="28"/>
          <w:szCs w:val="28"/>
          <w:u w:val="single"/>
        </w:rPr>
        <w:t>(формувальне оцінювання);</w:t>
      </w:r>
      <w:r w:rsidRPr="006B22FD">
        <w:rPr>
          <w:rFonts w:ascii="Times New Roman" w:hAnsi="Times New Roman"/>
          <w:sz w:val="28"/>
          <w:szCs w:val="28"/>
        </w:rPr>
        <w:t xml:space="preserve"> - досягнення дитини у різних видах діяльності відповідно до показників успішності, визначених освітньою програмою (підсумкове оцінювання). </w:t>
      </w:r>
    </w:p>
    <w:p w:rsidR="006B22FD" w:rsidRPr="006B22FD" w:rsidRDefault="006B22FD" w:rsidP="006B22FD">
      <w:pPr>
        <w:spacing w:after="0"/>
        <w:ind w:firstLine="709"/>
        <w:jc w:val="both"/>
        <w:rPr>
          <w:rFonts w:ascii="Times New Roman" w:hAnsi="Times New Roman"/>
          <w:sz w:val="28"/>
          <w:szCs w:val="28"/>
          <w:lang w:val="uk-UA"/>
        </w:rPr>
      </w:pPr>
      <w:r w:rsidRPr="006B22FD">
        <w:rPr>
          <w:rFonts w:ascii="Times New Roman" w:hAnsi="Times New Roman"/>
          <w:b/>
          <w:bCs/>
          <w:i/>
          <w:iCs/>
          <w:sz w:val="28"/>
          <w:szCs w:val="28"/>
          <w:lang w:val="uk-UA"/>
        </w:rPr>
        <w:t>Формувальне оцінювання</w:t>
      </w:r>
      <w:r w:rsidRPr="006B22FD">
        <w:rPr>
          <w:rFonts w:ascii="Times New Roman" w:hAnsi="Times New Roman"/>
          <w:sz w:val="28"/>
          <w:szCs w:val="28"/>
          <w:lang w:val="uk-UA"/>
        </w:rPr>
        <w:t xml:space="preserve"> здійснюють з метою отримання інформації про досягнення учнів задля прийняття рішень про наступні кроки в навчанні як учителем, так і учнем. Ефективність формувального оцінювання забезпечується його безперервністю та партнерською взаємодією учасників освітнього процесу.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Формувальне оцінювання ґрунтується на критеріях, що визначаються вчителем з поступовим залученням до цього процесу учнів для кожного виду роботи та виду навчальної діяльності.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Враховуючи рівень сформованості уміння вчитися, навичок самооцінювання і взаємооцінювання, уміння визначати для себе певні завдання, робити вибір, пропонуємо залучати учнів до складання/коментування інструкцій завдань, опису способу його виконання, очікуваного результату (продукту) та характеристик, яким він має відповідати.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Радимо спонукати учнів до аргументованого самооцінювання і взаємооцінювання з визначенням того, що дозволило досягти успіху, чи, що призвело до утруднень. Формувальне оцінювання здійснюється шляхом: постійного педагогічного спостереження учителя за навчальною та іншими видами діяльності учнів та коментарів самого учня, інших учнів, учителя; застосування різних прийомів отримання зворотного зв’язку щодо сприйняття, розуміння, застосування учнями навчального матеріалу; визначення динаміки нарощування якісних показників результатів навчання у поточній навчальній діяльності; поточного аналізу змістового накопичення учнівського портфоліо; самооцінювання та взаємооцінювання результатів навчання учнів; співбесід із батьками учнів задля врахування їх думки щодо особистісного розвитку та соціалізації тощо. </w:t>
      </w:r>
    </w:p>
    <w:p w:rsidR="006B22FD" w:rsidRPr="006B22FD" w:rsidRDefault="006B22FD" w:rsidP="006B22FD">
      <w:pPr>
        <w:spacing w:after="0"/>
        <w:ind w:firstLine="709"/>
        <w:jc w:val="both"/>
        <w:rPr>
          <w:rFonts w:ascii="Times New Roman" w:hAnsi="Times New Roman"/>
          <w:b/>
          <w:bCs/>
          <w:i/>
          <w:iCs/>
          <w:sz w:val="28"/>
          <w:szCs w:val="28"/>
          <w:lang w:val="uk-UA"/>
        </w:rPr>
      </w:pPr>
      <w:r w:rsidRPr="006B22FD">
        <w:rPr>
          <w:rFonts w:ascii="Times New Roman" w:hAnsi="Times New Roman"/>
          <w:sz w:val="28"/>
          <w:szCs w:val="28"/>
        </w:rPr>
        <w:t xml:space="preserve">Оцінювання особистих </w:t>
      </w:r>
      <w:r w:rsidRPr="006B22FD">
        <w:rPr>
          <w:rFonts w:ascii="Times New Roman" w:hAnsi="Times New Roman"/>
          <w:sz w:val="28"/>
          <w:szCs w:val="28"/>
          <w:lang w:val="uk-UA"/>
        </w:rPr>
        <w:t xml:space="preserve">мистецьких </w:t>
      </w:r>
      <w:r w:rsidRPr="006B22FD">
        <w:rPr>
          <w:rFonts w:ascii="Times New Roman" w:hAnsi="Times New Roman"/>
          <w:sz w:val="28"/>
          <w:szCs w:val="28"/>
        </w:rPr>
        <w:t xml:space="preserve">досягнень учня відбувається вербально в початковій школі, відповідно до шкали оцінювання у свідоцтві </w:t>
      </w:r>
      <w:r w:rsidRPr="006B22FD">
        <w:rPr>
          <w:rFonts w:ascii="Times New Roman" w:hAnsi="Times New Roman"/>
          <w:sz w:val="28"/>
          <w:szCs w:val="28"/>
        </w:rPr>
        <w:lastRenderedPageBreak/>
        <w:t>досягнень: має значні успіхи; демонструє помітний прогрес; досягає результату з допомогою вчителя; потребує значної уваги і допомоги.</w:t>
      </w:r>
    </w:p>
    <w:p w:rsidR="006B22FD" w:rsidRDefault="006B22FD" w:rsidP="006B22FD">
      <w:pPr>
        <w:spacing w:after="0"/>
        <w:ind w:firstLine="709"/>
        <w:jc w:val="center"/>
        <w:rPr>
          <w:rFonts w:ascii="Times New Roman" w:hAnsi="Times New Roman"/>
          <w:b/>
          <w:bCs/>
          <w:i/>
          <w:iCs/>
          <w:sz w:val="28"/>
          <w:szCs w:val="28"/>
          <w:lang w:val="uk-UA"/>
        </w:rPr>
      </w:pPr>
    </w:p>
    <w:p w:rsidR="006B22FD" w:rsidRPr="006B22FD" w:rsidRDefault="006B22FD" w:rsidP="006B22FD">
      <w:pPr>
        <w:spacing w:after="0"/>
        <w:ind w:firstLine="709"/>
        <w:jc w:val="center"/>
        <w:rPr>
          <w:rFonts w:ascii="Times New Roman" w:hAnsi="Times New Roman"/>
          <w:b/>
          <w:bCs/>
          <w:i/>
          <w:iCs/>
          <w:sz w:val="28"/>
          <w:szCs w:val="28"/>
          <w:lang w:val="uk-UA"/>
        </w:rPr>
      </w:pPr>
      <w:r w:rsidRPr="006B22FD">
        <w:rPr>
          <w:rFonts w:ascii="Times New Roman" w:hAnsi="Times New Roman"/>
          <w:b/>
          <w:bCs/>
          <w:i/>
          <w:iCs/>
          <w:sz w:val="28"/>
          <w:szCs w:val="28"/>
          <w:lang w:val="uk-UA"/>
        </w:rPr>
        <w:t>Основні види діяльності на уроках освітньої галузі «Мистецтво»</w:t>
      </w:r>
    </w:p>
    <w:p w:rsidR="006B22FD" w:rsidRPr="006B22FD" w:rsidRDefault="006B22FD" w:rsidP="006B22FD">
      <w:pPr>
        <w:spacing w:after="0"/>
        <w:ind w:firstLine="709"/>
        <w:jc w:val="both"/>
        <w:rPr>
          <w:rFonts w:ascii="Times New Roman" w:hAnsi="Times New Roman"/>
          <w:sz w:val="28"/>
          <w:szCs w:val="28"/>
          <w:lang w:val="uk-UA"/>
        </w:rPr>
      </w:pPr>
      <w:r w:rsidRPr="006B22FD">
        <w:rPr>
          <w:rFonts w:ascii="Times New Roman" w:hAnsi="Times New Roman"/>
          <w:sz w:val="28"/>
          <w:szCs w:val="28"/>
          <w:lang w:val="uk-UA"/>
        </w:rPr>
        <w:t xml:space="preserve">Слід звернути увагу, що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w:t>
      </w:r>
    </w:p>
    <w:p w:rsidR="006B22FD" w:rsidRPr="002E50AB" w:rsidRDefault="006B22FD" w:rsidP="006B22FD">
      <w:pPr>
        <w:spacing w:after="0"/>
        <w:ind w:firstLine="709"/>
        <w:jc w:val="both"/>
        <w:rPr>
          <w:rFonts w:ascii="Times New Roman" w:hAnsi="Times New Roman"/>
          <w:b/>
          <w:bCs/>
          <w:sz w:val="28"/>
          <w:szCs w:val="28"/>
          <w:lang w:val="uk-UA"/>
        </w:rPr>
      </w:pPr>
      <w:r w:rsidRPr="006B22FD">
        <w:rPr>
          <w:rFonts w:ascii="Times New Roman" w:hAnsi="Times New Roman"/>
          <w:sz w:val="28"/>
          <w:szCs w:val="28"/>
          <w:lang w:val="uk-UA"/>
        </w:rPr>
        <w:t xml:space="preserve">Основними видами мистецької діяльності на уроках є </w:t>
      </w:r>
      <w:r w:rsidRPr="002E50AB">
        <w:rPr>
          <w:rFonts w:ascii="Times New Roman" w:hAnsi="Times New Roman"/>
          <w:sz w:val="28"/>
          <w:szCs w:val="28"/>
          <w:lang w:val="uk-UA"/>
        </w:rPr>
        <w:t xml:space="preserve">взаємопов’язані складові </w:t>
      </w:r>
      <w:r w:rsidRPr="002E50AB">
        <w:rPr>
          <w:rFonts w:ascii="Times New Roman" w:hAnsi="Times New Roman"/>
          <w:b/>
          <w:bCs/>
          <w:i/>
          <w:iCs/>
          <w:sz w:val="28"/>
          <w:szCs w:val="28"/>
          <w:lang w:val="uk-UA"/>
        </w:rPr>
        <w:t>сприймання (аналіз-інтерпретація)</w:t>
      </w:r>
      <w:r w:rsidRPr="006B22FD">
        <w:rPr>
          <w:rFonts w:ascii="Times New Roman" w:hAnsi="Times New Roman"/>
          <w:b/>
          <w:bCs/>
          <w:i/>
          <w:iCs/>
          <w:sz w:val="28"/>
          <w:szCs w:val="28"/>
          <w:lang w:val="uk-UA"/>
        </w:rPr>
        <w:t>,</w:t>
      </w:r>
      <w:r w:rsidRPr="002E50AB">
        <w:rPr>
          <w:rFonts w:ascii="Times New Roman" w:hAnsi="Times New Roman"/>
          <w:b/>
          <w:bCs/>
          <w:i/>
          <w:iCs/>
          <w:sz w:val="28"/>
          <w:szCs w:val="28"/>
          <w:lang w:val="uk-UA"/>
        </w:rPr>
        <w:t xml:space="preserve"> творення мистецтва</w:t>
      </w:r>
      <w:r w:rsidRPr="006B22FD">
        <w:rPr>
          <w:rFonts w:ascii="Times New Roman" w:hAnsi="Times New Roman"/>
          <w:b/>
          <w:bCs/>
          <w:i/>
          <w:iCs/>
          <w:sz w:val="28"/>
          <w:szCs w:val="28"/>
          <w:lang w:val="uk-UA"/>
        </w:rPr>
        <w:t xml:space="preserve"> та мистецька комунікація</w:t>
      </w:r>
      <w:r w:rsidRPr="002E50AB">
        <w:rPr>
          <w:rFonts w:ascii="Times New Roman" w:hAnsi="Times New Roman"/>
          <w:b/>
          <w:bCs/>
          <w:i/>
          <w:iCs/>
          <w:sz w:val="28"/>
          <w:szCs w:val="28"/>
          <w:lang w:val="uk-UA"/>
        </w:rPr>
        <w:t>.</w:t>
      </w:r>
      <w:r w:rsidRPr="002E50AB">
        <w:rPr>
          <w:rFonts w:ascii="Times New Roman" w:hAnsi="Times New Roman"/>
          <w:b/>
          <w:bCs/>
          <w:sz w:val="28"/>
          <w:szCs w:val="28"/>
          <w:lang w:val="uk-UA"/>
        </w:rPr>
        <w:t xml:space="preserve"> </w:t>
      </w:r>
    </w:p>
    <w:p w:rsidR="006B22FD" w:rsidRPr="006B22FD" w:rsidRDefault="006B22FD" w:rsidP="006B22FD">
      <w:pPr>
        <w:spacing w:after="0"/>
        <w:ind w:firstLine="709"/>
        <w:jc w:val="both"/>
        <w:rPr>
          <w:rFonts w:ascii="Times New Roman" w:hAnsi="Times New Roman"/>
          <w:sz w:val="28"/>
          <w:szCs w:val="28"/>
          <w:lang w:val="uk-UA"/>
        </w:rPr>
      </w:pPr>
      <w:r w:rsidRPr="006B22FD">
        <w:rPr>
          <w:rFonts w:ascii="Times New Roman" w:hAnsi="Times New Roman"/>
          <w:sz w:val="28"/>
          <w:szCs w:val="28"/>
        </w:rPr>
        <w:t>Поступове і системне набуття учнями художнього</w:t>
      </w:r>
      <w:r w:rsidRPr="006B22FD">
        <w:rPr>
          <w:rFonts w:ascii="Times New Roman" w:hAnsi="Times New Roman"/>
          <w:sz w:val="28"/>
          <w:szCs w:val="28"/>
          <w:lang w:val="uk-UA"/>
        </w:rPr>
        <w:t>-практичного</w:t>
      </w:r>
      <w:r w:rsidRPr="006B22FD">
        <w:rPr>
          <w:rFonts w:ascii="Times New Roman" w:hAnsi="Times New Roman"/>
          <w:sz w:val="28"/>
          <w:szCs w:val="28"/>
        </w:rPr>
        <w:t xml:space="preserve"> досвіду здійснюється у тісному взаємозв’язку</w:t>
      </w:r>
      <w:r w:rsidRPr="006B22FD">
        <w:rPr>
          <w:rFonts w:ascii="Times New Roman" w:hAnsi="Times New Roman"/>
          <w:sz w:val="28"/>
          <w:szCs w:val="28"/>
          <w:lang w:val="uk-UA"/>
        </w:rPr>
        <w:t xml:space="preserve"> всіх елементів</w:t>
      </w:r>
      <w:r w:rsidRPr="006B22FD">
        <w:rPr>
          <w:rFonts w:ascii="Times New Roman" w:hAnsi="Times New Roman"/>
          <w:sz w:val="28"/>
          <w:szCs w:val="28"/>
        </w:rPr>
        <w:t>. Тільки за умови, коли учні будуть активно сприймати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буде ефективно впливати на розвиток емоційної сфери дитини (в тому числі емоційного інтелекту), формування художньо-образного, критичного, інших видів мислення, виховання художніх потреб, інтересів, смаків тощо.</w:t>
      </w:r>
      <w:r w:rsidRPr="006B22FD">
        <w:rPr>
          <w:rFonts w:ascii="Times New Roman" w:hAnsi="Times New Roman"/>
          <w:sz w:val="28"/>
          <w:szCs w:val="28"/>
          <w:lang w:val="uk-UA"/>
        </w:rPr>
        <w:t xml:space="preserve">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w:t>
      </w:r>
    </w:p>
    <w:p w:rsidR="006B22FD" w:rsidRPr="006B22FD" w:rsidRDefault="006B22FD" w:rsidP="006B22FD">
      <w:pPr>
        <w:spacing w:after="0" w:line="240" w:lineRule="auto"/>
        <w:ind w:firstLine="709"/>
        <w:jc w:val="center"/>
        <w:rPr>
          <w:rFonts w:ascii="Times New Roman" w:hAnsi="Times New Roman"/>
          <w:b/>
          <w:bCs/>
          <w:i/>
          <w:iCs/>
          <w:sz w:val="28"/>
          <w:szCs w:val="28"/>
          <w:lang w:val="uk-UA"/>
        </w:rPr>
      </w:pPr>
      <w:r w:rsidRPr="006B22FD">
        <w:rPr>
          <w:rFonts w:ascii="Times New Roman" w:hAnsi="Times New Roman"/>
          <w:b/>
          <w:bCs/>
          <w:i/>
          <w:iCs/>
          <w:sz w:val="28"/>
          <w:szCs w:val="28"/>
          <w:lang w:val="uk-UA"/>
        </w:rPr>
        <w:t>Художня-творча діяльність на уроці</w:t>
      </w:r>
    </w:p>
    <w:p w:rsidR="006B22FD" w:rsidRPr="006B22FD" w:rsidRDefault="006B22FD" w:rsidP="006B22FD">
      <w:pPr>
        <w:spacing w:after="0" w:line="240" w:lineRule="auto"/>
        <w:ind w:firstLine="709"/>
        <w:jc w:val="center"/>
        <w:rPr>
          <w:rFonts w:ascii="Times New Roman" w:hAnsi="Times New Roman"/>
          <w:i/>
          <w:iCs/>
          <w:sz w:val="28"/>
          <w:szCs w:val="28"/>
          <w:lang w:val="uk-UA"/>
        </w:rPr>
      </w:pPr>
      <w:r w:rsidRPr="006B22FD">
        <w:rPr>
          <w:rFonts w:ascii="Times New Roman" w:hAnsi="Times New Roman"/>
          <w:i/>
          <w:iCs/>
          <w:sz w:val="28"/>
          <w:szCs w:val="28"/>
          <w:lang w:val="uk-UA"/>
        </w:rPr>
        <w:t xml:space="preserve">Музичне мистецтво як складова у мистецькій художньо-творчій діяльності школярів </w:t>
      </w:r>
    </w:p>
    <w:p w:rsidR="006B22FD" w:rsidRPr="006B22FD" w:rsidRDefault="006B22FD" w:rsidP="006B22FD">
      <w:pPr>
        <w:spacing w:after="0" w:line="240" w:lineRule="auto"/>
        <w:ind w:firstLine="709"/>
        <w:jc w:val="both"/>
        <w:rPr>
          <w:rFonts w:ascii="Times New Roman" w:hAnsi="Times New Roman"/>
          <w:sz w:val="28"/>
          <w:szCs w:val="28"/>
        </w:rPr>
      </w:pPr>
      <w:r w:rsidRPr="006B22FD">
        <w:rPr>
          <w:rFonts w:ascii="Times New Roman" w:hAnsi="Times New Roman"/>
          <w:sz w:val="28"/>
          <w:szCs w:val="28"/>
        </w:rPr>
        <w:t xml:space="preserve">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(«мінус»- фонограм) доцільно лише на заключному етапі вивчення вокального твору.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Важливим акцентом у діяльності педагога залишається розвиток ритмічного чуття, який здійснюється через створення ритмічного супроводу до власного співу, гру на елементарних музичних інструментах (в тому числі, в ансамблі), хореографічних рухах під музику тощо.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На уроках мистецтва необхідно давати учням можливість у виявленні власної музичної творчості через імпровізації, створення ритмічних послідовностей, мелодій тощо. Звертаємо увагу, що знайомство учнів з музичною (в тому числі нотною) грамотою має відбуватися природньо, у безпосередній музичній діяльності - співі, грі на елементарних музичних інструментах тощо. </w:t>
      </w:r>
    </w:p>
    <w:p w:rsidR="006B22FD" w:rsidRPr="006B22FD" w:rsidRDefault="006B22FD" w:rsidP="006B22FD">
      <w:pPr>
        <w:spacing w:after="0"/>
        <w:ind w:firstLine="709"/>
        <w:jc w:val="center"/>
        <w:rPr>
          <w:rFonts w:ascii="Times New Roman" w:hAnsi="Times New Roman"/>
          <w:i/>
          <w:iCs/>
          <w:sz w:val="28"/>
          <w:szCs w:val="28"/>
          <w:lang w:val="uk-UA"/>
        </w:rPr>
      </w:pPr>
      <w:r w:rsidRPr="006B22FD">
        <w:rPr>
          <w:rFonts w:ascii="Times New Roman" w:hAnsi="Times New Roman"/>
          <w:i/>
          <w:iCs/>
          <w:sz w:val="28"/>
          <w:szCs w:val="28"/>
          <w:lang w:val="uk-UA"/>
        </w:rPr>
        <w:lastRenderedPageBreak/>
        <w:t xml:space="preserve">Образотворче мистецтво як складова у мистецькій художньо-творчій діяльності школярів </w:t>
      </w:r>
    </w:p>
    <w:p w:rsidR="006B22FD" w:rsidRPr="006B22FD" w:rsidRDefault="006B22FD" w:rsidP="006B22FD">
      <w:pPr>
        <w:spacing w:after="0"/>
        <w:ind w:firstLine="709"/>
        <w:jc w:val="both"/>
        <w:rPr>
          <w:rFonts w:ascii="Times New Roman" w:hAnsi="Times New Roman"/>
          <w:sz w:val="28"/>
          <w:szCs w:val="28"/>
          <w:lang w:val="uk-UA"/>
        </w:rPr>
      </w:pPr>
      <w:r w:rsidRPr="006B22FD">
        <w:rPr>
          <w:rFonts w:ascii="Times New Roman" w:hAnsi="Times New Roman"/>
          <w:sz w:val="28"/>
          <w:szCs w:val="28"/>
          <w:lang w:val="uk-UA"/>
        </w:rPr>
        <w:t xml:space="preserve">В образотворчій діяльності учні, на основі вже отриманого художнього досвіду,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знайомитися з елементарними законами композиції, перспективи, основами кольорознавства, способами стилізації тощо.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Для досягнення поставлених завдань педагогу необхідно не тільки запропонувати відтворити той чи той зразок, а й сприяти розвитку творчості дитини: показати варіативність виконання завдання в межах поставленої навчальної цілі; запропонувати можливість додавання елементів (відмінних від запропонованого зразка) у власну композицію тощо. Набуття елементарних умінь з театрального та хореографічного мистецтва має відбуватися природньо у тісному зв’язку з іншими видами діяльності: рухи під музику, інсценізація творів мистецтва тощо.</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Водночас, в контексті інтегрованого навчання відбувається формування поліхудожніх умінь та якостей (здатність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p>
    <w:p w:rsidR="006B22FD" w:rsidRPr="006B22FD" w:rsidRDefault="006B22FD" w:rsidP="006B22FD">
      <w:pPr>
        <w:spacing w:after="0"/>
        <w:ind w:firstLine="709"/>
        <w:jc w:val="center"/>
        <w:rPr>
          <w:rFonts w:ascii="Times New Roman" w:hAnsi="Times New Roman"/>
          <w:b/>
          <w:bCs/>
          <w:i/>
          <w:iCs/>
          <w:sz w:val="28"/>
          <w:szCs w:val="28"/>
        </w:rPr>
      </w:pPr>
      <w:r w:rsidRPr="006B22FD">
        <w:rPr>
          <w:rFonts w:ascii="Times New Roman" w:hAnsi="Times New Roman"/>
          <w:b/>
          <w:bCs/>
          <w:i/>
          <w:iCs/>
          <w:sz w:val="28"/>
          <w:szCs w:val="28"/>
          <w:lang w:val="uk-UA"/>
        </w:rPr>
        <w:t>Сприймання (інтерпретація) творів мистецтва на уроках</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Водночас,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6B22FD" w:rsidRPr="006B22FD" w:rsidRDefault="006B22FD" w:rsidP="006B22FD">
      <w:pPr>
        <w:spacing w:after="0"/>
        <w:ind w:firstLine="709"/>
        <w:jc w:val="center"/>
        <w:rPr>
          <w:rFonts w:ascii="Times New Roman" w:hAnsi="Times New Roman"/>
          <w:b/>
          <w:bCs/>
          <w:i/>
          <w:iCs/>
          <w:sz w:val="28"/>
          <w:szCs w:val="28"/>
          <w:lang w:val="uk-UA"/>
        </w:rPr>
      </w:pPr>
      <w:r w:rsidRPr="006B22FD">
        <w:rPr>
          <w:rFonts w:ascii="Times New Roman" w:hAnsi="Times New Roman"/>
          <w:b/>
          <w:bCs/>
          <w:i/>
          <w:iCs/>
          <w:sz w:val="28"/>
          <w:szCs w:val="28"/>
          <w:lang w:val="uk-UA"/>
        </w:rPr>
        <w:t>Мистецька комунікація на уроках</w:t>
      </w:r>
    </w:p>
    <w:p w:rsidR="006B22FD" w:rsidRPr="006B22FD" w:rsidRDefault="006B22FD" w:rsidP="006B22FD">
      <w:pPr>
        <w:spacing w:after="0"/>
        <w:ind w:firstLine="709"/>
        <w:jc w:val="center"/>
        <w:rPr>
          <w:rFonts w:ascii="Times New Roman" w:hAnsi="Times New Roman"/>
          <w:b/>
          <w:bCs/>
          <w:i/>
          <w:iCs/>
          <w:sz w:val="28"/>
          <w:szCs w:val="28"/>
          <w:lang w:val="uk-UA"/>
        </w:rPr>
      </w:pPr>
    </w:p>
    <w:p w:rsidR="006B22FD" w:rsidRPr="006B22FD" w:rsidRDefault="006B22FD" w:rsidP="006B22FD">
      <w:pPr>
        <w:spacing w:after="0"/>
        <w:ind w:firstLine="709"/>
        <w:jc w:val="both"/>
        <w:rPr>
          <w:rFonts w:ascii="Times New Roman" w:hAnsi="Times New Roman"/>
          <w:sz w:val="28"/>
          <w:szCs w:val="28"/>
          <w:lang w:val="uk-UA"/>
        </w:rPr>
      </w:pPr>
      <w:r w:rsidRPr="006B22FD">
        <w:rPr>
          <w:rFonts w:ascii="Times New Roman" w:hAnsi="Times New Roman"/>
          <w:sz w:val="28"/>
          <w:szCs w:val="28"/>
          <w:lang w:val="uk-UA"/>
        </w:rPr>
        <w:t>При організації мистецької комунікації відбувається вплив мистецтва на особистість; діалог у мистецтві; емоційне і раціональне в мистецтві, учні пізнають форми зберігання мистецтва (усна традиція, запис художнього тексту (нотного, хореографічного, літературного тощо), екранізація, аудіо-, фото-, відеофіксація, музейний простір, колекціонування тощо); знайомляться з медіатекстом; пізнають сучасні способи і засоби художньої комунікації; навчаються оцінювати власні мистецькі роботи та роботи інших однолітків.</w:t>
      </w:r>
    </w:p>
    <w:p w:rsidR="006B22FD" w:rsidRPr="006B22FD" w:rsidRDefault="006B22FD" w:rsidP="006B22FD">
      <w:pPr>
        <w:spacing w:after="0"/>
        <w:ind w:firstLine="709"/>
        <w:jc w:val="center"/>
        <w:rPr>
          <w:rFonts w:ascii="Times New Roman" w:hAnsi="Times New Roman"/>
          <w:sz w:val="28"/>
          <w:szCs w:val="28"/>
          <w:lang w:val="uk-UA"/>
        </w:rPr>
      </w:pPr>
    </w:p>
    <w:p w:rsidR="006B22FD" w:rsidRPr="006B22FD" w:rsidRDefault="006B22FD" w:rsidP="006B22FD">
      <w:pPr>
        <w:spacing w:after="0"/>
        <w:ind w:firstLine="567"/>
        <w:jc w:val="center"/>
        <w:rPr>
          <w:rFonts w:ascii="Times New Roman" w:hAnsi="Times New Roman"/>
          <w:b/>
          <w:iCs/>
          <w:sz w:val="28"/>
          <w:szCs w:val="28"/>
          <w:lang w:val="uk-UA"/>
        </w:rPr>
      </w:pPr>
      <w:r w:rsidRPr="006B22FD">
        <w:rPr>
          <w:rFonts w:ascii="Times New Roman" w:hAnsi="Times New Roman"/>
          <w:b/>
          <w:iCs/>
          <w:sz w:val="28"/>
          <w:szCs w:val="28"/>
          <w:lang w:val="uk-UA"/>
        </w:rPr>
        <w:t>Викладання мистецьких дисциплін в початковій школі</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color w:val="000000"/>
          <w:sz w:val="28"/>
          <w:szCs w:val="28"/>
          <w:lang w:val="uk-UA"/>
        </w:rPr>
        <w:t xml:space="preserve">До нормативних документів початкової ланки належать </w:t>
      </w:r>
      <w:r w:rsidRPr="006B22FD">
        <w:rPr>
          <w:rFonts w:ascii="Times New Roman" w:hAnsi="Times New Roman"/>
          <w:sz w:val="28"/>
          <w:szCs w:val="28"/>
          <w:lang w:val="uk-UA"/>
        </w:rPr>
        <w:t xml:space="preserve">Державний стандарт початкової освіти (2018 р.); Типова освітня програма для закладів загальної середньої освіти, розроблена під керівництвом О. Я. Савченко (2018р.); Типова освітня програма початкової освіти, розроблена під керівництвом Р. Б. Шияна (2018 р.).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В новому навчальному році актуальним питанням для початкової школи є упровадження нового змісту мистецької освіти в 4 класах.</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Пріоритетними в навчанні визнано наступні напрями: упровадження педагогіки партнерства (співробітництва), яка ґрунтується на принципах гуманізму і творчого підходу до розвитку особистості; упровадження особистісно орієнтованої моделі освіти, основаної на ідеології дитино центризму; формування в учнів системи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Державний стандарт початкової освіти (2018 р.) визначає завданнями освітньої галузі «Мистецтво»: розвиток художньо-образного, асоціативного мислення у процесі художньо-творчої діяльності через музичне, образотворче та інші види мистецтва,  пізнання мистецтва, інтерпретація художніх образів, досвід емоційних переживань, ціннісне ставлення до мистецтва, пізнання себе через художньо-творчу діяльність та мистецтво.</w:t>
      </w:r>
    </w:p>
    <w:p w:rsidR="006B22FD" w:rsidRPr="006B22FD" w:rsidRDefault="006B22FD" w:rsidP="006B22FD">
      <w:pPr>
        <w:autoSpaceDE w:val="0"/>
        <w:autoSpaceDN w:val="0"/>
        <w:adjustRightInd w:val="0"/>
        <w:spacing w:after="0" w:line="240" w:lineRule="auto"/>
        <w:jc w:val="center"/>
        <w:rPr>
          <w:rFonts w:ascii="Times New Roman" w:hAnsi="Times New Roman"/>
          <w:b/>
          <w:i/>
          <w:sz w:val="28"/>
          <w:szCs w:val="28"/>
          <w:lang w:val="uk-UA"/>
        </w:rPr>
      </w:pPr>
      <w:r w:rsidRPr="006B22FD">
        <w:rPr>
          <w:rFonts w:ascii="Times New Roman" w:hAnsi="Times New Roman"/>
          <w:b/>
          <w:i/>
          <w:sz w:val="28"/>
          <w:szCs w:val="28"/>
          <w:lang w:val="uk-UA"/>
        </w:rPr>
        <w:t>Реалізація нового змісту мистецької освіти в 4 класах</w:t>
      </w:r>
    </w:p>
    <w:p w:rsidR="006B22FD" w:rsidRPr="006B22FD" w:rsidRDefault="006B22FD" w:rsidP="006B22FD">
      <w:pPr>
        <w:autoSpaceDE w:val="0"/>
        <w:autoSpaceDN w:val="0"/>
        <w:adjustRightInd w:val="0"/>
        <w:spacing w:after="0" w:line="240" w:lineRule="auto"/>
        <w:jc w:val="both"/>
        <w:rPr>
          <w:rFonts w:ascii="Times New Roman" w:eastAsia="Times New Roman" w:hAnsi="Times New Roman"/>
          <w:sz w:val="28"/>
          <w:szCs w:val="28"/>
          <w:lang w:val="uk-UA"/>
        </w:rPr>
      </w:pPr>
      <w:r w:rsidRPr="006B22FD">
        <w:rPr>
          <w:rFonts w:ascii="Times New Roman" w:eastAsia="Times New Roman" w:hAnsi="Times New Roman"/>
          <w:sz w:val="28"/>
          <w:szCs w:val="28"/>
          <w:lang w:val="uk-UA"/>
        </w:rPr>
        <w:t xml:space="preserve">        Вивчення предметів мистецького циклу в 4 класі початковій школі базується на основі Державного стандарту початкової школи (2018 р) та двох типових програм «Мистецтво» (колективу авторів під керівництвом Р.Шияна та колективу авторів під керівництвом О.Савченко).</w:t>
      </w:r>
    </w:p>
    <w:p w:rsidR="006B22FD" w:rsidRPr="006B22FD" w:rsidRDefault="006B22FD" w:rsidP="006B22FD">
      <w:pPr>
        <w:widowControl w:val="0"/>
        <w:pBdr>
          <w:top w:val="nil"/>
          <w:left w:val="nil"/>
          <w:bottom w:val="nil"/>
          <w:right w:val="nil"/>
          <w:between w:val="nil"/>
        </w:pBdr>
        <w:spacing w:after="0" w:line="240" w:lineRule="auto"/>
        <w:ind w:firstLine="567"/>
        <w:jc w:val="both"/>
        <w:rPr>
          <w:rFonts w:ascii="Times New Roman" w:eastAsia="Times New Roman" w:hAnsi="Times New Roman"/>
          <w:sz w:val="28"/>
          <w:szCs w:val="28"/>
          <w:lang w:val="uk-UA" w:eastAsia="ru-RU"/>
        </w:rPr>
      </w:pPr>
      <w:r w:rsidRPr="006B22FD">
        <w:rPr>
          <w:rFonts w:ascii="Times New Roman" w:eastAsia="Times New Roman" w:hAnsi="Times New Roman"/>
          <w:sz w:val="28"/>
          <w:szCs w:val="28"/>
          <w:lang w:val="uk-UA" w:eastAsia="ru-RU"/>
        </w:rPr>
        <w:t xml:space="preserve">Мистецтво сприяє формуванню </w:t>
      </w:r>
      <w:r w:rsidRPr="006B22FD">
        <w:rPr>
          <w:rFonts w:ascii="Times New Roman" w:eastAsia="Times New Roman" w:hAnsi="Times New Roman"/>
          <w:i/>
          <w:sz w:val="28"/>
          <w:szCs w:val="28"/>
          <w:lang w:val="uk-UA" w:eastAsia="ru-RU"/>
        </w:rPr>
        <w:t>ключових компетентностей</w:t>
      </w:r>
      <w:r w:rsidRPr="006B22FD">
        <w:rPr>
          <w:rFonts w:ascii="Times New Roman" w:eastAsia="Times New Roman" w:hAnsi="Times New Roman"/>
          <w:sz w:val="28"/>
          <w:szCs w:val="28"/>
          <w:lang w:val="uk-UA" w:eastAsia="ru-RU"/>
        </w:rPr>
        <w:t xml:space="preserve">, зокрема, у процесі: </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14"/>
          <w:szCs w:val="14"/>
          <w:lang w:val="uk-UA" w:eastAsia="ru-RU"/>
        </w:rPr>
        <w:t xml:space="preserve">  </w:t>
      </w:r>
      <w:r w:rsidRPr="006B22FD">
        <w:rPr>
          <w:rFonts w:ascii="Times New Roman" w:eastAsia="Times New Roman" w:hAnsi="Times New Roman"/>
          <w:sz w:val="28"/>
          <w:szCs w:val="28"/>
          <w:lang w:val="uk-UA" w:eastAsia="ru-RU"/>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6B22FD">
        <w:rPr>
          <w:rFonts w:ascii="Times New Roman" w:eastAsia="Times New Roman" w:hAnsi="Times New Roman"/>
          <w:i/>
          <w:sz w:val="28"/>
          <w:szCs w:val="28"/>
          <w:lang w:val="uk-UA" w:eastAsia="ru-RU"/>
        </w:rPr>
        <w:t xml:space="preserve">(вільне володіння державною мовою/ здатність спілкуватися </w:t>
      </w:r>
      <w:r w:rsidRPr="006B22FD">
        <w:rPr>
          <w:rFonts w:ascii="Times New Roman" w:eastAsia="Times New Roman" w:hAnsi="Times New Roman"/>
          <w:i/>
          <w:sz w:val="28"/>
          <w:szCs w:val="28"/>
          <w:lang w:val="uk-UA" w:eastAsia="ru-RU"/>
        </w:rPr>
        <w:lastRenderedPageBreak/>
        <w:t>рідною).</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28"/>
          <w:szCs w:val="28"/>
          <w:lang w:val="uk-UA" w:eastAsia="ru-RU"/>
        </w:rPr>
        <w:t xml:space="preserve">здійснення елементарних розрахунків (наприклад, для встановлення пропорцій,  визначення метру, запису ритму тощо) </w:t>
      </w:r>
      <w:r w:rsidRPr="006B22FD">
        <w:rPr>
          <w:rFonts w:ascii="Times New Roman" w:eastAsia="Times New Roman" w:hAnsi="Times New Roman"/>
          <w:i/>
          <w:sz w:val="28"/>
          <w:szCs w:val="28"/>
          <w:lang w:val="uk-UA" w:eastAsia="ru-RU"/>
        </w:rPr>
        <w:t>(математична компетентність).</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28"/>
          <w:szCs w:val="28"/>
          <w:lang w:val="uk-UA" w:eastAsia="ru-RU"/>
        </w:rPr>
        <w:t xml:space="preserve">спостереження, дослідження і відтворення довкілля та явищ природи засобами мистецтва </w:t>
      </w:r>
      <w:r w:rsidRPr="006B22FD">
        <w:rPr>
          <w:rFonts w:ascii="Times New Roman" w:eastAsia="Times New Roman" w:hAnsi="Times New Roman"/>
          <w:i/>
          <w:sz w:val="28"/>
          <w:szCs w:val="28"/>
          <w:lang w:val="uk-UA" w:eastAsia="ru-RU"/>
        </w:rPr>
        <w:t>(компетентності у галузі природничих наук, техніки і технологій, екологічна компетентність);</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28"/>
          <w:szCs w:val="28"/>
          <w:lang w:val="uk-UA" w:eastAsia="ru-RU"/>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6B22FD">
        <w:rPr>
          <w:rFonts w:ascii="Times New Roman" w:eastAsia="Times New Roman" w:hAnsi="Times New Roman"/>
          <w:i/>
          <w:sz w:val="28"/>
          <w:szCs w:val="28"/>
          <w:lang w:val="uk-UA" w:eastAsia="ru-RU"/>
        </w:rPr>
        <w:t>(інформаційно-комунікаційна компетентність);</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hAnsi="Times New Roman"/>
          <w:sz w:val="28"/>
          <w:szCs w:val="28"/>
          <w:lang w:val="uk-UA" w:eastAsia="ru-RU"/>
        </w:rPr>
        <w:t xml:space="preserve">формування  уміння  </w:t>
      </w:r>
      <w:r w:rsidRPr="006B22FD">
        <w:rPr>
          <w:rFonts w:ascii="Times New Roman" w:eastAsia="Times New Roman" w:hAnsi="Times New Roman"/>
          <w:sz w:val="28"/>
          <w:szCs w:val="28"/>
          <w:lang w:val="uk-UA" w:eastAsia="ru-RU"/>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6B22FD">
        <w:rPr>
          <w:rFonts w:ascii="Times New Roman" w:eastAsia="Times New Roman" w:hAnsi="Times New Roman"/>
          <w:i/>
          <w:sz w:val="28"/>
          <w:szCs w:val="28"/>
          <w:lang w:val="uk-UA" w:eastAsia="ru-RU"/>
        </w:rPr>
        <w:t>навчання впродовж життя</w:t>
      </w:r>
      <w:r w:rsidRPr="006B22FD">
        <w:rPr>
          <w:rFonts w:ascii="Times New Roman" w:eastAsia="Times New Roman" w:hAnsi="Times New Roman"/>
          <w:sz w:val="28"/>
          <w:szCs w:val="28"/>
          <w:lang w:val="uk-UA" w:eastAsia="ru-RU"/>
        </w:rPr>
        <w:t>);</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28"/>
          <w:szCs w:val="28"/>
          <w:lang w:val="uk-UA" w:eastAsia="ru-RU"/>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6B22FD">
        <w:rPr>
          <w:rFonts w:ascii="Times New Roman" w:eastAsia="Times New Roman" w:hAnsi="Times New Roman"/>
          <w:i/>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28"/>
          <w:szCs w:val="28"/>
          <w:lang w:val="uk-UA" w:eastAsia="ru-RU"/>
        </w:rPr>
        <w:t xml:space="preserve">опанування народних традицій, мистецтва рідного краю;  толерантного ставлення до мистецтва різних народів </w:t>
      </w:r>
      <w:r w:rsidRPr="006B22FD">
        <w:rPr>
          <w:rFonts w:ascii="Times New Roman" w:eastAsia="Times New Roman" w:hAnsi="Times New Roman"/>
          <w:i/>
          <w:sz w:val="28"/>
          <w:szCs w:val="28"/>
          <w:lang w:val="uk-UA" w:eastAsia="ru-RU"/>
        </w:rPr>
        <w:t>(культурна компетентність)</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28"/>
          <w:szCs w:val="28"/>
          <w:lang w:val="uk-UA" w:eastAsia="ru-RU"/>
        </w:rPr>
        <w:t>проявів</w:t>
      </w:r>
      <w:r w:rsidRPr="006B22FD">
        <w:rPr>
          <w:rFonts w:ascii="Times New Roman" w:eastAsia="Times New Roman" w:hAnsi="Times New Roman"/>
          <w:sz w:val="14"/>
          <w:szCs w:val="14"/>
          <w:lang w:val="uk-UA" w:eastAsia="ru-RU"/>
        </w:rPr>
        <w:t xml:space="preserve">  </w:t>
      </w:r>
      <w:r w:rsidRPr="006B22FD">
        <w:rPr>
          <w:rFonts w:ascii="Times New Roman" w:eastAsia="Times New Roman" w:hAnsi="Times New Roman"/>
          <w:sz w:val="28"/>
          <w:szCs w:val="28"/>
          <w:lang w:val="uk-UA" w:eastAsia="ru-RU"/>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6B22FD">
        <w:rPr>
          <w:rFonts w:ascii="Times New Roman" w:eastAsia="Times New Roman" w:hAnsi="Times New Roman"/>
          <w:i/>
          <w:sz w:val="28"/>
          <w:szCs w:val="28"/>
          <w:lang w:val="uk-UA" w:eastAsia="ru-RU"/>
        </w:rPr>
        <w:t>(підприємливість та фінансова грамотність);</w:t>
      </w:r>
    </w:p>
    <w:p w:rsidR="006B22FD" w:rsidRPr="006B22FD" w:rsidRDefault="006B22FD" w:rsidP="006B22FD">
      <w:pPr>
        <w:widowControl w:val="0"/>
        <w:numPr>
          <w:ilvl w:val="0"/>
          <w:numId w:val="2"/>
        </w:numPr>
        <w:pBdr>
          <w:top w:val="nil"/>
          <w:left w:val="nil"/>
          <w:bottom w:val="nil"/>
          <w:right w:val="nil"/>
          <w:between w:val="nil"/>
        </w:pBdr>
        <w:spacing w:after="0" w:line="240" w:lineRule="auto"/>
        <w:contextualSpacing/>
        <w:jc w:val="both"/>
        <w:rPr>
          <w:rFonts w:ascii="Times New Roman" w:eastAsia="Times New Roman" w:hAnsi="Times New Roman"/>
          <w:lang w:val="uk-UA" w:eastAsia="ru-RU"/>
        </w:rPr>
      </w:pPr>
      <w:r w:rsidRPr="006B22FD">
        <w:rPr>
          <w:rFonts w:ascii="Times New Roman" w:eastAsia="Times New Roman" w:hAnsi="Times New Roman"/>
          <w:sz w:val="28"/>
          <w:szCs w:val="28"/>
          <w:lang w:val="uk-UA" w:eastAsia="ru-RU"/>
        </w:rPr>
        <w:t xml:space="preserve">виявлення бажання впроваджувати нові ідеї </w:t>
      </w:r>
      <w:r w:rsidRPr="006B22FD">
        <w:rPr>
          <w:rFonts w:ascii="Times New Roman" w:eastAsia="Times New Roman" w:hAnsi="Times New Roman"/>
          <w:i/>
          <w:sz w:val="28"/>
          <w:szCs w:val="28"/>
          <w:lang w:val="uk-UA" w:eastAsia="ru-RU"/>
        </w:rPr>
        <w:t>(інноваційність).</w:t>
      </w:r>
    </w:p>
    <w:p w:rsidR="006B22FD" w:rsidRPr="006B22FD" w:rsidRDefault="006B22FD" w:rsidP="006B22FD">
      <w:pPr>
        <w:widowControl w:val="0"/>
        <w:pBdr>
          <w:top w:val="nil"/>
          <w:left w:val="nil"/>
          <w:bottom w:val="nil"/>
          <w:right w:val="nil"/>
          <w:between w:val="nil"/>
        </w:pBdr>
        <w:spacing w:after="0" w:line="240" w:lineRule="auto"/>
        <w:ind w:firstLine="567"/>
        <w:jc w:val="both"/>
        <w:rPr>
          <w:rFonts w:ascii="Times New Roman" w:eastAsia="Times New Roman" w:hAnsi="Times New Roman"/>
          <w:sz w:val="28"/>
          <w:szCs w:val="28"/>
          <w:lang w:val="uk-UA" w:eastAsia="ru-RU"/>
        </w:rPr>
      </w:pPr>
      <w:r w:rsidRPr="006B22FD">
        <w:rPr>
          <w:rFonts w:ascii="Times New Roman" w:eastAsia="Times New Roman" w:hAnsi="Times New Roman"/>
          <w:b/>
          <w:sz w:val="28"/>
          <w:szCs w:val="28"/>
          <w:lang w:val="uk-UA" w:eastAsia="ru-RU"/>
        </w:rPr>
        <w:t>Метою</w:t>
      </w:r>
      <w:r w:rsidRPr="006B22FD">
        <w:rPr>
          <w:rFonts w:ascii="Times New Roman" w:eastAsia="Times New Roman" w:hAnsi="Times New Roman"/>
          <w:sz w:val="28"/>
          <w:szCs w:val="28"/>
          <w:lang w:val="uk-UA" w:eastAsia="ru-RU"/>
        </w:rPr>
        <w:t xml:space="preserve"> навчання мистецтва у 4 класі початкової школи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B22FD" w:rsidRPr="006B22FD" w:rsidRDefault="006B22FD" w:rsidP="006B22FD">
      <w:pPr>
        <w:widowControl w:val="0"/>
        <w:pBdr>
          <w:top w:val="nil"/>
          <w:left w:val="nil"/>
          <w:bottom w:val="nil"/>
          <w:right w:val="nil"/>
          <w:between w:val="nil"/>
        </w:pBdr>
        <w:spacing w:after="0" w:line="240" w:lineRule="auto"/>
        <w:ind w:firstLine="567"/>
        <w:jc w:val="both"/>
        <w:rPr>
          <w:rFonts w:ascii="Times New Roman" w:eastAsia="Times New Roman" w:hAnsi="Times New Roman"/>
          <w:sz w:val="28"/>
          <w:szCs w:val="28"/>
          <w:lang w:val="uk-UA" w:eastAsia="ru-RU"/>
        </w:rPr>
      </w:pPr>
      <w:r w:rsidRPr="006B22FD">
        <w:rPr>
          <w:rFonts w:ascii="Times New Roman" w:eastAsia="Times New Roman" w:hAnsi="Times New Roman"/>
          <w:sz w:val="28"/>
          <w:szCs w:val="28"/>
          <w:lang w:val="uk-UA" w:eastAsia="ru-RU"/>
        </w:rPr>
        <w:t xml:space="preserve">Реалізація поставленої мети здійснюється за </w:t>
      </w:r>
      <w:r w:rsidRPr="006B22FD">
        <w:rPr>
          <w:rFonts w:ascii="Times New Roman" w:eastAsia="Times New Roman" w:hAnsi="Times New Roman"/>
          <w:b/>
          <w:sz w:val="28"/>
          <w:szCs w:val="28"/>
          <w:lang w:val="uk-UA" w:eastAsia="ru-RU"/>
        </w:rPr>
        <w:t>змістовими лініями</w:t>
      </w:r>
      <w:r w:rsidRPr="006B22FD">
        <w:rPr>
          <w:rFonts w:ascii="Times New Roman" w:eastAsia="Times New Roman" w:hAnsi="Times New Roman"/>
          <w:sz w:val="28"/>
          <w:szCs w:val="28"/>
          <w:lang w:val="uk-UA" w:eastAsia="ru-RU"/>
        </w:rPr>
        <w:t xml:space="preserve">: </w:t>
      </w:r>
      <w:r w:rsidRPr="006B22FD">
        <w:rPr>
          <w:rFonts w:ascii="Times New Roman" w:eastAsia="Times New Roman" w:hAnsi="Times New Roman"/>
          <w:b/>
          <w:bCs/>
          <w:i/>
          <w:iCs/>
          <w:sz w:val="28"/>
          <w:szCs w:val="28"/>
          <w:lang w:val="uk-UA" w:eastAsia="ru-RU"/>
        </w:rPr>
        <w:t>«художньо-творча діяльність», «сприймання та інтерпретація мистецтва», «комунікація через мистецтво»</w:t>
      </w:r>
      <w:r w:rsidRPr="006B22FD">
        <w:rPr>
          <w:rFonts w:ascii="Times New Roman" w:eastAsia="Times New Roman" w:hAnsi="Times New Roman"/>
          <w:sz w:val="28"/>
          <w:szCs w:val="28"/>
          <w:lang w:val="uk-UA" w:eastAsia="ru-RU"/>
        </w:rPr>
        <w:t>, які окреслюють одну з моделей досягнення загальних цілей освітньої галузі та розкривають основну місію загальної мистецької освіти.</w:t>
      </w:r>
    </w:p>
    <w:p w:rsidR="006B22FD" w:rsidRPr="006B22FD" w:rsidRDefault="006B22FD" w:rsidP="006B22FD">
      <w:pPr>
        <w:autoSpaceDE w:val="0"/>
        <w:autoSpaceDN w:val="0"/>
        <w:adjustRightInd w:val="0"/>
        <w:spacing w:after="0" w:line="240" w:lineRule="auto"/>
        <w:jc w:val="both"/>
        <w:rPr>
          <w:rFonts w:ascii="Times New Roman" w:hAnsi="Times New Roman"/>
          <w:iCs/>
          <w:sz w:val="28"/>
          <w:szCs w:val="28"/>
          <w:lang w:val="uk-UA"/>
        </w:rPr>
      </w:pPr>
      <w:r w:rsidRPr="006B22FD">
        <w:rPr>
          <w:rFonts w:ascii="Times New Roman" w:eastAsia="Times New Roman" w:hAnsi="Times New Roman"/>
          <w:sz w:val="28"/>
          <w:szCs w:val="28"/>
          <w:lang w:val="uk-UA"/>
        </w:rPr>
        <w:t xml:space="preserve">        Опанування учнями мистецтва у початковій школі та о</w:t>
      </w:r>
      <w:r w:rsidRPr="006B22FD">
        <w:rPr>
          <w:rFonts w:ascii="Times New Roman" w:hAnsi="Times New Roman"/>
          <w:iCs/>
          <w:sz w:val="28"/>
          <w:szCs w:val="28"/>
          <w:lang w:val="uk-UA"/>
        </w:rPr>
        <w:t>рганізація освітнього процесу в 4 класі повинно основуватися на поєднанні діяльнісного підходу та інтегровано-предметній основі з переважанням ігрових методів навчання.</w:t>
      </w:r>
    </w:p>
    <w:p w:rsidR="006B22FD" w:rsidRPr="006B22FD" w:rsidRDefault="006B22FD" w:rsidP="006B22FD">
      <w:pPr>
        <w:shd w:val="clear" w:color="auto" w:fill="FFFFFF"/>
        <w:spacing w:after="150" w:line="240" w:lineRule="auto"/>
        <w:ind w:firstLine="709"/>
        <w:jc w:val="both"/>
        <w:rPr>
          <w:rFonts w:ascii="Times New Roman" w:eastAsia="Times New Roman" w:hAnsi="Times New Roman"/>
          <w:sz w:val="28"/>
          <w:szCs w:val="28"/>
          <w:lang w:val="ru-UA" w:eastAsia="ru-UA"/>
        </w:rPr>
      </w:pPr>
      <w:r w:rsidRPr="006B22FD">
        <w:rPr>
          <w:rFonts w:ascii="Times New Roman" w:eastAsia="Times New Roman" w:hAnsi="Times New Roman"/>
          <w:sz w:val="28"/>
          <w:szCs w:val="28"/>
          <w:lang w:val="ru-UA" w:eastAsia="ru-UA"/>
        </w:rPr>
        <w:t xml:space="preserve">Упродовж навчання </w:t>
      </w:r>
      <w:r w:rsidRPr="006B22FD">
        <w:rPr>
          <w:rFonts w:ascii="Times New Roman" w:eastAsia="Times New Roman" w:hAnsi="Times New Roman"/>
          <w:sz w:val="28"/>
          <w:szCs w:val="28"/>
          <w:lang w:val="uk-UA" w:eastAsia="ru-UA"/>
        </w:rPr>
        <w:t>в</w:t>
      </w:r>
      <w:r w:rsidRPr="006B22FD">
        <w:rPr>
          <w:rFonts w:ascii="Times New Roman" w:eastAsia="Times New Roman" w:hAnsi="Times New Roman"/>
          <w:sz w:val="28"/>
          <w:szCs w:val="28"/>
          <w:lang w:val="ru-UA" w:eastAsia="ru-UA"/>
        </w:rPr>
        <w:t xml:space="preserve"> </w:t>
      </w:r>
      <w:r w:rsidRPr="006B22FD">
        <w:rPr>
          <w:rFonts w:ascii="Times New Roman" w:eastAsia="Times New Roman" w:hAnsi="Times New Roman"/>
          <w:sz w:val="28"/>
          <w:szCs w:val="28"/>
          <w:lang w:val="uk-UA" w:eastAsia="ru-UA"/>
        </w:rPr>
        <w:t>4 класі</w:t>
      </w:r>
      <w:r w:rsidRPr="006B22FD">
        <w:rPr>
          <w:rFonts w:ascii="Times New Roman" w:eastAsia="Times New Roman" w:hAnsi="Times New Roman"/>
          <w:sz w:val="28"/>
          <w:szCs w:val="28"/>
          <w:lang w:val="ru-UA" w:eastAsia="ru-UA"/>
        </w:rPr>
        <w:t xml:space="preserve"> </w:t>
      </w:r>
      <w:r w:rsidRPr="006B22FD">
        <w:rPr>
          <w:rFonts w:ascii="Times New Roman" w:eastAsia="Times New Roman" w:hAnsi="Times New Roman"/>
          <w:sz w:val="28"/>
          <w:szCs w:val="28"/>
          <w:lang w:val="uk-UA" w:eastAsia="ru-UA"/>
        </w:rPr>
        <w:t>в</w:t>
      </w:r>
      <w:r w:rsidRPr="006B22FD">
        <w:rPr>
          <w:rFonts w:ascii="Times New Roman" w:eastAsia="Times New Roman" w:hAnsi="Times New Roman"/>
          <w:sz w:val="28"/>
          <w:szCs w:val="28"/>
          <w:lang w:val="ru-UA" w:eastAsia="ru-UA"/>
        </w:rPr>
        <w:t xml:space="preserve"> дітей мають системно  формуватися виконавські уміння та навички, характерні для кожного окремого виду </w:t>
      </w:r>
      <w:r w:rsidRPr="006B22FD">
        <w:rPr>
          <w:rFonts w:ascii="Times New Roman" w:eastAsia="Times New Roman" w:hAnsi="Times New Roman"/>
          <w:sz w:val="28"/>
          <w:szCs w:val="28"/>
          <w:lang w:val="ru-UA" w:eastAsia="ru-UA"/>
        </w:rPr>
        <w:lastRenderedPageBreak/>
        <w:t xml:space="preserve">художньої діяльності: формування вокальних та хорових навичок (з музичного мистецтва); опанування графічних, живописних, декоративних технік, знайомство з правилами композиції, кольорознавства, ліплення тощо (з образотворчого мистецтва); набуття елементарних акторських та хореографічних умінь під час театралізацій, інсценізацій, рольових ігор, рухів під музику тощо. </w:t>
      </w:r>
    </w:p>
    <w:p w:rsidR="006B22FD" w:rsidRPr="006B22FD" w:rsidRDefault="006B22FD" w:rsidP="006B22FD">
      <w:pPr>
        <w:shd w:val="clear" w:color="auto" w:fill="FFFFFF"/>
        <w:spacing w:after="150" w:line="240" w:lineRule="auto"/>
        <w:ind w:firstLine="709"/>
        <w:jc w:val="both"/>
        <w:rPr>
          <w:rFonts w:ascii="Times New Roman" w:eastAsia="Times New Roman" w:hAnsi="Times New Roman"/>
          <w:sz w:val="28"/>
          <w:szCs w:val="28"/>
          <w:lang w:val="ru-UA" w:eastAsia="ru-UA"/>
        </w:rPr>
      </w:pPr>
      <w:r w:rsidRPr="006B22FD">
        <w:rPr>
          <w:rFonts w:ascii="Times New Roman" w:eastAsia="Times New Roman" w:hAnsi="Times New Roman"/>
          <w:sz w:val="28"/>
          <w:szCs w:val="28"/>
          <w:lang w:val="ru-UA" w:eastAsia="ru-UA"/>
        </w:rPr>
        <w:t>В контексті інтегрованого навчання відбувається формування поліхудожніх умінь та якостей (здатність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Формування кожного з вищезазначених мистецьких умінь потребує особливого фахового педагогічного підходу.</w:t>
      </w:r>
    </w:p>
    <w:p w:rsidR="006B22FD" w:rsidRPr="006B22FD" w:rsidRDefault="006B22FD" w:rsidP="006B22FD">
      <w:pPr>
        <w:autoSpaceDE w:val="0"/>
        <w:autoSpaceDN w:val="0"/>
        <w:adjustRightInd w:val="0"/>
        <w:spacing w:after="0" w:line="240" w:lineRule="auto"/>
        <w:ind w:firstLine="709"/>
        <w:jc w:val="both"/>
        <w:rPr>
          <w:rFonts w:ascii="Times New Roman" w:hAnsi="Times New Roman"/>
          <w:iCs/>
          <w:sz w:val="28"/>
          <w:szCs w:val="28"/>
          <w:lang w:val="uk-UA"/>
        </w:rPr>
      </w:pPr>
      <w:r w:rsidRPr="006B22FD">
        <w:rPr>
          <w:rFonts w:ascii="Times New Roman" w:hAnsi="Times New Roman"/>
          <w:bCs/>
          <w:iCs/>
          <w:sz w:val="28"/>
          <w:szCs w:val="28"/>
          <w:lang w:val="uk-UA"/>
        </w:rPr>
        <w:t xml:space="preserve">На уроках мистецтва для досягнення мети навчання вчитель має використовувати поєднання педагогічних, ігрових, інформаційних, інтеграційних, мистецьких технології навчання та творчих, активних методів навчання. Педагог повинен звертати увагу на навчально-методичне, дидактичне забезпечення освітнього процесу, дбати  про  забезпечення аудіо-візуального супроводу, експериментувати та поєднувати всі види творчої мистецької діяльності з роботою з  навчальними, електронними  підручниками, альбомами, робочими зошитами, електронними засобами навчання тощо. </w:t>
      </w:r>
    </w:p>
    <w:p w:rsidR="006B22FD" w:rsidRPr="006B22FD" w:rsidRDefault="006B22FD" w:rsidP="006B22FD">
      <w:pPr>
        <w:autoSpaceDE w:val="0"/>
        <w:autoSpaceDN w:val="0"/>
        <w:adjustRightInd w:val="0"/>
        <w:spacing w:after="0" w:line="240" w:lineRule="auto"/>
        <w:ind w:firstLine="709"/>
        <w:jc w:val="both"/>
        <w:rPr>
          <w:rFonts w:ascii="Times New Roman" w:hAnsi="Times New Roman"/>
          <w:sz w:val="28"/>
          <w:szCs w:val="28"/>
          <w:lang w:val="uk-UA"/>
        </w:rPr>
      </w:pPr>
      <w:r w:rsidRPr="006B22FD">
        <w:rPr>
          <w:rFonts w:ascii="Times New Roman" w:hAnsi="Times New Roman"/>
          <w:sz w:val="28"/>
          <w:szCs w:val="28"/>
          <w:lang w:val="uk-UA"/>
        </w:rPr>
        <w:t xml:space="preserve">На допомогу вчителю мистецтва знадобляться конспекти уроків мистецтва до підручників, електронна база даних ІМЗО, навчальні і методичні матеріали, посібники електронної платформи «Нової української школи», майстер-класи платформи все освіта та ін. </w:t>
      </w:r>
    </w:p>
    <w:p w:rsidR="006B22FD" w:rsidRPr="006B22FD" w:rsidRDefault="006B22FD" w:rsidP="006B22FD">
      <w:pPr>
        <w:autoSpaceDE w:val="0"/>
        <w:autoSpaceDN w:val="0"/>
        <w:adjustRightInd w:val="0"/>
        <w:spacing w:after="0" w:line="240" w:lineRule="auto"/>
        <w:jc w:val="both"/>
        <w:rPr>
          <w:rFonts w:ascii="Times New Roman" w:hAnsi="Times New Roman"/>
          <w:sz w:val="28"/>
          <w:szCs w:val="28"/>
          <w:lang w:val="uk-UA"/>
        </w:rPr>
      </w:pPr>
      <w:r w:rsidRPr="006B22FD">
        <w:rPr>
          <w:rFonts w:ascii="Times New Roman" w:hAnsi="Times New Roman"/>
          <w:sz w:val="28"/>
          <w:szCs w:val="28"/>
          <w:lang w:val="uk-UA"/>
        </w:rPr>
        <w:t>Е</w:t>
      </w:r>
      <w:r w:rsidRPr="006B22FD">
        <w:rPr>
          <w:rFonts w:ascii="Times New Roman" w:hAnsi="Times New Roman"/>
          <w:b/>
          <w:bCs/>
          <w:sz w:val="28"/>
          <w:szCs w:val="28"/>
          <w:lang w:val="uk-UA"/>
        </w:rPr>
        <w:t xml:space="preserve">лектронна платформа «Нова українська школа», </w:t>
      </w:r>
      <w:r w:rsidRPr="006B22FD">
        <w:rPr>
          <w:rFonts w:ascii="Times New Roman" w:hAnsi="Times New Roman"/>
          <w:sz w:val="28"/>
          <w:szCs w:val="28"/>
        </w:rPr>
        <w:t>www</w:t>
      </w:r>
      <w:r w:rsidRPr="006B22FD">
        <w:rPr>
          <w:rFonts w:ascii="Times New Roman" w:hAnsi="Times New Roman"/>
          <w:sz w:val="28"/>
          <w:szCs w:val="28"/>
          <w:lang w:val="uk-UA"/>
        </w:rPr>
        <w:t>.</w:t>
      </w:r>
      <w:r w:rsidRPr="006B22FD">
        <w:rPr>
          <w:rFonts w:ascii="Times New Roman" w:hAnsi="Times New Roman"/>
          <w:sz w:val="28"/>
          <w:szCs w:val="28"/>
        </w:rPr>
        <w:t>nus</w:t>
      </w:r>
      <w:r w:rsidRPr="006B22FD">
        <w:rPr>
          <w:rFonts w:ascii="Times New Roman" w:hAnsi="Times New Roman"/>
          <w:sz w:val="28"/>
          <w:szCs w:val="28"/>
          <w:lang w:val="uk-UA"/>
        </w:rPr>
        <w:t>.</w:t>
      </w:r>
      <w:r w:rsidRPr="006B22FD">
        <w:rPr>
          <w:rFonts w:ascii="Times New Roman" w:hAnsi="Times New Roman"/>
          <w:sz w:val="28"/>
          <w:szCs w:val="28"/>
        </w:rPr>
        <w:t>inf</w:t>
      </w:r>
      <w:r w:rsidRPr="006B22FD">
        <w:rPr>
          <w:rFonts w:ascii="Times New Roman" w:hAnsi="Times New Roman"/>
          <w:sz w:val="28"/>
          <w:szCs w:val="28"/>
          <w:lang w:val="uk-UA"/>
        </w:rPr>
        <w:t>.</w:t>
      </w:r>
      <w:r w:rsidRPr="006B22FD">
        <w:rPr>
          <w:rFonts w:ascii="Times New Roman" w:hAnsi="Times New Roman"/>
          <w:sz w:val="28"/>
          <w:szCs w:val="28"/>
        </w:rPr>
        <w:t>ua</w:t>
      </w:r>
    </w:p>
    <w:p w:rsidR="006B22FD" w:rsidRPr="006B22FD" w:rsidRDefault="006B22FD" w:rsidP="006B22FD">
      <w:pPr>
        <w:autoSpaceDE w:val="0"/>
        <w:autoSpaceDN w:val="0"/>
        <w:adjustRightInd w:val="0"/>
        <w:spacing w:after="0" w:line="240" w:lineRule="auto"/>
        <w:jc w:val="both"/>
        <w:rPr>
          <w:rFonts w:ascii="Times New Roman" w:hAnsi="Times New Roman"/>
          <w:sz w:val="28"/>
          <w:szCs w:val="28"/>
          <w:lang w:val="uk-UA"/>
        </w:rPr>
      </w:pPr>
      <w:r w:rsidRPr="006B22FD">
        <w:rPr>
          <w:rFonts w:ascii="Times New Roman" w:hAnsi="Times New Roman"/>
          <w:b/>
          <w:bCs/>
          <w:sz w:val="28"/>
          <w:szCs w:val="28"/>
        </w:rPr>
        <w:t>Електронна платформа «</w:t>
      </w:r>
      <w:r w:rsidRPr="006B22FD">
        <w:rPr>
          <w:rFonts w:ascii="Times New Roman" w:hAnsi="Times New Roman"/>
          <w:b/>
          <w:bCs/>
          <w:sz w:val="28"/>
          <w:szCs w:val="28"/>
          <w:lang w:val="uk-UA"/>
        </w:rPr>
        <w:t>Весосвіта</w:t>
      </w:r>
      <w:r w:rsidRPr="006B22FD">
        <w:rPr>
          <w:rFonts w:ascii="Times New Roman" w:hAnsi="Times New Roman"/>
          <w:b/>
          <w:bCs/>
          <w:sz w:val="28"/>
          <w:szCs w:val="28"/>
        </w:rPr>
        <w:t xml:space="preserve">», </w:t>
      </w:r>
      <w:r w:rsidRPr="006B22FD">
        <w:rPr>
          <w:rFonts w:ascii="Times New Roman" w:hAnsi="Times New Roman"/>
          <w:sz w:val="28"/>
          <w:szCs w:val="28"/>
        </w:rPr>
        <w:t>https://vseosvita.ua/</w:t>
      </w:r>
    </w:p>
    <w:p w:rsidR="006B22FD" w:rsidRPr="006B22FD" w:rsidRDefault="006B22FD" w:rsidP="006B22FD">
      <w:pPr>
        <w:autoSpaceDE w:val="0"/>
        <w:autoSpaceDN w:val="0"/>
        <w:adjustRightInd w:val="0"/>
        <w:spacing w:after="0" w:line="240" w:lineRule="auto"/>
        <w:jc w:val="both"/>
        <w:rPr>
          <w:rFonts w:ascii="Times New Roman" w:hAnsi="Times New Roman"/>
          <w:lang w:val="uk-UA"/>
        </w:rPr>
      </w:pPr>
      <w:r w:rsidRPr="006B22FD">
        <w:rPr>
          <w:rFonts w:ascii="Times New Roman" w:hAnsi="Times New Roman"/>
          <w:b/>
          <w:sz w:val="28"/>
          <w:szCs w:val="28"/>
          <w:lang w:val="uk-UA"/>
        </w:rPr>
        <w:t>Електронна база даних ДНУ ІМЗО МОН України</w:t>
      </w:r>
      <w:r w:rsidRPr="006B22FD">
        <w:rPr>
          <w:rFonts w:ascii="Times New Roman" w:hAnsi="Times New Roman"/>
          <w:sz w:val="28"/>
          <w:szCs w:val="28"/>
          <w:lang w:val="uk-UA"/>
        </w:rPr>
        <w:t xml:space="preserve"> (електронні версії підручників </w:t>
      </w:r>
      <w:hyperlink r:id="rId7" w:history="1">
        <w:r w:rsidRPr="006B22FD">
          <w:rPr>
            <w:rFonts w:ascii="Times New Roman" w:hAnsi="Times New Roman"/>
            <w:color w:val="0000FF"/>
            <w:sz w:val="28"/>
            <w:szCs w:val="28"/>
            <w:u w:val="single"/>
          </w:rPr>
          <w:t>https://imzo.gov.ua/</w:t>
        </w:r>
      </w:hyperlink>
      <w:r w:rsidRPr="006B22FD">
        <w:rPr>
          <w:rFonts w:ascii="Times New Roman" w:hAnsi="Times New Roman"/>
          <w:sz w:val="28"/>
          <w:szCs w:val="28"/>
          <w:lang w:val="uk-UA"/>
        </w:rPr>
        <w:t>).</w:t>
      </w:r>
    </w:p>
    <w:p w:rsidR="006B22FD" w:rsidRPr="006B22FD" w:rsidRDefault="006B22FD" w:rsidP="006B22FD">
      <w:pPr>
        <w:autoSpaceDE w:val="0"/>
        <w:autoSpaceDN w:val="0"/>
        <w:adjustRightInd w:val="0"/>
        <w:spacing w:after="0" w:line="240" w:lineRule="auto"/>
        <w:jc w:val="both"/>
        <w:rPr>
          <w:rFonts w:ascii="Times New Roman" w:hAnsi="Times New Roman"/>
          <w:sz w:val="28"/>
          <w:szCs w:val="28"/>
          <w:lang w:val="uk-UA"/>
        </w:rPr>
      </w:pPr>
    </w:p>
    <w:p w:rsidR="006B22FD" w:rsidRPr="006B22FD" w:rsidRDefault="006B22FD" w:rsidP="006B22FD">
      <w:pPr>
        <w:autoSpaceDE w:val="0"/>
        <w:autoSpaceDN w:val="0"/>
        <w:adjustRightInd w:val="0"/>
        <w:spacing w:after="0" w:line="240" w:lineRule="auto"/>
        <w:jc w:val="center"/>
        <w:rPr>
          <w:rFonts w:ascii="Times New Roman" w:hAnsi="Times New Roman"/>
          <w:b/>
          <w:bCs/>
          <w:i/>
          <w:iCs/>
          <w:sz w:val="28"/>
          <w:szCs w:val="28"/>
          <w:lang w:val="uk-UA"/>
        </w:rPr>
      </w:pPr>
      <w:r w:rsidRPr="006B22FD">
        <w:rPr>
          <w:rFonts w:ascii="Times New Roman" w:hAnsi="Times New Roman"/>
          <w:b/>
          <w:bCs/>
          <w:i/>
          <w:iCs/>
          <w:sz w:val="28"/>
          <w:szCs w:val="28"/>
          <w:lang w:val="uk-UA"/>
        </w:rPr>
        <w:t xml:space="preserve">Особливості </w:t>
      </w:r>
      <w:r w:rsidRPr="006B22FD">
        <w:rPr>
          <w:rFonts w:ascii="Times New Roman" w:hAnsi="Times New Roman"/>
          <w:b/>
          <w:bCs/>
          <w:i/>
          <w:iCs/>
          <w:sz w:val="28"/>
          <w:szCs w:val="28"/>
        </w:rPr>
        <w:t>вивчення предметів освітньої галузі «Мистецтво» в основній школі</w:t>
      </w:r>
    </w:p>
    <w:p w:rsidR="006B22FD" w:rsidRPr="006B22FD" w:rsidRDefault="006B22FD" w:rsidP="006B22FD">
      <w:pPr>
        <w:ind w:firstLine="567"/>
        <w:jc w:val="both"/>
        <w:rPr>
          <w:rFonts w:ascii="Times New Roman" w:hAnsi="Times New Roman"/>
          <w:sz w:val="28"/>
          <w:szCs w:val="28"/>
        </w:rPr>
      </w:pPr>
      <w:r w:rsidRPr="006B22FD">
        <w:rPr>
          <w:rFonts w:ascii="Times New Roman" w:hAnsi="Times New Roman"/>
          <w:sz w:val="28"/>
          <w:szCs w:val="28"/>
          <w:lang w:val="uk-UA"/>
        </w:rPr>
        <w:t>В</w:t>
      </w:r>
      <w:r w:rsidRPr="006B22FD">
        <w:rPr>
          <w:rFonts w:ascii="Times New Roman" w:hAnsi="Times New Roman"/>
          <w:sz w:val="28"/>
          <w:szCs w:val="28"/>
        </w:rPr>
        <w:t>ивчення предметів освітньої галузі «Мистецтво» в основній і старшій школі здійснюватиметься за такими програмами: «Мистецтво. 5-9 класи» (оновлена)</w:t>
      </w:r>
      <w:r w:rsidRPr="006B22FD">
        <w:rPr>
          <w:rFonts w:ascii="Times New Roman" w:hAnsi="Times New Roman"/>
          <w:sz w:val="28"/>
          <w:szCs w:val="28"/>
          <w:lang w:val="uk-UA"/>
        </w:rPr>
        <w:t>.</w:t>
      </w:r>
      <w:r w:rsidRPr="006B22FD">
        <w:rPr>
          <w:rFonts w:ascii="Times New Roman" w:hAnsi="Times New Roman"/>
          <w:sz w:val="28"/>
          <w:szCs w:val="28"/>
        </w:rPr>
        <w:t xml:space="preserve"> Програми розміщені на офіційному вебсайті МОН: https://mon.gov.ua/ua/osvita/zagalna-serednya-osvita/navchalniprogrami/navchalni-programi-5-9-klas </w:t>
      </w:r>
    </w:p>
    <w:p w:rsidR="006B22FD" w:rsidRPr="006B22FD" w:rsidRDefault="006B22FD" w:rsidP="006B22FD">
      <w:pPr>
        <w:ind w:firstLine="567"/>
        <w:jc w:val="both"/>
        <w:rPr>
          <w:rFonts w:ascii="Times New Roman" w:hAnsi="Times New Roman"/>
          <w:sz w:val="28"/>
          <w:szCs w:val="28"/>
        </w:rPr>
      </w:pPr>
      <w:r w:rsidRPr="006B22FD">
        <w:rPr>
          <w:rFonts w:ascii="Times New Roman" w:hAnsi="Times New Roman"/>
          <w:sz w:val="28"/>
          <w:szCs w:val="28"/>
        </w:rPr>
        <w:t xml:space="preserve">В основній школі (у 5-7 класах) зміст освітньої галузі «Мистецтво» (у відповідності до навчальної програми) може реалізовуватися як через інтегрований курс «Мистецтво», так і через окремі предмети за видами мистецтва: «Образотворче мистецтво» і «Музичне мистецтво». </w:t>
      </w:r>
    </w:p>
    <w:p w:rsid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lastRenderedPageBreak/>
        <w:t xml:space="preserve">Вибір здійснюється з урахуванням фахової підготовки кадрового складу педагогічних працівників школи та погоджується педагогічною радою.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У 8-9 класах зміст освітньої галузі «Мистецтво» реалізується через інтегрований курс «Мистецтво».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lang w:val="uk-UA"/>
        </w:rPr>
        <w:t xml:space="preserve">З метою </w:t>
      </w:r>
      <w:r w:rsidRPr="006B22FD">
        <w:rPr>
          <w:rFonts w:ascii="Times New Roman" w:hAnsi="Times New Roman"/>
          <w:sz w:val="28"/>
          <w:szCs w:val="28"/>
        </w:rPr>
        <w:t xml:space="preserve">формування в учнів мистецьких компетентностей та реалізації практико-орієнтованого компоненту змісту програм предмети освітньої галузі «Мистецтво» мають викладати вчителі зі спеціальною мистецько-педагогічною освітою (вчитель музичного мистецтва, вчитель образотворчого мистецтва, вчитель художньої культури).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lang w:val="uk-UA"/>
        </w:rPr>
        <w:t>О</w:t>
      </w:r>
      <w:r w:rsidRPr="006B22FD">
        <w:rPr>
          <w:rFonts w:ascii="Times New Roman" w:hAnsi="Times New Roman"/>
          <w:sz w:val="28"/>
          <w:szCs w:val="28"/>
        </w:rPr>
        <w:t xml:space="preserve">сновним нормативним документом, що визначає зміст та вимоги освіти є навчальна програма, а підручник - один з педагогічних засобів (з-поміж багатьох інших), що допомагає розв’язувати освітні завдання, визначені програмою. У основній та старшій школі пріоритетом залишається органічне впровадження компетентнісного, інтегрованого, діяльнісного, особистісноорієнтованого підходів у навчанні мистецтву.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Провідною ознакою сучасної освіти є тяжіння до інтегрування різного роду навчальної інформації під час викладання певної навчальної дисципліни.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Загальна мистецька освіта, надаючи варіативність щодо можливості викладання за монопредметними («Музичне мистецтво»; «Образотворче мистецтво») чи інтегрованим («Мистецтво») курсами, системно і послідовно впроваджує інтегрований підхід в освітній процес. Зокрема у початковій школі він реалізується переважно на засадах тематичної інтеграції.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В основній та старшій школі, крім тематичної, застосовуються й інші види інтеграції, зокрема естетикомистецтвознавча (художньо-мовна, жанрова, художньо-стильова тощо).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Цілісна структура програми «Мистецтво. 5-9 класи» передбачає наскрізний тематизм та логіку побудови змісту за роками навчання від 5 до 9 класу. </w:t>
      </w:r>
    </w:p>
    <w:p w:rsidR="006B22FD" w:rsidRPr="006B22FD" w:rsidRDefault="006B22FD" w:rsidP="006B22FD">
      <w:pPr>
        <w:spacing w:after="0"/>
        <w:ind w:firstLine="567"/>
        <w:jc w:val="center"/>
        <w:rPr>
          <w:rFonts w:ascii="Times New Roman" w:hAnsi="Times New Roman"/>
          <w:b/>
          <w:bCs/>
          <w:i/>
          <w:iCs/>
          <w:sz w:val="28"/>
          <w:szCs w:val="28"/>
          <w:lang w:val="uk-UA"/>
        </w:rPr>
      </w:pPr>
      <w:r w:rsidRPr="006B22FD">
        <w:rPr>
          <w:rFonts w:ascii="Times New Roman" w:hAnsi="Times New Roman"/>
          <w:b/>
          <w:bCs/>
          <w:i/>
          <w:iCs/>
          <w:sz w:val="28"/>
          <w:szCs w:val="28"/>
          <w:lang w:val="uk-UA"/>
        </w:rPr>
        <w:t>Тематизм у вивченні мистецтва:</w:t>
      </w:r>
    </w:p>
    <w:p w:rsidR="006B22FD" w:rsidRPr="006B22FD" w:rsidRDefault="006B22FD" w:rsidP="006B22FD">
      <w:pPr>
        <w:numPr>
          <w:ilvl w:val="0"/>
          <w:numId w:val="3"/>
        </w:numPr>
        <w:spacing w:after="0"/>
        <w:jc w:val="both"/>
        <w:rPr>
          <w:rFonts w:ascii="Times New Roman" w:hAnsi="Times New Roman"/>
          <w:sz w:val="28"/>
          <w:szCs w:val="28"/>
          <w:lang w:val="uk-UA"/>
        </w:rPr>
      </w:pPr>
      <w:r w:rsidRPr="006B22FD">
        <w:rPr>
          <w:rFonts w:ascii="Times New Roman" w:hAnsi="Times New Roman"/>
          <w:sz w:val="28"/>
          <w:szCs w:val="28"/>
          <w:lang w:val="uk-UA"/>
        </w:rPr>
        <w:t xml:space="preserve">у </w:t>
      </w:r>
      <w:r w:rsidRPr="006B22FD">
        <w:rPr>
          <w:rFonts w:ascii="Times New Roman" w:hAnsi="Times New Roman"/>
          <w:b/>
          <w:bCs/>
          <w:sz w:val="28"/>
          <w:szCs w:val="28"/>
          <w:lang w:val="uk-UA"/>
        </w:rPr>
        <w:t>5-</w:t>
      </w:r>
      <w:r w:rsidRPr="006B22FD">
        <w:rPr>
          <w:rFonts w:ascii="Times New Roman" w:hAnsi="Times New Roman"/>
          <w:sz w:val="28"/>
          <w:szCs w:val="28"/>
          <w:lang w:val="uk-UA"/>
        </w:rPr>
        <w:t>му класі учні засвоюють особливості мови різних видів мистецтва</w:t>
      </w:r>
      <w:r>
        <w:rPr>
          <w:rFonts w:ascii="Times New Roman" w:hAnsi="Times New Roman"/>
          <w:sz w:val="28"/>
          <w:szCs w:val="28"/>
          <w:lang w:val="uk-UA"/>
        </w:rPr>
        <w:t>;</w:t>
      </w:r>
    </w:p>
    <w:p w:rsidR="006B22FD" w:rsidRPr="006B22FD" w:rsidRDefault="006B22FD" w:rsidP="006B22FD">
      <w:pPr>
        <w:numPr>
          <w:ilvl w:val="0"/>
          <w:numId w:val="3"/>
        </w:numPr>
        <w:spacing w:after="0"/>
        <w:jc w:val="both"/>
        <w:rPr>
          <w:rFonts w:ascii="Times New Roman" w:hAnsi="Times New Roman"/>
          <w:sz w:val="28"/>
          <w:szCs w:val="28"/>
        </w:rPr>
      </w:pPr>
      <w:r w:rsidRPr="006B22FD">
        <w:rPr>
          <w:rFonts w:ascii="Times New Roman" w:hAnsi="Times New Roman"/>
          <w:sz w:val="28"/>
          <w:szCs w:val="28"/>
        </w:rPr>
        <w:t>у</w:t>
      </w:r>
      <w:r w:rsidRPr="006B22FD">
        <w:rPr>
          <w:rFonts w:ascii="Times New Roman" w:hAnsi="Times New Roman"/>
          <w:b/>
          <w:bCs/>
          <w:sz w:val="28"/>
          <w:szCs w:val="28"/>
        </w:rPr>
        <w:t xml:space="preserve"> 6-</w:t>
      </w:r>
      <w:r w:rsidRPr="006B22FD">
        <w:rPr>
          <w:rFonts w:ascii="Times New Roman" w:hAnsi="Times New Roman"/>
          <w:sz w:val="28"/>
          <w:szCs w:val="28"/>
        </w:rPr>
        <w:t>му класі - палітру жанрів музичного та образотворчого мистецтв</w:t>
      </w:r>
      <w:r>
        <w:rPr>
          <w:rFonts w:ascii="Times New Roman" w:hAnsi="Times New Roman"/>
          <w:sz w:val="28"/>
          <w:szCs w:val="28"/>
        </w:rPr>
        <w:t>;</w:t>
      </w:r>
    </w:p>
    <w:p w:rsidR="006B22FD" w:rsidRDefault="006B22FD" w:rsidP="006B22FD">
      <w:pPr>
        <w:numPr>
          <w:ilvl w:val="0"/>
          <w:numId w:val="3"/>
        </w:numPr>
        <w:spacing w:after="0"/>
        <w:jc w:val="both"/>
        <w:rPr>
          <w:rFonts w:ascii="Times New Roman" w:hAnsi="Times New Roman"/>
          <w:sz w:val="28"/>
          <w:szCs w:val="28"/>
        </w:rPr>
      </w:pPr>
      <w:r w:rsidRPr="006B22FD">
        <w:rPr>
          <w:rFonts w:ascii="Times New Roman" w:hAnsi="Times New Roman"/>
          <w:sz w:val="28"/>
          <w:szCs w:val="28"/>
        </w:rPr>
        <w:t>у</w:t>
      </w:r>
      <w:r>
        <w:rPr>
          <w:rFonts w:ascii="Times New Roman" w:hAnsi="Times New Roman"/>
          <w:sz w:val="28"/>
          <w:szCs w:val="28"/>
        </w:rPr>
        <w:t xml:space="preserve"> </w:t>
      </w:r>
      <w:r w:rsidRPr="006B22FD">
        <w:rPr>
          <w:rFonts w:ascii="Times New Roman" w:hAnsi="Times New Roman"/>
          <w:b/>
          <w:bCs/>
          <w:sz w:val="28"/>
          <w:szCs w:val="28"/>
        </w:rPr>
        <w:t>7-</w:t>
      </w:r>
      <w:r w:rsidRPr="006B22FD">
        <w:rPr>
          <w:rFonts w:ascii="Times New Roman" w:hAnsi="Times New Roman"/>
          <w:sz w:val="28"/>
          <w:szCs w:val="28"/>
        </w:rPr>
        <w:t>му класі - новітні явища в мистецтві в єдності традицій і новаторства</w:t>
      </w:r>
      <w:r>
        <w:rPr>
          <w:rFonts w:ascii="Times New Roman" w:hAnsi="Times New Roman"/>
          <w:sz w:val="28"/>
          <w:szCs w:val="28"/>
        </w:rPr>
        <w:t>;</w:t>
      </w:r>
      <w:r w:rsidRPr="006B22FD">
        <w:rPr>
          <w:rFonts w:ascii="Times New Roman" w:hAnsi="Times New Roman"/>
          <w:sz w:val="28"/>
          <w:szCs w:val="28"/>
        </w:rPr>
        <w:t xml:space="preserve"> </w:t>
      </w:r>
    </w:p>
    <w:p w:rsidR="006B22FD" w:rsidRPr="006B22FD" w:rsidRDefault="006B22FD" w:rsidP="006B22FD">
      <w:pPr>
        <w:numPr>
          <w:ilvl w:val="0"/>
          <w:numId w:val="3"/>
        </w:numPr>
        <w:spacing w:after="0"/>
        <w:jc w:val="both"/>
        <w:rPr>
          <w:rFonts w:ascii="Times New Roman" w:hAnsi="Times New Roman"/>
          <w:sz w:val="28"/>
          <w:szCs w:val="28"/>
        </w:rPr>
      </w:pPr>
      <w:r w:rsidRPr="006B22FD">
        <w:rPr>
          <w:rFonts w:ascii="Times New Roman" w:hAnsi="Times New Roman"/>
          <w:sz w:val="28"/>
          <w:szCs w:val="28"/>
          <w:lang w:val="uk-UA"/>
        </w:rPr>
        <w:t>у</w:t>
      </w:r>
      <w:r w:rsidRPr="006B22FD">
        <w:rPr>
          <w:rFonts w:ascii="Times New Roman" w:hAnsi="Times New Roman"/>
          <w:sz w:val="28"/>
          <w:szCs w:val="28"/>
        </w:rPr>
        <w:t xml:space="preserve"> </w:t>
      </w:r>
      <w:r w:rsidRPr="006B22FD">
        <w:rPr>
          <w:rFonts w:ascii="Times New Roman" w:hAnsi="Times New Roman"/>
          <w:b/>
          <w:bCs/>
          <w:sz w:val="28"/>
          <w:szCs w:val="28"/>
        </w:rPr>
        <w:t>8-9</w:t>
      </w:r>
      <w:r w:rsidRPr="006B22FD">
        <w:rPr>
          <w:rFonts w:ascii="Times New Roman" w:hAnsi="Times New Roman"/>
          <w:sz w:val="28"/>
          <w:szCs w:val="28"/>
        </w:rPr>
        <w:t xml:space="preserve"> класах учні знайомляться зі стилями і напрями мистецтва.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lang w:val="uk-UA"/>
        </w:rPr>
        <w:t xml:space="preserve">Звертаємо особливу увагу на те, що </w:t>
      </w:r>
      <w:r w:rsidRPr="006B22FD">
        <w:rPr>
          <w:rFonts w:ascii="Times New Roman" w:hAnsi="Times New Roman"/>
          <w:b/>
          <w:bCs/>
          <w:i/>
          <w:iCs/>
          <w:sz w:val="28"/>
          <w:szCs w:val="28"/>
          <w:lang w:val="uk-UA"/>
        </w:rPr>
        <w:t>і</w:t>
      </w:r>
      <w:r w:rsidRPr="006B22FD">
        <w:rPr>
          <w:rFonts w:ascii="Times New Roman" w:hAnsi="Times New Roman"/>
          <w:b/>
          <w:bCs/>
          <w:i/>
          <w:iCs/>
          <w:sz w:val="28"/>
          <w:szCs w:val="28"/>
        </w:rPr>
        <w:t>нтегрований підхід</w:t>
      </w:r>
      <w:r w:rsidRPr="006B22FD">
        <w:rPr>
          <w:rFonts w:ascii="Times New Roman" w:hAnsi="Times New Roman"/>
          <w:sz w:val="28"/>
          <w:szCs w:val="28"/>
        </w:rPr>
        <w:t xml:space="preserve"> у мистецькій освіті є наскрізним упродовж усього навчання в школі. В умовах постійного збільшення обсягів різноманітної інформації, зокрема мистецької, підлітку дедалі складніше обрати найважливішу або зібрати її у цілісну картину. </w:t>
      </w:r>
      <w:r w:rsidRPr="006B22FD">
        <w:rPr>
          <w:rFonts w:ascii="Times New Roman" w:hAnsi="Times New Roman"/>
          <w:sz w:val="28"/>
          <w:szCs w:val="28"/>
          <w:lang w:val="uk-UA"/>
        </w:rPr>
        <w:t>А</w:t>
      </w:r>
      <w:r w:rsidRPr="006B22FD">
        <w:rPr>
          <w:rFonts w:ascii="Times New Roman" w:hAnsi="Times New Roman"/>
          <w:sz w:val="28"/>
          <w:szCs w:val="28"/>
        </w:rPr>
        <w:t xml:space="preserve">ктуальною проблемою залишається переформатування методів і прийомів </w:t>
      </w:r>
      <w:r w:rsidRPr="006B22FD">
        <w:rPr>
          <w:rFonts w:ascii="Times New Roman" w:hAnsi="Times New Roman"/>
          <w:sz w:val="28"/>
          <w:szCs w:val="28"/>
        </w:rPr>
        <w:lastRenderedPageBreak/>
        <w:t xml:space="preserve">навчання, в результаті чого традиційний ілюстративнопояснювальний підхід поступово й ефективно інтегрується з діяльнісним підходом у навчанні. </w:t>
      </w:r>
    </w:p>
    <w:p w:rsidR="006B22FD" w:rsidRPr="006B22FD" w:rsidRDefault="006B22FD" w:rsidP="006B22FD">
      <w:pPr>
        <w:spacing w:after="0"/>
        <w:ind w:firstLine="709"/>
        <w:jc w:val="both"/>
        <w:rPr>
          <w:rFonts w:ascii="Times New Roman" w:hAnsi="Times New Roman"/>
          <w:sz w:val="28"/>
          <w:szCs w:val="28"/>
        </w:rPr>
      </w:pPr>
      <w:r w:rsidRPr="006B22FD">
        <w:rPr>
          <w:rFonts w:ascii="Times New Roman" w:hAnsi="Times New Roman"/>
          <w:sz w:val="28"/>
          <w:szCs w:val="28"/>
        </w:rPr>
        <w:t xml:space="preserve">Це сприяє формуванню у підлітка потреби в активному здобутті нових знань та умінь, позитивного емоційного ставлення до пізнання, розвитку критичного мислення тощо. Кожна людина від народження наділена певним потенціалом. Оптимально розкритися цей потенціал може в результаті власної, активної практичної діяльності.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lang w:val="uk-UA"/>
        </w:rPr>
        <w:t xml:space="preserve">Програма </w:t>
      </w:r>
      <w:r w:rsidRPr="006B22FD">
        <w:rPr>
          <w:rFonts w:ascii="Times New Roman" w:hAnsi="Times New Roman"/>
          <w:sz w:val="28"/>
          <w:szCs w:val="28"/>
        </w:rPr>
        <w:t xml:space="preserve">інтегрованого курсу представляє органічне поєднання змісту різних видів мистецтва з домінантністю музичного і образотворчого, цей курс може викладати як один, так і два вчителі (вчитель музичного мистецтва; вчитель образотворчого мистецтва), які мають співпрацювати у команді, узгоджуючи планування своїх уроків. </w:t>
      </w:r>
    </w:p>
    <w:p w:rsidR="006B22FD" w:rsidRPr="006B22FD" w:rsidRDefault="006B22FD" w:rsidP="006B22FD">
      <w:pPr>
        <w:ind w:firstLine="567"/>
        <w:jc w:val="both"/>
        <w:rPr>
          <w:rFonts w:ascii="Times New Roman" w:hAnsi="Times New Roman"/>
          <w:sz w:val="28"/>
          <w:szCs w:val="28"/>
        </w:rPr>
      </w:pPr>
      <w:r w:rsidRPr="006B22FD">
        <w:rPr>
          <w:rFonts w:ascii="Times New Roman" w:hAnsi="Times New Roman"/>
          <w:sz w:val="28"/>
          <w:szCs w:val="28"/>
        </w:rPr>
        <w:t xml:space="preserve">Для більш ефективного впливу мистецтва та розкриття теми (уроку, семестру) рекомендуємо уроки інтегрованого курсу у розкладі ставити парно: музичне мистецтво, образотворче мистецтво. </w:t>
      </w:r>
    </w:p>
    <w:p w:rsidR="006B22FD" w:rsidRPr="006B22FD" w:rsidRDefault="006B22FD" w:rsidP="006B22FD">
      <w:pPr>
        <w:spacing w:after="0"/>
        <w:ind w:firstLine="567"/>
        <w:jc w:val="center"/>
        <w:rPr>
          <w:rFonts w:ascii="Times New Roman" w:hAnsi="Times New Roman"/>
          <w:b/>
          <w:bCs/>
          <w:i/>
          <w:iCs/>
          <w:sz w:val="28"/>
          <w:szCs w:val="28"/>
          <w:lang w:val="uk-UA"/>
        </w:rPr>
      </w:pPr>
      <w:r w:rsidRPr="006B22FD">
        <w:rPr>
          <w:rFonts w:ascii="Times New Roman" w:hAnsi="Times New Roman"/>
          <w:b/>
          <w:bCs/>
          <w:i/>
          <w:iCs/>
          <w:sz w:val="28"/>
          <w:szCs w:val="28"/>
          <w:lang w:val="uk-UA"/>
        </w:rPr>
        <w:t>Варіантивність змісту мистецької освіти</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Характерною особливістю навчальних програм для основної та старшої школи є варіативність художнього наповнення змісту: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На допомогу вчителю, як орієнтир для конструювання уроків у частині добору мистецького матеріалу, методичного інструментарію тощо, можуть бути підручники, розроблені різними авторськими колективами для різних моделей викладання мистецьких дисциплін («Музичне мистецтво», «Образотворче мистецтво», «Мистецтво»).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Усі чинні підручники зазначені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МОН. Щонайперше, цінність кожного з підручників полягає у ретельно відібраній, оптимально збалансованій інформації для опанування учнями певної теми програми. Інформацію подано у текстовому і візуальному форматах. </w:t>
      </w:r>
      <w:r w:rsidRPr="006B22FD">
        <w:rPr>
          <w:rFonts w:ascii="Times New Roman" w:hAnsi="Times New Roman"/>
          <w:sz w:val="28"/>
          <w:szCs w:val="28"/>
          <w:lang w:val="uk-UA"/>
        </w:rPr>
        <w:t>Р</w:t>
      </w:r>
      <w:r w:rsidRPr="006B22FD">
        <w:rPr>
          <w:rFonts w:ascii="Times New Roman" w:hAnsi="Times New Roman"/>
          <w:sz w:val="28"/>
          <w:szCs w:val="28"/>
        </w:rPr>
        <w:t>ізноманітність методичного апарату кожного з підручників сприяє розвитку педагогічної креативності, урізноманітненню форм роботи з мистецьким матеріалом, що в результаті підвищує зацікавленість учнів предметом вивчення.</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Таким чином, використання підручника у поєднанні з інтерактивними формами діяльності сприяє поступовій зміні типу викладання навчального </w:t>
      </w:r>
      <w:r w:rsidRPr="006B22FD">
        <w:rPr>
          <w:rFonts w:ascii="Times New Roman" w:hAnsi="Times New Roman"/>
          <w:sz w:val="28"/>
          <w:szCs w:val="28"/>
        </w:rPr>
        <w:lastRenderedPageBreak/>
        <w:t xml:space="preserve">предмету (з монологічного на діалогічний), а традиційні уроки-лекції перетворюються у цікаві уроки-дослідження, уроки-квести, уроки-мандрівки тощо.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Творче самовираження підлітків у музичній, образотворчій чи іншій мистецькій діяльності необхідно підтримувати і розвивати, втім доцільно спрямовувати відповідно до їхніх потреб та інтересів у співі чи малюванні (зокрема, у цифровому форматі), конструюванні, фільмуванні, театралізації тощо, в тому числі, у процесі виконання різноманітних мистецьких проєктів (індивідуальних, колективних).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Зазначимо, що проєктну діяльність учнів потрібно ретельно планувати, поетапно відстежувати й оцінювати результати. Учителю доцільно допомагати учням організовувати свою роботу, вчасно коректувати її, консультувати в разі виникнення труднощів. Важливим видом діяльності стає аналіз-інтерпретація творів мистецтва, у процесі якого формується критичне мислення, навички здобуття, опрацювання та аналізу необхідної мистецької інформації, виявлення і обґрунтування власного ставлення до твору мистецтва чи мистецького явища тощо.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Спрямування учнів на активну діяльність сприяє надання їм більшої самостійності і відповідальності, сприяє кращому осмисленню учнями мети та результатів своєї діяльності, усвідомлення, що вони є не об’єктом, а суб’єктом освітньої діяльності. Таким чином, відбувається переорієнтація учнів від пасивного навчання («вчитель мене навчить») до активного учіння («я прагну багато чого навчитися»). Адже тільки в активній мистецькій діяльності підлітки зрозуміють власну причетність до мистецького середовища, що оточує їх повсякденно, його впливу і можливостей використання у власному житті.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Особистісно-орієнтований підхід передбачає співпрацю та співтворчість учня та вчителя, де головною дійовою особою освітнього процесу є учень (учениця).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Завдання вчителя - відстежувати динаміку його (її) розвитку, визначити особисті переваги, досягнення у пізнавальній, художньо-творчій, іншій діяльності, тобто пізнати учня (ученицю) як особистість, розкрити та розвинути його (її) індивідуальні мистецькі здібності, задовільнити потреби, дати можливість самовиражатися через мистецтво.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Формувальне оцінювання орієнтує вчителя на спостереження за навчальним поступом кожного учня (учениці). Такий вид оцінювання триває постійно упродовж навчання дитини у школі. 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w:t>
      </w:r>
      <w:r w:rsidRPr="006B22FD">
        <w:rPr>
          <w:rFonts w:ascii="Times New Roman" w:hAnsi="Times New Roman"/>
          <w:sz w:val="28"/>
          <w:szCs w:val="28"/>
        </w:rPr>
        <w:lastRenderedPageBreak/>
        <w:t xml:space="preserve">рівня. Орієнтирами для здійснення формувального оцінювання є вимоги, визначені навчальною програмою. Їх використовують: для організації постійного спостереження за динамікою формування певних умінь та навичок, що співвідносяться з очікуваними результатами та особистим розвитком учня (учениці).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lang w:val="uk-UA"/>
        </w:rPr>
        <w:t xml:space="preserve">З </w:t>
      </w:r>
      <w:r w:rsidRPr="006B22FD">
        <w:rPr>
          <w:rFonts w:ascii="Times New Roman" w:hAnsi="Times New Roman"/>
          <w:sz w:val="28"/>
          <w:szCs w:val="28"/>
        </w:rPr>
        <w:t xml:space="preserve">метою узагальнення вивченого доцільно здійснювати проміжне оцінювання навчальних досягнень здобувачів освіти. При виставленні тематичної оцінки враховуються всі види навчальної діяльності учнів, що підлягали оцінюванню протягом вивчення теми.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rPr>
        <w:t xml:space="preserve">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упродовж семестру. Семестрова оцінка може підлягати коригуванню. </w:t>
      </w:r>
    </w:p>
    <w:p w:rsidR="006B22FD" w:rsidRPr="006B22FD" w:rsidRDefault="006B22FD" w:rsidP="006B22FD">
      <w:pPr>
        <w:spacing w:after="0"/>
        <w:ind w:firstLine="567"/>
        <w:jc w:val="center"/>
        <w:rPr>
          <w:rFonts w:ascii="Times New Roman" w:eastAsia="Times New Roman" w:hAnsi="Times New Roman"/>
          <w:b/>
          <w:i/>
          <w:sz w:val="28"/>
          <w:szCs w:val="28"/>
          <w:lang w:val="uk-UA"/>
        </w:rPr>
      </w:pPr>
      <w:r w:rsidRPr="006B22FD">
        <w:rPr>
          <w:rFonts w:ascii="Times New Roman" w:eastAsia="Times New Roman" w:hAnsi="Times New Roman"/>
          <w:b/>
          <w:i/>
          <w:sz w:val="28"/>
          <w:szCs w:val="28"/>
          <w:lang w:val="uk-UA"/>
        </w:rPr>
        <w:t>Особливості реалізації змісту освіти в старшій школі</w:t>
      </w:r>
    </w:p>
    <w:p w:rsidR="006B22FD" w:rsidRPr="006B22FD" w:rsidRDefault="006B22FD" w:rsidP="006B22FD">
      <w:pPr>
        <w:autoSpaceDE w:val="0"/>
        <w:autoSpaceDN w:val="0"/>
        <w:adjustRightInd w:val="0"/>
        <w:spacing w:after="0" w:line="240" w:lineRule="auto"/>
        <w:ind w:firstLine="709"/>
        <w:jc w:val="both"/>
        <w:rPr>
          <w:rFonts w:ascii="Times New Roman" w:eastAsia="Times New Roman" w:hAnsi="Times New Roman"/>
          <w:sz w:val="28"/>
          <w:szCs w:val="28"/>
          <w:lang w:val="uk-UA"/>
        </w:rPr>
      </w:pPr>
      <w:r w:rsidRPr="006B22FD">
        <w:rPr>
          <w:rFonts w:ascii="Times New Roman" w:eastAsia="Times New Roman" w:hAnsi="Times New Roman"/>
          <w:sz w:val="28"/>
          <w:szCs w:val="28"/>
          <w:lang w:val="uk-UA"/>
        </w:rPr>
        <w:t>Вивчення мистецтва в 10-11 класі базується на основі Державного стандарту базової основної загальної середньої освіти (2017 р) та оновлених типових освітніх програм (2016 р.) – рівень стандарту та профільний  рівень.</w:t>
      </w:r>
    </w:p>
    <w:p w:rsidR="006B22FD" w:rsidRPr="006B22FD" w:rsidRDefault="006B22FD" w:rsidP="006B22FD">
      <w:pPr>
        <w:spacing w:after="0"/>
        <w:ind w:firstLine="567"/>
        <w:jc w:val="both"/>
        <w:rPr>
          <w:rFonts w:ascii="Times New Roman" w:hAnsi="Times New Roman"/>
          <w:sz w:val="28"/>
          <w:szCs w:val="28"/>
          <w:lang w:val="uk-UA"/>
        </w:rPr>
      </w:pPr>
      <w:r w:rsidRPr="006B22FD">
        <w:rPr>
          <w:rFonts w:ascii="Times New Roman" w:hAnsi="Times New Roman"/>
          <w:sz w:val="28"/>
          <w:szCs w:val="28"/>
          <w:lang w:val="uk-UA"/>
        </w:rPr>
        <w:t xml:space="preserve">Навчальні програми «Мистецтво» для 10-11 класів логічно продовжують ознайомлення учнів з мистецтвом на прикладі мистецтва культурних регіонів світу (європейського, далекосхідного, арабомусульманського, індійського, африканського, американського). </w:t>
      </w:r>
    </w:p>
    <w:p w:rsidR="006B22FD" w:rsidRPr="006B22FD" w:rsidRDefault="006B22FD" w:rsidP="006B22FD">
      <w:pPr>
        <w:spacing w:after="0"/>
        <w:ind w:firstLine="567"/>
        <w:jc w:val="both"/>
        <w:rPr>
          <w:rFonts w:ascii="Times New Roman" w:hAnsi="Times New Roman"/>
          <w:sz w:val="28"/>
          <w:szCs w:val="28"/>
        </w:rPr>
      </w:pPr>
      <w:r w:rsidRPr="006B22FD">
        <w:rPr>
          <w:rFonts w:ascii="Times New Roman" w:hAnsi="Times New Roman"/>
          <w:sz w:val="28"/>
          <w:szCs w:val="28"/>
          <w:lang w:val="uk-UA"/>
        </w:rPr>
        <w:t xml:space="preserve">Програми розміщено на офіційному сайті: </w:t>
      </w:r>
      <w:r w:rsidRPr="006B22FD">
        <w:rPr>
          <w:rFonts w:ascii="Times New Roman" w:hAnsi="Times New Roman"/>
          <w:sz w:val="28"/>
          <w:szCs w:val="28"/>
        </w:rPr>
        <w:t>«Мистецтво. Рівень стандарту. 10-11 класи», «Мистецтво. Профільний рівень. 10-11 класи» https://mon.gov.ua/ua/osvita/zagalna-serednya-osvita/navchalniprogrami/navchalni-programi-dlva-10-11 -к ^ іу</w:t>
      </w:r>
    </w:p>
    <w:p w:rsidR="006B22FD" w:rsidRPr="006B22FD" w:rsidRDefault="006B22FD" w:rsidP="006B22FD">
      <w:pPr>
        <w:widowControl w:val="0"/>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b/>
          <w:color w:val="000000"/>
          <w:sz w:val="28"/>
          <w:szCs w:val="28"/>
          <w:lang w:val="uk-UA" w:eastAsia="ru-RU"/>
        </w:rPr>
        <w:t xml:space="preserve">Рівень стандарту </w:t>
      </w:r>
      <w:r w:rsidRPr="006B22FD">
        <w:rPr>
          <w:rFonts w:ascii="Times New Roman" w:eastAsia="Times New Roman" w:hAnsi="Times New Roman"/>
          <w:color w:val="000000"/>
          <w:sz w:val="28"/>
          <w:szCs w:val="28"/>
          <w:lang w:eastAsia="ru-RU"/>
        </w:rPr>
        <w:t>Навчальна програма «Мистецтво. 10-11 кл.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ознайомлення з мистецтвом культурних регіонів світу.</w:t>
      </w:r>
      <w:r w:rsidRPr="006B22FD">
        <w:rPr>
          <w:rFonts w:ascii="Times New Roman" w:eastAsia="Times New Roman" w:hAnsi="Times New Roman"/>
          <w:color w:val="000000"/>
          <w:sz w:val="28"/>
          <w:szCs w:val="28"/>
          <w:lang w:val="uk-UA" w:eastAsia="ru-RU"/>
        </w:rPr>
        <w:t xml:space="preserve"> Вичення цього курсу за вибором базується на системі знань, які отримали школярі в початковій, основній школі.</w:t>
      </w:r>
    </w:p>
    <w:p w:rsidR="006B22FD" w:rsidRPr="006B22FD" w:rsidRDefault="006B22FD" w:rsidP="006B22FD">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b/>
          <w:color w:val="000000"/>
          <w:sz w:val="28"/>
          <w:szCs w:val="28"/>
          <w:lang w:val="uk-UA" w:eastAsia="ru-RU"/>
        </w:rPr>
        <w:t>Профільний рівень</w:t>
      </w:r>
      <w:r w:rsidRPr="006B22FD">
        <w:rPr>
          <w:rFonts w:ascii="Times New Roman" w:eastAsia="Times New Roman" w:hAnsi="Times New Roman"/>
          <w:color w:val="000000"/>
          <w:sz w:val="28"/>
          <w:szCs w:val="28"/>
          <w:lang w:val="uk-UA" w:eastAsia="ru-RU"/>
        </w:rPr>
        <w:t>. Для реалізації ідей</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bCs/>
          <w:iCs/>
          <w:color w:val="000000"/>
          <w:sz w:val="28"/>
          <w:szCs w:val="28"/>
          <w:bdr w:val="none" w:sz="0" w:space="0" w:color="auto" w:frame="1"/>
          <w:lang w:val="uk-UA" w:eastAsia="ru-RU"/>
        </w:rPr>
        <w:t>профільного навчання</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color w:val="000000"/>
          <w:sz w:val="28"/>
          <w:szCs w:val="28"/>
          <w:lang w:val="uk-UA" w:eastAsia="ru-RU"/>
        </w:rPr>
        <w:t>в 10-</w:t>
      </w:r>
      <w:r w:rsidRPr="006B22FD">
        <w:rPr>
          <w:rFonts w:ascii="Times New Roman" w:eastAsia="Times New Roman" w:hAnsi="Times New Roman"/>
          <w:bCs/>
          <w:iCs/>
          <w:color w:val="000000"/>
          <w:sz w:val="28"/>
          <w:szCs w:val="28"/>
          <w:bdr w:val="none" w:sz="0" w:space="0" w:color="auto" w:frame="1"/>
          <w:lang w:val="uk-UA" w:eastAsia="ru-RU"/>
        </w:rPr>
        <w:t>11 класі запропоновано</w:t>
      </w:r>
      <w:r w:rsidRPr="006B22FD">
        <w:rPr>
          <w:rFonts w:ascii="Times New Roman" w:eastAsia="Times New Roman" w:hAnsi="Times New Roman"/>
          <w:b/>
          <w:bCs/>
          <w:i/>
          <w:iCs/>
          <w:color w:val="000000"/>
          <w:sz w:val="28"/>
          <w:szCs w:val="28"/>
          <w:bdr w:val="none" w:sz="0" w:space="0" w:color="auto" w:frame="1"/>
          <w:lang w:val="uk-UA" w:eastAsia="ru-RU"/>
        </w:rPr>
        <w:t xml:space="preserve"> </w:t>
      </w:r>
      <w:r w:rsidRPr="006B22FD">
        <w:rPr>
          <w:rFonts w:ascii="Times New Roman" w:eastAsia="Times New Roman" w:hAnsi="Times New Roman"/>
          <w:color w:val="000000"/>
          <w:sz w:val="28"/>
          <w:szCs w:val="28"/>
          <w:lang w:val="uk-UA" w:eastAsia="ru-RU"/>
        </w:rPr>
        <w:t>дві складові:</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i/>
          <w:iCs/>
          <w:color w:val="000000"/>
          <w:sz w:val="28"/>
          <w:szCs w:val="28"/>
          <w:bdr w:val="none" w:sz="0" w:space="0" w:color="auto" w:frame="1"/>
          <w:lang w:val="uk-UA" w:eastAsia="ru-RU"/>
        </w:rPr>
        <w:t>пізнавальну</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color w:val="000000"/>
          <w:sz w:val="28"/>
          <w:szCs w:val="28"/>
          <w:lang w:val="uk-UA" w:eastAsia="ru-RU"/>
        </w:rPr>
        <w:t>(2 години на тиждень для реалізації культурологічної змістової лінії державного стандарту базової і повної загальної середньої освіти) та</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i/>
          <w:iCs/>
          <w:color w:val="000000"/>
          <w:sz w:val="28"/>
          <w:szCs w:val="28"/>
          <w:bdr w:val="none" w:sz="0" w:space="0" w:color="auto" w:frame="1"/>
          <w:lang w:val="uk-UA" w:eastAsia="ru-RU"/>
        </w:rPr>
        <w:t>художньо-практичну</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color w:val="000000"/>
          <w:sz w:val="28"/>
          <w:szCs w:val="28"/>
          <w:lang w:val="uk-UA" w:eastAsia="ru-RU"/>
        </w:rPr>
        <w:t>(3 години на тиждень), що репрезентована варіативними модулями, спрямованими на формування умінь з виду мистецької діяльності.</w:t>
      </w:r>
    </w:p>
    <w:p w:rsidR="006B22FD" w:rsidRPr="006B22FD" w:rsidRDefault="006B22FD" w:rsidP="006B22FD">
      <w:pPr>
        <w:widowControl w:val="0"/>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b/>
          <w:bCs/>
          <w:i/>
          <w:color w:val="000000"/>
          <w:sz w:val="28"/>
          <w:szCs w:val="28"/>
          <w:lang w:val="uk-UA" w:eastAsia="ru-RU"/>
        </w:rPr>
        <w:t>Метою вивчення мистецтва</w:t>
      </w:r>
      <w:r w:rsidRPr="006B22FD">
        <w:rPr>
          <w:rFonts w:ascii="Times New Roman" w:eastAsia="Times New Roman" w:hAnsi="Times New Roman"/>
          <w:color w:val="000000"/>
          <w:sz w:val="28"/>
          <w:szCs w:val="28"/>
          <w:lang w:val="uk-UA" w:eastAsia="ru-RU"/>
        </w:rPr>
        <w:t xml:space="preserve"> у старшій школі</w:t>
      </w:r>
      <w:r w:rsidRPr="006B22FD">
        <w:rPr>
          <w:rFonts w:ascii="Times New Roman" w:eastAsia="Times New Roman" w:hAnsi="Times New Roman"/>
          <w:b/>
          <w:color w:val="000000"/>
          <w:sz w:val="28"/>
          <w:szCs w:val="28"/>
          <w:lang w:val="uk-UA" w:eastAsia="ru-RU"/>
        </w:rPr>
        <w:t xml:space="preserve"> </w:t>
      </w:r>
      <w:r w:rsidRPr="006B22FD">
        <w:rPr>
          <w:rFonts w:ascii="Times New Roman" w:eastAsia="Times New Roman" w:hAnsi="Times New Roman"/>
          <w:color w:val="000000"/>
          <w:sz w:val="28"/>
          <w:szCs w:val="28"/>
          <w:lang w:val="uk-UA" w:eastAsia="ru-RU"/>
        </w:rPr>
        <w:t>є формування в учнів системи ключових, міжпредметних і предметних мистецьких компетентностей у процесі пізнання, інтерпретації, творення, оцінювання мистецтва.</w:t>
      </w:r>
    </w:p>
    <w:p w:rsidR="006B22FD" w:rsidRPr="006B22FD" w:rsidRDefault="006B22FD" w:rsidP="006B22FD">
      <w:pPr>
        <w:widowControl w:val="0"/>
        <w:spacing w:after="0" w:line="240" w:lineRule="auto"/>
        <w:ind w:firstLine="709"/>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sz w:val="28"/>
          <w:szCs w:val="28"/>
          <w:lang w:val="uk-UA" w:eastAsia="ru-RU"/>
        </w:rPr>
        <w:lastRenderedPageBreak/>
        <w:t xml:space="preserve">Реалізація мети  здійснюється </w:t>
      </w:r>
      <w:r w:rsidRPr="006B22FD">
        <w:rPr>
          <w:rFonts w:ascii="Times New Roman" w:eastAsia="Times New Roman" w:hAnsi="Times New Roman"/>
          <w:color w:val="000000"/>
          <w:sz w:val="28"/>
          <w:szCs w:val="28"/>
          <w:lang w:val="uk-UA" w:eastAsia="ru-RU"/>
        </w:rPr>
        <w:t xml:space="preserve">через розв’язання </w:t>
      </w:r>
      <w:r w:rsidRPr="006B22FD">
        <w:rPr>
          <w:rFonts w:ascii="Times New Roman" w:eastAsia="Times New Roman" w:hAnsi="Times New Roman"/>
          <w:i/>
          <w:color w:val="000000"/>
          <w:sz w:val="28"/>
          <w:szCs w:val="28"/>
          <w:lang w:val="uk-UA" w:eastAsia="ru-RU"/>
        </w:rPr>
        <w:t>завдань</w:t>
      </w:r>
      <w:r w:rsidRPr="006B22FD">
        <w:rPr>
          <w:rFonts w:ascii="Times New Roman" w:eastAsia="Times New Roman" w:hAnsi="Times New Roman"/>
          <w:color w:val="000000"/>
          <w:sz w:val="28"/>
          <w:szCs w:val="28"/>
          <w:lang w:val="uk-UA" w:eastAsia="ru-RU"/>
        </w:rPr>
        <w:t xml:space="preserve">: </w:t>
      </w:r>
      <w:r w:rsidRPr="006B22FD">
        <w:rPr>
          <w:rFonts w:ascii="Times New Roman" w:eastAsia="Times New Roman" w:hAnsi="Times New Roman"/>
          <w:sz w:val="28"/>
          <w:szCs w:val="28"/>
          <w:lang w:val="uk-UA" w:eastAsia="ru-RU"/>
        </w:rPr>
        <w:t>ознайомлення</w:t>
      </w:r>
      <w:r w:rsidRPr="006B22FD">
        <w:rPr>
          <w:rFonts w:ascii="Times New Roman" w:eastAsia="Times New Roman" w:hAnsi="Times New Roman"/>
          <w:color w:val="000000"/>
          <w:sz w:val="28"/>
          <w:szCs w:val="28"/>
          <w:lang w:val="uk-UA" w:eastAsia="ru-RU"/>
        </w:rPr>
        <w:t xml:space="preserve"> учнів з мистецтвом різних культурних регіонів світу, формування розуміння взаємодії між різними культурами, усвідомлення необхідності збереження культурно-мистецького  надбання людства; виховання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формування креативних, комунікативних якостей особистості учня; стимулювання потреби до мистецької самоосвіти та здатності до художнього самовираження; </w:t>
      </w:r>
      <w:bookmarkStart w:id="1" w:name="gjdgxs" w:colFirst="0" w:colLast="0"/>
      <w:bookmarkEnd w:id="1"/>
      <w:r w:rsidRPr="006B22FD">
        <w:rPr>
          <w:rFonts w:ascii="Times New Roman" w:eastAsia="Times New Roman" w:hAnsi="Times New Roman"/>
          <w:color w:val="000000"/>
          <w:sz w:val="28"/>
          <w:szCs w:val="28"/>
          <w:lang w:val="uk-UA" w:eastAsia="ru-RU"/>
        </w:rPr>
        <w:t>естетична оцінка творів мистецтва, явищ сучасності та довкілля (зокрема медіаконтенту та інтернет-простору);</w:t>
      </w:r>
      <w:r w:rsidRPr="006B22FD">
        <w:rPr>
          <w:rFonts w:ascii="Times New Roman" w:eastAsia="Times New Roman" w:hAnsi="Times New Roman"/>
          <w:b/>
          <w:color w:val="000000"/>
          <w:sz w:val="28"/>
          <w:szCs w:val="28"/>
          <w:lang w:val="uk-UA" w:eastAsia="ru-RU"/>
        </w:rPr>
        <w:t xml:space="preserve"> </w:t>
      </w:r>
      <w:r w:rsidRPr="006B22FD">
        <w:rPr>
          <w:rFonts w:ascii="Times New Roman" w:eastAsia="Times New Roman" w:hAnsi="Times New Roman"/>
          <w:color w:val="231F20"/>
          <w:sz w:val="28"/>
          <w:szCs w:val="28"/>
          <w:lang w:val="uk-UA" w:eastAsia="ru-RU"/>
        </w:rPr>
        <w:t xml:space="preserve">критична оцінка впливу мистецтва та інформаційного простору на формування особистих та суспільних цінностей; </w:t>
      </w:r>
      <w:r w:rsidRPr="006B22FD">
        <w:rPr>
          <w:rFonts w:ascii="Times New Roman" w:eastAsia="Times New Roman" w:hAnsi="Times New Roman"/>
          <w:color w:val="000000"/>
          <w:sz w:val="28"/>
          <w:szCs w:val="28"/>
          <w:lang w:val="uk-UA" w:eastAsia="ru-RU"/>
        </w:rPr>
        <w:t>усвідомлення зв’язків між мистецтвом та соціо-культурним середовищами; мистецтвом різних народів.</w:t>
      </w:r>
      <w:r w:rsidRPr="006B22FD">
        <w:rPr>
          <w:rFonts w:ascii="Times New Roman" w:eastAsia="Times New Roman" w:hAnsi="Times New Roman"/>
          <w:b/>
          <w:color w:val="000000"/>
          <w:sz w:val="28"/>
          <w:szCs w:val="28"/>
          <w:lang w:val="uk-UA" w:eastAsia="ru-RU"/>
        </w:rPr>
        <w:t xml:space="preserve"> </w:t>
      </w:r>
    </w:p>
    <w:p w:rsidR="006B22FD" w:rsidRPr="006B22FD" w:rsidRDefault="006B22FD" w:rsidP="006B22FD">
      <w:pPr>
        <w:widowControl w:val="0"/>
        <w:spacing w:after="0" w:line="240" w:lineRule="auto"/>
        <w:ind w:firstLine="709"/>
        <w:jc w:val="both"/>
        <w:rPr>
          <w:rFonts w:ascii="Times New Roman" w:eastAsia="Times New Roman" w:hAnsi="Times New Roman"/>
          <w:color w:val="000000"/>
          <w:sz w:val="28"/>
          <w:szCs w:val="28"/>
          <w:lang w:eastAsia="ru-RU"/>
        </w:rPr>
      </w:pPr>
      <w:r w:rsidRPr="006B22FD">
        <w:rPr>
          <w:rFonts w:ascii="Times New Roman" w:eastAsia="Times New Roman" w:hAnsi="Times New Roman"/>
          <w:color w:val="000000"/>
          <w:sz w:val="28"/>
          <w:szCs w:val="28"/>
          <w:lang w:eastAsia="ru-RU"/>
        </w:rPr>
        <w:t>Предметна мистецька компетентність</w:t>
      </w:r>
      <w:r w:rsidRPr="006B22FD">
        <w:rPr>
          <w:rFonts w:ascii="Times New Roman" w:eastAsia="Gungsuh" w:hAnsi="Times New Roman"/>
          <w:color w:val="000000"/>
          <w:sz w:val="28"/>
          <w:szCs w:val="28"/>
          <w:lang w:eastAsia="ru-RU"/>
        </w:rPr>
        <w:t xml:space="preserve"> (музична, образотворча, хореографічна, театральна, екранна) − це здатність до пізнавальної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6B22FD">
        <w:rPr>
          <w:rFonts w:ascii="Times New Roman" w:eastAsia="Gungsuh" w:hAnsi="Times New Roman"/>
          <w:i/>
          <w:color w:val="000000"/>
          <w:sz w:val="28"/>
          <w:szCs w:val="28"/>
          <w:lang w:eastAsia="ru-RU"/>
        </w:rPr>
        <w:t>(знаннєвий компонент)</w:t>
      </w:r>
      <w:r w:rsidRPr="006B22FD">
        <w:rPr>
          <w:rFonts w:ascii="Times New Roman" w:eastAsia="Gungsuh" w:hAnsi="Times New Roman"/>
          <w:color w:val="000000"/>
          <w:sz w:val="28"/>
          <w:szCs w:val="28"/>
          <w:lang w:eastAsia="ru-RU"/>
        </w:rPr>
        <w:t>, набуття ними художньо-творчого досвіду з мистецтва (</w:t>
      </w:r>
      <w:r w:rsidRPr="006B22FD">
        <w:rPr>
          <w:rFonts w:ascii="Times New Roman" w:eastAsia="Gungsuh" w:hAnsi="Times New Roman"/>
          <w:i/>
          <w:color w:val="000000"/>
          <w:sz w:val="28"/>
          <w:szCs w:val="28"/>
          <w:lang w:eastAsia="ru-RU"/>
        </w:rPr>
        <w:t>діяльнісний компонент)</w:t>
      </w:r>
      <w:r w:rsidRPr="006B22FD">
        <w:rPr>
          <w:rFonts w:ascii="Times New Roman" w:eastAsia="Gungsuh" w:hAnsi="Times New Roman"/>
          <w:color w:val="000000"/>
          <w:sz w:val="28"/>
          <w:szCs w:val="28"/>
          <w:lang w:eastAsia="ru-RU"/>
        </w:rPr>
        <w:t xml:space="preserve">, виховання ціннісних орієнтацій щодо мистецтва та мистецької діяльності </w:t>
      </w:r>
      <w:r w:rsidRPr="006B22FD">
        <w:rPr>
          <w:rFonts w:ascii="Times New Roman" w:eastAsia="Gungsuh" w:hAnsi="Times New Roman"/>
          <w:i/>
          <w:color w:val="000000"/>
          <w:sz w:val="28"/>
          <w:szCs w:val="28"/>
          <w:lang w:eastAsia="ru-RU"/>
        </w:rPr>
        <w:t>(ціннісний компонент).</w:t>
      </w:r>
    </w:p>
    <w:p w:rsidR="006B22FD" w:rsidRPr="006B22FD" w:rsidRDefault="006B22FD" w:rsidP="006B22FD">
      <w:pPr>
        <w:widowControl w:val="0"/>
        <w:spacing w:after="0" w:line="240" w:lineRule="auto"/>
        <w:ind w:firstLine="709"/>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color w:val="000000"/>
          <w:sz w:val="28"/>
          <w:szCs w:val="28"/>
          <w:lang w:eastAsia="ru-RU"/>
        </w:rPr>
        <w:t>Основними видами діяльності учнів у процесі опанування мистецтва у старшій школі є сприймання, інтерпретація й оцінювання художніх творів; пізнання явищ мистецтва, художньо-творче самовираження, які мають бути збалансованими між собою.</w:t>
      </w:r>
    </w:p>
    <w:p w:rsidR="006B22FD" w:rsidRPr="006B22FD" w:rsidRDefault="006B22FD" w:rsidP="006B22FD">
      <w:pPr>
        <w:widowControl w:val="0"/>
        <w:spacing w:after="0" w:line="240" w:lineRule="auto"/>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color w:val="000000"/>
          <w:sz w:val="28"/>
          <w:szCs w:val="28"/>
          <w:lang w:val="uk-UA" w:eastAsia="ru-RU"/>
        </w:rPr>
        <w:t xml:space="preserve">         </w:t>
      </w:r>
      <w:r w:rsidRPr="006B22FD">
        <w:rPr>
          <w:rFonts w:ascii="Times New Roman" w:eastAsia="Times New Roman" w:hAnsi="Times New Roman"/>
          <w:color w:val="000000"/>
          <w:sz w:val="28"/>
          <w:szCs w:val="28"/>
          <w:lang w:eastAsia="ru-RU"/>
        </w:rPr>
        <w:t>Програм</w:t>
      </w:r>
      <w:r w:rsidRPr="006B22FD">
        <w:rPr>
          <w:rFonts w:ascii="Times New Roman" w:eastAsia="Times New Roman" w:hAnsi="Times New Roman"/>
          <w:color w:val="000000"/>
          <w:sz w:val="28"/>
          <w:szCs w:val="28"/>
          <w:lang w:val="uk-UA" w:eastAsia="ru-RU"/>
        </w:rPr>
        <w:t>ою</w:t>
      </w:r>
      <w:r w:rsidRPr="006B22FD">
        <w:rPr>
          <w:rFonts w:ascii="Times New Roman" w:eastAsia="Times New Roman" w:hAnsi="Times New Roman"/>
          <w:color w:val="000000"/>
          <w:sz w:val="28"/>
          <w:szCs w:val="28"/>
          <w:lang w:eastAsia="ru-RU"/>
        </w:rPr>
        <w:t xml:space="preserve"> передбач</w:t>
      </w:r>
      <w:r w:rsidRPr="006B22FD">
        <w:rPr>
          <w:rFonts w:ascii="Times New Roman" w:eastAsia="Times New Roman" w:hAnsi="Times New Roman"/>
          <w:color w:val="000000"/>
          <w:sz w:val="28"/>
          <w:szCs w:val="28"/>
          <w:lang w:val="uk-UA" w:eastAsia="ru-RU"/>
        </w:rPr>
        <w:t>ено</w:t>
      </w:r>
      <w:r w:rsidRPr="006B22FD">
        <w:rPr>
          <w:rFonts w:ascii="Times New Roman" w:eastAsia="Times New Roman" w:hAnsi="Times New Roman"/>
          <w:color w:val="000000"/>
          <w:sz w:val="28"/>
          <w:szCs w:val="28"/>
          <w:lang w:eastAsia="ru-RU"/>
        </w:rPr>
        <w:t xml:space="preserve"> творче ставлення вчителя до змісту і технологій навчання, поурочного розподілу, добору навчального художнього матеріалу. </w:t>
      </w:r>
      <w:r w:rsidRPr="006B22FD">
        <w:rPr>
          <w:rFonts w:ascii="Times New Roman" w:eastAsia="Times New Roman" w:hAnsi="Times New Roman"/>
          <w:color w:val="000000"/>
          <w:sz w:val="28"/>
          <w:szCs w:val="28"/>
          <w:lang w:val="uk-UA" w:eastAsia="ru-RU"/>
        </w:rPr>
        <w:t>Звертаємо увагу, що о</w:t>
      </w:r>
      <w:r w:rsidRPr="006B22FD">
        <w:rPr>
          <w:rFonts w:ascii="Times New Roman" w:eastAsia="Times New Roman" w:hAnsi="Times New Roman"/>
          <w:color w:val="000000"/>
          <w:sz w:val="28"/>
          <w:szCs w:val="28"/>
          <w:lang w:eastAsia="ru-RU"/>
        </w:rPr>
        <w:t>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6B22FD">
        <w:rPr>
          <w:rFonts w:ascii="Times New Roman" w:eastAsia="Times New Roman" w:hAnsi="Times New Roman"/>
          <w:color w:val="000000"/>
          <w:sz w:val="28"/>
          <w:szCs w:val="28"/>
          <w:u w:val="single"/>
          <w:bdr w:val="none" w:sz="0" w:space="0" w:color="auto" w:frame="1"/>
          <w:lang w:eastAsia="ru-RU"/>
        </w:rPr>
        <w:t>відповідність їх віку</w:t>
      </w:r>
      <w:r w:rsidRPr="006B22FD">
        <w:rPr>
          <w:rFonts w:ascii="Times New Roman" w:eastAsia="Times New Roman" w:hAnsi="Times New Roman"/>
          <w:color w:val="000000"/>
          <w:sz w:val="28"/>
          <w:szCs w:val="28"/>
          <w:lang w:eastAsia="ru-RU"/>
        </w:rPr>
        <w:t xml:space="preserve">. </w:t>
      </w:r>
    </w:p>
    <w:p w:rsidR="006B22FD" w:rsidRPr="006B22FD" w:rsidRDefault="006B22FD" w:rsidP="006B22FD">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color w:val="000000"/>
          <w:sz w:val="28"/>
          <w:szCs w:val="28"/>
          <w:lang w:val="uk-UA" w:eastAsia="ru-RU"/>
        </w:rPr>
        <w:t>Провідними видами діяльності в на уроках мистецтва в 10-11 класі є</w:t>
      </w:r>
      <w:r w:rsidRPr="006B22FD">
        <w:rPr>
          <w:rFonts w:ascii="Times New Roman" w:eastAsia="Times New Roman" w:hAnsi="Times New Roman"/>
          <w:b/>
          <w:bCs/>
          <w:color w:val="000000"/>
          <w:sz w:val="28"/>
          <w:szCs w:val="28"/>
          <w:bdr w:val="none" w:sz="0" w:space="0" w:color="auto" w:frame="1"/>
          <w:lang w:eastAsia="ru-RU"/>
        </w:rPr>
        <w:t> </w:t>
      </w:r>
      <w:r w:rsidRPr="006B22FD">
        <w:rPr>
          <w:rFonts w:ascii="Times New Roman" w:eastAsia="Times New Roman" w:hAnsi="Times New Roman"/>
          <w:bCs/>
          <w:iCs/>
          <w:color w:val="000000"/>
          <w:sz w:val="28"/>
          <w:szCs w:val="28"/>
          <w:bdr w:val="none" w:sz="0" w:space="0" w:color="auto" w:frame="1"/>
          <w:lang w:val="uk-UA" w:eastAsia="ru-RU"/>
        </w:rPr>
        <w:t>пізнання мистецтва,</w:t>
      </w:r>
      <w:r w:rsidRPr="006B22FD">
        <w:rPr>
          <w:rFonts w:ascii="Times New Roman" w:eastAsia="Times New Roman" w:hAnsi="Times New Roman"/>
          <w:b/>
          <w:bCs/>
          <w:i/>
          <w:color w:val="000000"/>
          <w:sz w:val="28"/>
          <w:szCs w:val="28"/>
          <w:bdr w:val="none" w:sz="0" w:space="0" w:color="auto" w:frame="1"/>
          <w:lang w:eastAsia="ru-RU"/>
        </w:rPr>
        <w:t> </w:t>
      </w:r>
      <w:r w:rsidRPr="006B22FD">
        <w:rPr>
          <w:rFonts w:ascii="Times New Roman" w:eastAsia="Times New Roman" w:hAnsi="Times New Roman"/>
          <w:color w:val="000000"/>
          <w:sz w:val="28"/>
          <w:szCs w:val="28"/>
          <w:lang w:val="uk-UA" w:eastAsia="ru-RU"/>
        </w:rPr>
        <w:t>яке відбувається через сприймання, інтерпретацію і оцінювання художніх творів з акцентом на культурологічний контекст та</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bCs/>
          <w:i/>
          <w:iCs/>
          <w:color w:val="000000"/>
          <w:sz w:val="28"/>
          <w:szCs w:val="28"/>
          <w:bdr w:val="none" w:sz="0" w:space="0" w:color="auto" w:frame="1"/>
          <w:lang w:val="uk-UA" w:eastAsia="ru-RU"/>
        </w:rPr>
        <w:t>творче самовираження</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color w:val="000000"/>
          <w:sz w:val="28"/>
          <w:szCs w:val="28"/>
          <w:lang w:val="uk-UA" w:eastAsia="ru-RU"/>
        </w:rPr>
        <w:t>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w:t>
      </w:r>
      <w:r w:rsidRPr="006B22FD">
        <w:rPr>
          <w:rFonts w:ascii="Times New Roman" w:eastAsia="Times New Roman" w:hAnsi="Times New Roman"/>
          <w:color w:val="000000"/>
          <w:sz w:val="28"/>
          <w:szCs w:val="28"/>
          <w:lang w:eastAsia="ru-RU"/>
        </w:rPr>
        <w:t> </w:t>
      </w:r>
    </w:p>
    <w:p w:rsidR="006B22FD" w:rsidRPr="006B22FD" w:rsidRDefault="006B22FD" w:rsidP="006B22F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B22FD">
        <w:rPr>
          <w:rFonts w:ascii="Times New Roman" w:eastAsia="Times New Roman" w:hAnsi="Times New Roman"/>
          <w:bCs/>
          <w:iCs/>
          <w:color w:val="000000"/>
          <w:sz w:val="28"/>
          <w:szCs w:val="28"/>
          <w:bdr w:val="none" w:sz="0" w:space="0" w:color="auto" w:frame="1"/>
          <w:lang w:val="uk-UA" w:eastAsia="ru-RU"/>
        </w:rPr>
        <w:t>Важливо збалансувати різні види діяльності учнів</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color w:val="000000"/>
          <w:sz w:val="28"/>
          <w:szCs w:val="28"/>
          <w:lang w:val="uk-UA" w:eastAsia="ru-RU"/>
        </w:rPr>
        <w:t>під час навчання і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w:t>
      </w:r>
      <w:r w:rsidRPr="006B22FD">
        <w:rPr>
          <w:rFonts w:ascii="Times New Roman" w:eastAsia="Times New Roman" w:hAnsi="Times New Roman"/>
          <w:color w:val="000000"/>
          <w:sz w:val="28"/>
          <w:szCs w:val="28"/>
          <w:lang w:eastAsia="ru-RU"/>
        </w:rPr>
        <w:t> </w:t>
      </w:r>
      <w:r w:rsidRPr="006B22FD">
        <w:rPr>
          <w:rFonts w:ascii="Times New Roman" w:eastAsia="Times New Roman" w:hAnsi="Times New Roman"/>
          <w:color w:val="000000"/>
          <w:sz w:val="28"/>
          <w:szCs w:val="28"/>
          <w:lang w:val="uk-UA" w:eastAsia="ru-RU"/>
        </w:rPr>
        <w:t xml:space="preserve"> контекстами, переліками імен митців, назвами творів, дат тощо, </w:t>
      </w:r>
      <w:r w:rsidRPr="006B22FD">
        <w:rPr>
          <w:rFonts w:ascii="Times New Roman" w:eastAsia="Times New Roman" w:hAnsi="Times New Roman"/>
          <w:color w:val="000000"/>
          <w:sz w:val="28"/>
          <w:szCs w:val="28"/>
          <w:lang w:val="uk-UA" w:eastAsia="ru-RU"/>
        </w:rPr>
        <w:lastRenderedPageBreak/>
        <w:t xml:space="preserve">адже наперед відомо, така інформація засвоюється тимчасово. </w:t>
      </w:r>
      <w:r w:rsidRPr="006B22FD">
        <w:rPr>
          <w:rFonts w:ascii="Times New Roman" w:eastAsia="Times New Roman" w:hAnsi="Times New Roman"/>
          <w:color w:val="000000"/>
          <w:sz w:val="28"/>
          <w:szCs w:val="28"/>
          <w:lang w:eastAsia="ru-RU"/>
        </w:rPr>
        <w:t>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w:t>
      </w:r>
    </w:p>
    <w:p w:rsidR="006B22FD" w:rsidRPr="006B22FD" w:rsidRDefault="006B22FD" w:rsidP="006B22FD">
      <w:pPr>
        <w:shd w:val="clear" w:color="auto" w:fill="FFFFFF"/>
        <w:spacing w:after="0" w:line="240" w:lineRule="auto"/>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color w:val="000000"/>
          <w:sz w:val="28"/>
          <w:szCs w:val="28"/>
          <w:lang w:val="uk-UA" w:eastAsia="ru-RU"/>
        </w:rPr>
        <w:t xml:space="preserve">В процесі планування освітньої діяльності вчитель має використовувати </w:t>
      </w:r>
      <w:r w:rsidRPr="006B22FD">
        <w:rPr>
          <w:rFonts w:ascii="Times New Roman" w:eastAsia="Times New Roman" w:hAnsi="Times New Roman"/>
          <w:color w:val="000000"/>
          <w:sz w:val="28"/>
          <w:szCs w:val="28"/>
          <w:lang w:eastAsia="ru-RU"/>
        </w:rPr>
        <w:t>різноманітн</w:t>
      </w:r>
      <w:r w:rsidRPr="006B22FD">
        <w:rPr>
          <w:rFonts w:ascii="Times New Roman" w:eastAsia="Times New Roman" w:hAnsi="Times New Roman"/>
          <w:color w:val="000000"/>
          <w:sz w:val="28"/>
          <w:szCs w:val="28"/>
          <w:lang w:val="uk-UA" w:eastAsia="ru-RU"/>
        </w:rPr>
        <w:t>ий</w:t>
      </w:r>
      <w:r w:rsidRPr="006B22FD">
        <w:rPr>
          <w:rFonts w:ascii="Times New Roman" w:eastAsia="Times New Roman" w:hAnsi="Times New Roman"/>
          <w:color w:val="000000"/>
          <w:sz w:val="28"/>
          <w:szCs w:val="28"/>
          <w:lang w:eastAsia="ru-RU"/>
        </w:rPr>
        <w:t xml:space="preserve"> методичн</w:t>
      </w:r>
      <w:r w:rsidRPr="006B22FD">
        <w:rPr>
          <w:rFonts w:ascii="Times New Roman" w:eastAsia="Times New Roman" w:hAnsi="Times New Roman"/>
          <w:color w:val="000000"/>
          <w:sz w:val="28"/>
          <w:szCs w:val="28"/>
          <w:lang w:val="uk-UA" w:eastAsia="ru-RU"/>
        </w:rPr>
        <w:t>ий</w:t>
      </w:r>
      <w:r w:rsidRPr="006B22FD">
        <w:rPr>
          <w:rFonts w:ascii="Times New Roman" w:eastAsia="Times New Roman" w:hAnsi="Times New Roman"/>
          <w:color w:val="000000"/>
          <w:sz w:val="28"/>
          <w:szCs w:val="28"/>
          <w:lang w:eastAsia="ru-RU"/>
        </w:rPr>
        <w:t xml:space="preserve"> інструментарі</w:t>
      </w:r>
      <w:r w:rsidRPr="006B22FD">
        <w:rPr>
          <w:rFonts w:ascii="Times New Roman" w:eastAsia="Times New Roman" w:hAnsi="Times New Roman"/>
          <w:color w:val="000000"/>
          <w:sz w:val="28"/>
          <w:szCs w:val="28"/>
          <w:lang w:val="uk-UA" w:eastAsia="ru-RU"/>
        </w:rPr>
        <w:t xml:space="preserve">й, </w:t>
      </w:r>
      <w:r w:rsidRPr="006B22FD">
        <w:rPr>
          <w:rFonts w:ascii="Times New Roman" w:eastAsia="Times New Roman" w:hAnsi="Times New Roman"/>
          <w:color w:val="000000"/>
          <w:sz w:val="28"/>
          <w:szCs w:val="28"/>
          <w:lang w:eastAsia="ru-RU"/>
        </w:rPr>
        <w:t>діалогічн</w:t>
      </w:r>
      <w:r w:rsidRPr="006B22FD">
        <w:rPr>
          <w:rFonts w:ascii="Times New Roman" w:eastAsia="Times New Roman" w:hAnsi="Times New Roman"/>
          <w:color w:val="000000"/>
          <w:sz w:val="28"/>
          <w:szCs w:val="28"/>
          <w:lang w:val="uk-UA" w:eastAsia="ru-RU"/>
        </w:rPr>
        <w:t xml:space="preserve">і </w:t>
      </w:r>
      <w:r w:rsidRPr="006B22FD">
        <w:rPr>
          <w:rFonts w:ascii="Times New Roman" w:eastAsia="Times New Roman" w:hAnsi="Times New Roman"/>
          <w:color w:val="000000"/>
          <w:sz w:val="28"/>
          <w:szCs w:val="28"/>
          <w:lang w:eastAsia="ru-RU"/>
        </w:rPr>
        <w:t>форм</w:t>
      </w:r>
      <w:r w:rsidRPr="006B22FD">
        <w:rPr>
          <w:rFonts w:ascii="Times New Roman" w:eastAsia="Times New Roman" w:hAnsi="Times New Roman"/>
          <w:color w:val="000000"/>
          <w:sz w:val="28"/>
          <w:szCs w:val="28"/>
          <w:lang w:val="uk-UA" w:eastAsia="ru-RU"/>
        </w:rPr>
        <w:t>и</w:t>
      </w:r>
      <w:r w:rsidRPr="006B22FD">
        <w:rPr>
          <w:rFonts w:ascii="Times New Roman" w:eastAsia="Times New Roman" w:hAnsi="Times New Roman"/>
          <w:color w:val="000000"/>
          <w:sz w:val="28"/>
          <w:szCs w:val="28"/>
          <w:lang w:eastAsia="ru-RU"/>
        </w:rPr>
        <w:t xml:space="preserve"> подачі матеріалу. </w:t>
      </w:r>
    </w:p>
    <w:p w:rsidR="006B22FD" w:rsidRPr="006B22FD" w:rsidRDefault="006B22FD" w:rsidP="006B22FD">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6B22FD">
        <w:rPr>
          <w:rFonts w:ascii="Times New Roman" w:eastAsia="Times New Roman" w:hAnsi="Times New Roman"/>
          <w:color w:val="000000"/>
          <w:sz w:val="28"/>
          <w:szCs w:val="28"/>
          <w:lang w:val="uk-UA" w:eastAsia="ru-RU"/>
        </w:rPr>
        <w:t>Серед методів навчання мистецтву слід звертатися до словесних, наочних, діяльнісних, проблемних методів,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тощо.</w:t>
      </w:r>
    </w:p>
    <w:p w:rsidR="006B22FD" w:rsidRPr="006B22FD" w:rsidRDefault="006B22FD" w:rsidP="00C1510C">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B22FD">
        <w:rPr>
          <w:rFonts w:ascii="Times New Roman" w:eastAsia="Times New Roman" w:hAnsi="Times New Roman"/>
          <w:i/>
          <w:color w:val="000000"/>
          <w:sz w:val="28"/>
          <w:szCs w:val="28"/>
          <w:lang w:eastAsia="ru-RU"/>
        </w:rPr>
        <w:t>Система оцінювання</w:t>
      </w:r>
      <w:r w:rsidRPr="006B22FD">
        <w:rPr>
          <w:rFonts w:ascii="Times New Roman" w:eastAsia="Times New Roman" w:hAnsi="Times New Roman"/>
          <w:color w:val="000000"/>
          <w:sz w:val="28"/>
          <w:szCs w:val="28"/>
          <w:lang w:eastAsia="ru-RU"/>
        </w:rPr>
        <w:t xml:space="preserve">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w:t>
      </w:r>
      <w:r w:rsidRPr="006B22FD">
        <w:rPr>
          <w:rFonts w:ascii="Times New Roman" w:eastAsia="Times New Roman" w:hAnsi="Times New Roman"/>
          <w:color w:val="000000"/>
          <w:sz w:val="28"/>
          <w:szCs w:val="28"/>
          <w:lang w:val="uk-UA" w:eastAsia="ru-RU"/>
        </w:rPr>
        <w:t xml:space="preserve"> та</w:t>
      </w:r>
      <w:r w:rsidRPr="006B22FD">
        <w:rPr>
          <w:rFonts w:ascii="Times New Roman" w:eastAsia="Times New Roman" w:hAnsi="Times New Roman"/>
          <w:color w:val="000000"/>
          <w:sz w:val="28"/>
          <w:szCs w:val="28"/>
          <w:lang w:eastAsia="ru-RU"/>
        </w:rPr>
        <w:t xml:space="preserve"> ставлення до опанування предмету. </w:t>
      </w:r>
      <w:r w:rsidRPr="006B22FD">
        <w:rPr>
          <w:rFonts w:ascii="Times New Roman" w:eastAsia="Times New Roman" w:hAnsi="Times New Roman"/>
          <w:color w:val="000000"/>
          <w:sz w:val="28"/>
          <w:szCs w:val="28"/>
          <w:lang w:val="uk-UA" w:eastAsia="ru-RU"/>
        </w:rPr>
        <w:t xml:space="preserve">Велику роль </w:t>
      </w:r>
      <w:r w:rsidRPr="006B22FD">
        <w:rPr>
          <w:rFonts w:ascii="Times New Roman" w:eastAsia="Times New Roman" w:hAnsi="Times New Roman"/>
          <w:color w:val="000000"/>
          <w:sz w:val="28"/>
          <w:szCs w:val="28"/>
          <w:lang w:eastAsia="ru-RU"/>
        </w:rPr>
        <w:t>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які мають бути збалансованими між собою</w:t>
      </w:r>
    </w:p>
    <w:p w:rsidR="00C1510C" w:rsidRDefault="00C1510C" w:rsidP="00C1510C">
      <w:pPr>
        <w:spacing w:after="0"/>
        <w:jc w:val="center"/>
        <w:rPr>
          <w:rFonts w:ascii="Times New Roman" w:hAnsi="Times New Roman"/>
          <w:b/>
          <w:sz w:val="28"/>
          <w:szCs w:val="28"/>
          <w:lang w:val="uk-UA"/>
        </w:rPr>
      </w:pPr>
    </w:p>
    <w:p w:rsidR="006B22FD" w:rsidRPr="006B22FD" w:rsidRDefault="006B22FD" w:rsidP="00C1510C">
      <w:pPr>
        <w:spacing w:after="0"/>
        <w:jc w:val="center"/>
        <w:rPr>
          <w:rFonts w:ascii="Times New Roman" w:hAnsi="Times New Roman"/>
          <w:b/>
          <w:sz w:val="28"/>
          <w:szCs w:val="28"/>
          <w:lang w:val="uk-UA"/>
        </w:rPr>
      </w:pPr>
      <w:r w:rsidRPr="006B22FD">
        <w:rPr>
          <w:rFonts w:ascii="Times New Roman" w:hAnsi="Times New Roman"/>
          <w:b/>
          <w:sz w:val="28"/>
          <w:szCs w:val="28"/>
          <w:lang w:val="uk-UA"/>
        </w:rPr>
        <w:t>Список державних документів щодо нової мистецької освіти</w:t>
      </w:r>
    </w:p>
    <w:p w:rsidR="006B22FD" w:rsidRPr="006B22FD" w:rsidRDefault="006B22FD" w:rsidP="00C1510C">
      <w:pPr>
        <w:numPr>
          <w:ilvl w:val="0"/>
          <w:numId w:val="1"/>
        </w:numPr>
        <w:spacing w:after="0"/>
        <w:ind w:left="0"/>
        <w:jc w:val="both"/>
        <w:rPr>
          <w:rFonts w:ascii="Times New Roman" w:hAnsi="Times New Roman"/>
          <w:sz w:val="28"/>
          <w:szCs w:val="28"/>
          <w:lang w:val="uk-UA"/>
        </w:rPr>
      </w:pPr>
      <w:r w:rsidRPr="006B22FD">
        <w:rPr>
          <w:rFonts w:ascii="Times New Roman" w:hAnsi="Times New Roman"/>
          <w:sz w:val="28"/>
          <w:szCs w:val="28"/>
          <w:lang w:val="uk-UA"/>
        </w:rPr>
        <w:t>1.Концепція Нової української школи (</w:t>
      </w:r>
      <w:r w:rsidRPr="006B22FD">
        <w:rPr>
          <w:rFonts w:ascii="Times New Roman" w:hAnsi="Times New Roman"/>
          <w:sz w:val="28"/>
          <w:szCs w:val="28"/>
        </w:rPr>
        <w:t>http</w:t>
      </w:r>
      <w:r w:rsidRPr="006B22FD">
        <w:rPr>
          <w:rFonts w:ascii="Times New Roman" w:hAnsi="Times New Roman"/>
          <w:sz w:val="28"/>
          <w:szCs w:val="28"/>
          <w:lang w:val="uk-UA"/>
        </w:rPr>
        <w:t>://</w:t>
      </w:r>
      <w:r w:rsidRPr="006B22FD">
        <w:rPr>
          <w:rFonts w:ascii="Times New Roman" w:hAnsi="Times New Roman"/>
          <w:sz w:val="28"/>
          <w:szCs w:val="28"/>
        </w:rPr>
        <w:t>mon</w:t>
      </w:r>
      <w:r w:rsidRPr="006B22FD">
        <w:rPr>
          <w:rFonts w:ascii="Times New Roman" w:hAnsi="Times New Roman"/>
          <w:sz w:val="28"/>
          <w:szCs w:val="28"/>
          <w:lang w:val="uk-UA"/>
        </w:rPr>
        <w:t>.</w:t>
      </w:r>
      <w:r w:rsidRPr="006B22FD">
        <w:rPr>
          <w:rFonts w:ascii="Times New Roman" w:hAnsi="Times New Roman"/>
          <w:sz w:val="28"/>
          <w:szCs w:val="28"/>
        </w:rPr>
        <w:t>gov</w:t>
      </w:r>
      <w:r w:rsidRPr="006B22FD">
        <w:rPr>
          <w:rFonts w:ascii="Times New Roman" w:hAnsi="Times New Roman"/>
          <w:sz w:val="28"/>
          <w:szCs w:val="28"/>
          <w:lang w:val="uk-UA"/>
        </w:rPr>
        <w:t>.</w:t>
      </w:r>
      <w:r w:rsidRPr="006B22FD">
        <w:rPr>
          <w:rFonts w:ascii="Times New Roman" w:hAnsi="Times New Roman"/>
          <w:sz w:val="28"/>
          <w:szCs w:val="28"/>
        </w:rPr>
        <w:t>ua</w:t>
      </w:r>
      <w:r w:rsidRPr="006B22FD">
        <w:rPr>
          <w:rFonts w:ascii="Times New Roman" w:hAnsi="Times New Roman"/>
          <w:sz w:val="28"/>
          <w:szCs w:val="28"/>
          <w:lang w:val="uk-UA"/>
        </w:rPr>
        <w:t>/</w:t>
      </w:r>
      <w:r w:rsidRPr="006B22FD">
        <w:rPr>
          <w:rFonts w:ascii="Times New Roman" w:hAnsi="Times New Roman"/>
          <w:sz w:val="28"/>
          <w:szCs w:val="28"/>
        </w:rPr>
        <w:t>konczepcziya</w:t>
      </w:r>
      <w:r w:rsidRPr="006B22FD">
        <w:rPr>
          <w:rFonts w:ascii="Times New Roman" w:hAnsi="Times New Roman"/>
          <w:sz w:val="28"/>
          <w:szCs w:val="28"/>
          <w:lang w:val="uk-UA"/>
        </w:rPr>
        <w:t>.</w:t>
      </w:r>
      <w:r w:rsidRPr="006B22FD">
        <w:rPr>
          <w:rFonts w:ascii="Times New Roman" w:hAnsi="Times New Roman"/>
          <w:sz w:val="28"/>
          <w:szCs w:val="28"/>
        </w:rPr>
        <w:t>pdf</w:t>
      </w:r>
      <w:r w:rsidRPr="006B22FD">
        <w:rPr>
          <w:rFonts w:ascii="Times New Roman" w:hAnsi="Times New Roman"/>
          <w:sz w:val="28"/>
          <w:szCs w:val="28"/>
          <w:lang w:val="uk-UA"/>
        </w:rPr>
        <w:t>)</w:t>
      </w:r>
    </w:p>
    <w:p w:rsidR="006B22FD" w:rsidRPr="006B22FD" w:rsidRDefault="006B22FD" w:rsidP="00C1510C">
      <w:pPr>
        <w:numPr>
          <w:ilvl w:val="0"/>
          <w:numId w:val="1"/>
        </w:numPr>
        <w:spacing w:after="0"/>
        <w:ind w:left="0"/>
        <w:jc w:val="both"/>
        <w:rPr>
          <w:rFonts w:ascii="Times New Roman" w:hAnsi="Times New Roman"/>
          <w:sz w:val="28"/>
          <w:szCs w:val="28"/>
          <w:lang w:val="uk-UA"/>
        </w:rPr>
      </w:pPr>
      <w:r w:rsidRPr="006B22FD">
        <w:rPr>
          <w:rFonts w:ascii="Times New Roman" w:hAnsi="Times New Roman"/>
          <w:sz w:val="28"/>
          <w:szCs w:val="28"/>
          <w:lang w:val="uk-UA"/>
        </w:rPr>
        <w:t>2. Програми для початкової школи – «Музичне мистецтво», «Образотворче мистецтво», «Мистецтво» 1-4 класи.</w:t>
      </w:r>
      <w:r w:rsidRPr="006B22FD">
        <w:rPr>
          <w:rFonts w:ascii="Times New Roman" w:hAnsi="Times New Roman"/>
        </w:rPr>
        <w:t xml:space="preserve"> https://mon.gov.ua/</w:t>
      </w:r>
    </w:p>
    <w:p w:rsidR="006B22FD" w:rsidRPr="006B22FD" w:rsidRDefault="006B22FD" w:rsidP="00C1510C">
      <w:pPr>
        <w:numPr>
          <w:ilvl w:val="0"/>
          <w:numId w:val="1"/>
        </w:numPr>
        <w:spacing w:after="0"/>
        <w:ind w:left="0"/>
        <w:jc w:val="both"/>
        <w:rPr>
          <w:rFonts w:ascii="Times New Roman" w:hAnsi="Times New Roman"/>
          <w:sz w:val="28"/>
          <w:szCs w:val="28"/>
          <w:lang w:val="uk-UA"/>
        </w:rPr>
      </w:pPr>
      <w:r w:rsidRPr="006B22FD">
        <w:rPr>
          <w:rFonts w:ascii="Times New Roman" w:hAnsi="Times New Roman"/>
          <w:sz w:val="28"/>
          <w:szCs w:val="28"/>
          <w:lang w:val="uk-UA"/>
        </w:rPr>
        <w:t>3.Типові освітні програми «Мистецтво» для 1-4 класи, 5-9, 10-11 класи (</w:t>
      </w:r>
      <w:r w:rsidRPr="006B22FD">
        <w:rPr>
          <w:rFonts w:ascii="Times New Roman" w:hAnsi="Times New Roman"/>
          <w:sz w:val="28"/>
          <w:szCs w:val="28"/>
        </w:rPr>
        <w:t>https</w:t>
      </w:r>
      <w:r w:rsidRPr="006B22FD">
        <w:rPr>
          <w:rFonts w:ascii="Times New Roman" w:hAnsi="Times New Roman"/>
          <w:sz w:val="28"/>
          <w:szCs w:val="28"/>
          <w:lang w:val="uk-UA"/>
        </w:rPr>
        <w:t>://</w:t>
      </w:r>
      <w:r w:rsidRPr="006B22FD">
        <w:rPr>
          <w:rFonts w:ascii="Times New Roman" w:hAnsi="Times New Roman"/>
          <w:sz w:val="28"/>
          <w:szCs w:val="28"/>
        </w:rPr>
        <w:t>mon</w:t>
      </w:r>
      <w:r w:rsidRPr="006B22FD">
        <w:rPr>
          <w:rFonts w:ascii="Times New Roman" w:hAnsi="Times New Roman"/>
          <w:sz w:val="28"/>
          <w:szCs w:val="28"/>
          <w:lang w:val="uk-UA"/>
        </w:rPr>
        <w:t>.</w:t>
      </w:r>
      <w:r w:rsidRPr="006B22FD">
        <w:rPr>
          <w:rFonts w:ascii="Times New Roman" w:hAnsi="Times New Roman"/>
          <w:sz w:val="28"/>
          <w:szCs w:val="28"/>
        </w:rPr>
        <w:t>gov</w:t>
      </w:r>
      <w:r w:rsidRPr="006B22FD">
        <w:rPr>
          <w:rFonts w:ascii="Times New Roman" w:hAnsi="Times New Roman"/>
          <w:sz w:val="28"/>
          <w:szCs w:val="28"/>
          <w:lang w:val="uk-UA"/>
        </w:rPr>
        <w:t>.</w:t>
      </w:r>
      <w:r w:rsidRPr="006B22FD">
        <w:rPr>
          <w:rFonts w:ascii="Times New Roman" w:hAnsi="Times New Roman"/>
          <w:sz w:val="28"/>
          <w:szCs w:val="28"/>
        </w:rPr>
        <w:t>ua</w:t>
      </w:r>
      <w:r w:rsidRPr="006B22FD">
        <w:rPr>
          <w:rFonts w:ascii="Times New Roman" w:hAnsi="Times New Roman"/>
          <w:sz w:val="28"/>
          <w:szCs w:val="28"/>
          <w:lang w:val="uk-UA"/>
        </w:rPr>
        <w:t>/</w:t>
      </w:r>
      <w:r w:rsidRPr="006B22FD">
        <w:rPr>
          <w:rFonts w:ascii="Times New Roman" w:hAnsi="Times New Roman"/>
          <w:sz w:val="28"/>
          <w:szCs w:val="28"/>
        </w:rPr>
        <w:t>ua</w:t>
      </w:r>
      <w:r w:rsidRPr="006B22FD">
        <w:rPr>
          <w:rFonts w:ascii="Times New Roman" w:hAnsi="Times New Roman"/>
          <w:sz w:val="28"/>
          <w:szCs w:val="28"/>
          <w:lang w:val="uk-UA"/>
        </w:rPr>
        <w:t>/</w:t>
      </w:r>
      <w:r w:rsidRPr="006B22FD">
        <w:rPr>
          <w:rFonts w:ascii="Times New Roman" w:hAnsi="Times New Roman"/>
          <w:sz w:val="28"/>
          <w:szCs w:val="28"/>
        </w:rPr>
        <w:t>osvita</w:t>
      </w:r>
      <w:r w:rsidRPr="006B22FD">
        <w:rPr>
          <w:rFonts w:ascii="Times New Roman" w:hAnsi="Times New Roman"/>
          <w:sz w:val="28"/>
          <w:szCs w:val="28"/>
          <w:lang w:val="uk-UA"/>
        </w:rPr>
        <w:t>/</w:t>
      </w:r>
      <w:r w:rsidRPr="006B22FD">
        <w:rPr>
          <w:rFonts w:ascii="Times New Roman" w:hAnsi="Times New Roman"/>
          <w:sz w:val="28"/>
          <w:szCs w:val="28"/>
        </w:rPr>
        <w:t>zagalna</w:t>
      </w:r>
      <w:r w:rsidRPr="006B22FD">
        <w:rPr>
          <w:rFonts w:ascii="Times New Roman" w:hAnsi="Times New Roman"/>
          <w:sz w:val="28"/>
          <w:szCs w:val="28"/>
          <w:lang w:val="uk-UA"/>
        </w:rPr>
        <w:t>-</w:t>
      </w:r>
      <w:r w:rsidRPr="006B22FD">
        <w:rPr>
          <w:rFonts w:ascii="Times New Roman" w:hAnsi="Times New Roman"/>
          <w:sz w:val="28"/>
          <w:szCs w:val="28"/>
        </w:rPr>
        <w:t>serednya</w:t>
      </w:r>
      <w:r w:rsidRPr="006B22FD">
        <w:rPr>
          <w:rFonts w:ascii="Times New Roman" w:hAnsi="Times New Roman"/>
          <w:sz w:val="28"/>
          <w:szCs w:val="28"/>
          <w:lang w:val="uk-UA"/>
        </w:rPr>
        <w:t>-</w:t>
      </w:r>
      <w:r w:rsidRPr="006B22FD">
        <w:rPr>
          <w:rFonts w:ascii="Times New Roman" w:hAnsi="Times New Roman"/>
          <w:sz w:val="28"/>
          <w:szCs w:val="28"/>
        </w:rPr>
        <w:t>osvita</w:t>
      </w:r>
      <w:r w:rsidRPr="006B22FD">
        <w:rPr>
          <w:rFonts w:ascii="Times New Roman" w:hAnsi="Times New Roman"/>
          <w:sz w:val="28"/>
          <w:szCs w:val="28"/>
          <w:lang w:val="uk-UA"/>
        </w:rPr>
        <w:t>/</w:t>
      </w:r>
      <w:r w:rsidRPr="006B22FD">
        <w:rPr>
          <w:rFonts w:ascii="Times New Roman" w:hAnsi="Times New Roman"/>
          <w:sz w:val="28"/>
          <w:szCs w:val="28"/>
        </w:rPr>
        <w:t>navchalni</w:t>
      </w:r>
      <w:r w:rsidRPr="006B22FD">
        <w:rPr>
          <w:rFonts w:ascii="Times New Roman" w:hAnsi="Times New Roman"/>
          <w:sz w:val="28"/>
          <w:szCs w:val="28"/>
          <w:lang w:val="uk-UA"/>
        </w:rPr>
        <w:t>-</w:t>
      </w:r>
      <w:r w:rsidRPr="006B22FD">
        <w:rPr>
          <w:rFonts w:ascii="Times New Roman" w:hAnsi="Times New Roman"/>
          <w:sz w:val="28"/>
          <w:szCs w:val="28"/>
        </w:rPr>
        <w:t>programi</w:t>
      </w:r>
      <w:r w:rsidRPr="006B22FD">
        <w:rPr>
          <w:rFonts w:ascii="Times New Roman" w:hAnsi="Times New Roman"/>
          <w:sz w:val="28"/>
          <w:szCs w:val="28"/>
          <w:lang w:val="uk-UA"/>
        </w:rPr>
        <w:t xml:space="preserve">) </w:t>
      </w:r>
      <w:r w:rsidRPr="006B22FD">
        <w:rPr>
          <w:rFonts w:ascii="Times New Roman" w:hAnsi="Times New Roman"/>
        </w:rPr>
        <w:t>https</w:t>
      </w:r>
      <w:r w:rsidRPr="006B22FD">
        <w:rPr>
          <w:rFonts w:ascii="Times New Roman" w:hAnsi="Times New Roman"/>
          <w:lang w:val="uk-UA"/>
        </w:rPr>
        <w:t>://</w:t>
      </w:r>
      <w:r w:rsidRPr="006B22FD">
        <w:rPr>
          <w:rFonts w:ascii="Times New Roman" w:hAnsi="Times New Roman"/>
        </w:rPr>
        <w:t>mon</w:t>
      </w:r>
      <w:r w:rsidRPr="006B22FD">
        <w:rPr>
          <w:rFonts w:ascii="Times New Roman" w:hAnsi="Times New Roman"/>
          <w:lang w:val="uk-UA"/>
        </w:rPr>
        <w:t>.</w:t>
      </w:r>
      <w:r w:rsidRPr="006B22FD">
        <w:rPr>
          <w:rFonts w:ascii="Times New Roman" w:hAnsi="Times New Roman"/>
        </w:rPr>
        <w:t>gov</w:t>
      </w:r>
      <w:r w:rsidRPr="006B22FD">
        <w:rPr>
          <w:rFonts w:ascii="Times New Roman" w:hAnsi="Times New Roman"/>
          <w:lang w:val="uk-UA"/>
        </w:rPr>
        <w:t>.</w:t>
      </w:r>
      <w:r w:rsidRPr="006B22FD">
        <w:rPr>
          <w:rFonts w:ascii="Times New Roman" w:hAnsi="Times New Roman"/>
        </w:rPr>
        <w:t>ua</w:t>
      </w:r>
      <w:r w:rsidRPr="006B22FD">
        <w:rPr>
          <w:rFonts w:ascii="Times New Roman" w:hAnsi="Times New Roman"/>
          <w:lang w:val="uk-UA"/>
        </w:rPr>
        <w:t>/</w:t>
      </w:r>
      <w:r w:rsidRPr="006B22FD">
        <w:rPr>
          <w:rFonts w:ascii="Times New Roman" w:hAnsi="Times New Roman"/>
        </w:rPr>
        <w:t>ua</w:t>
      </w:r>
      <w:r w:rsidRPr="006B22FD">
        <w:rPr>
          <w:rFonts w:ascii="Times New Roman" w:hAnsi="Times New Roman"/>
          <w:lang w:val="uk-UA"/>
        </w:rPr>
        <w:t>/</w:t>
      </w:r>
      <w:r w:rsidRPr="006B22FD">
        <w:rPr>
          <w:rFonts w:ascii="Times New Roman" w:hAnsi="Times New Roman"/>
        </w:rPr>
        <w:t>osvita</w:t>
      </w:r>
      <w:r w:rsidRPr="006B22FD">
        <w:rPr>
          <w:rFonts w:ascii="Times New Roman" w:hAnsi="Times New Roman"/>
          <w:lang w:val="uk-UA"/>
        </w:rPr>
        <w:t>/</w:t>
      </w:r>
      <w:r w:rsidRPr="006B22FD">
        <w:rPr>
          <w:rFonts w:ascii="Times New Roman" w:hAnsi="Times New Roman"/>
        </w:rPr>
        <w:t>zagalna</w:t>
      </w:r>
      <w:r w:rsidRPr="006B22FD">
        <w:rPr>
          <w:rFonts w:ascii="Times New Roman" w:hAnsi="Times New Roman"/>
          <w:lang w:val="uk-UA"/>
        </w:rPr>
        <w:t>-</w:t>
      </w:r>
      <w:r w:rsidRPr="006B22FD">
        <w:rPr>
          <w:rFonts w:ascii="Times New Roman" w:hAnsi="Times New Roman"/>
        </w:rPr>
        <w:t>serednya</w:t>
      </w:r>
      <w:r w:rsidRPr="006B22FD">
        <w:rPr>
          <w:rFonts w:ascii="Times New Roman" w:hAnsi="Times New Roman"/>
          <w:lang w:val="uk-UA"/>
        </w:rPr>
        <w:t>-</w:t>
      </w:r>
      <w:r w:rsidRPr="006B22FD">
        <w:rPr>
          <w:rFonts w:ascii="Times New Roman" w:hAnsi="Times New Roman"/>
        </w:rPr>
        <w:t>osvita</w:t>
      </w:r>
      <w:r w:rsidRPr="006B22FD">
        <w:rPr>
          <w:rFonts w:ascii="Times New Roman" w:hAnsi="Times New Roman"/>
          <w:lang w:val="uk-UA"/>
        </w:rPr>
        <w:t>/</w:t>
      </w:r>
      <w:r w:rsidRPr="006B22FD">
        <w:rPr>
          <w:rFonts w:ascii="Times New Roman" w:hAnsi="Times New Roman"/>
        </w:rPr>
        <w:t>navchalni</w:t>
      </w:r>
      <w:r w:rsidRPr="006B22FD">
        <w:rPr>
          <w:rFonts w:ascii="Times New Roman" w:hAnsi="Times New Roman"/>
          <w:lang w:val="uk-UA"/>
        </w:rPr>
        <w:t>-</w:t>
      </w:r>
      <w:r w:rsidRPr="006B22FD">
        <w:rPr>
          <w:rFonts w:ascii="Times New Roman" w:hAnsi="Times New Roman"/>
        </w:rPr>
        <w:t>programi</w:t>
      </w:r>
      <w:r w:rsidRPr="006B22FD">
        <w:rPr>
          <w:rFonts w:ascii="Times New Roman" w:hAnsi="Times New Roman"/>
          <w:lang w:val="uk-UA"/>
        </w:rPr>
        <w:t>/</w:t>
      </w:r>
      <w:r w:rsidRPr="006B22FD">
        <w:rPr>
          <w:rFonts w:ascii="Times New Roman" w:hAnsi="Times New Roman"/>
        </w:rPr>
        <w:t>navchalni</w:t>
      </w:r>
      <w:r w:rsidRPr="006B22FD">
        <w:rPr>
          <w:rFonts w:ascii="Times New Roman" w:hAnsi="Times New Roman"/>
          <w:lang w:val="uk-UA"/>
        </w:rPr>
        <w:t>-</w:t>
      </w:r>
      <w:r w:rsidRPr="006B22FD">
        <w:rPr>
          <w:rFonts w:ascii="Times New Roman" w:hAnsi="Times New Roman"/>
        </w:rPr>
        <w:t>programi</w:t>
      </w:r>
      <w:r w:rsidRPr="006B22FD">
        <w:rPr>
          <w:rFonts w:ascii="Times New Roman" w:hAnsi="Times New Roman"/>
          <w:lang w:val="uk-UA"/>
        </w:rPr>
        <w:t>-</w:t>
      </w:r>
      <w:r w:rsidRPr="006B22FD">
        <w:rPr>
          <w:rFonts w:ascii="Times New Roman" w:hAnsi="Times New Roman"/>
        </w:rPr>
        <w:t>dlya</w:t>
      </w:r>
      <w:r w:rsidRPr="006B22FD">
        <w:rPr>
          <w:rFonts w:ascii="Times New Roman" w:hAnsi="Times New Roman"/>
          <w:lang w:val="uk-UA"/>
        </w:rPr>
        <w:t>-</w:t>
      </w:r>
      <w:r w:rsidRPr="006B22FD">
        <w:rPr>
          <w:rFonts w:ascii="Times New Roman" w:hAnsi="Times New Roman"/>
        </w:rPr>
        <w:t>pochatkovoyi</w:t>
      </w:r>
      <w:r w:rsidRPr="006B22FD">
        <w:rPr>
          <w:rFonts w:ascii="Times New Roman" w:hAnsi="Times New Roman"/>
          <w:lang w:val="uk-UA"/>
        </w:rPr>
        <w:t>-</w:t>
      </w:r>
      <w:r w:rsidRPr="006B22FD">
        <w:rPr>
          <w:rFonts w:ascii="Times New Roman" w:hAnsi="Times New Roman"/>
        </w:rPr>
        <w:t>shkoli</w:t>
      </w:r>
    </w:p>
    <w:p w:rsidR="006B22FD" w:rsidRPr="006B22FD" w:rsidRDefault="006B22FD" w:rsidP="00C1510C">
      <w:pPr>
        <w:numPr>
          <w:ilvl w:val="0"/>
          <w:numId w:val="1"/>
        </w:numPr>
        <w:spacing w:after="0"/>
        <w:ind w:left="0"/>
        <w:jc w:val="both"/>
        <w:rPr>
          <w:rFonts w:ascii="Times New Roman" w:hAnsi="Times New Roman"/>
          <w:sz w:val="28"/>
          <w:szCs w:val="28"/>
          <w:lang w:val="uk-UA"/>
        </w:rPr>
      </w:pPr>
      <w:r w:rsidRPr="006B22FD">
        <w:rPr>
          <w:rFonts w:ascii="Times New Roman" w:hAnsi="Times New Roman"/>
          <w:sz w:val="28"/>
          <w:szCs w:val="28"/>
          <w:lang w:val="uk-UA"/>
        </w:rPr>
        <w:t>4.Державні стандарти (</w:t>
      </w:r>
      <w:r w:rsidRPr="006B22FD">
        <w:rPr>
          <w:rFonts w:ascii="Times New Roman" w:hAnsi="Times New Roman"/>
          <w:sz w:val="28"/>
          <w:szCs w:val="28"/>
        </w:rPr>
        <w:t>https://www.kmu.gov.ua/ua/npas/pro-zatverdzhennya-derzhavnogo-standartu-pochatkovoyi-osviti</w:t>
      </w:r>
      <w:r w:rsidRPr="006B22FD">
        <w:rPr>
          <w:rFonts w:ascii="Times New Roman" w:hAnsi="Times New Roman"/>
          <w:sz w:val="28"/>
          <w:szCs w:val="28"/>
          <w:lang w:val="uk-UA"/>
        </w:rPr>
        <w:t>)</w:t>
      </w:r>
    </w:p>
    <w:p w:rsidR="006B22FD" w:rsidRPr="006B22FD" w:rsidRDefault="006B22FD" w:rsidP="00C1510C">
      <w:pPr>
        <w:numPr>
          <w:ilvl w:val="0"/>
          <w:numId w:val="1"/>
        </w:numPr>
        <w:spacing w:after="0"/>
        <w:ind w:left="0"/>
        <w:jc w:val="both"/>
        <w:rPr>
          <w:rFonts w:ascii="Times New Roman" w:hAnsi="Times New Roman"/>
          <w:sz w:val="28"/>
          <w:szCs w:val="28"/>
          <w:lang w:val="uk-UA"/>
        </w:rPr>
      </w:pPr>
      <w:r w:rsidRPr="006B22FD">
        <w:rPr>
          <w:rFonts w:ascii="Times New Roman" w:hAnsi="Times New Roman"/>
          <w:sz w:val="28"/>
          <w:szCs w:val="28"/>
          <w:lang w:val="uk-UA"/>
        </w:rPr>
        <w:t>5. Оновлені програми для основної школи освітньої галузі «Мистецтво» (https://artmon59-new.ed-era.com/).</w:t>
      </w:r>
    </w:p>
    <w:p w:rsidR="006B22FD" w:rsidRPr="006B22FD" w:rsidRDefault="006B22FD" w:rsidP="00C1510C">
      <w:pPr>
        <w:numPr>
          <w:ilvl w:val="0"/>
          <w:numId w:val="1"/>
        </w:numPr>
        <w:autoSpaceDE w:val="0"/>
        <w:autoSpaceDN w:val="0"/>
        <w:adjustRightInd w:val="0"/>
        <w:spacing w:after="0" w:line="240" w:lineRule="auto"/>
        <w:ind w:left="0"/>
        <w:jc w:val="both"/>
        <w:rPr>
          <w:rFonts w:ascii="Times New Roman" w:hAnsi="Times New Roman"/>
          <w:sz w:val="28"/>
          <w:szCs w:val="28"/>
          <w:lang w:val="uk-UA"/>
        </w:rPr>
      </w:pPr>
      <w:r w:rsidRPr="006B22FD">
        <w:rPr>
          <w:rFonts w:ascii="Times New Roman" w:hAnsi="Times New Roman"/>
          <w:sz w:val="28"/>
          <w:szCs w:val="28"/>
          <w:lang w:val="uk-UA"/>
        </w:rPr>
        <w:t>6. Програма «Мистецтво» профільний рівень та рівень стандарту (</w:t>
      </w:r>
      <w:r w:rsidRPr="006B22FD">
        <w:rPr>
          <w:rFonts w:ascii="Times New Roman" w:hAnsi="Times New Roman"/>
          <w:sz w:val="28"/>
          <w:szCs w:val="28"/>
        </w:rPr>
        <w:t>https</w:t>
      </w:r>
      <w:r w:rsidRPr="006B22FD">
        <w:rPr>
          <w:rFonts w:ascii="Times New Roman" w:hAnsi="Times New Roman"/>
          <w:sz w:val="28"/>
          <w:szCs w:val="28"/>
          <w:lang w:val="uk-UA"/>
        </w:rPr>
        <w:t>://</w:t>
      </w:r>
      <w:r w:rsidRPr="006B22FD">
        <w:rPr>
          <w:rFonts w:ascii="Times New Roman" w:hAnsi="Times New Roman"/>
          <w:sz w:val="28"/>
          <w:szCs w:val="28"/>
        </w:rPr>
        <w:t>mon</w:t>
      </w:r>
      <w:r w:rsidRPr="006B22FD">
        <w:rPr>
          <w:rFonts w:ascii="Times New Roman" w:hAnsi="Times New Roman"/>
          <w:sz w:val="28"/>
          <w:szCs w:val="28"/>
          <w:lang w:val="uk-UA"/>
        </w:rPr>
        <w:t>.</w:t>
      </w:r>
      <w:r w:rsidRPr="006B22FD">
        <w:rPr>
          <w:rFonts w:ascii="Times New Roman" w:hAnsi="Times New Roman"/>
          <w:sz w:val="28"/>
          <w:szCs w:val="28"/>
        </w:rPr>
        <w:t>gov</w:t>
      </w:r>
      <w:r w:rsidRPr="006B22FD">
        <w:rPr>
          <w:rFonts w:ascii="Times New Roman" w:hAnsi="Times New Roman"/>
          <w:sz w:val="28"/>
          <w:szCs w:val="28"/>
          <w:lang w:val="uk-UA"/>
        </w:rPr>
        <w:t>.</w:t>
      </w:r>
      <w:r w:rsidRPr="006B22FD">
        <w:rPr>
          <w:rFonts w:ascii="Times New Roman" w:hAnsi="Times New Roman"/>
          <w:sz w:val="28"/>
          <w:szCs w:val="28"/>
        </w:rPr>
        <w:t>ua</w:t>
      </w:r>
      <w:r w:rsidRPr="006B22FD">
        <w:rPr>
          <w:rFonts w:ascii="Times New Roman" w:hAnsi="Times New Roman"/>
          <w:sz w:val="28"/>
          <w:szCs w:val="28"/>
          <w:lang w:val="uk-UA"/>
        </w:rPr>
        <w:t>/</w:t>
      </w:r>
      <w:r w:rsidRPr="006B22FD">
        <w:rPr>
          <w:rFonts w:ascii="Times New Roman" w:hAnsi="Times New Roman"/>
          <w:sz w:val="28"/>
          <w:szCs w:val="28"/>
        </w:rPr>
        <w:t>ua</w:t>
      </w:r>
      <w:r w:rsidRPr="006B22FD">
        <w:rPr>
          <w:rFonts w:ascii="Times New Roman" w:hAnsi="Times New Roman"/>
          <w:sz w:val="28"/>
          <w:szCs w:val="28"/>
          <w:lang w:val="uk-UA"/>
        </w:rPr>
        <w:t>/</w:t>
      </w:r>
      <w:r w:rsidRPr="006B22FD">
        <w:rPr>
          <w:rFonts w:ascii="Times New Roman" w:hAnsi="Times New Roman"/>
          <w:sz w:val="28"/>
          <w:szCs w:val="28"/>
        </w:rPr>
        <w:t>osvita</w:t>
      </w:r>
      <w:r w:rsidRPr="006B22FD">
        <w:rPr>
          <w:rFonts w:ascii="Times New Roman" w:hAnsi="Times New Roman"/>
          <w:sz w:val="28"/>
          <w:szCs w:val="28"/>
          <w:lang w:val="uk-UA"/>
        </w:rPr>
        <w:t>/</w:t>
      </w:r>
      <w:r w:rsidRPr="006B22FD">
        <w:rPr>
          <w:rFonts w:ascii="Times New Roman" w:hAnsi="Times New Roman"/>
          <w:sz w:val="28"/>
          <w:szCs w:val="28"/>
        </w:rPr>
        <w:t>zagalna</w:t>
      </w:r>
      <w:r w:rsidRPr="006B22FD">
        <w:rPr>
          <w:rFonts w:ascii="Times New Roman" w:hAnsi="Times New Roman"/>
          <w:sz w:val="28"/>
          <w:szCs w:val="28"/>
          <w:lang w:val="uk-UA"/>
        </w:rPr>
        <w:t>-</w:t>
      </w:r>
      <w:r w:rsidRPr="006B22FD">
        <w:rPr>
          <w:rFonts w:ascii="Times New Roman" w:hAnsi="Times New Roman"/>
          <w:sz w:val="28"/>
          <w:szCs w:val="28"/>
        </w:rPr>
        <w:t>serednya</w:t>
      </w:r>
      <w:r w:rsidRPr="006B22FD">
        <w:rPr>
          <w:rFonts w:ascii="Times New Roman" w:hAnsi="Times New Roman"/>
          <w:sz w:val="28"/>
          <w:szCs w:val="28"/>
          <w:lang w:val="uk-UA"/>
        </w:rPr>
        <w:t>-</w:t>
      </w:r>
      <w:r w:rsidRPr="006B22FD">
        <w:rPr>
          <w:rFonts w:ascii="Times New Roman" w:hAnsi="Times New Roman"/>
          <w:sz w:val="28"/>
          <w:szCs w:val="28"/>
        </w:rPr>
        <w:t>osvita</w:t>
      </w:r>
      <w:r w:rsidRPr="006B22FD">
        <w:rPr>
          <w:rFonts w:ascii="Times New Roman" w:hAnsi="Times New Roman"/>
          <w:sz w:val="28"/>
          <w:szCs w:val="28"/>
          <w:lang w:val="uk-UA"/>
        </w:rPr>
        <w:t>/</w:t>
      </w:r>
      <w:r w:rsidRPr="006B22FD">
        <w:rPr>
          <w:rFonts w:ascii="Times New Roman" w:hAnsi="Times New Roman"/>
          <w:sz w:val="28"/>
          <w:szCs w:val="28"/>
        </w:rPr>
        <w:t>navchalni</w:t>
      </w:r>
      <w:r w:rsidRPr="006B22FD">
        <w:rPr>
          <w:rFonts w:ascii="Times New Roman" w:hAnsi="Times New Roman"/>
          <w:sz w:val="28"/>
          <w:szCs w:val="28"/>
          <w:lang w:val="uk-UA"/>
        </w:rPr>
        <w:t>-</w:t>
      </w:r>
      <w:r w:rsidRPr="006B22FD">
        <w:rPr>
          <w:rFonts w:ascii="Times New Roman" w:hAnsi="Times New Roman"/>
          <w:sz w:val="28"/>
          <w:szCs w:val="28"/>
        </w:rPr>
        <w:t>programi</w:t>
      </w:r>
      <w:r w:rsidRPr="006B22FD">
        <w:rPr>
          <w:rFonts w:ascii="Times New Roman" w:hAnsi="Times New Roman"/>
          <w:sz w:val="28"/>
          <w:szCs w:val="28"/>
          <w:lang w:val="uk-UA"/>
        </w:rPr>
        <w:t>/</w:t>
      </w:r>
      <w:r w:rsidRPr="006B22FD">
        <w:rPr>
          <w:rFonts w:ascii="Times New Roman" w:hAnsi="Times New Roman"/>
          <w:sz w:val="28"/>
          <w:szCs w:val="28"/>
        </w:rPr>
        <w:t>navchalni</w:t>
      </w:r>
      <w:r w:rsidRPr="006B22FD">
        <w:rPr>
          <w:rFonts w:ascii="Times New Roman" w:hAnsi="Times New Roman"/>
          <w:sz w:val="28"/>
          <w:szCs w:val="28"/>
          <w:lang w:val="uk-UA"/>
        </w:rPr>
        <w:t>-</w:t>
      </w:r>
      <w:r w:rsidRPr="006B22FD">
        <w:rPr>
          <w:rFonts w:ascii="Times New Roman" w:hAnsi="Times New Roman"/>
          <w:sz w:val="28"/>
          <w:szCs w:val="28"/>
        </w:rPr>
        <w:t>programi</w:t>
      </w:r>
      <w:r w:rsidRPr="006B22FD">
        <w:rPr>
          <w:rFonts w:ascii="Times New Roman" w:hAnsi="Times New Roman"/>
          <w:sz w:val="28"/>
          <w:szCs w:val="28"/>
          <w:lang w:val="uk-UA"/>
        </w:rPr>
        <w:t>-</w:t>
      </w:r>
      <w:r w:rsidRPr="006B22FD">
        <w:rPr>
          <w:rFonts w:ascii="Times New Roman" w:hAnsi="Times New Roman"/>
          <w:sz w:val="28"/>
          <w:szCs w:val="28"/>
        </w:rPr>
        <w:t>dlya</w:t>
      </w:r>
      <w:r w:rsidRPr="006B22FD">
        <w:rPr>
          <w:rFonts w:ascii="Times New Roman" w:hAnsi="Times New Roman"/>
          <w:sz w:val="28"/>
          <w:szCs w:val="28"/>
          <w:lang w:val="uk-UA"/>
        </w:rPr>
        <w:t>-10-11-</w:t>
      </w:r>
      <w:r w:rsidRPr="006B22FD">
        <w:rPr>
          <w:rFonts w:ascii="Times New Roman" w:hAnsi="Times New Roman"/>
          <w:sz w:val="28"/>
          <w:szCs w:val="28"/>
        </w:rPr>
        <w:t>klasiv</w:t>
      </w:r>
      <w:r w:rsidRPr="006B22FD">
        <w:rPr>
          <w:rFonts w:ascii="Times New Roman" w:hAnsi="Times New Roman"/>
          <w:sz w:val="28"/>
          <w:szCs w:val="28"/>
          <w:lang w:val="uk-UA"/>
        </w:rPr>
        <w:t>)</w:t>
      </w:r>
    </w:p>
    <w:p w:rsidR="006B22FD" w:rsidRPr="006B22FD" w:rsidRDefault="006B22FD" w:rsidP="00C1510C">
      <w:pPr>
        <w:numPr>
          <w:ilvl w:val="0"/>
          <w:numId w:val="1"/>
        </w:numPr>
        <w:autoSpaceDE w:val="0"/>
        <w:autoSpaceDN w:val="0"/>
        <w:adjustRightInd w:val="0"/>
        <w:spacing w:after="0" w:line="240" w:lineRule="auto"/>
        <w:ind w:left="0"/>
        <w:jc w:val="both"/>
        <w:rPr>
          <w:rFonts w:ascii="Times New Roman" w:hAnsi="Times New Roman"/>
          <w:sz w:val="28"/>
          <w:szCs w:val="28"/>
          <w:lang w:val="uk-UA"/>
        </w:rPr>
      </w:pPr>
      <w:r w:rsidRPr="006B22FD">
        <w:rPr>
          <w:rFonts w:ascii="Times New Roman" w:hAnsi="Times New Roman"/>
          <w:sz w:val="28"/>
          <w:szCs w:val="28"/>
          <w:lang w:val="uk-UA"/>
        </w:rPr>
        <w:t>Е</w:t>
      </w:r>
      <w:r w:rsidRPr="006B22FD">
        <w:rPr>
          <w:rFonts w:ascii="Times New Roman" w:hAnsi="Times New Roman"/>
          <w:bCs/>
          <w:sz w:val="28"/>
          <w:szCs w:val="28"/>
          <w:lang w:val="uk-UA"/>
        </w:rPr>
        <w:t xml:space="preserve">лектронна платформа «Нова українська школа», </w:t>
      </w:r>
      <w:r w:rsidRPr="006B22FD">
        <w:rPr>
          <w:rFonts w:ascii="Times New Roman" w:hAnsi="Times New Roman"/>
          <w:sz w:val="28"/>
          <w:szCs w:val="28"/>
        </w:rPr>
        <w:t>www</w:t>
      </w:r>
      <w:r w:rsidRPr="006B22FD">
        <w:rPr>
          <w:rFonts w:ascii="Times New Roman" w:hAnsi="Times New Roman"/>
          <w:sz w:val="28"/>
          <w:szCs w:val="28"/>
          <w:lang w:val="uk-UA"/>
        </w:rPr>
        <w:t>.</w:t>
      </w:r>
      <w:r w:rsidRPr="006B22FD">
        <w:rPr>
          <w:rFonts w:ascii="Times New Roman" w:hAnsi="Times New Roman"/>
          <w:sz w:val="28"/>
          <w:szCs w:val="28"/>
        </w:rPr>
        <w:t>nus</w:t>
      </w:r>
      <w:r w:rsidRPr="006B22FD">
        <w:rPr>
          <w:rFonts w:ascii="Times New Roman" w:hAnsi="Times New Roman"/>
          <w:sz w:val="28"/>
          <w:szCs w:val="28"/>
          <w:lang w:val="uk-UA"/>
        </w:rPr>
        <w:t>.</w:t>
      </w:r>
      <w:r w:rsidRPr="006B22FD">
        <w:rPr>
          <w:rFonts w:ascii="Times New Roman" w:hAnsi="Times New Roman"/>
          <w:sz w:val="28"/>
          <w:szCs w:val="28"/>
        </w:rPr>
        <w:t>inf</w:t>
      </w:r>
      <w:r w:rsidRPr="006B22FD">
        <w:rPr>
          <w:rFonts w:ascii="Times New Roman" w:hAnsi="Times New Roman"/>
          <w:sz w:val="28"/>
          <w:szCs w:val="28"/>
          <w:lang w:val="uk-UA"/>
        </w:rPr>
        <w:t>.</w:t>
      </w:r>
      <w:r w:rsidRPr="006B22FD">
        <w:rPr>
          <w:rFonts w:ascii="Times New Roman" w:hAnsi="Times New Roman"/>
          <w:sz w:val="28"/>
          <w:szCs w:val="28"/>
        </w:rPr>
        <w:t>ua</w:t>
      </w:r>
    </w:p>
    <w:p w:rsidR="006B22FD" w:rsidRPr="006B22FD" w:rsidRDefault="006B22FD" w:rsidP="00C1510C">
      <w:pPr>
        <w:numPr>
          <w:ilvl w:val="0"/>
          <w:numId w:val="1"/>
        </w:numPr>
        <w:autoSpaceDE w:val="0"/>
        <w:autoSpaceDN w:val="0"/>
        <w:adjustRightInd w:val="0"/>
        <w:spacing w:after="0" w:line="240" w:lineRule="auto"/>
        <w:ind w:left="0"/>
        <w:jc w:val="both"/>
        <w:rPr>
          <w:rFonts w:ascii="Times New Roman" w:hAnsi="Times New Roman"/>
          <w:sz w:val="28"/>
          <w:szCs w:val="28"/>
          <w:lang w:val="uk-UA"/>
        </w:rPr>
      </w:pPr>
      <w:r w:rsidRPr="006B22FD">
        <w:rPr>
          <w:rFonts w:ascii="Times New Roman" w:hAnsi="Times New Roman"/>
          <w:bCs/>
          <w:sz w:val="28"/>
          <w:szCs w:val="28"/>
        </w:rPr>
        <w:lastRenderedPageBreak/>
        <w:t>Електронна платформа «</w:t>
      </w:r>
      <w:r w:rsidRPr="006B22FD">
        <w:rPr>
          <w:rFonts w:ascii="Times New Roman" w:hAnsi="Times New Roman"/>
          <w:bCs/>
          <w:sz w:val="28"/>
          <w:szCs w:val="28"/>
          <w:lang w:val="uk-UA"/>
        </w:rPr>
        <w:t>Весосвіта</w:t>
      </w:r>
      <w:r w:rsidRPr="006B22FD">
        <w:rPr>
          <w:rFonts w:ascii="Times New Roman" w:hAnsi="Times New Roman"/>
          <w:bCs/>
          <w:sz w:val="28"/>
          <w:szCs w:val="28"/>
        </w:rPr>
        <w:t xml:space="preserve">», </w:t>
      </w:r>
      <w:r w:rsidRPr="006B22FD">
        <w:rPr>
          <w:rFonts w:ascii="Times New Roman" w:hAnsi="Times New Roman"/>
          <w:sz w:val="28"/>
          <w:szCs w:val="28"/>
        </w:rPr>
        <w:t>https://vseosvita.ua/</w:t>
      </w:r>
    </w:p>
    <w:p w:rsidR="006B22FD" w:rsidRPr="006B22FD" w:rsidRDefault="006B22FD" w:rsidP="00C1510C">
      <w:pPr>
        <w:numPr>
          <w:ilvl w:val="0"/>
          <w:numId w:val="1"/>
        </w:numPr>
        <w:autoSpaceDE w:val="0"/>
        <w:autoSpaceDN w:val="0"/>
        <w:adjustRightInd w:val="0"/>
        <w:spacing w:after="0" w:line="240" w:lineRule="auto"/>
        <w:ind w:left="0"/>
        <w:jc w:val="both"/>
        <w:rPr>
          <w:rFonts w:ascii="Times New Roman" w:hAnsi="Times New Roman"/>
          <w:sz w:val="28"/>
          <w:szCs w:val="28"/>
          <w:lang w:val="uk-UA"/>
        </w:rPr>
      </w:pPr>
      <w:r w:rsidRPr="006B22FD">
        <w:rPr>
          <w:rFonts w:ascii="Times New Roman" w:hAnsi="Times New Roman"/>
          <w:sz w:val="28"/>
          <w:szCs w:val="28"/>
          <w:lang w:val="uk-UA"/>
        </w:rPr>
        <w:t xml:space="preserve">Електронна база даних ДНУ ІМЗО МОН України (електронні версії підручників </w:t>
      </w:r>
      <w:r w:rsidRPr="006B22FD">
        <w:rPr>
          <w:rFonts w:ascii="Times New Roman" w:hAnsi="Times New Roman"/>
        </w:rPr>
        <w:t>https://imzo.gov.ua/</w:t>
      </w:r>
      <w:r w:rsidRPr="006B22FD">
        <w:rPr>
          <w:rFonts w:ascii="Times New Roman" w:hAnsi="Times New Roman"/>
          <w:lang w:val="uk-UA"/>
        </w:rPr>
        <w:t>)</w:t>
      </w:r>
    </w:p>
    <w:p w:rsidR="00665852" w:rsidRPr="006B22FD" w:rsidRDefault="00665852" w:rsidP="00C1510C">
      <w:pPr>
        <w:spacing w:after="0"/>
        <w:jc w:val="both"/>
        <w:rPr>
          <w:rFonts w:ascii="Times New Roman" w:hAnsi="Times New Roman"/>
          <w:sz w:val="24"/>
          <w:szCs w:val="24"/>
          <w:lang w:val="uk-UA"/>
        </w:rPr>
      </w:pPr>
    </w:p>
    <w:sectPr w:rsidR="00665852" w:rsidRPr="006B22F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2F6" w:rsidRDefault="001762F6" w:rsidP="006B22FD">
      <w:pPr>
        <w:spacing w:after="0" w:line="240" w:lineRule="auto"/>
      </w:pPr>
      <w:r>
        <w:separator/>
      </w:r>
    </w:p>
  </w:endnote>
  <w:endnote w:type="continuationSeparator" w:id="0">
    <w:p w:rsidR="001762F6" w:rsidRDefault="001762F6" w:rsidP="006B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91652"/>
      <w:docPartObj>
        <w:docPartGallery w:val="Page Numbers (Bottom of Page)"/>
        <w:docPartUnique/>
      </w:docPartObj>
    </w:sdtPr>
    <w:sdtEndPr/>
    <w:sdtContent>
      <w:p w:rsidR="006B22FD" w:rsidRDefault="006B22FD">
        <w:pPr>
          <w:pStyle w:val="a5"/>
          <w:jc w:val="right"/>
        </w:pPr>
        <w:r>
          <w:fldChar w:fldCharType="begin"/>
        </w:r>
        <w:r>
          <w:instrText>PAGE   \* MERGEFORMAT</w:instrText>
        </w:r>
        <w:r>
          <w:fldChar w:fldCharType="separate"/>
        </w:r>
        <w:r>
          <w:t>2</w:t>
        </w:r>
        <w:r>
          <w:fldChar w:fldCharType="end"/>
        </w:r>
      </w:p>
    </w:sdtContent>
  </w:sdt>
  <w:p w:rsidR="006B22FD" w:rsidRDefault="006B22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2F6" w:rsidRDefault="001762F6" w:rsidP="006B22FD">
      <w:pPr>
        <w:spacing w:after="0" w:line="240" w:lineRule="auto"/>
      </w:pPr>
      <w:r>
        <w:separator/>
      </w:r>
    </w:p>
  </w:footnote>
  <w:footnote w:type="continuationSeparator" w:id="0">
    <w:p w:rsidR="001762F6" w:rsidRDefault="001762F6" w:rsidP="006B2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476"/>
    <w:multiLevelType w:val="hybridMultilevel"/>
    <w:tmpl w:val="1AB03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5A6FDE"/>
    <w:multiLevelType w:val="multilevel"/>
    <w:tmpl w:val="D06C363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44383"/>
    <w:multiLevelType w:val="hybridMultilevel"/>
    <w:tmpl w:val="AAFAD354"/>
    <w:lvl w:ilvl="0" w:tplc="83F27F72">
      <w:numFmt w:val="bullet"/>
      <w:lvlText w:val="-"/>
      <w:lvlJc w:val="left"/>
      <w:pPr>
        <w:ind w:left="927" w:hanging="360"/>
      </w:pPr>
      <w:rPr>
        <w:rFonts w:ascii="Times New Roman" w:eastAsia="Calibr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FD"/>
    <w:rsid w:val="001762F6"/>
    <w:rsid w:val="002E50AB"/>
    <w:rsid w:val="00665852"/>
    <w:rsid w:val="006A5971"/>
    <w:rsid w:val="006B22FD"/>
    <w:rsid w:val="00C1510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7EC2"/>
  <w15:chartTrackingRefBased/>
  <w15:docId w15:val="{0E5BE7B1-7A69-4F78-AD3A-5AA4068F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2F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6B22FD"/>
    <w:pPr>
      <w:widowControl w:val="0"/>
      <w:snapToGrid w:val="0"/>
      <w:spacing w:after="0" w:line="240" w:lineRule="auto"/>
      <w:ind w:firstLine="300"/>
      <w:jc w:val="both"/>
    </w:pPr>
    <w:rPr>
      <w:rFonts w:ascii="Times New Roman" w:eastAsia="Times New Roman" w:hAnsi="Times New Roman" w:cs="Times New Roman"/>
      <w:sz w:val="20"/>
      <w:szCs w:val="20"/>
      <w:lang w:val="uk-UA" w:eastAsia="ru-RU"/>
    </w:rPr>
  </w:style>
  <w:style w:type="paragraph" w:styleId="a3">
    <w:name w:val="header"/>
    <w:basedOn w:val="a"/>
    <w:link w:val="a4"/>
    <w:uiPriority w:val="99"/>
    <w:unhideWhenUsed/>
    <w:rsid w:val="006B22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22FD"/>
    <w:rPr>
      <w:rFonts w:ascii="Calibri" w:eastAsia="Calibri" w:hAnsi="Calibri" w:cs="Times New Roman"/>
      <w:lang w:val="ru-RU"/>
    </w:rPr>
  </w:style>
  <w:style w:type="paragraph" w:styleId="a5">
    <w:name w:val="footer"/>
    <w:basedOn w:val="a"/>
    <w:link w:val="a6"/>
    <w:uiPriority w:val="99"/>
    <w:unhideWhenUsed/>
    <w:rsid w:val="006B22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2FD"/>
    <w:rPr>
      <w:rFonts w:ascii="Calibri" w:eastAsia="Calibri" w:hAnsi="Calibri" w:cs="Times New Roman"/>
      <w:lang w:val="ru-RU"/>
    </w:rPr>
  </w:style>
  <w:style w:type="paragraph" w:styleId="a7">
    <w:name w:val="Balloon Text"/>
    <w:basedOn w:val="a"/>
    <w:link w:val="a8"/>
    <w:uiPriority w:val="99"/>
    <w:semiHidden/>
    <w:unhideWhenUsed/>
    <w:rsid w:val="002E5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50A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6185</Words>
  <Characters>35257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Сергій</cp:lastModifiedBy>
  <cp:revision>3</cp:revision>
  <cp:lastPrinted>2021-05-18T05:54:00Z</cp:lastPrinted>
  <dcterms:created xsi:type="dcterms:W3CDTF">2021-05-18T05:25:00Z</dcterms:created>
  <dcterms:modified xsi:type="dcterms:W3CDTF">2021-05-18T05:54:00Z</dcterms:modified>
</cp:coreProperties>
</file>