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58" w:rsidRDefault="00A95D58" w:rsidP="00A95D58">
      <w:pPr>
        <w:jc w:val="center"/>
        <w:rPr>
          <w:sz w:val="32"/>
          <w:szCs w:val="32"/>
        </w:rPr>
      </w:pPr>
      <w:r w:rsidRPr="00142B7B">
        <w:rPr>
          <w:sz w:val="32"/>
          <w:szCs w:val="32"/>
        </w:rPr>
        <w:t xml:space="preserve">БІБЛІОТЕКА КОМУНАЛЬНОГО НАВЧАЛЬНОГО ЗАКЛАДУ                                    </w:t>
      </w:r>
      <w:proofErr w:type="gramStart"/>
      <w:r w:rsidRPr="00142B7B">
        <w:rPr>
          <w:sz w:val="32"/>
          <w:szCs w:val="32"/>
        </w:rPr>
        <w:t xml:space="preserve">   «</w:t>
      </w:r>
      <w:proofErr w:type="gramEnd"/>
      <w:r w:rsidRPr="00142B7B">
        <w:rPr>
          <w:sz w:val="32"/>
          <w:szCs w:val="32"/>
        </w:rPr>
        <w:t>ЧЕРКАСЬКИЙ ОБЛАСНИЙ ІНСТИТУТ ПІСЛЯДИПЛОМНОЇ ОСВІТИ ПЕДАГОГІЧНИХ ПРАЦІВНИКІВ ЧЕРКАСЬКОЇ ОБЛАСНОЇ РАДИ»</w:t>
      </w:r>
    </w:p>
    <w:p w:rsidR="00A95D58" w:rsidRDefault="00A95D58" w:rsidP="00A95D58">
      <w:pPr>
        <w:jc w:val="center"/>
        <w:rPr>
          <w:sz w:val="32"/>
          <w:szCs w:val="32"/>
        </w:rPr>
      </w:pPr>
    </w:p>
    <w:p w:rsidR="00A95D58" w:rsidRDefault="00A95D58" w:rsidP="00A95D58">
      <w:pPr>
        <w:jc w:val="center"/>
        <w:rPr>
          <w:sz w:val="32"/>
          <w:szCs w:val="32"/>
        </w:rPr>
      </w:pPr>
    </w:p>
    <w:p w:rsidR="00A95D58" w:rsidRDefault="00A95D58" w:rsidP="00A95D58">
      <w:pPr>
        <w:jc w:val="center"/>
        <w:rPr>
          <w:sz w:val="32"/>
          <w:szCs w:val="32"/>
        </w:rPr>
      </w:pPr>
    </w:p>
    <w:p w:rsidR="00A95D58" w:rsidRDefault="00A95D58" w:rsidP="00A95D58">
      <w:pPr>
        <w:jc w:val="center"/>
        <w:rPr>
          <w:sz w:val="32"/>
          <w:szCs w:val="32"/>
        </w:rPr>
      </w:pPr>
    </w:p>
    <w:p w:rsidR="00A95D58" w:rsidRPr="00A95D58" w:rsidRDefault="00A95D58" w:rsidP="00A95D58">
      <w:pPr>
        <w:jc w:val="center"/>
        <w:rPr>
          <w:rFonts w:ascii="Bernard MT Condensed" w:hAnsi="Bernard MT Condensed"/>
          <w:sz w:val="96"/>
          <w:szCs w:val="96"/>
        </w:rPr>
      </w:pPr>
    </w:p>
    <w:p w:rsidR="00A95D58" w:rsidRPr="00A95D58" w:rsidRDefault="00A95D58" w:rsidP="00A95D58">
      <w:pPr>
        <w:jc w:val="center"/>
        <w:rPr>
          <w:rFonts w:ascii="Bernard MT Condensed" w:hAnsi="Bernard MT Condensed"/>
          <w:sz w:val="96"/>
          <w:szCs w:val="96"/>
          <w:lang w:val="uk-UA"/>
        </w:rPr>
      </w:pPr>
      <w:r w:rsidRPr="00A95D58">
        <w:rPr>
          <w:rFonts w:ascii="Cambria" w:hAnsi="Cambria" w:cs="Cambria"/>
          <w:sz w:val="96"/>
          <w:szCs w:val="96"/>
          <w:lang w:val="uk-UA"/>
        </w:rPr>
        <w:t>Безпечне</w:t>
      </w:r>
      <w:r w:rsidRPr="00A95D58">
        <w:rPr>
          <w:rFonts w:ascii="Bernard MT Condensed" w:hAnsi="Bernard MT Condensed"/>
          <w:sz w:val="96"/>
          <w:szCs w:val="96"/>
          <w:lang w:val="uk-UA"/>
        </w:rPr>
        <w:t xml:space="preserve"> </w:t>
      </w:r>
      <w:r w:rsidRPr="00A95D58">
        <w:rPr>
          <w:rFonts w:ascii="Cambria" w:hAnsi="Cambria" w:cs="Cambria"/>
          <w:sz w:val="96"/>
          <w:szCs w:val="96"/>
          <w:lang w:val="uk-UA"/>
        </w:rPr>
        <w:t>освітнє</w:t>
      </w:r>
      <w:r w:rsidRPr="00A95D58">
        <w:rPr>
          <w:rFonts w:ascii="Bernard MT Condensed" w:hAnsi="Bernard MT Condensed"/>
          <w:sz w:val="96"/>
          <w:szCs w:val="96"/>
          <w:lang w:val="uk-UA"/>
        </w:rPr>
        <w:t xml:space="preserve"> </w:t>
      </w:r>
      <w:r w:rsidRPr="00A95D58">
        <w:rPr>
          <w:rFonts w:ascii="Cambria" w:hAnsi="Cambria" w:cs="Cambria"/>
          <w:sz w:val="96"/>
          <w:szCs w:val="96"/>
          <w:lang w:val="uk-UA"/>
        </w:rPr>
        <w:t>сер</w:t>
      </w:r>
      <w:r>
        <w:rPr>
          <w:rFonts w:ascii="Cambria" w:hAnsi="Cambria" w:cs="Cambria"/>
          <w:sz w:val="96"/>
          <w:szCs w:val="96"/>
          <w:lang w:val="uk-UA"/>
        </w:rPr>
        <w:t>е</w:t>
      </w:r>
      <w:r w:rsidRPr="00A95D58">
        <w:rPr>
          <w:rFonts w:ascii="Cambria" w:hAnsi="Cambria" w:cs="Cambria"/>
          <w:sz w:val="96"/>
          <w:szCs w:val="96"/>
          <w:lang w:val="uk-UA"/>
        </w:rPr>
        <w:t>довище</w:t>
      </w:r>
    </w:p>
    <w:p w:rsidR="00A95D58" w:rsidRPr="003A31AA" w:rsidRDefault="00A95D58" w:rsidP="00A95D58">
      <w:pPr>
        <w:spacing w:after="0"/>
        <w:ind w:left="360"/>
        <w:jc w:val="center"/>
        <w:rPr>
          <w:sz w:val="36"/>
          <w:szCs w:val="36"/>
        </w:rPr>
      </w:pPr>
      <w:proofErr w:type="spellStart"/>
      <w:r w:rsidRPr="003A31AA">
        <w:rPr>
          <w:sz w:val="36"/>
          <w:szCs w:val="36"/>
        </w:rPr>
        <w:t>Рекомендаційний</w:t>
      </w:r>
      <w:proofErr w:type="spellEnd"/>
      <w:r w:rsidRPr="003A31AA">
        <w:rPr>
          <w:sz w:val="36"/>
          <w:szCs w:val="36"/>
        </w:rPr>
        <w:t xml:space="preserve"> список </w:t>
      </w:r>
      <w:proofErr w:type="spellStart"/>
      <w:r w:rsidRPr="003A31AA">
        <w:rPr>
          <w:sz w:val="36"/>
          <w:szCs w:val="36"/>
        </w:rPr>
        <w:t>літератури</w:t>
      </w:r>
      <w:proofErr w:type="spellEnd"/>
    </w:p>
    <w:p w:rsidR="00A95D58" w:rsidRPr="003A31AA" w:rsidRDefault="00A95D58" w:rsidP="00A95D58">
      <w:pPr>
        <w:ind w:left="708"/>
        <w:jc w:val="center"/>
        <w:rPr>
          <w:sz w:val="32"/>
          <w:szCs w:val="32"/>
        </w:rPr>
      </w:pPr>
    </w:p>
    <w:p w:rsidR="00A95D58" w:rsidRPr="00560A57" w:rsidRDefault="00A95D58" w:rsidP="00A95D58"/>
    <w:p w:rsidR="00A95D58" w:rsidRPr="00560A57" w:rsidRDefault="00A95D58" w:rsidP="00A95D58"/>
    <w:p w:rsidR="00A95D58" w:rsidRDefault="00A95D58" w:rsidP="00A95D58">
      <w:pPr>
        <w:jc w:val="center"/>
        <w:rPr>
          <w:rFonts w:ascii="Arial Black" w:hAnsi="Arial Black"/>
          <w:i/>
          <w:sz w:val="48"/>
          <w:szCs w:val="48"/>
        </w:rPr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Default="00A95D58" w:rsidP="00A95D58">
      <w:pPr>
        <w:spacing w:after="0"/>
        <w:ind w:left="360"/>
        <w:jc w:val="center"/>
      </w:pPr>
    </w:p>
    <w:p w:rsidR="00A95D58" w:rsidRPr="00142B7B" w:rsidRDefault="00A95D58" w:rsidP="00A95D58">
      <w:pPr>
        <w:spacing w:after="0"/>
        <w:ind w:left="360"/>
        <w:jc w:val="center"/>
      </w:pPr>
      <w:proofErr w:type="spellStart"/>
      <w:r w:rsidRPr="00142B7B">
        <w:t>Черкаси</w:t>
      </w:r>
      <w:proofErr w:type="spellEnd"/>
    </w:p>
    <w:p w:rsidR="00A95D58" w:rsidRPr="00142B7B" w:rsidRDefault="00A95D58" w:rsidP="00A95D58">
      <w:pPr>
        <w:spacing w:after="0"/>
        <w:ind w:left="360"/>
        <w:jc w:val="center"/>
      </w:pPr>
      <w:r w:rsidRPr="00142B7B">
        <w:t>КНЗ «ЧОІПОПП ЧОР»</w:t>
      </w:r>
    </w:p>
    <w:p w:rsidR="00A95D58" w:rsidRPr="00142B7B" w:rsidRDefault="00A95D58" w:rsidP="00A95D58">
      <w:pPr>
        <w:spacing w:after="0"/>
        <w:ind w:left="360"/>
        <w:jc w:val="center"/>
      </w:pPr>
      <w:r w:rsidRPr="00142B7B">
        <w:t>20</w:t>
      </w:r>
      <w:r>
        <w:t>24</w:t>
      </w:r>
    </w:p>
    <w:p w:rsidR="00A95D58" w:rsidRPr="00F92984" w:rsidRDefault="00A95D58" w:rsidP="00A95D58">
      <w:pPr>
        <w:rPr>
          <w:color w:val="000000"/>
          <w:shd w:val="clear" w:color="auto" w:fill="FFFFFF"/>
        </w:rPr>
      </w:pPr>
    </w:p>
    <w:p w:rsidR="00A95D58" w:rsidRDefault="00A95D58" w:rsidP="00A95D58">
      <w:pPr>
        <w:ind w:left="360"/>
        <w:rPr>
          <w:b/>
        </w:rPr>
      </w:pPr>
    </w:p>
    <w:p w:rsidR="00A95D58" w:rsidRDefault="00A95D58" w:rsidP="00A95D58">
      <w:pPr>
        <w:ind w:left="360"/>
        <w:rPr>
          <w:b/>
        </w:rPr>
      </w:pPr>
    </w:p>
    <w:p w:rsidR="00A95D58" w:rsidRPr="00FE492B" w:rsidRDefault="00A95D58" w:rsidP="00A95D58">
      <w:pPr>
        <w:ind w:left="360"/>
        <w:rPr>
          <w:b/>
        </w:rPr>
      </w:pPr>
      <w:r w:rsidRPr="00FE492B">
        <w:rPr>
          <w:b/>
        </w:rPr>
        <w:t>Автор-</w:t>
      </w:r>
      <w:proofErr w:type="spellStart"/>
      <w:r w:rsidRPr="00FE492B">
        <w:rPr>
          <w:b/>
        </w:rPr>
        <w:t>упорядник</w:t>
      </w:r>
      <w:proofErr w:type="spellEnd"/>
      <w:r w:rsidRPr="00FE492B">
        <w:rPr>
          <w:b/>
        </w:rPr>
        <w:t>:</w:t>
      </w:r>
    </w:p>
    <w:p w:rsidR="00A95D58" w:rsidRDefault="00A95D58" w:rsidP="00A95D58">
      <w:pPr>
        <w:ind w:left="360"/>
        <w:jc w:val="both"/>
      </w:pPr>
      <w:proofErr w:type="spellStart"/>
      <w:r w:rsidRPr="00FE492B">
        <w:rPr>
          <w:b/>
        </w:rPr>
        <w:t>Маяцька</w:t>
      </w:r>
      <w:proofErr w:type="spellEnd"/>
      <w:r w:rsidRPr="00FE492B">
        <w:rPr>
          <w:b/>
        </w:rPr>
        <w:t xml:space="preserve"> Л.Ф., </w:t>
      </w:r>
      <w:proofErr w:type="spellStart"/>
      <w:r w:rsidRPr="00FE492B">
        <w:t>провідний</w:t>
      </w:r>
      <w:proofErr w:type="spellEnd"/>
      <w:r w:rsidRPr="00FE492B">
        <w:t xml:space="preserve"> </w:t>
      </w:r>
      <w:proofErr w:type="spellStart"/>
      <w:r w:rsidRPr="00FE492B">
        <w:t>бібліотекар</w:t>
      </w:r>
      <w:proofErr w:type="spellEnd"/>
      <w:r w:rsidRPr="00FE492B">
        <w:rPr>
          <w:b/>
        </w:rPr>
        <w:t xml:space="preserve"> </w:t>
      </w:r>
      <w:proofErr w:type="spellStart"/>
      <w:r w:rsidRPr="00FE492B">
        <w:t>Комунального</w:t>
      </w:r>
      <w:proofErr w:type="spellEnd"/>
      <w:r w:rsidRPr="00FE492B">
        <w:t xml:space="preserve"> </w:t>
      </w:r>
      <w:proofErr w:type="spellStart"/>
      <w:r w:rsidRPr="00FE492B">
        <w:t>навчального</w:t>
      </w:r>
      <w:proofErr w:type="spellEnd"/>
      <w:r w:rsidRPr="00FE492B">
        <w:t xml:space="preserve"> закладу «</w:t>
      </w:r>
      <w:proofErr w:type="spellStart"/>
      <w:r w:rsidRPr="00FE492B">
        <w:t>Черкаський</w:t>
      </w:r>
      <w:proofErr w:type="spellEnd"/>
      <w:r w:rsidRPr="00FE492B">
        <w:t xml:space="preserve"> </w:t>
      </w:r>
      <w:proofErr w:type="spellStart"/>
      <w:r w:rsidRPr="00FE492B">
        <w:t>обласний</w:t>
      </w:r>
      <w:proofErr w:type="spellEnd"/>
      <w:r w:rsidRPr="00FE492B">
        <w:t xml:space="preserve"> </w:t>
      </w:r>
      <w:proofErr w:type="spellStart"/>
      <w:r w:rsidRPr="00FE492B">
        <w:t>інститут</w:t>
      </w:r>
      <w:proofErr w:type="spellEnd"/>
      <w:r w:rsidRPr="00FE492B">
        <w:t xml:space="preserve"> </w:t>
      </w:r>
      <w:proofErr w:type="spellStart"/>
      <w:r w:rsidRPr="00FE492B">
        <w:t>післядипломної</w:t>
      </w:r>
      <w:proofErr w:type="spellEnd"/>
      <w:r w:rsidRPr="00FE492B">
        <w:t xml:space="preserve"> </w:t>
      </w:r>
      <w:proofErr w:type="spellStart"/>
      <w:r w:rsidRPr="00FE492B">
        <w:t>освіти</w:t>
      </w:r>
      <w:proofErr w:type="spellEnd"/>
      <w:r w:rsidRPr="00FE492B">
        <w:t xml:space="preserve"> </w:t>
      </w:r>
      <w:proofErr w:type="spellStart"/>
      <w:r w:rsidRPr="00FE492B">
        <w:t>педагогічних</w:t>
      </w:r>
      <w:proofErr w:type="spellEnd"/>
      <w:r w:rsidRPr="00FE492B">
        <w:t xml:space="preserve"> </w:t>
      </w:r>
      <w:proofErr w:type="spellStart"/>
      <w:r w:rsidRPr="00FE492B">
        <w:t>працівників</w:t>
      </w:r>
      <w:proofErr w:type="spellEnd"/>
      <w:r w:rsidRPr="00FE492B">
        <w:t xml:space="preserve"> </w:t>
      </w:r>
      <w:proofErr w:type="spellStart"/>
      <w:r w:rsidRPr="00FE492B">
        <w:t>Черкаської</w:t>
      </w:r>
      <w:proofErr w:type="spellEnd"/>
      <w:r w:rsidRPr="00FE492B">
        <w:t xml:space="preserve"> </w:t>
      </w:r>
      <w:proofErr w:type="spellStart"/>
      <w:r w:rsidRPr="00FE492B">
        <w:t>обласної</w:t>
      </w:r>
      <w:proofErr w:type="spellEnd"/>
      <w:r w:rsidRPr="00FE492B">
        <w:t xml:space="preserve"> ради»</w:t>
      </w:r>
    </w:p>
    <w:p w:rsidR="00A95D58" w:rsidRDefault="00A95D58" w:rsidP="00A95D58">
      <w:pPr>
        <w:ind w:left="360"/>
        <w:jc w:val="both"/>
      </w:pPr>
    </w:p>
    <w:p w:rsidR="00A95D58" w:rsidRDefault="00A95D58" w:rsidP="00A95D58">
      <w:pPr>
        <w:ind w:left="360"/>
        <w:jc w:val="both"/>
      </w:pPr>
    </w:p>
    <w:p w:rsidR="00A95D58" w:rsidRDefault="00A95D58" w:rsidP="00A95D58">
      <w:pPr>
        <w:ind w:left="360"/>
        <w:jc w:val="both"/>
      </w:pPr>
    </w:p>
    <w:p w:rsidR="00A95D58" w:rsidRDefault="00A95D58" w:rsidP="00A95D58">
      <w:pPr>
        <w:ind w:left="360"/>
        <w:jc w:val="both"/>
      </w:pPr>
    </w:p>
    <w:p w:rsidR="00A95D58" w:rsidRDefault="00A95D58" w:rsidP="00A95D58">
      <w:pPr>
        <w:ind w:left="360"/>
        <w:jc w:val="both"/>
      </w:pPr>
    </w:p>
    <w:p w:rsidR="00A95D58" w:rsidRDefault="00A95D58" w:rsidP="00A95D58">
      <w:pPr>
        <w:ind w:left="360"/>
        <w:jc w:val="both"/>
      </w:pPr>
    </w:p>
    <w:p w:rsidR="00A95D58" w:rsidRDefault="00A95D58" w:rsidP="00C42E38">
      <w:pPr>
        <w:spacing w:after="0" w:line="360" w:lineRule="auto"/>
        <w:ind w:left="360"/>
        <w:jc w:val="both"/>
      </w:pP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Б</w:t>
      </w:r>
      <w:r w:rsidRPr="00B71C9D">
        <w:rPr>
          <w:lang w:val="uk-UA"/>
        </w:rPr>
        <w:t>езпека освітнього середовища» – це наявність безпечних умов навчання та праці, комфортної міжособистісної взаємодії, емоційного благополуччя учнів, педагогів та батьків, відсутність проявів насильства, наявність ресурсів для дотримання прав і норм фізичної, психологічної, інформаційної та соціальної безпеки кожного учасника освітнього процесу.</w:t>
      </w: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  <w:r w:rsidRPr="00B71C9D">
        <w:rPr>
          <w:lang w:val="uk-UA"/>
        </w:rPr>
        <w:t>Головним завданням створення безпечного освітнього середовища у закладі освіти є навчання дітей і дорослих безпечній взаємодії у навчально-виховному процесі, а також захист дітей від насильства та зловживань з боку однолітків і дорослих.</w:t>
      </w: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У вирішенні цих завдань допоможе даний список літератури</w:t>
      </w:r>
      <w:r w:rsidR="00C42E38">
        <w:rPr>
          <w:lang w:val="uk-UA"/>
        </w:rPr>
        <w:t>.</w:t>
      </w: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</w:p>
    <w:p w:rsidR="00A95D58" w:rsidRDefault="00A95D58" w:rsidP="00C42E38">
      <w:pPr>
        <w:spacing w:after="0" w:line="360" w:lineRule="auto"/>
        <w:ind w:firstLine="709"/>
        <w:jc w:val="both"/>
        <w:rPr>
          <w:lang w:val="uk-UA"/>
        </w:rPr>
      </w:pPr>
    </w:p>
    <w:p w:rsidR="00A95D58" w:rsidRPr="00A95D58" w:rsidRDefault="00A95D58" w:rsidP="00C42E38">
      <w:pPr>
        <w:spacing w:after="0" w:line="360" w:lineRule="auto"/>
        <w:ind w:left="360"/>
        <w:jc w:val="both"/>
        <w:rPr>
          <w:lang w:val="uk-UA"/>
        </w:rPr>
      </w:pPr>
    </w:p>
    <w:p w:rsidR="00DA1B1E" w:rsidRPr="00DA1B1E" w:rsidRDefault="00DA1B1E" w:rsidP="00706D10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lastRenderedPageBreak/>
        <w:t>Астахова</w:t>
      </w:r>
      <w:r w:rsidR="0035317F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М</w:t>
      </w:r>
      <w:r w:rsidR="0035317F">
        <w:rPr>
          <w:rFonts w:cs="Times New Roman"/>
          <w:color w:val="000000" w:themeColor="text1"/>
          <w:szCs w:val="28"/>
          <w:lang w:val="uk-UA"/>
        </w:rPr>
        <w:t>.</w:t>
      </w:r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>: нормативно-</w:t>
      </w:r>
      <w:proofErr w:type="spellStart"/>
      <w:r w:rsidRPr="00DA1B1E">
        <w:rPr>
          <w:rFonts w:cs="Times New Roman"/>
          <w:color w:val="000000" w:themeColor="text1"/>
          <w:szCs w:val="28"/>
        </w:rPr>
        <w:t>правові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концептуальні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основи</w:t>
      </w:r>
      <w:proofErr w:type="spellEnd"/>
      <w:r w:rsidRPr="00DA1B1E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35317F">
        <w:rPr>
          <w:rFonts w:cs="Times New Roman"/>
          <w:color w:val="000000" w:themeColor="text1"/>
          <w:szCs w:val="28"/>
          <w:lang w:val="uk-UA"/>
        </w:rPr>
        <w:t xml:space="preserve">/ М. </w:t>
      </w:r>
      <w:proofErr w:type="spellStart"/>
      <w:r w:rsidR="0035317F">
        <w:rPr>
          <w:rFonts w:cs="Times New Roman"/>
          <w:color w:val="000000" w:themeColor="text1"/>
          <w:szCs w:val="28"/>
          <w:lang w:val="uk-UA"/>
        </w:rPr>
        <w:t>Астахова</w:t>
      </w:r>
      <w:proofErr w:type="spellEnd"/>
      <w:r w:rsidR="0035317F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DA1B1E">
        <w:rPr>
          <w:rFonts w:cs="Times New Roman"/>
          <w:color w:val="000000" w:themeColor="text1"/>
          <w:szCs w:val="28"/>
        </w:rPr>
        <w:t>//</w:t>
      </w:r>
      <w:r w:rsidR="0035317F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Джерело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педагогічних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інновацій</w:t>
      </w:r>
      <w:proofErr w:type="spellEnd"/>
      <w:r w:rsidR="0035317F">
        <w:rPr>
          <w:rFonts w:cs="Times New Roman"/>
          <w:color w:val="000000" w:themeColor="text1"/>
          <w:szCs w:val="28"/>
          <w:lang w:val="uk-UA"/>
        </w:rPr>
        <w:t xml:space="preserve">. — </w:t>
      </w:r>
      <w:r w:rsidRPr="00DA1B1E">
        <w:rPr>
          <w:rFonts w:cs="Times New Roman"/>
          <w:color w:val="000000" w:themeColor="text1"/>
          <w:szCs w:val="28"/>
        </w:rPr>
        <w:t>2023</w:t>
      </w:r>
      <w:r w:rsidR="0035317F">
        <w:rPr>
          <w:rFonts w:cs="Times New Roman"/>
          <w:color w:val="000000" w:themeColor="text1"/>
          <w:szCs w:val="28"/>
          <w:lang w:val="uk-UA"/>
        </w:rPr>
        <w:t xml:space="preserve">. — </w:t>
      </w:r>
      <w:r w:rsidR="0035317F">
        <w:rPr>
          <w:rFonts w:cs="Times New Roman"/>
          <w:color w:val="000000" w:themeColor="text1"/>
          <w:szCs w:val="28"/>
        </w:rPr>
        <w:t>№3.</w:t>
      </w:r>
      <w:r w:rsidR="0035317F">
        <w:rPr>
          <w:rFonts w:cs="Times New Roman"/>
          <w:color w:val="000000" w:themeColor="text1"/>
          <w:szCs w:val="28"/>
          <w:lang w:val="uk-UA"/>
        </w:rPr>
        <w:t xml:space="preserve"> —</w:t>
      </w:r>
      <w:r w:rsidRPr="00DA1B1E">
        <w:rPr>
          <w:rFonts w:cs="Times New Roman"/>
          <w:color w:val="000000" w:themeColor="text1"/>
          <w:szCs w:val="28"/>
        </w:rPr>
        <w:t xml:space="preserve"> С.21-25</w:t>
      </w:r>
      <w:r w:rsidR="0035317F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35317F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Безпека</w:t>
      </w:r>
      <w:proofErr w:type="spellEnd"/>
      <w:r>
        <w:rPr>
          <w:rFonts w:cs="Times New Roman"/>
          <w:color w:val="000000" w:themeColor="text1"/>
          <w:szCs w:val="28"/>
        </w:rPr>
        <w:t xml:space="preserve"> у </w:t>
      </w:r>
      <w:proofErr w:type="spellStart"/>
      <w:r>
        <w:rPr>
          <w:rFonts w:cs="Times New Roman"/>
          <w:color w:val="000000" w:themeColor="text1"/>
          <w:szCs w:val="28"/>
        </w:rPr>
        <w:t>школі</w:t>
      </w:r>
      <w:proofErr w:type="spellEnd"/>
      <w:r>
        <w:rPr>
          <w:rFonts w:cs="Times New Roman"/>
          <w:color w:val="000000" w:themeColor="text1"/>
          <w:szCs w:val="28"/>
        </w:rPr>
        <w:t>.</w:t>
      </w:r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Попередження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булінгу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освітньому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середовищі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/ Г</w:t>
      </w:r>
      <w:r w:rsidR="00DA1B1E" w:rsidRPr="00DA1B1E">
        <w:rPr>
          <w:rFonts w:cs="Times New Roman"/>
          <w:color w:val="000000" w:themeColor="text1"/>
          <w:szCs w:val="28"/>
          <w:lang w:val="uk-UA"/>
        </w:rPr>
        <w:t>.</w:t>
      </w:r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Погорєлова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// Психолог. — 2021. — № 7-8.</w:t>
      </w:r>
      <w:r w:rsidR="00DA1B1E" w:rsidRPr="00DA1B1E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DA1B1E" w:rsidRPr="00DA1B1E">
        <w:rPr>
          <w:rFonts w:cs="Times New Roman"/>
          <w:color w:val="000000" w:themeColor="text1"/>
          <w:szCs w:val="28"/>
        </w:rPr>
        <w:t>— С. 32-41.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і </w:t>
      </w:r>
      <w:proofErr w:type="spellStart"/>
      <w:r w:rsidRPr="00DA1B1E">
        <w:rPr>
          <w:rFonts w:cs="Times New Roman"/>
          <w:color w:val="000000" w:themeColor="text1"/>
          <w:szCs w:val="28"/>
        </w:rPr>
        <w:t>дружня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до </w:t>
      </w:r>
      <w:proofErr w:type="spellStart"/>
      <w:r w:rsidRPr="00DA1B1E">
        <w:rPr>
          <w:rFonts w:cs="Times New Roman"/>
          <w:color w:val="000000" w:themeColor="text1"/>
          <w:szCs w:val="28"/>
        </w:rPr>
        <w:t>дитини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школа в </w:t>
      </w:r>
      <w:proofErr w:type="spellStart"/>
      <w:r w:rsidRPr="00DA1B1E">
        <w:rPr>
          <w:rFonts w:cs="Times New Roman"/>
          <w:color w:val="000000" w:themeColor="text1"/>
          <w:szCs w:val="28"/>
        </w:rPr>
        <w:t>контексті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реформи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«НУШ» / </w:t>
      </w:r>
      <w:r w:rsidR="0035317F">
        <w:rPr>
          <w:rFonts w:cs="Times New Roman"/>
          <w:color w:val="000000" w:themeColor="text1"/>
          <w:szCs w:val="28"/>
          <w:lang w:val="uk-UA"/>
        </w:rPr>
        <w:t xml:space="preserve">                                           </w:t>
      </w:r>
      <w:r w:rsidR="0035317F">
        <w:rPr>
          <w:rFonts w:cs="Times New Roman"/>
          <w:color w:val="000000" w:themeColor="text1"/>
          <w:szCs w:val="28"/>
        </w:rPr>
        <w:t xml:space="preserve">В. Пономаренко, </w:t>
      </w:r>
      <w:r w:rsidRPr="00DA1B1E">
        <w:rPr>
          <w:rFonts w:cs="Times New Roman"/>
          <w:color w:val="000000" w:themeColor="text1"/>
          <w:szCs w:val="28"/>
        </w:rPr>
        <w:t>Т. В</w:t>
      </w:r>
      <w:r w:rsidR="0035317F">
        <w:rPr>
          <w:rFonts w:cs="Times New Roman"/>
          <w:color w:val="000000" w:themeColor="text1"/>
          <w:szCs w:val="28"/>
        </w:rPr>
        <w:t xml:space="preserve">оронцова, О. </w:t>
      </w:r>
      <w:proofErr w:type="spellStart"/>
      <w:r w:rsidR="0035317F">
        <w:rPr>
          <w:rFonts w:cs="Times New Roman"/>
          <w:color w:val="000000" w:themeColor="text1"/>
          <w:szCs w:val="28"/>
        </w:rPr>
        <w:t>Сакович</w:t>
      </w:r>
      <w:proofErr w:type="spellEnd"/>
      <w:r w:rsidR="0035317F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="0035317F">
        <w:rPr>
          <w:rFonts w:cs="Times New Roman"/>
          <w:color w:val="000000" w:themeColor="text1"/>
          <w:szCs w:val="28"/>
        </w:rPr>
        <w:t>ін</w:t>
      </w:r>
      <w:proofErr w:type="spellEnd"/>
      <w:r w:rsidR="0035317F">
        <w:rPr>
          <w:rFonts w:cs="Times New Roman"/>
          <w:color w:val="000000" w:themeColor="text1"/>
          <w:szCs w:val="28"/>
        </w:rPr>
        <w:t xml:space="preserve">. — </w:t>
      </w:r>
      <w:proofErr w:type="spellStart"/>
      <w:proofErr w:type="gramStart"/>
      <w:r w:rsidR="0035317F">
        <w:rPr>
          <w:rFonts w:cs="Times New Roman"/>
          <w:color w:val="000000" w:themeColor="text1"/>
          <w:szCs w:val="28"/>
        </w:rPr>
        <w:t>Київ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Алатон</w:t>
      </w:r>
      <w:proofErr w:type="spellEnd"/>
      <w:r w:rsidRPr="00DA1B1E">
        <w:rPr>
          <w:rFonts w:cs="Times New Roman"/>
          <w:color w:val="000000" w:themeColor="text1"/>
          <w:szCs w:val="28"/>
        </w:rPr>
        <w:t>, 2020. — 64 с.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Безпечні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школи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освітнє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) // </w:t>
      </w:r>
      <w:proofErr w:type="spellStart"/>
      <w:r w:rsidRPr="00DA1B1E">
        <w:rPr>
          <w:rFonts w:cs="Times New Roman"/>
          <w:color w:val="000000" w:themeColor="text1"/>
          <w:szCs w:val="28"/>
        </w:rPr>
        <w:t>Соціальний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педагог. 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– </w:t>
      </w:r>
      <w:r w:rsidRPr="00DA1B1E">
        <w:rPr>
          <w:rFonts w:cs="Times New Roman"/>
          <w:color w:val="000000" w:themeColor="text1"/>
          <w:szCs w:val="28"/>
        </w:rPr>
        <w:t>2020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. - </w:t>
      </w:r>
      <w:r w:rsidRPr="00DA1B1E">
        <w:rPr>
          <w:rFonts w:cs="Times New Roman"/>
          <w:color w:val="000000" w:themeColor="text1"/>
          <w:szCs w:val="28"/>
        </w:rPr>
        <w:t>№ 4.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 – С.7.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Бернацька</w:t>
      </w:r>
      <w:proofErr w:type="spellEnd"/>
      <w:r w:rsidRPr="00DA1B1E">
        <w:rPr>
          <w:rFonts w:cs="Times New Roman"/>
          <w:color w:val="000000" w:themeColor="text1"/>
          <w:szCs w:val="28"/>
        </w:rPr>
        <w:t>, І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  <w:r w:rsidRPr="00DA1B1E">
        <w:rPr>
          <w:rFonts w:cs="Times New Roman"/>
          <w:color w:val="000000" w:themeColor="text1"/>
          <w:szCs w:val="28"/>
        </w:rPr>
        <w:t xml:space="preserve"> Школа без </w:t>
      </w:r>
      <w:proofErr w:type="spellStart"/>
      <w:r w:rsidRPr="00DA1B1E">
        <w:rPr>
          <w:rFonts w:cs="Times New Roman"/>
          <w:color w:val="000000" w:themeColor="text1"/>
          <w:szCs w:val="28"/>
        </w:rPr>
        <w:t>агресії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Формування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ненасильницького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протсору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в НУШ</w:t>
      </w:r>
      <w:r w:rsidR="0035317F">
        <w:rPr>
          <w:rFonts w:cs="Times New Roman"/>
          <w:color w:val="000000" w:themeColor="text1"/>
          <w:szCs w:val="28"/>
        </w:rPr>
        <w:t xml:space="preserve"> / І. </w:t>
      </w:r>
      <w:proofErr w:type="spellStart"/>
      <w:r w:rsidR="0035317F">
        <w:rPr>
          <w:rFonts w:cs="Times New Roman"/>
          <w:color w:val="000000" w:themeColor="text1"/>
          <w:szCs w:val="28"/>
        </w:rPr>
        <w:t>Бернацька</w:t>
      </w:r>
      <w:proofErr w:type="spellEnd"/>
      <w:r w:rsidR="0035317F">
        <w:rPr>
          <w:rFonts w:cs="Times New Roman"/>
          <w:color w:val="000000" w:themeColor="text1"/>
          <w:szCs w:val="28"/>
        </w:rPr>
        <w:t xml:space="preserve">, В. Тихонова </w:t>
      </w:r>
      <w:r w:rsidRPr="00DA1B1E">
        <w:rPr>
          <w:rFonts w:cs="Times New Roman"/>
          <w:color w:val="000000" w:themeColor="text1"/>
          <w:szCs w:val="28"/>
        </w:rPr>
        <w:t xml:space="preserve">// </w:t>
      </w:r>
      <w:proofErr w:type="spellStart"/>
      <w:r w:rsidRPr="00DA1B1E">
        <w:rPr>
          <w:rFonts w:cs="Times New Roman"/>
          <w:color w:val="000000" w:themeColor="text1"/>
          <w:szCs w:val="28"/>
        </w:rPr>
        <w:t>Соціальний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DA1B1E">
        <w:rPr>
          <w:rFonts w:cs="Times New Roman"/>
          <w:color w:val="000000" w:themeColor="text1"/>
          <w:szCs w:val="28"/>
        </w:rPr>
        <w:t>педагог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вс</w:t>
      </w:r>
      <w:r w:rsidR="0035317F">
        <w:rPr>
          <w:rFonts w:cs="Times New Roman"/>
          <w:color w:val="000000" w:themeColor="text1"/>
          <w:szCs w:val="28"/>
        </w:rPr>
        <w:t>еукр</w:t>
      </w:r>
      <w:proofErr w:type="spellEnd"/>
      <w:r w:rsidR="0035317F">
        <w:rPr>
          <w:rFonts w:cs="Times New Roman"/>
          <w:color w:val="000000" w:themeColor="text1"/>
          <w:szCs w:val="28"/>
        </w:rPr>
        <w:t xml:space="preserve">. газ. для </w:t>
      </w:r>
      <w:proofErr w:type="spellStart"/>
      <w:r w:rsidR="0035317F">
        <w:rPr>
          <w:rFonts w:cs="Times New Roman"/>
          <w:color w:val="000000" w:themeColor="text1"/>
          <w:szCs w:val="28"/>
        </w:rPr>
        <w:t>фахівців</w:t>
      </w:r>
      <w:proofErr w:type="spellEnd"/>
      <w:r w:rsidR="0035317F">
        <w:rPr>
          <w:rFonts w:cs="Times New Roman"/>
          <w:color w:val="000000" w:themeColor="text1"/>
          <w:szCs w:val="28"/>
        </w:rPr>
        <w:t>. – 2019.</w:t>
      </w:r>
      <w:r w:rsidR="0035317F">
        <w:rPr>
          <w:rFonts w:cs="Times New Roman"/>
          <w:color w:val="000000" w:themeColor="text1"/>
          <w:szCs w:val="28"/>
          <w:lang w:val="uk-UA"/>
        </w:rPr>
        <w:t xml:space="preserve"> —</w:t>
      </w:r>
      <w:r w:rsidRPr="00DA1B1E">
        <w:rPr>
          <w:rFonts w:cs="Times New Roman"/>
          <w:color w:val="000000" w:themeColor="text1"/>
          <w:szCs w:val="28"/>
        </w:rPr>
        <w:t xml:space="preserve"> № 5</w:t>
      </w:r>
      <w:r w:rsidR="0035317F">
        <w:rPr>
          <w:rFonts w:cs="Times New Roman"/>
          <w:color w:val="000000" w:themeColor="text1"/>
          <w:szCs w:val="28"/>
          <w:lang w:val="uk-UA"/>
        </w:rPr>
        <w:t>. —</w:t>
      </w:r>
      <w:r w:rsidRPr="00DA1B1E">
        <w:rPr>
          <w:rFonts w:cs="Times New Roman"/>
          <w:color w:val="000000" w:themeColor="text1"/>
          <w:szCs w:val="28"/>
        </w:rPr>
        <w:t xml:space="preserve"> С.22-24</w:t>
      </w:r>
      <w:r w:rsidR="0035317F">
        <w:rPr>
          <w:rFonts w:cs="Times New Roman"/>
          <w:color w:val="000000" w:themeColor="text1"/>
          <w:szCs w:val="28"/>
        </w:rPr>
        <w:t>.</w:t>
      </w:r>
    </w:p>
    <w:p w:rsidR="00DA1B1E" w:rsidRPr="0035317F" w:rsidRDefault="00DA1B1E" w:rsidP="00674A4C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Водолазська</w:t>
      </w:r>
      <w:proofErr w:type="spellEnd"/>
      <w:r w:rsidR="0035317F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Т. В. Модель </w:t>
      </w:r>
      <w:proofErr w:type="spellStart"/>
      <w:r w:rsidRPr="00DA1B1E">
        <w:rPr>
          <w:rFonts w:cs="Times New Roman"/>
          <w:color w:val="000000" w:themeColor="text1"/>
          <w:szCs w:val="28"/>
        </w:rPr>
        <w:t>доброзичливого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до </w:t>
      </w:r>
      <w:proofErr w:type="spellStart"/>
      <w:r w:rsidRPr="00DA1B1E">
        <w:rPr>
          <w:rFonts w:cs="Times New Roman"/>
          <w:color w:val="000000" w:themeColor="text1"/>
          <w:szCs w:val="28"/>
        </w:rPr>
        <w:t>дітей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 / Т. В. </w:t>
      </w:r>
      <w:proofErr w:type="spellStart"/>
      <w:r w:rsidRPr="00DA1B1E">
        <w:rPr>
          <w:rFonts w:cs="Times New Roman"/>
          <w:color w:val="000000" w:themeColor="text1"/>
          <w:szCs w:val="28"/>
        </w:rPr>
        <w:t>Водолазська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Постметодика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- 2012. - № 5. - С. 13-17. - Режим доступу: </w:t>
      </w:r>
      <w:hyperlink r:id="rId5" w:history="1">
        <w:r w:rsidRPr="0035317F">
          <w:rPr>
            <w:rStyle w:val="a3"/>
            <w:rFonts w:cs="Times New Roman"/>
            <w:color w:val="000000" w:themeColor="text1"/>
            <w:szCs w:val="28"/>
            <w:u w:val="none"/>
          </w:rPr>
          <w:t>http://nbuv.gov.ua/UJRN/Postmetodyka_2012_5_5</w:t>
        </w:r>
      </w:hyperlink>
      <w:r w:rsidRPr="0035317F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t xml:space="preserve">Воронцова, Е.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школа: як </w:t>
      </w:r>
      <w:proofErr w:type="spellStart"/>
      <w:r w:rsidRPr="00DA1B1E">
        <w:rPr>
          <w:rFonts w:cs="Times New Roman"/>
          <w:color w:val="000000" w:themeColor="text1"/>
          <w:szCs w:val="28"/>
        </w:rPr>
        <w:t>захистити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учнів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від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загроз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профілактика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булінгу</w:t>
      </w:r>
      <w:proofErr w:type="spellEnd"/>
      <w:r w:rsidRPr="00DA1B1E">
        <w:rPr>
          <w:rFonts w:cs="Times New Roman"/>
          <w:color w:val="000000" w:themeColor="text1"/>
          <w:szCs w:val="28"/>
        </w:rPr>
        <w:t>] / Е. Воронцова // Школа. – 2018. – № 6. – С. 18-41.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Деякі</w:t>
      </w:r>
      <w:proofErr w:type="spellEnd"/>
      <w:r w:rsidR="0060586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0586D">
        <w:rPr>
          <w:rFonts w:cs="Times New Roman"/>
          <w:color w:val="000000" w:themeColor="text1"/>
          <w:szCs w:val="28"/>
        </w:rPr>
        <w:t>питання</w:t>
      </w:r>
      <w:proofErr w:type="spellEnd"/>
      <w:r w:rsidR="0060586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0586D">
        <w:rPr>
          <w:rFonts w:cs="Times New Roman"/>
          <w:color w:val="000000" w:themeColor="text1"/>
          <w:szCs w:val="28"/>
        </w:rPr>
        <w:t>щодо</w:t>
      </w:r>
      <w:proofErr w:type="spellEnd"/>
      <w:r w:rsidR="0060586D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0586D">
        <w:rPr>
          <w:rFonts w:cs="Times New Roman"/>
          <w:color w:val="000000" w:themeColor="text1"/>
          <w:szCs w:val="28"/>
        </w:rPr>
        <w:t>створення</w:t>
      </w:r>
      <w:proofErr w:type="spellEnd"/>
      <w:r w:rsidR="0060586D">
        <w:rPr>
          <w:rFonts w:cs="Times New Roman"/>
          <w:color w:val="000000" w:themeColor="text1"/>
          <w:szCs w:val="28"/>
        </w:rPr>
        <w:t xml:space="preserve"> у 2019-2020 </w:t>
      </w:r>
      <w:r w:rsidRPr="00DA1B1E">
        <w:rPr>
          <w:rFonts w:cs="Times New Roman"/>
          <w:color w:val="000000" w:themeColor="text1"/>
          <w:szCs w:val="28"/>
        </w:rPr>
        <w:t xml:space="preserve">р.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A1B1E">
        <w:rPr>
          <w:rFonts w:cs="Times New Roman"/>
          <w:color w:val="000000" w:themeColor="text1"/>
          <w:szCs w:val="28"/>
        </w:rPr>
        <w:t>формування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Pr="00DA1B1E">
        <w:rPr>
          <w:rFonts w:cs="Times New Roman"/>
          <w:color w:val="000000" w:themeColor="text1"/>
          <w:szCs w:val="28"/>
        </w:rPr>
        <w:t>дітей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учнівської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молоді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ціннісних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життєвих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навичок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gramStart"/>
      <w:r w:rsidRPr="00DA1B1E">
        <w:rPr>
          <w:rFonts w:cs="Times New Roman"/>
          <w:color w:val="000000" w:themeColor="text1"/>
          <w:szCs w:val="28"/>
        </w:rPr>
        <w:t xml:space="preserve">лист  </w:t>
      </w:r>
      <w:proofErr w:type="spellStart"/>
      <w:r w:rsidRPr="00DA1B1E">
        <w:rPr>
          <w:rFonts w:cs="Times New Roman"/>
          <w:color w:val="000000" w:themeColor="text1"/>
          <w:szCs w:val="28"/>
        </w:rPr>
        <w:t>від</w:t>
      </w:r>
      <w:proofErr w:type="spellEnd"/>
      <w:proofErr w:type="gramEnd"/>
      <w:r w:rsidRPr="00DA1B1E">
        <w:rPr>
          <w:rFonts w:cs="Times New Roman"/>
          <w:color w:val="000000" w:themeColor="text1"/>
          <w:szCs w:val="28"/>
        </w:rPr>
        <w:t xml:space="preserve"> 27. 06. 2019 №1/9-414 // </w:t>
      </w:r>
      <w:proofErr w:type="spellStart"/>
      <w:r w:rsidRPr="00DA1B1E">
        <w:rPr>
          <w:rFonts w:cs="Times New Roman"/>
          <w:color w:val="000000" w:themeColor="text1"/>
          <w:szCs w:val="28"/>
        </w:rPr>
        <w:t>Інформаційний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збірник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для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освітян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офіційна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інформація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МОН </w:t>
      </w:r>
      <w:proofErr w:type="spellStart"/>
      <w:r w:rsidRPr="00DA1B1E">
        <w:rPr>
          <w:rFonts w:cs="Times New Roman"/>
          <w:color w:val="000000" w:themeColor="text1"/>
          <w:szCs w:val="28"/>
        </w:rPr>
        <w:t>України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- 2019. - </w:t>
      </w:r>
      <w:r w:rsidRPr="00DA1B1E">
        <w:rPr>
          <w:rFonts w:cs="Times New Roman"/>
          <w:color w:val="000000" w:themeColor="text1"/>
          <w:szCs w:val="28"/>
          <w:lang w:val="uk-UA"/>
        </w:rPr>
        <w:t>№</w:t>
      </w:r>
      <w:r w:rsidRPr="00DA1B1E">
        <w:rPr>
          <w:rFonts w:cs="Times New Roman"/>
          <w:color w:val="000000" w:themeColor="text1"/>
          <w:szCs w:val="28"/>
        </w:rPr>
        <w:t xml:space="preserve"> 9. - С. 26-37.</w:t>
      </w:r>
    </w:p>
    <w:p w:rsidR="00DA1B1E" w:rsidRPr="00DA1B1E" w:rsidRDefault="0060586D" w:rsidP="00C60482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color w:val="000000" w:themeColor="text1"/>
          <w:szCs w:val="28"/>
        </w:rPr>
        <w:t>Затворницька</w:t>
      </w:r>
      <w:proofErr w:type="spellEnd"/>
      <w:r>
        <w:rPr>
          <w:rFonts w:cs="Times New Roman"/>
          <w:color w:val="000000" w:themeColor="text1"/>
          <w:szCs w:val="28"/>
        </w:rPr>
        <w:t xml:space="preserve">, А.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Критерії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стандарти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Якою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має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бути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і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дружня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до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дитини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  <w:lang w:val="uk-UA"/>
        </w:rPr>
        <w:t xml:space="preserve">школа </w:t>
      </w:r>
      <w:r w:rsidR="00DA1B1E" w:rsidRPr="00DA1B1E">
        <w:rPr>
          <w:rFonts w:cs="Times New Roman"/>
          <w:color w:val="000000" w:themeColor="text1"/>
          <w:szCs w:val="28"/>
        </w:rPr>
        <w:t xml:space="preserve">/ А.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Затворницька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Управління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освітою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. - 2020. - </w:t>
      </w:r>
      <w:r w:rsidR="00DA1B1E" w:rsidRPr="00DA1B1E">
        <w:rPr>
          <w:rFonts w:cs="Times New Roman"/>
          <w:color w:val="000000" w:themeColor="text1"/>
          <w:szCs w:val="28"/>
          <w:lang w:val="uk-UA"/>
        </w:rPr>
        <w:t>№</w:t>
      </w:r>
      <w:r w:rsidR="00DA1B1E" w:rsidRPr="00DA1B1E">
        <w:rPr>
          <w:rFonts w:cs="Times New Roman"/>
          <w:color w:val="000000" w:themeColor="text1"/>
          <w:szCs w:val="28"/>
        </w:rPr>
        <w:t xml:space="preserve"> 1. - С. 28-33</w:t>
      </w:r>
      <w:r w:rsidR="00DA1B1E" w:rsidRPr="00DA1B1E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t>Кириченко</w:t>
      </w:r>
      <w:r w:rsidRPr="00DA1B1E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В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школа. </w:t>
      </w:r>
      <w:proofErr w:type="spellStart"/>
      <w:r w:rsidRPr="00DA1B1E">
        <w:rPr>
          <w:rFonts w:cs="Times New Roman"/>
          <w:color w:val="000000" w:themeColor="text1"/>
          <w:szCs w:val="28"/>
        </w:rPr>
        <w:t>Механізми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інструменти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розбудови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 В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  <w:r w:rsidRPr="00DA1B1E">
        <w:rPr>
          <w:rFonts w:cs="Times New Roman"/>
          <w:color w:val="000000" w:themeColor="text1"/>
          <w:szCs w:val="28"/>
        </w:rPr>
        <w:t xml:space="preserve"> Кириченко // </w:t>
      </w:r>
      <w:proofErr w:type="spellStart"/>
      <w:r w:rsidRPr="00DA1B1E">
        <w:rPr>
          <w:rFonts w:cs="Times New Roman"/>
          <w:color w:val="000000" w:themeColor="text1"/>
          <w:szCs w:val="28"/>
        </w:rPr>
        <w:t>Управління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освітою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– 2020. – </w:t>
      </w:r>
      <w:r w:rsidR="009D4EC5">
        <w:rPr>
          <w:rFonts w:cs="Times New Roman"/>
          <w:color w:val="000000" w:themeColor="text1"/>
          <w:szCs w:val="28"/>
        </w:rPr>
        <w:t>№ 1</w:t>
      </w:r>
      <w:r w:rsidRPr="00DA1B1E">
        <w:rPr>
          <w:rFonts w:cs="Times New Roman"/>
          <w:color w:val="000000" w:themeColor="text1"/>
          <w:szCs w:val="28"/>
        </w:rPr>
        <w:t>. –</w:t>
      </w:r>
      <w:r w:rsidR="009D4EC5">
        <w:rPr>
          <w:rFonts w:cs="Times New Roman"/>
          <w:color w:val="000000" w:themeColor="text1"/>
          <w:szCs w:val="28"/>
          <w:lang w:val="uk-UA"/>
        </w:rPr>
        <w:t xml:space="preserve">                </w:t>
      </w:r>
      <w:r w:rsidRPr="00DA1B1E">
        <w:rPr>
          <w:rFonts w:cs="Times New Roman"/>
          <w:color w:val="000000" w:themeColor="text1"/>
          <w:szCs w:val="28"/>
        </w:rPr>
        <w:t xml:space="preserve"> С. 22-27.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Косигіна</w:t>
      </w:r>
      <w:proofErr w:type="spellEnd"/>
      <w:r w:rsidRPr="00DA1B1E">
        <w:rPr>
          <w:rFonts w:cs="Times New Roman"/>
          <w:color w:val="000000" w:themeColor="text1"/>
          <w:szCs w:val="28"/>
        </w:rPr>
        <w:t>, О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  <w:r w:rsidR="009D4EC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Якщо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знання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куплено </w:t>
      </w:r>
      <w:proofErr w:type="spellStart"/>
      <w:r w:rsidRPr="00DA1B1E">
        <w:rPr>
          <w:rFonts w:cs="Times New Roman"/>
          <w:color w:val="000000" w:themeColor="text1"/>
          <w:szCs w:val="28"/>
        </w:rPr>
        <w:t>ціною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здоров'я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Створення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 О. </w:t>
      </w:r>
      <w:proofErr w:type="spellStart"/>
      <w:r w:rsidRPr="00DA1B1E">
        <w:rPr>
          <w:rFonts w:cs="Times New Roman"/>
          <w:color w:val="000000" w:themeColor="text1"/>
          <w:szCs w:val="28"/>
        </w:rPr>
        <w:t>Косигіна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Управління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освітою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- 2013. - </w:t>
      </w:r>
      <w:r w:rsidRPr="00DA1B1E">
        <w:rPr>
          <w:rFonts w:cs="Times New Roman"/>
          <w:color w:val="000000" w:themeColor="text1"/>
          <w:szCs w:val="28"/>
          <w:lang w:val="uk-UA"/>
        </w:rPr>
        <w:t>№</w:t>
      </w:r>
      <w:r w:rsidRPr="00DA1B1E">
        <w:rPr>
          <w:rFonts w:cs="Times New Roman"/>
          <w:color w:val="000000" w:themeColor="text1"/>
          <w:szCs w:val="28"/>
        </w:rPr>
        <w:t xml:space="preserve"> 15. - С. 28-33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lastRenderedPageBreak/>
        <w:t>Косигіна</w:t>
      </w:r>
      <w:proofErr w:type="spellEnd"/>
      <w:r w:rsidRPr="00DA1B1E">
        <w:rPr>
          <w:rFonts w:cs="Times New Roman"/>
          <w:color w:val="000000" w:themeColor="text1"/>
          <w:szCs w:val="28"/>
        </w:rPr>
        <w:t>, О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освітнє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 О. </w:t>
      </w:r>
      <w:proofErr w:type="spellStart"/>
      <w:r w:rsidRPr="00DA1B1E">
        <w:rPr>
          <w:rFonts w:cs="Times New Roman"/>
          <w:color w:val="000000" w:themeColor="text1"/>
          <w:szCs w:val="28"/>
        </w:rPr>
        <w:t>Косигіна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Управління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освітою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- 2014. - </w:t>
      </w:r>
      <w:r w:rsidRPr="00DA1B1E">
        <w:rPr>
          <w:rFonts w:cs="Times New Roman"/>
          <w:color w:val="000000" w:themeColor="text1"/>
          <w:szCs w:val="28"/>
          <w:lang w:val="uk-UA"/>
        </w:rPr>
        <w:t>№</w:t>
      </w:r>
      <w:r w:rsidRPr="00DA1B1E">
        <w:rPr>
          <w:rFonts w:cs="Times New Roman"/>
          <w:color w:val="000000" w:themeColor="text1"/>
          <w:szCs w:val="28"/>
        </w:rPr>
        <w:t xml:space="preserve"> 23. - С. 22-27.</w:t>
      </w:r>
    </w:p>
    <w:p w:rsidR="00DA1B1E" w:rsidRPr="009D4EC5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t>Кулешова</w:t>
      </w:r>
      <w:r w:rsidR="009D4EC5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О. А.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9D4EC5">
        <w:rPr>
          <w:rFonts w:cs="Times New Roman"/>
          <w:color w:val="000000" w:themeColor="text1"/>
          <w:szCs w:val="28"/>
        </w:rPr>
        <w:t>освітнє</w:t>
      </w:r>
      <w:proofErr w:type="spellEnd"/>
      <w:r w:rsidR="009D4EC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9D4EC5">
        <w:rPr>
          <w:rFonts w:cs="Times New Roman"/>
          <w:color w:val="000000" w:themeColor="text1"/>
          <w:szCs w:val="28"/>
        </w:rPr>
        <w:t>середовище</w:t>
      </w:r>
      <w:proofErr w:type="spellEnd"/>
      <w:r w:rsidR="009D4EC5">
        <w:rPr>
          <w:rFonts w:cs="Times New Roman"/>
          <w:color w:val="000000" w:themeColor="text1"/>
          <w:szCs w:val="28"/>
        </w:rPr>
        <w:t xml:space="preserve"> як фактор </w:t>
      </w:r>
      <w:proofErr w:type="spellStart"/>
      <w:r w:rsidR="009D4EC5">
        <w:rPr>
          <w:rFonts w:cs="Times New Roman"/>
          <w:color w:val="000000" w:themeColor="text1"/>
          <w:szCs w:val="28"/>
        </w:rPr>
        <w:t>в</w:t>
      </w:r>
      <w:r w:rsidRPr="00DA1B1E">
        <w:rPr>
          <w:rFonts w:cs="Times New Roman"/>
          <w:color w:val="000000" w:themeColor="text1"/>
          <w:szCs w:val="28"/>
        </w:rPr>
        <w:t>пливу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на </w:t>
      </w:r>
      <w:proofErr w:type="spellStart"/>
      <w:r w:rsidRPr="00DA1B1E">
        <w:rPr>
          <w:rFonts w:cs="Times New Roman"/>
          <w:color w:val="000000" w:themeColor="text1"/>
          <w:szCs w:val="28"/>
        </w:rPr>
        <w:t>результати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навчання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здобувачів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</w:t>
      </w:r>
      <w:r w:rsidR="009D4EC5">
        <w:rPr>
          <w:rFonts w:cs="Times New Roman"/>
          <w:color w:val="000000" w:themeColor="text1"/>
          <w:szCs w:val="28"/>
        </w:rPr>
        <w:t xml:space="preserve"> / О. А. Кулешова // </w:t>
      </w:r>
      <w:proofErr w:type="spellStart"/>
      <w:r w:rsidR="009D4EC5">
        <w:rPr>
          <w:rFonts w:cs="Times New Roman"/>
          <w:color w:val="000000" w:themeColor="text1"/>
          <w:szCs w:val="28"/>
        </w:rPr>
        <w:t>Вересень</w:t>
      </w:r>
      <w:proofErr w:type="spellEnd"/>
      <w:r w:rsidR="009D4EC5">
        <w:rPr>
          <w:rFonts w:cs="Times New Roman"/>
          <w:color w:val="000000" w:themeColor="text1"/>
          <w:szCs w:val="28"/>
        </w:rPr>
        <w:t xml:space="preserve">. </w:t>
      </w:r>
      <w:r w:rsidR="009D4EC5">
        <w:rPr>
          <w:rFonts w:cs="Times New Roman"/>
          <w:color w:val="000000" w:themeColor="text1"/>
          <w:szCs w:val="28"/>
          <w:lang w:val="uk-UA"/>
        </w:rPr>
        <w:t>—</w:t>
      </w:r>
      <w:r w:rsidR="009D4EC5">
        <w:rPr>
          <w:rFonts w:cs="Times New Roman"/>
          <w:color w:val="000000" w:themeColor="text1"/>
          <w:szCs w:val="28"/>
        </w:rPr>
        <w:t xml:space="preserve"> 2023. — № 4. </w:t>
      </w:r>
      <w:r w:rsidR="009D4EC5">
        <w:rPr>
          <w:rFonts w:cs="Times New Roman"/>
          <w:color w:val="000000" w:themeColor="text1"/>
          <w:szCs w:val="28"/>
          <w:lang w:val="uk-UA"/>
        </w:rPr>
        <w:t>—</w:t>
      </w:r>
      <w:r w:rsidR="009D4EC5">
        <w:rPr>
          <w:rFonts w:cs="Times New Roman"/>
          <w:color w:val="000000" w:themeColor="text1"/>
          <w:szCs w:val="28"/>
        </w:rPr>
        <w:t xml:space="preserve"> С. 115-126. —</w:t>
      </w:r>
      <w:r w:rsidRPr="00DA1B1E">
        <w:rPr>
          <w:rFonts w:cs="Times New Roman"/>
          <w:color w:val="000000" w:themeColor="text1"/>
          <w:szCs w:val="28"/>
        </w:rPr>
        <w:t xml:space="preserve"> Режим доступу: </w:t>
      </w:r>
      <w:hyperlink r:id="rId6" w:history="1">
        <w:r w:rsidRPr="009D4EC5">
          <w:rPr>
            <w:rStyle w:val="a3"/>
            <w:rFonts w:cs="Times New Roman"/>
            <w:color w:val="000000" w:themeColor="text1"/>
            <w:szCs w:val="28"/>
            <w:u w:val="none"/>
          </w:rPr>
          <w:t>http:</w:t>
        </w:r>
        <w:r w:rsidR="009D4EC5">
          <w:rPr>
            <w:rStyle w:val="a3"/>
            <w:rFonts w:cs="Times New Roman"/>
            <w:color w:val="000000" w:themeColor="text1"/>
            <w:szCs w:val="28"/>
            <w:u w:val="none"/>
            <w:lang w:val="uk-UA"/>
          </w:rPr>
          <w:t xml:space="preserve"> </w:t>
        </w:r>
        <w:r w:rsidRPr="009D4EC5">
          <w:rPr>
            <w:rStyle w:val="a3"/>
            <w:rFonts w:cs="Times New Roman"/>
            <w:color w:val="000000" w:themeColor="text1"/>
            <w:szCs w:val="28"/>
            <w:u w:val="none"/>
          </w:rPr>
          <w:t>//</w:t>
        </w:r>
        <w:r w:rsidR="009D4EC5">
          <w:rPr>
            <w:rStyle w:val="a3"/>
            <w:rFonts w:cs="Times New Roman"/>
            <w:color w:val="000000" w:themeColor="text1"/>
            <w:szCs w:val="28"/>
            <w:u w:val="none"/>
            <w:lang w:val="uk-UA"/>
          </w:rPr>
          <w:t xml:space="preserve"> </w:t>
        </w:r>
        <w:r w:rsidRPr="009D4EC5">
          <w:rPr>
            <w:rStyle w:val="a3"/>
            <w:rFonts w:cs="Times New Roman"/>
            <w:color w:val="000000" w:themeColor="text1"/>
            <w:szCs w:val="28"/>
            <w:u w:val="none"/>
          </w:rPr>
          <w:t>nbuv.gov.ua</w:t>
        </w:r>
        <w:r w:rsidR="009D4EC5">
          <w:rPr>
            <w:rStyle w:val="a3"/>
            <w:rFonts w:cs="Times New Roman"/>
            <w:color w:val="000000" w:themeColor="text1"/>
            <w:szCs w:val="28"/>
            <w:u w:val="none"/>
            <w:lang w:val="uk-UA"/>
          </w:rPr>
          <w:t xml:space="preserve"> </w:t>
        </w:r>
        <w:r w:rsidRPr="009D4EC5">
          <w:rPr>
            <w:rStyle w:val="a3"/>
            <w:rFonts w:cs="Times New Roman"/>
            <w:color w:val="000000" w:themeColor="text1"/>
            <w:szCs w:val="28"/>
            <w:u w:val="none"/>
          </w:rPr>
          <w:t>/UJRN/vere_2023_4_11</w:t>
        </w:r>
      </w:hyperlink>
      <w:r w:rsidRPr="009D4EC5">
        <w:rPr>
          <w:rFonts w:cs="Times New Roman"/>
          <w:color w:val="000000" w:themeColor="text1"/>
          <w:szCs w:val="28"/>
        </w:rPr>
        <w:t>.</w:t>
      </w:r>
    </w:p>
    <w:p w:rsidR="00DA1B1E" w:rsidRPr="00DA1B1E" w:rsidRDefault="009D4EC5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Кущ, О. В. </w:t>
      </w:r>
      <w:r w:rsidR="00DA1B1E" w:rsidRPr="00DA1B1E">
        <w:rPr>
          <w:rFonts w:cs="Times New Roman"/>
          <w:color w:val="000000" w:themeColor="text1"/>
          <w:szCs w:val="28"/>
        </w:rPr>
        <w:t xml:space="preserve">Нова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українська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школа: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педагогічна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свобода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вчителя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безпечний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шкільний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простір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/ О. В. Кущ //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Мистецтво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школі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музика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образотворче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мистецтво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DA1B1E" w:rsidRPr="00DA1B1E">
        <w:rPr>
          <w:rFonts w:cs="Times New Roman"/>
          <w:color w:val="000000" w:themeColor="text1"/>
          <w:szCs w:val="28"/>
        </w:rPr>
        <w:t>художня</w:t>
      </w:r>
      <w:proofErr w:type="spellEnd"/>
      <w:r w:rsidR="00DA1B1E" w:rsidRPr="00DA1B1E">
        <w:rPr>
          <w:rFonts w:cs="Times New Roman"/>
          <w:color w:val="000000" w:themeColor="text1"/>
          <w:szCs w:val="28"/>
        </w:rPr>
        <w:t xml:space="preserve"> культура). - 2018. - </w:t>
      </w:r>
      <w:r w:rsidR="00DA1B1E" w:rsidRPr="00DA1B1E">
        <w:rPr>
          <w:rFonts w:cs="Times New Roman"/>
          <w:color w:val="000000" w:themeColor="text1"/>
          <w:szCs w:val="28"/>
          <w:lang w:val="uk-UA"/>
        </w:rPr>
        <w:t>№</w:t>
      </w:r>
      <w:r w:rsidR="00DA1B1E" w:rsidRPr="00DA1B1E">
        <w:rPr>
          <w:rFonts w:cs="Times New Roman"/>
          <w:color w:val="000000" w:themeColor="text1"/>
          <w:szCs w:val="28"/>
        </w:rPr>
        <w:t xml:space="preserve"> 5. - С. 4-6</w:t>
      </w:r>
      <w:r w:rsidR="00DA1B1E" w:rsidRPr="00DA1B1E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Меленець</w:t>
      </w:r>
      <w:proofErr w:type="spellEnd"/>
      <w:r w:rsidRPr="00DA1B1E">
        <w:rPr>
          <w:rFonts w:cs="Times New Roman"/>
          <w:color w:val="000000" w:themeColor="text1"/>
          <w:szCs w:val="28"/>
        </w:rPr>
        <w:t>, Л</w:t>
      </w:r>
      <w:r w:rsidR="009D4EC5">
        <w:rPr>
          <w:rFonts w:cs="Times New Roman"/>
          <w:color w:val="000000" w:themeColor="text1"/>
          <w:szCs w:val="28"/>
          <w:lang w:val="uk-UA"/>
        </w:rPr>
        <w:t>.</w:t>
      </w:r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дитини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компетентнісний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підхід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 Л. </w:t>
      </w:r>
      <w:proofErr w:type="spellStart"/>
      <w:r w:rsidRPr="00DA1B1E">
        <w:rPr>
          <w:rFonts w:cs="Times New Roman"/>
          <w:color w:val="000000" w:themeColor="text1"/>
          <w:szCs w:val="28"/>
        </w:rPr>
        <w:t>Меленець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Палітра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педагога. - 2019. - № 2. - С. 3-7</w:t>
      </w:r>
      <w:r w:rsidR="009D4EC5">
        <w:rPr>
          <w:rFonts w:cs="Times New Roman"/>
          <w:color w:val="000000" w:themeColor="text1"/>
          <w:szCs w:val="28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Методичні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рекомендації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щодо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формування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в ВНЗ / Н. Тарасенко //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теорія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і </w:t>
      </w:r>
      <w:proofErr w:type="gramStart"/>
      <w:r w:rsidRPr="00DA1B1E">
        <w:rPr>
          <w:rFonts w:cs="Times New Roman"/>
          <w:color w:val="000000" w:themeColor="text1"/>
          <w:szCs w:val="28"/>
        </w:rPr>
        <w:t>практика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зб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наук. пр. / </w:t>
      </w:r>
      <w:proofErr w:type="spellStart"/>
      <w:r w:rsidRPr="00DA1B1E">
        <w:rPr>
          <w:rFonts w:cs="Times New Roman"/>
          <w:color w:val="000000" w:themeColor="text1"/>
          <w:szCs w:val="28"/>
        </w:rPr>
        <w:t>Кам'янець-Поділ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нац. ун-т </w:t>
      </w:r>
      <w:proofErr w:type="spellStart"/>
      <w:r w:rsidRPr="00DA1B1E">
        <w:rPr>
          <w:rFonts w:cs="Times New Roman"/>
          <w:color w:val="000000" w:themeColor="text1"/>
          <w:szCs w:val="28"/>
        </w:rPr>
        <w:t>ім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Івана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Огієнка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;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-т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педагогіки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НАПН </w:t>
      </w:r>
      <w:proofErr w:type="spellStart"/>
      <w:r w:rsidRPr="00DA1B1E">
        <w:rPr>
          <w:rFonts w:cs="Times New Roman"/>
          <w:color w:val="000000" w:themeColor="text1"/>
          <w:szCs w:val="28"/>
        </w:rPr>
        <w:t>України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</w:t>
      </w:r>
      <w:proofErr w:type="spellStart"/>
      <w:r w:rsidRPr="00DA1B1E">
        <w:rPr>
          <w:rFonts w:cs="Times New Roman"/>
          <w:color w:val="000000" w:themeColor="text1"/>
          <w:szCs w:val="28"/>
        </w:rPr>
        <w:t>Кам'янець-</w:t>
      </w:r>
      <w:proofErr w:type="gramStart"/>
      <w:r w:rsidRPr="00DA1B1E">
        <w:rPr>
          <w:rFonts w:cs="Times New Roman"/>
          <w:color w:val="000000" w:themeColor="text1"/>
          <w:szCs w:val="28"/>
        </w:rPr>
        <w:t>Подільський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[б. в.], 2017. - </w:t>
      </w:r>
      <w:proofErr w:type="spellStart"/>
      <w:r w:rsidRPr="00DA1B1E">
        <w:rPr>
          <w:rFonts w:cs="Times New Roman"/>
          <w:color w:val="000000" w:themeColor="text1"/>
          <w:szCs w:val="28"/>
        </w:rPr>
        <w:t>Вип</w:t>
      </w:r>
      <w:proofErr w:type="spellEnd"/>
      <w:r w:rsidRPr="00DA1B1E">
        <w:rPr>
          <w:rFonts w:cs="Times New Roman"/>
          <w:color w:val="000000" w:themeColor="text1"/>
          <w:szCs w:val="28"/>
        </w:rPr>
        <w:t>. 22 (1-2017), Ч. 1. - С. 215-221.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t>Муляр</w:t>
      </w:r>
      <w:r w:rsidR="009D4EC5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Н. М.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здорове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освітнє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Нової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української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школи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 / Н. М. Муляр // </w:t>
      </w:r>
      <w:proofErr w:type="spellStart"/>
      <w:r w:rsidRPr="00DA1B1E">
        <w:rPr>
          <w:rFonts w:cs="Times New Roman"/>
          <w:color w:val="000000" w:themeColor="text1"/>
          <w:szCs w:val="28"/>
        </w:rPr>
        <w:t>Науковий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часопис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Національного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університету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імені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М. П. </w:t>
      </w:r>
      <w:proofErr w:type="spellStart"/>
      <w:r w:rsidRPr="00DA1B1E">
        <w:rPr>
          <w:rFonts w:cs="Times New Roman"/>
          <w:color w:val="000000" w:themeColor="text1"/>
          <w:szCs w:val="28"/>
        </w:rPr>
        <w:t>Драгоманова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Серія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DA1B1E">
        <w:rPr>
          <w:rFonts w:cs="Times New Roman"/>
          <w:color w:val="000000" w:themeColor="text1"/>
          <w:szCs w:val="28"/>
        </w:rPr>
        <w:t>5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науки: </w:t>
      </w:r>
      <w:proofErr w:type="spellStart"/>
      <w:r w:rsidRPr="00DA1B1E">
        <w:rPr>
          <w:rFonts w:cs="Times New Roman"/>
          <w:color w:val="000000" w:themeColor="text1"/>
          <w:szCs w:val="28"/>
        </w:rPr>
        <w:t>реалії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перспективи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- 2020. - </w:t>
      </w:r>
      <w:proofErr w:type="spellStart"/>
      <w:r w:rsidRPr="00DA1B1E">
        <w:rPr>
          <w:rFonts w:cs="Times New Roman"/>
          <w:color w:val="000000" w:themeColor="text1"/>
          <w:szCs w:val="28"/>
        </w:rPr>
        <w:t>Вип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77. - С. 151-154. - Режим доступу: </w:t>
      </w:r>
      <w:hyperlink r:id="rId7" w:history="1">
        <w:r w:rsidRPr="009D4EC5">
          <w:rPr>
            <w:rStyle w:val="a3"/>
            <w:rFonts w:cs="Times New Roman"/>
            <w:color w:val="000000" w:themeColor="text1"/>
            <w:szCs w:val="28"/>
            <w:u w:val="none"/>
          </w:rPr>
          <w:t>http://nbuv.gov.ua/UJRN/Nchnpu_5_2020_77_35</w:t>
        </w:r>
      </w:hyperlink>
      <w:r w:rsidRPr="00DA1B1E">
        <w:rPr>
          <w:rFonts w:cs="Times New Roman"/>
          <w:color w:val="000000" w:themeColor="text1"/>
          <w:szCs w:val="28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  <w:lang w:val="uk-UA"/>
        </w:rPr>
      </w:pPr>
      <w:r w:rsidRPr="00DA1B1E">
        <w:rPr>
          <w:rFonts w:cs="Times New Roman"/>
          <w:color w:val="000000" w:themeColor="text1"/>
          <w:szCs w:val="28"/>
          <w:lang w:val="uk-UA"/>
        </w:rPr>
        <w:t>Н</w:t>
      </w:r>
      <w:proofErr w:type="spellStart"/>
      <w:r w:rsidRPr="00DA1B1E">
        <w:rPr>
          <w:rFonts w:cs="Times New Roman"/>
          <w:color w:val="000000" w:themeColor="text1"/>
          <w:szCs w:val="28"/>
        </w:rPr>
        <w:t>аціональна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стратегія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розбудови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і здорового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у </w:t>
      </w:r>
      <w:proofErr w:type="spellStart"/>
      <w:r w:rsidRPr="00DA1B1E">
        <w:rPr>
          <w:rFonts w:cs="Times New Roman"/>
          <w:color w:val="000000" w:themeColor="text1"/>
          <w:szCs w:val="28"/>
        </w:rPr>
        <w:t>Новій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українській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школі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на 2021 </w:t>
      </w:r>
      <w:proofErr w:type="spellStart"/>
      <w:r w:rsidRPr="00DA1B1E">
        <w:rPr>
          <w:rFonts w:cs="Times New Roman"/>
          <w:color w:val="000000" w:themeColor="text1"/>
          <w:szCs w:val="28"/>
        </w:rPr>
        <w:t>рік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Управління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освітою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- 2021. - </w:t>
      </w:r>
      <w:r w:rsidRPr="00DA1B1E">
        <w:rPr>
          <w:rFonts w:cs="Times New Roman"/>
          <w:color w:val="000000" w:themeColor="text1"/>
          <w:szCs w:val="28"/>
          <w:lang w:val="uk-UA"/>
        </w:rPr>
        <w:t>№</w:t>
      </w:r>
      <w:r w:rsidRPr="00DA1B1E">
        <w:rPr>
          <w:rFonts w:cs="Times New Roman"/>
          <w:color w:val="000000" w:themeColor="text1"/>
          <w:szCs w:val="28"/>
        </w:rPr>
        <w:t xml:space="preserve"> 1-2. - </w:t>
      </w:r>
      <w:r w:rsidR="009D4EC5">
        <w:rPr>
          <w:rFonts w:cs="Times New Roman"/>
          <w:color w:val="000000" w:themeColor="text1"/>
          <w:szCs w:val="28"/>
          <w:lang w:val="uk-UA"/>
        </w:rPr>
        <w:t xml:space="preserve">              </w:t>
      </w:r>
      <w:r w:rsidRPr="00DA1B1E">
        <w:rPr>
          <w:rFonts w:cs="Times New Roman"/>
          <w:color w:val="000000" w:themeColor="text1"/>
          <w:szCs w:val="28"/>
        </w:rPr>
        <w:t>С. 36-51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9D4EC5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35317F">
        <w:rPr>
          <w:rFonts w:cs="Times New Roman"/>
          <w:color w:val="000000" w:themeColor="text1"/>
          <w:szCs w:val="28"/>
          <w:lang w:val="uk-UA"/>
        </w:rPr>
        <w:t>Овадюк</w:t>
      </w:r>
      <w:proofErr w:type="spellEnd"/>
      <w:r w:rsidRPr="0035317F">
        <w:rPr>
          <w:rFonts w:cs="Times New Roman"/>
          <w:color w:val="000000" w:themeColor="text1"/>
          <w:szCs w:val="28"/>
          <w:lang w:val="uk-UA"/>
        </w:rPr>
        <w:t>, О</w:t>
      </w:r>
      <w:r w:rsidR="009D4EC5">
        <w:rPr>
          <w:rFonts w:cs="Times New Roman"/>
          <w:color w:val="000000" w:themeColor="text1"/>
          <w:szCs w:val="28"/>
          <w:lang w:val="uk-UA"/>
        </w:rPr>
        <w:t>.</w:t>
      </w:r>
      <w:r w:rsidRPr="0035317F">
        <w:rPr>
          <w:rFonts w:cs="Times New Roman"/>
          <w:color w:val="000000" w:themeColor="text1"/>
          <w:szCs w:val="28"/>
          <w:lang w:val="uk-UA"/>
        </w:rPr>
        <w:t xml:space="preserve"> Школа, що дихає свободою, або Як створити безпечне та ефективне ос</w:t>
      </w:r>
      <w:r w:rsidR="009D4EC5">
        <w:rPr>
          <w:rFonts w:cs="Times New Roman"/>
          <w:color w:val="000000" w:themeColor="text1"/>
          <w:szCs w:val="28"/>
          <w:lang w:val="uk-UA"/>
        </w:rPr>
        <w:t xml:space="preserve">вітнє середовище / О. </w:t>
      </w:r>
      <w:proofErr w:type="spellStart"/>
      <w:r w:rsidR="009D4EC5">
        <w:rPr>
          <w:rFonts w:cs="Times New Roman"/>
          <w:color w:val="000000" w:themeColor="text1"/>
          <w:szCs w:val="28"/>
          <w:lang w:val="uk-UA"/>
        </w:rPr>
        <w:t>Овадюк</w:t>
      </w:r>
      <w:proofErr w:type="spellEnd"/>
      <w:r w:rsidR="009D4EC5">
        <w:rPr>
          <w:rFonts w:cs="Times New Roman"/>
          <w:color w:val="000000" w:themeColor="text1"/>
          <w:szCs w:val="28"/>
          <w:lang w:val="uk-UA"/>
        </w:rPr>
        <w:t xml:space="preserve"> // </w:t>
      </w:r>
      <w:r w:rsidRPr="0035317F">
        <w:rPr>
          <w:rFonts w:cs="Times New Roman"/>
          <w:color w:val="000000" w:themeColor="text1"/>
          <w:szCs w:val="28"/>
          <w:lang w:val="uk-UA"/>
        </w:rPr>
        <w:t>Практика управління закладом освіти</w:t>
      </w:r>
      <w:r w:rsidR="009D4EC5">
        <w:rPr>
          <w:rFonts w:cs="Times New Roman"/>
          <w:color w:val="000000" w:themeColor="text1"/>
          <w:szCs w:val="28"/>
          <w:lang w:val="uk-UA"/>
        </w:rPr>
        <w:t>. —</w:t>
      </w:r>
      <w:r w:rsidRPr="0035317F">
        <w:rPr>
          <w:rFonts w:cs="Times New Roman"/>
          <w:color w:val="000000" w:themeColor="text1"/>
          <w:szCs w:val="28"/>
          <w:lang w:val="uk-UA"/>
        </w:rPr>
        <w:t xml:space="preserve"> 2020</w:t>
      </w:r>
      <w:r w:rsidR="009D4EC5">
        <w:rPr>
          <w:rFonts w:cs="Times New Roman"/>
          <w:color w:val="000000" w:themeColor="text1"/>
          <w:szCs w:val="28"/>
          <w:lang w:val="uk-UA"/>
        </w:rPr>
        <w:t>. — № 7</w:t>
      </w:r>
      <w:r w:rsidRPr="009D4EC5">
        <w:rPr>
          <w:rFonts w:cs="Times New Roman"/>
          <w:color w:val="000000" w:themeColor="text1"/>
          <w:szCs w:val="28"/>
          <w:lang w:val="uk-UA"/>
        </w:rPr>
        <w:t>. –</w:t>
      </w:r>
      <w:r w:rsidR="009D4EC5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9D4EC5" w:rsidRPr="0035317F">
        <w:rPr>
          <w:rFonts w:cs="Times New Roman"/>
          <w:color w:val="000000" w:themeColor="text1"/>
          <w:szCs w:val="28"/>
          <w:lang w:val="uk-UA"/>
        </w:rPr>
        <w:t>С.22-28</w:t>
      </w:r>
      <w:r w:rsidR="009D4EC5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Організація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‒ </w:t>
      </w:r>
      <w:proofErr w:type="spellStart"/>
      <w:r w:rsidRPr="00DA1B1E">
        <w:rPr>
          <w:rFonts w:cs="Times New Roman"/>
          <w:color w:val="000000" w:themeColor="text1"/>
          <w:szCs w:val="28"/>
        </w:rPr>
        <w:t>виклик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суч</w:t>
      </w:r>
      <w:r w:rsidR="009D4EC5">
        <w:rPr>
          <w:rFonts w:cs="Times New Roman"/>
          <w:color w:val="000000" w:themeColor="text1"/>
          <w:szCs w:val="28"/>
        </w:rPr>
        <w:t>асності</w:t>
      </w:r>
      <w:proofErr w:type="spellEnd"/>
      <w:r w:rsidR="009D4EC5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="009D4EC5">
        <w:rPr>
          <w:rFonts w:cs="Times New Roman"/>
          <w:color w:val="000000" w:themeColor="text1"/>
          <w:szCs w:val="28"/>
        </w:rPr>
        <w:t>перспективи</w:t>
      </w:r>
      <w:proofErr w:type="spellEnd"/>
      <w:r w:rsidR="009D4EC5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="009D4EC5">
        <w:rPr>
          <w:rFonts w:cs="Times New Roman"/>
          <w:color w:val="000000" w:themeColor="text1"/>
          <w:szCs w:val="28"/>
        </w:rPr>
        <w:t>рішення</w:t>
      </w:r>
      <w:proofErr w:type="spellEnd"/>
      <w:r w:rsidR="009D4EC5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Науковий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A1B1E">
        <w:rPr>
          <w:rFonts w:cs="Times New Roman"/>
          <w:color w:val="000000" w:themeColor="text1"/>
          <w:szCs w:val="28"/>
        </w:rPr>
        <w:t>методичний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A1B1E">
        <w:rPr>
          <w:rFonts w:cs="Times New Roman"/>
          <w:color w:val="000000" w:themeColor="text1"/>
          <w:szCs w:val="28"/>
        </w:rPr>
        <w:t>інформаційний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збірник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Тернопільського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обласного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комунального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інституту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післядипломної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освіти</w:t>
      </w:r>
      <w:proofErr w:type="spellEnd"/>
      <w:r w:rsidR="009D4EC5">
        <w:rPr>
          <w:rFonts w:cs="Times New Roman"/>
          <w:color w:val="000000" w:themeColor="text1"/>
          <w:szCs w:val="28"/>
          <w:lang w:val="uk-UA"/>
        </w:rPr>
        <w:t xml:space="preserve">. — </w:t>
      </w:r>
      <w:proofErr w:type="spellStart"/>
      <w:r w:rsidRPr="00DA1B1E">
        <w:rPr>
          <w:rFonts w:cs="Times New Roman"/>
          <w:color w:val="000000" w:themeColor="text1"/>
          <w:szCs w:val="28"/>
        </w:rPr>
        <w:t>Тернопіль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ТОКІППО, 2023. </w:t>
      </w:r>
      <w:r w:rsidR="009D4EC5">
        <w:rPr>
          <w:rFonts w:cs="Times New Roman"/>
          <w:color w:val="000000" w:themeColor="text1"/>
          <w:szCs w:val="28"/>
          <w:lang w:val="uk-UA"/>
        </w:rPr>
        <w:t xml:space="preserve">— </w:t>
      </w:r>
      <w:r w:rsidRPr="00DA1B1E">
        <w:rPr>
          <w:rFonts w:cs="Times New Roman"/>
          <w:color w:val="000000" w:themeColor="text1"/>
          <w:szCs w:val="28"/>
        </w:rPr>
        <w:t>416 с</w:t>
      </w:r>
      <w:r w:rsidR="009D4EC5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9D4EC5" w:rsidRDefault="00DA1B1E" w:rsidP="00B37425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lastRenderedPageBreak/>
        <w:t>Особливості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організації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A1B1E">
        <w:rPr>
          <w:rFonts w:cs="Times New Roman"/>
          <w:color w:val="000000" w:themeColor="text1"/>
          <w:szCs w:val="28"/>
        </w:rPr>
        <w:t>що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належить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дітям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ресурс]. - Режим доступу: </w:t>
      </w:r>
      <w:hyperlink r:id="rId8" w:history="1">
        <w:r w:rsidRPr="009D4EC5">
          <w:rPr>
            <w:rStyle w:val="a3"/>
            <w:rFonts w:cs="Times New Roman"/>
            <w:color w:val="000000" w:themeColor="text1"/>
            <w:szCs w:val="28"/>
            <w:u w:val="none"/>
          </w:rPr>
          <w:t>https://base.kristti.com.ua/wp-content/uploads/2017/10/rozd_4_Seredovishe.pdf</w:t>
        </w:r>
      </w:hyperlink>
      <w:r w:rsidRPr="009D4EC5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Панок</w:t>
      </w:r>
      <w:proofErr w:type="spellEnd"/>
      <w:r w:rsidR="008310C5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В.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у </w:t>
      </w:r>
      <w:proofErr w:type="spellStart"/>
      <w:r w:rsidRPr="00DA1B1E">
        <w:rPr>
          <w:rFonts w:cs="Times New Roman"/>
          <w:color w:val="000000" w:themeColor="text1"/>
          <w:szCs w:val="28"/>
        </w:rPr>
        <w:t>школі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результати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дослідження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 / В. </w:t>
      </w:r>
      <w:proofErr w:type="spellStart"/>
      <w:r w:rsidRPr="00DA1B1E">
        <w:rPr>
          <w:rFonts w:cs="Times New Roman"/>
          <w:color w:val="000000" w:themeColor="text1"/>
          <w:szCs w:val="28"/>
        </w:rPr>
        <w:t>Панок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Н. </w:t>
      </w:r>
      <w:proofErr w:type="spellStart"/>
      <w:r w:rsidRPr="00DA1B1E">
        <w:rPr>
          <w:rFonts w:cs="Times New Roman"/>
          <w:color w:val="000000" w:themeColor="text1"/>
          <w:szCs w:val="28"/>
        </w:rPr>
        <w:t>Лунченко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Н. </w:t>
      </w:r>
      <w:proofErr w:type="spellStart"/>
      <w:r w:rsidRPr="00DA1B1E">
        <w:rPr>
          <w:rFonts w:cs="Times New Roman"/>
          <w:color w:val="000000" w:themeColor="text1"/>
          <w:szCs w:val="28"/>
        </w:rPr>
        <w:t>Сосновенко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інновації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ідеї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A1B1E">
        <w:rPr>
          <w:rFonts w:cs="Times New Roman"/>
          <w:color w:val="000000" w:themeColor="text1"/>
          <w:szCs w:val="28"/>
        </w:rPr>
        <w:t>реалії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DA1B1E">
        <w:rPr>
          <w:rFonts w:cs="Times New Roman"/>
          <w:color w:val="000000" w:themeColor="text1"/>
          <w:szCs w:val="28"/>
        </w:rPr>
        <w:t>перспективи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- 2020. - </w:t>
      </w:r>
      <w:proofErr w:type="spellStart"/>
      <w:r w:rsidRPr="00DA1B1E">
        <w:rPr>
          <w:rFonts w:cs="Times New Roman"/>
          <w:color w:val="000000" w:themeColor="text1"/>
          <w:szCs w:val="28"/>
        </w:rPr>
        <w:t>Вип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2. - С. 126-135. - Режим доступу: </w:t>
      </w:r>
      <w:hyperlink r:id="rId9" w:history="1">
        <w:r w:rsidRPr="008310C5">
          <w:rPr>
            <w:rStyle w:val="a3"/>
            <w:rFonts w:cs="Times New Roman"/>
            <w:color w:val="000000" w:themeColor="text1"/>
            <w:szCs w:val="28"/>
            <w:u w:val="none"/>
          </w:rPr>
          <w:t>http://nbuv.gov.ua/UJRN/ped_in_2020_2_19</w:t>
        </w:r>
      </w:hyperlink>
      <w:r w:rsidRPr="008310C5">
        <w:rPr>
          <w:rFonts w:cs="Times New Roman"/>
          <w:color w:val="000000" w:themeColor="text1"/>
          <w:szCs w:val="28"/>
        </w:rPr>
        <w:t>.</w:t>
      </w:r>
    </w:p>
    <w:p w:rsidR="00DA1B1E" w:rsidRPr="00DA1B1E" w:rsidRDefault="00DA1B1E" w:rsidP="00236652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Про.Безпеку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екосистема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громади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нав</w:t>
      </w:r>
      <w:r w:rsidR="008310C5">
        <w:rPr>
          <w:rFonts w:cs="Times New Roman"/>
          <w:color w:val="000000" w:themeColor="text1"/>
          <w:szCs w:val="28"/>
        </w:rPr>
        <w:t>чально-методичний</w:t>
      </w:r>
      <w:proofErr w:type="spellEnd"/>
      <w:r w:rsidR="008310C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8310C5">
        <w:rPr>
          <w:rFonts w:cs="Times New Roman"/>
          <w:color w:val="000000" w:themeColor="text1"/>
          <w:szCs w:val="28"/>
        </w:rPr>
        <w:t>посібник</w:t>
      </w:r>
      <w:proofErr w:type="spellEnd"/>
      <w:r w:rsidR="008310C5">
        <w:rPr>
          <w:rFonts w:cs="Times New Roman"/>
          <w:color w:val="000000" w:themeColor="text1"/>
          <w:szCs w:val="28"/>
        </w:rPr>
        <w:t xml:space="preserve"> / за </w:t>
      </w:r>
      <w:proofErr w:type="spellStart"/>
      <w:r w:rsidRPr="00DA1B1E">
        <w:rPr>
          <w:rFonts w:cs="Times New Roman"/>
          <w:color w:val="000000" w:themeColor="text1"/>
          <w:szCs w:val="28"/>
        </w:rPr>
        <w:t>заг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ред. Н. </w:t>
      </w:r>
      <w:proofErr w:type="spellStart"/>
      <w:r w:rsidRPr="00DA1B1E">
        <w:rPr>
          <w:rFonts w:cs="Times New Roman"/>
          <w:color w:val="000000" w:themeColor="text1"/>
          <w:szCs w:val="28"/>
        </w:rPr>
        <w:t>Софій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А. </w:t>
      </w:r>
      <w:proofErr w:type="spellStart"/>
      <w:r w:rsidRPr="00DA1B1E">
        <w:rPr>
          <w:rFonts w:cs="Times New Roman"/>
          <w:color w:val="000000" w:themeColor="text1"/>
          <w:szCs w:val="28"/>
        </w:rPr>
        <w:t>Аносової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r w:rsidR="008310C5">
        <w:rPr>
          <w:rFonts w:cs="Times New Roman"/>
          <w:color w:val="000000" w:themeColor="text1"/>
          <w:szCs w:val="28"/>
          <w:lang w:val="uk-UA"/>
        </w:rPr>
        <w:t xml:space="preserve">— </w:t>
      </w:r>
      <w:proofErr w:type="spellStart"/>
      <w:r w:rsidRPr="00DA1B1E">
        <w:rPr>
          <w:rFonts w:cs="Times New Roman"/>
          <w:color w:val="000000" w:themeColor="text1"/>
          <w:szCs w:val="28"/>
        </w:rPr>
        <w:t>Київ</w:t>
      </w:r>
      <w:proofErr w:type="spellEnd"/>
      <w:r w:rsidRPr="00DA1B1E">
        <w:rPr>
          <w:rFonts w:cs="Times New Roman"/>
          <w:color w:val="000000" w:themeColor="text1"/>
          <w:szCs w:val="28"/>
        </w:rPr>
        <w:t>: Центр</w:t>
      </w:r>
      <w:r w:rsidR="008310C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8310C5">
        <w:rPr>
          <w:rFonts w:cs="Times New Roman"/>
          <w:color w:val="000000" w:themeColor="text1"/>
          <w:szCs w:val="28"/>
        </w:rPr>
        <w:t>інноваційної</w:t>
      </w:r>
      <w:proofErr w:type="spellEnd"/>
      <w:r w:rsidR="008310C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8310C5">
        <w:rPr>
          <w:rFonts w:cs="Times New Roman"/>
          <w:color w:val="000000" w:themeColor="text1"/>
          <w:szCs w:val="28"/>
        </w:rPr>
        <w:t>освіти</w:t>
      </w:r>
      <w:proofErr w:type="spellEnd"/>
      <w:r w:rsidR="008310C5">
        <w:rPr>
          <w:rFonts w:cs="Times New Roman"/>
          <w:color w:val="000000" w:themeColor="text1"/>
          <w:szCs w:val="28"/>
        </w:rPr>
        <w:t xml:space="preserve"> «Про.</w:t>
      </w:r>
      <w:r w:rsidR="00636CBA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="008310C5">
        <w:rPr>
          <w:rFonts w:cs="Times New Roman"/>
          <w:color w:val="000000" w:themeColor="text1"/>
          <w:szCs w:val="28"/>
        </w:rPr>
        <w:t>Світ</w:t>
      </w:r>
      <w:proofErr w:type="spellEnd"/>
      <w:r w:rsidR="008310C5">
        <w:rPr>
          <w:rFonts w:cs="Times New Roman"/>
          <w:color w:val="000000" w:themeColor="text1"/>
          <w:szCs w:val="28"/>
        </w:rPr>
        <w:t>».</w:t>
      </w:r>
      <w:r w:rsidR="008310C5">
        <w:rPr>
          <w:rFonts w:cs="Times New Roman"/>
          <w:color w:val="000000" w:themeColor="text1"/>
          <w:szCs w:val="28"/>
          <w:lang w:val="uk-UA"/>
        </w:rPr>
        <w:t xml:space="preserve"> —</w:t>
      </w:r>
      <w:r w:rsidRPr="00DA1B1E">
        <w:rPr>
          <w:rFonts w:cs="Times New Roman"/>
          <w:color w:val="000000" w:themeColor="text1"/>
          <w:szCs w:val="28"/>
        </w:rPr>
        <w:t xml:space="preserve"> 2023. </w:t>
      </w:r>
      <w:r w:rsidR="008310C5">
        <w:rPr>
          <w:rFonts w:cs="Times New Roman"/>
          <w:color w:val="000000" w:themeColor="text1"/>
          <w:szCs w:val="28"/>
          <w:lang w:val="uk-UA"/>
        </w:rPr>
        <w:t xml:space="preserve">— </w:t>
      </w:r>
      <w:r w:rsidRPr="00DA1B1E">
        <w:rPr>
          <w:rFonts w:cs="Times New Roman"/>
          <w:color w:val="000000" w:themeColor="text1"/>
          <w:szCs w:val="28"/>
        </w:rPr>
        <w:t>518</w:t>
      </w:r>
      <w:r w:rsidR="008310C5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DA1B1E">
        <w:rPr>
          <w:rFonts w:cs="Times New Roman"/>
          <w:color w:val="000000" w:themeColor="text1"/>
          <w:szCs w:val="28"/>
        </w:rPr>
        <w:t>с.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Псатій</w:t>
      </w:r>
      <w:proofErr w:type="spellEnd"/>
      <w:r w:rsidR="00636CBA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А. </w:t>
      </w:r>
      <w:proofErr w:type="spellStart"/>
      <w:r w:rsidRPr="00DA1B1E">
        <w:rPr>
          <w:rFonts w:cs="Times New Roman"/>
          <w:color w:val="000000" w:themeColor="text1"/>
          <w:szCs w:val="28"/>
        </w:rPr>
        <w:t>Прагнемо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до </w:t>
      </w:r>
      <w:proofErr w:type="spellStart"/>
      <w:r w:rsidRPr="00DA1B1E">
        <w:rPr>
          <w:rFonts w:cs="Times New Roman"/>
          <w:color w:val="000000" w:themeColor="text1"/>
          <w:szCs w:val="28"/>
        </w:rPr>
        <w:t>кращого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і </w:t>
      </w:r>
      <w:proofErr w:type="spellStart"/>
      <w:r w:rsidRPr="00DA1B1E">
        <w:rPr>
          <w:rFonts w:cs="Times New Roman"/>
          <w:color w:val="000000" w:themeColor="text1"/>
          <w:szCs w:val="28"/>
        </w:rPr>
        <w:t>дружня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до </w:t>
      </w:r>
      <w:proofErr w:type="spellStart"/>
      <w:r w:rsidRPr="00DA1B1E">
        <w:rPr>
          <w:rFonts w:cs="Times New Roman"/>
          <w:color w:val="000000" w:themeColor="text1"/>
          <w:szCs w:val="28"/>
        </w:rPr>
        <w:t>дитини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школа / А. </w:t>
      </w:r>
      <w:proofErr w:type="spellStart"/>
      <w:r w:rsidRPr="00DA1B1E">
        <w:rPr>
          <w:rFonts w:cs="Times New Roman"/>
          <w:color w:val="000000" w:themeColor="text1"/>
          <w:szCs w:val="28"/>
        </w:rPr>
        <w:t>Псатій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Директор </w:t>
      </w:r>
      <w:proofErr w:type="spellStart"/>
      <w:r w:rsidRPr="00DA1B1E">
        <w:rPr>
          <w:rFonts w:cs="Times New Roman"/>
          <w:color w:val="000000" w:themeColor="text1"/>
          <w:szCs w:val="28"/>
        </w:rPr>
        <w:t>школи</w:t>
      </w:r>
      <w:proofErr w:type="spellEnd"/>
      <w:r w:rsidRPr="00DA1B1E">
        <w:rPr>
          <w:rFonts w:cs="Times New Roman"/>
          <w:color w:val="000000" w:themeColor="text1"/>
          <w:szCs w:val="28"/>
        </w:rPr>
        <w:t>. – 2020. – № 9-10. – C. 22-35.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Психологічна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навч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.-метод. </w:t>
      </w:r>
      <w:proofErr w:type="spellStart"/>
      <w:r w:rsidRPr="00DA1B1E">
        <w:rPr>
          <w:rFonts w:cs="Times New Roman"/>
          <w:color w:val="000000" w:themeColor="text1"/>
          <w:szCs w:val="28"/>
        </w:rPr>
        <w:t>посіб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/ Департамент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і науки </w:t>
      </w:r>
      <w:proofErr w:type="spellStart"/>
      <w:r w:rsidRPr="00DA1B1E">
        <w:rPr>
          <w:rFonts w:cs="Times New Roman"/>
          <w:color w:val="000000" w:themeColor="text1"/>
          <w:szCs w:val="28"/>
        </w:rPr>
        <w:t>Луган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облдержадмін</w:t>
      </w:r>
      <w:proofErr w:type="spellEnd"/>
      <w:r w:rsidRPr="00DA1B1E">
        <w:rPr>
          <w:rFonts w:cs="Times New Roman"/>
          <w:color w:val="000000" w:themeColor="text1"/>
          <w:szCs w:val="28"/>
        </w:rPr>
        <w:t>.,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Луган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обл. </w:t>
      </w:r>
      <w:proofErr w:type="spellStart"/>
      <w:r w:rsidRPr="00DA1B1E">
        <w:rPr>
          <w:rFonts w:cs="Times New Roman"/>
          <w:color w:val="000000" w:themeColor="text1"/>
          <w:szCs w:val="28"/>
        </w:rPr>
        <w:t>ін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-т </w:t>
      </w:r>
      <w:proofErr w:type="spellStart"/>
      <w:r w:rsidRPr="00DA1B1E">
        <w:rPr>
          <w:rFonts w:cs="Times New Roman"/>
          <w:color w:val="000000" w:themeColor="text1"/>
          <w:szCs w:val="28"/>
        </w:rPr>
        <w:t>післядиплом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пед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; [</w:t>
      </w:r>
      <w:proofErr w:type="spellStart"/>
      <w:r w:rsidRPr="00DA1B1E">
        <w:rPr>
          <w:rFonts w:cs="Times New Roman"/>
          <w:color w:val="000000" w:themeColor="text1"/>
          <w:szCs w:val="28"/>
        </w:rPr>
        <w:t>упоряд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.: В. В. </w:t>
      </w:r>
      <w:proofErr w:type="spellStart"/>
      <w:r w:rsidRPr="00DA1B1E">
        <w:rPr>
          <w:rFonts w:cs="Times New Roman"/>
          <w:color w:val="000000" w:themeColor="text1"/>
          <w:szCs w:val="28"/>
        </w:rPr>
        <w:t>Байдик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Н. О. </w:t>
      </w:r>
      <w:proofErr w:type="spellStart"/>
      <w:r w:rsidRPr="00DA1B1E">
        <w:rPr>
          <w:rFonts w:cs="Times New Roman"/>
          <w:color w:val="000000" w:themeColor="text1"/>
          <w:szCs w:val="28"/>
        </w:rPr>
        <w:t>Столбун</w:t>
      </w:r>
      <w:proofErr w:type="spellEnd"/>
      <w:r w:rsidR="00636CBA">
        <w:rPr>
          <w:rFonts w:cs="Times New Roman"/>
          <w:color w:val="000000" w:themeColor="text1"/>
          <w:szCs w:val="28"/>
        </w:rPr>
        <w:t xml:space="preserve">. - </w:t>
      </w:r>
      <w:proofErr w:type="spellStart"/>
      <w:proofErr w:type="gramStart"/>
      <w:r w:rsidR="00636CBA">
        <w:rPr>
          <w:rFonts w:cs="Times New Roman"/>
          <w:color w:val="000000" w:themeColor="text1"/>
          <w:szCs w:val="28"/>
        </w:rPr>
        <w:t>Харків</w:t>
      </w:r>
      <w:proofErr w:type="spellEnd"/>
      <w:r w:rsidR="00636CBA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="00636CBA">
        <w:rPr>
          <w:rFonts w:cs="Times New Roman"/>
          <w:color w:val="000000" w:themeColor="text1"/>
          <w:szCs w:val="28"/>
        </w:rPr>
        <w:t xml:space="preserve"> [б. в.], 2019</w:t>
      </w:r>
      <w:r w:rsidRPr="00DA1B1E">
        <w:rPr>
          <w:rFonts w:cs="Times New Roman"/>
          <w:color w:val="000000" w:themeColor="text1"/>
          <w:szCs w:val="28"/>
        </w:rPr>
        <w:t>. - 99 с.</w:t>
      </w:r>
    </w:p>
    <w:p w:rsidR="00DA1B1E" w:rsidRPr="00DA1B1E" w:rsidRDefault="00DA1B1E" w:rsidP="007D5853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t>Рига, Г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  <w:r w:rsidR="00636CB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36CBA">
        <w:rPr>
          <w:rFonts w:cs="Times New Roman"/>
          <w:color w:val="000000" w:themeColor="text1"/>
          <w:szCs w:val="28"/>
        </w:rPr>
        <w:t>Безпечне</w:t>
      </w:r>
      <w:proofErr w:type="spellEnd"/>
      <w:r w:rsidR="00636CB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36CBA">
        <w:rPr>
          <w:rFonts w:cs="Times New Roman"/>
          <w:color w:val="000000" w:themeColor="text1"/>
          <w:szCs w:val="28"/>
        </w:rPr>
        <w:t>освітнє</w:t>
      </w:r>
      <w:proofErr w:type="spellEnd"/>
      <w:r w:rsidR="00636CBA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636CBA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супровід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учасників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процесу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 Г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  <w:r w:rsidRPr="00DA1B1E">
        <w:rPr>
          <w:rFonts w:cs="Times New Roman"/>
          <w:color w:val="000000" w:themeColor="text1"/>
          <w:szCs w:val="28"/>
        </w:rPr>
        <w:t xml:space="preserve"> Рига // Психолог. — 2021. — № 7-8.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A036B0">
        <w:rPr>
          <w:rFonts w:cs="Times New Roman"/>
          <w:color w:val="000000" w:themeColor="text1"/>
          <w:szCs w:val="28"/>
        </w:rPr>
        <w:t>— С. 8-13.</w:t>
      </w:r>
    </w:p>
    <w:p w:rsidR="00DA1B1E" w:rsidRPr="00DA1B1E" w:rsidRDefault="00DA1B1E" w:rsidP="001F37B7">
      <w:pPr>
        <w:pStyle w:val="a4"/>
        <w:numPr>
          <w:ilvl w:val="0"/>
          <w:numId w:val="2"/>
        </w:numPr>
        <w:spacing w:after="0" w:line="360" w:lineRule="auto"/>
        <w:ind w:left="284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Флярковська</w:t>
      </w:r>
      <w:proofErr w:type="spellEnd"/>
      <w:r w:rsidR="00A036B0"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О.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школа як трансфер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психічного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здоров’я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здобувача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 / О. </w:t>
      </w:r>
      <w:proofErr w:type="spellStart"/>
      <w:r w:rsidRPr="00DA1B1E">
        <w:rPr>
          <w:rFonts w:cs="Times New Roman"/>
          <w:color w:val="000000" w:themeColor="text1"/>
          <w:szCs w:val="28"/>
        </w:rPr>
        <w:t>Флярковська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і </w:t>
      </w:r>
      <w:proofErr w:type="spellStart"/>
      <w:r w:rsidRPr="00DA1B1E">
        <w:rPr>
          <w:rFonts w:cs="Times New Roman"/>
          <w:color w:val="000000" w:themeColor="text1"/>
          <w:szCs w:val="28"/>
        </w:rPr>
        <w:t>суспільство</w:t>
      </w:r>
      <w:proofErr w:type="spellEnd"/>
      <w:r w:rsidRPr="00DA1B1E">
        <w:rPr>
          <w:rFonts w:cs="Times New Roman"/>
          <w:color w:val="000000" w:themeColor="text1"/>
          <w:szCs w:val="28"/>
        </w:rPr>
        <w:t>. - 2019. - № 1. - С. 109-115. - Режим доступу</w:t>
      </w:r>
      <w:r w:rsidRPr="00A036B0">
        <w:rPr>
          <w:rFonts w:cs="Times New Roman"/>
          <w:color w:val="000000" w:themeColor="text1"/>
          <w:szCs w:val="28"/>
        </w:rPr>
        <w:t xml:space="preserve">: </w:t>
      </w:r>
      <w:hyperlink r:id="rId10" w:history="1">
        <w:r w:rsidRPr="00A036B0">
          <w:rPr>
            <w:rStyle w:val="a3"/>
            <w:rFonts w:cs="Times New Roman"/>
            <w:color w:val="000000" w:themeColor="text1"/>
            <w:szCs w:val="28"/>
            <w:u w:val="none"/>
          </w:rPr>
          <w:t>http://nbuv.gov.ua/UJRN/Psis_2019_1_12</w:t>
        </w:r>
      </w:hyperlink>
      <w:r w:rsidRPr="00DA1B1E">
        <w:rPr>
          <w:rFonts w:cs="Times New Roman"/>
          <w:color w:val="000000" w:themeColor="text1"/>
          <w:szCs w:val="28"/>
        </w:rPr>
        <w:t>.</w:t>
      </w:r>
    </w:p>
    <w:p w:rsidR="00DA1B1E" w:rsidRPr="00DA1B1E" w:rsidRDefault="00DA1B1E" w:rsidP="00DA1B1E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color w:val="000000" w:themeColor="text1"/>
          <w:szCs w:val="28"/>
        </w:rPr>
      </w:pPr>
      <w:r w:rsidRPr="00DA1B1E">
        <w:rPr>
          <w:rFonts w:cs="Times New Roman"/>
          <w:color w:val="000000" w:themeColor="text1"/>
          <w:szCs w:val="28"/>
        </w:rPr>
        <w:t>Харитонова</w:t>
      </w:r>
      <w:r w:rsidR="00A036B0">
        <w:rPr>
          <w:rFonts w:cs="Times New Roman"/>
          <w:color w:val="000000" w:themeColor="text1"/>
          <w:szCs w:val="28"/>
          <w:lang w:val="uk-UA"/>
        </w:rPr>
        <w:t>,</w:t>
      </w:r>
      <w:r w:rsidR="00A036B0">
        <w:rPr>
          <w:rFonts w:cs="Times New Roman"/>
          <w:color w:val="000000" w:themeColor="text1"/>
          <w:szCs w:val="28"/>
        </w:rPr>
        <w:t xml:space="preserve"> С. М.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освітнє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Pr="00DA1B1E">
        <w:rPr>
          <w:rFonts w:cs="Times New Roman"/>
          <w:color w:val="000000" w:themeColor="text1"/>
          <w:szCs w:val="28"/>
        </w:rPr>
        <w:t>умовах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сьогодення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аспект (</w:t>
      </w:r>
      <w:proofErr w:type="spellStart"/>
      <w:r w:rsidRPr="00DA1B1E">
        <w:rPr>
          <w:rFonts w:cs="Times New Roman"/>
          <w:color w:val="000000" w:themeColor="text1"/>
          <w:szCs w:val="28"/>
        </w:rPr>
        <w:t>психологічне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здоров'я</w:t>
      </w:r>
      <w:proofErr w:type="spellEnd"/>
      <w:r w:rsidR="0035317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35317F">
        <w:rPr>
          <w:rFonts w:cs="Times New Roman"/>
          <w:color w:val="000000" w:themeColor="text1"/>
          <w:szCs w:val="28"/>
        </w:rPr>
        <w:t>учнів</w:t>
      </w:r>
      <w:proofErr w:type="spellEnd"/>
      <w:r w:rsidR="0035317F">
        <w:rPr>
          <w:rFonts w:cs="Times New Roman"/>
          <w:color w:val="000000" w:themeColor="text1"/>
          <w:szCs w:val="28"/>
        </w:rPr>
        <w:t xml:space="preserve">) / С. М. Харитонова. - </w:t>
      </w:r>
      <w:proofErr w:type="spellStart"/>
      <w:r w:rsidRPr="00DA1B1E">
        <w:rPr>
          <w:rFonts w:cs="Times New Roman"/>
          <w:color w:val="000000" w:themeColor="text1"/>
          <w:szCs w:val="28"/>
        </w:rPr>
        <w:t>Педагогічний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вісник</w:t>
      </w:r>
      <w:proofErr w:type="spellEnd"/>
      <w:r w:rsidRPr="00DA1B1E">
        <w:rPr>
          <w:rFonts w:cs="Times New Roman"/>
          <w:color w:val="000000" w:themeColor="text1"/>
          <w:szCs w:val="28"/>
          <w:lang w:val="uk-UA"/>
        </w:rPr>
        <w:t xml:space="preserve">. - </w:t>
      </w:r>
      <w:r w:rsidRPr="00DA1B1E">
        <w:rPr>
          <w:rFonts w:cs="Times New Roman"/>
          <w:color w:val="000000" w:themeColor="text1"/>
          <w:szCs w:val="28"/>
        </w:rPr>
        <w:t>2023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. - </w:t>
      </w:r>
      <w:r w:rsidRPr="00DA1B1E">
        <w:rPr>
          <w:rFonts w:cs="Times New Roman"/>
          <w:color w:val="000000" w:themeColor="text1"/>
          <w:szCs w:val="28"/>
        </w:rPr>
        <w:t>№ 3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. - </w:t>
      </w:r>
      <w:r w:rsidRPr="00DA1B1E">
        <w:rPr>
          <w:rFonts w:cs="Times New Roman"/>
          <w:color w:val="000000" w:themeColor="text1"/>
          <w:szCs w:val="28"/>
        </w:rPr>
        <w:t>С. 89-92</w:t>
      </w:r>
      <w:r w:rsidRPr="00DA1B1E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DA1B1E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color w:val="000000" w:themeColor="text1"/>
          <w:lang w:val="uk-UA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Цюман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>,</w:t>
      </w:r>
      <w:r w:rsidRPr="00DA1B1E">
        <w:rPr>
          <w:rFonts w:cs="Times New Roman"/>
          <w:color w:val="000000" w:themeColor="text1"/>
          <w:szCs w:val="28"/>
        </w:rPr>
        <w:t xml:space="preserve"> Т. П. Кодекс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>: метод.</w:t>
      </w:r>
      <w:r w:rsidR="00A036B0">
        <w:rPr>
          <w:rFonts w:cs="Times New Roman"/>
          <w:color w:val="000000" w:themeColor="text1"/>
          <w:szCs w:val="28"/>
          <w:lang w:val="uk-UA"/>
        </w:rPr>
        <w:t xml:space="preserve"> п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осібник </w:t>
      </w:r>
      <w:r w:rsidR="00EC5529" w:rsidRPr="00DA1B1E">
        <w:rPr>
          <w:rFonts w:cs="Times New Roman"/>
          <w:color w:val="000000" w:themeColor="text1"/>
          <w:szCs w:val="28"/>
        </w:rPr>
        <w:t>[</w:t>
      </w:r>
      <w:proofErr w:type="spellStart"/>
      <w:r w:rsidR="00EC5529"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="00EC5529" w:rsidRPr="00DA1B1E">
        <w:rPr>
          <w:rFonts w:cs="Times New Roman"/>
          <w:color w:val="000000" w:themeColor="text1"/>
          <w:szCs w:val="28"/>
        </w:rPr>
        <w:t xml:space="preserve"> ресурс]</w:t>
      </w:r>
      <w:r w:rsidR="00EC5529"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DA1B1E">
        <w:rPr>
          <w:rFonts w:cs="Times New Roman"/>
          <w:color w:val="000000" w:themeColor="text1"/>
          <w:szCs w:val="28"/>
          <w:lang w:val="uk-UA"/>
        </w:rPr>
        <w:t>/</w:t>
      </w:r>
      <w:r w:rsidR="00EC5529">
        <w:rPr>
          <w:rFonts w:cs="Times New Roman"/>
          <w:color w:val="000000" w:themeColor="text1"/>
          <w:szCs w:val="28"/>
          <w:lang w:val="uk-UA"/>
        </w:rPr>
        <w:t xml:space="preserve"> </w:t>
      </w:r>
      <w:r w:rsidR="00A036B0">
        <w:rPr>
          <w:rFonts w:cs="Times New Roman"/>
          <w:color w:val="000000" w:themeColor="text1"/>
          <w:szCs w:val="28"/>
          <w:lang w:val="uk-UA"/>
        </w:rPr>
        <w:t xml:space="preserve">Т. П. </w:t>
      </w:r>
      <w:proofErr w:type="spellStart"/>
      <w:r w:rsidR="00A036B0">
        <w:rPr>
          <w:rFonts w:cs="Times New Roman"/>
          <w:color w:val="000000" w:themeColor="text1"/>
          <w:szCs w:val="28"/>
          <w:lang w:val="uk-UA"/>
        </w:rPr>
        <w:t>Цюман</w:t>
      </w:r>
      <w:proofErr w:type="spellEnd"/>
      <w:r w:rsidR="00A036B0">
        <w:rPr>
          <w:rFonts w:cs="Times New Roman"/>
          <w:color w:val="000000" w:themeColor="text1"/>
          <w:szCs w:val="28"/>
          <w:lang w:val="uk-UA"/>
        </w:rPr>
        <w:t>, Н. І.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 Бойчук</w:t>
      </w:r>
      <w:r w:rsidR="00EC5529">
        <w:rPr>
          <w:rFonts w:cs="Times New Roman"/>
          <w:color w:val="000000" w:themeColor="text1"/>
          <w:szCs w:val="28"/>
          <w:lang w:val="uk-UA"/>
        </w:rPr>
        <w:t>. — Київ</w:t>
      </w:r>
      <w:r w:rsidRPr="00DA1B1E">
        <w:rPr>
          <w:rFonts w:cs="Times New Roman"/>
          <w:color w:val="000000" w:themeColor="text1"/>
          <w:szCs w:val="28"/>
          <w:lang w:val="uk-UA"/>
        </w:rPr>
        <w:t>, 2018. — 56 с. —</w:t>
      </w:r>
      <w:r w:rsidRPr="00DA1B1E">
        <w:rPr>
          <w:lang w:val="uk-UA"/>
        </w:rPr>
        <w:t xml:space="preserve"> </w:t>
      </w:r>
      <w:r w:rsidRPr="00DA1B1E">
        <w:rPr>
          <w:rFonts w:cs="Times New Roman"/>
          <w:color w:val="000000" w:themeColor="text1"/>
          <w:szCs w:val="28"/>
          <w:lang w:val="uk-UA"/>
        </w:rPr>
        <w:t xml:space="preserve">Режим доступу: </w:t>
      </w:r>
      <w:r w:rsidRPr="00DA1B1E">
        <w:rPr>
          <w:color w:val="000000" w:themeColor="text1"/>
          <w:lang w:val="uk-UA"/>
        </w:rPr>
        <w:t>:</w:t>
      </w:r>
      <w:hyperlink r:id="rId11" w:history="1">
        <w:proofErr w:type="spellStart"/>
        <w:r w:rsidRPr="00DA1B1E">
          <w:rPr>
            <w:rStyle w:val="a3"/>
            <w:color w:val="000000" w:themeColor="text1"/>
            <w:u w:val="none"/>
          </w:rPr>
          <w:t>https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:/</w:t>
        </w:r>
        <w:r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proofErr w:type="spellStart"/>
        <w:r w:rsidRPr="00DA1B1E">
          <w:rPr>
            <w:rStyle w:val="a3"/>
            <w:color w:val="000000" w:themeColor="text1"/>
            <w:u w:val="none"/>
          </w:rPr>
          <w:t>mon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DA1B1E">
          <w:rPr>
            <w:rStyle w:val="a3"/>
            <w:color w:val="000000" w:themeColor="text1"/>
            <w:u w:val="none"/>
          </w:rPr>
          <w:t>gov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DA1B1E">
          <w:rPr>
            <w:rStyle w:val="a3"/>
            <w:color w:val="000000" w:themeColor="text1"/>
            <w:u w:val="none"/>
          </w:rPr>
          <w:t>ua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proofErr w:type="spellStart"/>
        <w:r w:rsidRPr="00DA1B1E">
          <w:rPr>
            <w:rStyle w:val="a3"/>
            <w:color w:val="000000" w:themeColor="text1"/>
            <w:u w:val="none"/>
          </w:rPr>
          <w:t>storage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r>
          <w:rPr>
            <w:rStyle w:val="a3"/>
            <w:color w:val="000000" w:themeColor="text1"/>
            <w:u w:val="none"/>
            <w:lang w:val="uk-UA"/>
          </w:rPr>
          <w:t xml:space="preserve"> </w:t>
        </w:r>
        <w:proofErr w:type="spellStart"/>
        <w:r w:rsidRPr="00DA1B1E">
          <w:rPr>
            <w:rStyle w:val="a3"/>
            <w:color w:val="000000" w:themeColor="text1"/>
            <w:u w:val="none"/>
          </w:rPr>
          <w:t>app</w:t>
        </w:r>
        <w:proofErr w:type="spellEnd"/>
        <w:r w:rsidR="00EC5529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r w:rsidR="00EC5529">
          <w:rPr>
            <w:rStyle w:val="a3"/>
            <w:color w:val="000000" w:themeColor="text1"/>
            <w:u w:val="none"/>
            <w:lang w:val="uk-UA"/>
          </w:rPr>
          <w:t xml:space="preserve"> </w:t>
        </w:r>
        <w:proofErr w:type="spellStart"/>
        <w:r w:rsidRPr="00DA1B1E">
          <w:rPr>
            <w:rStyle w:val="a3"/>
            <w:color w:val="000000" w:themeColor="text1"/>
            <w:u w:val="none"/>
          </w:rPr>
          <w:t>media</w:t>
        </w:r>
        <w:proofErr w:type="spellEnd"/>
        <w:r w:rsidR="00EC5529"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r w:rsidR="00EC5529">
          <w:rPr>
            <w:rStyle w:val="a3"/>
            <w:color w:val="000000" w:themeColor="text1"/>
            <w:u w:val="none"/>
            <w:lang w:val="uk-UA"/>
          </w:rPr>
          <w:t xml:space="preserve"> </w:t>
        </w:r>
        <w:proofErr w:type="spellStart"/>
        <w:r w:rsidRPr="00DA1B1E">
          <w:rPr>
            <w:rStyle w:val="a3"/>
            <w:color w:val="000000" w:themeColor="text1"/>
            <w:u w:val="none"/>
          </w:rPr>
          <w:t>zagalna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%20</w:t>
        </w:r>
        <w:proofErr w:type="spellStart"/>
        <w:r w:rsidRPr="00DA1B1E">
          <w:rPr>
            <w:rStyle w:val="a3"/>
            <w:color w:val="000000" w:themeColor="text1"/>
            <w:u w:val="none"/>
          </w:rPr>
          <w:t>serednya</w:t>
        </w:r>
        <w:proofErr w:type="spellEnd"/>
        <w:r w:rsidR="00EC5529">
          <w:rPr>
            <w:rStyle w:val="a3"/>
            <w:color w:val="000000" w:themeColor="text1"/>
            <w:u w:val="none"/>
            <w:lang w:val="uk-UA"/>
          </w:rPr>
          <w:t xml:space="preserve"> </w:t>
        </w:r>
        <w:bookmarkStart w:id="0" w:name="_GoBack"/>
        <w:bookmarkEnd w:id="0"/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proofErr w:type="spellStart"/>
        <w:r w:rsidRPr="00DA1B1E">
          <w:rPr>
            <w:rStyle w:val="a3"/>
            <w:color w:val="000000" w:themeColor="text1"/>
            <w:u w:val="none"/>
          </w:rPr>
          <w:t>protidia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-</w:t>
        </w:r>
        <w:r>
          <w:rPr>
            <w:rStyle w:val="a3"/>
            <w:color w:val="000000" w:themeColor="text1"/>
            <w:u w:val="none"/>
            <w:lang w:val="uk-UA"/>
          </w:rPr>
          <w:t xml:space="preserve"> </w:t>
        </w:r>
        <w:proofErr w:type="spellStart"/>
        <w:r w:rsidRPr="00DA1B1E">
          <w:rPr>
            <w:rStyle w:val="a3"/>
            <w:color w:val="000000" w:themeColor="text1"/>
            <w:u w:val="none"/>
          </w:rPr>
          <w:t>bulingu</w:t>
        </w:r>
        <w:proofErr w:type="spellEnd"/>
        <w:r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DA1B1E">
          <w:rPr>
            <w:rStyle w:val="a3"/>
            <w:color w:val="000000" w:themeColor="text1"/>
            <w:u w:val="none"/>
            <w:lang w:val="uk-UA"/>
          </w:rPr>
          <w:t>/</w:t>
        </w:r>
        <w:r>
          <w:rPr>
            <w:rStyle w:val="a3"/>
            <w:color w:val="000000" w:themeColor="text1"/>
            <w:u w:val="none"/>
            <w:lang w:val="uk-UA"/>
          </w:rPr>
          <w:t xml:space="preserve"> </w:t>
        </w:r>
        <w:r w:rsidRPr="00DA1B1E">
          <w:rPr>
            <w:rStyle w:val="a3"/>
            <w:color w:val="000000" w:themeColor="text1"/>
            <w:u w:val="none"/>
            <w:lang w:val="uk-UA"/>
          </w:rPr>
          <w:t>21</w:t>
        </w:r>
        <w:proofErr w:type="spellStart"/>
        <w:r w:rsidRPr="00DA1B1E">
          <w:rPr>
            <w:rStyle w:val="a3"/>
            <w:color w:val="000000" w:themeColor="text1"/>
            <w:u w:val="none"/>
          </w:rPr>
          <w:t>kbos</w:t>
        </w:r>
        <w:proofErr w:type="spellEnd"/>
        <w:r w:rsidRPr="00DA1B1E">
          <w:rPr>
            <w:rStyle w:val="a3"/>
            <w:color w:val="000000" w:themeColor="text1"/>
            <w:u w:val="none"/>
            <w:lang w:val="uk-UA"/>
          </w:rPr>
          <w:t>.</w:t>
        </w:r>
        <w:proofErr w:type="spellStart"/>
        <w:r w:rsidRPr="00DA1B1E">
          <w:rPr>
            <w:rStyle w:val="a3"/>
            <w:color w:val="000000" w:themeColor="text1"/>
            <w:u w:val="none"/>
          </w:rPr>
          <w:t>pdf</w:t>
        </w:r>
        <w:proofErr w:type="spellEnd"/>
      </w:hyperlink>
      <w:r w:rsidRPr="00DA1B1E">
        <w:rPr>
          <w:color w:val="000000" w:themeColor="text1"/>
          <w:lang w:val="uk-UA"/>
        </w:rPr>
        <w:t>.</w:t>
      </w:r>
    </w:p>
    <w:p w:rsidR="00DA1B1E" w:rsidRPr="00DA1B1E" w:rsidRDefault="00DA1B1E" w:rsidP="00DA1B1E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Чернякова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, </w:t>
      </w:r>
      <w:r w:rsidRPr="00DA1B1E">
        <w:rPr>
          <w:rFonts w:cs="Times New Roman"/>
          <w:color w:val="000000" w:themeColor="text1"/>
          <w:szCs w:val="28"/>
        </w:rPr>
        <w:t>А.</w:t>
      </w:r>
      <w:r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DA1B1E">
        <w:rPr>
          <w:rFonts w:cs="Times New Roman"/>
          <w:color w:val="000000" w:themeColor="text1"/>
          <w:szCs w:val="28"/>
        </w:rPr>
        <w:t xml:space="preserve">В. </w:t>
      </w:r>
      <w:proofErr w:type="spellStart"/>
      <w:r w:rsidRPr="00DA1B1E">
        <w:rPr>
          <w:rFonts w:cs="Times New Roman"/>
          <w:color w:val="000000" w:themeColor="text1"/>
          <w:szCs w:val="28"/>
        </w:rPr>
        <w:t>Стратегії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формування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соціально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Pr="00DA1B1E">
        <w:rPr>
          <w:rFonts w:cs="Times New Roman"/>
          <w:color w:val="000000" w:themeColor="text1"/>
          <w:szCs w:val="28"/>
        </w:rPr>
        <w:t>контексті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реформування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загальноосвітньої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школи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досвід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США </w:t>
      </w:r>
      <w:r w:rsidRPr="00DA1B1E">
        <w:rPr>
          <w:rFonts w:cs="Times New Roman"/>
          <w:color w:val="000000" w:themeColor="text1"/>
          <w:szCs w:val="28"/>
        </w:rPr>
        <w:lastRenderedPageBreak/>
        <w:t>[</w:t>
      </w:r>
      <w:proofErr w:type="spellStart"/>
      <w:r w:rsidRPr="00DA1B1E">
        <w:rPr>
          <w:rFonts w:cs="Times New Roman"/>
          <w:color w:val="000000" w:themeColor="text1"/>
          <w:szCs w:val="28"/>
        </w:rPr>
        <w:t>Електронний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ресурс] / А. В. </w:t>
      </w:r>
      <w:proofErr w:type="spellStart"/>
      <w:r w:rsidRPr="00DA1B1E">
        <w:rPr>
          <w:rFonts w:cs="Times New Roman"/>
          <w:color w:val="000000" w:themeColor="text1"/>
          <w:szCs w:val="28"/>
        </w:rPr>
        <w:t>Чернякова</w:t>
      </w:r>
      <w:proofErr w:type="spellEnd"/>
      <w:r w:rsidRPr="00DA1B1E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DA1B1E">
        <w:rPr>
          <w:rFonts w:cs="Times New Roman"/>
          <w:color w:val="000000" w:themeColor="text1"/>
          <w:szCs w:val="28"/>
        </w:rPr>
        <w:t xml:space="preserve">- Режим доступу: </w:t>
      </w:r>
      <w:hyperlink r:id="rId12" w:history="1">
        <w:r w:rsidRPr="00DA1B1E">
          <w:rPr>
            <w:rStyle w:val="a3"/>
            <w:rFonts w:cs="Times New Roman"/>
            <w:color w:val="000000" w:themeColor="text1"/>
            <w:szCs w:val="28"/>
            <w:u w:val="none"/>
          </w:rPr>
          <w:t>http://visnyk.chnpu.edu.ua/?wpfb_dl=1016</w:t>
        </w:r>
      </w:hyperlink>
      <w:r w:rsidRPr="00DA1B1E">
        <w:rPr>
          <w:rFonts w:cs="Times New Roman"/>
          <w:color w:val="000000" w:themeColor="text1"/>
          <w:szCs w:val="28"/>
          <w:lang w:val="uk-UA"/>
        </w:rPr>
        <w:t>.</w:t>
      </w:r>
    </w:p>
    <w:p w:rsidR="00DA1B1E" w:rsidRPr="00DA1B1E" w:rsidRDefault="00DA1B1E" w:rsidP="00DA1B1E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color w:val="000000" w:themeColor="text1"/>
          <w:szCs w:val="28"/>
        </w:rPr>
      </w:pPr>
      <w:proofErr w:type="spellStart"/>
      <w:r w:rsidRPr="00DA1B1E">
        <w:rPr>
          <w:rFonts w:cs="Times New Roman"/>
          <w:color w:val="000000" w:themeColor="text1"/>
          <w:szCs w:val="28"/>
        </w:rPr>
        <w:t>Юрчук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, Ю. Ю. </w:t>
      </w:r>
      <w:proofErr w:type="spellStart"/>
      <w:r w:rsidRPr="00DA1B1E">
        <w:rPr>
          <w:rFonts w:cs="Times New Roman"/>
          <w:color w:val="000000" w:themeColor="text1"/>
          <w:szCs w:val="28"/>
        </w:rPr>
        <w:t>Ключові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фактори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безпечного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освітнього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середовища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DA1B1E">
        <w:rPr>
          <w:rFonts w:cs="Times New Roman"/>
          <w:color w:val="000000" w:themeColor="text1"/>
          <w:szCs w:val="28"/>
        </w:rPr>
        <w:t>історико-логічний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аспект) / Ю. Ю. </w:t>
      </w:r>
      <w:proofErr w:type="spellStart"/>
      <w:r w:rsidRPr="00DA1B1E">
        <w:rPr>
          <w:rFonts w:cs="Times New Roman"/>
          <w:color w:val="000000" w:themeColor="text1"/>
          <w:szCs w:val="28"/>
        </w:rPr>
        <w:t>Юрчук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Сучасні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проблеми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дошкільної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початкової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освіти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в </w:t>
      </w:r>
      <w:proofErr w:type="spellStart"/>
      <w:r w:rsidRPr="00DA1B1E">
        <w:rPr>
          <w:rFonts w:cs="Times New Roman"/>
          <w:color w:val="000000" w:themeColor="text1"/>
          <w:szCs w:val="28"/>
        </w:rPr>
        <w:t>системі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сучасних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трасформаційних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процесів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збірник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матеріалів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Всеукраїнської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інтерактивної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науково-практичної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конференції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– </w:t>
      </w:r>
      <w:proofErr w:type="gramStart"/>
      <w:r w:rsidRPr="00DA1B1E">
        <w:rPr>
          <w:rFonts w:cs="Times New Roman"/>
          <w:color w:val="000000" w:themeColor="text1"/>
          <w:szCs w:val="28"/>
        </w:rPr>
        <w:t>Херсон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ТОВ «Борисфен-про», 2019. – С. 137-141.</w:t>
      </w:r>
    </w:p>
    <w:p w:rsidR="00DA1B1E" w:rsidRPr="00DA1B1E" w:rsidRDefault="00DA1B1E" w:rsidP="00DA1B1E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Як </w:t>
      </w:r>
      <w:proofErr w:type="spellStart"/>
      <w:r>
        <w:rPr>
          <w:rFonts w:cs="Times New Roman"/>
          <w:color w:val="000000" w:themeColor="text1"/>
          <w:szCs w:val="28"/>
        </w:rPr>
        <w:t>створити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безпечну</w:t>
      </w:r>
      <w:proofErr w:type="spellEnd"/>
      <w:r>
        <w:rPr>
          <w:rFonts w:cs="Times New Roman"/>
          <w:color w:val="000000" w:themeColor="text1"/>
          <w:szCs w:val="28"/>
        </w:rPr>
        <w:t xml:space="preserve"> школу</w:t>
      </w:r>
      <w:r w:rsidRPr="00DA1B1E">
        <w:rPr>
          <w:rFonts w:cs="Times New Roman"/>
          <w:color w:val="000000" w:themeColor="text1"/>
          <w:szCs w:val="28"/>
        </w:rPr>
        <w:t xml:space="preserve">: </w:t>
      </w:r>
      <w:proofErr w:type="spellStart"/>
      <w:r w:rsidRPr="00DA1B1E">
        <w:rPr>
          <w:rFonts w:cs="Times New Roman"/>
          <w:color w:val="000000" w:themeColor="text1"/>
          <w:szCs w:val="28"/>
        </w:rPr>
        <w:t>рекомендації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та </w:t>
      </w:r>
      <w:proofErr w:type="spellStart"/>
      <w:r w:rsidRPr="00DA1B1E">
        <w:rPr>
          <w:rFonts w:cs="Times New Roman"/>
          <w:color w:val="000000" w:themeColor="text1"/>
          <w:szCs w:val="28"/>
        </w:rPr>
        <w:t>практичні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поради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// </w:t>
      </w:r>
      <w:proofErr w:type="spellStart"/>
      <w:r w:rsidRPr="00DA1B1E">
        <w:rPr>
          <w:rFonts w:cs="Times New Roman"/>
          <w:color w:val="000000" w:themeColor="text1"/>
          <w:szCs w:val="28"/>
        </w:rPr>
        <w:t>Сучасна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школа </w:t>
      </w:r>
      <w:proofErr w:type="spellStart"/>
      <w:proofErr w:type="gramStart"/>
      <w:r w:rsidRPr="00DA1B1E">
        <w:rPr>
          <w:rFonts w:cs="Times New Roman"/>
          <w:color w:val="000000" w:themeColor="text1"/>
          <w:szCs w:val="28"/>
        </w:rPr>
        <w:t>України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:</w:t>
      </w:r>
      <w:proofErr w:type="gram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інформаційно-методичний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A1B1E">
        <w:rPr>
          <w:rFonts w:cs="Times New Roman"/>
          <w:color w:val="000000" w:themeColor="text1"/>
          <w:szCs w:val="28"/>
        </w:rPr>
        <w:t>часопис</w:t>
      </w:r>
      <w:proofErr w:type="spellEnd"/>
      <w:r w:rsidRPr="00DA1B1E">
        <w:rPr>
          <w:rFonts w:cs="Times New Roman"/>
          <w:color w:val="000000" w:themeColor="text1"/>
          <w:szCs w:val="28"/>
        </w:rPr>
        <w:t xml:space="preserve">. - 2018. - </w:t>
      </w:r>
      <w:r>
        <w:rPr>
          <w:rFonts w:cs="Times New Roman"/>
          <w:color w:val="000000" w:themeColor="text1"/>
          <w:szCs w:val="28"/>
          <w:lang w:val="uk-UA"/>
        </w:rPr>
        <w:t>№</w:t>
      </w:r>
      <w:r w:rsidRPr="00DA1B1E">
        <w:rPr>
          <w:rFonts w:cs="Times New Roman"/>
          <w:color w:val="000000" w:themeColor="text1"/>
          <w:szCs w:val="28"/>
        </w:rPr>
        <w:t xml:space="preserve"> 9. - С. 49-56.</w:t>
      </w:r>
    </w:p>
    <w:p w:rsidR="00D373EB" w:rsidRDefault="00D373EB" w:rsidP="00DA1B1E">
      <w:pPr>
        <w:spacing w:after="0"/>
        <w:ind w:left="426" w:firstLine="709"/>
        <w:jc w:val="both"/>
        <w:rPr>
          <w:lang w:val="uk-UA"/>
        </w:rPr>
      </w:pPr>
    </w:p>
    <w:p w:rsidR="00D373EB" w:rsidRDefault="00D373EB" w:rsidP="00DA1B1E">
      <w:pPr>
        <w:spacing w:after="0"/>
        <w:ind w:left="426"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p w:rsidR="00D373EB" w:rsidRDefault="00D373EB" w:rsidP="00D373EB">
      <w:pPr>
        <w:spacing w:after="0"/>
        <w:ind w:firstLine="709"/>
        <w:jc w:val="both"/>
        <w:rPr>
          <w:lang w:val="uk-UA"/>
        </w:rPr>
      </w:pPr>
    </w:p>
    <w:sectPr w:rsidR="00D373EB" w:rsidSect="00C85B1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0838"/>
    <w:multiLevelType w:val="hybridMultilevel"/>
    <w:tmpl w:val="DD1622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530E"/>
    <w:multiLevelType w:val="hybridMultilevel"/>
    <w:tmpl w:val="07C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D0"/>
    <w:rsid w:val="000318A7"/>
    <w:rsid w:val="000435C9"/>
    <w:rsid w:val="0009602B"/>
    <w:rsid w:val="000E43D0"/>
    <w:rsid w:val="00116355"/>
    <w:rsid w:val="0012065C"/>
    <w:rsid w:val="001F37B7"/>
    <w:rsid w:val="00281504"/>
    <w:rsid w:val="0035317F"/>
    <w:rsid w:val="003E7B56"/>
    <w:rsid w:val="00493684"/>
    <w:rsid w:val="0060586D"/>
    <w:rsid w:val="00636CBA"/>
    <w:rsid w:val="00662922"/>
    <w:rsid w:val="006B3E36"/>
    <w:rsid w:val="006C0B77"/>
    <w:rsid w:val="007510D9"/>
    <w:rsid w:val="00785047"/>
    <w:rsid w:val="007932F9"/>
    <w:rsid w:val="008242FF"/>
    <w:rsid w:val="008310C5"/>
    <w:rsid w:val="00870751"/>
    <w:rsid w:val="00922C48"/>
    <w:rsid w:val="00941450"/>
    <w:rsid w:val="009855E9"/>
    <w:rsid w:val="009A606E"/>
    <w:rsid w:val="009D4EC5"/>
    <w:rsid w:val="00A036B0"/>
    <w:rsid w:val="00A95D58"/>
    <w:rsid w:val="00B37425"/>
    <w:rsid w:val="00B71C9D"/>
    <w:rsid w:val="00B915B7"/>
    <w:rsid w:val="00C06B46"/>
    <w:rsid w:val="00C42E38"/>
    <w:rsid w:val="00C75781"/>
    <w:rsid w:val="00C85B1D"/>
    <w:rsid w:val="00D373EB"/>
    <w:rsid w:val="00DA1B1E"/>
    <w:rsid w:val="00E45326"/>
    <w:rsid w:val="00E95D4E"/>
    <w:rsid w:val="00EA59DF"/>
    <w:rsid w:val="00EC5529"/>
    <w:rsid w:val="00ED4267"/>
    <w:rsid w:val="00EE4070"/>
    <w:rsid w:val="00F12C76"/>
    <w:rsid w:val="00F15ACE"/>
    <w:rsid w:val="00F2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37B8-E389-48CC-AB62-678F8902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3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wp-content/uploads/2017/10/rozd_4_Seredovish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buv.gov.ua/UJRN/Nchnpu_5_2020_77_35" TargetMode="External"/><Relationship Id="rId12" Type="http://schemas.openxmlformats.org/officeDocument/2006/relationships/hyperlink" Target="http://visnyk.chnpu.edu.ua/?wpfb_dl=1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vere_2023_4_11" TargetMode="External"/><Relationship Id="rId11" Type="http://schemas.openxmlformats.org/officeDocument/2006/relationships/hyperlink" Target="https://mon.gov.ua/storage/app/media/zagalna%20serednya/protidia-bulingu/21kbos.pdf" TargetMode="External"/><Relationship Id="rId5" Type="http://schemas.openxmlformats.org/officeDocument/2006/relationships/hyperlink" Target="http://nbuv.gov.ua/UJRN/Postmetodyka_2012_5_5" TargetMode="External"/><Relationship Id="rId10" Type="http://schemas.openxmlformats.org/officeDocument/2006/relationships/hyperlink" Target="http://nbuv.gov.ua/UJRN/Psis_2019_1_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ped_in_2020_2_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27</cp:revision>
  <dcterms:created xsi:type="dcterms:W3CDTF">2024-05-23T07:15:00Z</dcterms:created>
  <dcterms:modified xsi:type="dcterms:W3CDTF">2024-05-29T06:58:00Z</dcterms:modified>
</cp:coreProperties>
</file>