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A2" w:rsidRDefault="001C2457">
      <w:pPr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Пояснювальна записка</w:t>
      </w:r>
    </w:p>
    <w:p w:rsidR="009B1DA2" w:rsidRDefault="009B1DA2">
      <w:pPr>
        <w:rPr>
          <w:color w:val="000000" w:themeColor="text1"/>
          <w:szCs w:val="28"/>
        </w:rPr>
      </w:pPr>
    </w:p>
    <w:p w:rsidR="009B1DA2" w:rsidRDefault="001C2457" w:rsidP="001C2457">
      <w:pPr>
        <w:ind w:firstLine="708"/>
        <w:rPr>
          <w:rFonts w:ascii="Arial" w:hAnsi="Arial" w:cs="Arial"/>
          <w:color w:val="000000" w:themeColor="text1"/>
          <w:szCs w:val="28"/>
        </w:rPr>
      </w:pPr>
      <w:r>
        <w:rPr>
          <w:rFonts w:ascii="Arial" w:hAnsi="Arial" w:cs="Arial"/>
          <w:color w:val="000000" w:themeColor="text1"/>
          <w:szCs w:val="28"/>
        </w:rPr>
        <w:t xml:space="preserve">Перспективним напрямом в галузі освіти є хмарні технології. Одним з доступних і зручних спеціалізованих освітніх хмарних сервісів є </w:t>
      </w:r>
      <w:proofErr w:type="spellStart"/>
      <w:r>
        <w:rPr>
          <w:rFonts w:ascii="Arial" w:hAnsi="Arial" w:cs="Arial"/>
          <w:color w:val="000000" w:themeColor="text1"/>
          <w:szCs w:val="28"/>
          <w:lang w:val="en-US"/>
        </w:rPr>
        <w:t>Learningapps</w:t>
      </w:r>
      <w:proofErr w:type="spellEnd"/>
      <w:r>
        <w:rPr>
          <w:rFonts w:ascii="Arial" w:hAnsi="Arial" w:cs="Arial"/>
          <w:color w:val="000000" w:themeColor="text1"/>
          <w:szCs w:val="28"/>
        </w:rPr>
        <w:t>.</w:t>
      </w:r>
      <w:r>
        <w:rPr>
          <w:rFonts w:ascii="Arial" w:hAnsi="Arial" w:cs="Arial"/>
          <w:color w:val="000000" w:themeColor="text1"/>
          <w:szCs w:val="28"/>
          <w:lang w:val="en-US"/>
        </w:rPr>
        <w:t>org</w:t>
      </w:r>
      <w:r>
        <w:rPr>
          <w:rFonts w:ascii="Arial" w:hAnsi="Arial" w:cs="Arial"/>
          <w:color w:val="000000" w:themeColor="text1"/>
          <w:szCs w:val="28"/>
        </w:rPr>
        <w:t>,призначений для інтерактивних вправ.</w:t>
      </w:r>
    </w:p>
    <w:p w:rsidR="009B1DA2" w:rsidRDefault="001C2457" w:rsidP="001C2457">
      <w:pPr>
        <w:ind w:firstLine="708"/>
      </w:pPr>
      <w:r>
        <w:rPr>
          <w:rFonts w:ascii="Arial" w:hAnsi="Arial" w:cs="Arial"/>
          <w:color w:val="000000" w:themeColor="text1"/>
          <w:szCs w:val="28"/>
        </w:rPr>
        <w:t xml:space="preserve">У сервісі </w:t>
      </w:r>
      <w:proofErr w:type="spellStart"/>
      <w:r>
        <w:rPr>
          <w:rFonts w:ascii="Arial" w:hAnsi="Arial" w:cs="Arial"/>
          <w:color w:val="000000" w:themeColor="text1"/>
          <w:szCs w:val="28"/>
          <w:lang w:val="en-US"/>
        </w:rPr>
        <w:t>Learningapps</w:t>
      </w:r>
      <w:proofErr w:type="spellEnd"/>
      <w:r>
        <w:rPr>
          <w:rFonts w:ascii="Arial" w:hAnsi="Arial" w:cs="Arial"/>
          <w:color w:val="000000" w:themeColor="text1"/>
          <w:szCs w:val="28"/>
        </w:rPr>
        <w:t>.</w:t>
      </w:r>
      <w:r>
        <w:rPr>
          <w:rFonts w:ascii="Arial" w:hAnsi="Arial" w:cs="Arial"/>
          <w:color w:val="000000" w:themeColor="text1"/>
          <w:szCs w:val="28"/>
          <w:lang w:val="en-US"/>
        </w:rPr>
        <w:t>org</w:t>
      </w:r>
      <w:r>
        <w:rPr>
          <w:rFonts w:ascii="Arial" w:hAnsi="Arial" w:cs="Arial"/>
          <w:color w:val="000000" w:themeColor="text1"/>
          <w:szCs w:val="28"/>
        </w:rPr>
        <w:t xml:space="preserve"> нами створено  інтерактивні вправи для вивчення української мови  з теми «</w:t>
      </w:r>
      <w:r>
        <w:rPr>
          <w:rFonts w:ascii="Arial" w:hAnsi="Arial" w:cs="Arial"/>
          <w:i/>
          <w:color w:val="000000" w:themeColor="text1"/>
          <w:szCs w:val="28"/>
        </w:rPr>
        <w:t xml:space="preserve">Частини мови» </w:t>
      </w:r>
      <w:r>
        <w:rPr>
          <w:rFonts w:ascii="Arial" w:hAnsi="Arial" w:cs="Arial"/>
          <w:color w:val="000000" w:themeColor="text1"/>
          <w:szCs w:val="28"/>
          <w:shd w:val="clear" w:color="auto" w:fill="FFFFFF"/>
        </w:rPr>
        <w:t>наступного типу:</w:t>
      </w:r>
      <w:r>
        <w:rPr>
          <w:rFonts w:ascii="Arial" w:hAnsi="Arial" w:cs="Arial"/>
          <w:color w:val="000000" w:themeColor="text1"/>
          <w:szCs w:val="28"/>
        </w:rPr>
        <w:t xml:space="preserve"> «Знайди пару», «Класифікація», «Числова пряма», «Просте упорядкування», «Вільна текстова відповідь», «Вікторина 1 відповідь», «Перший мільйон.</w:t>
      </w:r>
    </w:p>
    <w:p w:rsidR="009B1DA2" w:rsidRDefault="001C2457" w:rsidP="001C2457">
      <w:pPr>
        <w:ind w:firstLine="708"/>
        <w:rPr>
          <w:rFonts w:ascii="Arial" w:hAnsi="Arial" w:cs="Arial"/>
          <w:color w:val="000000" w:themeColor="text1"/>
          <w:szCs w:val="28"/>
        </w:rPr>
      </w:pPr>
      <w:r>
        <w:rPr>
          <w:rFonts w:ascii="Arial" w:hAnsi="Arial" w:cs="Arial"/>
          <w:color w:val="000000" w:themeColor="text1"/>
          <w:szCs w:val="28"/>
        </w:rPr>
        <w:t xml:space="preserve">Для їх </w:t>
      </w:r>
      <w:r>
        <w:rPr>
          <w:rFonts w:ascii="Arial" w:hAnsi="Arial" w:cs="Arial"/>
          <w:color w:val="000000" w:themeColor="text1"/>
          <w:szCs w:val="28"/>
        </w:rPr>
        <w:t xml:space="preserve">застосування  навчальний кабінет має бути забезпечений комп’ютером або ноутбуком, </w:t>
      </w:r>
      <w:proofErr w:type="spellStart"/>
      <w:r>
        <w:rPr>
          <w:rFonts w:ascii="Arial" w:hAnsi="Arial" w:cs="Arial"/>
          <w:color w:val="000000" w:themeColor="text1"/>
          <w:szCs w:val="28"/>
        </w:rPr>
        <w:t>медіапроектором</w:t>
      </w:r>
      <w:proofErr w:type="spellEnd"/>
      <w:r>
        <w:rPr>
          <w:rFonts w:ascii="Arial" w:hAnsi="Arial" w:cs="Arial"/>
          <w:color w:val="000000" w:themeColor="text1"/>
          <w:szCs w:val="28"/>
        </w:rPr>
        <w:t xml:space="preserve">, екраном, та з’єднанням з мережею </w:t>
      </w:r>
      <w:proofErr w:type="spellStart"/>
      <w:r>
        <w:rPr>
          <w:rFonts w:ascii="Arial" w:hAnsi="Arial" w:cs="Arial"/>
          <w:color w:val="000000" w:themeColor="text1"/>
          <w:szCs w:val="28"/>
        </w:rPr>
        <w:t>інтернет</w:t>
      </w:r>
      <w:proofErr w:type="spellEnd"/>
      <w:r>
        <w:rPr>
          <w:rFonts w:ascii="Arial" w:hAnsi="Arial" w:cs="Arial"/>
          <w:color w:val="000000" w:themeColor="text1"/>
          <w:szCs w:val="28"/>
        </w:rPr>
        <w:t>.</w:t>
      </w:r>
    </w:p>
    <w:p w:rsidR="009B1DA2" w:rsidRDefault="001C2457" w:rsidP="001C2457">
      <w:pPr>
        <w:ind w:firstLine="708"/>
        <w:rPr>
          <w:rFonts w:ascii="Arial" w:hAnsi="Arial" w:cs="Arial"/>
          <w:color w:val="000000" w:themeColor="text1"/>
          <w:szCs w:val="28"/>
        </w:rPr>
      </w:pPr>
      <w:r>
        <w:rPr>
          <w:rFonts w:ascii="Arial" w:hAnsi="Arial" w:cs="Arial"/>
          <w:color w:val="000000" w:themeColor="text1"/>
          <w:szCs w:val="28"/>
        </w:rPr>
        <w:t>Виконання учнями комп’ютерних інтерактивних навчальних вправ може здійснюватись або спільно (з демонструванням зоб</w:t>
      </w:r>
      <w:r>
        <w:rPr>
          <w:rFonts w:ascii="Arial" w:hAnsi="Arial" w:cs="Arial"/>
          <w:color w:val="000000" w:themeColor="text1"/>
          <w:szCs w:val="28"/>
        </w:rPr>
        <w:t xml:space="preserve">раження проектором на екран),або індивідуально. </w:t>
      </w:r>
    </w:p>
    <w:p w:rsidR="009B1DA2" w:rsidRDefault="001C2457" w:rsidP="001C2457">
      <w:pPr>
        <w:pStyle w:val="a7"/>
        <w:jc w:val="center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val="uk-UA"/>
        </w:rPr>
        <w:t>Інструкція  запуску  програмного засобу</w:t>
      </w:r>
      <w:r>
        <w:rPr>
          <w:rFonts w:ascii="Arial" w:hAnsi="Arial" w:cs="Arial"/>
          <w:color w:val="000000" w:themeColor="text1"/>
          <w:sz w:val="28"/>
          <w:szCs w:val="28"/>
          <w:lang w:val="uk-UA"/>
        </w:rPr>
        <w:t>.</w:t>
      </w:r>
    </w:p>
    <w:p w:rsidR="009B1DA2" w:rsidRDefault="001C2457" w:rsidP="001C2457">
      <w:pPr>
        <w:ind w:firstLine="708"/>
        <w:jc w:val="both"/>
        <w:rPr>
          <w:rFonts w:ascii="Arial" w:hAnsi="Arial" w:cs="Arial"/>
          <w:color w:val="000000" w:themeColor="text1"/>
          <w:szCs w:val="28"/>
          <w:highlight w:val="white"/>
        </w:rPr>
      </w:pPr>
      <w:r>
        <w:rPr>
          <w:rFonts w:ascii="Arial" w:hAnsi="Arial" w:cs="Arial"/>
          <w:color w:val="000000" w:themeColor="text1"/>
          <w:szCs w:val="28"/>
          <w:shd w:val="clear" w:color="auto" w:fill="FFFFFF"/>
        </w:rPr>
        <w:t xml:space="preserve">Клацнувши на зображенні значка вправи, відбувається перехід у режим її виконання. На передньому плані видно завдання, сформульоване вчителем, яке закривається після </w:t>
      </w:r>
      <w:r>
        <w:rPr>
          <w:rFonts w:ascii="Arial" w:hAnsi="Arial" w:cs="Arial"/>
          <w:color w:val="000000" w:themeColor="text1"/>
          <w:szCs w:val="28"/>
          <w:shd w:val="clear" w:color="auto" w:fill="FFFFFF"/>
        </w:rPr>
        <w:t>клацання кнопки ОК, що дозволяє перейти до безпосередньої роботи із вправою.</w:t>
      </w:r>
      <w:r>
        <w:rPr>
          <w:rFonts w:ascii="Arial" w:hAnsi="Arial" w:cs="Arial"/>
          <w:color w:val="000000" w:themeColor="text1"/>
          <w:szCs w:val="28"/>
        </w:rPr>
        <w:br/>
      </w:r>
      <w:r>
        <w:rPr>
          <w:rFonts w:ascii="Arial" w:hAnsi="Arial" w:cs="Arial"/>
          <w:color w:val="000000" w:themeColor="text1"/>
          <w:szCs w:val="28"/>
          <w:shd w:val="clear" w:color="auto" w:fill="FFFFFF"/>
        </w:rPr>
        <w:t xml:space="preserve">          Виконання вправи полягає в інтерактивній роботі з об’єктами, розміщеними на екрані.</w:t>
      </w:r>
    </w:p>
    <w:p w:rsidR="009B1DA2" w:rsidRDefault="001C2457" w:rsidP="001C2457">
      <w:pPr>
        <w:ind w:firstLine="708"/>
        <w:jc w:val="both"/>
        <w:rPr>
          <w:rFonts w:ascii="Arial" w:hAnsi="Arial" w:cs="Arial"/>
          <w:color w:val="000000" w:themeColor="text1"/>
          <w:szCs w:val="28"/>
          <w:highlight w:val="white"/>
        </w:rPr>
      </w:pPr>
      <w:r>
        <w:rPr>
          <w:rFonts w:ascii="Arial" w:hAnsi="Arial" w:cs="Arial"/>
          <w:color w:val="000000" w:themeColor="text1"/>
          <w:szCs w:val="28"/>
          <w:shd w:val="clear" w:color="auto" w:fill="FFFFFF"/>
        </w:rPr>
        <w:t>Після виконання вправи потрібно клацнути напис «Перевірити рішення»: відповіді буде п</w:t>
      </w:r>
      <w:r>
        <w:rPr>
          <w:rFonts w:ascii="Arial" w:hAnsi="Arial" w:cs="Arial"/>
          <w:color w:val="000000" w:themeColor="text1"/>
          <w:szCs w:val="28"/>
          <w:shd w:val="clear" w:color="auto" w:fill="FFFFFF"/>
        </w:rPr>
        <w:t>еревірено і вказано на можливі помилки. Далі можна внести виправлення і знову перевірити рішення.</w:t>
      </w:r>
    </w:p>
    <w:p w:rsidR="009B1DA2" w:rsidRDefault="009B1DA2"/>
    <w:sectPr w:rsidR="009B1DA2" w:rsidSect="009B1DA2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1DA2"/>
    <w:rsid w:val="001C2457"/>
    <w:rsid w:val="009B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B1DA2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9B1DA2"/>
    <w:pPr>
      <w:spacing w:after="140" w:line="288" w:lineRule="auto"/>
    </w:pPr>
  </w:style>
  <w:style w:type="paragraph" w:styleId="a5">
    <w:name w:val="List"/>
    <w:basedOn w:val="a4"/>
    <w:rsid w:val="009B1DA2"/>
    <w:rPr>
      <w:rFonts w:cs="Arial"/>
    </w:rPr>
  </w:style>
  <w:style w:type="paragraph" w:customStyle="1" w:styleId="Caption">
    <w:name w:val="Caption"/>
    <w:basedOn w:val="a"/>
    <w:qFormat/>
    <w:rsid w:val="009B1DA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B1DA2"/>
    <w:pPr>
      <w:suppressLineNumbers/>
    </w:pPr>
    <w:rPr>
      <w:rFonts w:cs="Arial"/>
    </w:rPr>
  </w:style>
  <w:style w:type="paragraph" w:styleId="a7">
    <w:name w:val="Normal (Web)"/>
    <w:basedOn w:val="a"/>
    <w:uiPriority w:val="99"/>
    <w:qFormat/>
    <w:rsid w:val="00E4392A"/>
    <w:pPr>
      <w:spacing w:beforeAutospacing="1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70CC-FCF1-42EF-9528-53BD5B48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863</Words>
  <Characters>493</Characters>
  <Application>Microsoft Office Word</Application>
  <DocSecurity>0</DocSecurity>
  <Lines>4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Home</cp:lastModifiedBy>
  <cp:revision>3</cp:revision>
  <dcterms:created xsi:type="dcterms:W3CDTF">2019-02-11T15:40:00Z</dcterms:created>
  <dcterms:modified xsi:type="dcterms:W3CDTF">2020-02-24T17:09:00Z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