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9D" w:rsidRPr="00AD0D9D" w:rsidRDefault="00AD0D9D" w:rsidP="00AD0D9D">
      <w:pPr>
        <w:jc w:val="left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:rsidR="00AD0D9D" w:rsidRPr="00511590" w:rsidRDefault="00AD0D9D" w:rsidP="00BD648A">
      <w:pPr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511590">
        <w:rPr>
          <w:rFonts w:eastAsia="Times New Roman" w:cs="Times New Roman"/>
          <w:b/>
          <w:sz w:val="28"/>
          <w:szCs w:val="28"/>
          <w:lang w:eastAsia="ru-RU"/>
        </w:rPr>
        <w:t>ТЕСТ КРЕАТИВНОСТИ ТОРРАНСА</w:t>
      </w:r>
    </w:p>
    <w:bookmarkEnd w:id="0"/>
    <w:p w:rsidR="007A06EB" w:rsidRPr="00AD0D9D" w:rsidRDefault="007A06EB" w:rsidP="00AD0D9D">
      <w:pPr>
        <w:jc w:val="left"/>
        <w:rPr>
          <w:rFonts w:ascii="Arial" w:eastAsia="Times New Roman" w:hAnsi="Arial" w:cs="Arial"/>
          <w:sz w:val="25"/>
          <w:szCs w:val="25"/>
          <w:lang w:val="uk-UA" w:eastAsia="ru-RU"/>
        </w:rPr>
      </w:pP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Краткий тест. Фигурная форма.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val="uk-UA"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Сокращенный вариант изобразительной (фигурной) батареи тест</w:t>
      </w:r>
      <w:r w:rsidRPr="00BD648A">
        <w:rPr>
          <w:rFonts w:eastAsia="Times New Roman" w:cs="Times New Roman"/>
          <w:sz w:val="28"/>
          <w:szCs w:val="28"/>
          <w:lang w:val="uk-UA" w:eastAsia="ru-RU"/>
        </w:rPr>
        <w:t>а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креативности П. </w:t>
      </w:r>
      <w:proofErr w:type="spellStart"/>
      <w:r w:rsidRPr="00BD648A">
        <w:rPr>
          <w:rFonts w:eastAsia="Times New Roman" w:cs="Times New Roman"/>
          <w:sz w:val="28"/>
          <w:szCs w:val="28"/>
          <w:lang w:eastAsia="ru-RU"/>
        </w:rPr>
        <w:t>Торранса</w:t>
      </w:r>
      <w:proofErr w:type="spellEnd"/>
      <w:r w:rsidRPr="00BD648A">
        <w:rPr>
          <w:rFonts w:eastAsia="Times New Roman" w:cs="Times New Roman"/>
          <w:sz w:val="28"/>
          <w:szCs w:val="28"/>
          <w:lang w:eastAsia="ru-RU"/>
        </w:rPr>
        <w:t xml:space="preserve"> представляет собой задание «Закончи рисунок».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Задание «Закончи рисунок» представляет собой второй </w:t>
      </w:r>
      <w:proofErr w:type="spellStart"/>
      <w:r w:rsidRPr="00BD648A">
        <w:rPr>
          <w:rFonts w:eastAsia="Times New Roman" w:cs="Times New Roman"/>
          <w:sz w:val="28"/>
          <w:szCs w:val="28"/>
          <w:lang w:eastAsia="ru-RU"/>
        </w:rPr>
        <w:t>субтест</w:t>
      </w:r>
      <w:proofErr w:type="spellEnd"/>
      <w:r w:rsidRPr="00BD648A">
        <w:rPr>
          <w:rFonts w:eastAsia="Times New Roman" w:cs="Times New Roman"/>
          <w:sz w:val="28"/>
          <w:szCs w:val="28"/>
          <w:lang w:eastAsia="ru-RU"/>
        </w:rPr>
        <w:t xml:space="preserve"> фигурной 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батареи тестов творческого мышления П. </w:t>
      </w:r>
      <w:proofErr w:type="spellStart"/>
      <w:r w:rsidRPr="00BD648A">
        <w:rPr>
          <w:rFonts w:eastAsia="Times New Roman" w:cs="Times New Roman"/>
          <w:sz w:val="28"/>
          <w:szCs w:val="28"/>
          <w:lang w:eastAsia="ru-RU"/>
        </w:rPr>
        <w:t>Торранса</w:t>
      </w:r>
      <w:proofErr w:type="spellEnd"/>
      <w:r w:rsidRPr="00BD648A">
        <w:rPr>
          <w:rFonts w:eastAsia="Times New Roman" w:cs="Times New Roman"/>
          <w:sz w:val="28"/>
          <w:szCs w:val="28"/>
          <w:lang w:eastAsia="ru-RU"/>
        </w:rPr>
        <w:t>.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Тест может быть использован для исследования творческой </w:t>
      </w:r>
      <w:r w:rsidR="000472B5" w:rsidRPr="00BD648A">
        <w:rPr>
          <w:rFonts w:eastAsia="Times New Roman" w:cs="Times New Roman"/>
          <w:sz w:val="28"/>
          <w:szCs w:val="28"/>
          <w:lang w:eastAsia="ru-RU"/>
        </w:rPr>
        <w:t>о</w:t>
      </w:r>
      <w:r w:rsidRPr="00BD648A">
        <w:rPr>
          <w:rFonts w:eastAsia="Times New Roman" w:cs="Times New Roman"/>
          <w:sz w:val="28"/>
          <w:szCs w:val="28"/>
          <w:lang w:eastAsia="ru-RU"/>
        </w:rPr>
        <w:t>даренности</w:t>
      </w:r>
      <w:r w:rsidR="00F71098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>детей, начиная с дошкольного возраста (5-6лет) и до выпускных классов школы (17 -18 лет). Ответы на задания этих тестов испытуемые должны дать в виде рисунков и</w:t>
      </w:r>
      <w:r w:rsidR="00F71098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>подписей к ним</w:t>
      </w:r>
      <w:r w:rsidR="00F71098" w:rsidRPr="00BD648A">
        <w:rPr>
          <w:rFonts w:eastAsia="Times New Roman" w:cs="Times New Roman"/>
          <w:sz w:val="28"/>
          <w:szCs w:val="28"/>
          <w:lang w:eastAsia="ru-RU"/>
        </w:rPr>
        <w:t>. Если дети не умеют писать или</w:t>
      </w:r>
      <w:r w:rsidR="00A47B31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 xml:space="preserve">пишут очень медленно, экспериментатор или его ассистенты должны помочь им подписать рисунки. При этом необходимо в точности следовать замыслу 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ребенка.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Подготовка к тестированию. Перед</w:t>
      </w:r>
      <w:r w:rsidR="00A47B31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>предъявлением теста экспериментатор должен полностью прочитать инструкцию и</w:t>
      </w:r>
      <w:r w:rsid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>тщательно продумать все аспекты работы. Тесты не допускают никаких изменений и</w:t>
      </w:r>
      <w:r w:rsidR="00A47B31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A47B31" w:rsidRPr="00BD648A">
        <w:rPr>
          <w:rFonts w:eastAsia="Times New Roman" w:cs="Times New Roman"/>
          <w:sz w:val="28"/>
          <w:szCs w:val="28"/>
          <w:lang w:eastAsia="ru-RU"/>
        </w:rPr>
        <w:t>дополнений, так как это</w:t>
      </w:r>
      <w:r w:rsidR="00A47B31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 xml:space="preserve">меняет надежность и </w:t>
      </w:r>
      <w:proofErr w:type="spellStart"/>
      <w:r w:rsidRPr="00BD648A">
        <w:rPr>
          <w:rFonts w:eastAsia="Times New Roman" w:cs="Times New Roman"/>
          <w:sz w:val="28"/>
          <w:szCs w:val="28"/>
          <w:lang w:eastAsia="ru-RU"/>
        </w:rPr>
        <w:t>валидность</w:t>
      </w:r>
      <w:proofErr w:type="spellEnd"/>
      <w:r w:rsidRPr="00BD648A">
        <w:rPr>
          <w:rFonts w:eastAsia="Times New Roman" w:cs="Times New Roman"/>
          <w:sz w:val="28"/>
          <w:szCs w:val="28"/>
          <w:lang w:eastAsia="ru-RU"/>
        </w:rPr>
        <w:t xml:space="preserve"> тестовых показателей.</w:t>
      </w:r>
      <w:r w:rsid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>Необходимо избегать употребления слов «тест», «экзамен», «проверка» во всех объяснениях и инструкциях. Если возникает необходимость, то рекомендуется употреблять слова: упражнения, рисунки, картинки и т.</w:t>
      </w:r>
      <w:r w:rsid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>д</w:t>
      </w:r>
      <w:proofErr w:type="gramStart"/>
      <w:r w:rsidRPr="00BD648A">
        <w:rPr>
          <w:rFonts w:eastAsia="Times New Roman" w:cs="Times New Roman"/>
          <w:sz w:val="28"/>
          <w:szCs w:val="28"/>
          <w:lang w:eastAsia="ru-RU"/>
        </w:rPr>
        <w:t xml:space="preserve"> .</w:t>
      </w:r>
      <w:proofErr w:type="gramEnd"/>
      <w:r w:rsidRPr="00BD648A">
        <w:rPr>
          <w:rFonts w:eastAsia="Times New Roman" w:cs="Times New Roman"/>
          <w:sz w:val="28"/>
          <w:szCs w:val="28"/>
          <w:lang w:eastAsia="ru-RU"/>
        </w:rPr>
        <w:t xml:space="preserve"> Во время </w:t>
      </w:r>
      <w:r w:rsidR="00A47B31" w:rsidRPr="00BD648A">
        <w:rPr>
          <w:rFonts w:eastAsia="Times New Roman" w:cs="Times New Roman"/>
          <w:sz w:val="28"/>
          <w:szCs w:val="28"/>
          <w:lang w:eastAsia="ru-RU"/>
        </w:rPr>
        <w:t>тестирования</w:t>
      </w:r>
      <w:r w:rsidR="00A47B31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>недопустимо создание тревожной и напряженной обстановки</w:t>
      </w:r>
      <w:r w:rsidR="00A47B31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A47B31" w:rsidRPr="00BD648A">
        <w:rPr>
          <w:rFonts w:eastAsia="Times New Roman" w:cs="Times New Roman"/>
          <w:sz w:val="28"/>
          <w:szCs w:val="28"/>
          <w:lang w:eastAsia="ru-RU"/>
        </w:rPr>
        <w:t>экзамена,</w:t>
      </w:r>
      <w:r w:rsidR="00577151" w:rsidRPr="00BD648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 xml:space="preserve">проверки, соперничества. 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Напротив, следует стремиться к созданию дружелюбной и спокойной </w:t>
      </w:r>
      <w:r w:rsidR="00A47B31" w:rsidRPr="00BD648A">
        <w:rPr>
          <w:rFonts w:eastAsia="Times New Roman" w:cs="Times New Roman"/>
          <w:sz w:val="28"/>
          <w:szCs w:val="28"/>
          <w:lang w:val="uk-UA" w:eastAsia="ru-RU"/>
        </w:rPr>
        <w:t>а</w:t>
      </w:r>
      <w:proofErr w:type="spellStart"/>
      <w:r w:rsidRPr="00BD648A">
        <w:rPr>
          <w:rFonts w:eastAsia="Times New Roman" w:cs="Times New Roman"/>
          <w:sz w:val="28"/>
          <w:szCs w:val="28"/>
          <w:lang w:eastAsia="ru-RU"/>
        </w:rPr>
        <w:t>тмосферы</w:t>
      </w:r>
      <w:proofErr w:type="spellEnd"/>
      <w:r w:rsidRPr="00BD648A">
        <w:rPr>
          <w:rFonts w:eastAsia="Times New Roman" w:cs="Times New Roman"/>
          <w:sz w:val="28"/>
          <w:szCs w:val="28"/>
          <w:lang w:eastAsia="ru-RU"/>
        </w:rPr>
        <w:t xml:space="preserve"> теплоты, уюта, доверия, поощрения воображения и любознательности детей, стимулирования поиска альтернативных ответов. 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Тестирование должно проходить в виде увлекательной игры. Это очень важно для достижения надежных и объективных результатов.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Необходимо обеспечить всех учащихся тестовыми заданиями, карандашами или ручками. Все лишнее должно быть убрано. Экспериментатору 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необходимо иметь инструкцию, образец теста, а также часы или секундомер.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Не следует проводить одновременное тестирование в больших группах 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учащихся. Оптимальный размер группы </w:t>
      </w:r>
      <w:proofErr w:type="gramStart"/>
      <w:r w:rsidRPr="00BD648A">
        <w:rPr>
          <w:rFonts w:eastAsia="Times New Roman" w:cs="Times New Roman"/>
          <w:sz w:val="28"/>
          <w:szCs w:val="28"/>
          <w:lang w:eastAsia="ru-RU"/>
        </w:rPr>
        <w:t>-э</w:t>
      </w:r>
      <w:proofErr w:type="gramEnd"/>
      <w:r w:rsidRPr="00BD648A">
        <w:rPr>
          <w:rFonts w:eastAsia="Times New Roman" w:cs="Times New Roman"/>
          <w:sz w:val="28"/>
          <w:szCs w:val="28"/>
          <w:lang w:eastAsia="ru-RU"/>
        </w:rPr>
        <w:t xml:space="preserve">то 15 35 человек, т.е. не более </w:t>
      </w:r>
      <w:r w:rsidR="00CB2D53" w:rsidRPr="00BD648A">
        <w:rPr>
          <w:rFonts w:eastAsia="Times New Roman" w:cs="Times New Roman"/>
          <w:sz w:val="28"/>
          <w:szCs w:val="28"/>
          <w:lang w:val="uk-UA" w:eastAsia="ru-RU"/>
        </w:rPr>
        <w:t>о</w:t>
      </w:r>
      <w:proofErr w:type="spellStart"/>
      <w:r w:rsidRPr="00BD648A">
        <w:rPr>
          <w:rFonts w:eastAsia="Times New Roman" w:cs="Times New Roman"/>
          <w:sz w:val="28"/>
          <w:szCs w:val="28"/>
          <w:lang w:eastAsia="ru-RU"/>
        </w:rPr>
        <w:t>дного</w:t>
      </w:r>
      <w:proofErr w:type="spellEnd"/>
      <w:r w:rsidRPr="00BD648A">
        <w:rPr>
          <w:rFonts w:eastAsia="Times New Roman" w:cs="Times New Roman"/>
          <w:sz w:val="28"/>
          <w:szCs w:val="28"/>
          <w:lang w:eastAsia="ru-RU"/>
        </w:rPr>
        <w:t xml:space="preserve"> класса.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Для младших детей размер групп следует уменьшить до 5 —10 человек, 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а для дошкольников предпочтительней проводить индивидуальное тестирование. 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При тестировании ребенок должен сидеть за столом один или с ассистентом 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экспериментатора.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Время выполнения теста —10 минут. Вместе с подготовкой, чтением раздачей листов и т. д. для тестирования необходимо отвести 15 —20 минут.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При тестировании дошкольников и младших школьников экспериментаторы должны иметь достаточное количество ассистентов для </w:t>
      </w:r>
      <w:r w:rsidR="002D4F4B" w:rsidRPr="00BD648A">
        <w:rPr>
          <w:rFonts w:eastAsia="Times New Roman" w:cs="Times New Roman"/>
          <w:sz w:val="28"/>
          <w:szCs w:val="28"/>
          <w:lang w:eastAsia="ru-RU"/>
        </w:rPr>
        <w:t xml:space="preserve">помощи </w:t>
      </w:r>
      <w:proofErr w:type="spellStart"/>
      <w:r w:rsidR="002D4F4B" w:rsidRPr="00BD648A">
        <w:rPr>
          <w:rFonts w:eastAsia="Times New Roman" w:cs="Times New Roman"/>
          <w:sz w:val="28"/>
          <w:szCs w:val="28"/>
          <w:lang w:eastAsia="ru-RU"/>
        </w:rPr>
        <w:t>в</w:t>
      </w:r>
      <w:r w:rsidRPr="00BD648A">
        <w:rPr>
          <w:rFonts w:eastAsia="Times New Roman" w:cs="Times New Roman"/>
          <w:sz w:val="28"/>
          <w:szCs w:val="28"/>
          <w:lang w:eastAsia="ru-RU"/>
        </w:rPr>
        <w:t>оформлении</w:t>
      </w:r>
      <w:proofErr w:type="spellEnd"/>
      <w:r w:rsidRPr="00BD648A">
        <w:rPr>
          <w:rFonts w:eastAsia="Times New Roman" w:cs="Times New Roman"/>
          <w:sz w:val="28"/>
          <w:szCs w:val="28"/>
          <w:lang w:eastAsia="ru-RU"/>
        </w:rPr>
        <w:t xml:space="preserve"> подписей к рисункам.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lastRenderedPageBreak/>
        <w:t>Прежде чем раздавать</w:t>
      </w:r>
      <w:r w:rsidR="002D4F4B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 xml:space="preserve">листы с заданиями, экспериментатор должен </w:t>
      </w:r>
      <w:r w:rsidR="00BD648A">
        <w:rPr>
          <w:rFonts w:eastAsia="Times New Roman" w:cs="Times New Roman"/>
          <w:sz w:val="28"/>
          <w:szCs w:val="28"/>
          <w:lang w:val="uk-UA" w:eastAsia="ru-RU"/>
        </w:rPr>
        <w:t>о</w:t>
      </w:r>
      <w:proofErr w:type="spellStart"/>
      <w:r w:rsidRPr="00BD648A">
        <w:rPr>
          <w:rFonts w:eastAsia="Times New Roman" w:cs="Times New Roman"/>
          <w:sz w:val="28"/>
          <w:szCs w:val="28"/>
          <w:lang w:eastAsia="ru-RU"/>
        </w:rPr>
        <w:t>бъяснить</w:t>
      </w:r>
      <w:proofErr w:type="spellEnd"/>
      <w:r w:rsidRPr="00BD648A">
        <w:rPr>
          <w:rFonts w:eastAsia="Times New Roman" w:cs="Times New Roman"/>
          <w:sz w:val="28"/>
          <w:szCs w:val="28"/>
          <w:lang w:eastAsia="ru-RU"/>
        </w:rPr>
        <w:t xml:space="preserve"> детям, что они будут делать, вызвать у них интерес к заданиям и создать мотивацию к их выполнению. Для этого можно использовать следующий текст, допускающий различные модификации в зависимости от конкретных условий: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«Ребята! Мне кажется, что вы получите большое удовольствие от предстоящей вам работы. Эта работа поможет нам узнать, насколь</w:t>
      </w:r>
      <w:r w:rsidR="007768F7" w:rsidRPr="00BD648A">
        <w:rPr>
          <w:rFonts w:eastAsia="Times New Roman" w:cs="Times New Roman"/>
          <w:sz w:val="28"/>
          <w:szCs w:val="28"/>
          <w:lang w:eastAsia="ru-RU"/>
        </w:rPr>
        <w:t>ко хорошо</w:t>
      </w:r>
      <w:r w:rsidR="007768F7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 xml:space="preserve">вы умеете выдумывать новое и решать разные проблемы. Вам потребуется все ваше воображение и умение думать. Я надеюсь, </w:t>
      </w:r>
      <w:r w:rsidR="007768F7" w:rsidRPr="00BD648A">
        <w:rPr>
          <w:rFonts w:eastAsia="Times New Roman" w:cs="Times New Roman"/>
          <w:sz w:val="28"/>
          <w:szCs w:val="28"/>
          <w:lang w:eastAsia="ru-RU"/>
        </w:rPr>
        <w:t>что вы дадите простор</w:t>
      </w:r>
      <w:r w:rsidR="007768F7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>своему воображению и вам это понравится»</w:t>
      </w:r>
      <w:proofErr w:type="gramStart"/>
      <w:r w:rsidRPr="00BD648A">
        <w:rPr>
          <w:rFonts w:eastAsia="Times New Roman" w:cs="Times New Roman"/>
          <w:sz w:val="28"/>
          <w:szCs w:val="28"/>
          <w:lang w:eastAsia="ru-RU"/>
        </w:rPr>
        <w:t>.Е</w:t>
      </w:r>
      <w:proofErr w:type="gramEnd"/>
      <w:r w:rsidRPr="00BD648A">
        <w:rPr>
          <w:rFonts w:eastAsia="Times New Roman" w:cs="Times New Roman"/>
          <w:sz w:val="28"/>
          <w:szCs w:val="28"/>
          <w:lang w:eastAsia="ru-RU"/>
        </w:rPr>
        <w:t>сли фигурный тест требуется провести повторно, то объяснить это учащимся можно следующим образом: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«Мы хотим узнать, как изменились ваши способности придумывать новое,</w:t>
      </w:r>
      <w:r w:rsid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 xml:space="preserve">ваше воображение и умение решать проблемы. Вы знаете, что мы измеряем свой </w:t>
      </w:r>
      <w:proofErr w:type="gramStart"/>
      <w:r w:rsidRPr="00BD648A">
        <w:rPr>
          <w:rFonts w:eastAsia="Times New Roman" w:cs="Times New Roman"/>
          <w:sz w:val="28"/>
          <w:szCs w:val="28"/>
          <w:lang w:eastAsia="ru-RU"/>
        </w:rPr>
        <w:t>рост</w:t>
      </w:r>
      <w:proofErr w:type="gramEnd"/>
      <w:r w:rsidRPr="00BD648A">
        <w:rPr>
          <w:rFonts w:eastAsia="Times New Roman" w:cs="Times New Roman"/>
          <w:sz w:val="28"/>
          <w:szCs w:val="28"/>
          <w:lang w:eastAsia="ru-RU"/>
        </w:rPr>
        <w:t xml:space="preserve"> и вес через определенные промежутки времени, чтобы узнать, насколько мы выросли и поправились. То же</w:t>
      </w:r>
      <w:r w:rsidR="00AD169F" w:rsidRPr="00BD648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 xml:space="preserve">самое мы делаем, чтобы узнать, как изменились ваши способности. </w:t>
      </w:r>
    </w:p>
    <w:p w:rsidR="00235D37" w:rsidRPr="00BD648A" w:rsidRDefault="00AD0D9D" w:rsidP="00BD648A">
      <w:pPr>
        <w:rPr>
          <w:rFonts w:eastAsia="Times New Roman" w:cs="Times New Roman"/>
          <w:sz w:val="28"/>
          <w:szCs w:val="28"/>
          <w:lang w:val="uk-UA"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Очень важно, чтобы это было точное измерение, поэтому постарайтесь показать все, на что вы способны».</w:t>
      </w:r>
    </w:p>
    <w:p w:rsidR="00AD0D9D" w:rsidRPr="00511590" w:rsidRDefault="00AD0D9D" w:rsidP="00511590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11590">
        <w:rPr>
          <w:rFonts w:eastAsia="Times New Roman" w:cs="Times New Roman"/>
          <w:b/>
          <w:sz w:val="28"/>
          <w:szCs w:val="28"/>
          <w:lang w:eastAsia="ru-RU"/>
        </w:rPr>
        <w:t>Инструкции к тестовым заданиям.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val="uk-UA"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После предварительной инструкции след</w:t>
      </w:r>
      <w:r w:rsidR="00235D37" w:rsidRPr="00BD648A">
        <w:rPr>
          <w:rFonts w:eastAsia="Times New Roman" w:cs="Times New Roman"/>
          <w:sz w:val="28"/>
          <w:szCs w:val="28"/>
          <w:lang w:eastAsia="ru-RU"/>
        </w:rPr>
        <w:t>ует раздать листы с заданиями и</w:t>
      </w:r>
      <w:r w:rsidR="00235D37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 xml:space="preserve">проследить, чтобы каждый </w:t>
      </w:r>
      <w:proofErr w:type="spellStart"/>
      <w:r w:rsidR="00235D37" w:rsidRPr="00BD648A">
        <w:rPr>
          <w:rFonts w:eastAsia="Times New Roman" w:cs="Times New Roman"/>
          <w:sz w:val="28"/>
          <w:szCs w:val="28"/>
          <w:lang w:val="uk-UA" w:eastAsia="ru-RU"/>
        </w:rPr>
        <w:t>испытуемый</w:t>
      </w:r>
      <w:proofErr w:type="spellEnd"/>
      <w:r w:rsidR="00235D37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1E4F65" w:rsidRPr="00BD648A">
        <w:rPr>
          <w:rFonts w:eastAsia="Times New Roman" w:cs="Times New Roman"/>
          <w:sz w:val="28"/>
          <w:szCs w:val="28"/>
          <w:lang w:val="uk-UA" w:eastAsia="ru-RU"/>
        </w:rPr>
        <w:t xml:space="preserve">правильно </w:t>
      </w:r>
      <w:proofErr w:type="spellStart"/>
      <w:r w:rsidR="001E4F65" w:rsidRPr="00BD648A">
        <w:rPr>
          <w:rFonts w:eastAsia="Times New Roman" w:cs="Times New Roman"/>
          <w:sz w:val="28"/>
          <w:szCs w:val="28"/>
          <w:lang w:val="uk-UA" w:eastAsia="ru-RU"/>
        </w:rPr>
        <w:t>указал</w:t>
      </w:r>
      <w:proofErr w:type="spellEnd"/>
      <w:r w:rsidR="001E4F65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E4F65" w:rsidRPr="00BD648A">
        <w:rPr>
          <w:rFonts w:eastAsia="Times New Roman" w:cs="Times New Roman"/>
          <w:sz w:val="28"/>
          <w:szCs w:val="28"/>
          <w:lang w:val="uk-UA" w:eastAsia="ru-RU"/>
        </w:rPr>
        <w:t>сведения</w:t>
      </w:r>
      <w:proofErr w:type="spellEnd"/>
      <w:r w:rsidR="001E4F65" w:rsidRPr="00BD648A">
        <w:rPr>
          <w:rFonts w:eastAsia="Times New Roman" w:cs="Times New Roman"/>
          <w:sz w:val="28"/>
          <w:szCs w:val="28"/>
          <w:lang w:val="uk-UA" w:eastAsia="ru-RU"/>
        </w:rPr>
        <w:t>.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Дошкольникам и младшим</w:t>
      </w:r>
      <w:r w:rsidR="001E4F65" w:rsidRPr="00BD648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 xml:space="preserve">школьникам нужно помочь в указании этих сведений. В этом случае будет лучше, если вы внесете данные заранее и 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раздадите детям листы с уже заполненными графами.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После этих приготовлений можно приступить к чтению следующей инструкции: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«Вам предстоит выполнить увлекательные задания. Все они потребуют от вас воображения, чтобы придумать новые идеи </w:t>
      </w:r>
      <w:r w:rsidR="00D86673" w:rsidRPr="00BD648A">
        <w:rPr>
          <w:rFonts w:eastAsia="Times New Roman" w:cs="Times New Roman"/>
          <w:sz w:val="28"/>
          <w:szCs w:val="28"/>
          <w:lang w:eastAsia="ru-RU"/>
        </w:rPr>
        <w:t xml:space="preserve">и </w:t>
      </w:r>
      <w:r w:rsidRPr="00BD648A">
        <w:rPr>
          <w:rFonts w:eastAsia="Times New Roman" w:cs="Times New Roman"/>
          <w:sz w:val="28"/>
          <w:szCs w:val="28"/>
          <w:lang w:eastAsia="ru-RU"/>
        </w:rPr>
        <w:t>комбинировать их различным образом. При выполнении каждого задания старайтесь придумать что-то новое и необычное, чего никто больше из вашей группы (класса) не сможет придумать. Постарайтесь затем дополнить и достроить вашу идею так, чтобы получился интереснейший рассказ-картинка.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Время выполнения задания ограничено, поэтому старайтесь его хорошо использовать. Работайте быстро, но не</w:t>
      </w:r>
      <w:r w:rsidR="007563DE" w:rsidRPr="00BD648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 xml:space="preserve">торопитесь. Если у вас возникнут вопросы, молча поднимите </w:t>
      </w:r>
      <w:proofErr w:type="gramStart"/>
      <w:r w:rsidRPr="00BD648A">
        <w:rPr>
          <w:rFonts w:eastAsia="Times New Roman" w:cs="Times New Roman"/>
          <w:sz w:val="28"/>
          <w:szCs w:val="28"/>
          <w:lang w:eastAsia="ru-RU"/>
        </w:rPr>
        <w:t>руку</w:t>
      </w:r>
      <w:proofErr w:type="gramEnd"/>
      <w:r w:rsidR="007563DE" w:rsidRPr="00BD648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>и</w:t>
      </w:r>
      <w:r w:rsidR="007563DE" w:rsidRPr="00BD648A">
        <w:rPr>
          <w:rFonts w:eastAsia="Times New Roman" w:cs="Times New Roman"/>
          <w:sz w:val="28"/>
          <w:szCs w:val="28"/>
          <w:lang w:eastAsia="ru-RU"/>
        </w:rPr>
        <w:t xml:space="preserve"> я </w:t>
      </w:r>
      <w:r w:rsidR="00C2230F" w:rsidRPr="00BD648A">
        <w:rPr>
          <w:rFonts w:eastAsia="Times New Roman" w:cs="Times New Roman"/>
          <w:sz w:val="28"/>
          <w:szCs w:val="28"/>
          <w:lang w:eastAsia="ru-RU"/>
        </w:rPr>
        <w:t>подойду</w:t>
      </w:r>
      <w:r w:rsidR="007563DE" w:rsidRPr="00BD648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2230F" w:rsidRPr="00BD648A">
        <w:rPr>
          <w:rFonts w:eastAsia="Times New Roman" w:cs="Times New Roman"/>
          <w:sz w:val="28"/>
          <w:szCs w:val="28"/>
          <w:lang w:eastAsia="ru-RU"/>
        </w:rPr>
        <w:t>к</w:t>
      </w:r>
      <w:r w:rsidR="007563DE" w:rsidRPr="00BD648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2230F" w:rsidRPr="00BD648A">
        <w:rPr>
          <w:rFonts w:eastAsia="Times New Roman" w:cs="Times New Roman"/>
          <w:sz w:val="28"/>
          <w:szCs w:val="28"/>
          <w:lang w:eastAsia="ru-RU"/>
        </w:rPr>
        <w:t>вам</w:t>
      </w:r>
      <w:r w:rsidR="007563DE" w:rsidRPr="00BD648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2230F" w:rsidRPr="00BD648A">
        <w:rPr>
          <w:rFonts w:eastAsia="Times New Roman" w:cs="Times New Roman"/>
          <w:sz w:val="28"/>
          <w:szCs w:val="28"/>
          <w:lang w:eastAsia="ru-RU"/>
        </w:rPr>
        <w:t>и</w:t>
      </w:r>
      <w:r w:rsidR="007563DE" w:rsidRPr="00BD648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2230F" w:rsidRPr="00BD648A">
        <w:rPr>
          <w:rFonts w:eastAsia="Times New Roman" w:cs="Times New Roman"/>
          <w:sz w:val="28"/>
          <w:szCs w:val="28"/>
          <w:lang w:eastAsia="ru-RU"/>
        </w:rPr>
        <w:t>дам</w:t>
      </w:r>
      <w:r w:rsidR="007563DE" w:rsidRPr="00BD648A">
        <w:rPr>
          <w:rFonts w:eastAsia="Times New Roman" w:cs="Times New Roman"/>
          <w:sz w:val="28"/>
          <w:szCs w:val="28"/>
          <w:lang w:eastAsia="ru-RU"/>
        </w:rPr>
        <w:t xml:space="preserve"> необходимые </w:t>
      </w:r>
      <w:r w:rsidRPr="00BD648A">
        <w:rPr>
          <w:rFonts w:eastAsia="Times New Roman" w:cs="Times New Roman"/>
          <w:sz w:val="28"/>
          <w:szCs w:val="28"/>
          <w:lang w:eastAsia="ru-RU"/>
        </w:rPr>
        <w:t>разъяснения».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Задание теста формулируется следующим образом: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«На этих двух страницах нарисованы незаконченные фигуры. Если вы </w:t>
      </w:r>
    </w:p>
    <w:p w:rsidR="00AD0D9D" w:rsidRPr="00BD648A" w:rsidRDefault="00C1319C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д</w:t>
      </w:r>
      <w:r w:rsidR="00AD0D9D" w:rsidRPr="00BD648A">
        <w:rPr>
          <w:rFonts w:eastAsia="Times New Roman" w:cs="Times New Roman"/>
          <w:sz w:val="28"/>
          <w:szCs w:val="28"/>
          <w:lang w:eastAsia="ru-RU"/>
        </w:rPr>
        <w:t xml:space="preserve">обавите к ним дополнительные линии, у вас получатся интересные 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предметы или сюжетные картинки. На выполнение этого задания отводится 10 минут.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Постарайтесь придумать такую картинку или историю, которую никто 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другой не сможет придумать. Сделайте ее полной и интересной, добавляйте </w:t>
      </w:r>
    </w:p>
    <w:p w:rsidR="00AD0D9D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к ней новые идеи. Придумайте интересное название для каждой картинки и </w:t>
      </w:r>
    </w:p>
    <w:p w:rsidR="003D4359" w:rsidRPr="00BD648A" w:rsidRDefault="00AD0D9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lastRenderedPageBreak/>
        <w:t>напишите его внизу под картинкой»</w:t>
      </w:r>
      <w:proofErr w:type="gramStart"/>
      <w:r w:rsidRPr="00BD648A">
        <w:rPr>
          <w:rFonts w:eastAsia="Times New Roman" w:cs="Times New Roman"/>
          <w:sz w:val="28"/>
          <w:szCs w:val="28"/>
          <w:lang w:eastAsia="ru-RU"/>
        </w:rPr>
        <w:t>.Е</w:t>
      </w:r>
      <w:proofErr w:type="gramEnd"/>
      <w:r w:rsidRPr="00BD648A">
        <w:rPr>
          <w:rFonts w:eastAsia="Times New Roman" w:cs="Times New Roman"/>
          <w:sz w:val="28"/>
          <w:szCs w:val="28"/>
          <w:lang w:eastAsia="ru-RU"/>
        </w:rPr>
        <w:t>сли учащиеся волнуются, что они не успевают закончить задани</w:t>
      </w:r>
      <w:r w:rsidR="007563DE" w:rsidRPr="00BD648A">
        <w:rPr>
          <w:rFonts w:eastAsia="Times New Roman" w:cs="Times New Roman"/>
          <w:sz w:val="28"/>
          <w:szCs w:val="28"/>
          <w:lang w:eastAsia="ru-RU"/>
        </w:rPr>
        <w:t>е,</w:t>
      </w:r>
      <w:r w:rsidR="004A3C94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7563DE" w:rsidRPr="00BD648A">
        <w:rPr>
          <w:rFonts w:eastAsia="Times New Roman" w:cs="Times New Roman"/>
          <w:sz w:val="28"/>
          <w:szCs w:val="28"/>
          <w:lang w:eastAsia="ru-RU"/>
        </w:rPr>
        <w:t>е</w:t>
      </w:r>
      <w:r w:rsidR="003D4359" w:rsidRPr="00BD648A">
        <w:rPr>
          <w:rFonts w:eastAsia="Times New Roman" w:cs="Times New Roman"/>
          <w:sz w:val="28"/>
          <w:szCs w:val="28"/>
          <w:lang w:eastAsia="ru-RU"/>
        </w:rPr>
        <w:t>сли оригинальность ответов оценивается 0 или 1 баллом, категория ответов может быть определена по списку 1. В этот список</w:t>
      </w:r>
      <w:r w:rsidR="007563DE" w:rsidRPr="00BD648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D4359" w:rsidRPr="00BD648A">
        <w:rPr>
          <w:rFonts w:eastAsia="Times New Roman" w:cs="Times New Roman"/>
          <w:sz w:val="28"/>
          <w:szCs w:val="28"/>
          <w:lang w:eastAsia="ru-RU"/>
        </w:rPr>
        <w:t xml:space="preserve">вошли наименее оригинальные ответы для каждой из фигур теста. </w:t>
      </w:r>
    </w:p>
    <w:p w:rsidR="003D4359" w:rsidRPr="00BD648A" w:rsidRDefault="003D4359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Для более оригинальных ответо</w:t>
      </w:r>
      <w:proofErr w:type="gramStart"/>
      <w:r w:rsidRPr="00BD648A">
        <w:rPr>
          <w:rFonts w:eastAsia="Times New Roman" w:cs="Times New Roman"/>
          <w:sz w:val="28"/>
          <w:szCs w:val="28"/>
          <w:lang w:eastAsia="ru-RU"/>
        </w:rPr>
        <w:t>в(</w:t>
      </w:r>
      <w:proofErr w:type="gramEnd"/>
      <w:r w:rsidRPr="00BD648A">
        <w:rPr>
          <w:rFonts w:eastAsia="Times New Roman" w:cs="Times New Roman"/>
          <w:sz w:val="28"/>
          <w:szCs w:val="28"/>
          <w:lang w:eastAsia="ru-RU"/>
        </w:rPr>
        <w:t xml:space="preserve">с оригинальностью 2 балла) составлен список </w:t>
      </w:r>
      <w:proofErr w:type="spellStart"/>
      <w:r w:rsidRPr="00BD648A">
        <w:rPr>
          <w:rFonts w:eastAsia="Times New Roman" w:cs="Times New Roman"/>
          <w:sz w:val="28"/>
          <w:szCs w:val="28"/>
          <w:lang w:eastAsia="ru-RU"/>
        </w:rPr>
        <w:t>No</w:t>
      </w:r>
      <w:proofErr w:type="spellEnd"/>
      <w:r w:rsidRPr="00BD648A">
        <w:rPr>
          <w:rFonts w:eastAsia="Times New Roman" w:cs="Times New Roman"/>
          <w:sz w:val="28"/>
          <w:szCs w:val="28"/>
          <w:lang w:eastAsia="ru-RU"/>
        </w:rPr>
        <w:t xml:space="preserve"> 2. В этом списке собраны категории, общие для всех фигур теста.</w:t>
      </w:r>
    </w:p>
    <w:p w:rsidR="003D4359" w:rsidRPr="00BD648A" w:rsidRDefault="003D4359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Затем определяются баллы за разработанность каждого ответа, которые </w:t>
      </w:r>
    </w:p>
    <w:p w:rsidR="003D4359" w:rsidRPr="00BD648A" w:rsidRDefault="003D4359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заносятся в графу, отведенную для этих показателей выполнения задания. </w:t>
      </w:r>
    </w:p>
    <w:p w:rsidR="003D4359" w:rsidRPr="00BD648A" w:rsidRDefault="003D4359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Показатели категорий оригинальности и разрабо</w:t>
      </w:r>
      <w:r w:rsidR="007563DE" w:rsidRPr="00BD648A">
        <w:rPr>
          <w:rFonts w:eastAsia="Times New Roman" w:cs="Times New Roman"/>
          <w:sz w:val="28"/>
          <w:szCs w:val="28"/>
          <w:lang w:eastAsia="ru-RU"/>
        </w:rPr>
        <w:t xml:space="preserve">танности ответов </w:t>
      </w:r>
      <w:r w:rsidRPr="00BD648A">
        <w:rPr>
          <w:rFonts w:eastAsia="Times New Roman" w:cs="Times New Roman"/>
          <w:sz w:val="28"/>
          <w:szCs w:val="28"/>
          <w:lang w:eastAsia="ru-RU"/>
        </w:rPr>
        <w:t xml:space="preserve">записываются на бланке, в строке, соответствующей </w:t>
      </w:r>
      <w:r w:rsidR="007563DE" w:rsidRPr="00BD648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>номеру рисунка. Там же записываются пропуски (отсутствие) ответов.</w:t>
      </w:r>
      <w:r w:rsidR="009E45F7" w:rsidRPr="00BD648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 xml:space="preserve">Показатель беглости для теста может быть получен прямо из номера последнего ответа, если не было пропусков или нерелевантных ответов. В противном случае </w:t>
      </w:r>
      <w:r w:rsidR="007563DE" w:rsidRPr="00BD648A">
        <w:rPr>
          <w:rFonts w:eastAsia="Times New Roman" w:cs="Times New Roman"/>
          <w:sz w:val="28"/>
          <w:szCs w:val="28"/>
          <w:lang w:eastAsia="ru-RU"/>
        </w:rPr>
        <w:t xml:space="preserve">следует сосчитать </w:t>
      </w:r>
      <w:r w:rsidRPr="00BD648A">
        <w:rPr>
          <w:rFonts w:eastAsia="Times New Roman" w:cs="Times New Roman"/>
          <w:sz w:val="28"/>
          <w:szCs w:val="28"/>
          <w:lang w:eastAsia="ru-RU"/>
        </w:rPr>
        <w:t>общее количество учтенных ответов и записать это число в соответствующей графе. Чтобы определить показатель гибкости, зачеркните повторяющиеся номера категорий ответов</w:t>
      </w:r>
      <w:r w:rsidR="009B7C7C" w:rsidRPr="00BD648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>и сосчитайте оставшиеся. Суммарный балл за</w:t>
      </w:r>
      <w:r w:rsidR="000937A8" w:rsidRPr="00BD648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 xml:space="preserve">оригинальность </w:t>
      </w:r>
      <w:r w:rsidR="000937A8" w:rsidRPr="00BD648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 xml:space="preserve">определяется сложением всех без исключения баллов в этой колонке. Аналогичным образом определяется </w:t>
      </w:r>
      <w:r w:rsidR="0035286D" w:rsidRPr="00BD648A">
        <w:rPr>
          <w:rFonts w:eastAsia="Times New Roman" w:cs="Times New Roman"/>
          <w:sz w:val="28"/>
          <w:szCs w:val="28"/>
          <w:lang w:eastAsia="ru-RU"/>
        </w:rPr>
        <w:t>с</w:t>
      </w:r>
      <w:r w:rsidRPr="00BD648A">
        <w:rPr>
          <w:rFonts w:eastAsia="Times New Roman" w:cs="Times New Roman"/>
          <w:sz w:val="28"/>
          <w:szCs w:val="28"/>
          <w:lang w:eastAsia="ru-RU"/>
        </w:rPr>
        <w:t>уммарный показатель разработанности ответов.</w:t>
      </w:r>
    </w:p>
    <w:p w:rsidR="000937A8" w:rsidRPr="00BD648A" w:rsidRDefault="009B7C7C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             </w:t>
      </w:r>
      <w:r w:rsidR="003D4359" w:rsidRPr="00BD648A">
        <w:rPr>
          <w:rFonts w:eastAsia="Times New Roman" w:cs="Times New Roman"/>
          <w:sz w:val="28"/>
          <w:szCs w:val="28"/>
          <w:lang w:eastAsia="ru-RU"/>
        </w:rPr>
        <w:t>Проверка надежности измерений.</w:t>
      </w:r>
    </w:p>
    <w:p w:rsidR="003D4359" w:rsidRPr="00BD648A" w:rsidRDefault="003D4359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 Время от времени рекомендуется </w:t>
      </w:r>
      <w:r w:rsidR="009B7C7C" w:rsidRPr="00BD648A">
        <w:rPr>
          <w:rFonts w:eastAsia="Times New Roman" w:cs="Times New Roman"/>
          <w:sz w:val="28"/>
          <w:szCs w:val="28"/>
          <w:lang w:eastAsia="ru-RU"/>
        </w:rPr>
        <w:t xml:space="preserve">сопоставлять данные собственной </w:t>
      </w:r>
      <w:r w:rsidRPr="00BD648A">
        <w:rPr>
          <w:rFonts w:eastAsia="Times New Roman" w:cs="Times New Roman"/>
          <w:sz w:val="28"/>
          <w:szCs w:val="28"/>
          <w:lang w:eastAsia="ru-RU"/>
        </w:rPr>
        <w:t xml:space="preserve">обработки тестов с данными обработки тех же тестов более опытным экспериментатором. Все несоответствия должны быть выявлены и обсуждены. Рекомендуется рассчитать коэффициенты корреляции между показателями, полученными двумя исследователями при обработке 20 -40 протоколов. Другим способом проверки надежности может служить повторная обработка экспериментальных материалов одним и тем же исследователем через одну или несколько недель. При использовании бланков для обработки эти виды </w:t>
      </w:r>
    </w:p>
    <w:p w:rsidR="003D4359" w:rsidRPr="00BD648A" w:rsidRDefault="003D4359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контроля займут </w:t>
      </w:r>
      <w:proofErr w:type="gramStart"/>
      <w:r w:rsidRPr="00BD648A">
        <w:rPr>
          <w:rFonts w:eastAsia="Times New Roman" w:cs="Times New Roman"/>
          <w:sz w:val="28"/>
          <w:szCs w:val="28"/>
          <w:lang w:eastAsia="ru-RU"/>
        </w:rPr>
        <w:t>не много</w:t>
      </w:r>
      <w:proofErr w:type="gramEnd"/>
      <w:r w:rsidR="009B7C7C" w:rsidRPr="00BD648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>времени.</w:t>
      </w:r>
    </w:p>
    <w:p w:rsidR="003D4359" w:rsidRPr="00BD648A" w:rsidRDefault="009B7C7C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             </w:t>
      </w:r>
      <w:r w:rsidR="003D4359" w:rsidRPr="00BD648A">
        <w:rPr>
          <w:rFonts w:eastAsia="Times New Roman" w:cs="Times New Roman"/>
          <w:sz w:val="28"/>
          <w:szCs w:val="28"/>
          <w:lang w:eastAsia="ru-RU"/>
        </w:rPr>
        <w:t>Указатель оценки теста. В указатель включены данные, полученные на 500 у</w:t>
      </w:r>
      <w:r w:rsidR="00397F38" w:rsidRPr="00BD648A">
        <w:rPr>
          <w:rFonts w:eastAsia="Times New Roman" w:cs="Times New Roman"/>
          <w:sz w:val="28"/>
          <w:szCs w:val="28"/>
          <w:lang w:eastAsia="ru-RU"/>
        </w:rPr>
        <w:t>чащихся школ.</w:t>
      </w:r>
      <w:r w:rsidR="003D4359" w:rsidRPr="00BD648A">
        <w:rPr>
          <w:rFonts w:eastAsia="Times New Roman" w:cs="Times New Roman"/>
          <w:sz w:val="28"/>
          <w:szCs w:val="28"/>
          <w:lang w:eastAsia="ru-RU"/>
        </w:rPr>
        <w:t xml:space="preserve"> Возраст испытуемых </w:t>
      </w:r>
      <w:proofErr w:type="gramStart"/>
      <w:r w:rsidR="003D4359" w:rsidRPr="00BD648A">
        <w:rPr>
          <w:rFonts w:eastAsia="Times New Roman" w:cs="Times New Roman"/>
          <w:sz w:val="28"/>
          <w:szCs w:val="28"/>
          <w:lang w:eastAsia="ru-RU"/>
        </w:rPr>
        <w:t>-о</w:t>
      </w:r>
      <w:proofErr w:type="gramEnd"/>
      <w:r w:rsidR="003D4359" w:rsidRPr="00BD648A">
        <w:rPr>
          <w:rFonts w:eastAsia="Times New Roman" w:cs="Times New Roman"/>
          <w:sz w:val="28"/>
          <w:szCs w:val="28"/>
          <w:lang w:eastAsia="ru-RU"/>
        </w:rPr>
        <w:t>т 6 до 17 лет.</w:t>
      </w:r>
    </w:p>
    <w:p w:rsidR="003D4359" w:rsidRPr="00BD648A" w:rsidRDefault="00F503F3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             </w:t>
      </w:r>
      <w:r w:rsidR="003D4359" w:rsidRPr="00BD648A">
        <w:rPr>
          <w:rFonts w:eastAsia="Times New Roman" w:cs="Times New Roman"/>
          <w:sz w:val="28"/>
          <w:szCs w:val="28"/>
          <w:lang w:eastAsia="ru-RU"/>
        </w:rPr>
        <w:t>Беглость. Этот показатель определяется подсчетом числа завер</w:t>
      </w:r>
      <w:r w:rsidRPr="00BD648A">
        <w:rPr>
          <w:rFonts w:eastAsia="Times New Roman" w:cs="Times New Roman"/>
          <w:sz w:val="28"/>
          <w:szCs w:val="28"/>
          <w:lang w:eastAsia="ru-RU"/>
        </w:rPr>
        <w:t>шенны</w:t>
      </w:r>
      <w:r w:rsidR="003D4359" w:rsidRPr="00BD648A">
        <w:rPr>
          <w:rFonts w:eastAsia="Times New Roman" w:cs="Times New Roman"/>
          <w:sz w:val="28"/>
          <w:szCs w:val="28"/>
          <w:lang w:eastAsia="ru-RU"/>
        </w:rPr>
        <w:t>х фигур. Максимальный балл равен 10.</w:t>
      </w:r>
    </w:p>
    <w:p w:rsidR="003D4359" w:rsidRPr="00BD648A" w:rsidRDefault="002103BD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             </w:t>
      </w:r>
      <w:r w:rsidR="003D4359" w:rsidRPr="00BD648A">
        <w:rPr>
          <w:rFonts w:eastAsia="Times New Roman" w:cs="Times New Roman"/>
          <w:sz w:val="28"/>
          <w:szCs w:val="28"/>
          <w:lang w:eastAsia="ru-RU"/>
        </w:rPr>
        <w:t xml:space="preserve">Гибкость. Этот показатель определяется числом различных категорий </w:t>
      </w:r>
    </w:p>
    <w:p w:rsidR="003D4359" w:rsidRPr="00BD648A" w:rsidRDefault="003D4359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ответов. Для определения категории могут использоваться как сами рисунки, так и их названия (что иногда не совпадает). </w:t>
      </w:r>
      <w:r w:rsidR="00473DC6" w:rsidRPr="00BD648A">
        <w:rPr>
          <w:rFonts w:eastAsia="Times New Roman" w:cs="Times New Roman"/>
          <w:sz w:val="28"/>
          <w:szCs w:val="28"/>
          <w:lang w:eastAsia="ru-RU"/>
        </w:rPr>
        <w:t>Далее</w:t>
      </w:r>
      <w:r w:rsidRPr="00BD648A">
        <w:rPr>
          <w:rFonts w:eastAsia="Times New Roman" w:cs="Times New Roman"/>
          <w:sz w:val="28"/>
          <w:szCs w:val="28"/>
          <w:lang w:eastAsia="ru-RU"/>
        </w:rPr>
        <w:t xml:space="preserve"> приведен список </w:t>
      </w:r>
      <w:proofErr w:type="spellStart"/>
      <w:r w:rsidRPr="00BD648A">
        <w:rPr>
          <w:rFonts w:eastAsia="Times New Roman" w:cs="Times New Roman"/>
          <w:sz w:val="28"/>
          <w:szCs w:val="28"/>
          <w:lang w:eastAsia="ru-RU"/>
        </w:rPr>
        <w:t>No</w:t>
      </w:r>
      <w:proofErr w:type="spellEnd"/>
      <w:r w:rsidRPr="00BD648A">
        <w:rPr>
          <w:rFonts w:eastAsia="Times New Roman" w:cs="Times New Roman"/>
          <w:sz w:val="28"/>
          <w:szCs w:val="28"/>
          <w:lang w:eastAsia="ru-RU"/>
        </w:rPr>
        <w:t xml:space="preserve"> 2, </w:t>
      </w:r>
    </w:p>
    <w:p w:rsidR="003D4359" w:rsidRPr="00BD648A" w:rsidRDefault="003D4359" w:rsidP="00BD648A">
      <w:pPr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BD648A">
        <w:rPr>
          <w:rFonts w:eastAsia="Times New Roman" w:cs="Times New Roman"/>
          <w:sz w:val="28"/>
          <w:szCs w:val="28"/>
          <w:lang w:eastAsia="ru-RU"/>
        </w:rPr>
        <w:t>включающий</w:t>
      </w:r>
      <w:proofErr w:type="gramEnd"/>
      <w:r w:rsidRPr="00BD648A">
        <w:rPr>
          <w:rFonts w:eastAsia="Times New Roman" w:cs="Times New Roman"/>
          <w:sz w:val="28"/>
          <w:szCs w:val="28"/>
          <w:lang w:eastAsia="ru-RU"/>
        </w:rPr>
        <w:t xml:space="preserve"> 99 % ответов. Для тех ответов, которые не могут быть включены ни в одну из категорий этого списка, следует применять новые категории </w:t>
      </w:r>
      <w:proofErr w:type="gramStart"/>
      <w:r w:rsidRPr="00BD648A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BD648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D4359" w:rsidRPr="00BD648A" w:rsidRDefault="003D4359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обозначением их «XI», «Х</w:t>
      </w:r>
      <w:proofErr w:type="gramStart"/>
      <w:r w:rsidRPr="00BD648A">
        <w:rPr>
          <w:rFonts w:eastAsia="Times New Roman" w:cs="Times New Roman"/>
          <w:sz w:val="28"/>
          <w:szCs w:val="28"/>
          <w:lang w:eastAsia="ru-RU"/>
        </w:rPr>
        <w:t>2</w:t>
      </w:r>
      <w:proofErr w:type="gramEnd"/>
      <w:r w:rsidRPr="00BD648A">
        <w:rPr>
          <w:rFonts w:eastAsia="Times New Roman" w:cs="Times New Roman"/>
          <w:sz w:val="28"/>
          <w:szCs w:val="28"/>
          <w:lang w:eastAsia="ru-RU"/>
        </w:rPr>
        <w:t>» и т. д. Однако это требуется очень редко.</w:t>
      </w:r>
    </w:p>
    <w:p w:rsidR="003D4359" w:rsidRPr="00BD648A" w:rsidRDefault="003D4359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Категории отве</w:t>
      </w:r>
      <w:r w:rsidR="00473DC6" w:rsidRPr="00BD648A">
        <w:rPr>
          <w:rFonts w:eastAsia="Times New Roman" w:cs="Times New Roman"/>
          <w:sz w:val="28"/>
          <w:szCs w:val="28"/>
          <w:lang w:eastAsia="ru-RU"/>
        </w:rPr>
        <w:t xml:space="preserve">тов, оцениваемых 0 или 1баллом </w:t>
      </w:r>
      <w:r w:rsidRPr="00BD648A">
        <w:rPr>
          <w:rFonts w:eastAsia="Times New Roman" w:cs="Times New Roman"/>
          <w:sz w:val="28"/>
          <w:szCs w:val="28"/>
          <w:lang w:eastAsia="ru-RU"/>
        </w:rPr>
        <w:t>за</w:t>
      </w:r>
      <w:r w:rsidR="00473DC6" w:rsidRPr="00BD648A">
        <w:rPr>
          <w:rFonts w:eastAsia="Times New Roman" w:cs="Times New Roman"/>
          <w:sz w:val="28"/>
          <w:szCs w:val="28"/>
          <w:lang w:eastAsia="ru-RU"/>
        </w:rPr>
        <w:t xml:space="preserve"> о</w:t>
      </w:r>
      <w:r w:rsidRPr="00BD648A">
        <w:rPr>
          <w:rFonts w:eastAsia="Times New Roman" w:cs="Times New Roman"/>
          <w:sz w:val="28"/>
          <w:szCs w:val="28"/>
          <w:lang w:eastAsia="ru-RU"/>
        </w:rPr>
        <w:t>ригинальность,</w:t>
      </w:r>
      <w:r w:rsid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 xml:space="preserve">значительно удобнее определять по списку </w:t>
      </w:r>
      <w:proofErr w:type="spellStart"/>
      <w:r w:rsidRPr="00BD648A">
        <w:rPr>
          <w:rFonts w:eastAsia="Times New Roman" w:cs="Times New Roman"/>
          <w:sz w:val="28"/>
          <w:szCs w:val="28"/>
          <w:lang w:eastAsia="ru-RU"/>
        </w:rPr>
        <w:t>No</w:t>
      </w:r>
      <w:proofErr w:type="spellEnd"/>
      <w:r w:rsidRPr="00BD648A">
        <w:rPr>
          <w:rFonts w:eastAsia="Times New Roman" w:cs="Times New Roman"/>
          <w:sz w:val="28"/>
          <w:szCs w:val="28"/>
          <w:lang w:eastAsia="ru-RU"/>
        </w:rPr>
        <w:t xml:space="preserve"> 1 отдельно </w:t>
      </w:r>
      <w:proofErr w:type="gramStart"/>
      <w:r w:rsidRPr="00BD648A">
        <w:rPr>
          <w:rFonts w:eastAsia="Times New Roman" w:cs="Times New Roman"/>
          <w:sz w:val="28"/>
          <w:szCs w:val="28"/>
          <w:lang w:eastAsia="ru-RU"/>
        </w:rPr>
        <w:t>для</w:t>
      </w:r>
      <w:proofErr w:type="gramEnd"/>
      <w:r w:rsidRPr="00BD648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D4359" w:rsidRPr="00BD648A" w:rsidRDefault="003D4359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каждой стимульной фигуры.</w:t>
      </w:r>
    </w:p>
    <w:p w:rsidR="003D4359" w:rsidRPr="00BD648A" w:rsidRDefault="00473DC6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            О</w:t>
      </w:r>
      <w:r w:rsidR="003D4359" w:rsidRPr="00BD648A">
        <w:rPr>
          <w:rFonts w:eastAsia="Times New Roman" w:cs="Times New Roman"/>
          <w:sz w:val="28"/>
          <w:szCs w:val="28"/>
          <w:lang w:eastAsia="ru-RU"/>
        </w:rPr>
        <w:t xml:space="preserve">ригинальность. Максимальная оценка равна 2 баллам </w:t>
      </w:r>
      <w:proofErr w:type="gramStart"/>
      <w:r w:rsidR="003D4359" w:rsidRPr="00BD648A">
        <w:rPr>
          <w:rFonts w:eastAsia="Times New Roman" w:cs="Times New Roman"/>
          <w:sz w:val="28"/>
          <w:szCs w:val="28"/>
          <w:lang w:eastAsia="ru-RU"/>
        </w:rPr>
        <w:t>для</w:t>
      </w:r>
      <w:proofErr w:type="gramEnd"/>
      <w:r w:rsidR="003D4359" w:rsidRPr="00BD648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D4359" w:rsidRPr="00BD648A" w:rsidRDefault="003D4359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lastRenderedPageBreak/>
        <w:t xml:space="preserve">неочевидных ответов с частотой менее 2%, </w:t>
      </w:r>
      <w:proofErr w:type="gramStart"/>
      <w:r w:rsidRPr="00BD648A">
        <w:rPr>
          <w:rFonts w:eastAsia="Times New Roman" w:cs="Times New Roman"/>
          <w:sz w:val="28"/>
          <w:szCs w:val="28"/>
          <w:lang w:eastAsia="ru-RU"/>
        </w:rPr>
        <w:t>минимальная</w:t>
      </w:r>
      <w:proofErr w:type="gramEnd"/>
      <w:r w:rsidRPr="00BD648A">
        <w:rPr>
          <w:rFonts w:eastAsia="Times New Roman" w:cs="Times New Roman"/>
          <w:sz w:val="28"/>
          <w:szCs w:val="28"/>
          <w:lang w:eastAsia="ru-RU"/>
        </w:rPr>
        <w:t xml:space="preserve"> —0 баллов для ответов с частотой 5 % и более, а 1 балл засчитывается за ответы, </w:t>
      </w:r>
    </w:p>
    <w:p w:rsidR="00676468" w:rsidRPr="00BD648A" w:rsidRDefault="003D4359" w:rsidP="00BD648A">
      <w:pPr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BD648A">
        <w:rPr>
          <w:rFonts w:eastAsia="Times New Roman" w:cs="Times New Roman"/>
          <w:sz w:val="28"/>
          <w:szCs w:val="28"/>
          <w:lang w:eastAsia="ru-RU"/>
        </w:rPr>
        <w:t>встречающиеся</w:t>
      </w:r>
      <w:proofErr w:type="gramEnd"/>
      <w:r w:rsidRPr="00BD648A">
        <w:rPr>
          <w:rFonts w:eastAsia="Times New Roman" w:cs="Times New Roman"/>
          <w:sz w:val="28"/>
          <w:szCs w:val="28"/>
          <w:lang w:eastAsia="ru-RU"/>
        </w:rPr>
        <w:t xml:space="preserve"> в 2 —4,9 % случаев. Данные об оценке категории и </w:t>
      </w:r>
      <w:r w:rsidR="00473DC6" w:rsidRPr="00BD648A">
        <w:rPr>
          <w:rFonts w:eastAsia="Times New Roman" w:cs="Times New Roman"/>
          <w:sz w:val="28"/>
          <w:szCs w:val="28"/>
          <w:lang w:eastAsia="ru-RU"/>
        </w:rPr>
        <w:t>о</w:t>
      </w:r>
      <w:r w:rsidRPr="00BD648A">
        <w:rPr>
          <w:rFonts w:eastAsia="Times New Roman" w:cs="Times New Roman"/>
          <w:sz w:val="28"/>
          <w:szCs w:val="28"/>
          <w:lang w:eastAsia="ru-RU"/>
        </w:rPr>
        <w:t xml:space="preserve">ригинальности ответа приведены в списке </w:t>
      </w:r>
      <w:proofErr w:type="spellStart"/>
      <w:r w:rsidRPr="00BD648A">
        <w:rPr>
          <w:rFonts w:eastAsia="Times New Roman" w:cs="Times New Roman"/>
          <w:sz w:val="28"/>
          <w:szCs w:val="28"/>
          <w:lang w:eastAsia="ru-RU"/>
        </w:rPr>
        <w:t>No</w:t>
      </w:r>
      <w:proofErr w:type="spellEnd"/>
      <w:r w:rsidRPr="00BD648A">
        <w:rPr>
          <w:rFonts w:eastAsia="Times New Roman" w:cs="Times New Roman"/>
          <w:sz w:val="28"/>
          <w:szCs w:val="28"/>
          <w:lang w:eastAsia="ru-RU"/>
        </w:rPr>
        <w:t xml:space="preserve"> 1 для каждой фигуры в отдельности. Поэтому интерпретацию результатов </w:t>
      </w:r>
      <w:r w:rsidR="00676468" w:rsidRPr="00BD648A">
        <w:rPr>
          <w:rFonts w:eastAsia="Times New Roman" w:cs="Times New Roman"/>
          <w:sz w:val="28"/>
          <w:szCs w:val="28"/>
          <w:lang w:eastAsia="ru-RU"/>
        </w:rPr>
        <w:t>целесообразно начинать, используя этот список.</w:t>
      </w:r>
    </w:p>
    <w:p w:rsidR="00676468" w:rsidRPr="00BD648A" w:rsidRDefault="00676468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Премиальные баллы за оригинальность ответов, в которых испытуемый </w:t>
      </w:r>
    </w:p>
    <w:p w:rsidR="00676468" w:rsidRPr="00BD648A" w:rsidRDefault="00676468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объединяет несколько исходных фигур в единый рисунок. </w:t>
      </w:r>
      <w:r w:rsidR="00AD169F" w:rsidRPr="00BD648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648A">
        <w:rPr>
          <w:rFonts w:eastAsia="Times New Roman" w:cs="Times New Roman"/>
          <w:sz w:val="28"/>
          <w:szCs w:val="28"/>
          <w:lang w:eastAsia="ru-RU"/>
        </w:rPr>
        <w:t>Торр</w:t>
      </w:r>
      <w:r w:rsidR="00AD169F" w:rsidRPr="00BD648A">
        <w:rPr>
          <w:rFonts w:eastAsia="Times New Roman" w:cs="Times New Roman"/>
          <w:sz w:val="28"/>
          <w:szCs w:val="28"/>
          <w:lang w:eastAsia="ru-RU"/>
        </w:rPr>
        <w:t>а</w:t>
      </w:r>
      <w:r w:rsidR="00397F38" w:rsidRPr="00BD648A">
        <w:rPr>
          <w:rFonts w:eastAsia="Times New Roman" w:cs="Times New Roman"/>
          <w:sz w:val="28"/>
          <w:szCs w:val="28"/>
          <w:lang w:eastAsia="ru-RU"/>
        </w:rPr>
        <w:t>нс</w:t>
      </w:r>
      <w:proofErr w:type="spellEnd"/>
      <w:r w:rsidR="00397F38" w:rsidRPr="00BD648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 xml:space="preserve">считает это </w:t>
      </w:r>
      <w:r w:rsid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 xml:space="preserve">проявлением высокого уровня творческих </w:t>
      </w:r>
      <w:r w:rsidR="00282B5D" w:rsidRPr="00BD648A">
        <w:rPr>
          <w:rFonts w:eastAsia="Times New Roman" w:cs="Times New Roman"/>
          <w:sz w:val="28"/>
          <w:szCs w:val="28"/>
          <w:lang w:eastAsia="ru-RU"/>
        </w:rPr>
        <w:t>способностей, поскольку такие</w:t>
      </w:r>
      <w:r w:rsid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 xml:space="preserve">ответы довольно редки. </w:t>
      </w:r>
      <w:proofErr w:type="spellStart"/>
      <w:r w:rsidRPr="00BD648A">
        <w:rPr>
          <w:rFonts w:eastAsia="Times New Roman" w:cs="Times New Roman"/>
          <w:sz w:val="28"/>
          <w:szCs w:val="28"/>
          <w:lang w:eastAsia="ru-RU"/>
        </w:rPr>
        <w:t>Торранс</w:t>
      </w:r>
      <w:proofErr w:type="spellEnd"/>
      <w:r w:rsidRPr="00BD648A">
        <w:rPr>
          <w:rFonts w:eastAsia="Times New Roman" w:cs="Times New Roman"/>
          <w:sz w:val="28"/>
          <w:szCs w:val="28"/>
          <w:lang w:eastAsia="ru-RU"/>
        </w:rPr>
        <w:t xml:space="preserve"> считает необходимым присуждать дополнительные баллы за оригиналь</w:t>
      </w:r>
      <w:r w:rsidR="002444B5" w:rsidRPr="00BD648A">
        <w:rPr>
          <w:rFonts w:eastAsia="Times New Roman" w:cs="Times New Roman"/>
          <w:sz w:val="28"/>
          <w:szCs w:val="28"/>
          <w:lang w:eastAsia="ru-RU"/>
        </w:rPr>
        <w:t>ность,</w:t>
      </w:r>
      <w:r w:rsid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>за объединение в блоки исходных фигур: объединение двух рисунков —2 балла; объединение 3—5</w:t>
      </w:r>
      <w:r w:rsidR="002444B5" w:rsidRPr="00BD648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>рисунков —5 баллов; объединение 6 —10 рисунков —10 баллов. Эти премиальные баллы добавляются к общей сумме</w:t>
      </w:r>
      <w:r w:rsidR="0022646C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>баллов за оригинальность по всему заданию.</w:t>
      </w:r>
    </w:p>
    <w:p w:rsidR="00676468" w:rsidRPr="00BD648A" w:rsidRDefault="00676468" w:rsidP="00BD648A">
      <w:pPr>
        <w:rPr>
          <w:rFonts w:eastAsia="Times New Roman" w:cs="Times New Roman"/>
          <w:b/>
          <w:sz w:val="28"/>
          <w:szCs w:val="28"/>
          <w:lang w:eastAsia="ru-RU"/>
        </w:rPr>
      </w:pPr>
      <w:r w:rsidRPr="00BD648A">
        <w:rPr>
          <w:rFonts w:eastAsia="Times New Roman" w:cs="Times New Roman"/>
          <w:b/>
          <w:sz w:val="28"/>
          <w:szCs w:val="28"/>
          <w:lang w:eastAsia="ru-RU"/>
        </w:rPr>
        <w:t xml:space="preserve">Разработанность. </w:t>
      </w:r>
    </w:p>
    <w:p w:rsidR="00676468" w:rsidRPr="00BD648A" w:rsidRDefault="00676468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 xml:space="preserve">При оценке тщательности разработки ответов баллы даются за каждую значимую деталь (идею), дополняющую исходную стимульную фигуру, как в границах ее контура, так и за ее пределами. При этом, однако, основной, простейший ответ должен быть значимым, иначе его </w:t>
      </w:r>
      <w:r w:rsidR="0022646C" w:rsidRPr="00BD648A">
        <w:rPr>
          <w:rFonts w:eastAsia="Times New Roman" w:cs="Times New Roman"/>
          <w:sz w:val="28"/>
          <w:szCs w:val="28"/>
          <w:lang w:eastAsia="ru-RU"/>
        </w:rPr>
        <w:t>разработанность не</w:t>
      </w:r>
      <w:r w:rsidR="0022646C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>оценивается.</w:t>
      </w:r>
    </w:p>
    <w:p w:rsidR="00676468" w:rsidRPr="00BD648A" w:rsidRDefault="00676468" w:rsidP="00BD648A">
      <w:pPr>
        <w:rPr>
          <w:rFonts w:eastAsia="Times New Roman" w:cs="Times New Roman"/>
          <w:b/>
          <w:sz w:val="28"/>
          <w:szCs w:val="28"/>
          <w:lang w:eastAsia="ru-RU"/>
        </w:rPr>
      </w:pPr>
      <w:r w:rsidRPr="00BD648A">
        <w:rPr>
          <w:rFonts w:eastAsia="Times New Roman" w:cs="Times New Roman"/>
          <w:b/>
          <w:sz w:val="28"/>
          <w:szCs w:val="28"/>
          <w:lang w:eastAsia="ru-RU"/>
        </w:rPr>
        <w:t xml:space="preserve">Один балл дается </w:t>
      </w:r>
      <w:proofErr w:type="gramStart"/>
      <w:r w:rsidRPr="00BD648A">
        <w:rPr>
          <w:rFonts w:eastAsia="Times New Roman" w:cs="Times New Roman"/>
          <w:b/>
          <w:sz w:val="28"/>
          <w:szCs w:val="28"/>
          <w:lang w:eastAsia="ru-RU"/>
        </w:rPr>
        <w:t>за</w:t>
      </w:r>
      <w:proofErr w:type="gramEnd"/>
      <w:r w:rsidRPr="00BD648A">
        <w:rPr>
          <w:rFonts w:eastAsia="Times New Roman" w:cs="Times New Roman"/>
          <w:b/>
          <w:sz w:val="28"/>
          <w:szCs w:val="28"/>
          <w:lang w:eastAsia="ru-RU"/>
        </w:rPr>
        <w:t>:</w:t>
      </w:r>
    </w:p>
    <w:p w:rsidR="00676468" w:rsidRPr="00BD648A" w:rsidRDefault="00676468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-</w:t>
      </w:r>
      <w:r w:rsidR="00F71098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>каждую существенную деталь общего ответа. При этом каждый класс деталей оценивается один раз и при повторении не учитывается. Каждая дополнительная деталь отмечается точкой или крестиком один раз;</w:t>
      </w:r>
    </w:p>
    <w:p w:rsidR="00676468" w:rsidRPr="00BD648A" w:rsidRDefault="00676468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-</w:t>
      </w:r>
      <w:r w:rsidR="00F71098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>цвет, если он дополняет основную идею ответа;</w:t>
      </w:r>
    </w:p>
    <w:p w:rsidR="00676468" w:rsidRPr="00BD648A" w:rsidRDefault="00676468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-</w:t>
      </w:r>
      <w:r w:rsidR="00F71098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>специальную штриховку (но не за каждую линию, а за общую идею);</w:t>
      </w:r>
    </w:p>
    <w:p w:rsidR="00676468" w:rsidRPr="00BD648A" w:rsidRDefault="00676468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-</w:t>
      </w:r>
      <w:r w:rsidR="00F71098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>тени, объем, цвет;</w:t>
      </w:r>
    </w:p>
    <w:p w:rsidR="00676468" w:rsidRPr="00BD648A" w:rsidRDefault="00676468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-</w:t>
      </w:r>
      <w:r w:rsidR="00F71098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>украшение, если оно имеет смысл само по себе;</w:t>
      </w:r>
    </w:p>
    <w:p w:rsidR="0022646C" w:rsidRPr="00BD648A" w:rsidRDefault="00676468" w:rsidP="00BD648A">
      <w:pPr>
        <w:rPr>
          <w:rFonts w:eastAsia="Times New Roman" w:cs="Times New Roman"/>
          <w:sz w:val="28"/>
          <w:szCs w:val="28"/>
          <w:lang w:val="uk-UA"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-</w:t>
      </w:r>
      <w:r w:rsidR="00F71098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 xml:space="preserve">каждую вариацию оформления (кроме чисто количественных повторений), значимую по отношению к основному ответу. </w:t>
      </w:r>
    </w:p>
    <w:p w:rsidR="00676468" w:rsidRPr="00BD648A" w:rsidRDefault="00676468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Например, одинаковые предметы разного размера могут передавать идею</w:t>
      </w:r>
      <w:r w:rsidR="00AD32A0" w:rsidRPr="00BD648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>пространства;</w:t>
      </w:r>
    </w:p>
    <w:p w:rsidR="00676468" w:rsidRPr="00BD648A" w:rsidRDefault="00676468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-</w:t>
      </w:r>
      <w:r w:rsidR="00F71098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>поворот рисунка на 90° и более, необычность ракурса (вид изнутри,</w:t>
      </w:r>
      <w:r w:rsidR="001817A6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>например), выход за рамки задания большей части рисунка;</w:t>
      </w:r>
    </w:p>
    <w:p w:rsidR="00676468" w:rsidRPr="00BD648A" w:rsidRDefault="00676468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-</w:t>
      </w:r>
      <w:r w:rsidR="00F71098" w:rsidRPr="00BD648A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D648A">
        <w:rPr>
          <w:rFonts w:eastAsia="Times New Roman" w:cs="Times New Roman"/>
          <w:sz w:val="28"/>
          <w:szCs w:val="28"/>
          <w:lang w:eastAsia="ru-RU"/>
        </w:rPr>
        <w:t xml:space="preserve">каждую подробность в названии сверх необходимого минимума. </w:t>
      </w:r>
    </w:p>
    <w:p w:rsidR="00676468" w:rsidRPr="00BD648A" w:rsidRDefault="00676468" w:rsidP="00BD648A">
      <w:pPr>
        <w:rPr>
          <w:rFonts w:eastAsia="Times New Roman" w:cs="Times New Roman"/>
          <w:sz w:val="28"/>
          <w:szCs w:val="28"/>
          <w:lang w:eastAsia="ru-RU"/>
        </w:rPr>
      </w:pPr>
      <w:r w:rsidRPr="00BD648A">
        <w:rPr>
          <w:rFonts w:eastAsia="Times New Roman" w:cs="Times New Roman"/>
          <w:sz w:val="28"/>
          <w:szCs w:val="28"/>
          <w:lang w:eastAsia="ru-RU"/>
        </w:rPr>
        <w:t>Если линия разделяет рисунок на две значимые части, подсчитывают баллы в обеих частях рисунка и суммируют их. Если линия обозначает определенный предмет шов, пояс, шарф и т. д., то она оценивается 1 баллом.</w:t>
      </w:r>
    </w:p>
    <w:p w:rsidR="005D13EC" w:rsidRPr="00BD648A" w:rsidRDefault="005D13EC" w:rsidP="00BD648A">
      <w:pPr>
        <w:rPr>
          <w:rFonts w:cs="Times New Roman"/>
          <w:sz w:val="28"/>
          <w:szCs w:val="28"/>
        </w:rPr>
      </w:pPr>
    </w:p>
    <w:sectPr w:rsidR="005D13EC" w:rsidRPr="00BD648A" w:rsidSect="005D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0D9D"/>
    <w:rsid w:val="000219C6"/>
    <w:rsid w:val="000472B5"/>
    <w:rsid w:val="000937A8"/>
    <w:rsid w:val="001817A6"/>
    <w:rsid w:val="001E4F65"/>
    <w:rsid w:val="002004A5"/>
    <w:rsid w:val="002103BD"/>
    <w:rsid w:val="0021321A"/>
    <w:rsid w:val="0022646C"/>
    <w:rsid w:val="00235D37"/>
    <w:rsid w:val="002444B5"/>
    <w:rsid w:val="00282B5D"/>
    <w:rsid w:val="002D4F4B"/>
    <w:rsid w:val="0035286D"/>
    <w:rsid w:val="00397F38"/>
    <w:rsid w:val="003D4359"/>
    <w:rsid w:val="00444921"/>
    <w:rsid w:val="00473DC6"/>
    <w:rsid w:val="004A3C94"/>
    <w:rsid w:val="00511590"/>
    <w:rsid w:val="00577151"/>
    <w:rsid w:val="005D13EC"/>
    <w:rsid w:val="00676468"/>
    <w:rsid w:val="00676C50"/>
    <w:rsid w:val="00706A15"/>
    <w:rsid w:val="007563DE"/>
    <w:rsid w:val="007768F7"/>
    <w:rsid w:val="007A06EB"/>
    <w:rsid w:val="009B7C7C"/>
    <w:rsid w:val="009E45F7"/>
    <w:rsid w:val="00A47B31"/>
    <w:rsid w:val="00AD0D9D"/>
    <w:rsid w:val="00AD169F"/>
    <w:rsid w:val="00AD32A0"/>
    <w:rsid w:val="00BD648A"/>
    <w:rsid w:val="00C014BD"/>
    <w:rsid w:val="00C1319C"/>
    <w:rsid w:val="00C20E5D"/>
    <w:rsid w:val="00C2230F"/>
    <w:rsid w:val="00C35B4A"/>
    <w:rsid w:val="00CB0F5F"/>
    <w:rsid w:val="00CB2D53"/>
    <w:rsid w:val="00D10DD3"/>
    <w:rsid w:val="00D33F2B"/>
    <w:rsid w:val="00D86673"/>
    <w:rsid w:val="00F503F3"/>
    <w:rsid w:val="00F7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2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EBFD-512A-41E6-9191-1EF8EE3E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6494</Words>
  <Characters>3702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WK</Company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Олена</cp:lastModifiedBy>
  <cp:revision>37</cp:revision>
  <dcterms:created xsi:type="dcterms:W3CDTF">2018-01-25T10:55:00Z</dcterms:created>
  <dcterms:modified xsi:type="dcterms:W3CDTF">2018-01-29T09:01:00Z</dcterms:modified>
</cp:coreProperties>
</file>