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C65A2" w:rsidRPr="002F0120" w:rsidRDefault="00B03C7C" w:rsidP="00B7206F">
      <w:pPr>
        <w:spacing w:after="0" w:line="360" w:lineRule="auto"/>
        <w:ind w:firstLine="709"/>
        <w:jc w:val="both"/>
        <w:rPr>
          <w:rFonts w:ascii="Times New Roman" w:hAnsi="Times New Roman" w:cs="Times New Roman"/>
          <w:sz w:val="28"/>
          <w:szCs w:val="28"/>
          <w:lang w:val="uk-UA"/>
        </w:rPr>
      </w:pPr>
      <w:bookmarkStart w:id="0" w:name="_Hlk166846869"/>
      <w:r>
        <w:rPr>
          <w:rFonts w:ascii="Times New Roman" w:hAnsi="Times New Roman" w:cs="Times New Roman"/>
          <w:sz w:val="28"/>
          <w:szCs w:val="28"/>
          <w:lang w:val="uk-UA"/>
        </w:rPr>
        <w:t xml:space="preserve">        </w:t>
      </w:r>
      <w:r w:rsidR="00FC65A2" w:rsidRPr="002F0120">
        <w:rPr>
          <w:rFonts w:ascii="Times New Roman" w:hAnsi="Times New Roman" w:cs="Times New Roman"/>
          <w:sz w:val="28"/>
          <w:szCs w:val="28"/>
          <w:lang w:val="uk-UA"/>
        </w:rPr>
        <w:t xml:space="preserve">Для вивчення хімії в 7 класі Нової української школи було запропоновано лише одна модельна навчальна програма </w:t>
      </w:r>
      <w:proofErr w:type="spellStart"/>
      <w:r w:rsidR="00FC65A2" w:rsidRPr="002F0120">
        <w:rPr>
          <w:rFonts w:ascii="Times New Roman" w:hAnsi="Times New Roman" w:cs="Times New Roman"/>
          <w:sz w:val="28"/>
          <w:szCs w:val="28"/>
          <w:lang w:val="uk-UA"/>
        </w:rPr>
        <w:t>Лашевської</w:t>
      </w:r>
      <w:proofErr w:type="spellEnd"/>
      <w:r w:rsidR="00FC65A2" w:rsidRPr="002F0120">
        <w:rPr>
          <w:rFonts w:ascii="Times New Roman" w:hAnsi="Times New Roman" w:cs="Times New Roman"/>
          <w:sz w:val="28"/>
          <w:szCs w:val="28"/>
          <w:lang w:val="uk-UA"/>
        </w:rPr>
        <w:t xml:space="preserve"> Г.А., тобто варіантів інших не пропонувалося. Тому мали починати саме «вибором без вибору». Модельна навчальна програма розроблена на основі Державного  стандарту базової середньої освіти. Мета навчання хімії на рівні базової середньої освіти суголосна окресленим у Державному стандарті цілям базової середньої освіти та природничої освітньої галузі. Реалізація пропонованого курсу в межах циклу предметного навчання базової середньої освіти має сприяти розвитку засобами навчального предмета «Хімія» природних здібностей, інтересів, обдарувань учнів / учениць, вихованню компетентних і відповідальних особистостей, які шанують себе, родину, суспільство, довкілля, національні та культурні цінності українського народу, дбають про них, можуть свідомо, самостійно або в співпраці, здобувати й застосовувати хімічні знання і набутий досвід для: </w:t>
      </w:r>
    </w:p>
    <w:p w:rsidR="00FC65A2" w:rsidRPr="002F0120" w:rsidRDefault="00FC65A2" w:rsidP="00B7206F">
      <w:pPr>
        <w:pStyle w:val="a3"/>
        <w:numPr>
          <w:ilvl w:val="0"/>
          <w:numId w:val="1"/>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розв’язання навчальних і життєвих проблем;</w:t>
      </w:r>
    </w:p>
    <w:p w:rsidR="00FC65A2" w:rsidRPr="002F0120" w:rsidRDefault="00FC65A2" w:rsidP="00B7206F">
      <w:pPr>
        <w:pStyle w:val="a3"/>
        <w:numPr>
          <w:ilvl w:val="0"/>
          <w:numId w:val="1"/>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обирання відповідно до своїх інтересів і здібностей напряму подальшого навчання і здобуття професії;</w:t>
      </w:r>
    </w:p>
    <w:p w:rsidR="00FC65A2" w:rsidRPr="002F0120" w:rsidRDefault="00FC65A2" w:rsidP="00B7206F">
      <w:pPr>
        <w:pStyle w:val="a3"/>
        <w:numPr>
          <w:ilvl w:val="0"/>
          <w:numId w:val="1"/>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досягнення цілей сталого розвитку в Україні та світі;</w:t>
      </w:r>
    </w:p>
    <w:p w:rsidR="00FC65A2" w:rsidRPr="002F0120" w:rsidRDefault="00FC65A2" w:rsidP="00B7206F">
      <w:pPr>
        <w:pStyle w:val="a3"/>
        <w:numPr>
          <w:ilvl w:val="0"/>
          <w:numId w:val="1"/>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опанування нової грамотності. </w:t>
      </w:r>
    </w:p>
    <w:p w:rsidR="00FC65A2" w:rsidRPr="002F0120" w:rsidRDefault="00FC65A2" w:rsidP="00B7206F">
      <w:pPr>
        <w:spacing w:after="0" w:line="360" w:lineRule="auto"/>
        <w:ind w:left="72"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         Навчання хімії на </w:t>
      </w:r>
      <w:proofErr w:type="spellStart"/>
      <w:r w:rsidRPr="002F0120">
        <w:rPr>
          <w:rFonts w:ascii="Times New Roman" w:hAnsi="Times New Roman" w:cs="Times New Roman"/>
          <w:sz w:val="28"/>
          <w:szCs w:val="28"/>
          <w:lang w:val="uk-UA"/>
        </w:rPr>
        <w:t>компетентнісних</w:t>
      </w:r>
      <w:proofErr w:type="spellEnd"/>
      <w:r w:rsidRPr="002F0120">
        <w:rPr>
          <w:rFonts w:ascii="Times New Roman" w:hAnsi="Times New Roman" w:cs="Times New Roman"/>
          <w:sz w:val="28"/>
          <w:szCs w:val="28"/>
          <w:lang w:val="uk-UA"/>
        </w:rPr>
        <w:t xml:space="preserve"> засадах передбачає залучення учнів / учениць до активної самостійної навчально-пізнавальної діяльності з дослідження складу, будови, властивостей речовин, передовсім перетворень їх одна на одну, що відбуваються в навколишньому світі, критичного осмислення і безпечного практичного застосування здобутих результатів.</w:t>
      </w:r>
    </w:p>
    <w:p w:rsidR="00FC65A2" w:rsidRPr="002F0120"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          Цього року 7-мі класи Нової української школи Черкаської гімназії №9 працювали за змістом хімічного складника природничої освітньої галузі, запропонованим модельною навчальною програмою :</w:t>
      </w:r>
    </w:p>
    <w:p w:rsidR="00FC65A2" w:rsidRPr="002F0120"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1. Здобуваємо й застосовуємо хімічні знання безпечно.</w:t>
      </w:r>
    </w:p>
    <w:p w:rsidR="00FC65A2" w:rsidRPr="002F0120"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2. Досліджуємо й моделюємо речовини, механічні суміші й системи речовин.</w:t>
      </w:r>
    </w:p>
    <w:p w:rsidR="00FC65A2" w:rsidRPr="002F0120"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lastRenderedPageBreak/>
        <w:t>3. Досліджуємо й класифікуємо речовини.</w:t>
      </w:r>
    </w:p>
    <w:p w:rsidR="00B7206F"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     </w:t>
      </w:r>
      <w:r w:rsidR="00B03C7C" w:rsidRPr="002F0120">
        <w:rPr>
          <w:rFonts w:ascii="Times New Roman" w:hAnsi="Times New Roman" w:cs="Times New Roman"/>
          <w:sz w:val="28"/>
          <w:szCs w:val="28"/>
          <w:lang w:val="uk-UA"/>
        </w:rPr>
        <w:t xml:space="preserve">   </w:t>
      </w:r>
      <w:r w:rsidRPr="002F0120">
        <w:rPr>
          <w:rFonts w:ascii="Times New Roman" w:hAnsi="Times New Roman" w:cs="Times New Roman"/>
          <w:sz w:val="28"/>
          <w:szCs w:val="28"/>
          <w:lang w:val="uk-UA"/>
        </w:rPr>
        <w:t xml:space="preserve"> </w:t>
      </w:r>
      <w:r w:rsidR="00B7206F">
        <w:rPr>
          <w:rFonts w:ascii="Times New Roman" w:hAnsi="Times New Roman" w:cs="Times New Roman"/>
          <w:sz w:val="28"/>
          <w:szCs w:val="28"/>
          <w:lang w:val="uk-UA"/>
        </w:rPr>
        <w:t>П</w:t>
      </w:r>
      <w:r w:rsidRPr="002F0120">
        <w:rPr>
          <w:rFonts w:ascii="Times New Roman" w:hAnsi="Times New Roman" w:cs="Times New Roman"/>
          <w:sz w:val="28"/>
          <w:szCs w:val="28"/>
          <w:lang w:val="uk-UA"/>
        </w:rPr>
        <w:t>отрібно організувати і провести урок так, щоб отримати максимальну віддачу від учнів.</w:t>
      </w:r>
      <w:r w:rsidR="00B7206F">
        <w:rPr>
          <w:rFonts w:ascii="Times New Roman" w:hAnsi="Times New Roman" w:cs="Times New Roman"/>
          <w:sz w:val="28"/>
          <w:szCs w:val="28"/>
          <w:lang w:val="uk-UA"/>
        </w:rPr>
        <w:t xml:space="preserve"> Це допоможе </w:t>
      </w:r>
      <w:r w:rsidR="00B7206F" w:rsidRPr="002F0120">
        <w:rPr>
          <w:rFonts w:ascii="Times New Roman" w:hAnsi="Times New Roman" w:cs="Times New Roman"/>
          <w:sz w:val="28"/>
          <w:szCs w:val="28"/>
          <w:lang w:val="uk-UA"/>
        </w:rPr>
        <w:t xml:space="preserve"> реалізувати поставлені задачі, виховати в учневі гідну особистість,</w:t>
      </w:r>
    </w:p>
    <w:p w:rsidR="00FC65A2" w:rsidRPr="002F0120"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Особливістю вивчення хімії у школі є те, що саме хімія – це наука про навколишній світ, пізнання його і вивчення самого себе. Щоб краще володіти цими знаннями</w:t>
      </w:r>
      <w:r w:rsidR="00B7206F">
        <w:rPr>
          <w:rFonts w:ascii="Times New Roman" w:hAnsi="Times New Roman" w:cs="Times New Roman"/>
          <w:sz w:val="28"/>
          <w:szCs w:val="28"/>
          <w:lang w:val="uk-UA"/>
        </w:rPr>
        <w:t>,</w:t>
      </w:r>
      <w:r w:rsidRPr="002F0120">
        <w:rPr>
          <w:rFonts w:ascii="Times New Roman" w:hAnsi="Times New Roman" w:cs="Times New Roman"/>
          <w:sz w:val="28"/>
          <w:szCs w:val="28"/>
          <w:lang w:val="uk-UA"/>
        </w:rPr>
        <w:t xml:space="preserve"> не достатньо інформації, отриманої у школі на </w:t>
      </w:r>
      <w:proofErr w:type="spellStart"/>
      <w:r w:rsidRPr="002F0120">
        <w:rPr>
          <w:rFonts w:ascii="Times New Roman" w:hAnsi="Times New Roman" w:cs="Times New Roman"/>
          <w:sz w:val="28"/>
          <w:szCs w:val="28"/>
          <w:lang w:val="uk-UA"/>
        </w:rPr>
        <w:t>уроці</w:t>
      </w:r>
      <w:proofErr w:type="spellEnd"/>
      <w:r w:rsidR="00B7206F">
        <w:rPr>
          <w:rFonts w:ascii="Times New Roman" w:hAnsi="Times New Roman" w:cs="Times New Roman"/>
          <w:sz w:val="28"/>
          <w:szCs w:val="28"/>
          <w:lang w:val="uk-UA"/>
        </w:rPr>
        <w:t>.</w:t>
      </w:r>
      <w:r w:rsidRPr="002F0120">
        <w:rPr>
          <w:rFonts w:ascii="Times New Roman" w:hAnsi="Times New Roman" w:cs="Times New Roman"/>
          <w:sz w:val="28"/>
          <w:szCs w:val="28"/>
          <w:lang w:val="uk-UA"/>
        </w:rPr>
        <w:t xml:space="preserve"> </w:t>
      </w:r>
      <w:r w:rsidR="00B7206F">
        <w:rPr>
          <w:rFonts w:ascii="Times New Roman" w:hAnsi="Times New Roman" w:cs="Times New Roman"/>
          <w:sz w:val="28"/>
          <w:szCs w:val="28"/>
          <w:lang w:val="uk-UA"/>
        </w:rPr>
        <w:t>П</w:t>
      </w:r>
      <w:r w:rsidRPr="002F0120">
        <w:rPr>
          <w:rFonts w:ascii="Times New Roman" w:hAnsi="Times New Roman" w:cs="Times New Roman"/>
          <w:sz w:val="28"/>
          <w:szCs w:val="28"/>
          <w:lang w:val="uk-UA"/>
        </w:rPr>
        <w:t>отрібно самостійно вміти шукати інформацію, порівнювати, аналізувати, проводити експерименти, складати план їх проведення, робити висновки і передбачати сфери застосування набутих знань. Важливим для навчання є розвиток розумової діяльності і самоосвіти. При цьому вчитель повинен відіграти особливу роль у спрямуванні пізнавальної роботи учня, має коригувати нову отриману інформацію та аналізувати її разом із учнями та ученицями.</w:t>
      </w:r>
    </w:p>
    <w:p w:rsidR="00FC65A2" w:rsidRPr="002F0120"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  </w:t>
      </w:r>
      <w:r w:rsidR="00B03C7C" w:rsidRPr="002F0120">
        <w:rPr>
          <w:rFonts w:ascii="Times New Roman" w:hAnsi="Times New Roman" w:cs="Times New Roman"/>
          <w:sz w:val="28"/>
          <w:szCs w:val="28"/>
          <w:lang w:val="uk-UA"/>
        </w:rPr>
        <w:t xml:space="preserve">      </w:t>
      </w:r>
      <w:r w:rsidRPr="002F0120">
        <w:rPr>
          <w:rFonts w:ascii="Times New Roman" w:hAnsi="Times New Roman" w:cs="Times New Roman"/>
          <w:sz w:val="28"/>
          <w:szCs w:val="28"/>
          <w:lang w:val="uk-UA"/>
        </w:rPr>
        <w:t>Виконуючи поставлен</w:t>
      </w:r>
      <w:r w:rsidR="00B7206F">
        <w:rPr>
          <w:rFonts w:ascii="Times New Roman" w:hAnsi="Times New Roman" w:cs="Times New Roman"/>
          <w:sz w:val="28"/>
          <w:szCs w:val="28"/>
          <w:lang w:val="uk-UA"/>
        </w:rPr>
        <w:t>і</w:t>
      </w:r>
      <w:r w:rsidRPr="002F0120">
        <w:rPr>
          <w:rFonts w:ascii="Times New Roman" w:hAnsi="Times New Roman" w:cs="Times New Roman"/>
          <w:sz w:val="28"/>
          <w:szCs w:val="28"/>
          <w:lang w:val="uk-UA"/>
        </w:rPr>
        <w:t xml:space="preserve"> п</w:t>
      </w:r>
      <w:r w:rsidR="005858EE" w:rsidRPr="002F0120">
        <w:rPr>
          <w:rFonts w:ascii="Times New Roman" w:hAnsi="Times New Roman" w:cs="Times New Roman"/>
          <w:sz w:val="28"/>
          <w:szCs w:val="28"/>
          <w:lang w:val="uk-UA"/>
        </w:rPr>
        <w:t>е</w:t>
      </w:r>
      <w:r w:rsidRPr="002F0120">
        <w:rPr>
          <w:rFonts w:ascii="Times New Roman" w:hAnsi="Times New Roman" w:cs="Times New Roman"/>
          <w:sz w:val="28"/>
          <w:szCs w:val="28"/>
          <w:lang w:val="uk-UA"/>
        </w:rPr>
        <w:t xml:space="preserve">реді мною задачі, під час уроків хімії я застосовувала різноманітні методи і прийоми, які сприяють зацікавленості учнів та учениць хімічною наукою, а також пошуку хімічних аспектів  </w:t>
      </w:r>
      <w:r w:rsidR="00EF360E">
        <w:rPr>
          <w:rFonts w:ascii="Times New Roman" w:hAnsi="Times New Roman" w:cs="Times New Roman"/>
          <w:sz w:val="28"/>
          <w:szCs w:val="28"/>
          <w:lang w:val="uk-UA"/>
        </w:rPr>
        <w:t>у</w:t>
      </w:r>
      <w:r w:rsidRPr="002F0120">
        <w:rPr>
          <w:rFonts w:ascii="Times New Roman" w:hAnsi="Times New Roman" w:cs="Times New Roman"/>
          <w:sz w:val="28"/>
          <w:szCs w:val="28"/>
          <w:lang w:val="uk-UA"/>
        </w:rPr>
        <w:t xml:space="preserve"> природі та побуті. Ось деякі ідеї, якими я можу поділитись:</w:t>
      </w:r>
    </w:p>
    <w:p w:rsidR="00FC65A2" w:rsidRPr="002F0120" w:rsidRDefault="00FC65A2" w:rsidP="00B7206F">
      <w:pPr>
        <w:pStyle w:val="a3"/>
        <w:numPr>
          <w:ilvl w:val="0"/>
          <w:numId w:val="2"/>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Використання інтерактивних онлайн-ресурсів: залучення до вивчення матеріалу за допомогою вивчення на онлайн-платформах або робота з віртуальними моделями речовин.</w:t>
      </w:r>
    </w:p>
    <w:p w:rsidR="00FC65A2" w:rsidRPr="002F0120" w:rsidRDefault="00FC65A2" w:rsidP="00B7206F">
      <w:pPr>
        <w:pStyle w:val="a3"/>
        <w:numPr>
          <w:ilvl w:val="0"/>
          <w:numId w:val="2"/>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Проведення дискусій та дебатів: сприяє критичному мисленню та аргументації шляхом обговорення та розв’язання проблемних ситуацій.</w:t>
      </w:r>
    </w:p>
    <w:p w:rsidR="00FC65A2" w:rsidRPr="002F0120" w:rsidRDefault="00FC65A2" w:rsidP="00B7206F">
      <w:pPr>
        <w:pStyle w:val="a3"/>
        <w:numPr>
          <w:ilvl w:val="0"/>
          <w:numId w:val="2"/>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Групова робота: </w:t>
      </w:r>
      <w:r w:rsidR="00EF360E">
        <w:rPr>
          <w:rFonts w:ascii="Times New Roman" w:hAnsi="Times New Roman" w:cs="Times New Roman"/>
          <w:sz w:val="28"/>
          <w:szCs w:val="28"/>
          <w:lang w:val="uk-UA"/>
        </w:rPr>
        <w:t>р</w:t>
      </w:r>
      <w:r w:rsidRPr="002F0120">
        <w:rPr>
          <w:rFonts w:ascii="Times New Roman" w:hAnsi="Times New Roman" w:cs="Times New Roman"/>
          <w:sz w:val="28"/>
          <w:szCs w:val="28"/>
          <w:lang w:val="uk-UA"/>
        </w:rPr>
        <w:t>озвиває навички співпраці та комунікації шляхом виконання групових завдань, де кожен учень залучений до активної участі.</w:t>
      </w:r>
    </w:p>
    <w:p w:rsidR="00FC65A2" w:rsidRPr="002F0120" w:rsidRDefault="00FC65A2" w:rsidP="00B7206F">
      <w:pPr>
        <w:pStyle w:val="a3"/>
        <w:numPr>
          <w:ilvl w:val="0"/>
          <w:numId w:val="2"/>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Урок хімії в НУШ неможливий без оволодіння учнями</w:t>
      </w:r>
      <w:r w:rsidR="002F0120">
        <w:rPr>
          <w:rFonts w:ascii="Times New Roman" w:hAnsi="Times New Roman" w:cs="Times New Roman"/>
          <w:sz w:val="28"/>
          <w:szCs w:val="28"/>
          <w:lang w:val="uk-UA"/>
        </w:rPr>
        <w:t xml:space="preserve"> та ученицями</w:t>
      </w:r>
      <w:r w:rsidRPr="002F0120">
        <w:rPr>
          <w:rFonts w:ascii="Times New Roman" w:hAnsi="Times New Roman" w:cs="Times New Roman"/>
          <w:sz w:val="28"/>
          <w:szCs w:val="28"/>
          <w:lang w:val="uk-UA"/>
        </w:rPr>
        <w:t xml:space="preserve"> певними методами пізнання, такими як спостереження та експеримент. Дослідницькі роботи допом</w:t>
      </w:r>
      <w:r w:rsidR="00B03C7C" w:rsidRPr="002F0120">
        <w:rPr>
          <w:rFonts w:ascii="Times New Roman" w:hAnsi="Times New Roman" w:cs="Times New Roman"/>
          <w:sz w:val="28"/>
          <w:szCs w:val="28"/>
          <w:lang w:val="uk-UA"/>
        </w:rPr>
        <w:t>агають</w:t>
      </w:r>
      <w:r w:rsidRPr="002F0120">
        <w:rPr>
          <w:rFonts w:ascii="Times New Roman" w:hAnsi="Times New Roman" w:cs="Times New Roman"/>
          <w:sz w:val="28"/>
          <w:szCs w:val="28"/>
          <w:lang w:val="uk-UA"/>
        </w:rPr>
        <w:t xml:space="preserve"> не лише засвоїти  </w:t>
      </w:r>
      <w:r w:rsidRPr="002F0120">
        <w:rPr>
          <w:rFonts w:ascii="Times New Roman" w:hAnsi="Times New Roman" w:cs="Times New Roman"/>
          <w:sz w:val="28"/>
          <w:szCs w:val="28"/>
          <w:lang w:val="uk-UA"/>
        </w:rPr>
        <w:lastRenderedPageBreak/>
        <w:t>матеріал, а й пізнати світ засобами</w:t>
      </w:r>
      <w:r w:rsidR="00B03C7C" w:rsidRPr="002F0120">
        <w:rPr>
          <w:rFonts w:ascii="Times New Roman" w:hAnsi="Times New Roman" w:cs="Times New Roman"/>
          <w:sz w:val="28"/>
          <w:szCs w:val="28"/>
          <w:lang w:val="uk-UA"/>
        </w:rPr>
        <w:t xml:space="preserve"> спостереження та</w:t>
      </w:r>
      <w:r w:rsidRPr="002F0120">
        <w:rPr>
          <w:rFonts w:ascii="Times New Roman" w:hAnsi="Times New Roman" w:cs="Times New Roman"/>
          <w:sz w:val="28"/>
          <w:szCs w:val="28"/>
          <w:lang w:val="uk-UA"/>
        </w:rPr>
        <w:t xml:space="preserve"> дослідження, усвідомити розмаїття й закономірності природи, роль хімії в житті людини. </w:t>
      </w:r>
      <w:r w:rsidR="00B03C7C" w:rsidRPr="002F0120">
        <w:rPr>
          <w:rFonts w:ascii="Times New Roman" w:hAnsi="Times New Roman" w:cs="Times New Roman"/>
          <w:sz w:val="28"/>
          <w:szCs w:val="28"/>
          <w:lang w:val="uk-UA"/>
        </w:rPr>
        <w:t>Все ц</w:t>
      </w:r>
      <w:r w:rsidRPr="002F0120">
        <w:rPr>
          <w:rFonts w:ascii="Times New Roman" w:hAnsi="Times New Roman" w:cs="Times New Roman"/>
          <w:sz w:val="28"/>
          <w:szCs w:val="28"/>
          <w:lang w:val="uk-UA"/>
        </w:rPr>
        <w:t>е дозвол</w:t>
      </w:r>
      <w:r w:rsidR="00B03C7C" w:rsidRPr="002F0120">
        <w:rPr>
          <w:rFonts w:ascii="Times New Roman" w:hAnsi="Times New Roman" w:cs="Times New Roman"/>
          <w:sz w:val="28"/>
          <w:szCs w:val="28"/>
          <w:lang w:val="uk-UA"/>
        </w:rPr>
        <w:t>яє</w:t>
      </w:r>
      <w:r w:rsidRPr="002F0120">
        <w:rPr>
          <w:rFonts w:ascii="Times New Roman" w:hAnsi="Times New Roman" w:cs="Times New Roman"/>
          <w:sz w:val="28"/>
          <w:szCs w:val="28"/>
          <w:lang w:val="uk-UA"/>
        </w:rPr>
        <w:t xml:space="preserve"> більш широко розвинути компетентності у галузі природничих наук, техніки і технологій. </w:t>
      </w:r>
    </w:p>
    <w:p w:rsidR="00FC65A2" w:rsidRPr="002F0120" w:rsidRDefault="00FC65A2" w:rsidP="00B7206F">
      <w:pPr>
        <w:pStyle w:val="a3"/>
        <w:numPr>
          <w:ilvl w:val="0"/>
          <w:numId w:val="2"/>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Використання ігрових методів: організація </w:t>
      </w:r>
      <w:r w:rsidR="00D51DB6" w:rsidRPr="002F0120">
        <w:rPr>
          <w:rFonts w:ascii="Times New Roman" w:hAnsi="Times New Roman" w:cs="Times New Roman"/>
          <w:sz w:val="28"/>
          <w:szCs w:val="28"/>
          <w:lang w:val="uk-UA"/>
        </w:rPr>
        <w:t>й</w:t>
      </w:r>
      <w:r w:rsidRPr="002F0120">
        <w:rPr>
          <w:rFonts w:ascii="Times New Roman" w:hAnsi="Times New Roman" w:cs="Times New Roman"/>
          <w:sz w:val="28"/>
          <w:szCs w:val="28"/>
          <w:lang w:val="uk-UA"/>
        </w:rPr>
        <w:t xml:space="preserve"> самостійне створення хімічних ігор та вікторин для заохочення учнів до вивчення, закріплення матеріалу</w:t>
      </w:r>
      <w:r w:rsidR="00D51DB6" w:rsidRPr="002F0120">
        <w:rPr>
          <w:rFonts w:ascii="Times New Roman" w:hAnsi="Times New Roman" w:cs="Times New Roman"/>
          <w:sz w:val="28"/>
          <w:szCs w:val="28"/>
          <w:lang w:val="uk-UA"/>
        </w:rPr>
        <w:t xml:space="preserve"> та рефлексії.</w:t>
      </w:r>
    </w:p>
    <w:p w:rsidR="00FC65A2" w:rsidRPr="002F0120" w:rsidRDefault="00FC65A2" w:rsidP="00B7206F">
      <w:pPr>
        <w:pStyle w:val="a3"/>
        <w:numPr>
          <w:ilvl w:val="0"/>
          <w:numId w:val="2"/>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Застосування мнемонічних технік: використання різних способів запам’ятовування інформації, таких як скорочення, асоціації або рими. Пропоную метод, який сподобався учням та ученицям</w:t>
      </w:r>
      <w:r w:rsidR="00EF360E">
        <w:rPr>
          <w:rFonts w:ascii="Times New Roman" w:hAnsi="Times New Roman" w:cs="Times New Roman"/>
          <w:sz w:val="28"/>
          <w:szCs w:val="28"/>
          <w:lang w:val="uk-UA"/>
        </w:rPr>
        <w:t xml:space="preserve">. Я </w:t>
      </w:r>
      <w:r w:rsidRPr="002F0120">
        <w:rPr>
          <w:rFonts w:ascii="Times New Roman" w:hAnsi="Times New Roman" w:cs="Times New Roman"/>
          <w:sz w:val="28"/>
          <w:szCs w:val="28"/>
          <w:lang w:val="uk-UA"/>
        </w:rPr>
        <w:t>назвала</w:t>
      </w:r>
      <w:r w:rsidR="00EF360E">
        <w:rPr>
          <w:rFonts w:ascii="Times New Roman" w:hAnsi="Times New Roman" w:cs="Times New Roman"/>
          <w:sz w:val="28"/>
          <w:szCs w:val="28"/>
          <w:lang w:val="uk-UA"/>
        </w:rPr>
        <w:t xml:space="preserve"> його</w:t>
      </w:r>
      <w:r w:rsidRPr="002F0120">
        <w:rPr>
          <w:rFonts w:ascii="Times New Roman" w:hAnsi="Times New Roman" w:cs="Times New Roman"/>
          <w:sz w:val="28"/>
          <w:szCs w:val="28"/>
          <w:lang w:val="uk-UA"/>
        </w:rPr>
        <w:t xml:space="preserve"> «Навчи мене». Під час використання такого методу діти мають можливість підтримати один одного, пояснити доступно, своїми словами</w:t>
      </w:r>
      <w:r w:rsidR="00EF360E">
        <w:rPr>
          <w:rFonts w:ascii="Times New Roman" w:hAnsi="Times New Roman" w:cs="Times New Roman"/>
          <w:sz w:val="28"/>
          <w:szCs w:val="28"/>
          <w:lang w:val="uk-UA"/>
        </w:rPr>
        <w:t xml:space="preserve">, </w:t>
      </w:r>
      <w:r w:rsidRPr="002F0120">
        <w:rPr>
          <w:rFonts w:ascii="Times New Roman" w:hAnsi="Times New Roman" w:cs="Times New Roman"/>
          <w:sz w:val="28"/>
          <w:szCs w:val="28"/>
          <w:lang w:val="uk-UA"/>
        </w:rPr>
        <w:t>обраний матеріал.</w:t>
      </w:r>
    </w:p>
    <w:p w:rsidR="00FC65A2" w:rsidRPr="002F0120" w:rsidRDefault="00FC65A2" w:rsidP="00B7206F">
      <w:pPr>
        <w:pStyle w:val="a3"/>
        <w:numPr>
          <w:ilvl w:val="0"/>
          <w:numId w:val="2"/>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Метод </w:t>
      </w:r>
      <w:proofErr w:type="spellStart"/>
      <w:r w:rsidRPr="002F0120">
        <w:rPr>
          <w:rFonts w:ascii="Times New Roman" w:hAnsi="Times New Roman" w:cs="Times New Roman"/>
          <w:sz w:val="28"/>
          <w:szCs w:val="28"/>
          <w:lang w:val="uk-UA"/>
        </w:rPr>
        <w:t>проєктів</w:t>
      </w:r>
      <w:proofErr w:type="spellEnd"/>
      <w:r w:rsidRPr="002F0120">
        <w:rPr>
          <w:rFonts w:ascii="Times New Roman" w:hAnsi="Times New Roman" w:cs="Times New Roman"/>
          <w:sz w:val="28"/>
          <w:szCs w:val="28"/>
          <w:lang w:val="uk-UA"/>
        </w:rPr>
        <w:t xml:space="preserve">: метою та завданням </w:t>
      </w:r>
      <w:proofErr w:type="spellStart"/>
      <w:r w:rsidRPr="002F0120">
        <w:rPr>
          <w:rFonts w:ascii="Times New Roman" w:hAnsi="Times New Roman" w:cs="Times New Roman"/>
          <w:sz w:val="28"/>
          <w:szCs w:val="28"/>
          <w:lang w:val="uk-UA"/>
        </w:rPr>
        <w:t>проєктів</w:t>
      </w:r>
      <w:proofErr w:type="spellEnd"/>
      <w:r w:rsidRPr="002F0120">
        <w:rPr>
          <w:rFonts w:ascii="Times New Roman" w:hAnsi="Times New Roman" w:cs="Times New Roman"/>
          <w:sz w:val="28"/>
          <w:szCs w:val="28"/>
          <w:lang w:val="uk-UA"/>
        </w:rPr>
        <w:t xml:space="preserve"> є створення чогось нового. Під час дослідницько-пошукової роботи учні працюють із літературою, збирають інформацію</w:t>
      </w:r>
      <w:r w:rsidR="00D51DB6" w:rsidRPr="002F0120">
        <w:rPr>
          <w:rFonts w:ascii="Times New Roman" w:hAnsi="Times New Roman" w:cs="Times New Roman"/>
          <w:sz w:val="28"/>
          <w:szCs w:val="28"/>
          <w:lang w:val="uk-UA"/>
        </w:rPr>
        <w:t xml:space="preserve"> з джерел інтернету</w:t>
      </w:r>
      <w:r w:rsidRPr="002F0120">
        <w:rPr>
          <w:rFonts w:ascii="Times New Roman" w:hAnsi="Times New Roman" w:cs="Times New Roman"/>
          <w:sz w:val="28"/>
          <w:szCs w:val="28"/>
          <w:lang w:val="uk-UA"/>
        </w:rPr>
        <w:t>, проводять експеримент, анкетування</w:t>
      </w:r>
      <w:r w:rsidR="00DC08C7" w:rsidRPr="002F0120">
        <w:rPr>
          <w:rFonts w:ascii="Times New Roman" w:hAnsi="Times New Roman" w:cs="Times New Roman"/>
          <w:sz w:val="28"/>
          <w:szCs w:val="28"/>
          <w:lang w:val="uk-UA"/>
        </w:rPr>
        <w:t>, складають діаграми.</w:t>
      </w:r>
      <w:r w:rsidRPr="002F0120">
        <w:rPr>
          <w:rFonts w:ascii="Times New Roman" w:hAnsi="Times New Roman" w:cs="Times New Roman"/>
          <w:sz w:val="28"/>
          <w:szCs w:val="28"/>
          <w:lang w:val="uk-UA"/>
        </w:rPr>
        <w:t xml:space="preserve"> Саме метод </w:t>
      </w:r>
      <w:proofErr w:type="spellStart"/>
      <w:r w:rsidRPr="002F0120">
        <w:rPr>
          <w:rFonts w:ascii="Times New Roman" w:hAnsi="Times New Roman" w:cs="Times New Roman"/>
          <w:sz w:val="28"/>
          <w:szCs w:val="28"/>
          <w:lang w:val="uk-UA"/>
        </w:rPr>
        <w:t>проєктів</w:t>
      </w:r>
      <w:proofErr w:type="spellEnd"/>
      <w:r w:rsidRPr="002F0120">
        <w:rPr>
          <w:rFonts w:ascii="Times New Roman" w:hAnsi="Times New Roman" w:cs="Times New Roman"/>
          <w:sz w:val="28"/>
          <w:szCs w:val="28"/>
          <w:lang w:val="uk-UA"/>
        </w:rPr>
        <w:t xml:space="preserve"> сприяє формуванню основних груп ключових </w:t>
      </w:r>
      <w:proofErr w:type="spellStart"/>
      <w:r w:rsidRPr="002F0120">
        <w:rPr>
          <w:rFonts w:ascii="Times New Roman" w:hAnsi="Times New Roman" w:cs="Times New Roman"/>
          <w:sz w:val="28"/>
          <w:szCs w:val="28"/>
          <w:lang w:val="uk-UA"/>
        </w:rPr>
        <w:t>компетентностей</w:t>
      </w:r>
      <w:proofErr w:type="spellEnd"/>
      <w:r w:rsidRPr="002F0120">
        <w:rPr>
          <w:rFonts w:ascii="Times New Roman" w:hAnsi="Times New Roman" w:cs="Times New Roman"/>
          <w:sz w:val="28"/>
          <w:szCs w:val="28"/>
          <w:lang w:val="uk-UA"/>
        </w:rPr>
        <w:t xml:space="preserve"> учнів</w:t>
      </w:r>
      <w:r w:rsidR="00DC08C7" w:rsidRPr="002F0120">
        <w:rPr>
          <w:rFonts w:ascii="Times New Roman" w:hAnsi="Times New Roman" w:cs="Times New Roman"/>
          <w:sz w:val="28"/>
          <w:szCs w:val="28"/>
          <w:lang w:val="uk-UA"/>
        </w:rPr>
        <w:t xml:space="preserve"> та учениць</w:t>
      </w:r>
      <w:r w:rsidR="00EF360E">
        <w:rPr>
          <w:rFonts w:ascii="Times New Roman" w:hAnsi="Times New Roman" w:cs="Times New Roman"/>
          <w:sz w:val="28"/>
          <w:szCs w:val="28"/>
          <w:lang w:val="uk-UA"/>
        </w:rPr>
        <w:t>.</w:t>
      </w:r>
      <w:r w:rsidRPr="002F0120">
        <w:rPr>
          <w:rFonts w:ascii="Times New Roman" w:hAnsi="Times New Roman" w:cs="Times New Roman"/>
          <w:sz w:val="28"/>
          <w:szCs w:val="28"/>
          <w:lang w:val="uk-UA"/>
        </w:rPr>
        <w:t xml:space="preserve"> Одним із завдань, що я пропонувала учням та ученицям </w:t>
      </w:r>
      <w:r w:rsidR="00D51DB6" w:rsidRPr="002F0120">
        <w:rPr>
          <w:rFonts w:ascii="Times New Roman" w:hAnsi="Times New Roman" w:cs="Times New Roman"/>
          <w:sz w:val="28"/>
          <w:szCs w:val="28"/>
          <w:lang w:val="uk-UA"/>
        </w:rPr>
        <w:t>, дати відповідь</w:t>
      </w:r>
      <w:r w:rsidR="00EF360E">
        <w:rPr>
          <w:rFonts w:ascii="Times New Roman" w:hAnsi="Times New Roman" w:cs="Times New Roman"/>
          <w:sz w:val="28"/>
          <w:szCs w:val="28"/>
          <w:lang w:val="uk-UA"/>
        </w:rPr>
        <w:t>:</w:t>
      </w:r>
      <w:r w:rsidRPr="002F0120">
        <w:rPr>
          <w:rFonts w:ascii="Times New Roman" w:hAnsi="Times New Roman" w:cs="Times New Roman"/>
          <w:sz w:val="28"/>
          <w:szCs w:val="28"/>
          <w:lang w:val="uk-UA"/>
        </w:rPr>
        <w:t xml:space="preserve"> «Для чого мені це?».</w:t>
      </w:r>
    </w:p>
    <w:p w:rsidR="00FC65A2" w:rsidRPr="002F0120" w:rsidRDefault="00FC65A2" w:rsidP="00B7206F">
      <w:pPr>
        <w:pStyle w:val="a3"/>
        <w:numPr>
          <w:ilvl w:val="0"/>
          <w:numId w:val="2"/>
        </w:num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Створення портфоліо: цікаве завдання для учнів. Вони можуть додавати в нього результати своєї роботи</w:t>
      </w:r>
      <w:r w:rsidR="00E03989" w:rsidRPr="002F0120">
        <w:rPr>
          <w:rFonts w:ascii="Times New Roman" w:hAnsi="Times New Roman" w:cs="Times New Roman"/>
          <w:sz w:val="28"/>
          <w:szCs w:val="28"/>
          <w:lang w:val="uk-UA"/>
        </w:rPr>
        <w:t>, отримані протягом теми</w:t>
      </w:r>
      <w:r w:rsidRPr="002F0120">
        <w:rPr>
          <w:rFonts w:ascii="Times New Roman" w:hAnsi="Times New Roman" w:cs="Times New Roman"/>
          <w:sz w:val="28"/>
          <w:szCs w:val="28"/>
          <w:lang w:val="uk-UA"/>
        </w:rPr>
        <w:t xml:space="preserve">: дослідження, </w:t>
      </w:r>
      <w:proofErr w:type="spellStart"/>
      <w:r w:rsidRPr="002F0120">
        <w:rPr>
          <w:rFonts w:ascii="Times New Roman" w:hAnsi="Times New Roman" w:cs="Times New Roman"/>
          <w:sz w:val="28"/>
          <w:szCs w:val="28"/>
          <w:lang w:val="uk-UA"/>
        </w:rPr>
        <w:t>проєкти</w:t>
      </w:r>
      <w:proofErr w:type="spellEnd"/>
      <w:r w:rsidRPr="002F0120">
        <w:rPr>
          <w:rFonts w:ascii="Times New Roman" w:hAnsi="Times New Roman" w:cs="Times New Roman"/>
          <w:sz w:val="28"/>
          <w:szCs w:val="28"/>
          <w:lang w:val="uk-UA"/>
        </w:rPr>
        <w:t xml:space="preserve"> тощо. Портфоліо дозволяє учням відстежувати свій прогрес, порівнювати, </w:t>
      </w:r>
      <w:proofErr w:type="spellStart"/>
      <w:r w:rsidRPr="002F0120">
        <w:rPr>
          <w:rFonts w:ascii="Times New Roman" w:hAnsi="Times New Roman" w:cs="Times New Roman"/>
          <w:sz w:val="28"/>
          <w:szCs w:val="28"/>
          <w:lang w:val="uk-UA"/>
        </w:rPr>
        <w:t>співставляти</w:t>
      </w:r>
      <w:proofErr w:type="spellEnd"/>
      <w:r w:rsidRPr="002F0120">
        <w:rPr>
          <w:rFonts w:ascii="Times New Roman" w:hAnsi="Times New Roman" w:cs="Times New Roman"/>
          <w:sz w:val="28"/>
          <w:szCs w:val="28"/>
          <w:lang w:val="uk-UA"/>
        </w:rPr>
        <w:t xml:space="preserve"> та рефлексувати над власними досягненнями та розвивати навички самооцінки. </w:t>
      </w:r>
    </w:p>
    <w:p w:rsidR="00FC65A2" w:rsidRPr="002F0120"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Саме застосування діяльнісного підходу на уроках хімії значно підвищує ефективність навчання та робить процес цікавішим для учнів. </w:t>
      </w:r>
    </w:p>
    <w:p w:rsidR="00FC65A2" w:rsidRPr="002F0120" w:rsidRDefault="00FC65A2"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 xml:space="preserve">Використовуючи діяльнісний підхід, розвиток критичного та креативного мислення, вчитель зможе реалізувати розвиток математичної компетентності, підприємливості та фінансової грамотності. Такі форми </w:t>
      </w:r>
      <w:r w:rsidRPr="002F0120">
        <w:rPr>
          <w:rFonts w:ascii="Times New Roman" w:hAnsi="Times New Roman" w:cs="Times New Roman"/>
          <w:sz w:val="28"/>
          <w:szCs w:val="28"/>
          <w:lang w:val="uk-UA"/>
        </w:rPr>
        <w:lastRenderedPageBreak/>
        <w:t xml:space="preserve">роботи розвинуть культурну, громадську та соціальну компетентності. Не менш значимим є розвиток екологічної компетентності та навчання впродовж життя. Урок хімії в НУШ – урок </w:t>
      </w:r>
      <w:proofErr w:type="spellStart"/>
      <w:r w:rsidRPr="002F0120">
        <w:rPr>
          <w:rFonts w:ascii="Times New Roman" w:hAnsi="Times New Roman" w:cs="Times New Roman"/>
          <w:sz w:val="28"/>
          <w:szCs w:val="28"/>
          <w:lang w:val="uk-UA"/>
        </w:rPr>
        <w:t>компетентісний</w:t>
      </w:r>
      <w:proofErr w:type="spellEnd"/>
      <w:r w:rsidRPr="002F0120">
        <w:rPr>
          <w:rFonts w:ascii="Times New Roman" w:hAnsi="Times New Roman" w:cs="Times New Roman"/>
          <w:sz w:val="28"/>
          <w:szCs w:val="28"/>
          <w:lang w:val="uk-UA"/>
        </w:rPr>
        <w:t>, демократичний, сучасний та діяльнісний.</w:t>
      </w:r>
    </w:p>
    <w:p w:rsidR="00FC65A2" w:rsidRPr="002F0120" w:rsidRDefault="00672782" w:rsidP="00B7206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в</w:t>
      </w:r>
      <w:r w:rsidR="00FC65A2" w:rsidRPr="002F0120">
        <w:rPr>
          <w:rFonts w:ascii="Times New Roman" w:hAnsi="Times New Roman" w:cs="Times New Roman"/>
          <w:sz w:val="28"/>
          <w:szCs w:val="28"/>
          <w:lang w:val="uk-UA"/>
        </w:rPr>
        <w:t>ивчаючи тему  про хімічні явища ми  проводили дослідження, метою якого було з’ясувати , чи можна спекти пухку паляницю без дріжджів і які знання для цього потрібні. Роботу можна було виконувати в групі або самостійно.</w:t>
      </w:r>
    </w:p>
    <w:p w:rsidR="005858EE" w:rsidRPr="002F0120" w:rsidRDefault="00FC65A2" w:rsidP="00672782">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Діти запропонувал</w:t>
      </w:r>
      <w:r w:rsidR="00672782">
        <w:rPr>
          <w:rFonts w:ascii="Times New Roman" w:hAnsi="Times New Roman" w:cs="Times New Roman"/>
          <w:sz w:val="28"/>
          <w:szCs w:val="28"/>
          <w:lang w:val="uk-UA"/>
        </w:rPr>
        <w:t>и</w:t>
      </w:r>
      <w:r w:rsidRPr="002F0120">
        <w:rPr>
          <w:rFonts w:ascii="Times New Roman" w:hAnsi="Times New Roman" w:cs="Times New Roman"/>
          <w:sz w:val="28"/>
          <w:szCs w:val="28"/>
          <w:lang w:val="uk-UA"/>
        </w:rPr>
        <w:t xml:space="preserve"> два варіанти вирішення</w:t>
      </w:r>
      <w:r w:rsidR="005858EE" w:rsidRPr="002F0120">
        <w:rPr>
          <w:rFonts w:ascii="Times New Roman" w:hAnsi="Times New Roman" w:cs="Times New Roman"/>
          <w:sz w:val="28"/>
          <w:szCs w:val="28"/>
          <w:lang w:val="uk-UA"/>
        </w:rPr>
        <w:t xml:space="preserve"> проблемного питання. Одна з учениць дослідила стародавні рецепти з книги «Практична кухня» Ольги-Марії Франко (</w:t>
      </w:r>
      <w:proofErr w:type="spellStart"/>
      <w:r w:rsidR="005858EE" w:rsidRPr="002F0120">
        <w:rPr>
          <w:rFonts w:ascii="Times New Roman" w:hAnsi="Times New Roman" w:cs="Times New Roman"/>
          <w:sz w:val="28"/>
          <w:szCs w:val="28"/>
          <w:lang w:val="uk-UA"/>
        </w:rPr>
        <w:t>Білевич</w:t>
      </w:r>
      <w:proofErr w:type="spellEnd"/>
      <w:r w:rsidR="005858EE" w:rsidRPr="002F0120">
        <w:rPr>
          <w:rFonts w:ascii="Times New Roman" w:hAnsi="Times New Roman" w:cs="Times New Roman"/>
          <w:sz w:val="28"/>
          <w:szCs w:val="28"/>
          <w:lang w:val="uk-UA"/>
        </w:rPr>
        <w:t xml:space="preserve">). І разом із батьками випекла та пригостила однокласників смачною </w:t>
      </w:r>
      <w:r w:rsidR="00672782" w:rsidRPr="002F0120">
        <w:rPr>
          <w:rFonts w:ascii="Times New Roman" w:hAnsi="Times New Roman" w:cs="Times New Roman"/>
          <w:sz w:val="28"/>
          <w:szCs w:val="28"/>
          <w:lang w:val="uk-UA"/>
        </w:rPr>
        <w:t>паляницею</w:t>
      </w:r>
      <w:r w:rsidR="005858EE" w:rsidRPr="002F0120">
        <w:rPr>
          <w:rFonts w:ascii="Times New Roman" w:hAnsi="Times New Roman" w:cs="Times New Roman"/>
          <w:sz w:val="28"/>
          <w:szCs w:val="28"/>
          <w:lang w:val="uk-UA"/>
        </w:rPr>
        <w:t xml:space="preserve">. Більшість дітей пішли іншим шляхом. І випікали паляницю за рецептом української </w:t>
      </w:r>
      <w:proofErr w:type="spellStart"/>
      <w:r w:rsidR="005858EE" w:rsidRPr="002F0120">
        <w:rPr>
          <w:rFonts w:ascii="Times New Roman" w:hAnsi="Times New Roman" w:cs="Times New Roman"/>
          <w:sz w:val="28"/>
          <w:szCs w:val="28"/>
          <w:lang w:val="uk-UA"/>
        </w:rPr>
        <w:t>футблогерки</w:t>
      </w:r>
      <w:proofErr w:type="spellEnd"/>
      <w:r w:rsidR="005858EE" w:rsidRPr="002F0120">
        <w:rPr>
          <w:rFonts w:ascii="Times New Roman" w:hAnsi="Times New Roman" w:cs="Times New Roman"/>
          <w:sz w:val="28"/>
          <w:szCs w:val="28"/>
          <w:lang w:val="uk-UA"/>
        </w:rPr>
        <w:t xml:space="preserve"> Лілії Цвіт з використанням кисломолочних продуктів та соди. </w:t>
      </w:r>
    </w:p>
    <w:p w:rsidR="005858EE" w:rsidRPr="002F0120" w:rsidRDefault="005858EE"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Скоштували, обговори, зробили висновки, побудували діаграми результатів дослідження.</w:t>
      </w:r>
      <w:r w:rsidR="000E7D18" w:rsidRPr="002F0120">
        <w:rPr>
          <w:rFonts w:ascii="Times New Roman" w:hAnsi="Times New Roman" w:cs="Times New Roman"/>
          <w:sz w:val="28"/>
          <w:szCs w:val="28"/>
          <w:lang w:val="uk-UA"/>
        </w:rPr>
        <w:t xml:space="preserve"> </w:t>
      </w:r>
    </w:p>
    <w:p w:rsidR="006D0F5B" w:rsidRDefault="006D0F5B" w:rsidP="00B7206F">
      <w:pPr>
        <w:spacing w:after="0" w:line="360" w:lineRule="auto"/>
        <w:ind w:firstLine="709"/>
        <w:jc w:val="both"/>
        <w:rPr>
          <w:rFonts w:ascii="Times New Roman" w:hAnsi="Times New Roman" w:cs="Times New Roman"/>
          <w:sz w:val="28"/>
          <w:szCs w:val="28"/>
          <w:lang w:val="uk-UA"/>
        </w:rPr>
      </w:pPr>
    </w:p>
    <w:p w:rsidR="00F8388D" w:rsidRPr="002F0120" w:rsidRDefault="00F8388D" w:rsidP="00B7206F">
      <w:pPr>
        <w:spacing w:after="0" w:line="360" w:lineRule="auto"/>
        <w:ind w:firstLine="709"/>
        <w:jc w:val="both"/>
        <w:rPr>
          <w:rFonts w:ascii="Times New Roman" w:hAnsi="Times New Roman" w:cs="Times New Roman"/>
          <w:sz w:val="28"/>
          <w:szCs w:val="28"/>
          <w:lang w:val="uk-UA"/>
        </w:rPr>
      </w:pPr>
      <w:r w:rsidRPr="002F0120">
        <w:rPr>
          <w:rFonts w:ascii="Times New Roman" w:hAnsi="Times New Roman" w:cs="Times New Roman"/>
          <w:sz w:val="28"/>
          <w:szCs w:val="28"/>
          <w:lang w:val="uk-UA"/>
        </w:rPr>
        <w:t>Головним питанням сьогодення в системі нової освіти є опанування учнями</w:t>
      </w:r>
      <w:r w:rsidR="00B03C7C" w:rsidRPr="002F0120">
        <w:rPr>
          <w:rFonts w:ascii="Times New Roman" w:hAnsi="Times New Roman" w:cs="Times New Roman"/>
          <w:sz w:val="28"/>
          <w:szCs w:val="28"/>
          <w:lang w:val="uk-UA"/>
        </w:rPr>
        <w:t xml:space="preserve"> та ученицями</w:t>
      </w:r>
      <w:r w:rsidRPr="002F0120">
        <w:rPr>
          <w:rFonts w:ascii="Times New Roman" w:hAnsi="Times New Roman" w:cs="Times New Roman"/>
          <w:sz w:val="28"/>
          <w:szCs w:val="28"/>
          <w:lang w:val="uk-UA"/>
        </w:rPr>
        <w:t xml:space="preserve"> вмінь і навичок саморозвитку особистості, для того щоб кожен з дітей вільно почував себе у </w:t>
      </w:r>
      <w:r w:rsidR="00B03C7C" w:rsidRPr="002F0120">
        <w:rPr>
          <w:rFonts w:ascii="Times New Roman" w:hAnsi="Times New Roman" w:cs="Times New Roman"/>
          <w:sz w:val="28"/>
          <w:szCs w:val="28"/>
          <w:lang w:val="uk-UA"/>
        </w:rPr>
        <w:t>будь</w:t>
      </w:r>
      <w:r w:rsidR="00672782">
        <w:rPr>
          <w:rFonts w:ascii="Times New Roman" w:hAnsi="Times New Roman" w:cs="Times New Roman"/>
          <w:sz w:val="28"/>
          <w:szCs w:val="28"/>
          <w:lang w:val="uk-UA"/>
        </w:rPr>
        <w:t>-</w:t>
      </w:r>
      <w:r w:rsidR="00B03C7C" w:rsidRPr="002F0120">
        <w:rPr>
          <w:rFonts w:ascii="Times New Roman" w:hAnsi="Times New Roman" w:cs="Times New Roman"/>
          <w:sz w:val="28"/>
          <w:szCs w:val="28"/>
          <w:lang w:val="uk-UA"/>
        </w:rPr>
        <w:t>якій життєвій</w:t>
      </w:r>
      <w:r w:rsidRPr="002F0120">
        <w:rPr>
          <w:rFonts w:ascii="Times New Roman" w:hAnsi="Times New Roman" w:cs="Times New Roman"/>
          <w:sz w:val="28"/>
          <w:szCs w:val="28"/>
          <w:lang w:val="uk-UA"/>
        </w:rPr>
        <w:t xml:space="preserve"> ситуації та вмів </w:t>
      </w:r>
      <w:r w:rsidR="00672782">
        <w:rPr>
          <w:rFonts w:ascii="Times New Roman" w:hAnsi="Times New Roman" w:cs="Times New Roman"/>
          <w:sz w:val="28"/>
          <w:szCs w:val="28"/>
          <w:lang w:val="uk-UA"/>
        </w:rPr>
        <w:t>у</w:t>
      </w:r>
      <w:r w:rsidRPr="002F0120">
        <w:rPr>
          <w:rFonts w:ascii="Times New Roman" w:hAnsi="Times New Roman" w:cs="Times New Roman"/>
          <w:sz w:val="28"/>
          <w:szCs w:val="28"/>
          <w:lang w:val="uk-UA"/>
        </w:rPr>
        <w:t xml:space="preserve"> подальшому реалізувати себе, що значною мірою досягається шляхом впровадження інноваційних технологій </w:t>
      </w:r>
      <w:r w:rsidR="00672782">
        <w:rPr>
          <w:rFonts w:ascii="Times New Roman" w:hAnsi="Times New Roman" w:cs="Times New Roman"/>
          <w:sz w:val="28"/>
          <w:szCs w:val="28"/>
          <w:lang w:val="uk-UA"/>
        </w:rPr>
        <w:t>у</w:t>
      </w:r>
      <w:r w:rsidRPr="002F0120">
        <w:rPr>
          <w:rFonts w:ascii="Times New Roman" w:hAnsi="Times New Roman" w:cs="Times New Roman"/>
          <w:sz w:val="28"/>
          <w:szCs w:val="28"/>
          <w:lang w:val="uk-UA"/>
        </w:rPr>
        <w:t xml:space="preserve"> процес</w:t>
      </w:r>
      <w:r w:rsidR="00672782">
        <w:rPr>
          <w:rFonts w:ascii="Times New Roman" w:hAnsi="Times New Roman" w:cs="Times New Roman"/>
          <w:sz w:val="28"/>
          <w:szCs w:val="28"/>
          <w:lang w:val="uk-UA"/>
        </w:rPr>
        <w:t>і</w:t>
      </w:r>
      <w:r w:rsidRPr="002F0120">
        <w:rPr>
          <w:rFonts w:ascii="Times New Roman" w:hAnsi="Times New Roman" w:cs="Times New Roman"/>
          <w:sz w:val="28"/>
          <w:szCs w:val="28"/>
          <w:lang w:val="uk-UA"/>
        </w:rPr>
        <w:t xml:space="preserve"> навчання, саме завдяки програмі Н</w:t>
      </w:r>
      <w:r w:rsidR="00B03C7C" w:rsidRPr="002F0120">
        <w:rPr>
          <w:rFonts w:ascii="Times New Roman" w:hAnsi="Times New Roman" w:cs="Times New Roman"/>
          <w:sz w:val="28"/>
          <w:szCs w:val="28"/>
          <w:lang w:val="uk-UA"/>
        </w:rPr>
        <w:t>ової української школи.</w:t>
      </w:r>
    </w:p>
    <w:p w:rsidR="00FC65A2" w:rsidRDefault="00FC65A2" w:rsidP="00B7206F">
      <w:pPr>
        <w:spacing w:after="0" w:line="360" w:lineRule="auto"/>
        <w:ind w:firstLine="709"/>
        <w:jc w:val="both"/>
        <w:rPr>
          <w:rFonts w:ascii="Times New Roman" w:hAnsi="Times New Roman" w:cs="Times New Roman"/>
          <w:sz w:val="28"/>
          <w:szCs w:val="28"/>
          <w:lang w:val="uk-UA"/>
        </w:rPr>
      </w:pPr>
    </w:p>
    <w:p w:rsidR="00DA6151" w:rsidRDefault="00DA6151" w:rsidP="00B7206F">
      <w:pPr>
        <w:spacing w:after="0" w:line="360" w:lineRule="auto"/>
        <w:ind w:firstLine="709"/>
        <w:rPr>
          <w:lang w:val="uk-UA"/>
        </w:rPr>
      </w:pPr>
    </w:p>
    <w:p w:rsidR="006E63CD" w:rsidRDefault="006E63CD" w:rsidP="00B7206F">
      <w:pPr>
        <w:spacing w:after="0" w:line="360" w:lineRule="auto"/>
        <w:ind w:firstLine="709"/>
        <w:rPr>
          <w:lang w:val="uk-UA"/>
        </w:rPr>
      </w:pPr>
    </w:p>
    <w:p w:rsidR="006E63CD" w:rsidRDefault="006E63CD" w:rsidP="00B7206F">
      <w:pPr>
        <w:spacing w:after="0" w:line="360" w:lineRule="auto"/>
        <w:ind w:firstLine="709"/>
        <w:rPr>
          <w:lang w:val="uk-UA"/>
        </w:rPr>
      </w:pPr>
    </w:p>
    <w:bookmarkEnd w:id="0"/>
    <w:p w:rsidR="00906769" w:rsidRDefault="00906769" w:rsidP="00B7206F">
      <w:pPr>
        <w:spacing w:after="0" w:line="360" w:lineRule="auto"/>
        <w:ind w:firstLine="709"/>
        <w:rPr>
          <w:lang w:val="uk-UA"/>
        </w:rPr>
      </w:pPr>
    </w:p>
    <w:p w:rsidR="00906769" w:rsidRDefault="00906769">
      <w:pPr>
        <w:rPr>
          <w:lang w:val="uk-UA"/>
        </w:rPr>
      </w:pPr>
      <w:r>
        <w:rPr>
          <w:lang w:val="uk-UA"/>
        </w:rPr>
        <w:br w:type="page"/>
      </w:r>
    </w:p>
    <w:p w:rsidR="00906769" w:rsidRPr="00F41931" w:rsidRDefault="00F41931" w:rsidP="00F41931">
      <w:pPr>
        <w:jc w:val="center"/>
        <w:rPr>
          <w:rFonts w:ascii="Times New Roman" w:hAnsi="Times New Roman" w:cs="Times New Roman"/>
          <w:color w:val="FF0000"/>
          <w:sz w:val="28"/>
          <w:szCs w:val="28"/>
          <w:lang w:val="uk-UA"/>
        </w:rPr>
      </w:pPr>
      <w:r w:rsidRPr="00F41931">
        <w:rPr>
          <w:rFonts w:ascii="Times New Roman" w:hAnsi="Times New Roman" w:cs="Times New Roman"/>
          <w:color w:val="FF0000"/>
          <w:sz w:val="28"/>
          <w:szCs w:val="28"/>
          <w:lang w:val="uk-UA"/>
        </w:rPr>
        <w:lastRenderedPageBreak/>
        <w:t>Моделювання: виготовлення моделей речовин</w:t>
      </w:r>
    </w:p>
    <w:p w:rsidR="00906769" w:rsidRPr="008C1309" w:rsidRDefault="00906769" w:rsidP="00906769">
      <w:pPr>
        <w:jc w:val="both"/>
        <w:rPr>
          <w:lang w:val="uk-UA"/>
        </w:rPr>
      </w:pPr>
    </w:p>
    <w:p w:rsidR="00906769" w:rsidRPr="008C1309" w:rsidRDefault="00F41931" w:rsidP="00906769">
      <w:pPr>
        <w:jc w:val="both"/>
        <w:rPr>
          <w:lang w:val="uk-UA"/>
        </w:rPr>
      </w:pPr>
      <w:r>
        <w:rPr>
          <w:noProof/>
          <w:lang w:val="uk-UA"/>
        </w:rPr>
        <w:drawing>
          <wp:anchor distT="0" distB="0" distL="114300" distR="114300" simplePos="0" relativeHeight="251677696" behindDoc="0" locked="0" layoutInCell="1" allowOverlap="1" wp14:anchorId="724649E1" wp14:editId="0D8D25F1">
            <wp:simplePos x="0" y="0"/>
            <wp:positionH relativeFrom="margin">
              <wp:posOffset>794385</wp:posOffset>
            </wp:positionH>
            <wp:positionV relativeFrom="margin">
              <wp:posOffset>575310</wp:posOffset>
            </wp:positionV>
            <wp:extent cx="3649980" cy="2200275"/>
            <wp:effectExtent l="0" t="0" r="762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9980" cy="2200275"/>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Pr="008C1309" w:rsidRDefault="00906769" w:rsidP="00906769">
      <w:pPr>
        <w:jc w:val="both"/>
        <w:rPr>
          <w:lang w:val="uk-UA"/>
        </w:rPr>
      </w:pPr>
    </w:p>
    <w:p w:rsidR="00906769" w:rsidRPr="008C1309" w:rsidRDefault="00906769" w:rsidP="00906769">
      <w:pPr>
        <w:jc w:val="both"/>
        <w:rPr>
          <w:lang w:val="uk-UA"/>
        </w:rPr>
      </w:pPr>
    </w:p>
    <w:p w:rsidR="00906769" w:rsidRPr="008C1309" w:rsidRDefault="00906769" w:rsidP="00906769">
      <w:pPr>
        <w:jc w:val="both"/>
        <w:rPr>
          <w:lang w:val="uk-UA"/>
        </w:rPr>
      </w:pPr>
    </w:p>
    <w:p w:rsidR="00906769" w:rsidRPr="008C1309" w:rsidRDefault="00906769" w:rsidP="00906769">
      <w:pPr>
        <w:jc w:val="both"/>
        <w:rPr>
          <w:lang w:val="uk-UA"/>
        </w:rPr>
      </w:pPr>
    </w:p>
    <w:p w:rsidR="00906769" w:rsidRPr="008C1309" w:rsidRDefault="00906769" w:rsidP="00906769">
      <w:pPr>
        <w:jc w:val="both"/>
        <w:rPr>
          <w:lang w:val="uk-UA"/>
        </w:rPr>
      </w:pPr>
    </w:p>
    <w:p w:rsidR="00906769" w:rsidRPr="008C1309" w:rsidRDefault="00906769" w:rsidP="00906769">
      <w:pPr>
        <w:jc w:val="both"/>
        <w:rPr>
          <w:lang w:val="uk-UA"/>
        </w:rPr>
      </w:pPr>
    </w:p>
    <w:p w:rsidR="00906769" w:rsidRDefault="00906769" w:rsidP="00906769">
      <w:pPr>
        <w:jc w:val="both"/>
        <w:rPr>
          <w:lang w:val="uk-UA"/>
        </w:rPr>
      </w:pPr>
      <w:r>
        <w:rPr>
          <w:noProof/>
          <w:lang w:val="uk-UA"/>
        </w:rPr>
        <w:drawing>
          <wp:anchor distT="0" distB="0" distL="114300" distR="114300" simplePos="0" relativeHeight="251660288" behindDoc="0" locked="0" layoutInCell="1" allowOverlap="1" wp14:anchorId="61512EA3" wp14:editId="0276FCAF">
            <wp:simplePos x="0" y="0"/>
            <wp:positionH relativeFrom="page">
              <wp:posOffset>297180</wp:posOffset>
            </wp:positionH>
            <wp:positionV relativeFrom="margin">
              <wp:posOffset>3166110</wp:posOffset>
            </wp:positionV>
            <wp:extent cx="3202940" cy="280416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2940" cy="28041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rPr>
        <w:drawing>
          <wp:anchor distT="0" distB="0" distL="114300" distR="114300" simplePos="0" relativeHeight="251659264" behindDoc="0" locked="0" layoutInCell="1" allowOverlap="1" wp14:anchorId="29C87468" wp14:editId="0A26816B">
            <wp:simplePos x="0" y="0"/>
            <wp:positionH relativeFrom="margin">
              <wp:posOffset>2600325</wp:posOffset>
            </wp:positionH>
            <wp:positionV relativeFrom="margin">
              <wp:posOffset>3166110</wp:posOffset>
            </wp:positionV>
            <wp:extent cx="3657600" cy="27432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Default="00F41931" w:rsidP="00906769">
      <w:pPr>
        <w:tabs>
          <w:tab w:val="left" w:pos="2304"/>
        </w:tabs>
        <w:rPr>
          <w:lang w:val="uk-UA"/>
        </w:rPr>
      </w:pPr>
      <w:r>
        <w:rPr>
          <w:noProof/>
          <w:lang w:val="uk-UA"/>
        </w:rPr>
        <w:drawing>
          <wp:anchor distT="0" distB="0" distL="114300" distR="114300" simplePos="0" relativeHeight="251661312" behindDoc="0" locked="0" layoutInCell="1" allowOverlap="1" wp14:anchorId="4D6CF77B" wp14:editId="685F040C">
            <wp:simplePos x="0" y="0"/>
            <wp:positionH relativeFrom="margin">
              <wp:posOffset>-843915</wp:posOffset>
            </wp:positionH>
            <wp:positionV relativeFrom="margin">
              <wp:posOffset>6336030</wp:posOffset>
            </wp:positionV>
            <wp:extent cx="3291840" cy="2468880"/>
            <wp:effectExtent l="0" t="0" r="3810" b="762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rPr>
        <w:drawing>
          <wp:anchor distT="0" distB="0" distL="114300" distR="114300" simplePos="0" relativeHeight="251662336" behindDoc="0" locked="0" layoutInCell="1" allowOverlap="1" wp14:anchorId="202B1C73" wp14:editId="30EF2452">
            <wp:simplePos x="0" y="0"/>
            <wp:positionH relativeFrom="margin">
              <wp:posOffset>2714625</wp:posOffset>
            </wp:positionH>
            <wp:positionV relativeFrom="margin">
              <wp:posOffset>6374130</wp:posOffset>
            </wp:positionV>
            <wp:extent cx="3342640" cy="2506980"/>
            <wp:effectExtent l="0" t="0" r="0"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Pr="002A0DAB" w:rsidRDefault="00906769" w:rsidP="00906769">
      <w:pPr>
        <w:tabs>
          <w:tab w:val="left" w:pos="2304"/>
        </w:tabs>
        <w:rPr>
          <w:lang w:val="uk-UA"/>
        </w:rPr>
      </w:pPr>
      <w:r w:rsidRPr="008C1309">
        <w:rPr>
          <w:noProof/>
          <w:lang w:val="uk-UA"/>
        </w:rPr>
        <w:lastRenderedPageBreak/>
        <mc:AlternateContent>
          <mc:Choice Requires="wps">
            <w:drawing>
              <wp:anchor distT="45720" distB="45720" distL="114300" distR="114300" simplePos="0" relativeHeight="251670528" behindDoc="0" locked="0" layoutInCell="1" allowOverlap="1" wp14:anchorId="023FA2DE" wp14:editId="5E57CC94">
                <wp:simplePos x="0" y="0"/>
                <wp:positionH relativeFrom="margin">
                  <wp:posOffset>251460</wp:posOffset>
                </wp:positionH>
                <wp:positionV relativeFrom="margin">
                  <wp:posOffset>-563880</wp:posOffset>
                </wp:positionV>
                <wp:extent cx="5356860" cy="365760"/>
                <wp:effectExtent l="0" t="0" r="15240" b="15240"/>
                <wp:wrapSquare wrapText="bothSides"/>
                <wp:docPr id="1"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65760"/>
                        </a:xfrm>
                        <a:prstGeom prst="rect">
                          <a:avLst/>
                        </a:prstGeom>
                        <a:solidFill>
                          <a:srgbClr val="FFFFFF"/>
                        </a:solidFill>
                        <a:ln w="9525">
                          <a:solidFill>
                            <a:srgbClr val="000000"/>
                          </a:solidFill>
                          <a:miter lim="800000"/>
                          <a:headEnd/>
                          <a:tailEnd/>
                        </a:ln>
                      </wps:spPr>
                      <wps:txbx>
                        <w:txbxContent>
                          <w:p w:rsidR="00906769" w:rsidRPr="008C1309" w:rsidRDefault="00906769" w:rsidP="00906769">
                            <w:pPr>
                              <w:rPr>
                                <w:rFonts w:ascii="Times New Roman" w:hAnsi="Times New Roman" w:cs="Times New Roman"/>
                                <w:color w:val="FF0000"/>
                                <w:sz w:val="28"/>
                                <w:szCs w:val="28"/>
                              </w:rPr>
                            </w:pPr>
                            <w:proofErr w:type="spellStart"/>
                            <w:r w:rsidRPr="008C1309">
                              <w:rPr>
                                <w:rFonts w:ascii="Times New Roman" w:hAnsi="Times New Roman" w:cs="Times New Roman"/>
                                <w:color w:val="FF0000"/>
                                <w:sz w:val="28"/>
                                <w:szCs w:val="28"/>
                                <w:lang w:val="uk-UA"/>
                              </w:rPr>
                              <w:t>Проєктуємо</w:t>
                            </w:r>
                            <w:proofErr w:type="spellEnd"/>
                            <w:r w:rsidRPr="008C1309">
                              <w:rPr>
                                <w:rFonts w:ascii="Times New Roman" w:hAnsi="Times New Roman" w:cs="Times New Roman"/>
                                <w:color w:val="FF0000"/>
                                <w:sz w:val="28"/>
                                <w:szCs w:val="28"/>
                                <w:lang w:val="uk-UA"/>
                              </w:rPr>
                              <w:t xml:space="preserve"> і виготовляємо найпростіше лабораторне обладнання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FA2DE" id="_x0000_t202" coordsize="21600,21600" o:spt="202" path="m,l,21600r21600,l21600,xe">
                <v:stroke joinstyle="miter"/>
                <v:path gradientshapeok="t" o:connecttype="rect"/>
              </v:shapetype>
              <v:shape id="Текстове поле 2" o:spid="_x0000_s1026" type="#_x0000_t202" style="position:absolute;margin-left:19.8pt;margin-top:-44.4pt;width:421.8pt;height:28.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">
                <v:textbox>
                  <w:txbxContent>
                    <w:p w:rsidR="00906769" w:rsidRPr="008C1309" w:rsidRDefault="00906769" w:rsidP="00906769">
                      <w:pPr>
                        <w:rPr>
                          <w:rFonts w:ascii="Times New Roman" w:hAnsi="Times New Roman" w:cs="Times New Roman"/>
                          <w:color w:val="FF0000"/>
                          <w:sz w:val="28"/>
                          <w:szCs w:val="28"/>
                        </w:rPr>
                      </w:pPr>
                      <w:proofErr w:type="spellStart"/>
                      <w:r w:rsidRPr="008C1309">
                        <w:rPr>
                          <w:rFonts w:ascii="Times New Roman" w:hAnsi="Times New Roman" w:cs="Times New Roman"/>
                          <w:color w:val="FF0000"/>
                          <w:sz w:val="28"/>
                          <w:szCs w:val="28"/>
                          <w:lang w:val="uk-UA"/>
                        </w:rPr>
                        <w:t>Проєктуємо</w:t>
                      </w:r>
                      <w:proofErr w:type="spellEnd"/>
                      <w:r w:rsidRPr="008C1309">
                        <w:rPr>
                          <w:rFonts w:ascii="Times New Roman" w:hAnsi="Times New Roman" w:cs="Times New Roman"/>
                          <w:color w:val="FF0000"/>
                          <w:sz w:val="28"/>
                          <w:szCs w:val="28"/>
                          <w:lang w:val="uk-UA"/>
                        </w:rPr>
                        <w:t xml:space="preserve"> і виготовляємо найпростіше лабораторне обладнання</w:t>
                      </w:r>
                    </w:p>
                  </w:txbxContent>
                </v:textbox>
                <w10:wrap type="square" anchorx="margin" anchory="margin"/>
              </v:shape>
            </w:pict>
          </mc:Fallback>
        </mc:AlternateContent>
      </w:r>
      <w:r>
        <w:rPr>
          <w:noProof/>
          <w:lang w:val="uk-UA"/>
        </w:rPr>
        <w:drawing>
          <wp:anchor distT="0" distB="0" distL="114300" distR="114300" simplePos="0" relativeHeight="251663360" behindDoc="0" locked="0" layoutInCell="1" allowOverlap="1" wp14:anchorId="695030DE" wp14:editId="446FA318">
            <wp:simplePos x="0" y="0"/>
            <wp:positionH relativeFrom="margin">
              <wp:posOffset>-737235</wp:posOffset>
            </wp:positionH>
            <wp:positionV relativeFrom="margin">
              <wp:posOffset>-34290</wp:posOffset>
            </wp:positionV>
            <wp:extent cx="2941320" cy="3921760"/>
            <wp:effectExtent l="0" t="0" r="0" b="254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320" cy="3921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rPr>
        <w:drawing>
          <wp:anchor distT="0" distB="0" distL="114300" distR="114300" simplePos="0" relativeHeight="251664384" behindDoc="0" locked="0" layoutInCell="1" allowOverlap="1" wp14:anchorId="09D09F85" wp14:editId="238475F4">
            <wp:simplePos x="0" y="0"/>
            <wp:positionH relativeFrom="margin">
              <wp:posOffset>2326005</wp:posOffset>
            </wp:positionH>
            <wp:positionV relativeFrom="margin">
              <wp:posOffset>309880</wp:posOffset>
            </wp:positionV>
            <wp:extent cx="4023360" cy="301752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Pr="002A0DAB" w:rsidRDefault="00906769" w:rsidP="00906769">
      <w:pPr>
        <w:rPr>
          <w:lang w:val="uk-UA"/>
        </w:rPr>
      </w:pPr>
    </w:p>
    <w:p w:rsidR="00906769" w:rsidRPr="002A0DAB" w:rsidRDefault="00906769" w:rsidP="00906769">
      <w:pPr>
        <w:rPr>
          <w:lang w:val="uk-UA"/>
        </w:rPr>
      </w:pPr>
      <w:r>
        <w:rPr>
          <w:noProof/>
          <w:lang w:val="uk-UA"/>
        </w:rPr>
        <w:drawing>
          <wp:anchor distT="0" distB="0" distL="114300" distR="114300" simplePos="0" relativeHeight="251665408" behindDoc="0" locked="0" layoutInCell="1" allowOverlap="1" wp14:anchorId="2BADD3CE" wp14:editId="46A34839">
            <wp:simplePos x="0" y="0"/>
            <wp:positionH relativeFrom="margin">
              <wp:posOffset>2305685</wp:posOffset>
            </wp:positionH>
            <wp:positionV relativeFrom="page">
              <wp:posOffset>4281170</wp:posOffset>
            </wp:positionV>
            <wp:extent cx="4135120" cy="3101340"/>
            <wp:effectExtent l="0" t="0" r="0" b="38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5120" cy="3101340"/>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Pr="002A0DAB" w:rsidRDefault="00906769" w:rsidP="00906769">
      <w:pPr>
        <w:rPr>
          <w:lang w:val="uk-UA"/>
        </w:rPr>
      </w:pPr>
      <w:r>
        <w:rPr>
          <w:noProof/>
          <w:lang w:val="uk-UA"/>
        </w:rPr>
        <w:drawing>
          <wp:anchor distT="0" distB="0" distL="114300" distR="114300" simplePos="0" relativeHeight="251667456" behindDoc="0" locked="0" layoutInCell="1" allowOverlap="1" wp14:anchorId="01168A01" wp14:editId="58B8ECED">
            <wp:simplePos x="0" y="0"/>
            <wp:positionH relativeFrom="margin">
              <wp:posOffset>2524125</wp:posOffset>
            </wp:positionH>
            <wp:positionV relativeFrom="margin">
              <wp:posOffset>6875145</wp:posOffset>
            </wp:positionV>
            <wp:extent cx="3733800" cy="28003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Pr="002A0DAB" w:rsidRDefault="00906769" w:rsidP="00906769">
      <w:pPr>
        <w:rPr>
          <w:lang w:val="uk-UA"/>
        </w:rPr>
      </w:pPr>
      <w:r>
        <w:rPr>
          <w:noProof/>
          <w:lang w:val="uk-UA"/>
        </w:rPr>
        <w:drawing>
          <wp:anchor distT="0" distB="0" distL="114300" distR="114300" simplePos="0" relativeHeight="251666432" behindDoc="0" locked="0" layoutInCell="1" allowOverlap="1" wp14:anchorId="49663284" wp14:editId="70ACBEE7">
            <wp:simplePos x="0" y="0"/>
            <wp:positionH relativeFrom="margin">
              <wp:posOffset>-906780</wp:posOffset>
            </wp:positionH>
            <wp:positionV relativeFrom="margin">
              <wp:posOffset>4476750</wp:posOffset>
            </wp:positionV>
            <wp:extent cx="3126105" cy="4168140"/>
            <wp:effectExtent l="0" t="0" r="0" b="381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6105" cy="4168140"/>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Pr="002A0DAB" w:rsidRDefault="00906769" w:rsidP="00906769">
      <w:pPr>
        <w:rPr>
          <w:lang w:val="uk-UA"/>
        </w:rPr>
      </w:pPr>
    </w:p>
    <w:p w:rsidR="00906769" w:rsidRPr="002A0DAB" w:rsidRDefault="00906769" w:rsidP="00906769">
      <w:pPr>
        <w:rPr>
          <w:lang w:val="uk-UA"/>
        </w:rPr>
      </w:pPr>
    </w:p>
    <w:p w:rsidR="00906769" w:rsidRPr="002A0DAB" w:rsidRDefault="00906769" w:rsidP="00906769">
      <w:pPr>
        <w:rPr>
          <w:lang w:val="uk-UA"/>
        </w:rPr>
      </w:pPr>
    </w:p>
    <w:p w:rsidR="00906769" w:rsidRPr="002A0DAB" w:rsidRDefault="00906769" w:rsidP="00906769">
      <w:pPr>
        <w:rPr>
          <w:lang w:val="uk-UA"/>
        </w:rPr>
      </w:pPr>
      <w:r w:rsidRPr="008C1309">
        <w:rPr>
          <w:noProof/>
          <w:lang w:val="uk-UA"/>
        </w:rPr>
        <mc:AlternateContent>
          <mc:Choice Requires="wps">
            <w:drawing>
              <wp:anchor distT="45720" distB="45720" distL="114300" distR="114300" simplePos="0" relativeHeight="251671552" behindDoc="0" locked="0" layoutInCell="1" allowOverlap="1" wp14:anchorId="2E2492AA" wp14:editId="4C1B4937">
                <wp:simplePos x="0" y="0"/>
                <wp:positionH relativeFrom="page">
                  <wp:posOffset>1097280</wp:posOffset>
                </wp:positionH>
                <wp:positionV relativeFrom="margin">
                  <wp:posOffset>-422910</wp:posOffset>
                </wp:positionV>
                <wp:extent cx="5676900" cy="518160"/>
                <wp:effectExtent l="0" t="0" r="19050" b="15240"/>
                <wp:wrapSquare wrapText="bothSides"/>
                <wp:docPr id="2"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8160"/>
                        </a:xfrm>
                        <a:prstGeom prst="rect">
                          <a:avLst/>
                        </a:prstGeom>
                        <a:solidFill>
                          <a:srgbClr val="FFFFFF"/>
                        </a:solidFill>
                        <a:ln w="9525">
                          <a:solidFill>
                            <a:srgbClr val="000000"/>
                          </a:solidFill>
                          <a:miter lim="800000"/>
                          <a:headEnd/>
                          <a:tailEnd/>
                        </a:ln>
                      </wps:spPr>
                      <wps:txbx>
                        <w:txbxContent>
                          <w:p w:rsidR="00906769" w:rsidRPr="008C1309" w:rsidRDefault="00906769" w:rsidP="00906769">
                            <w:pPr>
                              <w:rPr>
                                <w:rFonts w:ascii="Times New Roman" w:hAnsi="Times New Roman" w:cs="Times New Roman"/>
                                <w:color w:val="FF0000"/>
                                <w:sz w:val="28"/>
                                <w:szCs w:val="28"/>
                              </w:rPr>
                            </w:pPr>
                            <w:r>
                              <w:rPr>
                                <w:rFonts w:ascii="Times New Roman" w:hAnsi="Times New Roman" w:cs="Times New Roman"/>
                                <w:color w:val="FF0000"/>
                                <w:sz w:val="28"/>
                                <w:szCs w:val="28"/>
                                <w:lang w:val="uk-UA"/>
                              </w:rPr>
                              <w:t xml:space="preserve">Дослідження хімічних явищ у повсякденному житті. Таємниці паляниці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492AA" id="_x0000_s1027" type="#_x0000_t202" style="position:absolute;margin-left:86.4pt;margin-top:-33.3pt;width:447pt;height:40.8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">
                <v:textbox>
                  <w:txbxContent>
                    <w:p w:rsidR="00906769" w:rsidRPr="008C1309" w:rsidRDefault="00906769" w:rsidP="00906769">
                      <w:pPr>
                        <w:rPr>
                          <w:rFonts w:ascii="Times New Roman" w:hAnsi="Times New Roman" w:cs="Times New Roman"/>
                          <w:color w:val="FF0000"/>
                          <w:sz w:val="28"/>
                          <w:szCs w:val="28"/>
                        </w:rPr>
                      </w:pPr>
                      <w:r>
                        <w:rPr>
                          <w:rFonts w:ascii="Times New Roman" w:hAnsi="Times New Roman" w:cs="Times New Roman"/>
                          <w:color w:val="FF0000"/>
                          <w:sz w:val="28"/>
                          <w:szCs w:val="28"/>
                          <w:lang w:val="uk-UA"/>
                        </w:rPr>
                        <w:t xml:space="preserve">Дослідження хімічних явищ у повсякденному житті. Таємниці паляниці </w:t>
                      </w:r>
                    </w:p>
                  </w:txbxContent>
                </v:textbox>
                <w10:wrap type="square" anchorx="page" anchory="margin"/>
              </v:shape>
            </w:pict>
          </mc:Fallback>
        </mc:AlternateContent>
      </w:r>
    </w:p>
    <w:p w:rsidR="00906769" w:rsidRPr="002A0DAB" w:rsidRDefault="00906769" w:rsidP="00906769">
      <w:pPr>
        <w:rPr>
          <w:lang w:val="uk-UA"/>
        </w:rPr>
      </w:pPr>
      <w:r>
        <w:rPr>
          <w:noProof/>
          <w:lang w:val="uk-UA"/>
        </w:rPr>
        <w:drawing>
          <wp:anchor distT="0" distB="0" distL="114300" distR="114300" simplePos="0" relativeHeight="251668480" behindDoc="0" locked="0" layoutInCell="1" allowOverlap="1" wp14:anchorId="4DD4AB6E" wp14:editId="72C17CBD">
            <wp:simplePos x="0" y="0"/>
            <wp:positionH relativeFrom="page">
              <wp:posOffset>678815</wp:posOffset>
            </wp:positionH>
            <wp:positionV relativeFrom="margin">
              <wp:posOffset>551815</wp:posOffset>
            </wp:positionV>
            <wp:extent cx="6446520" cy="4930140"/>
            <wp:effectExtent l="0" t="0" r="0" b="381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6520" cy="4930140"/>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Pr="002A0DAB" w:rsidRDefault="00906769" w:rsidP="00906769">
      <w:pPr>
        <w:rPr>
          <w:lang w:val="uk-UA"/>
        </w:rPr>
      </w:pPr>
    </w:p>
    <w:p w:rsidR="00906769" w:rsidRPr="002A0DAB" w:rsidRDefault="00906769" w:rsidP="00906769">
      <w:pPr>
        <w:rPr>
          <w:lang w:val="uk-UA"/>
        </w:rPr>
      </w:pPr>
    </w:p>
    <w:p w:rsidR="00906769" w:rsidRPr="002A0DAB" w:rsidRDefault="00906769" w:rsidP="00906769">
      <w:pPr>
        <w:rPr>
          <w:lang w:val="uk-UA"/>
        </w:rPr>
      </w:pPr>
      <w:r>
        <w:rPr>
          <w:noProof/>
          <w:lang w:val="uk-UA"/>
        </w:rPr>
        <w:drawing>
          <wp:anchor distT="0" distB="0" distL="114300" distR="114300" simplePos="0" relativeHeight="251669504" behindDoc="0" locked="0" layoutInCell="1" allowOverlap="1" wp14:anchorId="03DB6071" wp14:editId="120F733F">
            <wp:simplePos x="0" y="0"/>
            <wp:positionH relativeFrom="page">
              <wp:align>center</wp:align>
            </wp:positionH>
            <wp:positionV relativeFrom="margin">
              <wp:posOffset>5802630</wp:posOffset>
            </wp:positionV>
            <wp:extent cx="4624705" cy="3916680"/>
            <wp:effectExtent l="0" t="0" r="4445" b="762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4705" cy="3916680"/>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Pr="002A0DAB" w:rsidRDefault="00906769" w:rsidP="00906769">
      <w:pPr>
        <w:rPr>
          <w:lang w:val="uk-UA"/>
        </w:rPr>
      </w:pPr>
    </w:p>
    <w:p w:rsidR="00906769" w:rsidRPr="002A0DAB" w:rsidRDefault="00906769" w:rsidP="00906769">
      <w:pPr>
        <w:rPr>
          <w:lang w:val="uk-UA"/>
        </w:rPr>
      </w:pPr>
    </w:p>
    <w:p w:rsidR="00906769" w:rsidRPr="002A0DAB" w:rsidRDefault="00906769" w:rsidP="00906769">
      <w:pPr>
        <w:rPr>
          <w:lang w:val="uk-UA"/>
        </w:rPr>
      </w:pPr>
    </w:p>
    <w:p w:rsidR="00906769" w:rsidRPr="002A0DAB" w:rsidRDefault="00906769" w:rsidP="00906769">
      <w:pPr>
        <w:rPr>
          <w:lang w:val="uk-UA"/>
        </w:rPr>
      </w:pPr>
    </w:p>
    <w:p w:rsidR="00906769" w:rsidRDefault="00906769" w:rsidP="00906769">
      <w:pPr>
        <w:rPr>
          <w:lang w:val="uk-UA"/>
        </w:rPr>
      </w:pPr>
    </w:p>
    <w:p w:rsidR="00906769" w:rsidRDefault="00906769" w:rsidP="00906769">
      <w:pPr>
        <w:rPr>
          <w:lang w:val="uk-UA"/>
        </w:rPr>
      </w:pPr>
    </w:p>
    <w:p w:rsidR="00906769" w:rsidRDefault="00906769" w:rsidP="00906769">
      <w:pPr>
        <w:rPr>
          <w:lang w:val="uk-UA"/>
        </w:rPr>
      </w:pPr>
    </w:p>
    <w:p w:rsidR="00906769" w:rsidRDefault="00906769" w:rsidP="00906769">
      <w:pPr>
        <w:rPr>
          <w:lang w:val="uk-UA"/>
        </w:rPr>
      </w:pPr>
    </w:p>
    <w:p w:rsidR="00906769" w:rsidRDefault="00F41931" w:rsidP="00906769">
      <w:pPr>
        <w:rPr>
          <w:lang w:val="uk-UA"/>
        </w:rPr>
      </w:pPr>
      <w:r>
        <w:rPr>
          <w:noProof/>
          <w:lang w:val="uk-UA"/>
        </w:rPr>
        <w:lastRenderedPageBreak/>
        <w:drawing>
          <wp:anchor distT="0" distB="0" distL="114300" distR="114300" simplePos="0" relativeHeight="251672576" behindDoc="0" locked="0" layoutInCell="1" allowOverlap="1" wp14:anchorId="351E08F6" wp14:editId="5C4AA81F">
            <wp:simplePos x="0" y="0"/>
            <wp:positionH relativeFrom="margin">
              <wp:posOffset>-775335</wp:posOffset>
            </wp:positionH>
            <wp:positionV relativeFrom="paragraph">
              <wp:posOffset>377190</wp:posOffset>
            </wp:positionV>
            <wp:extent cx="3802380" cy="2851785"/>
            <wp:effectExtent l="0" t="0" r="7620" b="571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2380" cy="2851785"/>
                    </a:xfrm>
                    <a:prstGeom prst="rect">
                      <a:avLst/>
                    </a:prstGeom>
                    <a:noFill/>
                  </pic:spPr>
                </pic:pic>
              </a:graphicData>
            </a:graphic>
            <wp14:sizeRelH relativeFrom="margin">
              <wp14:pctWidth>0</wp14:pctWidth>
            </wp14:sizeRelH>
            <wp14:sizeRelV relativeFrom="margin">
              <wp14:pctHeight>0</wp14:pctHeight>
            </wp14:sizeRelV>
          </wp:anchor>
        </w:drawing>
      </w:r>
    </w:p>
    <w:p w:rsidR="00906769" w:rsidRDefault="00906769" w:rsidP="00906769">
      <w:pPr>
        <w:rPr>
          <w:lang w:val="uk-UA"/>
        </w:rPr>
      </w:pPr>
    </w:p>
    <w:p w:rsidR="006E63CD" w:rsidRDefault="00906769" w:rsidP="00906769">
      <w:pPr>
        <w:spacing w:after="0" w:line="360" w:lineRule="auto"/>
        <w:ind w:firstLine="709"/>
        <w:rPr>
          <w:lang w:val="uk-UA"/>
        </w:rPr>
      </w:pPr>
      <w:r w:rsidRPr="008C1309">
        <w:rPr>
          <w:noProof/>
          <w:lang w:val="uk-UA"/>
        </w:rPr>
        <mc:AlternateContent>
          <mc:Choice Requires="wps">
            <w:drawing>
              <wp:anchor distT="45720" distB="45720" distL="114300" distR="114300" simplePos="0" relativeHeight="251673600" behindDoc="0" locked="0" layoutInCell="1" allowOverlap="1" wp14:anchorId="37209689" wp14:editId="783BE779">
                <wp:simplePos x="0" y="0"/>
                <wp:positionH relativeFrom="margin">
                  <wp:posOffset>-59055</wp:posOffset>
                </wp:positionH>
                <wp:positionV relativeFrom="margin">
                  <wp:posOffset>-468630</wp:posOffset>
                </wp:positionV>
                <wp:extent cx="5722620" cy="525780"/>
                <wp:effectExtent l="0" t="0" r="11430" b="26670"/>
                <wp:wrapSquare wrapText="bothSides"/>
                <wp:docPr id="3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25780"/>
                        </a:xfrm>
                        <a:prstGeom prst="rect">
                          <a:avLst/>
                        </a:prstGeom>
                        <a:solidFill>
                          <a:srgbClr val="FFFFFF"/>
                        </a:solidFill>
                        <a:ln w="9525">
                          <a:solidFill>
                            <a:srgbClr val="000000"/>
                          </a:solidFill>
                          <a:miter lim="800000"/>
                          <a:headEnd/>
                          <a:tailEnd/>
                        </a:ln>
                      </wps:spPr>
                      <wps:txbx>
                        <w:txbxContent>
                          <w:p w:rsidR="00906769" w:rsidRPr="008C1309" w:rsidRDefault="00906769" w:rsidP="00906769">
                            <w:pPr>
                              <w:jc w:val="center"/>
                              <w:rPr>
                                <w:rFonts w:ascii="Times New Roman" w:hAnsi="Times New Roman" w:cs="Times New Roman"/>
                                <w:color w:val="FF0000"/>
                                <w:sz w:val="40"/>
                                <w:szCs w:val="40"/>
                              </w:rPr>
                            </w:pPr>
                            <w:r w:rsidRPr="008C1309">
                              <w:rPr>
                                <w:rFonts w:ascii="Times New Roman" w:hAnsi="Times New Roman" w:cs="Times New Roman"/>
                                <w:color w:val="FF0000"/>
                                <w:sz w:val="40"/>
                                <w:szCs w:val="40"/>
                                <w:lang w:val="uk-UA"/>
                              </w:rPr>
                              <w:t>Приклади учнівських портфоліо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09689" id="_x0000_s1028" type="#_x0000_t202" style="position:absolute;left:0;text-align:left;margin-left:-4.65pt;margin-top:-36.9pt;width:450.6pt;height:41.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">
                <v:textbox>
                  <w:txbxContent>
                    <w:p w:rsidR="00906769" w:rsidRPr="008C1309" w:rsidRDefault="00906769" w:rsidP="00906769">
                      <w:pPr>
                        <w:jc w:val="center"/>
                        <w:rPr>
                          <w:rFonts w:ascii="Times New Roman" w:hAnsi="Times New Roman" w:cs="Times New Roman"/>
                          <w:color w:val="FF0000"/>
                          <w:sz w:val="40"/>
                          <w:szCs w:val="40"/>
                        </w:rPr>
                      </w:pPr>
                      <w:r w:rsidRPr="008C1309">
                        <w:rPr>
                          <w:rFonts w:ascii="Times New Roman" w:hAnsi="Times New Roman" w:cs="Times New Roman"/>
                          <w:color w:val="FF0000"/>
                          <w:sz w:val="40"/>
                          <w:szCs w:val="40"/>
                          <w:lang w:val="uk-UA"/>
                        </w:rPr>
                        <w:t>Приклади учнівських портфоліо</w:t>
                      </w:r>
                    </w:p>
                  </w:txbxContent>
                </v:textbox>
                <w10:wrap type="square" anchorx="margin" anchory="margin"/>
              </v:shape>
            </w:pict>
          </mc:Fallback>
        </mc:AlternateContent>
      </w:r>
      <w:r>
        <w:rPr>
          <w:noProof/>
        </w:rPr>
        <mc:AlternateContent>
          <mc:Choice Requires="wps">
            <w:drawing>
              <wp:inline distT="0" distB="0" distL="0" distR="0" wp14:anchorId="2D2C07C4" wp14:editId="0D32B8F5">
                <wp:extent cx="304800" cy="304800"/>
                <wp:effectExtent l="0" t="0" r="0" b="0"/>
                <wp:docPr id="34" name="Прямокутник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5AB98" id="Прямокутник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XENIiCgIAANMDAAAOAAAA&#10;AAAAAAAAAAAAAC4CAABkcnMvZTJvRG9jLnhtbFBLAQItABQABgAIAAAAIQBMoOks2AAAAAMBAAAP&#10;AAAAAAAAAAAAAAAAAGQEAABkcnMvZG93bnJldi54bWxQSwUGAAAAAAQABADzAAAAaQUAAAAA&#10;" filled="f" stroked="f">
                <o:lock v:ext="edit" aspectratio="t"/>
                <w10:anchorlock/>
              </v:rect>
            </w:pict>
          </mc:Fallback>
        </mc:AlternateContent>
      </w:r>
    </w:p>
    <w:p w:rsidR="006E63CD" w:rsidRDefault="00F41931" w:rsidP="00B7206F">
      <w:pPr>
        <w:spacing w:after="0" w:line="360" w:lineRule="auto"/>
        <w:ind w:firstLine="709"/>
        <w:rPr>
          <w:lang w:val="uk-UA"/>
        </w:rPr>
      </w:pPr>
      <w:r>
        <w:rPr>
          <w:noProof/>
          <w:lang w:val="uk-UA"/>
        </w:rPr>
        <w:drawing>
          <wp:anchor distT="0" distB="0" distL="114300" distR="114300" simplePos="0" relativeHeight="251674624" behindDoc="0" locked="0" layoutInCell="1" allowOverlap="1" wp14:anchorId="16E956F3" wp14:editId="10B97083">
            <wp:simplePos x="0" y="0"/>
            <wp:positionH relativeFrom="column">
              <wp:posOffset>2921635</wp:posOffset>
            </wp:positionH>
            <wp:positionV relativeFrom="paragraph">
              <wp:posOffset>1688465</wp:posOffset>
            </wp:positionV>
            <wp:extent cx="2962910" cy="3950970"/>
            <wp:effectExtent l="127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962910" cy="395097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rPr>
        <w:drawing>
          <wp:anchor distT="0" distB="0" distL="114300" distR="114300" simplePos="0" relativeHeight="251675648" behindDoc="0" locked="0" layoutInCell="1" allowOverlap="1" wp14:anchorId="75C4E118" wp14:editId="1CFC522D">
            <wp:simplePos x="0" y="0"/>
            <wp:positionH relativeFrom="column">
              <wp:posOffset>-289560</wp:posOffset>
            </wp:positionH>
            <wp:positionV relativeFrom="paragraph">
              <wp:posOffset>4767580</wp:posOffset>
            </wp:positionV>
            <wp:extent cx="2900680" cy="3867785"/>
            <wp:effectExtent l="0" t="7303" r="6668" b="6667"/>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900680" cy="3867785"/>
                    </a:xfrm>
                    <a:prstGeom prst="rect">
                      <a:avLst/>
                    </a:prstGeom>
                    <a:noFill/>
                  </pic:spPr>
                </pic:pic>
              </a:graphicData>
            </a:graphic>
            <wp14:sizeRelH relativeFrom="margin">
              <wp14:pctWidth>0</wp14:pctWidth>
            </wp14:sizeRelH>
            <wp14:sizeRelV relativeFrom="margin">
              <wp14:pctHeight>0</wp14:pctHeight>
            </wp14:sizeRelV>
          </wp:anchor>
        </w:drawing>
      </w: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Pr="00F41931" w:rsidRDefault="00F41931" w:rsidP="00F41931">
      <w:pPr>
        <w:rPr>
          <w:lang w:val="uk-UA"/>
        </w:rPr>
      </w:pPr>
    </w:p>
    <w:p w:rsidR="00F41931" w:rsidRDefault="00F41931">
      <w:pPr>
        <w:rPr>
          <w:lang w:val="uk-UA"/>
        </w:rPr>
      </w:pPr>
      <w:bookmarkStart w:id="1" w:name="_GoBack"/>
      <w:bookmarkEnd w:id="1"/>
    </w:p>
    <w:tbl>
      <w:tblPr>
        <w:tblpPr w:leftFromText="180" w:rightFromText="180" w:horzAnchor="margin" w:tblpXSpec="center" w:tblpY="-576"/>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0"/>
      </w:tblGrid>
      <w:tr w:rsidR="00F41931" w:rsidTr="001638DF">
        <w:tc>
          <w:tcPr>
            <w:tcW w:w="10660" w:type="dxa"/>
            <w:tcBorders>
              <w:top w:val="single" w:sz="4" w:space="0" w:color="auto"/>
              <w:left w:val="single" w:sz="4" w:space="0" w:color="auto"/>
              <w:bottom w:val="single" w:sz="4" w:space="0" w:color="auto"/>
              <w:right w:val="single" w:sz="4" w:space="0" w:color="auto"/>
            </w:tcBorders>
            <w:hideMark/>
          </w:tcPr>
          <w:p w:rsidR="00F41931" w:rsidRDefault="00F41931" w:rsidP="001638DF">
            <w:pPr>
              <w:spacing w:after="0" w:line="360" w:lineRule="auto"/>
              <w:jc w:val="center"/>
              <w:rPr>
                <w:rFonts w:ascii="Times New Roman" w:hAnsi="Times New Roman" w:cs="Times New Roman"/>
                <w:color w:val="000000"/>
                <w:lang w:val="uk-UA"/>
              </w:rPr>
            </w:pPr>
            <w:r>
              <w:rPr>
                <w:rFonts w:ascii="Times New Roman" w:hAnsi="Times New Roman" w:cs="Times New Roman"/>
                <w:color w:val="000000"/>
                <w:lang w:val="uk-UA"/>
              </w:rPr>
              <w:lastRenderedPageBreak/>
              <w:t>Конспект уроку</w:t>
            </w:r>
          </w:p>
        </w:tc>
      </w:tr>
      <w:tr w:rsidR="00F41931" w:rsidTr="001638DF">
        <w:tc>
          <w:tcPr>
            <w:tcW w:w="10660" w:type="dxa"/>
            <w:tcBorders>
              <w:top w:val="single" w:sz="4" w:space="0" w:color="auto"/>
              <w:left w:val="single" w:sz="4" w:space="0" w:color="auto"/>
              <w:bottom w:val="single" w:sz="4" w:space="0" w:color="auto"/>
              <w:right w:val="single" w:sz="4" w:space="0" w:color="auto"/>
            </w:tcBorders>
          </w:tcPr>
          <w:p w:rsidR="00F41931" w:rsidRDefault="00F41931" w:rsidP="001638DF">
            <w:pPr>
              <w:spacing w:after="0" w:line="240" w:lineRule="auto"/>
              <w:jc w:val="center"/>
              <w:rPr>
                <w:rFonts w:ascii="Times New Roman" w:hAnsi="Times New Roman" w:cs="Times New Roman"/>
                <w:b/>
                <w:lang w:val="uk-UA"/>
              </w:rPr>
            </w:pPr>
            <w:r>
              <w:rPr>
                <w:rFonts w:ascii="Times New Roman" w:hAnsi="Times New Roman" w:cs="Times New Roman"/>
                <w:b/>
              </w:rPr>
              <w:t xml:space="preserve">Конспект уроку для </w:t>
            </w:r>
            <w:r>
              <w:rPr>
                <w:rFonts w:ascii="Times New Roman" w:hAnsi="Times New Roman" w:cs="Times New Roman"/>
                <w:b/>
                <w:lang w:val="uk-UA"/>
              </w:rPr>
              <w:t>7</w:t>
            </w:r>
            <w:r>
              <w:rPr>
                <w:rFonts w:ascii="Times New Roman" w:hAnsi="Times New Roman" w:cs="Times New Roman"/>
                <w:b/>
              </w:rPr>
              <w:t xml:space="preserve"> </w:t>
            </w:r>
            <w:proofErr w:type="spellStart"/>
            <w:r>
              <w:rPr>
                <w:rFonts w:ascii="Times New Roman" w:hAnsi="Times New Roman" w:cs="Times New Roman"/>
                <w:b/>
              </w:rPr>
              <w:t>класу</w:t>
            </w:r>
            <w:proofErr w:type="spellEnd"/>
            <w:r>
              <w:rPr>
                <w:rFonts w:ascii="Times New Roman" w:hAnsi="Times New Roman" w:cs="Times New Roman"/>
                <w:b/>
              </w:rPr>
              <w:t xml:space="preserve"> з курсу «</w:t>
            </w:r>
            <w:r>
              <w:rPr>
                <w:rFonts w:ascii="Times New Roman" w:hAnsi="Times New Roman" w:cs="Times New Roman"/>
                <w:b/>
                <w:lang w:val="uk-UA"/>
              </w:rPr>
              <w:t>Хімія</w:t>
            </w:r>
            <w:r>
              <w:rPr>
                <w:rFonts w:ascii="Times New Roman" w:hAnsi="Times New Roman" w:cs="Times New Roman"/>
                <w:b/>
              </w:rPr>
              <w:t>»</w:t>
            </w:r>
          </w:p>
          <w:p w:rsidR="00F41931" w:rsidRDefault="00F41931" w:rsidP="001638DF">
            <w:pPr>
              <w:spacing w:after="0" w:line="240" w:lineRule="auto"/>
              <w:jc w:val="center"/>
              <w:rPr>
                <w:rFonts w:ascii="Times New Roman" w:hAnsi="Times New Roman" w:cs="Times New Roman"/>
                <w:b/>
              </w:rPr>
            </w:pPr>
            <w:r>
              <w:rPr>
                <w:rFonts w:ascii="Times New Roman" w:hAnsi="Times New Roman" w:cs="Times New Roman"/>
                <w:b/>
                <w:lang w:val="uk-UA"/>
              </w:rPr>
              <w:t>За модельною</w:t>
            </w:r>
            <w:r>
              <w:rPr>
                <w:rFonts w:ascii="Times New Roman" w:hAnsi="Times New Roman" w:cs="Times New Roman"/>
                <w:b/>
              </w:rPr>
              <w:t xml:space="preserve"> </w:t>
            </w:r>
            <w:proofErr w:type="spellStart"/>
            <w:r>
              <w:rPr>
                <w:rFonts w:ascii="Times New Roman" w:hAnsi="Times New Roman" w:cs="Times New Roman"/>
                <w:b/>
              </w:rPr>
              <w:t>програмою</w:t>
            </w:r>
            <w:proofErr w:type="spellEnd"/>
            <w:r>
              <w:rPr>
                <w:rFonts w:ascii="Times New Roman" w:hAnsi="Times New Roman" w:cs="Times New Roman"/>
                <w:b/>
                <w:lang w:val="uk-UA"/>
              </w:rPr>
              <w:t xml:space="preserve"> </w:t>
            </w:r>
            <w:proofErr w:type="spellStart"/>
            <w:r>
              <w:rPr>
                <w:rFonts w:ascii="Times New Roman" w:hAnsi="Times New Roman" w:cs="Times New Roman"/>
                <w:b/>
                <w:lang w:val="uk-UA"/>
              </w:rPr>
              <w:t>Лашевської</w:t>
            </w:r>
            <w:proofErr w:type="spellEnd"/>
            <w:r>
              <w:rPr>
                <w:rFonts w:ascii="Times New Roman" w:hAnsi="Times New Roman" w:cs="Times New Roman"/>
                <w:b/>
                <w:lang w:val="uk-UA"/>
              </w:rPr>
              <w:t xml:space="preserve"> Г.А.</w:t>
            </w:r>
            <w:r>
              <w:rPr>
                <w:rFonts w:ascii="Times New Roman" w:hAnsi="Times New Roman" w:cs="Times New Roman"/>
                <w:b/>
              </w:rPr>
              <w:t xml:space="preserve"> </w:t>
            </w:r>
          </w:p>
          <w:p w:rsidR="00F41931" w:rsidRDefault="00F41931" w:rsidP="001638DF">
            <w:pPr>
              <w:pStyle w:val="a5"/>
              <w:spacing w:before="0" w:beforeAutospacing="0" w:after="0" w:afterAutospacing="0" w:line="276" w:lineRule="auto"/>
            </w:pPr>
            <w:r>
              <w:rPr>
                <w:b/>
                <w:lang w:val="uk-UA"/>
              </w:rPr>
              <w:t>Тема:</w:t>
            </w:r>
            <w:r>
              <w:rPr>
                <w:lang w:val="uk-UA"/>
              </w:rPr>
              <w:t xml:space="preserve"> «</w:t>
            </w:r>
            <w:proofErr w:type="spellStart"/>
            <w:r>
              <w:rPr>
                <w:b/>
                <w:bCs/>
                <w:color w:val="000000" w:themeColor="text1"/>
                <w:sz w:val="22"/>
                <w:szCs w:val="22"/>
                <w:lang w:val="uk-UA"/>
              </w:rPr>
              <w:t>Проєктуємо</w:t>
            </w:r>
            <w:proofErr w:type="spellEnd"/>
            <w:r>
              <w:rPr>
                <w:b/>
                <w:bCs/>
                <w:color w:val="000000" w:themeColor="text1"/>
                <w:sz w:val="22"/>
                <w:szCs w:val="22"/>
                <w:lang w:val="uk-UA"/>
              </w:rPr>
              <w:t xml:space="preserve"> й застосовуємо найпростіше лабораторне обладнання</w:t>
            </w:r>
            <w:r>
              <w:rPr>
                <w:lang w:val="uk-UA"/>
              </w:rPr>
              <w:t xml:space="preserve">» </w:t>
            </w:r>
          </w:p>
          <w:p w:rsidR="00F41931" w:rsidRDefault="00F41931" w:rsidP="001638DF">
            <w:pPr>
              <w:spacing w:after="0" w:line="240" w:lineRule="auto"/>
              <w:rPr>
                <w:rFonts w:ascii="Times New Roman" w:hAnsi="Times New Roman" w:cs="Times New Roman"/>
                <w:lang w:val="uk-UA"/>
              </w:rPr>
            </w:pPr>
            <w:r>
              <w:rPr>
                <w:rFonts w:ascii="Times New Roman" w:hAnsi="Times New Roman" w:cs="Times New Roman"/>
                <w:b/>
                <w:lang w:val="uk-UA"/>
              </w:rPr>
              <w:t>Мета:</w:t>
            </w:r>
            <w:r>
              <w:rPr>
                <w:rFonts w:ascii="Times New Roman" w:hAnsi="Times New Roman" w:cs="Times New Roman"/>
                <w:lang w:val="uk-UA"/>
              </w:rPr>
              <w:t xml:space="preserve"> розширити знання учнів про правила поводження із сміттям; сформувати розуміння нульові відходи; вміння раціонально використовувати ресурси вдома; розвивати критичне мислення, комунікативні здібності; виховувати дбайливе ставлення до довкілля. </w:t>
            </w:r>
          </w:p>
          <w:p w:rsidR="00F41931" w:rsidRDefault="00F41931" w:rsidP="001638DF">
            <w:pPr>
              <w:spacing w:after="0" w:line="240" w:lineRule="auto"/>
              <w:rPr>
                <w:rFonts w:ascii="Times New Roman" w:hAnsi="Times New Roman" w:cs="Times New Roman"/>
                <w:lang w:val="uk-UA"/>
              </w:rPr>
            </w:pPr>
            <w:r>
              <w:rPr>
                <w:rFonts w:ascii="Times New Roman" w:hAnsi="Times New Roman" w:cs="Times New Roman"/>
                <w:b/>
                <w:lang w:val="uk-UA"/>
              </w:rPr>
              <w:t>Обладнання:</w:t>
            </w:r>
            <w:r>
              <w:rPr>
                <w:rFonts w:ascii="Times New Roman" w:hAnsi="Times New Roman" w:cs="Times New Roman"/>
                <w:lang w:val="uk-UA"/>
              </w:rPr>
              <w:t xml:space="preserve"> підручник, зошит, таблиці, обладнання для демонстрації зображень та відео, набір матеріалів для практичного завдання.</w:t>
            </w:r>
          </w:p>
          <w:p w:rsidR="00F41931" w:rsidRDefault="00F41931" w:rsidP="001638DF">
            <w:pPr>
              <w:spacing w:after="0" w:line="240" w:lineRule="auto"/>
              <w:jc w:val="center"/>
              <w:rPr>
                <w:rFonts w:ascii="Times New Roman" w:hAnsi="Times New Roman" w:cs="Times New Roman"/>
                <w:b/>
                <w:lang w:val="uk-UA"/>
              </w:rPr>
            </w:pPr>
            <w:r>
              <w:rPr>
                <w:rFonts w:ascii="Times New Roman" w:hAnsi="Times New Roman" w:cs="Times New Roman"/>
                <w:b/>
                <w:lang w:val="uk-UA"/>
              </w:rPr>
              <w:t>Хід уроку</w:t>
            </w:r>
          </w:p>
          <w:p w:rsidR="00F41931" w:rsidRDefault="00F41931" w:rsidP="001638DF">
            <w:pPr>
              <w:spacing w:after="0" w:line="240" w:lineRule="auto"/>
              <w:rPr>
                <w:rFonts w:ascii="Times New Roman" w:hAnsi="Times New Roman" w:cs="Times New Roman"/>
                <w:b/>
              </w:rPr>
            </w:pPr>
            <w:r>
              <w:rPr>
                <w:rFonts w:ascii="Times New Roman" w:hAnsi="Times New Roman" w:cs="Times New Roman"/>
                <w:b/>
                <w:lang w:val="uk-UA"/>
              </w:rPr>
              <w:t>І. Організаційний момент</w:t>
            </w:r>
          </w:p>
          <w:p w:rsidR="00F41931" w:rsidRDefault="00F41931" w:rsidP="001638DF">
            <w:pPr>
              <w:spacing w:after="0" w:line="240" w:lineRule="auto"/>
              <w:rPr>
                <w:rFonts w:ascii="Times New Roman" w:hAnsi="Times New Roman" w:cs="Times New Roman"/>
                <w:lang w:val="uk-UA"/>
              </w:rPr>
            </w:pPr>
            <w:r>
              <w:rPr>
                <w:rFonts w:ascii="Times New Roman" w:hAnsi="Times New Roman" w:cs="Times New Roman"/>
              </w:rPr>
              <w:t>«</w:t>
            </w:r>
            <w:proofErr w:type="spellStart"/>
            <w:r>
              <w:rPr>
                <w:rFonts w:ascii="Times New Roman" w:hAnsi="Times New Roman" w:cs="Times New Roman"/>
              </w:rPr>
              <w:t>Добрий</w:t>
            </w:r>
            <w:proofErr w:type="spellEnd"/>
            <w:r>
              <w:rPr>
                <w:rFonts w:ascii="Times New Roman" w:hAnsi="Times New Roman" w:cs="Times New Roman"/>
              </w:rPr>
              <w:t xml:space="preserve"> день! </w:t>
            </w:r>
            <w:r>
              <w:rPr>
                <w:rFonts w:ascii="Times New Roman" w:hAnsi="Times New Roman" w:cs="Times New Roman"/>
                <w:lang w:val="uk-UA"/>
              </w:rPr>
              <w:t>Мирного неба над головою! Сонячного дня! Віримо в перемогу!! Слава Україні!!!</w:t>
            </w:r>
            <w:r>
              <w:rPr>
                <w:rFonts w:ascii="Times New Roman" w:hAnsi="Times New Roman" w:cs="Times New Roman"/>
              </w:rPr>
              <w:t xml:space="preserve">» </w:t>
            </w:r>
          </w:p>
          <w:p w:rsidR="00F41931" w:rsidRDefault="00F41931" w:rsidP="001638DF">
            <w:pPr>
              <w:spacing w:after="0" w:line="240" w:lineRule="auto"/>
              <w:rPr>
                <w:rFonts w:ascii="Times New Roman" w:hAnsi="Times New Roman" w:cs="Times New Roman"/>
                <w:b/>
                <w:lang w:val="uk-UA"/>
              </w:rPr>
            </w:pPr>
            <w:r>
              <w:rPr>
                <w:rFonts w:ascii="Times New Roman" w:hAnsi="Times New Roman" w:cs="Times New Roman"/>
                <w:b/>
                <w:lang w:val="uk-UA"/>
              </w:rPr>
              <w:t>ІІ. Актуалізація опорних знань, мотивація навчальної діяльності.</w:t>
            </w:r>
          </w:p>
          <w:p w:rsidR="00F41931" w:rsidRDefault="00F41931" w:rsidP="001638DF">
            <w:pPr>
              <w:spacing w:after="0" w:line="240" w:lineRule="auto"/>
              <w:rPr>
                <w:rFonts w:ascii="Times New Roman" w:hAnsi="Times New Roman" w:cs="Times New Roman"/>
                <w:color w:val="000000"/>
                <w:lang w:val="uk-UA"/>
              </w:rPr>
            </w:pPr>
            <w:r>
              <w:rPr>
                <w:rFonts w:ascii="Times New Roman" w:hAnsi="Times New Roman" w:cs="Times New Roman"/>
                <w:color w:val="000000"/>
              </w:rPr>
              <w:t xml:space="preserve">- </w:t>
            </w:r>
            <w:proofErr w:type="spellStart"/>
            <w:r>
              <w:rPr>
                <w:rFonts w:ascii="Times New Roman" w:hAnsi="Times New Roman" w:cs="Times New Roman"/>
                <w:color w:val="000000"/>
              </w:rPr>
              <w:t>оцін</w:t>
            </w:r>
            <w:proofErr w:type="spellEnd"/>
            <w:r>
              <w:rPr>
                <w:rFonts w:ascii="Times New Roman" w:hAnsi="Times New Roman" w:cs="Times New Roman"/>
                <w:color w:val="000000"/>
                <w:lang w:val="uk-UA"/>
              </w:rPr>
              <w:t>і</w:t>
            </w:r>
            <w:r>
              <w:rPr>
                <w:rFonts w:ascii="Times New Roman" w:hAnsi="Times New Roman" w:cs="Times New Roman"/>
                <w:color w:val="000000"/>
              </w:rPr>
              <w:t>т</w:t>
            </w:r>
            <w:r>
              <w:rPr>
                <w:rFonts w:ascii="Times New Roman" w:hAnsi="Times New Roman" w:cs="Times New Roman"/>
                <w:color w:val="000000"/>
                <w:lang w:val="uk-UA"/>
              </w:rPr>
              <w:t>ь</w:t>
            </w:r>
            <w:r>
              <w:rPr>
                <w:rFonts w:ascii="Times New Roman" w:hAnsi="Times New Roman" w:cs="Times New Roman"/>
                <w:color w:val="000000"/>
              </w:rPr>
              <w:t xml:space="preserve"> </w:t>
            </w:r>
            <w:proofErr w:type="spellStart"/>
            <w:r>
              <w:rPr>
                <w:rFonts w:ascii="Times New Roman" w:hAnsi="Times New Roman" w:cs="Times New Roman"/>
                <w:color w:val="000000"/>
              </w:rPr>
              <w:t>свій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настрій</w:t>
            </w:r>
            <w:proofErr w:type="spellEnd"/>
            <w:r>
              <w:rPr>
                <w:rFonts w:ascii="Times New Roman" w:hAnsi="Times New Roman" w:cs="Times New Roman"/>
                <w:color w:val="000000"/>
              </w:rPr>
              <w:t xml:space="preserve"> та </w:t>
            </w:r>
            <w:proofErr w:type="spellStart"/>
            <w:r>
              <w:rPr>
                <w:rFonts w:ascii="Times New Roman" w:hAnsi="Times New Roman" w:cs="Times New Roman"/>
                <w:color w:val="000000"/>
              </w:rPr>
              <w:t>налаштування</w:t>
            </w:r>
            <w:proofErr w:type="spellEnd"/>
            <w:r>
              <w:rPr>
                <w:rFonts w:ascii="Times New Roman" w:hAnsi="Times New Roman" w:cs="Times New Roman"/>
                <w:color w:val="000000"/>
              </w:rPr>
              <w:t xml:space="preserve"> на результат </w:t>
            </w:r>
            <w:proofErr w:type="spellStart"/>
            <w:r>
              <w:rPr>
                <w:rFonts w:ascii="Times New Roman" w:hAnsi="Times New Roman" w:cs="Times New Roman"/>
                <w:color w:val="000000"/>
              </w:rPr>
              <w:t>роботи</w:t>
            </w:r>
            <w:proofErr w:type="spellEnd"/>
          </w:p>
          <w:p w:rsidR="00F41931" w:rsidRDefault="00F41931" w:rsidP="001638DF">
            <w:pPr>
              <w:spacing w:after="0" w:line="240" w:lineRule="auto"/>
              <w:rPr>
                <w:rFonts w:ascii="Times New Roman" w:hAnsi="Times New Roman" w:cs="Times New Roman"/>
                <w:lang w:val="uk-UA"/>
              </w:rPr>
            </w:pPr>
            <w:r>
              <w:rPr>
                <w:rFonts w:ascii="Times New Roman" w:hAnsi="Times New Roman" w:cs="Times New Roman"/>
                <w:noProof/>
                <w:color w:val="000000"/>
              </w:rPr>
              <w:drawing>
                <wp:inline distT="0" distB="0" distL="0" distR="0" wp14:anchorId="6743657C" wp14:editId="1F993565">
                  <wp:extent cx="2392680" cy="63246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8378" t="33333" r="28694" b="46465"/>
                          <a:stretch>
                            <a:fillRect/>
                          </a:stretch>
                        </pic:blipFill>
                        <pic:spPr bwMode="auto">
                          <a:xfrm>
                            <a:off x="0" y="0"/>
                            <a:ext cx="2392680" cy="632460"/>
                          </a:xfrm>
                          <a:prstGeom prst="rect">
                            <a:avLst/>
                          </a:prstGeom>
                          <a:noFill/>
                          <a:ln>
                            <a:noFill/>
                          </a:ln>
                        </pic:spPr>
                      </pic:pic>
                    </a:graphicData>
                  </a:graphic>
                </wp:inline>
              </w:drawing>
            </w:r>
          </w:p>
          <w:p w:rsidR="00F41931" w:rsidRDefault="00F41931" w:rsidP="00F41931">
            <w:pPr>
              <w:pStyle w:val="a3"/>
              <w:numPr>
                <w:ilvl w:val="0"/>
                <w:numId w:val="3"/>
              </w:numPr>
              <w:spacing w:after="0" w:line="240" w:lineRule="auto"/>
              <w:rPr>
                <w:rFonts w:ascii="Times New Roman" w:hAnsi="Times New Roman" w:cs="Times New Roman"/>
                <w:sz w:val="24"/>
                <w:szCs w:val="24"/>
                <w:lang w:val="uk-UA"/>
              </w:rPr>
            </w:pPr>
            <w:r>
              <w:rPr>
                <w:rFonts w:ascii="Times New Roman" w:hAnsi="Times New Roman"/>
                <w:sz w:val="24"/>
                <w:szCs w:val="24"/>
                <w:lang w:val="uk-UA"/>
              </w:rPr>
              <w:t>подивіться на хімічне обладнання на демонстраційному столі або зображенні на екрані, згадайте назву і застосування даного обладнання виконавши вправу (поєднати назву і застосування обладнання з зображенням):</w:t>
            </w:r>
          </w:p>
          <w:p w:rsidR="00F41931" w:rsidRDefault="00F41931" w:rsidP="001638DF">
            <w:pPr>
              <w:spacing w:after="0" w:line="240" w:lineRule="auto"/>
              <w:rPr>
                <w:rFonts w:ascii="Times New Roman" w:hAnsi="Times New Roman"/>
                <w:sz w:val="24"/>
                <w:szCs w:val="24"/>
                <w:lang w:val="uk-UA"/>
              </w:rPr>
            </w:pPr>
          </w:p>
          <w:tbl>
            <w:tblPr>
              <w:tblStyle w:val="a6"/>
              <w:tblW w:w="0" w:type="auto"/>
              <w:tblInd w:w="0" w:type="dxa"/>
              <w:tblLayout w:type="fixed"/>
              <w:tblLook w:val="04A0" w:firstRow="1" w:lastRow="0" w:firstColumn="1" w:lastColumn="0" w:noHBand="0" w:noVBand="1"/>
            </w:tblPr>
            <w:tblGrid>
              <w:gridCol w:w="3478"/>
              <w:gridCol w:w="3478"/>
              <w:gridCol w:w="3478"/>
            </w:tblGrid>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b/>
                      <w:bCs/>
                      <w:sz w:val="24"/>
                      <w:szCs w:val="24"/>
                      <w:lang w:val="uk-UA"/>
                    </w:rPr>
                  </w:pPr>
                  <w:r>
                    <w:rPr>
                      <w:rFonts w:ascii="Times New Roman" w:hAnsi="Times New Roman"/>
                      <w:b/>
                      <w:bCs/>
                      <w:sz w:val="24"/>
                      <w:szCs w:val="24"/>
                      <w:lang w:val="uk-UA"/>
                    </w:rPr>
                    <w:t>Назва обладнання</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b/>
                      <w:bCs/>
                      <w:noProof/>
                      <w:sz w:val="24"/>
                      <w:szCs w:val="24"/>
                      <w:lang w:val="uk-UA"/>
                    </w:rPr>
                  </w:pPr>
                  <w:r>
                    <w:rPr>
                      <w:rFonts w:ascii="Times New Roman" w:hAnsi="Times New Roman"/>
                      <w:b/>
                      <w:bCs/>
                      <w:noProof/>
                      <w:sz w:val="24"/>
                      <w:szCs w:val="24"/>
                      <w:lang w:val="uk-UA"/>
                    </w:rPr>
                    <w:t>Зображення обладнання</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b/>
                      <w:bCs/>
                      <w:sz w:val="24"/>
                      <w:szCs w:val="24"/>
                      <w:lang w:val="uk-UA"/>
                    </w:rPr>
                  </w:pPr>
                  <w:r>
                    <w:rPr>
                      <w:rFonts w:ascii="Times New Roman" w:hAnsi="Times New Roman"/>
                      <w:b/>
                      <w:bCs/>
                      <w:sz w:val="24"/>
                      <w:szCs w:val="24"/>
                      <w:lang w:val="uk-UA"/>
                    </w:rPr>
                    <w:t>Застосування обладнання</w:t>
                  </w:r>
                </w:p>
              </w:tc>
            </w:tr>
            <w:tr w:rsidR="00F41931" w:rsidTr="001638DF">
              <w:tc>
                <w:tcPr>
                  <w:tcW w:w="3478"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чашка Петрі</w:t>
                  </w:r>
                </w:p>
                <w:p w:rsidR="00F41931" w:rsidRDefault="00F41931" w:rsidP="00BD595C">
                  <w:pPr>
                    <w:pStyle w:val="a3"/>
                    <w:framePr w:hSpace="180" w:wrap="around" w:hAnchor="margin" w:xAlign="center" w:y="-576"/>
                    <w:ind w:left="417"/>
                    <w:rPr>
                      <w:rFonts w:ascii="Times New Roman" w:hAnsi="Times New Roman"/>
                      <w:sz w:val="24"/>
                      <w:szCs w:val="24"/>
                      <w:lang w:val="uk-UA"/>
                    </w:rPr>
                  </w:pP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79744" behindDoc="0" locked="0" layoutInCell="1" allowOverlap="1" wp14:anchorId="53A21405" wp14:editId="0BE6E3BA">
                            <wp:simplePos x="0" y="0"/>
                            <wp:positionH relativeFrom="column">
                              <wp:posOffset>1445895</wp:posOffset>
                            </wp:positionH>
                            <wp:positionV relativeFrom="paragraph">
                              <wp:posOffset>239395</wp:posOffset>
                            </wp:positionV>
                            <wp:extent cx="532130" cy="216535"/>
                            <wp:effectExtent l="0" t="0" r="20320" b="12065"/>
                            <wp:wrapNone/>
                            <wp:docPr id="1034801299" name="Блок-схема: альтернативний процес 1034801299"/>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43843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ий процес 1034801299" o:spid="_x0000_s1026" type="#_x0000_t176" style="position:absolute;margin-left:113.85pt;margin-top:18.85pt;width:41.9pt;height:1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33BB1D3B" wp14:editId="2C5D1EED">
                        <wp:extent cx="746760" cy="624840"/>
                        <wp:effectExtent l="0" t="0" r="0" b="3810"/>
                        <wp:docPr id="28" name="Рисунок 28" descr="Изображение выглядит как Прозрачный материал, в помещении, стек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Прозрачный материал, в помещении, стекло&#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760" cy="62484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А) відокремлення нерозчинної речовини</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лійка</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80768" behindDoc="0" locked="0" layoutInCell="1" allowOverlap="1" wp14:anchorId="0B78304F" wp14:editId="1CE201BF">
                            <wp:simplePos x="0" y="0"/>
                            <wp:positionH relativeFrom="column">
                              <wp:posOffset>1449705</wp:posOffset>
                            </wp:positionH>
                            <wp:positionV relativeFrom="paragraph">
                              <wp:posOffset>234950</wp:posOffset>
                            </wp:positionV>
                            <wp:extent cx="532130" cy="216535"/>
                            <wp:effectExtent l="0" t="0" r="20320" b="12065"/>
                            <wp:wrapNone/>
                            <wp:docPr id="890262093" name="Блок-схема: альтернативний процес 890262093"/>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27DFCA" id="Блок-схема: альтернативний процес 890262093" o:spid="_x0000_s1026" type="#_x0000_t176" style="position:absolute;margin-left:114.15pt;margin-top:18.5pt;width:41.9pt;height:1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2569B4F6" wp14:editId="634FFA29">
                        <wp:extent cx="586740" cy="586740"/>
                        <wp:effectExtent l="0" t="0" r="3810" b="3810"/>
                        <wp:docPr id="26" name="Рисунок 26" descr="Изображение выглядит как Кухонная утварь, лож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Кухонная утварь, ложка&#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Б) зберігання речовин</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скляна паличка</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81792" behindDoc="0" locked="0" layoutInCell="1" allowOverlap="1" wp14:anchorId="0E3CEAF6" wp14:editId="520EA0B4">
                            <wp:simplePos x="0" y="0"/>
                            <wp:positionH relativeFrom="column">
                              <wp:posOffset>1448435</wp:posOffset>
                            </wp:positionH>
                            <wp:positionV relativeFrom="paragraph">
                              <wp:posOffset>222250</wp:posOffset>
                            </wp:positionV>
                            <wp:extent cx="532130" cy="216535"/>
                            <wp:effectExtent l="0" t="0" r="20320" b="12065"/>
                            <wp:wrapNone/>
                            <wp:docPr id="1069652374" name="Блок-схема: альтернативний процес 1069652374"/>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ED1198" id="Блок-схема: альтернативний процес 1069652374" o:spid="_x0000_s1026" type="#_x0000_t176" style="position:absolute;margin-left:114.05pt;margin-top:17.5pt;width:41.9pt;height:1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16380238" wp14:editId="7DB9D63D">
                        <wp:extent cx="746760" cy="632460"/>
                        <wp:effectExtent l="0" t="0" r="0" b="0"/>
                        <wp:docPr id="24" name="Рисунок 24" descr="Изображение выглядит ка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выглядит как дизайн&#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6760" cy="63246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В) вимірювання невеликого об’єму рідини</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хімічна склянка</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82816" behindDoc="0" locked="0" layoutInCell="1" allowOverlap="1" wp14:anchorId="5D5CCF54" wp14:editId="4C8ABC61">
                            <wp:simplePos x="0" y="0"/>
                            <wp:positionH relativeFrom="column">
                              <wp:posOffset>1443990</wp:posOffset>
                            </wp:positionH>
                            <wp:positionV relativeFrom="paragraph">
                              <wp:posOffset>260350</wp:posOffset>
                            </wp:positionV>
                            <wp:extent cx="571500" cy="219075"/>
                            <wp:effectExtent l="0" t="0" r="19050" b="28575"/>
                            <wp:wrapNone/>
                            <wp:docPr id="1454407560" name="Блок-схема: альтернативний процес 1454407560"/>
                            <wp:cNvGraphicFramePr/>
                            <a:graphic xmlns:a="http://schemas.openxmlformats.org/drawingml/2006/main">
                              <a:graphicData uri="http://schemas.microsoft.com/office/word/2010/wordprocessingShape">
                                <wps:wsp>
                                  <wps:cNvSpPr/>
                                  <wps:spPr>
                                    <a:xfrm>
                                      <a:off x="0" y="0"/>
                                      <a:ext cx="570865" cy="219075"/>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A009E" id="Блок-схема: альтернативний процес 1454407560" o:spid="_x0000_s1026" type="#_x0000_t176" style="position:absolute;margin-left:113.7pt;margin-top:20.5pt;width:4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0169C08A" wp14:editId="510C25CE">
                        <wp:extent cx="716280" cy="716280"/>
                        <wp:effectExtent l="0" t="0" r="7620" b="7620"/>
                        <wp:docPr id="22" name="Рисунок 22" descr="Изображение выглядит как аксессуар, очки, Модный аксессуар, зрелищ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аксессуар, очки, Модный аксессуар, зрелище&#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Г) відбір твердої речовини</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шпатель</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83840" behindDoc="0" locked="0" layoutInCell="1" allowOverlap="1" wp14:anchorId="5A13281A" wp14:editId="2BF651B3">
                            <wp:simplePos x="0" y="0"/>
                            <wp:positionH relativeFrom="column">
                              <wp:posOffset>1443355</wp:posOffset>
                            </wp:positionH>
                            <wp:positionV relativeFrom="paragraph">
                              <wp:posOffset>222250</wp:posOffset>
                            </wp:positionV>
                            <wp:extent cx="532130" cy="216535"/>
                            <wp:effectExtent l="0" t="0" r="20320" b="12065"/>
                            <wp:wrapNone/>
                            <wp:docPr id="563334558" name="Блок-схема: альтернативний процес 563334558"/>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F47841" id="Блок-схема: альтернативний процес 563334558" o:spid="_x0000_s1026" type="#_x0000_t176" style="position:absolute;margin-left:113.65pt;margin-top:17.5pt;width:41.9pt;height:1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23A91B38" wp14:editId="2985E8FE">
                        <wp:extent cx="739140" cy="655320"/>
                        <wp:effectExtent l="0" t="0" r="3810" b="0"/>
                        <wp:docPr id="20" name="Рисунок 20" descr="Изображение выглядит как кружка, мерный стакан, посуда, сосу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ружка, мерный стакан, посуда, сосуд&#10;&#10;Автоматически созданное описани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140" cy="655320"/>
                                </a:xfrm>
                                <a:prstGeom prst="rect">
                                  <a:avLst/>
                                </a:prstGeom>
                                <a:noFill/>
                                <a:ln>
                                  <a:noFill/>
                                </a:ln>
                              </pic:spPr>
                            </pic:pic>
                          </a:graphicData>
                        </a:graphic>
                      </wp:inline>
                    </w:drawing>
                  </w:r>
                  <w:r>
                    <w:rPr>
                      <w:rFonts w:ascii="Times New Roman" w:hAnsi="Times New Roman"/>
                      <w:sz w:val="24"/>
                      <w:szCs w:val="24"/>
                      <w:lang w:val="uk-UA"/>
                    </w:rPr>
                    <w:t xml:space="preserve">   </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Д) для дослідів</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мірний циліндр</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84864" behindDoc="0" locked="0" layoutInCell="1" allowOverlap="1" wp14:anchorId="11483437" wp14:editId="1A07D097">
                            <wp:simplePos x="0" y="0"/>
                            <wp:positionH relativeFrom="column">
                              <wp:posOffset>1450340</wp:posOffset>
                            </wp:positionH>
                            <wp:positionV relativeFrom="paragraph">
                              <wp:posOffset>164465</wp:posOffset>
                            </wp:positionV>
                            <wp:extent cx="532130" cy="216535"/>
                            <wp:effectExtent l="0" t="0" r="20320" b="12065"/>
                            <wp:wrapNone/>
                            <wp:docPr id="1580597512" name="Блок-схема: альтернативний процес 1580597512"/>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8036CE" id="Блок-схема: альтернативний процес 1580597512" o:spid="_x0000_s1026" type="#_x0000_t176" style="position:absolute;margin-left:114.2pt;margin-top:12.95pt;width:41.9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38D9E395" wp14:editId="19FCA3D9">
                        <wp:extent cx="762000" cy="617220"/>
                        <wp:effectExtent l="0" t="0" r="0" b="0"/>
                        <wp:docPr id="18" name="Рисунок 18" descr="Изображение выглядит как посуда, Прозрачный материал, в помещении, ми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посуда, Прозрачный материал, в помещении, миска&#10;&#10;Автоматически созданное опис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000" cy="61722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Е) перемішування</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пляшка з етикеткою</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85888" behindDoc="0" locked="0" layoutInCell="1" allowOverlap="1" wp14:anchorId="0C2671B5" wp14:editId="39E4F73C">
                            <wp:simplePos x="0" y="0"/>
                            <wp:positionH relativeFrom="column">
                              <wp:posOffset>1450340</wp:posOffset>
                            </wp:positionH>
                            <wp:positionV relativeFrom="paragraph">
                              <wp:posOffset>106680</wp:posOffset>
                            </wp:positionV>
                            <wp:extent cx="532130" cy="216535"/>
                            <wp:effectExtent l="0" t="0" r="20320" b="12065"/>
                            <wp:wrapNone/>
                            <wp:docPr id="1110437625" name="Блок-схема: альтернативний процес 1110437625"/>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C31768" id="Блок-схема: альтернативний процес 1110437625" o:spid="_x0000_s1026" type="#_x0000_t176" style="position:absolute;margin-left:114.2pt;margin-top:8.4pt;width:41.9pt;height:1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1FED8168" wp14:editId="758A26A1">
                        <wp:extent cx="754380" cy="518160"/>
                        <wp:effectExtent l="0" t="0" r="7620" b="0"/>
                        <wp:docPr id="16" name="Рисунок 16" descr="Изображение выглядит как лампа, линия, св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выглядит как лампа, линия, свет&#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4380" cy="51816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 xml:space="preserve">Ж) захист очей </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фільтрувальний папір</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86912" behindDoc="0" locked="0" layoutInCell="1" allowOverlap="1" wp14:anchorId="4FF8E300" wp14:editId="1A29623A">
                            <wp:simplePos x="0" y="0"/>
                            <wp:positionH relativeFrom="column">
                              <wp:posOffset>1450340</wp:posOffset>
                            </wp:positionH>
                            <wp:positionV relativeFrom="paragraph">
                              <wp:posOffset>149225</wp:posOffset>
                            </wp:positionV>
                            <wp:extent cx="532130" cy="216535"/>
                            <wp:effectExtent l="0" t="0" r="20320" b="12065"/>
                            <wp:wrapNone/>
                            <wp:docPr id="1936653992" name="Блок-схема: альтернативний процес 1936653992"/>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36E8FA" id="Блок-схема: альтернативний процес 1936653992" o:spid="_x0000_s1026" type="#_x0000_t176" style="position:absolute;margin-left:114.2pt;margin-top:11.75pt;width:41.9pt;height:1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40A9FBC6" wp14:editId="542CB751">
                        <wp:extent cx="670560" cy="609600"/>
                        <wp:effectExtent l="0" t="0" r="0" b="0"/>
                        <wp:docPr id="14" name="Рисунок 14" descr="Изображение выглядит как Лабораторное оборудов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Лабораторное оборудование&#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0560" cy="60960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З) промивання пробірки</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lastRenderedPageBreak/>
                    <w:t>промивалка</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sz w:val="24"/>
                      <w:szCs w:val="24"/>
                      <w:lang w:val="uk-UA"/>
                    </w:rPr>
                  </w:pPr>
                  <w:r>
                    <w:rPr>
                      <w:noProof/>
                    </w:rPr>
                    <mc:AlternateContent>
                      <mc:Choice Requires="wps">
                        <w:drawing>
                          <wp:anchor distT="0" distB="0" distL="114300" distR="114300" simplePos="0" relativeHeight="251687936" behindDoc="0" locked="0" layoutInCell="1" allowOverlap="1" wp14:anchorId="528176D7" wp14:editId="4BB8FCD5">
                            <wp:simplePos x="0" y="0"/>
                            <wp:positionH relativeFrom="column">
                              <wp:posOffset>1481455</wp:posOffset>
                            </wp:positionH>
                            <wp:positionV relativeFrom="paragraph">
                              <wp:posOffset>170180</wp:posOffset>
                            </wp:positionV>
                            <wp:extent cx="532130" cy="216535"/>
                            <wp:effectExtent l="0" t="0" r="20320" b="12065"/>
                            <wp:wrapNone/>
                            <wp:docPr id="1122920880" name="Блок-схема: альтернативний процес 1122920880"/>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D24358" id="Блок-схема: альтернативний процес 1122920880" o:spid="_x0000_s1026" type="#_x0000_t176" style="position:absolute;margin-left:116.65pt;margin-top:13.4pt;width:41.9pt;height:1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12C85258" wp14:editId="2A0BC114">
                        <wp:extent cx="822960" cy="640080"/>
                        <wp:effectExtent l="0" t="0" r="0" b="7620"/>
                        <wp:docPr id="13" name="Рисунок 13" descr="Изображение выглядит как текст, Раствор, бутылка, Растворит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текст, Раствор, бутылка, Растворитель&#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 cy="64008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І) фільтрування</w:t>
                  </w:r>
                </w:p>
              </w:tc>
            </w:tr>
            <w:tr w:rsidR="00F41931" w:rsidTr="001638DF">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numPr>
                      <w:ilvl w:val="0"/>
                      <w:numId w:val="4"/>
                    </w:numPr>
                    <w:rPr>
                      <w:rFonts w:ascii="Times New Roman" w:hAnsi="Times New Roman"/>
                      <w:sz w:val="24"/>
                      <w:szCs w:val="24"/>
                      <w:lang w:val="uk-UA"/>
                    </w:rPr>
                  </w:pPr>
                  <w:r>
                    <w:rPr>
                      <w:rFonts w:ascii="Times New Roman" w:hAnsi="Times New Roman"/>
                      <w:sz w:val="24"/>
                      <w:szCs w:val="24"/>
                      <w:lang w:val="uk-UA"/>
                    </w:rPr>
                    <w:t>захисні окуляри</w:t>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noProof/>
                      <w:sz w:val="24"/>
                      <w:szCs w:val="24"/>
                      <w:lang w:val="uk-UA"/>
                    </w:rPr>
                  </w:pPr>
                  <w:r>
                    <w:rPr>
                      <w:noProof/>
                    </w:rPr>
                    <mc:AlternateContent>
                      <mc:Choice Requires="wps">
                        <w:drawing>
                          <wp:anchor distT="0" distB="0" distL="114300" distR="114300" simplePos="0" relativeHeight="251688960" behindDoc="0" locked="0" layoutInCell="1" allowOverlap="1" wp14:anchorId="1FFADE34" wp14:editId="762B44BB">
                            <wp:simplePos x="0" y="0"/>
                            <wp:positionH relativeFrom="column">
                              <wp:posOffset>1390650</wp:posOffset>
                            </wp:positionH>
                            <wp:positionV relativeFrom="paragraph">
                              <wp:posOffset>334645</wp:posOffset>
                            </wp:positionV>
                            <wp:extent cx="532130" cy="216535"/>
                            <wp:effectExtent l="0" t="0" r="20320" b="12065"/>
                            <wp:wrapNone/>
                            <wp:docPr id="915862364" name="Блок-схема: альтернативний процес 915862364"/>
                            <wp:cNvGraphicFramePr/>
                            <a:graphic xmlns:a="http://schemas.openxmlformats.org/drawingml/2006/main">
                              <a:graphicData uri="http://schemas.microsoft.com/office/word/2010/wordprocessingShape">
                                <wps:wsp>
                                  <wps:cNvSpPr/>
                                  <wps:spPr>
                                    <a:xfrm>
                                      <a:off x="0" y="0"/>
                                      <a:ext cx="532130" cy="215900"/>
                                    </a:xfrm>
                                    <a:prstGeom prst="flowChartAlternateProcess">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0258D9" id="Блок-схема: альтернативний процес 915862364" o:spid="_x0000_s1026" type="#_x0000_t176" style="position:absolute;margin-left:109.5pt;margin-top:26.35pt;width:41.9pt;height:1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noProof/>
                      <w:sz w:val="24"/>
                      <w:szCs w:val="24"/>
                      <w:lang w:val="uk-UA"/>
                    </w:rPr>
                    <w:drawing>
                      <wp:inline distT="0" distB="0" distL="0" distR="0" wp14:anchorId="74F8C3F3" wp14:editId="06823199">
                        <wp:extent cx="929640" cy="9296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inline>
                    </w:drawing>
                  </w:r>
                </w:p>
              </w:tc>
              <w:tc>
                <w:tcPr>
                  <w:tcW w:w="3478"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rPr>
                      <w:rFonts w:ascii="Times New Roman" w:hAnsi="Times New Roman"/>
                      <w:sz w:val="24"/>
                      <w:szCs w:val="24"/>
                      <w:lang w:val="uk-UA"/>
                    </w:rPr>
                  </w:pPr>
                  <w:r>
                    <w:rPr>
                      <w:rFonts w:ascii="Times New Roman" w:hAnsi="Times New Roman"/>
                      <w:sz w:val="24"/>
                      <w:szCs w:val="24"/>
                      <w:lang w:val="uk-UA"/>
                    </w:rPr>
                    <w:t>К) для дослідів</w:t>
                  </w:r>
                </w:p>
              </w:tc>
            </w:tr>
          </w:tbl>
          <w:p w:rsidR="00F41931" w:rsidRDefault="00F41931" w:rsidP="00F41931">
            <w:pPr>
              <w:pStyle w:val="a3"/>
              <w:numPr>
                <w:ilvl w:val="0"/>
                <w:numId w:val="5"/>
              </w:numPr>
              <w:spacing w:after="0" w:line="240" w:lineRule="auto"/>
              <w:rPr>
                <w:rFonts w:ascii="Times New Roman" w:hAnsi="Times New Roman"/>
                <w:sz w:val="24"/>
                <w:szCs w:val="24"/>
                <w:lang w:val="uk-UA"/>
              </w:rPr>
            </w:pPr>
            <w:r>
              <w:rPr>
                <w:rFonts w:ascii="Times New Roman" w:hAnsi="Times New Roman"/>
                <w:sz w:val="24"/>
                <w:szCs w:val="24"/>
                <w:lang w:val="uk-UA"/>
              </w:rPr>
              <w:t>виконайте вправу «Що почім?» (дізнайтеся середні ціни цього приладдя і запишіть їх у червоні цінники).</w:t>
            </w:r>
          </w:p>
          <w:p w:rsidR="00F41931" w:rsidRDefault="00F41931" w:rsidP="001638DF">
            <w:pPr>
              <w:spacing w:after="0" w:line="240" w:lineRule="auto"/>
              <w:rPr>
                <w:rFonts w:ascii="Times New Roman" w:hAnsi="Times New Roman"/>
                <w:sz w:val="24"/>
                <w:szCs w:val="24"/>
                <w:lang w:val="uk-UA"/>
              </w:rPr>
            </w:pPr>
            <w:r>
              <w:rPr>
                <w:rFonts w:ascii="Times New Roman" w:hAnsi="Times New Roman"/>
                <w:sz w:val="24"/>
                <w:szCs w:val="24"/>
                <w:lang w:val="uk-UA"/>
              </w:rPr>
              <w:t xml:space="preserve">      Проаналізувавши ціни, виявилося, що приладдя не з дешевих. Але справжні науковці не зупиняються перед викликами. Пропоную виготовити приладдя власноруч із матеріалів, що є напохваті.</w:t>
            </w:r>
          </w:p>
          <w:p w:rsidR="00F41931" w:rsidRDefault="00F41931" w:rsidP="001638DF">
            <w:pPr>
              <w:spacing w:after="0" w:line="240" w:lineRule="auto"/>
              <w:rPr>
                <w:rFonts w:ascii="Times New Roman" w:hAnsi="Times New Roman" w:cs="Times New Roman"/>
                <w:b/>
                <w:lang w:val="uk-UA"/>
              </w:rPr>
            </w:pPr>
            <w:r>
              <w:rPr>
                <w:rFonts w:ascii="Times New Roman" w:hAnsi="Times New Roman" w:cs="Times New Roman"/>
                <w:lang w:val="uk-UA"/>
              </w:rPr>
              <w:t xml:space="preserve">   </w:t>
            </w:r>
            <w:r>
              <w:rPr>
                <w:rFonts w:ascii="Times New Roman" w:hAnsi="Times New Roman" w:cs="Times New Roman"/>
                <w:b/>
              </w:rPr>
              <w:t xml:space="preserve">ІІІ. </w:t>
            </w:r>
            <w:proofErr w:type="spellStart"/>
            <w:r>
              <w:rPr>
                <w:rFonts w:ascii="Times New Roman" w:hAnsi="Times New Roman" w:cs="Times New Roman"/>
                <w:b/>
              </w:rPr>
              <w:t>Повідомлення</w:t>
            </w:r>
            <w:proofErr w:type="spellEnd"/>
            <w:r>
              <w:rPr>
                <w:rFonts w:ascii="Times New Roman" w:hAnsi="Times New Roman" w:cs="Times New Roman"/>
                <w:b/>
              </w:rPr>
              <w:t xml:space="preserve"> теми уроку</w:t>
            </w:r>
            <w:r>
              <w:rPr>
                <w:rFonts w:ascii="Times New Roman" w:hAnsi="Times New Roman" w:cs="Times New Roman"/>
                <w:b/>
                <w:lang w:val="uk-UA"/>
              </w:rPr>
              <w:t>.</w:t>
            </w:r>
          </w:p>
          <w:p w:rsidR="00F41931" w:rsidRDefault="00F41931" w:rsidP="001638DF">
            <w:pPr>
              <w:spacing w:after="0" w:line="240" w:lineRule="auto"/>
              <w:rPr>
                <w:rFonts w:ascii="Times New Roman" w:hAnsi="Times New Roman" w:cs="Times New Roman"/>
                <w:b/>
                <w:lang w:val="uk-UA"/>
              </w:rPr>
            </w:pPr>
            <w:r>
              <w:rPr>
                <w:rFonts w:ascii="Times New Roman" w:hAnsi="Times New Roman" w:cs="Times New Roman"/>
                <w:b/>
                <w:lang w:val="uk-UA"/>
              </w:rPr>
              <w:t xml:space="preserve">  І</w:t>
            </w:r>
            <w:r>
              <w:rPr>
                <w:rFonts w:ascii="Times New Roman" w:hAnsi="Times New Roman" w:cs="Times New Roman"/>
                <w:b/>
              </w:rPr>
              <w:t xml:space="preserve">V. </w:t>
            </w:r>
            <w:proofErr w:type="spellStart"/>
            <w:r>
              <w:rPr>
                <w:rFonts w:ascii="Times New Roman" w:hAnsi="Times New Roman" w:cs="Times New Roman"/>
                <w:b/>
              </w:rPr>
              <w:t>Вивчення</w:t>
            </w:r>
            <w:proofErr w:type="spellEnd"/>
            <w:r>
              <w:rPr>
                <w:rFonts w:ascii="Times New Roman" w:hAnsi="Times New Roman" w:cs="Times New Roman"/>
                <w:b/>
              </w:rPr>
              <w:t xml:space="preserve"> нового </w:t>
            </w:r>
            <w:proofErr w:type="spellStart"/>
            <w:r>
              <w:rPr>
                <w:rFonts w:ascii="Times New Roman" w:hAnsi="Times New Roman" w:cs="Times New Roman"/>
                <w:b/>
              </w:rPr>
              <w:t>матеріалу</w:t>
            </w:r>
            <w:proofErr w:type="spellEnd"/>
            <w:r>
              <w:rPr>
                <w:rFonts w:ascii="Times New Roman" w:hAnsi="Times New Roman" w:cs="Times New Roman"/>
                <w:b/>
                <w:lang w:val="uk-UA"/>
              </w:rPr>
              <w:t>.</w:t>
            </w:r>
          </w:p>
          <w:p w:rsidR="00F41931" w:rsidRDefault="00F41931" w:rsidP="00F41931">
            <w:pPr>
              <w:pStyle w:val="a3"/>
              <w:numPr>
                <w:ilvl w:val="0"/>
                <w:numId w:val="3"/>
              </w:numPr>
              <w:spacing w:after="0" w:line="240" w:lineRule="auto"/>
              <w:rPr>
                <w:rFonts w:ascii="Times New Roman" w:hAnsi="Times New Roman" w:cs="Times New Roman"/>
                <w:sz w:val="24"/>
                <w:szCs w:val="24"/>
                <w:lang w:val="uk-UA"/>
              </w:rPr>
            </w:pPr>
            <w:r>
              <w:rPr>
                <w:rFonts w:ascii="Times New Roman" w:hAnsi="Times New Roman"/>
                <w:sz w:val="24"/>
                <w:szCs w:val="24"/>
                <w:lang w:val="uk-UA"/>
              </w:rPr>
              <w:t>Обговорити в домашніх групах яке хімічне обладнання можна виготовити власноруч із наявних матеріалів (</w:t>
            </w:r>
            <w:r>
              <w:rPr>
                <w:rFonts w:ascii="Times New Roman" w:hAnsi="Times New Roman"/>
                <w:color w:val="C00000"/>
                <w:sz w:val="24"/>
                <w:szCs w:val="24"/>
                <w:lang w:val="uk-UA"/>
              </w:rPr>
              <w:t xml:space="preserve">кришка поліетиленова, шприц на 5 мл, баночки від </w:t>
            </w:r>
            <w:proofErr w:type="spellStart"/>
            <w:r>
              <w:rPr>
                <w:rFonts w:ascii="Times New Roman" w:hAnsi="Times New Roman"/>
                <w:color w:val="C00000"/>
                <w:sz w:val="24"/>
                <w:szCs w:val="24"/>
                <w:lang w:val="uk-UA"/>
              </w:rPr>
              <w:t>йогурта</w:t>
            </w:r>
            <w:proofErr w:type="spellEnd"/>
            <w:r>
              <w:rPr>
                <w:rFonts w:ascii="Times New Roman" w:hAnsi="Times New Roman"/>
                <w:color w:val="C00000"/>
                <w:sz w:val="24"/>
                <w:szCs w:val="24"/>
                <w:lang w:val="uk-UA"/>
              </w:rPr>
              <w:t xml:space="preserve">, пляшка поліетиленова 0,5л, пляшка поліетиленова 2л, паличка від морозива, картон, туалетний папір, баночка від ліків, трубочки, палички для суші, пляшка від </w:t>
            </w:r>
            <w:proofErr w:type="spellStart"/>
            <w:r>
              <w:rPr>
                <w:rFonts w:ascii="Times New Roman" w:hAnsi="Times New Roman"/>
                <w:color w:val="C00000"/>
                <w:sz w:val="24"/>
                <w:szCs w:val="24"/>
                <w:lang w:val="uk-UA"/>
              </w:rPr>
              <w:t>шампуня</w:t>
            </w:r>
            <w:proofErr w:type="spellEnd"/>
            <w:r>
              <w:rPr>
                <w:rFonts w:ascii="Times New Roman" w:hAnsi="Times New Roman"/>
                <w:color w:val="C00000"/>
                <w:sz w:val="24"/>
                <w:szCs w:val="24"/>
                <w:lang w:val="uk-UA"/>
              </w:rPr>
              <w:t xml:space="preserve"> 200мл</w:t>
            </w:r>
            <w:r>
              <w:rPr>
                <w:rFonts w:ascii="Times New Roman" w:hAnsi="Times New Roman"/>
                <w:color w:val="000000" w:themeColor="text1"/>
                <w:sz w:val="24"/>
                <w:szCs w:val="24"/>
                <w:lang w:val="uk-UA"/>
              </w:rPr>
              <w:t>).</w:t>
            </w:r>
          </w:p>
          <w:tbl>
            <w:tblPr>
              <w:tblStyle w:val="a6"/>
              <w:tblW w:w="6105" w:type="dxa"/>
              <w:tblInd w:w="720" w:type="dxa"/>
              <w:tblLayout w:type="fixed"/>
              <w:tblLook w:val="04A0" w:firstRow="1" w:lastRow="0" w:firstColumn="1" w:lastColumn="0" w:noHBand="0" w:noVBand="1"/>
            </w:tblPr>
            <w:tblGrid>
              <w:gridCol w:w="3160"/>
              <w:gridCol w:w="2945"/>
            </w:tblGrid>
            <w:tr w:rsidR="00F41931" w:rsidTr="001638DF">
              <w:trPr>
                <w:trHeight w:val="271"/>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color w:val="C00000"/>
                      <w:sz w:val="24"/>
                      <w:szCs w:val="24"/>
                      <w:lang w:val="uk-UA"/>
                    </w:rPr>
                    <w:t>кришка поліетиленова</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чашка Петрі</w:t>
                  </w:r>
                </w:p>
              </w:tc>
            </w:tr>
            <w:tr w:rsidR="00F41931" w:rsidTr="001638DF">
              <w:trPr>
                <w:trHeight w:val="271"/>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color w:val="C00000"/>
                      <w:sz w:val="24"/>
                      <w:szCs w:val="24"/>
                      <w:lang w:val="uk-UA"/>
                    </w:rPr>
                    <w:t>шприц на 5 мл</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мірний циліндр</w:t>
                  </w:r>
                </w:p>
              </w:tc>
            </w:tr>
            <w:tr w:rsidR="00F41931" w:rsidTr="001638DF">
              <w:trPr>
                <w:trHeight w:val="556"/>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color w:val="C00000"/>
                      <w:sz w:val="24"/>
                      <w:szCs w:val="24"/>
                      <w:lang w:val="uk-UA"/>
                    </w:rPr>
                  </w:pPr>
                  <w:r>
                    <w:rPr>
                      <w:rFonts w:ascii="Times New Roman" w:hAnsi="Times New Roman"/>
                      <w:color w:val="C00000"/>
                      <w:sz w:val="24"/>
                      <w:szCs w:val="24"/>
                      <w:lang w:val="uk-UA"/>
                    </w:rPr>
                    <w:t xml:space="preserve">баночки від </w:t>
                  </w:r>
                  <w:proofErr w:type="spellStart"/>
                  <w:r>
                    <w:rPr>
                      <w:rFonts w:ascii="Times New Roman" w:hAnsi="Times New Roman"/>
                      <w:color w:val="C00000"/>
                      <w:sz w:val="24"/>
                      <w:szCs w:val="24"/>
                      <w:lang w:val="uk-UA"/>
                    </w:rPr>
                    <w:t>йогурта</w:t>
                  </w:r>
                  <w:proofErr w:type="spellEnd"/>
                  <w:r>
                    <w:rPr>
                      <w:rFonts w:ascii="Times New Roman" w:hAnsi="Times New Roman"/>
                      <w:color w:val="C00000"/>
                      <w:sz w:val="24"/>
                      <w:szCs w:val="24"/>
                      <w:lang w:val="uk-UA"/>
                    </w:rPr>
                    <w:t xml:space="preserve">, </w:t>
                  </w:r>
                </w:p>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color w:val="C00000"/>
                      <w:sz w:val="24"/>
                      <w:szCs w:val="24"/>
                      <w:lang w:val="uk-UA"/>
                    </w:rPr>
                    <w:t>пляшка поліетиленова 0,5л,</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хімічна склянка</w:t>
                  </w:r>
                </w:p>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лійка</w:t>
                  </w:r>
                </w:p>
              </w:tc>
            </w:tr>
            <w:tr w:rsidR="00F41931" w:rsidTr="001638DF">
              <w:trPr>
                <w:trHeight w:val="271"/>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color w:val="C00000"/>
                      <w:sz w:val="24"/>
                      <w:szCs w:val="24"/>
                      <w:lang w:val="uk-UA"/>
                    </w:rPr>
                    <w:t>пляшка поліетиленова 2л</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захисні окуляри(екран)</w:t>
                  </w:r>
                </w:p>
              </w:tc>
            </w:tr>
            <w:tr w:rsidR="00F41931" w:rsidTr="001638DF">
              <w:trPr>
                <w:trHeight w:val="283"/>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color w:val="C00000"/>
                      <w:sz w:val="24"/>
                      <w:szCs w:val="24"/>
                      <w:lang w:val="uk-UA"/>
                    </w:rPr>
                    <w:t>паличка від морозива, картон</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шпатель</w:t>
                  </w:r>
                </w:p>
              </w:tc>
            </w:tr>
            <w:tr w:rsidR="00F41931" w:rsidTr="001638DF">
              <w:trPr>
                <w:trHeight w:val="271"/>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color w:val="C00000"/>
                      <w:sz w:val="24"/>
                      <w:szCs w:val="24"/>
                      <w:lang w:val="uk-UA"/>
                    </w:rPr>
                    <w:t>туалетний папір</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фільтрувальний папір</w:t>
                  </w:r>
                </w:p>
              </w:tc>
            </w:tr>
            <w:tr w:rsidR="00F41931" w:rsidTr="001638DF">
              <w:trPr>
                <w:trHeight w:val="271"/>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color w:val="C00000"/>
                      <w:sz w:val="24"/>
                      <w:szCs w:val="24"/>
                      <w:lang w:val="uk-UA"/>
                    </w:rPr>
                    <w:t>баночка від ліків</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пляшка з етикеткою</w:t>
                  </w:r>
                </w:p>
              </w:tc>
            </w:tr>
            <w:tr w:rsidR="00F41931" w:rsidTr="001638DF">
              <w:trPr>
                <w:trHeight w:val="271"/>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color w:val="C00000"/>
                      <w:sz w:val="24"/>
                      <w:szCs w:val="24"/>
                      <w:lang w:val="uk-UA"/>
                    </w:rPr>
                    <w:t>трубочки, палички для суші</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скляна паличка</w:t>
                  </w:r>
                </w:p>
              </w:tc>
            </w:tr>
            <w:tr w:rsidR="00F41931" w:rsidTr="001638DF">
              <w:trPr>
                <w:trHeight w:val="556"/>
              </w:trPr>
              <w:tc>
                <w:tcPr>
                  <w:tcW w:w="3162"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color w:val="C00000"/>
                      <w:sz w:val="24"/>
                      <w:szCs w:val="24"/>
                      <w:lang w:val="uk-UA"/>
                    </w:rPr>
                  </w:pPr>
                  <w:r>
                    <w:rPr>
                      <w:rFonts w:ascii="Times New Roman" w:hAnsi="Times New Roman"/>
                      <w:color w:val="C00000"/>
                      <w:sz w:val="24"/>
                      <w:szCs w:val="24"/>
                      <w:lang w:val="uk-UA"/>
                    </w:rPr>
                    <w:t xml:space="preserve">пляшка від </w:t>
                  </w:r>
                  <w:proofErr w:type="spellStart"/>
                  <w:r>
                    <w:rPr>
                      <w:rFonts w:ascii="Times New Roman" w:hAnsi="Times New Roman"/>
                      <w:color w:val="C00000"/>
                      <w:sz w:val="24"/>
                      <w:szCs w:val="24"/>
                      <w:lang w:val="uk-UA"/>
                    </w:rPr>
                    <w:t>шампуня</w:t>
                  </w:r>
                  <w:proofErr w:type="spellEnd"/>
                  <w:r>
                    <w:rPr>
                      <w:rFonts w:ascii="Times New Roman" w:hAnsi="Times New Roman"/>
                      <w:color w:val="C00000"/>
                      <w:sz w:val="24"/>
                      <w:szCs w:val="24"/>
                      <w:lang w:val="uk-UA"/>
                    </w:rPr>
                    <w:t xml:space="preserve"> 200мл,</w:t>
                  </w:r>
                </w:p>
                <w:p w:rsidR="00F41931" w:rsidRDefault="00F41931" w:rsidP="00BD595C">
                  <w:pPr>
                    <w:pStyle w:val="a3"/>
                    <w:framePr w:hSpace="180" w:wrap="around" w:hAnchor="margin" w:xAlign="center" w:y="-576"/>
                    <w:ind w:left="0"/>
                    <w:rPr>
                      <w:rFonts w:ascii="Times New Roman" w:hAnsi="Times New Roman"/>
                      <w:color w:val="C00000"/>
                      <w:sz w:val="24"/>
                      <w:szCs w:val="24"/>
                      <w:lang w:val="uk-UA"/>
                    </w:rPr>
                  </w:pPr>
                  <w:r>
                    <w:rPr>
                      <w:rFonts w:ascii="Times New Roman" w:hAnsi="Times New Roman"/>
                      <w:color w:val="C00000"/>
                      <w:sz w:val="24"/>
                      <w:szCs w:val="24"/>
                      <w:lang w:val="uk-UA"/>
                    </w:rPr>
                    <w:t>трубочка</w:t>
                  </w:r>
                </w:p>
              </w:tc>
              <w:tc>
                <w:tcPr>
                  <w:tcW w:w="2946"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sz w:val="24"/>
                      <w:szCs w:val="24"/>
                      <w:lang w:val="uk-UA"/>
                    </w:rPr>
                  </w:pPr>
                  <w:r>
                    <w:rPr>
                      <w:rFonts w:ascii="Times New Roman" w:hAnsi="Times New Roman"/>
                      <w:sz w:val="24"/>
                      <w:szCs w:val="24"/>
                      <w:lang w:val="uk-UA"/>
                    </w:rPr>
                    <w:t>промивалка</w:t>
                  </w:r>
                </w:p>
              </w:tc>
            </w:tr>
          </w:tbl>
          <w:p w:rsidR="00F41931" w:rsidRDefault="00F41931" w:rsidP="00F41931">
            <w:pPr>
              <w:pStyle w:val="a3"/>
              <w:numPr>
                <w:ilvl w:val="0"/>
                <w:numId w:val="5"/>
              </w:numPr>
              <w:spacing w:after="0" w:line="240" w:lineRule="auto"/>
              <w:rPr>
                <w:rFonts w:ascii="Times New Roman" w:hAnsi="Times New Roman"/>
                <w:lang w:val="uk-UA"/>
              </w:rPr>
            </w:pPr>
            <w:r>
              <w:rPr>
                <w:rFonts w:ascii="Times New Roman" w:hAnsi="Times New Roman"/>
                <w:lang w:val="uk-UA"/>
              </w:rPr>
              <w:t>Разом обговоріть:</w:t>
            </w:r>
          </w:p>
          <w:p w:rsidR="00F41931" w:rsidRDefault="00F41931" w:rsidP="001638DF">
            <w:pPr>
              <w:pStyle w:val="a3"/>
              <w:spacing w:after="0" w:line="240" w:lineRule="auto"/>
              <w:rPr>
                <w:rFonts w:ascii="Times New Roman" w:hAnsi="Times New Roman"/>
                <w:color w:val="000000" w:themeColor="text1"/>
                <w:lang w:val="uk-UA"/>
              </w:rPr>
            </w:pPr>
            <w:r>
              <w:rPr>
                <w:rFonts w:ascii="Times New Roman" w:hAnsi="Times New Roman"/>
                <w:lang w:val="uk-UA"/>
              </w:rPr>
              <w:t>(</w:t>
            </w:r>
            <w:r>
              <w:rPr>
                <w:rFonts w:ascii="Times New Roman" w:hAnsi="Times New Roman"/>
                <w:color w:val="ED7D31" w:themeColor="accent2"/>
                <w:lang w:val="uk-UA"/>
              </w:rPr>
              <w:t xml:space="preserve">цільове призначення виробу </w:t>
            </w:r>
            <w:r>
              <w:rPr>
                <w:rFonts w:ascii="Times New Roman" w:hAnsi="Times New Roman"/>
                <w:color w:val="ED7D31" w:themeColor="accent2"/>
                <w:lang w:val="en-US"/>
              </w:rPr>
              <w:sym w:font="Wingdings" w:char="F0E0"/>
            </w:r>
            <w:r>
              <w:rPr>
                <w:rFonts w:ascii="Times New Roman" w:hAnsi="Times New Roman"/>
                <w:color w:val="ED7D31" w:themeColor="accent2"/>
                <w:lang w:val="uk-UA"/>
              </w:rPr>
              <w:t xml:space="preserve"> загальні вимого до виробу </w:t>
            </w:r>
            <w:r>
              <w:rPr>
                <w:rFonts w:ascii="Times New Roman" w:hAnsi="Times New Roman"/>
                <w:color w:val="ED7D31" w:themeColor="accent2"/>
                <w:lang w:val="en-US"/>
              </w:rPr>
              <w:sym w:font="Wingdings" w:char="F0E0"/>
            </w:r>
            <w:r w:rsidRPr="008C1309">
              <w:rPr>
                <w:rFonts w:ascii="Times New Roman" w:hAnsi="Times New Roman"/>
                <w:color w:val="ED7D31" w:themeColor="accent2"/>
              </w:rPr>
              <w:t xml:space="preserve"> </w:t>
            </w:r>
            <w:r>
              <w:rPr>
                <w:rFonts w:ascii="Times New Roman" w:hAnsi="Times New Roman"/>
                <w:color w:val="ED7D31" w:themeColor="accent2"/>
                <w:lang w:val="uk-UA"/>
              </w:rPr>
              <w:t xml:space="preserve">дизайн </w:t>
            </w:r>
            <w:r>
              <w:rPr>
                <w:rFonts w:ascii="Times New Roman" w:hAnsi="Times New Roman"/>
                <w:color w:val="ED7D31" w:themeColor="accent2"/>
                <w:lang w:val="en-US"/>
              </w:rPr>
              <w:sym w:font="Wingdings" w:char="F0E0"/>
            </w:r>
            <w:r w:rsidRPr="008C1309">
              <w:rPr>
                <w:rFonts w:ascii="Times New Roman" w:hAnsi="Times New Roman"/>
                <w:color w:val="ED7D31" w:themeColor="accent2"/>
              </w:rPr>
              <w:t xml:space="preserve"> </w:t>
            </w:r>
            <w:r>
              <w:rPr>
                <w:rFonts w:ascii="Times New Roman" w:hAnsi="Times New Roman"/>
                <w:color w:val="ED7D31" w:themeColor="accent2"/>
                <w:lang w:val="uk-UA"/>
              </w:rPr>
              <w:t>безпеку</w:t>
            </w:r>
            <w:r>
              <w:rPr>
                <w:rFonts w:ascii="Times New Roman" w:hAnsi="Times New Roman"/>
                <w:color w:val="000000" w:themeColor="text1"/>
                <w:lang w:val="uk-UA"/>
              </w:rPr>
              <w:t>)</w:t>
            </w:r>
          </w:p>
          <w:p w:rsidR="00F41931" w:rsidRDefault="00F41931" w:rsidP="00F41931">
            <w:pPr>
              <w:pStyle w:val="a3"/>
              <w:numPr>
                <w:ilvl w:val="0"/>
                <w:numId w:val="5"/>
              </w:numPr>
              <w:spacing w:after="0" w:line="240" w:lineRule="auto"/>
              <w:rPr>
                <w:rFonts w:ascii="Times New Roman" w:hAnsi="Times New Roman"/>
                <w:lang w:val="uk-UA"/>
              </w:rPr>
            </w:pPr>
            <w:r>
              <w:rPr>
                <w:rFonts w:ascii="Times New Roman" w:hAnsi="Times New Roman"/>
                <w:lang w:val="uk-UA"/>
              </w:rPr>
              <w:t>Розподіліть обладнання, яке конструюватимете в робочих групах;</w:t>
            </w:r>
          </w:p>
          <w:p w:rsidR="00F41931" w:rsidRDefault="00F41931" w:rsidP="00F41931">
            <w:pPr>
              <w:pStyle w:val="a3"/>
              <w:numPr>
                <w:ilvl w:val="0"/>
                <w:numId w:val="5"/>
              </w:numPr>
              <w:spacing w:after="0" w:line="240" w:lineRule="auto"/>
              <w:rPr>
                <w:rFonts w:ascii="Times New Roman" w:hAnsi="Times New Roman"/>
                <w:lang w:val="uk-UA"/>
              </w:rPr>
            </w:pPr>
            <w:r>
              <w:rPr>
                <w:rFonts w:ascii="Times New Roman" w:hAnsi="Times New Roman"/>
                <w:lang w:val="uk-UA"/>
              </w:rPr>
              <w:t>Перед виконанням роботи заповніть таблицю:</w:t>
            </w:r>
          </w:p>
          <w:tbl>
            <w:tblPr>
              <w:tblStyle w:val="a6"/>
              <w:tblW w:w="0" w:type="auto"/>
              <w:tblInd w:w="720" w:type="dxa"/>
              <w:tblLayout w:type="fixed"/>
              <w:tblLook w:val="04A0" w:firstRow="1" w:lastRow="0" w:firstColumn="1" w:lastColumn="0" w:noHBand="0" w:noVBand="1"/>
            </w:tblPr>
            <w:tblGrid>
              <w:gridCol w:w="2978"/>
              <w:gridCol w:w="2978"/>
              <w:gridCol w:w="2979"/>
            </w:tblGrid>
            <w:tr w:rsidR="00F41931" w:rsidTr="001638DF">
              <w:trPr>
                <w:trHeight w:val="1061"/>
              </w:trPr>
              <w:tc>
                <w:tcPr>
                  <w:tcW w:w="29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jc w:val="center"/>
                    <w:rPr>
                      <w:rFonts w:ascii="Times New Roman" w:hAnsi="Times New Roman"/>
                      <w:i/>
                      <w:iCs/>
                      <w:lang w:val="uk-UA"/>
                    </w:rPr>
                  </w:pPr>
                  <w:proofErr w:type="spellStart"/>
                  <w:r>
                    <w:rPr>
                      <w:rFonts w:ascii="Times New Roman" w:hAnsi="Times New Roman"/>
                      <w:i/>
                      <w:iCs/>
                      <w:lang w:val="uk-UA"/>
                    </w:rPr>
                    <w:t>Цільве</w:t>
                  </w:r>
                  <w:proofErr w:type="spellEnd"/>
                  <w:r>
                    <w:rPr>
                      <w:rFonts w:ascii="Times New Roman" w:hAnsi="Times New Roman"/>
                      <w:i/>
                      <w:iCs/>
                      <w:lang w:val="uk-UA"/>
                    </w:rPr>
                    <w:t xml:space="preserve"> призначення виробу</w:t>
                  </w:r>
                </w:p>
              </w:tc>
              <w:tc>
                <w:tcPr>
                  <w:tcW w:w="29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jc w:val="center"/>
                    <w:rPr>
                      <w:rFonts w:ascii="Times New Roman" w:hAnsi="Times New Roman"/>
                      <w:i/>
                      <w:iCs/>
                      <w:lang w:val="uk-UA"/>
                    </w:rPr>
                  </w:pPr>
                  <w:r>
                    <w:rPr>
                      <w:rFonts w:ascii="Times New Roman" w:hAnsi="Times New Roman"/>
                      <w:i/>
                      <w:iCs/>
                      <w:lang w:val="uk-UA"/>
                    </w:rPr>
                    <w:t>Матеріали (основні та допоміжні) інструменти для виготовлення</w:t>
                  </w:r>
                </w:p>
              </w:tc>
              <w:tc>
                <w:tcPr>
                  <w:tcW w:w="2979"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jc w:val="center"/>
                    <w:rPr>
                      <w:rFonts w:ascii="Times New Roman" w:hAnsi="Times New Roman"/>
                      <w:i/>
                      <w:iCs/>
                      <w:lang w:val="uk-UA"/>
                    </w:rPr>
                  </w:pPr>
                  <w:r>
                    <w:rPr>
                      <w:rFonts w:ascii="Times New Roman" w:hAnsi="Times New Roman"/>
                      <w:i/>
                      <w:iCs/>
                      <w:lang w:val="uk-UA"/>
                    </w:rPr>
                    <w:t>Ескіз і розміри</w:t>
                  </w:r>
                </w:p>
              </w:tc>
            </w:tr>
            <w:tr w:rsidR="00F41931" w:rsidTr="001638DF">
              <w:trPr>
                <w:trHeight w:val="259"/>
              </w:trPr>
              <w:tc>
                <w:tcPr>
                  <w:tcW w:w="29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b/>
                      <w:bCs/>
                      <w:color w:val="C00000"/>
                      <w:lang w:val="uk-UA"/>
                    </w:rPr>
                  </w:pPr>
                  <w:r>
                    <w:rPr>
                      <w:rFonts w:ascii="Times New Roman" w:hAnsi="Times New Roman"/>
                      <w:b/>
                      <w:bCs/>
                      <w:color w:val="C00000"/>
                      <w:lang w:val="uk-UA"/>
                    </w:rPr>
                    <w:t>І група</w:t>
                  </w:r>
                </w:p>
                <w:p w:rsidR="00F41931" w:rsidRDefault="00F41931" w:rsidP="00BD595C">
                  <w:pPr>
                    <w:pStyle w:val="a3"/>
                    <w:framePr w:hSpace="180" w:wrap="around" w:hAnchor="margin" w:xAlign="center" w:y="-576"/>
                    <w:ind w:left="0"/>
                    <w:rPr>
                      <w:rFonts w:ascii="Times New Roman" w:hAnsi="Times New Roman"/>
                      <w:color w:val="000000" w:themeColor="text1"/>
                      <w:lang w:val="uk-UA"/>
                    </w:rPr>
                  </w:pPr>
                  <w:r>
                    <w:rPr>
                      <w:rFonts w:ascii="Times New Roman" w:hAnsi="Times New Roman"/>
                      <w:i/>
                      <w:iCs/>
                      <w:color w:val="C00000"/>
                      <w:lang w:val="uk-UA"/>
                    </w:rPr>
                    <w:t>Пляшка з етикеткою</w:t>
                  </w:r>
                  <w:r>
                    <w:rPr>
                      <w:rFonts w:ascii="Times New Roman" w:hAnsi="Times New Roman"/>
                      <w:color w:val="C00000"/>
                      <w:lang w:val="uk-UA"/>
                    </w:rPr>
                    <w:t xml:space="preserve"> </w:t>
                  </w:r>
                  <w:r>
                    <w:rPr>
                      <w:rFonts w:ascii="Times New Roman" w:hAnsi="Times New Roman"/>
                      <w:color w:val="000000" w:themeColor="text1"/>
                      <w:lang w:val="uk-UA"/>
                    </w:rPr>
                    <w:t xml:space="preserve">для … </w:t>
                  </w:r>
                  <w:r>
                    <w:rPr>
                      <w:rFonts w:ascii="Times New Roman" w:hAnsi="Times New Roman"/>
                      <w:i/>
                      <w:iCs/>
                      <w:color w:val="000000" w:themeColor="text1"/>
                      <w:sz w:val="18"/>
                      <w:szCs w:val="18"/>
                      <w:lang w:val="uk-UA"/>
                    </w:rPr>
                    <w:t>(зберігання речовин)</w:t>
                  </w:r>
                </w:p>
              </w:tc>
              <w:tc>
                <w:tcPr>
                  <w:tcW w:w="2978"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p w:rsidR="00F41931" w:rsidRDefault="00F41931" w:rsidP="00BD595C">
                  <w:pPr>
                    <w:pStyle w:val="a3"/>
                    <w:framePr w:hSpace="180" w:wrap="around" w:hAnchor="margin" w:xAlign="center" w:y="-576"/>
                    <w:ind w:left="0"/>
                    <w:rPr>
                      <w:rFonts w:ascii="Times New Roman" w:hAnsi="Times New Roman"/>
                      <w:lang w:val="uk-UA"/>
                    </w:rPr>
                  </w:pPr>
                  <w:r>
                    <w:rPr>
                      <w:rFonts w:ascii="Times New Roman" w:hAnsi="Times New Roman"/>
                      <w:lang w:val="uk-UA"/>
                    </w:rPr>
                    <w:t xml:space="preserve">баночка від ліків, папір, ножиці, скоч </w:t>
                  </w:r>
                </w:p>
                <w:p w:rsidR="00F41931" w:rsidRDefault="00F41931" w:rsidP="00BD595C">
                  <w:pPr>
                    <w:pStyle w:val="a3"/>
                    <w:framePr w:hSpace="180" w:wrap="around" w:hAnchor="margin" w:xAlign="center" w:y="-576"/>
                    <w:ind w:left="0"/>
                    <w:rPr>
                      <w:rFonts w:ascii="Times New Roman" w:hAnsi="Times New Roman"/>
                      <w:lang w:val="uk-UA"/>
                    </w:rPr>
                  </w:pPr>
                </w:p>
              </w:tc>
              <w:tc>
                <w:tcPr>
                  <w:tcW w:w="2979"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tc>
            </w:tr>
            <w:tr w:rsidR="00F41931" w:rsidTr="001638DF">
              <w:trPr>
                <w:trHeight w:val="259"/>
              </w:trPr>
              <w:tc>
                <w:tcPr>
                  <w:tcW w:w="2978"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b/>
                      <w:bCs/>
                      <w:color w:val="C00000"/>
                      <w:lang w:val="uk-UA"/>
                    </w:rPr>
                  </w:pPr>
                  <w:r>
                    <w:rPr>
                      <w:rFonts w:ascii="Times New Roman" w:hAnsi="Times New Roman"/>
                      <w:b/>
                      <w:bCs/>
                      <w:color w:val="C00000"/>
                      <w:lang w:val="uk-UA"/>
                    </w:rPr>
                    <w:t>ІІ група</w:t>
                  </w:r>
                </w:p>
                <w:p w:rsidR="00F41931" w:rsidRDefault="00F41931" w:rsidP="00BD595C">
                  <w:pPr>
                    <w:pStyle w:val="a3"/>
                    <w:framePr w:hSpace="180" w:wrap="around" w:hAnchor="margin" w:xAlign="center" w:y="-576"/>
                    <w:ind w:left="0"/>
                    <w:rPr>
                      <w:rFonts w:ascii="Times New Roman" w:hAnsi="Times New Roman"/>
                      <w:i/>
                      <w:iCs/>
                      <w:sz w:val="20"/>
                      <w:szCs w:val="20"/>
                      <w:lang w:val="uk-UA"/>
                    </w:rPr>
                  </w:pPr>
                  <w:r>
                    <w:rPr>
                      <w:rFonts w:ascii="Times New Roman" w:hAnsi="Times New Roman"/>
                      <w:i/>
                      <w:iCs/>
                      <w:color w:val="C00000"/>
                      <w:lang w:val="uk-UA"/>
                    </w:rPr>
                    <w:t xml:space="preserve">Шпатель </w:t>
                  </w:r>
                  <w:r>
                    <w:rPr>
                      <w:rFonts w:ascii="Times New Roman" w:hAnsi="Times New Roman"/>
                      <w:sz w:val="24"/>
                      <w:szCs w:val="24"/>
                      <w:lang w:val="uk-UA"/>
                    </w:rPr>
                    <w:t xml:space="preserve">для … </w:t>
                  </w:r>
                  <w:r>
                    <w:rPr>
                      <w:rFonts w:ascii="Times New Roman" w:hAnsi="Times New Roman"/>
                      <w:sz w:val="20"/>
                      <w:szCs w:val="20"/>
                      <w:lang w:val="uk-UA"/>
                    </w:rPr>
                    <w:t>(</w:t>
                  </w:r>
                  <w:r>
                    <w:rPr>
                      <w:rFonts w:ascii="Times New Roman" w:hAnsi="Times New Roman"/>
                      <w:i/>
                      <w:iCs/>
                      <w:sz w:val="20"/>
                      <w:szCs w:val="20"/>
                      <w:lang w:val="uk-UA"/>
                    </w:rPr>
                    <w:t>відбору твердої речовини)</w:t>
                  </w:r>
                </w:p>
                <w:p w:rsidR="00F41931" w:rsidRDefault="00F41931" w:rsidP="00BD595C">
                  <w:pPr>
                    <w:pStyle w:val="a3"/>
                    <w:framePr w:hSpace="180" w:wrap="around" w:hAnchor="margin" w:xAlign="center" w:y="-576"/>
                    <w:ind w:left="0"/>
                    <w:rPr>
                      <w:rFonts w:ascii="Times New Roman" w:hAnsi="Times New Roman"/>
                      <w:b/>
                      <w:bCs/>
                      <w:color w:val="C00000"/>
                      <w:lang w:val="uk-UA"/>
                    </w:rPr>
                  </w:pPr>
                </w:p>
              </w:tc>
              <w:tc>
                <w:tcPr>
                  <w:tcW w:w="2978"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p w:rsidR="00F41931" w:rsidRDefault="00F41931" w:rsidP="00BD595C">
                  <w:pPr>
                    <w:pStyle w:val="a3"/>
                    <w:framePr w:hSpace="180" w:wrap="around" w:hAnchor="margin" w:xAlign="center" w:y="-576"/>
                    <w:ind w:left="0"/>
                    <w:rPr>
                      <w:rFonts w:ascii="Times New Roman" w:hAnsi="Times New Roman"/>
                      <w:lang w:val="uk-UA"/>
                    </w:rPr>
                  </w:pPr>
                  <w:r>
                    <w:rPr>
                      <w:rFonts w:ascii="Times New Roman" w:hAnsi="Times New Roman"/>
                      <w:lang w:val="uk-UA"/>
                    </w:rPr>
                    <w:t>паличка від морозива, картон, ножиці</w:t>
                  </w:r>
                </w:p>
              </w:tc>
              <w:tc>
                <w:tcPr>
                  <w:tcW w:w="2979"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tc>
            </w:tr>
            <w:tr w:rsidR="00F41931" w:rsidTr="001638DF">
              <w:trPr>
                <w:trHeight w:val="259"/>
              </w:trPr>
              <w:tc>
                <w:tcPr>
                  <w:tcW w:w="29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b/>
                      <w:bCs/>
                      <w:color w:val="C00000"/>
                      <w:lang w:val="uk-UA"/>
                    </w:rPr>
                  </w:pPr>
                  <w:r>
                    <w:rPr>
                      <w:rFonts w:ascii="Times New Roman" w:hAnsi="Times New Roman"/>
                      <w:b/>
                      <w:bCs/>
                      <w:color w:val="C00000"/>
                      <w:lang w:val="uk-UA"/>
                    </w:rPr>
                    <w:t>ІІІ</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p>
                <w:p w:rsidR="00F41931" w:rsidRDefault="00F41931" w:rsidP="00BD595C">
                  <w:pPr>
                    <w:pStyle w:val="a3"/>
                    <w:framePr w:hSpace="180" w:wrap="around" w:hAnchor="margin" w:xAlign="center" w:y="-576"/>
                    <w:ind w:left="0"/>
                    <w:rPr>
                      <w:rFonts w:ascii="Times New Roman" w:hAnsi="Times New Roman"/>
                      <w:i/>
                      <w:iCs/>
                      <w:color w:val="C00000"/>
                      <w:lang w:val="uk-UA"/>
                    </w:rPr>
                  </w:pPr>
                  <w:r>
                    <w:rPr>
                      <w:rFonts w:ascii="Times New Roman" w:hAnsi="Times New Roman"/>
                      <w:i/>
                      <w:iCs/>
                      <w:color w:val="C00000"/>
                      <w:lang w:val="uk-UA"/>
                    </w:rPr>
                    <w:t xml:space="preserve">Хімічна склянка </w:t>
                  </w:r>
                  <w:r>
                    <w:rPr>
                      <w:rFonts w:ascii="Times New Roman" w:hAnsi="Times New Roman"/>
                      <w:color w:val="000000" w:themeColor="text1"/>
                      <w:lang w:val="uk-UA"/>
                    </w:rPr>
                    <w:t xml:space="preserve">для … </w:t>
                  </w:r>
                  <w:r>
                    <w:rPr>
                      <w:rFonts w:ascii="Times New Roman" w:hAnsi="Times New Roman"/>
                      <w:i/>
                      <w:iCs/>
                      <w:color w:val="000000" w:themeColor="text1"/>
                      <w:sz w:val="18"/>
                      <w:szCs w:val="18"/>
                      <w:lang w:val="uk-UA"/>
                    </w:rPr>
                    <w:t>(дослідів)</w:t>
                  </w:r>
                  <w:r>
                    <w:rPr>
                      <w:rFonts w:ascii="Times New Roman" w:hAnsi="Times New Roman"/>
                      <w:i/>
                      <w:iCs/>
                      <w:color w:val="C00000"/>
                      <w:sz w:val="18"/>
                      <w:szCs w:val="18"/>
                      <w:lang w:val="uk-UA"/>
                    </w:rPr>
                    <w:t xml:space="preserve"> </w:t>
                  </w:r>
                </w:p>
                <w:p w:rsidR="00F41931" w:rsidRDefault="00F41931" w:rsidP="00BD595C">
                  <w:pPr>
                    <w:pStyle w:val="a3"/>
                    <w:framePr w:hSpace="180" w:wrap="around" w:hAnchor="margin" w:xAlign="center" w:y="-576"/>
                    <w:ind w:left="0"/>
                    <w:rPr>
                      <w:rFonts w:ascii="Times New Roman" w:hAnsi="Times New Roman"/>
                      <w:b/>
                      <w:bCs/>
                      <w:color w:val="C00000"/>
                      <w:lang w:val="uk-UA"/>
                    </w:rPr>
                  </w:pPr>
                  <w:r>
                    <w:rPr>
                      <w:rFonts w:ascii="Times New Roman" w:hAnsi="Times New Roman"/>
                      <w:i/>
                      <w:iCs/>
                      <w:color w:val="C00000"/>
                      <w:lang w:val="uk-UA"/>
                    </w:rPr>
                    <w:t xml:space="preserve">Лійка </w:t>
                  </w:r>
                  <w:r>
                    <w:rPr>
                      <w:rFonts w:ascii="Times New Roman" w:hAnsi="Times New Roman"/>
                      <w:color w:val="000000" w:themeColor="text1"/>
                      <w:lang w:val="uk-UA"/>
                    </w:rPr>
                    <w:t xml:space="preserve">для … </w:t>
                  </w:r>
                  <w:r>
                    <w:rPr>
                      <w:rFonts w:ascii="Times New Roman" w:hAnsi="Times New Roman"/>
                      <w:i/>
                      <w:iCs/>
                      <w:color w:val="000000" w:themeColor="text1"/>
                      <w:sz w:val="18"/>
                      <w:szCs w:val="18"/>
                      <w:lang w:val="uk-UA"/>
                    </w:rPr>
                    <w:t>(фільтрування)</w:t>
                  </w:r>
                </w:p>
              </w:tc>
              <w:tc>
                <w:tcPr>
                  <w:tcW w:w="2978"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p w:rsidR="00F41931" w:rsidRDefault="00F41931" w:rsidP="00BD595C">
                  <w:pPr>
                    <w:pStyle w:val="a3"/>
                    <w:framePr w:hSpace="180" w:wrap="around" w:hAnchor="margin" w:xAlign="center" w:y="-576"/>
                    <w:ind w:left="0"/>
                    <w:rPr>
                      <w:rFonts w:ascii="Times New Roman" w:hAnsi="Times New Roman"/>
                      <w:lang w:val="uk-UA"/>
                    </w:rPr>
                  </w:pPr>
                  <w:r>
                    <w:rPr>
                      <w:rFonts w:ascii="Times New Roman" w:hAnsi="Times New Roman"/>
                      <w:lang w:val="uk-UA"/>
                    </w:rPr>
                    <w:t>Баночки від йогурту, пляшка поліетиленова 0,5л, ножиці, маркер</w:t>
                  </w:r>
                </w:p>
                <w:p w:rsidR="00F41931" w:rsidRDefault="00F41931" w:rsidP="00BD595C">
                  <w:pPr>
                    <w:pStyle w:val="a3"/>
                    <w:framePr w:hSpace="180" w:wrap="around" w:hAnchor="margin" w:xAlign="center" w:y="-576"/>
                    <w:ind w:left="0"/>
                    <w:rPr>
                      <w:rFonts w:ascii="Times New Roman" w:hAnsi="Times New Roman"/>
                      <w:lang w:val="uk-UA"/>
                    </w:rPr>
                  </w:pPr>
                </w:p>
              </w:tc>
              <w:tc>
                <w:tcPr>
                  <w:tcW w:w="2979"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tc>
            </w:tr>
            <w:tr w:rsidR="00F41931" w:rsidTr="001638DF">
              <w:trPr>
                <w:trHeight w:val="259"/>
              </w:trPr>
              <w:tc>
                <w:tcPr>
                  <w:tcW w:w="29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b/>
                      <w:bCs/>
                      <w:color w:val="C00000"/>
                      <w:lang w:val="uk-UA"/>
                    </w:rPr>
                  </w:pPr>
                  <w:r>
                    <w:rPr>
                      <w:rFonts w:ascii="Times New Roman" w:hAnsi="Times New Roman"/>
                      <w:b/>
                      <w:bCs/>
                      <w:color w:val="C00000"/>
                      <w:lang w:val="en-US"/>
                    </w:rPr>
                    <w:lastRenderedPageBreak/>
                    <w:t>IV</w:t>
                  </w:r>
                  <w:r>
                    <w:rPr>
                      <w:rFonts w:ascii="Times New Roman" w:hAnsi="Times New Roman"/>
                      <w:b/>
                      <w:bCs/>
                      <w:color w:val="C00000"/>
                      <w:lang w:val="uk-UA"/>
                    </w:rPr>
                    <w:t xml:space="preserve"> група</w:t>
                  </w:r>
                </w:p>
                <w:p w:rsidR="00F41931" w:rsidRDefault="00F41931" w:rsidP="00BD595C">
                  <w:pPr>
                    <w:pStyle w:val="a3"/>
                    <w:framePr w:hSpace="180" w:wrap="around" w:hAnchor="margin" w:xAlign="center" w:y="-576"/>
                    <w:ind w:left="0"/>
                    <w:rPr>
                      <w:rFonts w:ascii="Times New Roman" w:hAnsi="Times New Roman"/>
                      <w:color w:val="000000" w:themeColor="text1"/>
                      <w:lang w:val="uk-UA"/>
                    </w:rPr>
                  </w:pPr>
                  <w:r>
                    <w:rPr>
                      <w:rFonts w:ascii="Times New Roman" w:hAnsi="Times New Roman"/>
                      <w:i/>
                      <w:iCs/>
                      <w:color w:val="C00000"/>
                      <w:lang w:val="uk-UA"/>
                    </w:rPr>
                    <w:t>Захисні окуляри</w:t>
                  </w:r>
                  <w:r>
                    <w:rPr>
                      <w:rFonts w:ascii="Times New Roman" w:hAnsi="Times New Roman"/>
                      <w:color w:val="000000" w:themeColor="text1"/>
                      <w:lang w:val="uk-UA"/>
                    </w:rPr>
                    <w:t xml:space="preserve"> для … </w:t>
                  </w:r>
                  <w:r>
                    <w:rPr>
                      <w:rFonts w:ascii="Times New Roman" w:hAnsi="Times New Roman"/>
                      <w:i/>
                      <w:iCs/>
                      <w:color w:val="000000" w:themeColor="text1"/>
                      <w:sz w:val="18"/>
                      <w:szCs w:val="18"/>
                      <w:lang w:val="uk-UA"/>
                    </w:rPr>
                    <w:t>(захисту очей)</w:t>
                  </w:r>
                </w:p>
              </w:tc>
              <w:tc>
                <w:tcPr>
                  <w:tcW w:w="2978"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p w:rsidR="00F41931" w:rsidRDefault="00F41931" w:rsidP="00BD595C">
                  <w:pPr>
                    <w:pStyle w:val="a3"/>
                    <w:framePr w:hSpace="180" w:wrap="around" w:hAnchor="margin" w:xAlign="center" w:y="-576"/>
                    <w:ind w:left="0"/>
                    <w:rPr>
                      <w:rFonts w:ascii="Times New Roman" w:hAnsi="Times New Roman"/>
                      <w:lang w:val="uk-UA"/>
                    </w:rPr>
                  </w:pPr>
                  <w:r>
                    <w:rPr>
                      <w:rFonts w:ascii="Times New Roman" w:hAnsi="Times New Roman"/>
                      <w:lang w:val="uk-UA"/>
                    </w:rPr>
                    <w:t>пляшка поліетиленова 2л, ножиці, скоч, кольоровий папір</w:t>
                  </w:r>
                </w:p>
                <w:p w:rsidR="00F41931" w:rsidRDefault="00F41931" w:rsidP="00BD595C">
                  <w:pPr>
                    <w:pStyle w:val="a3"/>
                    <w:framePr w:hSpace="180" w:wrap="around" w:hAnchor="margin" w:xAlign="center" w:y="-576"/>
                    <w:ind w:left="0"/>
                    <w:rPr>
                      <w:rFonts w:ascii="Times New Roman" w:hAnsi="Times New Roman"/>
                      <w:lang w:val="uk-UA"/>
                    </w:rPr>
                  </w:pPr>
                </w:p>
              </w:tc>
              <w:tc>
                <w:tcPr>
                  <w:tcW w:w="2979"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tc>
            </w:tr>
            <w:tr w:rsidR="00F41931" w:rsidTr="001638DF">
              <w:trPr>
                <w:trHeight w:val="259"/>
              </w:trPr>
              <w:tc>
                <w:tcPr>
                  <w:tcW w:w="29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b/>
                      <w:bCs/>
                      <w:color w:val="C00000"/>
                      <w:lang w:val="uk-UA"/>
                    </w:rPr>
                  </w:pPr>
                  <w:r>
                    <w:rPr>
                      <w:rFonts w:ascii="Times New Roman" w:hAnsi="Times New Roman"/>
                      <w:b/>
                      <w:bCs/>
                      <w:color w:val="C00000"/>
                      <w:lang w:val="en-US"/>
                    </w:rPr>
                    <w:t>V</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p>
                <w:p w:rsidR="00F41931" w:rsidRDefault="00F41931" w:rsidP="00BD595C">
                  <w:pPr>
                    <w:pStyle w:val="a3"/>
                    <w:framePr w:hSpace="180" w:wrap="around" w:hAnchor="margin" w:xAlign="center" w:y="-576"/>
                    <w:ind w:left="0"/>
                    <w:rPr>
                      <w:rFonts w:ascii="Times New Roman" w:hAnsi="Times New Roman"/>
                      <w:i/>
                      <w:iCs/>
                      <w:color w:val="C00000"/>
                      <w:lang w:val="uk-UA"/>
                    </w:rPr>
                  </w:pPr>
                  <w:r>
                    <w:rPr>
                      <w:rFonts w:ascii="Times New Roman" w:hAnsi="Times New Roman"/>
                      <w:i/>
                      <w:iCs/>
                      <w:color w:val="C00000"/>
                      <w:lang w:val="uk-UA"/>
                    </w:rPr>
                    <w:t xml:space="preserve">Промивалка </w:t>
                  </w:r>
                  <w:r>
                    <w:rPr>
                      <w:rFonts w:ascii="Times New Roman" w:hAnsi="Times New Roman"/>
                      <w:color w:val="000000" w:themeColor="text1"/>
                      <w:lang w:val="uk-UA"/>
                    </w:rPr>
                    <w:t xml:space="preserve">для … </w:t>
                  </w:r>
                  <w:r>
                    <w:rPr>
                      <w:rFonts w:ascii="Times New Roman" w:hAnsi="Times New Roman"/>
                      <w:i/>
                      <w:iCs/>
                      <w:color w:val="C00000"/>
                      <w:lang w:val="uk-UA"/>
                    </w:rPr>
                    <w:t xml:space="preserve"> </w:t>
                  </w:r>
                  <w:r>
                    <w:rPr>
                      <w:rFonts w:ascii="Times New Roman" w:hAnsi="Times New Roman"/>
                      <w:i/>
                      <w:iCs/>
                      <w:color w:val="000000" w:themeColor="text1"/>
                      <w:sz w:val="18"/>
                      <w:szCs w:val="18"/>
                      <w:lang w:val="uk-UA"/>
                    </w:rPr>
                    <w:t>(</w:t>
                  </w:r>
                  <w:r>
                    <w:rPr>
                      <w:rFonts w:ascii="Times New Roman" w:hAnsi="Times New Roman"/>
                      <w:i/>
                      <w:iCs/>
                      <w:sz w:val="20"/>
                      <w:szCs w:val="20"/>
                      <w:lang w:val="uk-UA"/>
                    </w:rPr>
                    <w:t>промивання пробірки)</w:t>
                  </w:r>
                </w:p>
              </w:tc>
              <w:tc>
                <w:tcPr>
                  <w:tcW w:w="2978"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p w:rsidR="00F41931" w:rsidRDefault="00F41931" w:rsidP="00BD595C">
                  <w:pPr>
                    <w:pStyle w:val="a3"/>
                    <w:framePr w:hSpace="180" w:wrap="around" w:hAnchor="margin" w:xAlign="center" w:y="-576"/>
                    <w:ind w:left="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 xml:space="preserve">пляшка від </w:t>
                  </w:r>
                  <w:proofErr w:type="spellStart"/>
                  <w:r>
                    <w:rPr>
                      <w:rFonts w:ascii="Times New Roman" w:hAnsi="Times New Roman"/>
                      <w:color w:val="000000" w:themeColor="text1"/>
                      <w:sz w:val="24"/>
                      <w:szCs w:val="24"/>
                      <w:lang w:val="uk-UA"/>
                    </w:rPr>
                    <w:t>шампуня</w:t>
                  </w:r>
                  <w:proofErr w:type="spellEnd"/>
                  <w:r>
                    <w:rPr>
                      <w:rFonts w:ascii="Times New Roman" w:hAnsi="Times New Roman"/>
                      <w:color w:val="000000" w:themeColor="text1"/>
                      <w:sz w:val="24"/>
                      <w:szCs w:val="24"/>
                      <w:lang w:val="uk-UA"/>
                    </w:rPr>
                    <w:t xml:space="preserve"> 200мл, трубочка для коктейлів, ножиці</w:t>
                  </w:r>
                </w:p>
                <w:p w:rsidR="00F41931" w:rsidRDefault="00F41931" w:rsidP="00BD595C">
                  <w:pPr>
                    <w:pStyle w:val="a3"/>
                    <w:framePr w:hSpace="180" w:wrap="around" w:hAnchor="margin" w:xAlign="center" w:y="-576"/>
                    <w:ind w:left="0"/>
                    <w:rPr>
                      <w:rFonts w:ascii="Times New Roman" w:hAnsi="Times New Roman"/>
                      <w:color w:val="C00000"/>
                      <w:sz w:val="24"/>
                      <w:szCs w:val="24"/>
                      <w:lang w:val="uk-UA"/>
                    </w:rPr>
                  </w:pPr>
                </w:p>
              </w:tc>
              <w:tc>
                <w:tcPr>
                  <w:tcW w:w="2979"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tc>
            </w:tr>
            <w:tr w:rsidR="00F41931" w:rsidTr="001638DF">
              <w:trPr>
                <w:trHeight w:val="259"/>
              </w:trPr>
              <w:tc>
                <w:tcPr>
                  <w:tcW w:w="2978" w:type="dxa"/>
                  <w:tcBorders>
                    <w:top w:val="single" w:sz="4" w:space="0" w:color="auto"/>
                    <w:left w:val="single" w:sz="4" w:space="0" w:color="auto"/>
                    <w:bottom w:val="single" w:sz="4" w:space="0" w:color="auto"/>
                    <w:right w:val="single" w:sz="4" w:space="0" w:color="auto"/>
                  </w:tcBorders>
                  <w:hideMark/>
                </w:tcPr>
                <w:p w:rsidR="00F41931" w:rsidRDefault="00F41931" w:rsidP="00BD595C">
                  <w:pPr>
                    <w:pStyle w:val="a3"/>
                    <w:framePr w:hSpace="180" w:wrap="around" w:hAnchor="margin" w:xAlign="center" w:y="-576"/>
                    <w:ind w:left="0"/>
                    <w:rPr>
                      <w:rFonts w:ascii="Times New Roman" w:hAnsi="Times New Roman"/>
                      <w:b/>
                      <w:bCs/>
                      <w:color w:val="C00000"/>
                      <w:lang w:val="uk-UA"/>
                    </w:rPr>
                  </w:pPr>
                  <w:r>
                    <w:rPr>
                      <w:rFonts w:ascii="Times New Roman" w:hAnsi="Times New Roman"/>
                      <w:b/>
                      <w:bCs/>
                      <w:color w:val="C00000"/>
                      <w:lang w:val="en-US"/>
                    </w:rPr>
                    <w:t>V</w:t>
                  </w:r>
                  <w:r>
                    <w:rPr>
                      <w:rFonts w:ascii="Times New Roman" w:hAnsi="Times New Roman"/>
                      <w:b/>
                      <w:bCs/>
                      <w:color w:val="C00000"/>
                      <w:lang w:val="uk-UA"/>
                    </w:rPr>
                    <w:t>І</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p>
                <w:p w:rsidR="00F41931" w:rsidRDefault="00F41931" w:rsidP="00BD595C">
                  <w:pPr>
                    <w:pStyle w:val="a3"/>
                    <w:framePr w:hSpace="180" w:wrap="around" w:hAnchor="margin" w:xAlign="center" w:y="-576"/>
                    <w:ind w:left="0"/>
                    <w:rPr>
                      <w:rFonts w:ascii="Times New Roman" w:hAnsi="Times New Roman"/>
                      <w:i/>
                      <w:iCs/>
                      <w:color w:val="C00000"/>
                      <w:lang w:val="uk-UA"/>
                    </w:rPr>
                  </w:pPr>
                  <w:r>
                    <w:rPr>
                      <w:rFonts w:ascii="Times New Roman" w:hAnsi="Times New Roman"/>
                      <w:i/>
                      <w:iCs/>
                      <w:color w:val="C00000"/>
                      <w:lang w:val="uk-UA"/>
                    </w:rPr>
                    <w:t xml:space="preserve">Чашка Петрі </w:t>
                  </w:r>
                  <w:r>
                    <w:rPr>
                      <w:rFonts w:ascii="Times New Roman" w:hAnsi="Times New Roman"/>
                      <w:color w:val="000000" w:themeColor="text1"/>
                      <w:lang w:val="uk-UA"/>
                    </w:rPr>
                    <w:t xml:space="preserve">для … </w:t>
                  </w:r>
                  <w:r>
                    <w:rPr>
                      <w:rFonts w:ascii="Times New Roman" w:hAnsi="Times New Roman"/>
                      <w:i/>
                      <w:iCs/>
                      <w:color w:val="000000" w:themeColor="text1"/>
                      <w:sz w:val="18"/>
                      <w:szCs w:val="18"/>
                      <w:lang w:val="uk-UA"/>
                    </w:rPr>
                    <w:t>(дослідів)</w:t>
                  </w:r>
                </w:p>
                <w:p w:rsidR="00F41931" w:rsidRDefault="00F41931" w:rsidP="00BD595C">
                  <w:pPr>
                    <w:pStyle w:val="a3"/>
                    <w:framePr w:hSpace="180" w:wrap="around" w:hAnchor="margin" w:xAlign="center" w:y="-576"/>
                    <w:ind w:left="0"/>
                    <w:rPr>
                      <w:rFonts w:ascii="Times New Roman" w:hAnsi="Times New Roman"/>
                      <w:i/>
                      <w:iCs/>
                      <w:color w:val="0070C0"/>
                      <w:lang w:val="uk-UA"/>
                    </w:rPr>
                  </w:pPr>
                  <w:r>
                    <w:rPr>
                      <w:rFonts w:ascii="Times New Roman" w:hAnsi="Times New Roman"/>
                      <w:i/>
                      <w:iCs/>
                      <w:color w:val="C00000"/>
                      <w:lang w:val="uk-UA"/>
                    </w:rPr>
                    <w:t>Мірний циліндр</w:t>
                  </w:r>
                  <w:r>
                    <w:rPr>
                      <w:rFonts w:ascii="Times New Roman" w:hAnsi="Times New Roman"/>
                      <w:color w:val="000000" w:themeColor="text1"/>
                      <w:lang w:val="uk-UA"/>
                    </w:rPr>
                    <w:t xml:space="preserve"> для … </w:t>
                  </w:r>
                  <w:r>
                    <w:rPr>
                      <w:rFonts w:ascii="Times New Roman" w:hAnsi="Times New Roman"/>
                      <w:i/>
                      <w:iCs/>
                      <w:color w:val="000000" w:themeColor="text1"/>
                      <w:sz w:val="18"/>
                      <w:szCs w:val="18"/>
                      <w:lang w:val="uk-UA"/>
                    </w:rPr>
                    <w:t>(вимірювання певного об’єму рідини)</w:t>
                  </w:r>
                  <w:r>
                    <w:rPr>
                      <w:rFonts w:ascii="Times New Roman" w:hAnsi="Times New Roman"/>
                      <w:i/>
                      <w:iCs/>
                      <w:color w:val="0070C0"/>
                      <w:sz w:val="18"/>
                      <w:szCs w:val="18"/>
                      <w:lang w:val="uk-UA"/>
                    </w:rPr>
                    <w:t xml:space="preserve"> </w:t>
                  </w:r>
                </w:p>
                <w:p w:rsidR="00F41931" w:rsidRDefault="00F41931" w:rsidP="00BD595C">
                  <w:pPr>
                    <w:pStyle w:val="a3"/>
                    <w:framePr w:hSpace="180" w:wrap="around" w:hAnchor="margin" w:xAlign="center" w:y="-576"/>
                    <w:ind w:left="0"/>
                    <w:rPr>
                      <w:rFonts w:ascii="Times New Roman" w:hAnsi="Times New Roman"/>
                      <w:i/>
                      <w:iCs/>
                      <w:color w:val="C00000"/>
                      <w:lang w:val="uk-UA"/>
                    </w:rPr>
                  </w:pPr>
                  <w:r>
                    <w:rPr>
                      <w:rFonts w:ascii="Times New Roman" w:hAnsi="Times New Roman"/>
                      <w:i/>
                      <w:iCs/>
                      <w:color w:val="C00000"/>
                      <w:lang w:val="uk-UA"/>
                    </w:rPr>
                    <w:t>Фільтр</w:t>
                  </w:r>
                  <w:r>
                    <w:rPr>
                      <w:rFonts w:ascii="Times New Roman" w:hAnsi="Times New Roman"/>
                      <w:color w:val="000000" w:themeColor="text1"/>
                      <w:lang w:val="uk-UA"/>
                    </w:rPr>
                    <w:t xml:space="preserve"> для … </w:t>
                  </w:r>
                  <w:r>
                    <w:rPr>
                      <w:rFonts w:ascii="Times New Roman" w:hAnsi="Times New Roman"/>
                      <w:i/>
                      <w:iCs/>
                      <w:color w:val="000000" w:themeColor="text1"/>
                      <w:sz w:val="18"/>
                      <w:szCs w:val="18"/>
                      <w:lang w:val="uk-UA"/>
                    </w:rPr>
                    <w:t>(відокремлення нерозчинних речовин)</w:t>
                  </w:r>
                </w:p>
                <w:p w:rsidR="00F41931" w:rsidRDefault="00F41931" w:rsidP="00BD595C">
                  <w:pPr>
                    <w:pStyle w:val="a3"/>
                    <w:framePr w:hSpace="180" w:wrap="around" w:hAnchor="margin" w:xAlign="center" w:y="-576"/>
                    <w:ind w:left="0"/>
                    <w:rPr>
                      <w:rFonts w:ascii="Times New Roman" w:hAnsi="Times New Roman"/>
                      <w:i/>
                      <w:iCs/>
                      <w:color w:val="C00000"/>
                      <w:lang w:val="uk-UA"/>
                    </w:rPr>
                  </w:pPr>
                  <w:r>
                    <w:rPr>
                      <w:rFonts w:ascii="Times New Roman" w:hAnsi="Times New Roman"/>
                      <w:i/>
                      <w:iCs/>
                      <w:color w:val="C00000"/>
                      <w:lang w:val="uk-UA"/>
                    </w:rPr>
                    <w:t>Скляна паличка</w:t>
                  </w:r>
                  <w:r>
                    <w:rPr>
                      <w:rFonts w:ascii="Times New Roman" w:hAnsi="Times New Roman"/>
                      <w:color w:val="000000" w:themeColor="text1"/>
                      <w:lang w:val="uk-UA"/>
                    </w:rPr>
                    <w:t xml:space="preserve"> для … </w:t>
                  </w:r>
                  <w:r>
                    <w:rPr>
                      <w:rFonts w:ascii="Times New Roman" w:hAnsi="Times New Roman"/>
                      <w:i/>
                      <w:iCs/>
                      <w:color w:val="000000" w:themeColor="text1"/>
                      <w:sz w:val="18"/>
                      <w:szCs w:val="18"/>
                      <w:lang w:val="uk-UA"/>
                    </w:rPr>
                    <w:t>(перемішування)</w:t>
                  </w:r>
                </w:p>
              </w:tc>
              <w:tc>
                <w:tcPr>
                  <w:tcW w:w="2978"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p w:rsidR="00F41931" w:rsidRDefault="00F41931" w:rsidP="00BD595C">
                  <w:pPr>
                    <w:pStyle w:val="a3"/>
                    <w:framePr w:hSpace="180" w:wrap="around" w:hAnchor="margin" w:xAlign="center" w:y="-576"/>
                    <w:ind w:left="0"/>
                    <w:rPr>
                      <w:rFonts w:ascii="Times New Roman" w:hAnsi="Times New Roman"/>
                      <w:lang w:val="uk-UA"/>
                    </w:rPr>
                  </w:pPr>
                  <w:r>
                    <w:rPr>
                      <w:rFonts w:ascii="Times New Roman" w:hAnsi="Times New Roman"/>
                      <w:lang w:val="uk-UA"/>
                    </w:rPr>
                    <w:t>кришка поліетиленова, шприц на 5 мл, туалетний папір, трубочки для коктейлю, палички для суші, ножиці</w:t>
                  </w:r>
                </w:p>
              </w:tc>
              <w:tc>
                <w:tcPr>
                  <w:tcW w:w="2979" w:type="dxa"/>
                  <w:tcBorders>
                    <w:top w:val="single" w:sz="4" w:space="0" w:color="auto"/>
                    <w:left w:val="single" w:sz="4" w:space="0" w:color="auto"/>
                    <w:bottom w:val="single" w:sz="4" w:space="0" w:color="auto"/>
                    <w:right w:val="single" w:sz="4" w:space="0" w:color="auto"/>
                  </w:tcBorders>
                </w:tcPr>
                <w:p w:rsidR="00F41931" w:rsidRDefault="00F41931" w:rsidP="00BD595C">
                  <w:pPr>
                    <w:pStyle w:val="a3"/>
                    <w:framePr w:hSpace="180" w:wrap="around" w:hAnchor="margin" w:xAlign="center" w:y="-576"/>
                    <w:ind w:left="0"/>
                    <w:rPr>
                      <w:rFonts w:ascii="Times New Roman" w:hAnsi="Times New Roman"/>
                      <w:lang w:val="uk-UA"/>
                    </w:rPr>
                  </w:pPr>
                </w:p>
              </w:tc>
            </w:tr>
          </w:tbl>
          <w:p w:rsidR="00F41931" w:rsidRDefault="00F41931" w:rsidP="00F41931">
            <w:pPr>
              <w:pStyle w:val="a3"/>
              <w:numPr>
                <w:ilvl w:val="0"/>
                <w:numId w:val="6"/>
              </w:numPr>
              <w:spacing w:after="0" w:line="240" w:lineRule="auto"/>
              <w:rPr>
                <w:rFonts w:ascii="Times New Roman" w:hAnsi="Times New Roman"/>
                <w:lang w:val="uk-UA"/>
              </w:rPr>
            </w:pPr>
            <w:r>
              <w:rPr>
                <w:rFonts w:ascii="Times New Roman" w:hAnsi="Times New Roman"/>
                <w:lang w:val="uk-UA"/>
              </w:rPr>
              <w:t>Презентуйте виготовлене вами обладнання, оцініть переваги й недоліки вашого саморобного обладнання з промисловою продукцією.</w:t>
            </w:r>
          </w:p>
          <w:p w:rsidR="00F41931" w:rsidRDefault="00F41931" w:rsidP="00F41931">
            <w:pPr>
              <w:pStyle w:val="a3"/>
              <w:numPr>
                <w:ilvl w:val="0"/>
                <w:numId w:val="6"/>
              </w:numPr>
              <w:spacing w:after="0" w:line="240" w:lineRule="auto"/>
              <w:rPr>
                <w:rFonts w:ascii="Times New Roman" w:hAnsi="Times New Roman"/>
                <w:lang w:val="uk-UA"/>
              </w:rPr>
            </w:pPr>
            <w:r>
              <w:rPr>
                <w:rFonts w:ascii="Times New Roman" w:hAnsi="Times New Roman"/>
                <w:lang w:val="uk-UA"/>
              </w:rPr>
              <w:t>Після презентації, зібравши з усіх виробів набір посуду й обладнання створіть рекламний слоган для створеного вами набору.</w:t>
            </w:r>
          </w:p>
          <w:p w:rsidR="00F41931" w:rsidRDefault="00F41931" w:rsidP="001638DF">
            <w:pPr>
              <w:spacing w:after="0" w:line="240" w:lineRule="auto"/>
              <w:ind w:left="360"/>
              <w:rPr>
                <w:rFonts w:ascii="Times New Roman" w:hAnsi="Times New Roman"/>
                <w:i/>
                <w:iCs/>
                <w:color w:val="0070C0"/>
                <w:lang w:val="uk-UA"/>
              </w:rPr>
            </w:pPr>
            <w:r>
              <w:rPr>
                <w:rFonts w:ascii="Times New Roman" w:hAnsi="Times New Roman"/>
                <w:i/>
                <w:iCs/>
                <w:color w:val="0070C0"/>
                <w:lang w:val="uk-UA"/>
              </w:rPr>
              <w:t>Хімія - це наука, тому вивчаючи хімію ми повинні спілкуватися науковою мовою, щоб назвати те чим ми зараз займались науковим терміном потрібно кожній групі в загальне слово вставити літеру.</w:t>
            </w:r>
          </w:p>
          <w:tbl>
            <w:tblPr>
              <w:tblStyle w:val="a6"/>
              <w:tblW w:w="0" w:type="auto"/>
              <w:tblInd w:w="360" w:type="dxa"/>
              <w:tblLayout w:type="fixed"/>
              <w:tblLook w:val="04A0" w:firstRow="1" w:lastRow="0" w:firstColumn="1" w:lastColumn="0" w:noHBand="0" w:noVBand="1"/>
            </w:tblPr>
            <w:tblGrid>
              <w:gridCol w:w="982"/>
              <w:gridCol w:w="982"/>
              <w:gridCol w:w="982"/>
              <w:gridCol w:w="982"/>
              <w:gridCol w:w="982"/>
              <w:gridCol w:w="982"/>
              <w:gridCol w:w="983"/>
              <w:gridCol w:w="983"/>
              <w:gridCol w:w="983"/>
              <w:gridCol w:w="983"/>
            </w:tblGrid>
            <w:tr w:rsidR="00F41931" w:rsidTr="001638DF">
              <w:trPr>
                <w:trHeight w:val="273"/>
              </w:trPr>
              <w:tc>
                <w:tcPr>
                  <w:tcW w:w="982"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1</w:t>
                  </w:r>
                </w:p>
              </w:tc>
              <w:tc>
                <w:tcPr>
                  <w:tcW w:w="982"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2</w:t>
                  </w:r>
                </w:p>
              </w:tc>
              <w:tc>
                <w:tcPr>
                  <w:tcW w:w="982"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3</w:t>
                  </w:r>
                </w:p>
              </w:tc>
              <w:tc>
                <w:tcPr>
                  <w:tcW w:w="982"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4</w:t>
                  </w:r>
                </w:p>
              </w:tc>
              <w:tc>
                <w:tcPr>
                  <w:tcW w:w="982"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5</w:t>
                  </w:r>
                </w:p>
              </w:tc>
              <w:tc>
                <w:tcPr>
                  <w:tcW w:w="982"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6</w:t>
                  </w:r>
                </w:p>
              </w:tc>
              <w:tc>
                <w:tcPr>
                  <w:tcW w:w="983"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7</w:t>
                  </w:r>
                </w:p>
              </w:tc>
              <w:tc>
                <w:tcPr>
                  <w:tcW w:w="983"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8</w:t>
                  </w:r>
                </w:p>
              </w:tc>
              <w:tc>
                <w:tcPr>
                  <w:tcW w:w="983"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9</w:t>
                  </w:r>
                </w:p>
              </w:tc>
              <w:tc>
                <w:tcPr>
                  <w:tcW w:w="983" w:type="dxa"/>
                  <w:tcBorders>
                    <w:top w:val="single" w:sz="4" w:space="0" w:color="auto"/>
                    <w:left w:val="single" w:sz="4" w:space="0" w:color="auto"/>
                    <w:bottom w:val="single" w:sz="4" w:space="0" w:color="auto"/>
                    <w:right w:val="single" w:sz="4" w:space="0" w:color="auto"/>
                  </w:tcBorders>
                  <w:hideMark/>
                </w:tcPr>
                <w:p w:rsidR="00F41931" w:rsidRDefault="00F41931" w:rsidP="00BD595C">
                  <w:pPr>
                    <w:framePr w:hSpace="180" w:wrap="around" w:hAnchor="margin" w:xAlign="center" w:y="-576"/>
                    <w:jc w:val="center"/>
                    <w:rPr>
                      <w:rFonts w:ascii="Times New Roman" w:hAnsi="Times New Roman"/>
                      <w:color w:val="0070C0"/>
                      <w:lang w:val="uk-UA"/>
                    </w:rPr>
                  </w:pPr>
                  <w:r>
                    <w:rPr>
                      <w:rFonts w:ascii="Times New Roman" w:hAnsi="Times New Roman"/>
                      <w:color w:val="0070C0"/>
                      <w:lang w:val="uk-UA"/>
                    </w:rPr>
                    <w:t>10</w:t>
                  </w:r>
                </w:p>
              </w:tc>
            </w:tr>
            <w:tr w:rsidR="00F41931" w:rsidTr="001638DF">
              <w:trPr>
                <w:trHeight w:val="273"/>
              </w:trPr>
              <w:tc>
                <w:tcPr>
                  <w:tcW w:w="982"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2"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2"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2"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2"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2"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3"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3"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3"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c>
                <w:tcPr>
                  <w:tcW w:w="983" w:type="dxa"/>
                  <w:tcBorders>
                    <w:top w:val="single" w:sz="4" w:space="0" w:color="auto"/>
                    <w:left w:val="single" w:sz="4" w:space="0" w:color="auto"/>
                    <w:bottom w:val="single" w:sz="4" w:space="0" w:color="auto"/>
                    <w:right w:val="single" w:sz="4" w:space="0" w:color="auto"/>
                  </w:tcBorders>
                </w:tcPr>
                <w:p w:rsidR="00F41931" w:rsidRDefault="00F41931" w:rsidP="00BD595C">
                  <w:pPr>
                    <w:framePr w:hSpace="180" w:wrap="around" w:hAnchor="margin" w:xAlign="center" w:y="-576"/>
                    <w:jc w:val="center"/>
                    <w:rPr>
                      <w:rFonts w:ascii="Times New Roman" w:hAnsi="Times New Roman"/>
                      <w:color w:val="0070C0"/>
                      <w:lang w:val="uk-UA"/>
                    </w:rPr>
                  </w:pPr>
                </w:p>
              </w:tc>
            </w:tr>
          </w:tbl>
          <w:p w:rsidR="00F41931" w:rsidRDefault="00F41931" w:rsidP="001638DF">
            <w:pPr>
              <w:spacing w:after="0" w:line="240" w:lineRule="auto"/>
              <w:ind w:left="360"/>
              <w:jc w:val="center"/>
              <w:rPr>
                <w:rFonts w:ascii="Times New Roman" w:hAnsi="Times New Roman"/>
                <w:color w:val="0070C0"/>
                <w:lang w:val="uk-UA"/>
              </w:rPr>
            </w:pPr>
          </w:p>
          <w:p w:rsidR="00F41931" w:rsidRDefault="00F41931" w:rsidP="001638DF">
            <w:pPr>
              <w:pStyle w:val="a3"/>
              <w:ind w:left="0"/>
              <w:rPr>
                <w:rFonts w:ascii="Times New Roman" w:hAnsi="Times New Roman"/>
                <w:color w:val="0070C0"/>
                <w:lang w:val="uk-UA"/>
              </w:rPr>
            </w:pPr>
            <w:r>
              <w:rPr>
                <w:rFonts w:ascii="Times New Roman" w:hAnsi="Times New Roman"/>
                <w:b/>
                <w:bCs/>
                <w:color w:val="C00000"/>
                <w:lang w:val="uk-UA"/>
              </w:rPr>
              <w:t xml:space="preserve">І група </w:t>
            </w:r>
            <w:r>
              <w:rPr>
                <w:rFonts w:ascii="Times New Roman" w:hAnsi="Times New Roman"/>
                <w:color w:val="0070C0"/>
                <w:lang w:val="uk-UA"/>
              </w:rPr>
              <w:t xml:space="preserve">остання літера першого слова вашого виробу </w:t>
            </w:r>
            <w:r>
              <w:rPr>
                <w:rFonts w:ascii="Times New Roman" w:hAnsi="Times New Roman"/>
                <w:color w:val="C00000"/>
                <w:lang w:val="uk-UA"/>
              </w:rPr>
              <w:t>(А)</w:t>
            </w:r>
            <w:r>
              <w:rPr>
                <w:rFonts w:ascii="Times New Roman" w:hAnsi="Times New Roman"/>
                <w:i/>
                <w:iCs/>
                <w:color w:val="C00000"/>
                <w:lang w:val="uk-UA"/>
              </w:rPr>
              <w:t xml:space="preserve"> Пляшка</w:t>
            </w:r>
          </w:p>
          <w:p w:rsidR="00F41931" w:rsidRDefault="00F41931" w:rsidP="001638DF">
            <w:pPr>
              <w:pStyle w:val="a3"/>
              <w:ind w:left="0"/>
              <w:rPr>
                <w:rFonts w:ascii="Times New Roman" w:hAnsi="Times New Roman"/>
                <w:i/>
                <w:iCs/>
                <w:color w:val="C00000"/>
                <w:lang w:val="uk-UA"/>
              </w:rPr>
            </w:pPr>
            <w:r>
              <w:rPr>
                <w:rFonts w:ascii="Times New Roman" w:hAnsi="Times New Roman"/>
                <w:b/>
                <w:bCs/>
                <w:color w:val="C00000"/>
                <w:lang w:val="uk-UA"/>
              </w:rPr>
              <w:t xml:space="preserve">ІІ група </w:t>
            </w:r>
            <w:r>
              <w:rPr>
                <w:rFonts w:ascii="Times New Roman" w:hAnsi="Times New Roman"/>
                <w:color w:val="0070C0"/>
                <w:lang w:val="uk-UA"/>
              </w:rPr>
              <w:t xml:space="preserve">друга літера назви вашого виробу </w:t>
            </w:r>
            <w:r>
              <w:rPr>
                <w:rFonts w:ascii="Times New Roman" w:hAnsi="Times New Roman"/>
                <w:color w:val="C00000"/>
                <w:lang w:val="uk-UA"/>
              </w:rPr>
              <w:t xml:space="preserve">(П) </w:t>
            </w:r>
            <w:r>
              <w:rPr>
                <w:rFonts w:ascii="Times New Roman" w:hAnsi="Times New Roman"/>
                <w:i/>
                <w:iCs/>
                <w:color w:val="C00000"/>
                <w:lang w:val="uk-UA"/>
              </w:rPr>
              <w:t>Шпатель</w:t>
            </w:r>
          </w:p>
          <w:p w:rsidR="00F41931" w:rsidRDefault="00F41931" w:rsidP="001638DF">
            <w:pPr>
              <w:pStyle w:val="a3"/>
              <w:ind w:left="0"/>
              <w:rPr>
                <w:rFonts w:ascii="Times New Roman" w:hAnsi="Times New Roman"/>
                <w:b/>
                <w:bCs/>
                <w:color w:val="C00000"/>
                <w:lang w:val="uk-UA"/>
              </w:rPr>
            </w:pPr>
            <w:r>
              <w:rPr>
                <w:rFonts w:ascii="Times New Roman" w:hAnsi="Times New Roman"/>
                <w:b/>
                <w:bCs/>
                <w:color w:val="C00000"/>
                <w:lang w:val="uk-UA"/>
              </w:rPr>
              <w:t>ІІІ</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r>
              <w:rPr>
                <w:rFonts w:ascii="Times New Roman" w:hAnsi="Times New Roman"/>
                <w:b/>
                <w:bCs/>
                <w:color w:val="C00000"/>
                <w:lang w:val="uk-UA"/>
              </w:rPr>
              <w:t xml:space="preserve"> </w:t>
            </w:r>
            <w:r>
              <w:rPr>
                <w:rFonts w:ascii="Times New Roman" w:hAnsi="Times New Roman"/>
                <w:color w:val="0070C0"/>
                <w:lang w:val="uk-UA"/>
              </w:rPr>
              <w:t xml:space="preserve">перша літера другого слова назви вашого виробу </w:t>
            </w:r>
            <w:r>
              <w:rPr>
                <w:rFonts w:ascii="Times New Roman" w:hAnsi="Times New Roman"/>
                <w:color w:val="C00000"/>
                <w:lang w:val="uk-UA"/>
              </w:rPr>
              <w:t>(С)</w:t>
            </w:r>
            <w:r>
              <w:rPr>
                <w:rFonts w:ascii="Times New Roman" w:hAnsi="Times New Roman"/>
                <w:b/>
                <w:bCs/>
                <w:color w:val="C00000"/>
                <w:lang w:val="uk-UA"/>
              </w:rPr>
              <w:t xml:space="preserve"> </w:t>
            </w:r>
            <w:r>
              <w:rPr>
                <w:rFonts w:ascii="Times New Roman" w:hAnsi="Times New Roman"/>
                <w:i/>
                <w:iCs/>
                <w:color w:val="C00000"/>
                <w:lang w:val="uk-UA"/>
              </w:rPr>
              <w:t>Хімічна склянка</w:t>
            </w:r>
          </w:p>
          <w:p w:rsidR="00F41931" w:rsidRDefault="00F41931" w:rsidP="001638DF">
            <w:pPr>
              <w:pStyle w:val="a3"/>
              <w:ind w:left="0"/>
              <w:rPr>
                <w:rFonts w:ascii="Times New Roman" w:hAnsi="Times New Roman"/>
                <w:i/>
                <w:iCs/>
                <w:color w:val="C00000"/>
                <w:lang w:val="uk-UA"/>
              </w:rPr>
            </w:pPr>
            <w:r>
              <w:rPr>
                <w:rFonts w:ascii="Times New Roman" w:hAnsi="Times New Roman"/>
                <w:b/>
                <w:bCs/>
                <w:color w:val="C00000"/>
                <w:lang w:val="en-US"/>
              </w:rPr>
              <w:t>IV</w:t>
            </w:r>
            <w:r>
              <w:rPr>
                <w:rFonts w:ascii="Times New Roman" w:hAnsi="Times New Roman"/>
                <w:b/>
                <w:bCs/>
                <w:color w:val="C00000"/>
                <w:lang w:val="uk-UA"/>
              </w:rPr>
              <w:t xml:space="preserve"> група</w:t>
            </w:r>
            <w:r>
              <w:rPr>
                <w:rFonts w:ascii="Times New Roman" w:hAnsi="Times New Roman"/>
                <w:color w:val="0070C0"/>
                <w:lang w:val="uk-UA"/>
              </w:rPr>
              <w:t xml:space="preserve"> друга літера першого слова назви вашого виробу </w:t>
            </w:r>
            <w:r>
              <w:rPr>
                <w:rFonts w:ascii="Times New Roman" w:hAnsi="Times New Roman"/>
                <w:color w:val="C00000"/>
                <w:lang w:val="uk-UA"/>
              </w:rPr>
              <w:t xml:space="preserve">(А) </w:t>
            </w:r>
            <w:r>
              <w:rPr>
                <w:rFonts w:ascii="Times New Roman" w:hAnsi="Times New Roman"/>
                <w:i/>
                <w:iCs/>
                <w:color w:val="C00000"/>
                <w:lang w:val="uk-UA"/>
              </w:rPr>
              <w:t>Захисні окуляри</w:t>
            </w:r>
          </w:p>
          <w:p w:rsidR="00F41931" w:rsidRDefault="00F41931" w:rsidP="001638DF">
            <w:pPr>
              <w:pStyle w:val="a3"/>
              <w:ind w:left="0"/>
              <w:rPr>
                <w:rFonts w:ascii="Times New Roman" w:hAnsi="Times New Roman"/>
                <w:i/>
                <w:iCs/>
                <w:color w:val="C00000"/>
                <w:lang w:val="uk-UA"/>
              </w:rPr>
            </w:pPr>
            <w:r>
              <w:rPr>
                <w:rFonts w:ascii="Times New Roman" w:hAnsi="Times New Roman"/>
                <w:b/>
                <w:bCs/>
                <w:color w:val="C00000"/>
                <w:lang w:val="uk-UA"/>
              </w:rPr>
              <w:t>ІІІ</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r>
              <w:rPr>
                <w:rFonts w:ascii="Times New Roman" w:hAnsi="Times New Roman"/>
                <w:color w:val="0070C0"/>
                <w:lang w:val="uk-UA"/>
              </w:rPr>
              <w:t xml:space="preserve"> третя літера назви другого вашого виробу </w:t>
            </w:r>
            <w:r>
              <w:rPr>
                <w:rFonts w:ascii="Times New Roman" w:hAnsi="Times New Roman"/>
                <w:color w:val="C00000"/>
                <w:lang w:val="uk-UA"/>
              </w:rPr>
              <w:t>(Й)</w:t>
            </w:r>
            <w:r>
              <w:rPr>
                <w:rFonts w:ascii="Times New Roman" w:hAnsi="Times New Roman"/>
                <w:b/>
                <w:bCs/>
                <w:color w:val="C00000"/>
                <w:lang w:val="uk-UA"/>
              </w:rPr>
              <w:t xml:space="preserve"> </w:t>
            </w:r>
            <w:r>
              <w:rPr>
                <w:rFonts w:ascii="Times New Roman" w:hAnsi="Times New Roman"/>
                <w:i/>
                <w:iCs/>
                <w:color w:val="C00000"/>
                <w:lang w:val="uk-UA"/>
              </w:rPr>
              <w:t>Лійка</w:t>
            </w:r>
          </w:p>
          <w:p w:rsidR="00F41931" w:rsidRDefault="00F41931" w:rsidP="001638DF">
            <w:pPr>
              <w:pStyle w:val="a3"/>
              <w:ind w:left="0"/>
              <w:rPr>
                <w:rFonts w:ascii="Times New Roman" w:hAnsi="Times New Roman"/>
                <w:i/>
                <w:iCs/>
                <w:color w:val="C00000"/>
                <w:lang w:val="uk-UA"/>
              </w:rPr>
            </w:pPr>
            <w:r>
              <w:rPr>
                <w:rFonts w:ascii="Times New Roman" w:hAnsi="Times New Roman"/>
                <w:b/>
                <w:bCs/>
                <w:color w:val="C00000"/>
                <w:lang w:val="en-US"/>
              </w:rPr>
              <w:t>V</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r>
              <w:rPr>
                <w:rFonts w:ascii="Times New Roman" w:hAnsi="Times New Roman"/>
                <w:color w:val="0070C0"/>
                <w:lang w:val="uk-UA"/>
              </w:rPr>
              <w:t xml:space="preserve"> дев’ята літера назви вашого виробу </w:t>
            </w:r>
            <w:r>
              <w:rPr>
                <w:rFonts w:ascii="Times New Roman" w:hAnsi="Times New Roman"/>
                <w:color w:val="C00000"/>
                <w:lang w:val="uk-UA"/>
              </w:rPr>
              <w:t>(К)</w:t>
            </w:r>
            <w:r>
              <w:rPr>
                <w:rFonts w:ascii="Times New Roman" w:hAnsi="Times New Roman"/>
                <w:b/>
                <w:bCs/>
                <w:color w:val="C00000"/>
                <w:lang w:val="uk-UA"/>
              </w:rPr>
              <w:t xml:space="preserve"> </w:t>
            </w:r>
            <w:r>
              <w:rPr>
                <w:rFonts w:ascii="Times New Roman" w:hAnsi="Times New Roman"/>
                <w:i/>
                <w:iCs/>
                <w:color w:val="C00000"/>
                <w:lang w:val="uk-UA"/>
              </w:rPr>
              <w:t>Промивалка</w:t>
            </w:r>
          </w:p>
          <w:p w:rsidR="00F41931" w:rsidRDefault="00F41931" w:rsidP="001638DF">
            <w:pPr>
              <w:pStyle w:val="a3"/>
              <w:ind w:left="0"/>
              <w:rPr>
                <w:rFonts w:ascii="Times New Roman" w:hAnsi="Times New Roman"/>
                <w:i/>
                <w:iCs/>
                <w:color w:val="C00000"/>
                <w:lang w:val="uk-UA"/>
              </w:rPr>
            </w:pPr>
            <w:r>
              <w:rPr>
                <w:rFonts w:ascii="Times New Roman" w:hAnsi="Times New Roman"/>
                <w:b/>
                <w:bCs/>
                <w:color w:val="C00000"/>
                <w:lang w:val="en-US"/>
              </w:rPr>
              <w:t>V</w:t>
            </w:r>
            <w:r>
              <w:rPr>
                <w:rFonts w:ascii="Times New Roman" w:hAnsi="Times New Roman"/>
                <w:b/>
                <w:bCs/>
                <w:color w:val="C00000"/>
                <w:lang w:val="uk-UA"/>
              </w:rPr>
              <w:t>І</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r>
              <w:rPr>
                <w:rFonts w:ascii="Times New Roman" w:hAnsi="Times New Roman"/>
                <w:i/>
                <w:iCs/>
                <w:color w:val="C00000"/>
                <w:lang w:val="uk-UA"/>
              </w:rPr>
              <w:t xml:space="preserve"> </w:t>
            </w:r>
            <w:r>
              <w:rPr>
                <w:rFonts w:ascii="Times New Roman" w:hAnsi="Times New Roman"/>
                <w:color w:val="0070C0"/>
                <w:lang w:val="uk-UA"/>
              </w:rPr>
              <w:t xml:space="preserve">третя літера першого слова назви вашого виробу для перемішування </w:t>
            </w:r>
            <w:r>
              <w:rPr>
                <w:rFonts w:ascii="Times New Roman" w:hAnsi="Times New Roman"/>
                <w:color w:val="C00000"/>
                <w:lang w:val="uk-UA"/>
              </w:rPr>
              <w:t>(Л)</w:t>
            </w:r>
            <w:r>
              <w:rPr>
                <w:rFonts w:ascii="Times New Roman" w:hAnsi="Times New Roman"/>
                <w:i/>
                <w:iCs/>
                <w:color w:val="C00000"/>
                <w:lang w:val="uk-UA"/>
              </w:rPr>
              <w:t xml:space="preserve"> Скляна паличка</w:t>
            </w:r>
          </w:p>
          <w:p w:rsidR="00F41931" w:rsidRDefault="00F41931" w:rsidP="001638DF">
            <w:pPr>
              <w:pStyle w:val="a3"/>
              <w:ind w:left="0"/>
              <w:rPr>
                <w:rFonts w:ascii="Times New Roman" w:hAnsi="Times New Roman"/>
                <w:i/>
                <w:iCs/>
                <w:color w:val="C00000"/>
                <w:lang w:val="uk-UA"/>
              </w:rPr>
            </w:pPr>
            <w:r>
              <w:rPr>
                <w:rFonts w:ascii="Times New Roman" w:hAnsi="Times New Roman"/>
                <w:b/>
                <w:bCs/>
                <w:color w:val="C00000"/>
                <w:lang w:val="en-US"/>
              </w:rPr>
              <w:t>V</w:t>
            </w:r>
            <w:r>
              <w:rPr>
                <w:rFonts w:ascii="Times New Roman" w:hAnsi="Times New Roman"/>
                <w:b/>
                <w:bCs/>
                <w:color w:val="C00000"/>
                <w:lang w:val="uk-UA"/>
              </w:rPr>
              <w:t>І</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r>
              <w:rPr>
                <w:rFonts w:ascii="Times New Roman" w:hAnsi="Times New Roman"/>
                <w:i/>
                <w:iCs/>
                <w:color w:val="C00000"/>
                <w:lang w:val="uk-UA"/>
              </w:rPr>
              <w:t xml:space="preserve"> </w:t>
            </w:r>
            <w:r>
              <w:rPr>
                <w:rFonts w:ascii="Times New Roman" w:hAnsi="Times New Roman"/>
                <w:color w:val="0070C0"/>
                <w:lang w:val="uk-UA"/>
              </w:rPr>
              <w:t xml:space="preserve">друга літера назви вашого виробу для відокремлення нерозчинних речовин </w:t>
            </w:r>
            <w:r>
              <w:rPr>
                <w:rFonts w:ascii="Times New Roman" w:hAnsi="Times New Roman"/>
                <w:color w:val="C00000"/>
                <w:lang w:val="uk-UA"/>
              </w:rPr>
              <w:t>(І)</w:t>
            </w:r>
            <w:r>
              <w:rPr>
                <w:rFonts w:ascii="Times New Roman" w:hAnsi="Times New Roman"/>
                <w:i/>
                <w:iCs/>
                <w:color w:val="C00000"/>
                <w:lang w:val="uk-UA"/>
              </w:rPr>
              <w:t xml:space="preserve"> Фільтр</w:t>
            </w:r>
          </w:p>
          <w:p w:rsidR="00F41931" w:rsidRDefault="00F41931" w:rsidP="001638DF">
            <w:pPr>
              <w:pStyle w:val="a3"/>
              <w:ind w:left="0"/>
              <w:rPr>
                <w:rFonts w:ascii="Times New Roman" w:hAnsi="Times New Roman"/>
                <w:i/>
                <w:iCs/>
                <w:color w:val="C00000"/>
                <w:lang w:val="uk-UA"/>
              </w:rPr>
            </w:pPr>
            <w:r>
              <w:rPr>
                <w:rFonts w:ascii="Calibri" w:hAnsi="Calibri"/>
                <w:noProof/>
              </w:rPr>
              <mc:AlternateContent>
                <mc:Choice Requires="wpi">
                  <w:drawing>
                    <wp:anchor distT="0" distB="0" distL="114300" distR="114300" simplePos="0" relativeHeight="251689984" behindDoc="0" locked="0" layoutInCell="1" allowOverlap="1" wp14:anchorId="4BB578D9" wp14:editId="0BE9F480">
                      <wp:simplePos x="0" y="0"/>
                      <wp:positionH relativeFrom="column">
                        <wp:posOffset>-920750</wp:posOffset>
                      </wp:positionH>
                      <wp:positionV relativeFrom="paragraph">
                        <wp:posOffset>335280</wp:posOffset>
                      </wp:positionV>
                      <wp:extent cx="21590" cy="15240"/>
                      <wp:effectExtent l="3175" t="1905" r="3810" b="1905"/>
                      <wp:wrapNone/>
                      <wp:docPr id="31" name="Рукописні дані 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21590" cy="15240"/>
                            </w14:xfrm>
                          </w14:contentPart>
                        </a:graphicData>
                      </a:graphic>
                      <wp14:sizeRelH relativeFrom="page">
                        <wp14:pctWidth>0</wp14:pctWidth>
                      </wp14:sizeRelH>
                      <wp14:sizeRelV relativeFrom="page">
                        <wp14:pctHeight>0</wp14:pctHeight>
                      </wp14:sizeRelV>
                    </wp:anchor>
                  </w:drawing>
                </mc:Choice>
                <mc:Fallback>
                  <w:pict>
                    <v:shapetype w14:anchorId="615454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31" o:spid="_x0000_s1026" type="#_x0000_t75" style="position:absolute;margin-left:-72.5pt;margin-top:26.4pt;width:1.7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">
                      <v:imagedata r:id="rId32" o:title=""/>
                      <o:lock v:ext="edit" rotation="t" verticies="t" shapetype="t"/>
                    </v:shape>
                  </w:pict>
                </mc:Fallback>
              </mc:AlternateContent>
            </w:r>
            <w:r>
              <w:rPr>
                <w:rFonts w:ascii="Times New Roman" w:hAnsi="Times New Roman"/>
                <w:b/>
                <w:bCs/>
                <w:color w:val="C00000"/>
                <w:lang w:val="en-US"/>
              </w:rPr>
              <w:t>V</w:t>
            </w:r>
            <w:r>
              <w:rPr>
                <w:rFonts w:ascii="Times New Roman" w:hAnsi="Times New Roman"/>
                <w:b/>
                <w:bCs/>
                <w:color w:val="C00000"/>
                <w:lang w:val="uk-UA"/>
              </w:rPr>
              <w:t>І</w:t>
            </w:r>
            <w:r>
              <w:rPr>
                <w:rFonts w:ascii="Times New Roman" w:hAnsi="Times New Roman"/>
                <w:b/>
                <w:bCs/>
                <w:color w:val="C00000"/>
              </w:rPr>
              <w:t xml:space="preserve"> г</w:t>
            </w:r>
            <w:proofErr w:type="spellStart"/>
            <w:r>
              <w:rPr>
                <w:rFonts w:ascii="Times New Roman" w:hAnsi="Times New Roman"/>
                <w:b/>
                <w:bCs/>
                <w:color w:val="C00000"/>
                <w:lang w:val="uk-UA"/>
              </w:rPr>
              <w:t>рупа</w:t>
            </w:r>
            <w:proofErr w:type="spellEnd"/>
            <w:r>
              <w:rPr>
                <w:rFonts w:ascii="Times New Roman" w:hAnsi="Times New Roman"/>
                <w:i/>
                <w:iCs/>
                <w:color w:val="C00000"/>
                <w:lang w:val="uk-UA"/>
              </w:rPr>
              <w:t xml:space="preserve"> </w:t>
            </w:r>
            <w:r>
              <w:rPr>
                <w:rFonts w:ascii="Times New Roman" w:hAnsi="Times New Roman"/>
                <w:color w:val="0070C0"/>
                <w:lang w:val="uk-UA"/>
              </w:rPr>
              <w:t xml:space="preserve">четверта літера першого слова або п’ята літера другого слова назви вашого виробу для вимірювання певного об’єму рідини </w:t>
            </w:r>
            <w:r>
              <w:rPr>
                <w:rFonts w:ascii="Times New Roman" w:hAnsi="Times New Roman"/>
                <w:color w:val="C00000"/>
                <w:lang w:val="uk-UA"/>
              </w:rPr>
              <w:t>(Н)</w:t>
            </w:r>
            <w:r>
              <w:rPr>
                <w:rFonts w:ascii="Times New Roman" w:hAnsi="Times New Roman"/>
                <w:i/>
                <w:iCs/>
                <w:color w:val="C00000"/>
                <w:lang w:val="uk-UA"/>
              </w:rPr>
              <w:t xml:space="preserve"> Мірний циліндр</w:t>
            </w:r>
          </w:p>
          <w:p w:rsidR="00F41931" w:rsidRDefault="00F41931" w:rsidP="001638DF">
            <w:pPr>
              <w:pStyle w:val="a3"/>
              <w:spacing w:after="0"/>
              <w:ind w:left="0"/>
              <w:rPr>
                <w:rFonts w:ascii="Times New Roman" w:hAnsi="Times New Roman"/>
                <w:i/>
                <w:iCs/>
                <w:color w:val="C00000"/>
                <w:lang w:val="uk-UA"/>
              </w:rPr>
            </w:pPr>
            <w:r>
              <w:rPr>
                <w:rFonts w:ascii="Times New Roman" w:hAnsi="Times New Roman"/>
                <w:b/>
                <w:bCs/>
                <w:color w:val="C00000"/>
                <w:lang w:val="uk-UA"/>
              </w:rPr>
              <w:t xml:space="preserve">Ми працювали, конструювали прилади в робочих … </w:t>
            </w:r>
            <w:r>
              <w:rPr>
                <w:rFonts w:ascii="Times New Roman" w:hAnsi="Times New Roman"/>
                <w:color w:val="0070C0"/>
                <w:lang w:val="uk-UA"/>
              </w:rPr>
              <w:t xml:space="preserve">перша літера пропущеного слова </w:t>
            </w:r>
            <w:r>
              <w:rPr>
                <w:rFonts w:ascii="Times New Roman" w:hAnsi="Times New Roman"/>
                <w:color w:val="C00000"/>
                <w:lang w:val="uk-UA"/>
              </w:rPr>
              <w:t xml:space="preserve">(Г) </w:t>
            </w:r>
            <w:r>
              <w:rPr>
                <w:rFonts w:ascii="Times New Roman" w:hAnsi="Times New Roman"/>
                <w:i/>
                <w:iCs/>
                <w:color w:val="C00000"/>
                <w:lang w:val="uk-UA"/>
              </w:rPr>
              <w:t>групах</w:t>
            </w:r>
          </w:p>
          <w:p w:rsidR="00F41931" w:rsidRDefault="00F41931" w:rsidP="001638DF">
            <w:pPr>
              <w:pStyle w:val="a5"/>
              <w:spacing w:line="276" w:lineRule="auto"/>
              <w:rPr>
                <w:rFonts w:ascii="BookAntiqua" w:hAnsi="BookAntiqua"/>
                <w:sz w:val="28"/>
                <w:szCs w:val="28"/>
                <w:lang w:val="uk-UA"/>
              </w:rPr>
            </w:pPr>
            <w:r>
              <w:rPr>
                <w:rFonts w:ascii="BookAntiqua" w:hAnsi="BookAntiqua"/>
                <w:b/>
                <w:bCs/>
                <w:i/>
                <w:iCs/>
                <w:color w:val="C00000"/>
                <w:sz w:val="28"/>
                <w:szCs w:val="28"/>
                <w:lang w:val="uk-UA"/>
              </w:rPr>
              <w:t xml:space="preserve">     </w:t>
            </w:r>
            <w:r>
              <w:rPr>
                <w:rFonts w:ascii="BookAntiqua" w:hAnsi="BookAntiqua"/>
                <w:b/>
                <w:bCs/>
                <w:i/>
                <w:iCs/>
                <w:color w:val="C00000"/>
                <w:sz w:val="22"/>
                <w:szCs w:val="21"/>
              </w:rPr>
              <w:t>Апсайклінг</w:t>
            </w:r>
            <w:r>
              <w:rPr>
                <w:rFonts w:ascii="BookAntiqua" w:hAnsi="BookAntiqua"/>
                <w:i/>
                <w:iCs/>
                <w:sz w:val="22"/>
                <w:szCs w:val="21"/>
              </w:rPr>
              <w:t xml:space="preserve"> </w:t>
            </w:r>
            <w:r>
              <w:rPr>
                <w:rFonts w:ascii="BookAntiqua" w:hAnsi="BookAntiqua"/>
                <w:sz w:val="22"/>
                <w:szCs w:val="21"/>
              </w:rPr>
              <w:t xml:space="preserve">означає перетворення непотребу на високоякісні продукти або матеріали без перетворення на сировину. </w:t>
            </w:r>
          </w:p>
          <w:p w:rsidR="00F41931" w:rsidRDefault="00F41931" w:rsidP="00F41931">
            <w:pPr>
              <w:pStyle w:val="a3"/>
              <w:numPr>
                <w:ilvl w:val="0"/>
                <w:numId w:val="7"/>
              </w:numPr>
              <w:spacing w:after="0" w:line="276" w:lineRule="auto"/>
              <w:rPr>
                <w:rFonts w:ascii="Times New Roman" w:hAnsi="Times New Roman"/>
                <w:color w:val="000000" w:themeColor="text1"/>
                <w:lang w:val="uk-UA"/>
              </w:rPr>
            </w:pPr>
            <w:r>
              <w:rPr>
                <w:rFonts w:ascii="Times New Roman" w:hAnsi="Times New Roman"/>
                <w:color w:val="000000" w:themeColor="text1"/>
                <w:lang w:val="uk-UA"/>
              </w:rPr>
              <w:t>Робота з підручником (прочитати текст на стр.40 про нульові відходи)</w:t>
            </w:r>
          </w:p>
          <w:p w:rsidR="00F41931" w:rsidRDefault="00F41931" w:rsidP="001638DF">
            <w:pPr>
              <w:pStyle w:val="a5"/>
              <w:spacing w:before="0" w:beforeAutospacing="0" w:after="0" w:afterAutospacing="0" w:line="276" w:lineRule="auto"/>
              <w:rPr>
                <w:sz w:val="20"/>
                <w:szCs w:val="20"/>
              </w:rPr>
            </w:pPr>
            <w:r w:rsidRPr="00BD595C">
              <w:rPr>
                <w:b/>
                <w:bCs/>
                <w:color w:val="00FFFF"/>
                <w:sz w:val="22"/>
                <w:szCs w:val="21"/>
                <w:lang w:val="uk-UA"/>
              </w:rPr>
              <w:t xml:space="preserve">Що таке </w:t>
            </w:r>
            <w:proofErr w:type="spellStart"/>
            <w:r>
              <w:rPr>
                <w:b/>
                <w:bCs/>
                <w:color w:val="00FFFF"/>
                <w:sz w:val="22"/>
                <w:szCs w:val="21"/>
              </w:rPr>
              <w:t>Zero</w:t>
            </w:r>
            <w:proofErr w:type="spellEnd"/>
            <w:r w:rsidRPr="00BD595C">
              <w:rPr>
                <w:b/>
                <w:bCs/>
                <w:color w:val="00FFFF"/>
                <w:sz w:val="22"/>
                <w:szCs w:val="21"/>
                <w:lang w:val="uk-UA"/>
              </w:rPr>
              <w:t xml:space="preserve"> </w:t>
            </w:r>
            <w:proofErr w:type="spellStart"/>
            <w:r>
              <w:rPr>
                <w:b/>
                <w:bCs/>
                <w:color w:val="00FFFF"/>
                <w:sz w:val="22"/>
                <w:szCs w:val="21"/>
              </w:rPr>
              <w:t>Waste</w:t>
            </w:r>
            <w:proofErr w:type="spellEnd"/>
            <w:r w:rsidRPr="00BD595C">
              <w:rPr>
                <w:b/>
                <w:bCs/>
                <w:color w:val="00FFFF"/>
                <w:sz w:val="22"/>
                <w:szCs w:val="21"/>
                <w:lang w:val="uk-UA"/>
              </w:rPr>
              <w:t xml:space="preserve">? </w:t>
            </w:r>
            <w:r w:rsidRPr="00BD595C">
              <w:rPr>
                <w:sz w:val="22"/>
                <w:szCs w:val="21"/>
                <w:lang w:val="uk-UA"/>
              </w:rPr>
              <w:t xml:space="preserve">Ідеться про </w:t>
            </w:r>
            <w:r w:rsidRPr="00BD595C">
              <w:rPr>
                <w:i/>
                <w:iCs/>
                <w:sz w:val="22"/>
                <w:szCs w:val="21"/>
                <w:lang w:val="uk-UA"/>
              </w:rPr>
              <w:t xml:space="preserve">нульові відходи </w:t>
            </w:r>
            <w:r w:rsidRPr="00BD595C">
              <w:rPr>
                <w:sz w:val="22"/>
                <w:szCs w:val="21"/>
                <w:lang w:val="uk-UA"/>
              </w:rPr>
              <w:t xml:space="preserve">— збереження всіх ресурсів унаслідок відповідального виробництва, споживання, повторного </w:t>
            </w:r>
            <w:proofErr w:type="spellStart"/>
            <w:r w:rsidRPr="00BD595C">
              <w:rPr>
                <w:sz w:val="22"/>
                <w:szCs w:val="21"/>
                <w:lang w:val="uk-UA"/>
              </w:rPr>
              <w:t>викорис</w:t>
            </w:r>
            <w:proofErr w:type="spellEnd"/>
            <w:r w:rsidRPr="00BD595C">
              <w:rPr>
                <w:sz w:val="22"/>
                <w:szCs w:val="21"/>
                <w:lang w:val="uk-UA"/>
              </w:rPr>
              <w:t xml:space="preserve">- </w:t>
            </w:r>
            <w:proofErr w:type="spellStart"/>
            <w:r w:rsidRPr="00BD595C">
              <w:rPr>
                <w:sz w:val="22"/>
                <w:szCs w:val="21"/>
                <w:lang w:val="uk-UA"/>
              </w:rPr>
              <w:t>тання</w:t>
            </w:r>
            <w:proofErr w:type="spellEnd"/>
            <w:r w:rsidRPr="00BD595C">
              <w:rPr>
                <w:sz w:val="22"/>
                <w:szCs w:val="21"/>
                <w:lang w:val="uk-UA"/>
              </w:rPr>
              <w:t xml:space="preserve"> й </w:t>
            </w:r>
            <w:proofErr w:type="spellStart"/>
            <w:r w:rsidRPr="00BD595C">
              <w:rPr>
                <w:sz w:val="22"/>
                <w:szCs w:val="21"/>
                <w:lang w:val="uk-UA"/>
              </w:rPr>
              <w:t>утилізування</w:t>
            </w:r>
            <w:proofErr w:type="spellEnd"/>
            <w:r w:rsidRPr="00BD595C">
              <w:rPr>
                <w:sz w:val="22"/>
                <w:szCs w:val="21"/>
                <w:lang w:val="uk-UA"/>
              </w:rPr>
              <w:t xml:space="preserve"> товарів, </w:t>
            </w:r>
            <w:proofErr w:type="spellStart"/>
            <w:r w:rsidRPr="00BD595C">
              <w:rPr>
                <w:sz w:val="22"/>
                <w:szCs w:val="21"/>
                <w:lang w:val="uk-UA"/>
              </w:rPr>
              <w:t>паковання</w:t>
            </w:r>
            <w:proofErr w:type="spellEnd"/>
            <w:r w:rsidRPr="00BD595C">
              <w:rPr>
                <w:sz w:val="22"/>
                <w:szCs w:val="21"/>
                <w:lang w:val="uk-UA"/>
              </w:rPr>
              <w:t xml:space="preserve"> і матеріалів. </w:t>
            </w:r>
            <w:r>
              <w:rPr>
                <w:sz w:val="22"/>
                <w:szCs w:val="21"/>
              </w:rPr>
              <w:t xml:space="preserve">І все </w:t>
            </w:r>
            <w:proofErr w:type="spellStart"/>
            <w:r>
              <w:rPr>
                <w:sz w:val="22"/>
                <w:szCs w:val="21"/>
              </w:rPr>
              <w:t>це</w:t>
            </w:r>
            <w:proofErr w:type="spellEnd"/>
            <w:r>
              <w:rPr>
                <w:sz w:val="22"/>
                <w:szCs w:val="21"/>
              </w:rPr>
              <w:t xml:space="preserve"> — без спалення, без забруднення земель, водойм чи повітря. Це ефективна стратегія зменшення техногенного навантаження на довкілля і негативного впливу на здоров’я людей. </w:t>
            </w:r>
            <w:r>
              <w:rPr>
                <w:i/>
                <w:iCs/>
                <w:sz w:val="22"/>
                <w:szCs w:val="21"/>
              </w:rPr>
              <w:t xml:space="preserve">Чому важливо знати цей та інші терміни й розуміти їхній зміст? </w:t>
            </w:r>
            <w:r>
              <w:rPr>
                <w:sz w:val="22"/>
                <w:szCs w:val="21"/>
              </w:rPr>
              <w:t xml:space="preserve">Бо це допоможе вам: </w:t>
            </w:r>
          </w:p>
          <w:p w:rsidR="00F41931" w:rsidRDefault="00F41931" w:rsidP="001638DF">
            <w:pPr>
              <w:pStyle w:val="a5"/>
              <w:spacing w:before="0" w:beforeAutospacing="0" w:after="0" w:afterAutospacing="0" w:line="276" w:lineRule="auto"/>
              <w:rPr>
                <w:sz w:val="20"/>
                <w:szCs w:val="20"/>
              </w:rPr>
            </w:pPr>
            <w:r>
              <w:rPr>
                <w:sz w:val="22"/>
                <w:szCs w:val="21"/>
              </w:rPr>
              <w:t xml:space="preserve">1) свідомо впливати на довкілля, ухвалювати зважені рішення для його збереження; </w:t>
            </w:r>
          </w:p>
          <w:p w:rsidR="00F41931" w:rsidRDefault="00F41931" w:rsidP="001638DF">
            <w:pPr>
              <w:pStyle w:val="a5"/>
              <w:spacing w:before="0" w:beforeAutospacing="0" w:after="0" w:afterAutospacing="0" w:line="276" w:lineRule="auto"/>
              <w:rPr>
                <w:sz w:val="20"/>
                <w:szCs w:val="20"/>
              </w:rPr>
            </w:pPr>
            <w:r>
              <w:rPr>
                <w:sz w:val="22"/>
                <w:szCs w:val="21"/>
              </w:rPr>
              <w:t xml:space="preserve">2) зменшувати обсяг відходів і, відповідно, негативний вплив на навколиш- нє середовище; </w:t>
            </w:r>
          </w:p>
          <w:p w:rsidR="00F41931" w:rsidRDefault="00F41931" w:rsidP="001638DF">
            <w:pPr>
              <w:pStyle w:val="a5"/>
              <w:spacing w:before="0" w:beforeAutospacing="0" w:after="0" w:afterAutospacing="0" w:line="276" w:lineRule="auto"/>
              <w:rPr>
                <w:sz w:val="20"/>
                <w:szCs w:val="20"/>
              </w:rPr>
            </w:pPr>
            <w:r>
              <w:rPr>
                <w:sz w:val="22"/>
                <w:szCs w:val="21"/>
              </w:rPr>
              <w:t xml:space="preserve">3) споживати стало, тобто використовувати ресурси й споживати так, щоб задовольняти потреби теперішніх поколінь, не зменшуючи можливості май- бутніх задовольняти свої потреби; </w:t>
            </w:r>
          </w:p>
          <w:p w:rsidR="00F41931" w:rsidRDefault="00F41931" w:rsidP="001638DF">
            <w:pPr>
              <w:pStyle w:val="a5"/>
              <w:spacing w:before="0" w:beforeAutospacing="0" w:after="0" w:afterAutospacing="0" w:line="276" w:lineRule="auto"/>
              <w:rPr>
                <w:sz w:val="20"/>
                <w:szCs w:val="20"/>
              </w:rPr>
            </w:pPr>
            <w:r>
              <w:rPr>
                <w:sz w:val="22"/>
                <w:szCs w:val="21"/>
              </w:rPr>
              <w:t xml:space="preserve">4) активно долучати інших до екологічно свідомого способу життя. </w:t>
            </w:r>
          </w:p>
          <w:p w:rsidR="00F41931" w:rsidRDefault="00F41931" w:rsidP="00F41931">
            <w:pPr>
              <w:pStyle w:val="a3"/>
              <w:numPr>
                <w:ilvl w:val="0"/>
                <w:numId w:val="7"/>
              </w:numPr>
              <w:spacing w:after="200" w:line="276" w:lineRule="auto"/>
              <w:rPr>
                <w:rFonts w:ascii="Times New Roman" w:hAnsi="Times New Roman"/>
                <w:color w:val="000000" w:themeColor="text1"/>
              </w:rPr>
            </w:pPr>
            <w:r>
              <w:rPr>
                <w:rFonts w:ascii="Times New Roman" w:hAnsi="Times New Roman"/>
                <w:color w:val="000000" w:themeColor="text1"/>
                <w:lang w:val="uk-UA"/>
              </w:rPr>
              <w:lastRenderedPageBreak/>
              <w:t>Які ще є способи використання і перероблення матеріалів для зменшення відходів</w:t>
            </w:r>
          </w:p>
          <w:p w:rsidR="00F41931" w:rsidRDefault="00F41931" w:rsidP="00F41931">
            <w:pPr>
              <w:pStyle w:val="a3"/>
              <w:numPr>
                <w:ilvl w:val="0"/>
                <w:numId w:val="7"/>
              </w:numPr>
              <w:spacing w:after="200" w:line="276" w:lineRule="auto"/>
              <w:rPr>
                <w:rFonts w:ascii="Times New Roman" w:hAnsi="Times New Roman"/>
                <w:color w:val="000000" w:themeColor="text1"/>
                <w:lang w:val="uk-UA"/>
              </w:rPr>
            </w:pPr>
            <w:proofErr w:type="spellStart"/>
            <w:r>
              <w:rPr>
                <w:rFonts w:ascii="Times New Roman" w:hAnsi="Times New Roman"/>
                <w:b/>
                <w:bCs/>
                <w:i/>
                <w:iCs/>
                <w:color w:val="C00000"/>
                <w:lang w:val="uk-UA"/>
              </w:rPr>
              <w:t>Ресайклінг</w:t>
            </w:r>
            <w:proofErr w:type="spellEnd"/>
            <w:r>
              <w:rPr>
                <w:i/>
                <w:iCs/>
                <w:lang w:val="uk-UA"/>
              </w:rPr>
              <w:t xml:space="preserve"> </w:t>
            </w:r>
            <w:r>
              <w:rPr>
                <w:rFonts w:ascii="Times New Roman" w:hAnsi="Times New Roman"/>
                <w:lang w:val="uk-UA"/>
              </w:rPr>
              <w:t xml:space="preserve">передбачає перетворення відходів на нові продукти або матеріали </w:t>
            </w:r>
            <w:proofErr w:type="spellStart"/>
            <w:r>
              <w:rPr>
                <w:rFonts w:ascii="Times New Roman" w:hAnsi="Times New Roman"/>
                <w:lang w:val="uk-UA"/>
              </w:rPr>
              <w:t>такоі</w:t>
            </w:r>
            <w:proofErr w:type="spellEnd"/>
            <w:r>
              <w:rPr>
                <w:rFonts w:ascii="Times New Roman" w:hAnsi="Times New Roman"/>
                <w:lang w:val="uk-UA"/>
              </w:rPr>
              <w:t xml:space="preserve">̈ </w:t>
            </w:r>
            <w:proofErr w:type="spellStart"/>
            <w:r>
              <w:rPr>
                <w:rFonts w:ascii="Times New Roman" w:hAnsi="Times New Roman"/>
                <w:lang w:val="uk-UA"/>
              </w:rPr>
              <w:t>самоі</w:t>
            </w:r>
            <w:proofErr w:type="spellEnd"/>
            <w:r>
              <w:rPr>
                <w:rFonts w:ascii="Times New Roman" w:hAnsi="Times New Roman"/>
                <w:lang w:val="uk-UA"/>
              </w:rPr>
              <w:t xml:space="preserve">̈ якості. </w:t>
            </w:r>
            <w:r>
              <w:rPr>
                <w:rFonts w:ascii="Times New Roman" w:hAnsi="Times New Roman"/>
                <w:i/>
                <w:iCs/>
                <w:color w:val="0070C0"/>
                <w:lang w:val="uk-UA"/>
              </w:rPr>
              <w:t xml:space="preserve">(Використані алюмінієві бляшанки з-під </w:t>
            </w:r>
            <w:proofErr w:type="spellStart"/>
            <w:r>
              <w:rPr>
                <w:rFonts w:ascii="Times New Roman" w:hAnsi="Times New Roman"/>
                <w:i/>
                <w:iCs/>
                <w:color w:val="0070C0"/>
                <w:lang w:val="uk-UA"/>
              </w:rPr>
              <w:t>напоїв</w:t>
            </w:r>
            <w:proofErr w:type="spellEnd"/>
            <w:r>
              <w:rPr>
                <w:rFonts w:ascii="Times New Roman" w:hAnsi="Times New Roman"/>
                <w:i/>
                <w:iCs/>
                <w:color w:val="0070C0"/>
                <w:lang w:val="uk-UA"/>
              </w:rPr>
              <w:t xml:space="preserve"> можна переробити на такі самі нові, що значно дешевше порівняно з первинним виробництвом).</w:t>
            </w:r>
            <w:r>
              <w:rPr>
                <w:rFonts w:ascii="Times New Roman" w:hAnsi="Times New Roman"/>
                <w:color w:val="0070C0"/>
                <w:lang w:val="uk-UA"/>
              </w:rPr>
              <w:t xml:space="preserve"> </w:t>
            </w:r>
          </w:p>
          <w:p w:rsidR="00F41931" w:rsidRDefault="00F41931" w:rsidP="00F41931">
            <w:pPr>
              <w:pStyle w:val="a3"/>
              <w:numPr>
                <w:ilvl w:val="0"/>
                <w:numId w:val="7"/>
              </w:numPr>
              <w:spacing w:after="200" w:line="276" w:lineRule="auto"/>
              <w:rPr>
                <w:rFonts w:ascii="Times New Roman" w:hAnsi="Times New Roman"/>
                <w:color w:val="000000" w:themeColor="text1"/>
                <w:lang w:val="uk-UA"/>
              </w:rPr>
            </w:pPr>
            <w:proofErr w:type="spellStart"/>
            <w:r>
              <w:rPr>
                <w:rFonts w:ascii="Times New Roman" w:hAnsi="Times New Roman"/>
                <w:b/>
                <w:bCs/>
                <w:i/>
                <w:iCs/>
                <w:color w:val="C00000"/>
                <w:lang w:val="uk-UA"/>
              </w:rPr>
              <w:t>Даунсайклінг</w:t>
            </w:r>
            <w:proofErr w:type="spellEnd"/>
            <w:r>
              <w:rPr>
                <w:rFonts w:ascii="Times New Roman" w:hAnsi="Times New Roman"/>
                <w:b/>
                <w:bCs/>
                <w:i/>
                <w:iCs/>
                <w:color w:val="C00000"/>
                <w:lang w:val="uk-UA"/>
              </w:rPr>
              <w:t xml:space="preserve"> </w:t>
            </w:r>
            <w:r>
              <w:rPr>
                <w:rFonts w:ascii="Times New Roman" w:hAnsi="Times New Roman"/>
                <w:lang w:val="uk-UA"/>
              </w:rPr>
              <w:t xml:space="preserve">передбачає перетворення відходів на нові продукти або матеріали </w:t>
            </w:r>
            <w:proofErr w:type="spellStart"/>
            <w:r>
              <w:rPr>
                <w:rFonts w:ascii="Times New Roman" w:hAnsi="Times New Roman"/>
                <w:lang w:val="uk-UA"/>
              </w:rPr>
              <w:t>нижчоі</w:t>
            </w:r>
            <w:proofErr w:type="spellEnd"/>
            <w:r>
              <w:rPr>
                <w:rFonts w:ascii="Times New Roman" w:hAnsi="Times New Roman"/>
                <w:lang w:val="uk-UA"/>
              </w:rPr>
              <w:t xml:space="preserve">̈ якості. </w:t>
            </w:r>
            <w:r>
              <w:rPr>
                <w:rFonts w:ascii="Times New Roman" w:hAnsi="Times New Roman"/>
                <w:i/>
                <w:iCs/>
                <w:color w:val="0070C0"/>
                <w:lang w:val="uk-UA"/>
              </w:rPr>
              <w:t xml:space="preserve">(Наприклад, перероблення макулатури на </w:t>
            </w:r>
            <w:proofErr w:type="spellStart"/>
            <w:r>
              <w:rPr>
                <w:rFonts w:ascii="Times New Roman" w:hAnsi="Times New Roman"/>
                <w:i/>
                <w:iCs/>
                <w:color w:val="0070C0"/>
                <w:lang w:val="uk-UA"/>
              </w:rPr>
              <w:t>туалетнии</w:t>
            </w:r>
            <w:proofErr w:type="spellEnd"/>
            <w:r>
              <w:rPr>
                <w:rFonts w:ascii="Times New Roman" w:hAnsi="Times New Roman"/>
                <w:i/>
                <w:iCs/>
                <w:color w:val="0070C0"/>
                <w:lang w:val="uk-UA"/>
              </w:rPr>
              <w:t>̆ папір чи серветки).</w:t>
            </w:r>
            <w:r>
              <w:rPr>
                <w:rFonts w:ascii="Times New Roman" w:hAnsi="Times New Roman"/>
                <w:color w:val="0070C0"/>
                <w:lang w:val="uk-UA"/>
              </w:rPr>
              <w:t xml:space="preserve"> </w:t>
            </w:r>
          </w:p>
          <w:p w:rsidR="00F41931" w:rsidRDefault="00F41931" w:rsidP="00F41931">
            <w:pPr>
              <w:pStyle w:val="a3"/>
              <w:numPr>
                <w:ilvl w:val="0"/>
                <w:numId w:val="7"/>
              </w:numPr>
              <w:spacing w:after="0" w:line="276" w:lineRule="auto"/>
              <w:rPr>
                <w:rFonts w:ascii="Times New Roman" w:hAnsi="Times New Roman"/>
                <w:color w:val="000000" w:themeColor="text1"/>
                <w:lang w:val="uk-UA"/>
              </w:rPr>
            </w:pPr>
            <w:proofErr w:type="spellStart"/>
            <w:r>
              <w:rPr>
                <w:rFonts w:ascii="Times New Roman" w:hAnsi="Times New Roman"/>
                <w:b/>
                <w:bCs/>
                <w:color w:val="C00000"/>
                <w:lang w:val="uk-UA"/>
              </w:rPr>
              <w:t>Фрісайклінг</w:t>
            </w:r>
            <w:proofErr w:type="spellEnd"/>
            <w:r>
              <w:rPr>
                <w:rFonts w:ascii="Times New Roman" w:hAnsi="Times New Roman"/>
                <w:b/>
                <w:bCs/>
                <w:color w:val="C00000"/>
                <w:lang w:val="uk-UA"/>
              </w:rPr>
              <w:t xml:space="preserve"> </w:t>
            </w:r>
            <w:r>
              <w:rPr>
                <w:rFonts w:ascii="Times New Roman" w:hAnsi="Times New Roman"/>
                <w:lang w:val="uk-UA"/>
              </w:rPr>
              <w:t xml:space="preserve">включає обмін без грошових </w:t>
            </w:r>
            <w:proofErr w:type="spellStart"/>
            <w:r>
              <w:rPr>
                <w:rFonts w:ascii="Times New Roman" w:hAnsi="Times New Roman"/>
                <w:lang w:val="uk-UA"/>
              </w:rPr>
              <w:t>транзакціи</w:t>
            </w:r>
            <w:proofErr w:type="spellEnd"/>
            <w:r>
              <w:rPr>
                <w:rFonts w:ascii="Times New Roman" w:hAnsi="Times New Roman"/>
                <w:lang w:val="uk-UA"/>
              </w:rPr>
              <w:t>̆ непотрібними речами між людьми</w:t>
            </w:r>
            <w:r>
              <w:rPr>
                <w:lang w:val="uk-UA"/>
              </w:rPr>
              <w:t xml:space="preserve">. </w:t>
            </w:r>
          </w:p>
          <w:p w:rsidR="00F41931" w:rsidRDefault="00F41931" w:rsidP="001638DF">
            <w:pPr>
              <w:spacing w:after="0" w:line="240" w:lineRule="auto"/>
              <w:ind w:left="360"/>
              <w:rPr>
                <w:rFonts w:ascii="Times New Roman" w:hAnsi="Times New Roman" w:cs="Times New Roman"/>
                <w:b/>
                <w:lang w:val="uk-UA"/>
              </w:rPr>
            </w:pPr>
          </w:p>
          <w:p w:rsidR="00F41931" w:rsidRDefault="00F41931" w:rsidP="001638DF">
            <w:pPr>
              <w:jc w:val="center"/>
            </w:pPr>
            <w:r>
              <w:rPr>
                <w:noProof/>
              </w:rPr>
              <w:drawing>
                <wp:inline distT="0" distB="0" distL="0" distR="0" wp14:anchorId="295599E9" wp14:editId="53FE3717">
                  <wp:extent cx="3703320" cy="2019300"/>
                  <wp:effectExtent l="0" t="0" r="0" b="0"/>
                  <wp:docPr id="10" name="Рисунок 10" descr="page39image8149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age39image8149609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703320" cy="2019300"/>
                          </a:xfrm>
                          <a:prstGeom prst="rect">
                            <a:avLst/>
                          </a:prstGeom>
                          <a:noFill/>
                          <a:ln>
                            <a:noFill/>
                          </a:ln>
                        </pic:spPr>
                      </pic:pic>
                    </a:graphicData>
                  </a:graphic>
                </wp:inline>
              </w:drawing>
            </w:r>
          </w:p>
          <w:p w:rsidR="00F41931" w:rsidRDefault="00F41931" w:rsidP="00F41931">
            <w:pPr>
              <w:pStyle w:val="a3"/>
              <w:numPr>
                <w:ilvl w:val="0"/>
                <w:numId w:val="3"/>
              </w:numPr>
              <w:spacing w:after="0" w:line="240" w:lineRule="auto"/>
              <w:rPr>
                <w:rFonts w:ascii="Times New Roman" w:hAnsi="Times New Roman"/>
                <w:sz w:val="24"/>
                <w:szCs w:val="24"/>
                <w:lang w:val="uk-UA"/>
              </w:rPr>
            </w:pPr>
            <w:r>
              <w:rPr>
                <w:rFonts w:ascii="Times New Roman" w:hAnsi="Times New Roman"/>
                <w:sz w:val="24"/>
                <w:szCs w:val="24"/>
                <w:lang w:val="uk-UA"/>
              </w:rPr>
              <w:t xml:space="preserve">Озвучте нові слова які ви бачите на слайді? </w:t>
            </w:r>
          </w:p>
          <w:p w:rsidR="00F41931" w:rsidRDefault="00F41931" w:rsidP="00F41931">
            <w:pPr>
              <w:pStyle w:val="a3"/>
              <w:numPr>
                <w:ilvl w:val="0"/>
                <w:numId w:val="3"/>
              </w:numPr>
              <w:spacing w:after="0" w:line="240" w:lineRule="auto"/>
              <w:rPr>
                <w:rFonts w:ascii="Times New Roman" w:hAnsi="Times New Roman"/>
                <w:sz w:val="24"/>
                <w:szCs w:val="24"/>
                <w:lang w:val="uk-UA"/>
              </w:rPr>
            </w:pPr>
            <w:r>
              <w:rPr>
                <w:rFonts w:ascii="Times New Roman" w:hAnsi="Times New Roman"/>
                <w:sz w:val="24"/>
                <w:szCs w:val="24"/>
                <w:lang w:val="uk-UA"/>
              </w:rPr>
              <w:t xml:space="preserve">Поясніть на вашу думку що вони означають? </w:t>
            </w:r>
          </w:p>
          <w:p w:rsidR="00F41931" w:rsidRDefault="00F41931" w:rsidP="00F41931">
            <w:pPr>
              <w:pStyle w:val="a3"/>
              <w:numPr>
                <w:ilvl w:val="0"/>
                <w:numId w:val="3"/>
              </w:numPr>
              <w:spacing w:after="0" w:line="240" w:lineRule="auto"/>
              <w:rPr>
                <w:rFonts w:ascii="Times New Roman" w:hAnsi="Times New Roman"/>
                <w:sz w:val="24"/>
                <w:szCs w:val="24"/>
                <w:lang w:val="uk-UA"/>
              </w:rPr>
            </w:pPr>
            <w:r>
              <w:rPr>
                <w:rFonts w:ascii="Times New Roman" w:hAnsi="Times New Roman"/>
                <w:sz w:val="24"/>
                <w:szCs w:val="24"/>
                <w:lang w:val="uk-UA"/>
              </w:rPr>
              <w:t xml:space="preserve">Наведіть свій приклад </w:t>
            </w:r>
            <w:proofErr w:type="spellStart"/>
            <w:r>
              <w:rPr>
                <w:rFonts w:ascii="Times New Roman" w:hAnsi="Times New Roman"/>
                <w:sz w:val="24"/>
                <w:szCs w:val="24"/>
                <w:lang w:val="uk-UA"/>
              </w:rPr>
              <w:t>фрісайлінгу</w:t>
            </w:r>
            <w:proofErr w:type="spellEnd"/>
            <w:r>
              <w:rPr>
                <w:rFonts w:ascii="Times New Roman" w:hAnsi="Times New Roman"/>
                <w:sz w:val="24"/>
                <w:szCs w:val="24"/>
                <w:lang w:val="uk-UA"/>
              </w:rPr>
              <w:t>?</w:t>
            </w:r>
          </w:p>
          <w:p w:rsidR="00F41931" w:rsidRDefault="00F41931" w:rsidP="00F41931">
            <w:pPr>
              <w:pStyle w:val="a3"/>
              <w:numPr>
                <w:ilvl w:val="0"/>
                <w:numId w:val="3"/>
              </w:numPr>
              <w:spacing w:after="0" w:line="240" w:lineRule="auto"/>
              <w:rPr>
                <w:rFonts w:ascii="Times New Roman" w:hAnsi="Times New Roman"/>
                <w:sz w:val="24"/>
                <w:szCs w:val="24"/>
                <w:lang w:val="uk-UA"/>
              </w:rPr>
            </w:pPr>
            <w:r>
              <w:rPr>
                <w:rFonts w:ascii="Times New Roman" w:hAnsi="Times New Roman"/>
                <w:sz w:val="24"/>
                <w:szCs w:val="24"/>
                <w:lang w:val="uk-UA"/>
              </w:rPr>
              <w:t>Виконайте вправу 7 стр.45 підручника:</w:t>
            </w:r>
          </w:p>
          <w:p w:rsidR="00F41931" w:rsidRDefault="00F41931" w:rsidP="001638DF">
            <w:pPr>
              <w:pStyle w:val="a5"/>
              <w:spacing w:before="0" w:beforeAutospacing="0" w:after="0" w:afterAutospacing="0" w:line="276" w:lineRule="auto"/>
              <w:rPr>
                <w:sz w:val="21"/>
                <w:szCs w:val="21"/>
              </w:rPr>
            </w:pPr>
            <w:r>
              <w:rPr>
                <w:b/>
                <w:bCs/>
                <w:color w:val="00FFFF"/>
                <w:sz w:val="22"/>
                <w:szCs w:val="22"/>
              </w:rPr>
              <w:t xml:space="preserve">7. Розподіліть </w:t>
            </w:r>
            <w:r>
              <w:rPr>
                <w:sz w:val="22"/>
                <w:szCs w:val="22"/>
              </w:rPr>
              <w:t xml:space="preserve">наведені приклади за категоріями — ре-, даун-, ап-, фрісай- клінг. </w:t>
            </w:r>
          </w:p>
          <w:p w:rsidR="00F41931" w:rsidRDefault="00F41931" w:rsidP="001638DF">
            <w:pPr>
              <w:pStyle w:val="a5"/>
              <w:spacing w:before="0" w:beforeAutospacing="0" w:after="0" w:afterAutospacing="0" w:line="276" w:lineRule="auto"/>
              <w:rPr>
                <w:sz w:val="21"/>
                <w:szCs w:val="21"/>
              </w:rPr>
            </w:pPr>
            <w:r>
              <w:rPr>
                <w:sz w:val="22"/>
                <w:szCs w:val="22"/>
              </w:rPr>
              <w:t>а) мій сусід вступив на хімічний факультет вишу й віддав мені книжки «Ці- кава хімія» М. Василеги, «Хімія — це цікаво» О. Бобкової, «Наука в коміксах. Хімія» Л. Гоніка, К. Кріддла;</w:t>
            </w:r>
            <w:r>
              <w:rPr>
                <w:sz w:val="22"/>
                <w:szCs w:val="22"/>
              </w:rPr>
              <w:br/>
              <w:t xml:space="preserve">б) моя сусідка вдома власноруч виготовляє з макулатури папір, підфарбовує його харчовими барвниками, декорує засушеними пелюстками й робить по- дарункові листівки; </w:t>
            </w:r>
          </w:p>
          <w:p w:rsidR="00F41931" w:rsidRDefault="00F41931" w:rsidP="001638DF">
            <w:pPr>
              <w:pStyle w:val="a5"/>
              <w:spacing w:before="0" w:beforeAutospacing="0" w:after="0" w:afterAutospacing="0" w:line="276" w:lineRule="auto"/>
              <w:rPr>
                <w:sz w:val="22"/>
                <w:szCs w:val="22"/>
              </w:rPr>
            </w:pPr>
            <w:r>
              <w:rPr>
                <w:sz w:val="22"/>
                <w:szCs w:val="22"/>
              </w:rPr>
              <w:t xml:space="preserve">в) приватне підприємство дешево закуповує на фабриці текстильні неліквіди, подрібнює і використовує як наповнювач для м’яких меблів; </w:t>
            </w:r>
          </w:p>
          <w:p w:rsidR="00F41931" w:rsidRDefault="00F41931" w:rsidP="001638DF">
            <w:pPr>
              <w:pStyle w:val="a5"/>
              <w:spacing w:before="0" w:beforeAutospacing="0" w:after="0" w:afterAutospacing="0" w:line="276" w:lineRule="auto"/>
              <w:rPr>
                <w:sz w:val="22"/>
                <w:szCs w:val="22"/>
              </w:rPr>
            </w:pPr>
            <w:r>
              <w:rPr>
                <w:sz w:val="22"/>
                <w:szCs w:val="22"/>
              </w:rPr>
              <w:t>г) на склозаводі працює лінія з переплавляння безбарвного склобою і виго- товлення з переплавленого скла нових банок і пляшок.</w:t>
            </w:r>
          </w:p>
          <w:p w:rsidR="00F41931" w:rsidRDefault="00F41931" w:rsidP="001638DF">
            <w:pPr>
              <w:spacing w:after="0" w:line="240" w:lineRule="auto"/>
              <w:jc w:val="both"/>
              <w:rPr>
                <w:rFonts w:ascii="Times New Roman" w:hAnsi="Times New Roman" w:cs="Times New Roman"/>
                <w:b/>
                <w:lang w:val="uk-UA"/>
              </w:rPr>
            </w:pPr>
            <w:r>
              <w:rPr>
                <w:rFonts w:ascii="Times New Roman" w:hAnsi="Times New Roman" w:cs="Times New Roman"/>
                <w:b/>
              </w:rPr>
              <w:t>V</w:t>
            </w:r>
            <w:r>
              <w:rPr>
                <w:rFonts w:ascii="Times New Roman" w:hAnsi="Times New Roman" w:cs="Times New Roman"/>
                <w:b/>
                <w:lang w:val="uk-UA"/>
              </w:rPr>
              <w:t>. Підбивання підсумків роботи.</w:t>
            </w:r>
          </w:p>
          <w:p w:rsidR="00F41931" w:rsidRDefault="00F41931" w:rsidP="001638DF">
            <w:pPr>
              <w:spacing w:after="0"/>
            </w:pPr>
            <w:r>
              <w:rPr>
                <w:noProof/>
              </w:rPr>
              <w:drawing>
                <wp:inline distT="0" distB="0" distL="0" distR="0" wp14:anchorId="5A945714" wp14:editId="07DD7F6C">
                  <wp:extent cx="129540" cy="304800"/>
                  <wp:effectExtent l="0" t="0" r="3810" b="0"/>
                  <wp:docPr id="9" name="Рисунок 9" descr="page41image1439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age41image14395344"/>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29540" cy="304800"/>
                          </a:xfrm>
                          <a:prstGeom prst="rect">
                            <a:avLst/>
                          </a:prstGeom>
                          <a:noFill/>
                          <a:ln>
                            <a:noFill/>
                          </a:ln>
                        </pic:spPr>
                      </pic:pic>
                    </a:graphicData>
                  </a:graphic>
                </wp:inline>
              </w:drawing>
            </w:r>
            <w:r>
              <w:rPr>
                <w:noProof/>
              </w:rPr>
              <w:drawing>
                <wp:inline distT="0" distB="0" distL="0" distR="0" wp14:anchorId="576E0DF3" wp14:editId="341A1A90">
                  <wp:extent cx="3352800" cy="396240"/>
                  <wp:effectExtent l="0" t="0" r="0" b="3810"/>
                  <wp:docPr id="7" name="Рисунок 7" descr="page41image1439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age41image14397632"/>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352800" cy="396240"/>
                          </a:xfrm>
                          <a:prstGeom prst="rect">
                            <a:avLst/>
                          </a:prstGeom>
                          <a:noFill/>
                          <a:ln>
                            <a:noFill/>
                          </a:ln>
                        </pic:spPr>
                      </pic:pic>
                    </a:graphicData>
                  </a:graphic>
                </wp:inline>
              </w:drawing>
            </w:r>
          </w:p>
          <w:p w:rsidR="00F41931" w:rsidRDefault="00F41931" w:rsidP="00F41931">
            <w:pPr>
              <w:pStyle w:val="a3"/>
              <w:numPr>
                <w:ilvl w:val="0"/>
                <w:numId w:val="8"/>
              </w:numPr>
              <w:spacing w:after="0" w:line="240" w:lineRule="auto"/>
              <w:jc w:val="both"/>
              <w:rPr>
                <w:rFonts w:ascii="Times New Roman" w:hAnsi="Times New Roman"/>
                <w:bCs/>
                <w:lang w:val="uk-UA"/>
              </w:rPr>
            </w:pPr>
            <w:r>
              <w:rPr>
                <w:rFonts w:ascii="Times New Roman" w:hAnsi="Times New Roman"/>
                <w:bCs/>
                <w:lang w:val="uk-UA"/>
              </w:rPr>
              <w:t xml:space="preserve">Робота з текстом підручника </w:t>
            </w:r>
            <w:proofErr w:type="spellStart"/>
            <w:r>
              <w:rPr>
                <w:rFonts w:ascii="Times New Roman" w:hAnsi="Times New Roman"/>
                <w:bCs/>
                <w:lang w:val="uk-UA"/>
              </w:rPr>
              <w:t>стр</w:t>
            </w:r>
            <w:proofErr w:type="spellEnd"/>
            <w:r>
              <w:rPr>
                <w:rFonts w:ascii="Times New Roman" w:hAnsi="Times New Roman"/>
                <w:bCs/>
                <w:lang w:val="uk-UA"/>
              </w:rPr>
              <w:t>. 43 – 44</w:t>
            </w:r>
          </w:p>
          <w:p w:rsidR="00F41931" w:rsidRDefault="00F41931" w:rsidP="001638DF">
            <w:pPr>
              <w:spacing w:after="0" w:line="240" w:lineRule="auto"/>
              <w:jc w:val="both"/>
              <w:rPr>
                <w:rFonts w:ascii="Times New Roman" w:hAnsi="Times New Roman"/>
                <w:bCs/>
                <w:color w:val="0070C0"/>
                <w:lang w:val="uk-UA"/>
              </w:rPr>
            </w:pPr>
            <w:r>
              <w:rPr>
                <w:rFonts w:ascii="Times New Roman" w:hAnsi="Times New Roman"/>
                <w:bCs/>
                <w:lang w:val="uk-UA"/>
              </w:rPr>
              <w:t xml:space="preserve">      </w:t>
            </w:r>
            <w:r>
              <w:rPr>
                <w:rFonts w:ascii="Times New Roman" w:hAnsi="Times New Roman"/>
                <w:bCs/>
                <w:color w:val="0070C0"/>
                <w:lang w:val="uk-UA"/>
              </w:rPr>
              <w:t>Отже знання про нульові відходи важливі, вони допоможуть уникати надмірного виробництва сміття.</w:t>
            </w:r>
          </w:p>
          <w:p w:rsidR="00F41931" w:rsidRDefault="00F41931" w:rsidP="001638DF">
            <w:pPr>
              <w:spacing w:after="0" w:line="240" w:lineRule="auto"/>
              <w:jc w:val="both"/>
              <w:rPr>
                <w:rFonts w:ascii="Times New Roman" w:hAnsi="Times New Roman"/>
                <w:bCs/>
                <w:color w:val="0070C0"/>
                <w:lang w:val="uk-UA"/>
              </w:rPr>
            </w:pPr>
            <w:r>
              <w:rPr>
                <w:rFonts w:ascii="Times New Roman" w:hAnsi="Times New Roman"/>
                <w:bCs/>
                <w:color w:val="0070C0"/>
                <w:lang w:val="uk-UA"/>
              </w:rPr>
              <w:t xml:space="preserve">А чому ми говоримо про це на </w:t>
            </w:r>
            <w:proofErr w:type="spellStart"/>
            <w:r>
              <w:rPr>
                <w:rFonts w:ascii="Times New Roman" w:hAnsi="Times New Roman"/>
                <w:bCs/>
                <w:color w:val="0070C0"/>
                <w:lang w:val="uk-UA"/>
              </w:rPr>
              <w:t>уроці</w:t>
            </w:r>
            <w:proofErr w:type="spellEnd"/>
            <w:r>
              <w:rPr>
                <w:rFonts w:ascii="Times New Roman" w:hAnsi="Times New Roman"/>
                <w:bCs/>
                <w:color w:val="0070C0"/>
                <w:lang w:val="uk-UA"/>
              </w:rPr>
              <w:t xml:space="preserve"> хімії?</w:t>
            </w:r>
          </w:p>
          <w:p w:rsidR="00F41931" w:rsidRDefault="00F41931" w:rsidP="001638DF">
            <w:pPr>
              <w:spacing w:after="0" w:line="240" w:lineRule="auto"/>
              <w:jc w:val="both"/>
              <w:rPr>
                <w:rFonts w:ascii="Times New Roman" w:hAnsi="Times New Roman"/>
                <w:bCs/>
                <w:color w:val="0070C0"/>
                <w:lang w:val="uk-UA"/>
              </w:rPr>
            </w:pPr>
            <w:r>
              <w:rPr>
                <w:rFonts w:ascii="Times New Roman" w:hAnsi="Times New Roman"/>
                <w:bCs/>
                <w:color w:val="0070C0"/>
                <w:lang w:val="uk-UA"/>
              </w:rPr>
              <w:t>Хімія – це наука про речовини та їх перетворення. Щоб безпечно використовувати і утилізувати предмети, матеріали, треба знати властивості речовин – їхніх складників. Тут без хімії не обійтися!</w:t>
            </w:r>
          </w:p>
          <w:p w:rsidR="00F41931" w:rsidRDefault="00F41931" w:rsidP="001638DF">
            <w:pPr>
              <w:spacing w:after="0" w:line="240" w:lineRule="auto"/>
              <w:jc w:val="both"/>
              <w:rPr>
                <w:rFonts w:ascii="Times New Roman" w:hAnsi="Times New Roman" w:cs="Times New Roman"/>
                <w:b/>
                <w:lang w:val="uk-UA"/>
              </w:rPr>
            </w:pPr>
            <w:r>
              <w:rPr>
                <w:rFonts w:ascii="Times New Roman" w:hAnsi="Times New Roman" w:cs="Times New Roman"/>
                <w:b/>
              </w:rPr>
              <w:t>V</w:t>
            </w:r>
            <w:r>
              <w:rPr>
                <w:rFonts w:ascii="Times New Roman" w:hAnsi="Times New Roman" w:cs="Times New Roman"/>
                <w:b/>
                <w:lang w:val="uk-UA"/>
              </w:rPr>
              <w:t>І. Рефлексія.</w:t>
            </w:r>
          </w:p>
          <w:p w:rsidR="00F41931" w:rsidRDefault="00F41931" w:rsidP="001638DF">
            <w:pPr>
              <w:spacing w:after="0" w:line="240" w:lineRule="auto"/>
              <w:rPr>
                <w:rFonts w:ascii="Times New Roman" w:hAnsi="Times New Roman" w:cs="Times New Roman"/>
                <w:lang w:val="uk-UA"/>
              </w:rPr>
            </w:pPr>
            <w:r>
              <w:rPr>
                <w:rFonts w:ascii="Times New Roman" w:hAnsi="Times New Roman" w:cs="Times New Roman"/>
                <w:i/>
                <w:color w:val="000000"/>
              </w:rPr>
              <w:t xml:space="preserve">- </w:t>
            </w:r>
            <w:r>
              <w:rPr>
                <w:rFonts w:ascii="Times New Roman" w:hAnsi="Times New Roman" w:cs="Times New Roman"/>
                <w:lang w:val="uk-UA"/>
              </w:rPr>
              <w:t xml:space="preserve">оцініть результат своєї роботи (на скільки </w:t>
            </w:r>
            <w:r>
              <w:rPr>
                <w:rFonts w:ascii="Times New Roman" w:hAnsi="Times New Roman" w:cs="Times New Roman"/>
                <w:b/>
                <w:lang w:val="uk-UA"/>
              </w:rPr>
              <w:t>Ви</w:t>
            </w:r>
            <w:r>
              <w:rPr>
                <w:rFonts w:ascii="Times New Roman" w:hAnsi="Times New Roman" w:cs="Times New Roman"/>
                <w:lang w:val="uk-UA"/>
              </w:rPr>
              <w:t xml:space="preserve"> впорались?):</w:t>
            </w:r>
          </w:p>
          <w:p w:rsidR="00F41931" w:rsidRDefault="00F41931" w:rsidP="001638DF">
            <w:pPr>
              <w:spacing w:after="0" w:line="240" w:lineRule="auto"/>
              <w:rPr>
                <w:rFonts w:ascii="Times New Roman" w:hAnsi="Times New Roman" w:cs="Times New Roman"/>
                <w:lang w:val="uk-UA"/>
              </w:rPr>
            </w:pPr>
            <w:r>
              <w:rPr>
                <w:rFonts w:ascii="Times New Roman" w:hAnsi="Times New Roman" w:cs="Times New Roman"/>
                <w:noProof/>
              </w:rPr>
              <w:drawing>
                <wp:inline distT="0" distB="0" distL="0" distR="0" wp14:anchorId="6879E6BE" wp14:editId="2795FE76">
                  <wp:extent cx="3947160" cy="815340"/>
                  <wp:effectExtent l="0" t="0" r="0" b="3810"/>
                  <wp:docPr id="5" name="Рисунок 5" descr="шкала оце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шкала оце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7160" cy="815340"/>
                          </a:xfrm>
                          <a:prstGeom prst="rect">
                            <a:avLst/>
                          </a:prstGeom>
                          <a:noFill/>
                          <a:ln>
                            <a:noFill/>
                          </a:ln>
                        </pic:spPr>
                      </pic:pic>
                    </a:graphicData>
                  </a:graphic>
                </wp:inline>
              </w:drawing>
            </w:r>
          </w:p>
          <w:p w:rsidR="00F41931" w:rsidRDefault="00F41931" w:rsidP="001638DF">
            <w:pPr>
              <w:spacing w:after="0" w:line="240" w:lineRule="auto"/>
              <w:rPr>
                <w:rFonts w:ascii="Times New Roman" w:hAnsi="Times New Roman" w:cs="Times New Roman"/>
                <w:i/>
                <w:color w:val="000000"/>
                <w:lang w:val="uk-UA"/>
              </w:rPr>
            </w:pPr>
            <w:r>
              <w:rPr>
                <w:rFonts w:ascii="Times New Roman" w:hAnsi="Times New Roman" w:cs="Times New Roman"/>
                <w:i/>
                <w:color w:val="000000"/>
              </w:rPr>
              <w:t xml:space="preserve">- </w:t>
            </w:r>
            <w:r>
              <w:rPr>
                <w:rFonts w:ascii="Times New Roman" w:hAnsi="Times New Roman" w:cs="Times New Roman"/>
                <w:lang w:val="uk-UA"/>
              </w:rPr>
              <w:t xml:space="preserve">оцініть результат роботи своєї </w:t>
            </w:r>
            <w:r>
              <w:rPr>
                <w:rFonts w:ascii="Times New Roman" w:hAnsi="Times New Roman" w:cs="Times New Roman"/>
                <w:b/>
                <w:lang w:val="uk-UA"/>
              </w:rPr>
              <w:t>групи</w:t>
            </w:r>
            <w:r>
              <w:rPr>
                <w:rFonts w:ascii="Times New Roman" w:hAnsi="Times New Roman" w:cs="Times New Roman"/>
                <w:lang w:val="uk-UA"/>
              </w:rPr>
              <w:t>.</w:t>
            </w:r>
            <w:r>
              <w:rPr>
                <w:rFonts w:ascii="Times New Roman" w:hAnsi="Times New Roman" w:cs="Times New Roman"/>
                <w:i/>
                <w:color w:val="000000"/>
              </w:rPr>
              <w:t xml:space="preserve"> </w:t>
            </w:r>
          </w:p>
          <w:p w:rsidR="00F41931" w:rsidRDefault="00F41931" w:rsidP="001638DF">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 о</w:t>
            </w:r>
            <w:proofErr w:type="spellStart"/>
            <w:r>
              <w:rPr>
                <w:rFonts w:ascii="Times New Roman" w:hAnsi="Times New Roman" w:cs="Times New Roman"/>
                <w:color w:val="000000"/>
              </w:rPr>
              <w:t>цінити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свій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настрій</w:t>
            </w:r>
            <w:proofErr w:type="spellEnd"/>
            <w:r>
              <w:rPr>
                <w:rFonts w:ascii="Times New Roman" w:hAnsi="Times New Roman" w:cs="Times New Roman"/>
                <w:color w:val="000000"/>
              </w:rPr>
              <w:t xml:space="preserve"> </w:t>
            </w:r>
            <w:r>
              <w:rPr>
                <w:rFonts w:ascii="Times New Roman" w:hAnsi="Times New Roman" w:cs="Times New Roman"/>
                <w:color w:val="000000"/>
                <w:lang w:val="uk-UA"/>
              </w:rPr>
              <w:t>в кінці уроку</w:t>
            </w:r>
          </w:p>
          <w:p w:rsidR="00F41931" w:rsidRDefault="00F41931" w:rsidP="001638DF">
            <w:pPr>
              <w:spacing w:after="0" w:line="240" w:lineRule="auto"/>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404FBCE0" wp14:editId="4E0DA634">
                  <wp:extent cx="3421380" cy="7924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extLst>
                              <a:ext uri="{28A0092B-C50C-407E-A947-70E740481C1C}">
                                <a14:useLocalDpi xmlns:a14="http://schemas.microsoft.com/office/drawing/2010/main" val="0"/>
                              </a:ext>
                            </a:extLst>
                          </a:blip>
                          <a:srcRect l="28378" t="33333" r="28694" b="46465"/>
                          <a:stretch>
                            <a:fillRect/>
                          </a:stretch>
                        </pic:blipFill>
                        <pic:spPr bwMode="auto">
                          <a:xfrm>
                            <a:off x="0" y="0"/>
                            <a:ext cx="3421380" cy="792480"/>
                          </a:xfrm>
                          <a:prstGeom prst="rect">
                            <a:avLst/>
                          </a:prstGeom>
                          <a:noFill/>
                          <a:ln>
                            <a:noFill/>
                          </a:ln>
                        </pic:spPr>
                      </pic:pic>
                    </a:graphicData>
                  </a:graphic>
                </wp:inline>
              </w:drawing>
            </w:r>
          </w:p>
          <w:p w:rsidR="00F41931" w:rsidRDefault="00F41931" w:rsidP="001638DF">
            <w:pPr>
              <w:spacing w:after="0" w:line="240" w:lineRule="auto"/>
              <w:rPr>
                <w:rFonts w:ascii="Times New Roman" w:hAnsi="Times New Roman" w:cs="Times New Roman"/>
                <w:color w:val="000000"/>
                <w:lang w:val="uk-UA"/>
              </w:rPr>
            </w:pPr>
            <w:r>
              <w:rPr>
                <w:rFonts w:ascii="Times New Roman" w:hAnsi="Times New Roman" w:cs="Times New Roman"/>
                <w:color w:val="000000"/>
              </w:rPr>
              <w:t xml:space="preserve">- </w:t>
            </w:r>
            <w:proofErr w:type="spellStart"/>
            <w:r>
              <w:rPr>
                <w:rFonts w:ascii="Times New Roman" w:hAnsi="Times New Roman" w:cs="Times New Roman"/>
                <w:color w:val="000000"/>
              </w:rPr>
              <w:t>чи</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змінився</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він</w:t>
            </w:r>
            <w:proofErr w:type="spellEnd"/>
            <w:r>
              <w:rPr>
                <w:rFonts w:ascii="Times New Roman" w:hAnsi="Times New Roman" w:cs="Times New Roman"/>
                <w:color w:val="000000"/>
              </w:rPr>
              <w:t>?</w:t>
            </w:r>
            <w:r>
              <w:rPr>
                <w:rFonts w:ascii="Times New Roman" w:hAnsi="Times New Roman" w:cs="Times New Roman"/>
                <w:color w:val="000000"/>
                <w:lang w:val="uk-UA"/>
              </w:rPr>
              <w:t xml:space="preserve"> В </w:t>
            </w:r>
            <w:proofErr w:type="spellStart"/>
            <w:r>
              <w:rPr>
                <w:rFonts w:ascii="Times New Roman" w:hAnsi="Times New Roman" w:cs="Times New Roman"/>
                <w:color w:val="000000"/>
              </w:rPr>
              <w:t>який</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бік</w:t>
            </w:r>
            <w:proofErr w:type="spellEnd"/>
            <w:r>
              <w:rPr>
                <w:rFonts w:ascii="Times New Roman" w:hAnsi="Times New Roman" w:cs="Times New Roman"/>
                <w:color w:val="000000"/>
              </w:rPr>
              <w:t>?</w:t>
            </w:r>
          </w:p>
          <w:p w:rsidR="00F41931" w:rsidRDefault="00F41931" w:rsidP="001638DF">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 xml:space="preserve">- </w:t>
            </w:r>
            <w:r>
              <w:rPr>
                <w:rFonts w:ascii="Times New Roman" w:hAnsi="Times New Roman" w:cs="Times New Roman"/>
                <w:lang w:val="uk-UA"/>
              </w:rPr>
              <w:t>н</w:t>
            </w:r>
            <w:proofErr w:type="spellStart"/>
            <w:r>
              <w:rPr>
                <w:rFonts w:ascii="Times New Roman" w:hAnsi="Times New Roman" w:cs="Times New Roman"/>
              </w:rPr>
              <w:t>азвіть</w:t>
            </w:r>
            <w:proofErr w:type="spellEnd"/>
            <w:r>
              <w:rPr>
                <w:rFonts w:ascii="Times New Roman" w:hAnsi="Times New Roman" w:cs="Times New Roman"/>
              </w:rPr>
              <w:t xml:space="preserve"> нов</w:t>
            </w:r>
            <w:r>
              <w:rPr>
                <w:rFonts w:ascii="Times New Roman" w:hAnsi="Times New Roman" w:cs="Times New Roman"/>
                <w:lang w:val="uk-UA"/>
              </w:rPr>
              <w:t xml:space="preserve">і </w:t>
            </w:r>
            <w:proofErr w:type="spellStart"/>
            <w:r>
              <w:rPr>
                <w:rFonts w:ascii="Times New Roman" w:hAnsi="Times New Roman" w:cs="Times New Roman"/>
              </w:rPr>
              <w:t>термін</w:t>
            </w:r>
            <w:proofErr w:type="spellEnd"/>
            <w:r>
              <w:rPr>
                <w:rFonts w:ascii="Times New Roman" w:hAnsi="Times New Roman" w:cs="Times New Roman"/>
                <w:lang w:val="uk-UA"/>
              </w:rPr>
              <w:t>и</w:t>
            </w:r>
            <w:r>
              <w:rPr>
                <w:rFonts w:ascii="Times New Roman" w:hAnsi="Times New Roman" w:cs="Times New Roman"/>
              </w:rPr>
              <w:t>, яки</w:t>
            </w:r>
            <w:r>
              <w:rPr>
                <w:rFonts w:ascii="Times New Roman" w:hAnsi="Times New Roman" w:cs="Times New Roman"/>
                <w:lang w:val="uk-UA"/>
              </w:rPr>
              <w:t>ми</w:t>
            </w:r>
            <w:r>
              <w:rPr>
                <w:rFonts w:ascii="Times New Roman" w:hAnsi="Times New Roman" w:cs="Times New Roman"/>
              </w:rPr>
              <w:t xml:space="preserve"> </w:t>
            </w:r>
            <w:proofErr w:type="spellStart"/>
            <w:r>
              <w:rPr>
                <w:rFonts w:ascii="Times New Roman" w:hAnsi="Times New Roman" w:cs="Times New Roman"/>
              </w:rPr>
              <w:t>ви</w:t>
            </w:r>
            <w:proofErr w:type="spellEnd"/>
            <w:r>
              <w:rPr>
                <w:rFonts w:ascii="Times New Roman" w:hAnsi="Times New Roman" w:cs="Times New Roman"/>
              </w:rPr>
              <w:t xml:space="preserve"> </w:t>
            </w:r>
            <w:r>
              <w:rPr>
                <w:rFonts w:ascii="Times New Roman" w:hAnsi="Times New Roman" w:cs="Times New Roman"/>
                <w:lang w:val="uk-UA"/>
              </w:rPr>
              <w:t>оволоділи</w:t>
            </w:r>
            <w:r>
              <w:rPr>
                <w:rFonts w:ascii="Times New Roman" w:hAnsi="Times New Roman" w:cs="Times New Roman"/>
              </w:rPr>
              <w:t xml:space="preserve"> </w:t>
            </w:r>
            <w:proofErr w:type="spellStart"/>
            <w:r>
              <w:rPr>
                <w:rFonts w:ascii="Times New Roman" w:hAnsi="Times New Roman" w:cs="Times New Roman"/>
              </w:rPr>
              <w:t>сьогодні</w:t>
            </w:r>
            <w:proofErr w:type="spellEnd"/>
            <w:r>
              <w:rPr>
                <w:rFonts w:ascii="Times New Roman" w:hAnsi="Times New Roman" w:cs="Times New Roman"/>
              </w:rPr>
              <w:t xml:space="preserve"> на </w:t>
            </w:r>
            <w:proofErr w:type="spellStart"/>
            <w:r>
              <w:rPr>
                <w:rFonts w:ascii="Times New Roman" w:hAnsi="Times New Roman" w:cs="Times New Roman"/>
              </w:rPr>
              <w:t>уроці</w:t>
            </w:r>
            <w:proofErr w:type="spellEnd"/>
            <w:r>
              <w:rPr>
                <w:rFonts w:ascii="Times New Roman" w:hAnsi="Times New Roman" w:cs="Times New Roman"/>
              </w:rPr>
              <w:t>.</w:t>
            </w:r>
          </w:p>
          <w:p w:rsidR="00F41931" w:rsidRDefault="00F41931" w:rsidP="001638DF">
            <w:pPr>
              <w:spacing w:after="0" w:line="240" w:lineRule="auto"/>
              <w:jc w:val="both"/>
              <w:rPr>
                <w:rFonts w:ascii="Times New Roman" w:hAnsi="Times New Roman" w:cs="Times New Roman"/>
                <w:b/>
                <w:lang w:val="uk-UA"/>
              </w:rPr>
            </w:pPr>
            <w:r>
              <w:rPr>
                <w:rFonts w:ascii="Times New Roman" w:hAnsi="Times New Roman" w:cs="Times New Roman"/>
                <w:b/>
              </w:rPr>
              <w:t xml:space="preserve">VII. </w:t>
            </w:r>
            <w:proofErr w:type="spellStart"/>
            <w:r>
              <w:rPr>
                <w:rFonts w:ascii="Times New Roman" w:hAnsi="Times New Roman" w:cs="Times New Roman"/>
                <w:b/>
              </w:rPr>
              <w:t>Домашнє</w:t>
            </w:r>
            <w:proofErr w:type="spellEnd"/>
            <w:r>
              <w:rPr>
                <w:rFonts w:ascii="Times New Roman" w:hAnsi="Times New Roman" w:cs="Times New Roman"/>
                <w:b/>
              </w:rPr>
              <w:t xml:space="preserve"> </w:t>
            </w:r>
            <w:proofErr w:type="spellStart"/>
            <w:r>
              <w:rPr>
                <w:rFonts w:ascii="Times New Roman" w:hAnsi="Times New Roman" w:cs="Times New Roman"/>
                <w:b/>
              </w:rPr>
              <w:t>завдання</w:t>
            </w:r>
            <w:proofErr w:type="spellEnd"/>
            <w:r>
              <w:rPr>
                <w:rFonts w:ascii="Times New Roman" w:hAnsi="Times New Roman" w:cs="Times New Roman"/>
                <w:b/>
                <w:lang w:val="uk-UA"/>
              </w:rPr>
              <w:t>.</w:t>
            </w:r>
          </w:p>
          <w:p w:rsidR="00F41931" w:rsidRDefault="00F41931" w:rsidP="00F41931">
            <w:pPr>
              <w:pStyle w:val="a3"/>
              <w:numPr>
                <w:ilvl w:val="0"/>
                <w:numId w:val="9"/>
              </w:numPr>
              <w:spacing w:after="0" w:line="240" w:lineRule="auto"/>
              <w:jc w:val="both"/>
              <w:rPr>
                <w:rFonts w:ascii="Times New Roman" w:hAnsi="Times New Roman" w:cs="Times New Roman"/>
                <w:sz w:val="24"/>
                <w:szCs w:val="24"/>
                <w:lang w:val="uk-UA"/>
              </w:rPr>
            </w:pPr>
            <w:r>
              <w:rPr>
                <w:rFonts w:ascii="Times New Roman" w:hAnsi="Times New Roman"/>
                <w:sz w:val="24"/>
                <w:szCs w:val="24"/>
                <w:lang w:val="uk-UA"/>
              </w:rPr>
              <w:t>Параграф 7.</w:t>
            </w:r>
          </w:p>
          <w:p w:rsidR="00F41931" w:rsidRDefault="00F41931" w:rsidP="00F41931">
            <w:pPr>
              <w:pStyle w:val="a3"/>
              <w:numPr>
                <w:ilvl w:val="0"/>
                <w:numId w:val="9"/>
              </w:numPr>
              <w:spacing w:after="0" w:line="240" w:lineRule="auto"/>
              <w:rPr>
                <w:rFonts w:ascii="Times New Roman" w:hAnsi="Times New Roman"/>
                <w:sz w:val="24"/>
                <w:szCs w:val="24"/>
                <w:lang w:val="uk-UA"/>
              </w:rPr>
            </w:pPr>
            <w:r>
              <w:rPr>
                <w:rFonts w:ascii="Times New Roman" w:hAnsi="Times New Roman"/>
                <w:sz w:val="24"/>
                <w:szCs w:val="24"/>
                <w:lang w:val="uk-UA"/>
              </w:rPr>
              <w:t>Перегляньте відео «</w:t>
            </w:r>
            <w:r>
              <w:rPr>
                <w:rFonts w:ascii="Times New Roman" w:hAnsi="Times New Roman"/>
                <w:color w:val="0F0F0F"/>
                <w:sz w:val="24"/>
                <w:szCs w:val="24"/>
                <w:lang w:val="uk-UA"/>
              </w:rPr>
              <w:t xml:space="preserve">Місто Нуль </w:t>
            </w:r>
            <w:proofErr w:type="spellStart"/>
            <w:r>
              <w:rPr>
                <w:rFonts w:ascii="Times New Roman" w:hAnsi="Times New Roman"/>
                <w:color w:val="0F0F0F"/>
                <w:sz w:val="24"/>
                <w:szCs w:val="24"/>
                <w:lang w:val="uk-UA"/>
              </w:rPr>
              <w:t>Відхододів</w:t>
            </w:r>
            <w:proofErr w:type="spellEnd"/>
            <w:r>
              <w:rPr>
                <w:rFonts w:ascii="Times New Roman" w:hAnsi="Times New Roman"/>
                <w:color w:val="0F0F0F"/>
                <w:sz w:val="24"/>
                <w:szCs w:val="24"/>
                <w:lang w:val="uk-UA"/>
              </w:rPr>
              <w:t xml:space="preserve">» </w:t>
            </w:r>
            <w:hyperlink r:id="rId41" w:history="1">
              <w:r>
                <w:rPr>
                  <w:rStyle w:val="a4"/>
                  <w:rFonts w:ascii="Times New Roman" w:hAnsi="Times New Roman"/>
                  <w:sz w:val="24"/>
                  <w:szCs w:val="24"/>
                  <w:lang w:val="uk-UA"/>
                </w:rPr>
                <w:t>https://youtu.be/jjac1pmyY6s</w:t>
              </w:r>
            </w:hyperlink>
          </w:p>
          <w:p w:rsidR="00F41931" w:rsidRDefault="00F41931" w:rsidP="001638DF">
            <w:pPr>
              <w:pStyle w:val="a3"/>
              <w:spacing w:after="0" w:line="240" w:lineRule="auto"/>
              <w:rPr>
                <w:rFonts w:ascii="Times New Roman" w:hAnsi="Times New Roman"/>
                <w:sz w:val="24"/>
                <w:szCs w:val="24"/>
                <w:lang w:val="uk-UA"/>
              </w:rPr>
            </w:pPr>
          </w:p>
          <w:p w:rsidR="00F41931" w:rsidRDefault="00F41931" w:rsidP="001638DF">
            <w:pPr>
              <w:spacing w:after="0" w:line="240" w:lineRule="auto"/>
              <w:jc w:val="both"/>
              <w:rPr>
                <w:rFonts w:ascii="Times New Roman" w:hAnsi="Times New Roman" w:cs="Times New Roman"/>
                <w:b/>
                <w:lang w:val="uk-UA"/>
              </w:rPr>
            </w:pPr>
          </w:p>
          <w:p w:rsidR="00F41931" w:rsidRDefault="00F41931" w:rsidP="001638DF">
            <w:pPr>
              <w:pStyle w:val="a3"/>
              <w:spacing w:after="0" w:line="240" w:lineRule="auto"/>
              <w:rPr>
                <w:rFonts w:ascii="Times New Roman" w:hAnsi="Times New Roman" w:cs="Times New Roman"/>
                <w:color w:val="000000"/>
                <w:lang w:val="uk-UA"/>
              </w:rPr>
            </w:pPr>
          </w:p>
        </w:tc>
      </w:tr>
    </w:tbl>
    <w:p w:rsidR="00F41931" w:rsidRDefault="00F41931">
      <w:pPr>
        <w:rPr>
          <w:lang w:val="uk-UA"/>
        </w:rPr>
      </w:pPr>
    </w:p>
    <w:p w:rsidR="00F41931" w:rsidRDefault="00F41931">
      <w:pPr>
        <w:rPr>
          <w:lang w:val="uk-UA"/>
        </w:rPr>
      </w:pPr>
      <w:r>
        <w:rPr>
          <w:lang w:val="uk-UA"/>
        </w:rPr>
        <w:br w:type="page"/>
      </w:r>
    </w:p>
    <w:p w:rsidR="00F41931" w:rsidRPr="00F41931" w:rsidRDefault="00F41931" w:rsidP="00F41931">
      <w:pPr>
        <w:jc w:val="center"/>
        <w:rPr>
          <w:rFonts w:ascii="Times New Roman" w:hAnsi="Times New Roman" w:cs="Times New Roman"/>
          <w:color w:val="FF0000"/>
          <w:sz w:val="28"/>
          <w:szCs w:val="28"/>
          <w:lang w:val="uk-UA"/>
        </w:rPr>
      </w:pPr>
      <w:r w:rsidRPr="00F41931">
        <w:rPr>
          <w:rFonts w:ascii="Times New Roman" w:hAnsi="Times New Roman" w:cs="Times New Roman"/>
          <w:color w:val="FF0000"/>
          <w:sz w:val="28"/>
          <w:szCs w:val="28"/>
          <w:lang w:val="uk-UA"/>
        </w:rPr>
        <w:lastRenderedPageBreak/>
        <w:t>Використана література</w:t>
      </w:r>
    </w:p>
    <w:p w:rsidR="00F41931" w:rsidRPr="00F41931" w:rsidRDefault="00F41931" w:rsidP="00F41931">
      <w:pPr>
        <w:jc w:val="center"/>
        <w:rPr>
          <w:rFonts w:ascii="Times New Roman" w:hAnsi="Times New Roman" w:cs="Times New Roman"/>
          <w:sz w:val="28"/>
          <w:szCs w:val="28"/>
          <w:lang w:val="uk-UA"/>
        </w:rPr>
      </w:pPr>
    </w:p>
    <w:p w:rsidR="00F41931" w:rsidRPr="00F41931" w:rsidRDefault="00BD595C" w:rsidP="00F41931">
      <w:pPr>
        <w:pStyle w:val="a3"/>
        <w:numPr>
          <w:ilvl w:val="0"/>
          <w:numId w:val="10"/>
        </w:numPr>
        <w:rPr>
          <w:lang w:val="uk-UA"/>
        </w:rPr>
      </w:pPr>
      <w:hyperlink r:id="rId42" w:tgtFrame="_blank" w:tooltip="Открыть страничку в новом окне" w:history="1">
        <w:r w:rsidR="00F41931">
          <w:rPr>
            <w:rStyle w:val="a4"/>
            <w:rFonts w:ascii="Arial" w:hAnsi="Arial" w:cs="Arial"/>
            <w:sz w:val="20"/>
            <w:szCs w:val="20"/>
            <w:shd w:val="clear" w:color="auto" w:fill="FFFFFF"/>
          </w:rPr>
          <w:t>https</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naurok</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com</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ua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konspekt</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uroku</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dlya</w:t>
        </w:r>
        <w:r w:rsidR="00F41931" w:rsidRPr="00F41931">
          <w:rPr>
            <w:rStyle w:val="a4"/>
            <w:rFonts w:ascii="Arial" w:hAnsi="Arial" w:cs="Arial"/>
            <w:sz w:val="20"/>
            <w:szCs w:val="20"/>
            <w:shd w:val="clear" w:color="auto" w:fill="FFFFFF"/>
            <w:lang w:val="uk-UA"/>
          </w:rPr>
          <w:t>-5-</w:t>
        </w:r>
        <w:r w:rsidR="00F41931">
          <w:rPr>
            <w:rStyle w:val="a4"/>
            <w:rFonts w:ascii="Arial" w:hAnsi="Arial" w:cs="Arial"/>
            <w:sz w:val="20"/>
            <w:szCs w:val="20"/>
            <w:shd w:val="clear" w:color="auto" w:fill="FFFFFF"/>
          </w:rPr>
          <w:t>klasu</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z</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kursu</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piznaemo</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prirodu</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za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programoyu</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bidi</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d</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d</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tema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patenti</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prirodi</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vinahodi</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ta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vidkrittya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ucheni</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prirododoslidniki</w:t>
        </w:r>
        <w:r w:rsidR="00F41931" w:rsidRPr="00F41931">
          <w:rPr>
            <w:rStyle w:val="a4"/>
            <w:rFonts w:ascii="Arial" w:hAnsi="Arial" w:cs="Arial"/>
            <w:sz w:val="20"/>
            <w:szCs w:val="20"/>
            <w:shd w:val="clear" w:color="auto" w:fill="FFFFFF"/>
            <w:lang w:val="uk-UA"/>
          </w:rPr>
          <w:t>-350680.</w:t>
        </w:r>
        <w:proofErr w:type="spellStart"/>
        <w:r w:rsidR="00F41931">
          <w:rPr>
            <w:rStyle w:val="a4"/>
            <w:rFonts w:ascii="Arial" w:hAnsi="Arial" w:cs="Arial"/>
            <w:sz w:val="20"/>
            <w:szCs w:val="20"/>
            <w:shd w:val="clear" w:color="auto" w:fill="FFFFFF"/>
          </w:rPr>
          <w:t>html</w:t>
        </w:r>
        <w:proofErr w:type="spellEnd"/>
      </w:hyperlink>
    </w:p>
    <w:p w:rsidR="00F41931" w:rsidRPr="00F41931" w:rsidRDefault="00BD595C" w:rsidP="00F41931">
      <w:pPr>
        <w:pStyle w:val="a3"/>
        <w:numPr>
          <w:ilvl w:val="0"/>
          <w:numId w:val="10"/>
        </w:numPr>
        <w:rPr>
          <w:lang w:val="uk-UA"/>
        </w:rPr>
      </w:pPr>
      <w:hyperlink r:id="rId43" w:tgtFrame="_blank" w:tooltip="Открыть страничку в новом окне" w:history="1">
        <w:r w:rsidR="00F41931">
          <w:rPr>
            <w:rStyle w:val="a4"/>
            <w:rFonts w:ascii="Arial" w:hAnsi="Arial" w:cs="Arial"/>
            <w:sz w:val="20"/>
            <w:szCs w:val="20"/>
            <w:shd w:val="clear" w:color="auto" w:fill="FFFFFF"/>
          </w:rPr>
          <w:t>http</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yavoriv</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rmk</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kl</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com</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ua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wp</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content</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uploads</w:t>
        </w:r>
        <w:r w:rsidR="00F41931" w:rsidRPr="00F41931">
          <w:rPr>
            <w:rStyle w:val="a4"/>
            <w:rFonts w:ascii="Arial" w:hAnsi="Arial" w:cs="Arial"/>
            <w:sz w:val="20"/>
            <w:szCs w:val="20"/>
            <w:shd w:val="clear" w:color="auto" w:fill="FFFFFF"/>
            <w:lang w:val="uk-UA"/>
          </w:rPr>
          <w:t>/2024/02/</w:t>
        </w:r>
        <w:r w:rsidR="00F41931">
          <w:rPr>
            <w:rStyle w:val="a4"/>
            <w:rFonts w:ascii="Arial" w:hAnsi="Arial" w:cs="Arial"/>
            <w:sz w:val="20"/>
            <w:szCs w:val="20"/>
            <w:shd w:val="clear" w:color="auto" w:fill="FFFFFF"/>
          </w:rPr>
          <w:t>KTP</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HIMIYA</w:t>
        </w:r>
        <w:r w:rsidR="00F41931" w:rsidRPr="00F41931">
          <w:rPr>
            <w:rStyle w:val="a4"/>
            <w:rFonts w:ascii="Arial" w:hAnsi="Arial" w:cs="Arial"/>
            <w:sz w:val="20"/>
            <w:szCs w:val="20"/>
            <w:shd w:val="clear" w:color="auto" w:fill="FFFFFF"/>
            <w:lang w:val="uk-UA"/>
          </w:rPr>
          <w:t>-7-</w:t>
        </w:r>
        <w:r w:rsidR="00F41931">
          <w:rPr>
            <w:rStyle w:val="a4"/>
            <w:rFonts w:ascii="Arial" w:hAnsi="Arial" w:cs="Arial"/>
            <w:sz w:val="20"/>
            <w:szCs w:val="20"/>
            <w:shd w:val="clear" w:color="auto" w:fill="FFFFFF"/>
          </w:rPr>
          <w:t>klas</w:t>
        </w:r>
        <w:r w:rsidR="00F41931" w:rsidRPr="00F41931">
          <w:rPr>
            <w:rStyle w:val="a4"/>
            <w:rFonts w:ascii="Arial" w:hAnsi="Arial" w:cs="Arial"/>
            <w:sz w:val="20"/>
            <w:szCs w:val="20"/>
            <w:shd w:val="clear" w:color="auto" w:fill="FFFFFF"/>
            <w:lang w:val="uk-UA"/>
          </w:rPr>
          <w:t>-2024-2025-</w:t>
        </w:r>
        <w:r w:rsidR="00F41931">
          <w:rPr>
            <w:rStyle w:val="a4"/>
            <w:rFonts w:ascii="Arial" w:hAnsi="Arial" w:cs="Arial"/>
            <w:sz w:val="20"/>
            <w:szCs w:val="20"/>
            <w:shd w:val="clear" w:color="auto" w:fill="FFFFFF"/>
          </w:rPr>
          <w:t>Avt</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Lashevska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G</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docx</w:t>
        </w:r>
      </w:hyperlink>
    </w:p>
    <w:p w:rsidR="00F41931" w:rsidRPr="00F41931" w:rsidRDefault="00BD595C" w:rsidP="00F41931">
      <w:pPr>
        <w:pStyle w:val="a3"/>
        <w:numPr>
          <w:ilvl w:val="0"/>
          <w:numId w:val="10"/>
        </w:numPr>
        <w:rPr>
          <w:lang w:val="uk-UA"/>
        </w:rPr>
      </w:pPr>
      <w:hyperlink r:id="rId44" w:tgtFrame="_blank" w:tooltip="Открыть страничку в новом окне" w:history="1">
        <w:r w:rsidR="00F41931">
          <w:rPr>
            <w:rStyle w:val="a4"/>
            <w:rFonts w:ascii="Arial" w:hAnsi="Arial" w:cs="Arial"/>
            <w:sz w:val="20"/>
            <w:szCs w:val="20"/>
            <w:shd w:val="clear" w:color="auto" w:fill="FFFFFF"/>
          </w:rPr>
          <w:t>https</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osvita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ua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school</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program</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program</w:t>
        </w:r>
        <w:r w:rsidR="00F41931" w:rsidRPr="00F41931">
          <w:rPr>
            <w:rStyle w:val="a4"/>
            <w:rFonts w:ascii="Arial" w:hAnsi="Arial" w:cs="Arial"/>
            <w:sz w:val="20"/>
            <w:szCs w:val="20"/>
            <w:shd w:val="clear" w:color="auto" w:fill="FFFFFF"/>
            <w:lang w:val="uk-UA"/>
          </w:rPr>
          <w:t>-5-9/90173/</w:t>
        </w:r>
      </w:hyperlink>
    </w:p>
    <w:p w:rsidR="00F41931" w:rsidRPr="00F41931" w:rsidRDefault="00BD595C" w:rsidP="00F41931">
      <w:pPr>
        <w:pStyle w:val="a3"/>
        <w:numPr>
          <w:ilvl w:val="0"/>
          <w:numId w:val="10"/>
        </w:numPr>
        <w:rPr>
          <w:lang w:val="uk-UA"/>
        </w:rPr>
      </w:pPr>
      <w:hyperlink r:id="rId45" w:tgtFrame="_blank" w:tooltip="Открыть страничку в новом окне" w:history="1">
        <w:r w:rsidR="00F41931">
          <w:rPr>
            <w:rStyle w:val="a4"/>
            <w:rFonts w:ascii="Arial" w:hAnsi="Arial" w:cs="Arial"/>
            <w:sz w:val="20"/>
            <w:szCs w:val="20"/>
            <w:shd w:val="clear" w:color="auto" w:fill="FFFFFF"/>
          </w:rPr>
          <w:t>https</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naurok</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com</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ua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kalendarne</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planuvannya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prirodoznavstvo</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za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modelnoyu</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programoyu</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avt</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bida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d</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d</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gilberg</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t</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g</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kolisnik</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ya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i</w:t>
        </w:r>
        <w:r w:rsidR="00F41931" w:rsidRPr="00F41931">
          <w:rPr>
            <w:rStyle w:val="a4"/>
            <w:rFonts w:ascii="Arial" w:hAnsi="Arial" w:cs="Arial"/>
            <w:sz w:val="20"/>
            <w:szCs w:val="20"/>
            <w:shd w:val="clear" w:color="auto" w:fill="FFFFFF"/>
            <w:lang w:val="uk-UA"/>
          </w:rPr>
          <w:t>-307117.</w:t>
        </w:r>
        <w:r w:rsidR="00F41931">
          <w:rPr>
            <w:rStyle w:val="a4"/>
            <w:rFonts w:ascii="Arial" w:hAnsi="Arial" w:cs="Arial"/>
            <w:sz w:val="20"/>
            <w:szCs w:val="20"/>
            <w:shd w:val="clear" w:color="auto" w:fill="FFFFFF"/>
          </w:rPr>
          <w:t>html</w:t>
        </w:r>
      </w:hyperlink>
    </w:p>
    <w:p w:rsidR="00F41931" w:rsidRPr="00F41931" w:rsidRDefault="00BD595C" w:rsidP="00F41931">
      <w:pPr>
        <w:pStyle w:val="a3"/>
        <w:numPr>
          <w:ilvl w:val="0"/>
          <w:numId w:val="10"/>
        </w:numPr>
        <w:rPr>
          <w:lang w:val="uk-UA"/>
        </w:rPr>
      </w:pPr>
      <w:hyperlink r:id="rId46" w:tgtFrame="_blank" w:tooltip="Открыть страничку в новом окне" w:history="1">
        <w:r w:rsidR="00F41931">
          <w:rPr>
            <w:rStyle w:val="a4"/>
            <w:rFonts w:ascii="Arial" w:hAnsi="Arial" w:cs="Arial"/>
            <w:sz w:val="20"/>
            <w:szCs w:val="20"/>
            <w:shd w:val="clear" w:color="auto" w:fill="FFFFFF"/>
          </w:rPr>
          <w:t>https</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naurok</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com</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ua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novitni</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pidhodi</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ta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ide</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navchannya</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himi</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v</w:t>
        </w:r>
        <w:r w:rsidR="00F41931" w:rsidRPr="00F41931">
          <w:rPr>
            <w:rStyle w:val="a4"/>
            <w:rFonts w:ascii="Arial" w:hAnsi="Arial" w:cs="Arial"/>
            <w:sz w:val="20"/>
            <w:szCs w:val="20"/>
            <w:shd w:val="clear" w:color="auto" w:fill="FFFFFF"/>
            <w:lang w:val="uk-UA"/>
          </w:rPr>
          <w:t>-</w:t>
        </w:r>
        <w:r w:rsidR="00F41931">
          <w:rPr>
            <w:rStyle w:val="a4"/>
            <w:rFonts w:ascii="Arial" w:hAnsi="Arial" w:cs="Arial"/>
            <w:sz w:val="20"/>
            <w:szCs w:val="20"/>
            <w:shd w:val="clear" w:color="auto" w:fill="FFFFFF"/>
          </w:rPr>
          <w:t>shkoli</w:t>
        </w:r>
        <w:r w:rsidR="00F41931" w:rsidRPr="00F41931">
          <w:rPr>
            <w:rStyle w:val="a4"/>
            <w:rFonts w:ascii="Arial" w:hAnsi="Arial" w:cs="Arial"/>
            <w:sz w:val="20"/>
            <w:szCs w:val="20"/>
            <w:shd w:val="clear" w:color="auto" w:fill="FFFFFF"/>
            <w:lang w:val="uk-UA"/>
          </w:rPr>
          <w:t>-92187.</w:t>
        </w:r>
        <w:proofErr w:type="spellStart"/>
        <w:r w:rsidR="00F41931">
          <w:rPr>
            <w:rStyle w:val="a4"/>
            <w:rFonts w:ascii="Arial" w:hAnsi="Arial" w:cs="Arial"/>
            <w:sz w:val="20"/>
            <w:szCs w:val="20"/>
            <w:shd w:val="clear" w:color="auto" w:fill="FFFFFF"/>
          </w:rPr>
          <w:t>html</w:t>
        </w:r>
        <w:proofErr w:type="spellEnd"/>
      </w:hyperlink>
    </w:p>
    <w:sectPr w:rsidR="00F41931" w:rsidRPr="00F419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Antiqua">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2CC7"/>
    <w:multiLevelType w:val="hybridMultilevel"/>
    <w:tmpl w:val="FDA06E7E"/>
    <w:lvl w:ilvl="0" w:tplc="783614C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0FD2332"/>
    <w:multiLevelType w:val="hybridMultilevel"/>
    <w:tmpl w:val="9A0E8658"/>
    <w:lvl w:ilvl="0" w:tplc="783614C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E78545A"/>
    <w:multiLevelType w:val="hybridMultilevel"/>
    <w:tmpl w:val="9CCA84D2"/>
    <w:lvl w:ilvl="0" w:tplc="AFACC4DA">
      <w:numFmt w:val="bullet"/>
      <w:lvlText w:val="-"/>
      <w:lvlJc w:val="left"/>
      <w:pPr>
        <w:ind w:left="432"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72E0144"/>
    <w:multiLevelType w:val="hybridMultilevel"/>
    <w:tmpl w:val="48E85EE4"/>
    <w:lvl w:ilvl="0" w:tplc="783614C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0A348F7"/>
    <w:multiLevelType w:val="hybridMultilevel"/>
    <w:tmpl w:val="56D483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3C86691"/>
    <w:multiLevelType w:val="hybridMultilevel"/>
    <w:tmpl w:val="DC10CF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3F352B6"/>
    <w:multiLevelType w:val="hybridMultilevel"/>
    <w:tmpl w:val="9A40295C"/>
    <w:lvl w:ilvl="0" w:tplc="783614C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37BC5565"/>
    <w:multiLevelType w:val="hybridMultilevel"/>
    <w:tmpl w:val="8116CE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76556FC6"/>
    <w:multiLevelType w:val="hybridMultilevel"/>
    <w:tmpl w:val="53D6C828"/>
    <w:lvl w:ilvl="0" w:tplc="B810DBA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783D1A2E"/>
    <w:multiLevelType w:val="hybridMultilevel"/>
    <w:tmpl w:val="3808F0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1"/>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817"/>
    <w:rsid w:val="000E7D18"/>
    <w:rsid w:val="001D4817"/>
    <w:rsid w:val="002F0120"/>
    <w:rsid w:val="005566F4"/>
    <w:rsid w:val="005858EE"/>
    <w:rsid w:val="00672782"/>
    <w:rsid w:val="006D0F5B"/>
    <w:rsid w:val="006E63CD"/>
    <w:rsid w:val="00906769"/>
    <w:rsid w:val="00B03C7C"/>
    <w:rsid w:val="00B7206F"/>
    <w:rsid w:val="00BD595C"/>
    <w:rsid w:val="00D51DB6"/>
    <w:rsid w:val="00DA6151"/>
    <w:rsid w:val="00DC08C7"/>
    <w:rsid w:val="00E03989"/>
    <w:rsid w:val="00EF360E"/>
    <w:rsid w:val="00F41931"/>
    <w:rsid w:val="00F8388D"/>
    <w:rsid w:val="00FC6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40C58"/>
  <w15:chartTrackingRefBased/>
  <w15:docId w15:val="{B0AC5081-4341-45E7-BEB2-8C82EA7CE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65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65A2"/>
    <w:pPr>
      <w:ind w:left="720"/>
      <w:contextualSpacing/>
    </w:pPr>
  </w:style>
  <w:style w:type="character" w:styleId="a4">
    <w:name w:val="Hyperlink"/>
    <w:basedOn w:val="a0"/>
    <w:uiPriority w:val="99"/>
    <w:semiHidden/>
    <w:unhideWhenUsed/>
    <w:rsid w:val="00F41931"/>
    <w:rPr>
      <w:color w:val="0000FF"/>
      <w:u w:val="single"/>
    </w:rPr>
  </w:style>
  <w:style w:type="paragraph" w:styleId="a5">
    <w:name w:val="Normal (Web)"/>
    <w:basedOn w:val="a"/>
    <w:uiPriority w:val="99"/>
    <w:semiHidden/>
    <w:unhideWhenUsed/>
    <w:rsid w:val="00F419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F41931"/>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1.jpeg"/><Relationship Id="rId21" Type="http://schemas.openxmlformats.org/officeDocument/2006/relationships/image" Target="media/image17.jpeg"/><Relationship Id="rId34" Type="http://schemas.openxmlformats.org/officeDocument/2006/relationships/image" Target="file:///C:\Users\svitlanabudavicka\Library\Group%20Containers\UBF8T346G9.ms\WebArchiveCopyPasteTempFiles\com.microsoft.Word\page39image81496096" TargetMode="External"/><Relationship Id="rId42" Type="http://schemas.openxmlformats.org/officeDocument/2006/relationships/hyperlink" Target="https://naurok.com.ua/konspekt-uroku-dlya-5-klasu-z-kursu-piznaemo-prirodu-za-programoyu-bidi-d-d-tema-patenti-prirodi-vinahodi-ta-vidkrittya-ucheni-prirododoslidniki-350680.html" TargetMode="External"/><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hyperlink" Target="https://naurok.com.ua/kalendarne-planuvannya-prirodoznavstvo-za-modelnoyu-programoyu-avt-bida-d-d-gilberg-t-g-kolisnik-ya-i-307117.html"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file:///C:\Users\svitlanabudavicka\Library\Group%20Containers\UBF8T346G9.ms\WebArchiveCopyPasteTempFiles\com.microsoft.Word\page41image14395344"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ustomXml" Target="ink/ink1.xml"/><Relationship Id="rId44" Type="http://schemas.openxmlformats.org/officeDocument/2006/relationships/hyperlink" Target="https://osvita.ua/school/program/program-5-9/90173/"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29.jpeg"/><Relationship Id="rId43" Type="http://schemas.openxmlformats.org/officeDocument/2006/relationships/hyperlink" Target="http://yavoriv-rmk.kl.com.ua/wp-content/uploads/2024/02/KTP-HIMIYA-7-klas-2024-2025-Avt.-Lashevska-G.A.docx" TargetMode="External"/><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png"/><Relationship Id="rId38" Type="http://schemas.openxmlformats.org/officeDocument/2006/relationships/image" Target="file:///C:\Users\svitlanabudavicka\Library\Group%20Containers\UBF8T346G9.ms\WebArchiveCopyPasteTempFiles\com.microsoft.Word\page41image14397632" TargetMode="External"/><Relationship Id="rId46" Type="http://schemas.openxmlformats.org/officeDocument/2006/relationships/hyperlink" Target="https://naurok.com.ua/novitni-pidhodi-ta-ide-navchannya-himi-v-shkoli-92187.html" TargetMode="External"/><Relationship Id="rId20" Type="http://schemas.openxmlformats.org/officeDocument/2006/relationships/image" Target="media/image16.png"/><Relationship Id="rId41" Type="http://schemas.openxmlformats.org/officeDocument/2006/relationships/hyperlink" Target="https://youtu.be/jjac1pmyY6s" TargetMode="External"/></Relationships>
</file>

<file path=word/ink/ink1.xml><?xml version="1.0" encoding="utf-8"?>
<inkml:ink xmlns:inkml="http://www.w3.org/2003/InkML">
  <inkml:definitions/>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427</TotalTime>
  <Pages>14</Pages>
  <Words>10614</Words>
  <Characters>6051</Characters>
  <Application>Microsoft Office Word</Application>
  <DocSecurity>0</DocSecurity>
  <Lines>50</Lines>
  <Paragraphs>33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31</Company>
  <LinksUpToDate>false</LinksUpToDate>
  <CharactersWithSpaces>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Вчитель</cp:lastModifiedBy>
  <cp:revision>6</cp:revision>
  <dcterms:created xsi:type="dcterms:W3CDTF">2024-05-15T15:30:00Z</dcterms:created>
  <dcterms:modified xsi:type="dcterms:W3CDTF">2024-05-17T15:09:00Z</dcterms:modified>
</cp:coreProperties>
</file>