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rFonts w:asciiTheme="majorHAnsi" w:eastAsiaTheme="majorEastAsia" w:hAnsiTheme="majorHAnsi" w:cstheme="majorBidi"/>
          <w:b/>
          <w:bCs/>
          <w:color w:val="892D4D" w:themeColor="accent1" w:themeShade="BF"/>
          <w:sz w:val="48"/>
          <w:szCs w:val="48"/>
          <w:lang w:eastAsia="en-US"/>
        </w:rPr>
        <w:id w:val="525857080"/>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000" w:type="pct"/>
            <w:tblLook w:val="04A0"/>
          </w:tblPr>
          <w:tblGrid>
            <w:gridCol w:w="5913"/>
          </w:tblGrid>
          <w:tr w:rsidR="005F4BE9">
            <w:sdt>
              <w:sdtPr>
                <w:rPr>
                  <w:rFonts w:asciiTheme="majorHAnsi" w:eastAsiaTheme="majorEastAsia" w:hAnsiTheme="majorHAnsi" w:cstheme="majorBidi"/>
                  <w:b/>
                  <w:bCs/>
                  <w:color w:val="892D4D" w:themeColor="accent1" w:themeShade="BF"/>
                  <w:sz w:val="48"/>
                  <w:szCs w:val="48"/>
                  <w:lang w:eastAsia="en-US"/>
                </w:rPr>
                <w:alias w:val="Заголовок"/>
                <w:id w:val="703864190"/>
                <w:placeholder>
                  <w:docPart w:val="CBB3416FDA7E4FD4BEEEBB91FC431AE1"/>
                </w:placeholder>
                <w:dataBinding w:prefixMappings="xmlns:ns0='http://schemas.openxmlformats.org/package/2006/metadata/core-properties' xmlns:ns1='http://purl.org/dc/elements/1.1/'" w:xpath="/ns0:coreProperties[1]/ns1:title[1]" w:storeItemID="{6C3C8BC8-F283-45AE-878A-BAB7291924A1}"/>
                <w:text/>
              </w:sdtPr>
              <w:sdtEndPr>
                <w:rPr>
                  <w:rFonts w:eastAsia="Times New Roman" w:cs="Times New Roman"/>
                  <w:iCs/>
                  <w:color w:val="auto"/>
                  <w:sz w:val="72"/>
                  <w:szCs w:val="72"/>
                  <w:lang w:eastAsia="ru-RU"/>
                </w:rPr>
              </w:sdtEndPr>
              <w:sdtContent>
                <w:tc>
                  <w:tcPr>
                    <w:tcW w:w="5746" w:type="dxa"/>
                  </w:tcPr>
                  <w:p w:rsidR="005F4BE9" w:rsidRDefault="009C5E29" w:rsidP="009213E9">
                    <w:pPr>
                      <w:pStyle w:val="aa"/>
                      <w:jc w:val="center"/>
                      <w:rPr>
                        <w:rFonts w:asciiTheme="majorHAnsi" w:eastAsiaTheme="majorEastAsia" w:hAnsiTheme="majorHAnsi" w:cstheme="majorBidi"/>
                        <w:b/>
                        <w:bCs/>
                        <w:color w:val="892D4D" w:themeColor="accent1" w:themeShade="BF"/>
                        <w:sz w:val="48"/>
                        <w:szCs w:val="48"/>
                      </w:rPr>
                    </w:pPr>
                    <w:r>
                      <w:rPr>
                        <w:rFonts w:asciiTheme="majorHAnsi" w:eastAsiaTheme="majorEastAsia" w:hAnsiTheme="majorHAnsi" w:cstheme="majorBidi"/>
                        <w:b/>
                        <w:bCs/>
                        <w:color w:val="892D4D" w:themeColor="accent1" w:themeShade="BF"/>
                        <w:sz w:val="48"/>
                        <w:szCs w:val="48"/>
                        <w:lang w:val="ru-RU"/>
                      </w:rPr>
                      <w:t>Використання ігрових технологій на уроках загальної географії у 6 класі</w:t>
                    </w:r>
                  </w:p>
                </w:tc>
              </w:sdtContent>
            </w:sdt>
          </w:tr>
          <w:tr w:rsidR="005F4BE9">
            <w:sdt>
              <w:sdtPr>
                <w:rPr>
                  <w:color w:val="502538" w:themeColor="background2" w:themeShade="3F"/>
                  <w:sz w:val="28"/>
                  <w:szCs w:val="28"/>
                </w:rPr>
                <w:alias w:val="Подзаголовок"/>
                <w:id w:val="703864195"/>
                <w:placeholder>
                  <w:docPart w:val="F2F1A3890FAA4F57930A904D87D817FD"/>
                </w:placeholde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5F4BE9" w:rsidRDefault="009213E9" w:rsidP="009213E9">
                    <w:pPr>
                      <w:pStyle w:val="aa"/>
                      <w:rPr>
                        <w:color w:val="502538" w:themeColor="background2" w:themeShade="3F"/>
                        <w:sz w:val="28"/>
                        <w:szCs w:val="28"/>
                      </w:rPr>
                    </w:pPr>
                    <w:r>
                      <w:rPr>
                        <w:color w:val="502538" w:themeColor="background2" w:themeShade="3F"/>
                        <w:sz w:val="28"/>
                        <w:szCs w:val="28"/>
                      </w:rPr>
                      <w:t>6 клас</w:t>
                    </w:r>
                  </w:p>
                </w:tc>
              </w:sdtContent>
            </w:sdt>
          </w:tr>
          <w:tr w:rsidR="005F4BE9">
            <w:tc>
              <w:tcPr>
                <w:tcW w:w="5746" w:type="dxa"/>
              </w:tcPr>
              <w:p w:rsidR="005F4BE9" w:rsidRDefault="005F4BE9">
                <w:pPr>
                  <w:pStyle w:val="aa"/>
                  <w:rPr>
                    <w:color w:val="502538" w:themeColor="background2" w:themeShade="3F"/>
                    <w:sz w:val="28"/>
                    <w:szCs w:val="28"/>
                  </w:rPr>
                </w:pPr>
              </w:p>
            </w:tc>
          </w:tr>
          <w:tr w:rsidR="005F4BE9">
            <w:tc>
              <w:tcPr>
                <w:tcW w:w="5746" w:type="dxa"/>
              </w:tcPr>
              <w:p w:rsidR="005F4BE9" w:rsidRDefault="005F4BE9" w:rsidP="005F4BE9">
                <w:pPr>
                  <w:pStyle w:val="aa"/>
                </w:pPr>
              </w:p>
            </w:tc>
          </w:tr>
          <w:tr w:rsidR="005F4BE9">
            <w:tc>
              <w:tcPr>
                <w:tcW w:w="5746" w:type="dxa"/>
              </w:tcPr>
              <w:p w:rsidR="005F4BE9" w:rsidRDefault="005F4BE9">
                <w:pPr>
                  <w:pStyle w:val="aa"/>
                </w:pPr>
              </w:p>
            </w:tc>
          </w:tr>
          <w:tr w:rsidR="005F4BE9">
            <w:tc>
              <w:tcPr>
                <w:tcW w:w="5746" w:type="dxa"/>
              </w:tcPr>
              <w:p w:rsidR="005F4BE9" w:rsidRPr="0054615A" w:rsidRDefault="005F4BE9" w:rsidP="009213E9">
                <w:pPr>
                  <w:pStyle w:val="aa"/>
                  <w:jc w:val="center"/>
                  <w:rPr>
                    <w:b/>
                    <w:bCs/>
                    <w:sz w:val="48"/>
                    <w:szCs w:val="48"/>
                  </w:rPr>
                </w:pPr>
                <w:r w:rsidRPr="0054615A">
                  <w:rPr>
                    <w:b/>
                    <w:bCs/>
                    <w:sz w:val="48"/>
                    <w:szCs w:val="48"/>
                  </w:rPr>
                  <w:t>Бакал С.В.</w:t>
                </w:r>
              </w:p>
            </w:tc>
          </w:tr>
          <w:tr w:rsidR="005F4BE9">
            <w:sdt>
              <w:sdtPr>
                <w:rPr>
                  <w:b/>
                  <w:bCs/>
                  <w:sz w:val="32"/>
                  <w:szCs w:val="32"/>
                </w:rPr>
                <w:alias w:val="Дата"/>
                <w:id w:val="703864210"/>
                <w:placeholder>
                  <w:docPart w:val="16A18A71973C4C9E8B20956BADB28066"/>
                </w:placeholder>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tc>
                  <w:tcPr>
                    <w:tcW w:w="5746" w:type="dxa"/>
                  </w:tcPr>
                  <w:p w:rsidR="005F4BE9" w:rsidRDefault="005F4BE9" w:rsidP="009213E9">
                    <w:pPr>
                      <w:pStyle w:val="aa"/>
                      <w:jc w:val="center"/>
                      <w:rPr>
                        <w:b/>
                        <w:bCs/>
                      </w:rPr>
                    </w:pPr>
                    <w:r w:rsidRPr="0054615A">
                      <w:rPr>
                        <w:b/>
                        <w:bCs/>
                        <w:sz w:val="32"/>
                        <w:szCs w:val="32"/>
                      </w:rPr>
                      <w:t xml:space="preserve">2018 </w:t>
                    </w:r>
                  </w:p>
                </w:tc>
              </w:sdtContent>
            </w:sdt>
          </w:tr>
          <w:tr w:rsidR="005F4BE9">
            <w:tc>
              <w:tcPr>
                <w:tcW w:w="5746" w:type="dxa"/>
              </w:tcPr>
              <w:p w:rsidR="005F4BE9" w:rsidRDefault="005F4BE9" w:rsidP="009213E9">
                <w:pPr>
                  <w:pStyle w:val="aa"/>
                  <w:jc w:val="center"/>
                  <w:rPr>
                    <w:b/>
                    <w:bCs/>
                  </w:rPr>
                </w:pPr>
              </w:p>
            </w:tc>
          </w:tr>
        </w:tbl>
        <w:p w:rsidR="005F4BE9" w:rsidRPr="009213E9" w:rsidRDefault="00252559" w:rsidP="009213E9">
          <w:pPr>
            <w:jc w:val="center"/>
          </w:pPr>
          <w:r>
            <w:rPr>
              <w:noProof/>
              <w:lang w:val="ru-RU"/>
            </w:rPr>
            <w:pict>
              <v:group id="_x0000_s1109" style="position:absolute;left:0;text-align:left;margin-left:1572.4pt;margin-top:0;width:264.55pt;height:690.65pt;z-index:25167564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110" type="#_x0000_t32" style="position:absolute;left:6519;top:1258;width:4303;height:10040;flip:x" o:connectortype="straight" strokecolor="#de9bb2 [1620]"/>
                <v:group id="_x0000_s1111" style="position:absolute;left:5531;top:9226;width:5291;height:5845" coordorigin="5531,9226" coordsize="5291,5845">
                  <v:shape id="_x0000_s1112" style="position:absolute;left:5531;top:9226;width:5291;height:5845;mso-position-horizontal-relative:text;mso-position-vertical-relative:text;mso-width-relative:page;mso-height-relative:page" coordsize="6418,6670" path="m6418,1185r,5485l1809,6669c974,5889,,3958,1407,1987hfc2830,,5591,411,6418,1185haxe" fillcolor="#de9bb2 [1620]" stroked="f">
                    <v:path arrowok="t"/>
                  </v:shape>
                  <v:oval id="_x0000_s1113" style="position:absolute;left:6117;top:10212;width:4526;height:4258;rotation:41366637fd;flip:y" fillcolor="#eecdd9 [820]" stroked="f" strokecolor="#de9bb2 [1620]"/>
                  <v:oval id="_x0000_s1114" style="position:absolute;left:6217;top:10481;width:3424;height:3221;rotation:41366637fd;flip:y" fillcolor="#cd698c [2420]" stroked="f" strokecolor="#de9bb2 [1620]"/>
                </v:group>
                <w10:wrap anchorx="page" anchory="page"/>
              </v:group>
            </w:pict>
          </w:r>
          <w:r>
            <w:rPr>
              <w:noProof/>
              <w:lang w:val="ru-RU"/>
            </w:rPr>
            <w:pict>
              <v:group id="_x0000_s1120" style="position:absolute;left:0;text-align:left;margin-left:0;margin-top:0;width:464.8pt;height:380.95pt;z-index:251677696;mso-position-horizontal:left;mso-position-horizontal-relative:page;mso-position-vertical:top;mso-position-vertical-relative:page" coordorigin="15,15" coordsize="9296,7619" o:allowincell="f">
                <v:shape id="_x0000_s1121" type="#_x0000_t32" style="position:absolute;left:15;top:15;width:7512;height:7386" o:connectortype="straight" strokecolor="#de9bb2 [1620]"/>
                <v:group id="_x0000_s1122" style="position:absolute;left:7095;top:5418;width:2216;height:2216" coordorigin="7907,4350" coordsize="2216,2216">
                  <v:oval id="_x0000_s1123" style="position:absolute;left:7907;top:4350;width:2216;height:2216" fillcolor="#de9bb2 [1620]" stroked="f"/>
                  <v:oval id="_x0000_s1124" style="position:absolute;left:7961;top:4684;width:1813;height:1813" fillcolor="#eecdd9 [820]" stroked="f"/>
                  <v:oval id="_x0000_s1125" style="position:absolute;left:8006;top:5027;width:1375;height:1375" fillcolor="#cd698c [2420]" stroked="f"/>
                </v:group>
                <w10:wrap anchorx="page" anchory="page"/>
              </v:group>
            </w:pict>
          </w:r>
          <w:r>
            <w:rPr>
              <w:noProof/>
              <w:lang w:val="ru-RU"/>
            </w:rPr>
            <w:pict>
              <v:group id="_x0000_s1115" style="position:absolute;left:0;text-align:left;margin-left:2476.4pt;margin-top:0;width:332.7pt;height:227.25pt;z-index:251676672;mso-position-horizontal:right;mso-position-horizontal-relative:margin;mso-position-vertical:top;mso-position-vertical-relative:page" coordorigin="4136,15" coordsize="6654,4545" o:allowincell="f">
                <v:shape id="_x0000_s1116" type="#_x0000_t32" style="position:absolute;left:4136;top:15;width:3058;height:3855" o:connectortype="straight" strokecolor="#de9bb2 [1620]"/>
                <v:oval id="_x0000_s1117" style="position:absolute;left:6674;top:444;width:4116;height:4116" fillcolor="#de9bb2 [1620]" stroked="f"/>
                <v:oval id="_x0000_s1118" style="position:absolute;left:6773;top:1058;width:3367;height:3367" fillcolor="#eecdd9 [820]" stroked="f"/>
                <v:oval id="_x0000_s1119" style="position:absolute;left:6856;top:1709;width:2553;height:2553" fillcolor="#cd698c [2420]" stroked="f"/>
                <w10:wrap anchorx="margin" anchory="page"/>
              </v:group>
            </w:pict>
          </w:r>
        </w:p>
        <w:p w:rsidR="005F4BE9" w:rsidRDefault="005F4BE9">
          <w:r>
            <w:br w:type="page"/>
          </w:r>
        </w:p>
      </w:sdtContent>
    </w:sdt>
    <w:p w:rsidR="004771A4" w:rsidRDefault="004771A4" w:rsidP="0050405B">
      <w:pPr>
        <w:jc w:val="center"/>
        <w:rPr>
          <w:rFonts w:asciiTheme="majorHAnsi" w:hAnsiTheme="majorHAnsi"/>
          <w:b/>
          <w:sz w:val="36"/>
          <w:szCs w:val="36"/>
        </w:rPr>
      </w:pPr>
    </w:p>
    <w:p w:rsidR="004554D8" w:rsidRPr="004554D8" w:rsidRDefault="004554D8" w:rsidP="009213E9">
      <w:pPr>
        <w:pStyle w:val="a4"/>
        <w:rPr>
          <w:rStyle w:val="af"/>
          <w:rFonts w:asciiTheme="majorHAnsi" w:hAnsiTheme="majorHAnsi"/>
          <w:sz w:val="32"/>
          <w:szCs w:val="32"/>
        </w:rPr>
      </w:pPr>
      <w:r w:rsidRPr="004554D8">
        <w:rPr>
          <w:rStyle w:val="af"/>
          <w:rFonts w:asciiTheme="majorHAnsi" w:hAnsiTheme="majorHAnsi"/>
          <w:sz w:val="32"/>
          <w:szCs w:val="32"/>
        </w:rPr>
        <w:t>ВІДДІЛ ОСВІТИ ЛИСЯНСЬКОЇ РАЙДЕРЖАДМІНІСТРАЦІЇ</w:t>
      </w:r>
      <w:r w:rsidRPr="004554D8">
        <w:rPr>
          <w:rStyle w:val="af"/>
          <w:rFonts w:asciiTheme="majorHAnsi" w:hAnsiTheme="majorHAnsi"/>
          <w:sz w:val="32"/>
          <w:szCs w:val="32"/>
        </w:rPr>
        <w:br/>
        <w:t>РАЙОННИЙ МЕТОДИЧНИЙ КАБІНЕТ</w:t>
      </w:r>
      <w:r w:rsidRPr="004554D8">
        <w:rPr>
          <w:rStyle w:val="af"/>
          <w:rFonts w:asciiTheme="majorHAnsi" w:hAnsiTheme="majorHAnsi"/>
          <w:sz w:val="32"/>
          <w:szCs w:val="32"/>
        </w:rPr>
        <w:br/>
        <w:t>ЯБЛУНІВСЬКИЙ НВК</w:t>
      </w:r>
    </w:p>
    <w:p w:rsidR="004554D8" w:rsidRPr="004554D8" w:rsidRDefault="004554D8" w:rsidP="004554D8">
      <w:pPr>
        <w:rPr>
          <w:rFonts w:asciiTheme="majorHAnsi" w:hAnsiTheme="majorHAnsi"/>
        </w:rPr>
      </w:pPr>
    </w:p>
    <w:p w:rsidR="004554D8" w:rsidRPr="004554D8" w:rsidRDefault="004554D8" w:rsidP="004554D8">
      <w:pPr>
        <w:rPr>
          <w:rFonts w:asciiTheme="majorHAnsi" w:hAnsiTheme="majorHAnsi"/>
        </w:rPr>
      </w:pPr>
    </w:p>
    <w:p w:rsidR="004554D8" w:rsidRPr="004554D8" w:rsidRDefault="004554D8" w:rsidP="004554D8">
      <w:pPr>
        <w:rPr>
          <w:rFonts w:asciiTheme="majorHAnsi" w:hAnsiTheme="majorHAnsi"/>
        </w:rPr>
      </w:pPr>
    </w:p>
    <w:p w:rsidR="004554D8" w:rsidRPr="004554D8" w:rsidRDefault="004554D8" w:rsidP="004554D8">
      <w:pPr>
        <w:jc w:val="center"/>
        <w:rPr>
          <w:rFonts w:asciiTheme="majorHAnsi" w:hAnsiTheme="majorHAnsi"/>
        </w:rPr>
      </w:pPr>
    </w:p>
    <w:p w:rsidR="004554D8" w:rsidRPr="004554D8" w:rsidRDefault="004554D8" w:rsidP="004554D8">
      <w:pPr>
        <w:jc w:val="center"/>
        <w:rPr>
          <w:rFonts w:asciiTheme="majorHAnsi" w:hAnsiTheme="majorHAnsi"/>
          <w:b/>
          <w:sz w:val="28"/>
          <w:szCs w:val="28"/>
        </w:rPr>
      </w:pPr>
      <w:r>
        <w:rPr>
          <w:rFonts w:asciiTheme="majorHAnsi" w:hAnsiTheme="majorHAnsi"/>
          <w:b/>
          <w:sz w:val="28"/>
          <w:szCs w:val="28"/>
        </w:rPr>
        <w:t>Вчитель географії</w:t>
      </w:r>
      <w:r w:rsidRPr="004554D8">
        <w:rPr>
          <w:rFonts w:asciiTheme="majorHAnsi" w:hAnsiTheme="majorHAnsi"/>
          <w:b/>
          <w:sz w:val="28"/>
          <w:szCs w:val="28"/>
        </w:rPr>
        <w:t xml:space="preserve"> Яблунівського НВК</w:t>
      </w:r>
    </w:p>
    <w:p w:rsidR="004554D8" w:rsidRPr="004554D8" w:rsidRDefault="004554D8" w:rsidP="004554D8">
      <w:pPr>
        <w:jc w:val="center"/>
        <w:rPr>
          <w:rFonts w:asciiTheme="majorHAnsi" w:hAnsiTheme="majorHAnsi"/>
          <w:b/>
          <w:sz w:val="28"/>
          <w:szCs w:val="28"/>
        </w:rPr>
      </w:pPr>
    </w:p>
    <w:p w:rsidR="004554D8" w:rsidRPr="004554D8" w:rsidRDefault="004554D8" w:rsidP="004554D8">
      <w:pPr>
        <w:jc w:val="center"/>
        <w:rPr>
          <w:rFonts w:asciiTheme="majorHAnsi" w:hAnsiTheme="majorHAnsi"/>
          <w:b/>
          <w:sz w:val="28"/>
          <w:szCs w:val="28"/>
        </w:rPr>
      </w:pPr>
    </w:p>
    <w:p w:rsidR="004554D8" w:rsidRPr="004554D8" w:rsidRDefault="004554D8" w:rsidP="004554D8">
      <w:pPr>
        <w:jc w:val="center"/>
        <w:rPr>
          <w:rFonts w:asciiTheme="majorHAnsi" w:hAnsiTheme="majorHAnsi"/>
          <w:b/>
          <w:sz w:val="28"/>
          <w:szCs w:val="28"/>
        </w:rPr>
      </w:pPr>
      <w:r w:rsidRPr="004554D8">
        <w:rPr>
          <w:rFonts w:asciiTheme="majorHAnsi" w:hAnsiTheme="majorHAnsi"/>
          <w:b/>
          <w:sz w:val="28"/>
          <w:szCs w:val="28"/>
        </w:rPr>
        <w:t>Бакал Світлана Володимирівна</w:t>
      </w:r>
    </w:p>
    <w:p w:rsidR="004554D8" w:rsidRPr="004554D8" w:rsidRDefault="004554D8" w:rsidP="004554D8">
      <w:pPr>
        <w:jc w:val="center"/>
        <w:rPr>
          <w:rFonts w:asciiTheme="majorHAnsi" w:hAnsiTheme="majorHAnsi"/>
          <w:b/>
          <w:sz w:val="28"/>
          <w:szCs w:val="28"/>
        </w:rPr>
      </w:pPr>
    </w:p>
    <w:p w:rsidR="003117F7" w:rsidRPr="003117F7" w:rsidRDefault="004554D8" w:rsidP="003117F7">
      <w:pPr>
        <w:rPr>
          <w:rFonts w:asciiTheme="majorHAnsi" w:hAnsiTheme="majorHAnsi"/>
          <w:sz w:val="28"/>
          <w:szCs w:val="28"/>
        </w:rPr>
      </w:pPr>
      <w:r w:rsidRPr="004554D8">
        <w:rPr>
          <w:rFonts w:asciiTheme="majorHAnsi" w:hAnsiTheme="majorHAnsi"/>
          <w:sz w:val="28"/>
          <w:szCs w:val="28"/>
        </w:rPr>
        <w:t xml:space="preserve">   В даному посібнику розкриті методичні, теоретичні, практичні</w:t>
      </w:r>
      <w:r w:rsidR="003117F7">
        <w:rPr>
          <w:rFonts w:asciiTheme="majorHAnsi" w:hAnsiTheme="majorHAnsi"/>
          <w:sz w:val="28"/>
          <w:szCs w:val="28"/>
        </w:rPr>
        <w:t xml:space="preserve"> </w:t>
      </w:r>
      <w:r w:rsidRPr="004554D8">
        <w:rPr>
          <w:rFonts w:asciiTheme="majorHAnsi" w:hAnsiTheme="majorHAnsi"/>
          <w:sz w:val="28"/>
          <w:szCs w:val="28"/>
        </w:rPr>
        <w:t xml:space="preserve">поради щодо використання </w:t>
      </w:r>
      <w:r w:rsidR="004B03D7">
        <w:rPr>
          <w:rFonts w:asciiTheme="majorHAnsi" w:hAnsiTheme="majorHAnsi"/>
          <w:sz w:val="28"/>
          <w:szCs w:val="28"/>
        </w:rPr>
        <w:t xml:space="preserve"> ігрових технологій на уроках ге</w:t>
      </w:r>
      <w:r>
        <w:rPr>
          <w:rFonts w:asciiTheme="majorHAnsi" w:hAnsiTheme="majorHAnsi"/>
          <w:sz w:val="28"/>
          <w:szCs w:val="28"/>
        </w:rPr>
        <w:t>о</w:t>
      </w:r>
      <w:r w:rsidR="004B03D7">
        <w:rPr>
          <w:rFonts w:asciiTheme="majorHAnsi" w:hAnsiTheme="majorHAnsi"/>
          <w:sz w:val="28"/>
          <w:szCs w:val="28"/>
        </w:rPr>
        <w:t>гр</w:t>
      </w:r>
      <w:r>
        <w:rPr>
          <w:rFonts w:asciiTheme="majorHAnsi" w:hAnsiTheme="majorHAnsi"/>
          <w:sz w:val="28"/>
          <w:szCs w:val="28"/>
        </w:rPr>
        <w:t>афії</w:t>
      </w:r>
      <w:r w:rsidRPr="004554D8">
        <w:rPr>
          <w:rFonts w:asciiTheme="majorHAnsi" w:hAnsiTheme="majorHAnsi"/>
          <w:sz w:val="28"/>
          <w:szCs w:val="28"/>
        </w:rPr>
        <w:t xml:space="preserve"> у 6 класі. </w:t>
      </w:r>
      <w:r w:rsidR="003117F7" w:rsidRPr="003117F7">
        <w:rPr>
          <w:rFonts w:asciiTheme="majorHAnsi" w:hAnsiTheme="majorHAnsi"/>
          <w:sz w:val="28"/>
          <w:szCs w:val="28"/>
        </w:rPr>
        <w:t>Гра – одне із видів активної діяльно</w:t>
      </w:r>
      <w:r w:rsidR="003117F7">
        <w:rPr>
          <w:rFonts w:asciiTheme="majorHAnsi" w:hAnsiTheme="majorHAnsi"/>
          <w:sz w:val="28"/>
          <w:szCs w:val="28"/>
        </w:rPr>
        <w:t xml:space="preserve">сті і належить до </w:t>
      </w:r>
      <w:r w:rsidR="003117F7" w:rsidRPr="003117F7">
        <w:rPr>
          <w:rFonts w:asciiTheme="majorHAnsi" w:hAnsiTheme="majorHAnsi"/>
          <w:sz w:val="28"/>
          <w:szCs w:val="28"/>
        </w:rPr>
        <w:t xml:space="preserve"> нетрадиційних, визнаних методів навчання і виховання дошкільників, молодших школярів і підлітків. Цінність цього методу полягає в тому, що в ігровій діяльності освітня, розвиваюча й виховна функція діють у тісному взаємозв’язку. Гра як метод навчання організовує, розвиває учнів, розширює їхні пізнавальні можливості, виховує особистість. Виходячи з вищезазначеного, проблема використання ігрових моментів на уроках географії є актуальною.</w:t>
      </w:r>
    </w:p>
    <w:p w:rsidR="004554D8" w:rsidRPr="004554D8" w:rsidRDefault="004554D8" w:rsidP="004554D8">
      <w:pPr>
        <w:rPr>
          <w:rFonts w:asciiTheme="majorHAnsi" w:hAnsiTheme="majorHAnsi"/>
          <w:sz w:val="28"/>
          <w:szCs w:val="28"/>
        </w:rPr>
      </w:pPr>
    </w:p>
    <w:p w:rsidR="004554D8" w:rsidRPr="004554D8" w:rsidRDefault="004554D8" w:rsidP="004554D8">
      <w:pPr>
        <w:spacing w:line="360" w:lineRule="auto"/>
        <w:ind w:firstLine="567"/>
        <w:rPr>
          <w:rFonts w:asciiTheme="majorHAnsi" w:hAnsiTheme="majorHAnsi"/>
          <w:sz w:val="28"/>
          <w:szCs w:val="28"/>
        </w:rPr>
      </w:pPr>
    </w:p>
    <w:p w:rsidR="004554D8" w:rsidRPr="004554D8" w:rsidRDefault="004554D8" w:rsidP="004554D8">
      <w:pPr>
        <w:spacing w:line="360" w:lineRule="auto"/>
        <w:jc w:val="center"/>
        <w:rPr>
          <w:rFonts w:asciiTheme="majorHAnsi" w:hAnsiTheme="majorHAnsi"/>
          <w:b/>
          <w:sz w:val="28"/>
          <w:szCs w:val="28"/>
        </w:rPr>
      </w:pPr>
      <w:r w:rsidRPr="004554D8">
        <w:rPr>
          <w:rFonts w:asciiTheme="majorHAnsi" w:hAnsiTheme="majorHAnsi"/>
          <w:b/>
          <w:sz w:val="28"/>
          <w:szCs w:val="28"/>
        </w:rPr>
        <w:t>Матеріали схвалено методичною радою</w:t>
      </w:r>
    </w:p>
    <w:p w:rsidR="004554D8" w:rsidRPr="004554D8" w:rsidRDefault="004554D8" w:rsidP="004554D8">
      <w:pPr>
        <w:spacing w:line="360" w:lineRule="auto"/>
        <w:ind w:firstLine="567"/>
        <w:jc w:val="center"/>
        <w:rPr>
          <w:rFonts w:asciiTheme="majorHAnsi" w:hAnsiTheme="majorHAnsi"/>
          <w:b/>
          <w:sz w:val="28"/>
          <w:szCs w:val="28"/>
        </w:rPr>
      </w:pPr>
    </w:p>
    <w:p w:rsidR="004554D8" w:rsidRPr="004554D8" w:rsidRDefault="007060F5" w:rsidP="004554D8">
      <w:pPr>
        <w:spacing w:line="360" w:lineRule="auto"/>
        <w:ind w:firstLine="567"/>
        <w:jc w:val="center"/>
        <w:rPr>
          <w:rFonts w:asciiTheme="majorHAnsi" w:hAnsiTheme="majorHAnsi"/>
          <w:b/>
          <w:sz w:val="28"/>
          <w:szCs w:val="28"/>
        </w:rPr>
      </w:pPr>
      <w:r>
        <w:rPr>
          <w:rFonts w:asciiTheme="majorHAnsi" w:hAnsiTheme="majorHAnsi"/>
          <w:b/>
          <w:sz w:val="28"/>
          <w:szCs w:val="28"/>
        </w:rPr>
        <w:t>Протокол №1 від 8 лютого</w:t>
      </w:r>
      <w:r w:rsidR="004554D8">
        <w:rPr>
          <w:rFonts w:asciiTheme="majorHAnsi" w:hAnsiTheme="majorHAnsi"/>
          <w:b/>
          <w:sz w:val="28"/>
          <w:szCs w:val="28"/>
        </w:rPr>
        <w:t xml:space="preserve"> 2018</w:t>
      </w:r>
      <w:r w:rsidR="004554D8" w:rsidRPr="004554D8">
        <w:rPr>
          <w:rFonts w:asciiTheme="majorHAnsi" w:hAnsiTheme="majorHAnsi"/>
          <w:b/>
          <w:sz w:val="28"/>
          <w:szCs w:val="28"/>
        </w:rPr>
        <w:t>року</w:t>
      </w:r>
    </w:p>
    <w:p w:rsidR="004554D8" w:rsidRDefault="004554D8" w:rsidP="004771A4">
      <w:pPr>
        <w:rPr>
          <w:rFonts w:asciiTheme="majorHAnsi" w:hAnsiTheme="majorHAnsi"/>
          <w:b/>
          <w:sz w:val="36"/>
          <w:szCs w:val="36"/>
        </w:rPr>
      </w:pPr>
    </w:p>
    <w:p w:rsidR="004B03D7" w:rsidRDefault="004554D8" w:rsidP="004771A4">
      <w:pPr>
        <w:rPr>
          <w:rFonts w:asciiTheme="majorHAnsi" w:hAnsiTheme="majorHAnsi"/>
          <w:b/>
          <w:sz w:val="36"/>
          <w:szCs w:val="36"/>
        </w:rPr>
      </w:pPr>
      <w:r>
        <w:rPr>
          <w:rFonts w:asciiTheme="majorHAnsi" w:hAnsiTheme="majorHAnsi"/>
          <w:b/>
          <w:sz w:val="36"/>
          <w:szCs w:val="36"/>
        </w:rPr>
        <w:t xml:space="preserve">                                 </w:t>
      </w:r>
    </w:p>
    <w:p w:rsidR="007060F5" w:rsidRDefault="007060F5" w:rsidP="009213E9">
      <w:pPr>
        <w:pStyle w:val="2"/>
        <w:spacing w:line="360" w:lineRule="auto"/>
        <w:ind w:firstLine="0"/>
        <w:rPr>
          <w:rFonts w:asciiTheme="majorHAnsi" w:hAnsiTheme="majorHAnsi"/>
          <w:i w:val="0"/>
          <w:sz w:val="36"/>
          <w:szCs w:val="36"/>
        </w:rPr>
      </w:pPr>
      <w:r w:rsidRPr="0050405B">
        <w:rPr>
          <w:rFonts w:asciiTheme="majorHAnsi" w:hAnsiTheme="majorHAnsi"/>
          <w:i w:val="0"/>
          <w:sz w:val="36"/>
          <w:szCs w:val="36"/>
        </w:rPr>
        <w:lastRenderedPageBreak/>
        <w:t>Використання ігрових технологій на уроках загальної географії у 6 класі</w:t>
      </w:r>
    </w:p>
    <w:p w:rsidR="007E691A" w:rsidRPr="0050405B" w:rsidRDefault="007E691A" w:rsidP="004771A4">
      <w:pPr>
        <w:rPr>
          <w:rFonts w:asciiTheme="majorHAnsi" w:hAnsiTheme="majorHAnsi"/>
          <w:b/>
          <w:sz w:val="36"/>
          <w:szCs w:val="36"/>
        </w:rPr>
      </w:pPr>
    </w:p>
    <w:p w:rsidR="007E691A" w:rsidRPr="0050405B" w:rsidRDefault="007E691A" w:rsidP="009213E9">
      <w:pPr>
        <w:pStyle w:val="a4"/>
        <w:spacing w:line="360" w:lineRule="auto"/>
        <w:rPr>
          <w:rFonts w:asciiTheme="majorHAnsi" w:hAnsiTheme="majorHAnsi"/>
          <w:i w:val="0"/>
          <w:sz w:val="28"/>
        </w:rPr>
      </w:pPr>
      <w:r w:rsidRPr="0050405B">
        <w:rPr>
          <w:rFonts w:asciiTheme="majorHAnsi" w:hAnsiTheme="majorHAnsi"/>
          <w:i w:val="0"/>
          <w:sz w:val="28"/>
        </w:rPr>
        <w:t>З М І С Т</w:t>
      </w:r>
    </w:p>
    <w:p w:rsidR="007E691A" w:rsidRPr="0050405B" w:rsidRDefault="007E691A" w:rsidP="007E691A">
      <w:pPr>
        <w:pStyle w:val="a4"/>
        <w:spacing w:line="360" w:lineRule="auto"/>
        <w:ind w:firstLine="709"/>
        <w:jc w:val="both"/>
        <w:rPr>
          <w:rFonts w:asciiTheme="majorHAnsi" w:hAnsiTheme="majorHAnsi"/>
          <w:b w:val="0"/>
          <w:i w:val="0"/>
          <w:sz w:val="28"/>
          <w:szCs w:val="28"/>
        </w:rPr>
      </w:pPr>
    </w:p>
    <w:p w:rsidR="007E691A" w:rsidRPr="000E45A2" w:rsidRDefault="000E45A2" w:rsidP="007E691A">
      <w:pPr>
        <w:numPr>
          <w:ilvl w:val="0"/>
          <w:numId w:val="1"/>
        </w:numPr>
        <w:tabs>
          <w:tab w:val="clear" w:pos="1065"/>
          <w:tab w:val="num" w:pos="540"/>
        </w:tabs>
        <w:spacing w:after="0" w:line="360" w:lineRule="auto"/>
        <w:ind w:left="0" w:firstLine="0"/>
        <w:jc w:val="both"/>
        <w:rPr>
          <w:rFonts w:asciiTheme="majorHAnsi" w:hAnsiTheme="majorHAnsi"/>
          <w:bCs/>
          <w:iCs/>
          <w:sz w:val="28"/>
          <w:szCs w:val="28"/>
        </w:rPr>
      </w:pPr>
      <w:r>
        <w:rPr>
          <w:rFonts w:asciiTheme="majorHAnsi" w:hAnsiTheme="majorHAnsi"/>
          <w:bCs/>
          <w:iCs/>
          <w:sz w:val="28"/>
          <w:szCs w:val="28"/>
        </w:rPr>
        <w:t>ВСТУП</w:t>
      </w:r>
      <w:r w:rsidR="007E691A" w:rsidRPr="000E45A2">
        <w:rPr>
          <w:rFonts w:asciiTheme="majorHAnsi" w:hAnsiTheme="majorHAnsi"/>
          <w:bCs/>
          <w:iCs/>
          <w:sz w:val="28"/>
          <w:szCs w:val="28"/>
        </w:rPr>
        <w:t>.............................................................................</w:t>
      </w:r>
      <w:r w:rsidR="006947F3" w:rsidRPr="000E45A2">
        <w:rPr>
          <w:rFonts w:asciiTheme="majorHAnsi" w:hAnsiTheme="majorHAnsi"/>
          <w:bCs/>
          <w:iCs/>
          <w:sz w:val="28"/>
          <w:szCs w:val="28"/>
        </w:rPr>
        <w:t>..............................</w:t>
      </w:r>
      <w:r w:rsidR="007E691A" w:rsidRPr="000E45A2">
        <w:rPr>
          <w:rFonts w:asciiTheme="majorHAnsi" w:hAnsiTheme="majorHAnsi"/>
          <w:bCs/>
          <w:iCs/>
          <w:sz w:val="28"/>
          <w:szCs w:val="28"/>
        </w:rPr>
        <w:t xml:space="preserve"> 4</w:t>
      </w:r>
      <w:r w:rsidR="006947F3" w:rsidRPr="000E45A2">
        <w:rPr>
          <w:rFonts w:asciiTheme="majorHAnsi" w:hAnsiTheme="majorHAnsi"/>
          <w:bCs/>
          <w:iCs/>
          <w:sz w:val="28"/>
          <w:szCs w:val="28"/>
        </w:rPr>
        <w:t>- 5</w:t>
      </w:r>
    </w:p>
    <w:p w:rsidR="000E45A2" w:rsidRPr="000E45A2" w:rsidRDefault="000E45A2" w:rsidP="000E45A2">
      <w:pPr>
        <w:spacing w:line="360" w:lineRule="auto"/>
        <w:rPr>
          <w:rFonts w:asciiTheme="majorHAnsi" w:hAnsiTheme="majorHAnsi"/>
          <w:sz w:val="28"/>
          <w:szCs w:val="28"/>
        </w:rPr>
      </w:pPr>
      <w:r w:rsidRPr="000E45A2">
        <w:rPr>
          <w:rFonts w:asciiTheme="majorHAnsi" w:hAnsiTheme="majorHAnsi"/>
          <w:sz w:val="28"/>
          <w:szCs w:val="28"/>
        </w:rPr>
        <w:t>2.</w:t>
      </w:r>
      <w:r w:rsidR="006947F3" w:rsidRPr="000E45A2">
        <w:rPr>
          <w:rFonts w:asciiTheme="majorHAnsi" w:hAnsiTheme="majorHAnsi"/>
          <w:sz w:val="28"/>
          <w:szCs w:val="28"/>
        </w:rPr>
        <w:t>СУТНІСТЬ І ЗНАЧЕННЯ ВИКОРИСТАННЯ ІГРОВИХ ТЕХНОЛОГІЙ В ПРОЦЕСІ ВИВЧЕННЯ ГЕОГРАФІЇ………………………………</w:t>
      </w:r>
      <w:r w:rsidR="00DB4C16" w:rsidRPr="000E45A2">
        <w:rPr>
          <w:rFonts w:asciiTheme="majorHAnsi" w:hAnsiTheme="majorHAnsi"/>
          <w:sz w:val="28"/>
          <w:szCs w:val="28"/>
        </w:rPr>
        <w:t>…………</w:t>
      </w:r>
      <w:r w:rsidRPr="000E45A2">
        <w:rPr>
          <w:rFonts w:asciiTheme="majorHAnsi" w:hAnsiTheme="majorHAnsi"/>
          <w:sz w:val="28"/>
          <w:szCs w:val="28"/>
        </w:rPr>
        <w:t>………………….6 - 12</w:t>
      </w:r>
    </w:p>
    <w:p w:rsidR="007E691A" w:rsidRPr="000E45A2" w:rsidRDefault="00196C47" w:rsidP="000E45A2">
      <w:pPr>
        <w:spacing w:line="360" w:lineRule="auto"/>
        <w:rPr>
          <w:rFonts w:asciiTheme="majorHAnsi" w:hAnsiTheme="majorHAnsi"/>
          <w:sz w:val="28"/>
          <w:szCs w:val="28"/>
        </w:rPr>
      </w:pPr>
      <w:r>
        <w:rPr>
          <w:rFonts w:asciiTheme="majorHAnsi" w:hAnsiTheme="majorHAnsi"/>
          <w:sz w:val="28"/>
          <w:szCs w:val="28"/>
        </w:rPr>
        <w:t>3.</w:t>
      </w:r>
      <w:r w:rsidR="000E45A2">
        <w:rPr>
          <w:rFonts w:asciiTheme="majorHAnsi" w:hAnsiTheme="majorHAnsi"/>
          <w:sz w:val="28"/>
          <w:szCs w:val="28"/>
        </w:rPr>
        <w:t>ОСНОВНІ КОМПОНЕНТИ СТРУКТ</w:t>
      </w:r>
      <w:r>
        <w:rPr>
          <w:rFonts w:asciiTheme="majorHAnsi" w:hAnsiTheme="majorHAnsi"/>
          <w:sz w:val="28"/>
          <w:szCs w:val="28"/>
        </w:rPr>
        <w:t>УРИ НАВЧАЛЬНОЇ ГРИ</w:t>
      </w:r>
      <w:r w:rsidR="000E45A2" w:rsidRPr="000E45A2">
        <w:rPr>
          <w:rFonts w:asciiTheme="majorHAnsi" w:hAnsiTheme="majorHAnsi"/>
          <w:sz w:val="28"/>
          <w:szCs w:val="28"/>
        </w:rPr>
        <w:t>..........13 - 23</w:t>
      </w:r>
    </w:p>
    <w:p w:rsidR="000E45A2" w:rsidRPr="000E45A2" w:rsidRDefault="000E45A2" w:rsidP="000E45A2">
      <w:pPr>
        <w:pStyle w:val="a3"/>
        <w:spacing w:line="360" w:lineRule="auto"/>
        <w:ind w:left="1065"/>
        <w:jc w:val="both"/>
        <w:rPr>
          <w:rFonts w:asciiTheme="majorHAnsi" w:hAnsiTheme="majorHAnsi"/>
          <w:sz w:val="28"/>
          <w:szCs w:val="28"/>
        </w:rPr>
      </w:pPr>
    </w:p>
    <w:p w:rsidR="009213E9" w:rsidRDefault="000E45A2" w:rsidP="009213E9">
      <w:pPr>
        <w:spacing w:after="0" w:line="360" w:lineRule="auto"/>
        <w:rPr>
          <w:rFonts w:asciiTheme="majorHAnsi" w:hAnsiTheme="majorHAnsi"/>
          <w:bCs/>
          <w:iCs/>
          <w:sz w:val="28"/>
          <w:szCs w:val="28"/>
        </w:rPr>
      </w:pPr>
      <w:r w:rsidRPr="000E45A2">
        <w:rPr>
          <w:rFonts w:asciiTheme="majorHAnsi" w:hAnsiTheme="majorHAnsi"/>
          <w:sz w:val="28"/>
          <w:szCs w:val="28"/>
        </w:rPr>
        <w:t>4</w:t>
      </w:r>
      <w:r w:rsidR="00DB4C16" w:rsidRPr="000E45A2">
        <w:rPr>
          <w:rFonts w:asciiTheme="majorHAnsi" w:hAnsiTheme="majorHAnsi"/>
          <w:sz w:val="28"/>
          <w:szCs w:val="28"/>
        </w:rPr>
        <w:t>. ПРАКТИЧНА РЕАЛІЗАЦІЯ ІГРОВИХ НАВЧАЛЬНИХ ТЕХНОЛОГІЙ ПРИ ВИВЧЕННІ ФІЗИЧНОЇ ГЕОГРАФІЇ У 6 КЛАСІ……………………………</w:t>
      </w:r>
      <w:r w:rsidR="00384C21">
        <w:rPr>
          <w:rFonts w:asciiTheme="majorHAnsi" w:hAnsiTheme="majorHAnsi"/>
          <w:sz w:val="28"/>
          <w:szCs w:val="28"/>
        </w:rPr>
        <w:t>….</w:t>
      </w:r>
      <w:r w:rsidR="00DB4C16" w:rsidRPr="000E45A2">
        <w:rPr>
          <w:rFonts w:asciiTheme="majorHAnsi" w:hAnsiTheme="majorHAnsi"/>
          <w:sz w:val="28"/>
          <w:szCs w:val="28"/>
        </w:rPr>
        <w:t>.</w:t>
      </w:r>
      <w:r w:rsidRPr="000E45A2">
        <w:rPr>
          <w:rFonts w:asciiTheme="majorHAnsi" w:hAnsiTheme="majorHAnsi"/>
          <w:sz w:val="28"/>
          <w:szCs w:val="28"/>
        </w:rPr>
        <w:t>24</w:t>
      </w:r>
      <w:r w:rsidR="009213E9">
        <w:rPr>
          <w:rFonts w:asciiTheme="majorHAnsi" w:hAnsiTheme="majorHAnsi"/>
          <w:sz w:val="28"/>
          <w:szCs w:val="28"/>
        </w:rPr>
        <w:t>-</w:t>
      </w:r>
      <w:r w:rsidRPr="000E45A2">
        <w:rPr>
          <w:rFonts w:asciiTheme="majorHAnsi" w:hAnsiTheme="majorHAnsi"/>
          <w:sz w:val="28"/>
          <w:szCs w:val="28"/>
        </w:rPr>
        <w:t xml:space="preserve"> </w:t>
      </w:r>
      <w:r w:rsidR="009213E9">
        <w:rPr>
          <w:rFonts w:asciiTheme="majorHAnsi" w:hAnsiTheme="majorHAnsi"/>
          <w:sz w:val="28"/>
          <w:szCs w:val="28"/>
        </w:rPr>
        <w:t>47-</w:t>
      </w:r>
      <w:r w:rsidRPr="000E45A2">
        <w:rPr>
          <w:rFonts w:asciiTheme="majorHAnsi" w:hAnsiTheme="majorHAnsi"/>
          <w:bCs/>
          <w:iCs/>
          <w:sz w:val="28"/>
          <w:szCs w:val="28"/>
        </w:rPr>
        <w:t>5.</w:t>
      </w:r>
      <w:r w:rsidR="00196C47">
        <w:rPr>
          <w:rFonts w:asciiTheme="majorHAnsi" w:hAnsiTheme="majorHAnsi"/>
          <w:bCs/>
          <w:iCs/>
          <w:sz w:val="28"/>
          <w:szCs w:val="28"/>
        </w:rPr>
        <w:t>ВИСНОВОК</w:t>
      </w:r>
      <w:r w:rsidR="007E691A" w:rsidRPr="000E45A2">
        <w:rPr>
          <w:rFonts w:asciiTheme="majorHAnsi" w:hAnsiTheme="majorHAnsi"/>
          <w:bCs/>
          <w:iCs/>
          <w:sz w:val="28"/>
          <w:szCs w:val="28"/>
        </w:rPr>
        <w:t>..............................................................................................</w:t>
      </w:r>
      <w:r w:rsidR="00BC1677" w:rsidRPr="000E45A2">
        <w:rPr>
          <w:rFonts w:asciiTheme="majorHAnsi" w:hAnsiTheme="majorHAnsi"/>
          <w:bCs/>
          <w:iCs/>
          <w:sz w:val="28"/>
          <w:szCs w:val="28"/>
        </w:rPr>
        <w:t>..........</w:t>
      </w:r>
      <w:r w:rsidR="0054615A">
        <w:rPr>
          <w:rFonts w:asciiTheme="majorHAnsi" w:hAnsiTheme="majorHAnsi"/>
          <w:bCs/>
          <w:iCs/>
          <w:sz w:val="28"/>
          <w:szCs w:val="28"/>
        </w:rPr>
        <w:t>.......</w:t>
      </w:r>
      <w:r w:rsidR="00BC1677" w:rsidRPr="000E45A2">
        <w:rPr>
          <w:rFonts w:asciiTheme="majorHAnsi" w:hAnsiTheme="majorHAnsi"/>
          <w:bCs/>
          <w:iCs/>
          <w:sz w:val="28"/>
          <w:szCs w:val="28"/>
        </w:rPr>
        <w:t>.</w:t>
      </w:r>
      <w:r w:rsidR="009213E9">
        <w:rPr>
          <w:rFonts w:asciiTheme="majorHAnsi" w:hAnsiTheme="majorHAnsi"/>
          <w:bCs/>
          <w:iCs/>
          <w:sz w:val="28"/>
          <w:szCs w:val="28"/>
        </w:rPr>
        <w:t>48 -.</w:t>
      </w:r>
      <w:r w:rsidRPr="000E45A2">
        <w:rPr>
          <w:rFonts w:asciiTheme="majorHAnsi" w:hAnsiTheme="majorHAnsi"/>
          <w:bCs/>
          <w:iCs/>
          <w:sz w:val="28"/>
          <w:szCs w:val="28"/>
        </w:rPr>
        <w:t>50</w:t>
      </w:r>
    </w:p>
    <w:p w:rsidR="009213E9" w:rsidRDefault="000E45A2" w:rsidP="009213E9">
      <w:pPr>
        <w:spacing w:after="0" w:line="360" w:lineRule="auto"/>
        <w:rPr>
          <w:rFonts w:asciiTheme="majorHAnsi" w:hAnsiTheme="majorHAnsi"/>
          <w:bCs/>
          <w:iCs/>
        </w:rPr>
      </w:pPr>
      <w:r w:rsidRPr="000E45A2">
        <w:rPr>
          <w:rFonts w:asciiTheme="majorHAnsi" w:hAnsiTheme="majorHAnsi"/>
          <w:bCs/>
          <w:iCs/>
          <w:sz w:val="28"/>
          <w:szCs w:val="28"/>
        </w:rPr>
        <w:t>6.</w:t>
      </w:r>
      <w:r w:rsidR="00196C47">
        <w:rPr>
          <w:rFonts w:asciiTheme="majorHAnsi" w:hAnsiTheme="majorHAnsi"/>
          <w:bCs/>
          <w:iCs/>
          <w:sz w:val="28"/>
          <w:szCs w:val="28"/>
        </w:rPr>
        <w:t>ЛІТЕРАТУРА</w:t>
      </w:r>
      <w:r w:rsidR="007E691A" w:rsidRPr="000E45A2">
        <w:rPr>
          <w:rFonts w:asciiTheme="majorHAnsi" w:hAnsiTheme="majorHAnsi"/>
          <w:bCs/>
          <w:iCs/>
          <w:sz w:val="28"/>
          <w:szCs w:val="28"/>
        </w:rPr>
        <w:t>............................................................................................</w:t>
      </w:r>
      <w:r>
        <w:rPr>
          <w:rFonts w:asciiTheme="majorHAnsi" w:hAnsiTheme="majorHAnsi"/>
          <w:bCs/>
          <w:iCs/>
        </w:rPr>
        <w:t xml:space="preserve"> </w:t>
      </w:r>
      <w:r w:rsidR="0054615A">
        <w:rPr>
          <w:rFonts w:asciiTheme="majorHAnsi" w:hAnsiTheme="majorHAnsi"/>
          <w:bCs/>
          <w:iCs/>
        </w:rPr>
        <w:t>.</w:t>
      </w:r>
      <w:r>
        <w:rPr>
          <w:rFonts w:asciiTheme="majorHAnsi" w:hAnsiTheme="majorHAnsi"/>
          <w:bCs/>
          <w:iCs/>
        </w:rPr>
        <w:t xml:space="preserve"> </w:t>
      </w:r>
      <w:r w:rsidR="0054615A">
        <w:rPr>
          <w:rFonts w:asciiTheme="majorHAnsi" w:hAnsiTheme="majorHAnsi"/>
          <w:bCs/>
          <w:iCs/>
        </w:rPr>
        <w:t>.</w:t>
      </w:r>
      <w:r w:rsidR="009213E9">
        <w:rPr>
          <w:rFonts w:asciiTheme="majorHAnsi" w:hAnsiTheme="majorHAnsi"/>
          <w:bCs/>
          <w:iCs/>
        </w:rPr>
        <w:t xml:space="preserve"> </w:t>
      </w:r>
      <w:r w:rsidR="0054615A">
        <w:rPr>
          <w:rFonts w:asciiTheme="majorHAnsi" w:hAnsiTheme="majorHAnsi"/>
          <w:bCs/>
          <w:iCs/>
        </w:rPr>
        <w:t>.</w:t>
      </w:r>
      <w:r w:rsidR="009213E9">
        <w:rPr>
          <w:rFonts w:asciiTheme="majorHAnsi" w:hAnsiTheme="majorHAnsi"/>
          <w:bCs/>
          <w:iCs/>
        </w:rPr>
        <w:t xml:space="preserve">  </w:t>
      </w:r>
      <w:r w:rsidR="0054615A">
        <w:rPr>
          <w:rFonts w:asciiTheme="majorHAnsi" w:hAnsiTheme="majorHAnsi"/>
          <w:bCs/>
          <w:iCs/>
        </w:rPr>
        <w:t>…………51 - 52</w:t>
      </w:r>
      <w:r w:rsidR="009213E9">
        <w:rPr>
          <w:rFonts w:asciiTheme="majorHAnsi" w:hAnsiTheme="majorHAnsi"/>
          <w:bCs/>
          <w:iCs/>
        </w:rPr>
        <w:t xml:space="preserve">  </w:t>
      </w:r>
    </w:p>
    <w:p w:rsidR="009213E9" w:rsidRDefault="009213E9" w:rsidP="009213E9">
      <w:pPr>
        <w:spacing w:after="0" w:line="360" w:lineRule="auto"/>
        <w:rPr>
          <w:rFonts w:asciiTheme="majorHAnsi" w:hAnsiTheme="majorHAnsi"/>
          <w:bCs/>
          <w:iCs/>
        </w:rPr>
      </w:pPr>
    </w:p>
    <w:p w:rsidR="009213E9" w:rsidRDefault="009213E9" w:rsidP="009213E9">
      <w:pPr>
        <w:spacing w:after="0" w:line="360" w:lineRule="auto"/>
        <w:rPr>
          <w:rFonts w:asciiTheme="majorHAnsi" w:hAnsiTheme="majorHAnsi"/>
          <w:bCs/>
          <w:iCs/>
        </w:rPr>
      </w:pPr>
    </w:p>
    <w:p w:rsidR="00183E08" w:rsidRPr="009213E9" w:rsidRDefault="00183E08" w:rsidP="009213E9">
      <w:pPr>
        <w:spacing w:after="0" w:line="360" w:lineRule="auto"/>
        <w:jc w:val="center"/>
        <w:rPr>
          <w:rFonts w:asciiTheme="majorHAnsi" w:hAnsiTheme="majorHAnsi"/>
          <w:bCs/>
          <w:iCs/>
          <w:sz w:val="28"/>
          <w:szCs w:val="28"/>
        </w:rPr>
      </w:pPr>
      <w:r>
        <w:rPr>
          <w:noProof/>
          <w:lang w:val="ru-RU" w:eastAsia="ru-RU"/>
        </w:rPr>
        <w:drawing>
          <wp:inline distT="0" distB="0" distL="0" distR="0">
            <wp:extent cx="4102825" cy="3589506"/>
            <wp:effectExtent l="19050" t="0" r="0" b="0"/>
            <wp:docPr id="14" name="Рисунок 2" descr="Описание: C:\Users\USER\Desktop\znannya_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Desktop\znannya_mid.jpg"/>
                    <pic:cNvPicPr>
                      <a:picLocks noChangeAspect="1" noChangeArrowheads="1"/>
                    </pic:cNvPicPr>
                  </pic:nvPicPr>
                  <pic:blipFill>
                    <a:blip r:embed="rId9" cstate="print"/>
                    <a:srcRect/>
                    <a:stretch>
                      <a:fillRect/>
                    </a:stretch>
                  </pic:blipFill>
                  <pic:spPr bwMode="auto">
                    <a:xfrm>
                      <a:off x="0" y="0"/>
                      <a:ext cx="4105447" cy="3591800"/>
                    </a:xfrm>
                    <a:prstGeom prst="rect">
                      <a:avLst/>
                    </a:prstGeom>
                    <a:noFill/>
                    <a:ln w="9525">
                      <a:noFill/>
                      <a:miter lim="800000"/>
                      <a:headEnd/>
                      <a:tailEnd/>
                    </a:ln>
                  </pic:spPr>
                </pic:pic>
              </a:graphicData>
            </a:graphic>
          </wp:inline>
        </w:drawing>
      </w:r>
    </w:p>
    <w:p w:rsidR="009213E9" w:rsidRDefault="009213E9" w:rsidP="00196C47">
      <w:pPr>
        <w:spacing w:line="360" w:lineRule="auto"/>
        <w:jc w:val="center"/>
        <w:rPr>
          <w:rFonts w:asciiTheme="majorHAnsi" w:hAnsiTheme="majorHAnsi"/>
          <w:b/>
          <w:sz w:val="40"/>
          <w:szCs w:val="40"/>
        </w:rPr>
      </w:pPr>
    </w:p>
    <w:p w:rsidR="007E691A" w:rsidRPr="00196C47" w:rsidRDefault="007E691A" w:rsidP="00196C47">
      <w:pPr>
        <w:spacing w:line="360" w:lineRule="auto"/>
        <w:jc w:val="center"/>
        <w:rPr>
          <w:rFonts w:asciiTheme="majorHAnsi" w:hAnsiTheme="majorHAnsi"/>
          <w:b/>
          <w:sz w:val="40"/>
          <w:szCs w:val="40"/>
        </w:rPr>
      </w:pPr>
      <w:r w:rsidRPr="00196C47">
        <w:rPr>
          <w:rFonts w:asciiTheme="majorHAnsi" w:hAnsiTheme="majorHAnsi"/>
          <w:b/>
          <w:sz w:val="40"/>
          <w:szCs w:val="40"/>
        </w:rPr>
        <w:t>В С Т У П</w:t>
      </w:r>
    </w:p>
    <w:p w:rsidR="007E691A" w:rsidRPr="0050405B" w:rsidRDefault="007E691A" w:rsidP="007E691A">
      <w:pPr>
        <w:spacing w:line="360" w:lineRule="auto"/>
        <w:ind w:firstLine="709"/>
        <w:jc w:val="both"/>
        <w:rPr>
          <w:rFonts w:asciiTheme="majorHAnsi" w:hAnsiTheme="majorHAnsi"/>
          <w:bCs/>
          <w:iCs/>
          <w:sz w:val="28"/>
          <w:szCs w:val="28"/>
        </w:rPr>
      </w:pPr>
    </w:p>
    <w:p w:rsidR="007E691A" w:rsidRPr="0050405B" w:rsidRDefault="007E691A" w:rsidP="007E691A">
      <w:pPr>
        <w:spacing w:line="360" w:lineRule="auto"/>
        <w:ind w:firstLine="709"/>
        <w:jc w:val="both"/>
        <w:rPr>
          <w:rFonts w:asciiTheme="majorHAnsi" w:hAnsiTheme="majorHAnsi"/>
          <w:bCs/>
          <w:iCs/>
          <w:sz w:val="28"/>
          <w:szCs w:val="28"/>
        </w:rPr>
      </w:pPr>
      <w:r w:rsidRPr="0050405B">
        <w:rPr>
          <w:rFonts w:asciiTheme="majorHAnsi" w:hAnsiTheme="majorHAnsi"/>
          <w:bCs/>
          <w:iCs/>
          <w:sz w:val="28"/>
          <w:szCs w:val="28"/>
        </w:rPr>
        <w:t>Одним з важливих завдань виховання і навчання дітей є їх своєчасний розумовий, інтелектуальний розвиток. Розумове навчання дітей здійснюється головним чином у повсякденному спілкування їх з дорослими, вчителями, друзями, поглинання інформації з книг, підручників, журналів, телебачення та ін. особливе ефективне воно тоді, коли поєднується із специфічними навчальними (дидактичними) іграми та заняттями, під час яких учні засвоюють доступні їм відомості й уміння.</w:t>
      </w:r>
    </w:p>
    <w:p w:rsidR="007E691A" w:rsidRPr="0050405B" w:rsidRDefault="007E691A" w:rsidP="007E691A">
      <w:pPr>
        <w:pStyle w:val="a6"/>
        <w:spacing w:line="360" w:lineRule="auto"/>
        <w:ind w:firstLine="709"/>
        <w:rPr>
          <w:rFonts w:asciiTheme="majorHAnsi" w:hAnsiTheme="majorHAnsi"/>
          <w:b w:val="0"/>
          <w:i w:val="0"/>
          <w:sz w:val="28"/>
          <w:szCs w:val="28"/>
        </w:rPr>
      </w:pPr>
      <w:r w:rsidRPr="0050405B">
        <w:rPr>
          <w:rFonts w:asciiTheme="majorHAnsi" w:hAnsiTheme="majorHAnsi"/>
          <w:b w:val="0"/>
          <w:i w:val="0"/>
          <w:sz w:val="28"/>
          <w:szCs w:val="28"/>
        </w:rPr>
        <w:t>На будь якому етапі життя дитини відбуваються істотні зміни в розвитку дитини. Для правильного розвитку дитини не досить, щоб вона мала лише нормальну будову організму й властиві йому біологічні задатки, потрібний ще активний вплив на учня учителя, дорослих, які її оточують.</w:t>
      </w:r>
    </w:p>
    <w:p w:rsidR="007E691A" w:rsidRPr="0050405B" w:rsidRDefault="007E691A" w:rsidP="007E691A">
      <w:pPr>
        <w:spacing w:line="360" w:lineRule="auto"/>
        <w:ind w:firstLine="709"/>
        <w:jc w:val="both"/>
        <w:rPr>
          <w:rFonts w:asciiTheme="majorHAnsi" w:hAnsiTheme="majorHAnsi"/>
          <w:bCs/>
          <w:iCs/>
          <w:sz w:val="28"/>
          <w:szCs w:val="28"/>
        </w:rPr>
      </w:pPr>
      <w:r w:rsidRPr="0050405B">
        <w:rPr>
          <w:rFonts w:asciiTheme="majorHAnsi" w:hAnsiTheme="majorHAnsi"/>
          <w:bCs/>
          <w:iCs/>
          <w:sz w:val="28"/>
          <w:szCs w:val="28"/>
        </w:rPr>
        <w:t>Народна мудрість створила дидактичну гру, яка є для дитини будь якого віку, найпридатнішою формою навчання.</w:t>
      </w:r>
    </w:p>
    <w:p w:rsidR="007E691A" w:rsidRPr="0050405B" w:rsidRDefault="007E691A" w:rsidP="007E691A">
      <w:pPr>
        <w:spacing w:line="360" w:lineRule="auto"/>
        <w:ind w:firstLine="709"/>
        <w:jc w:val="both"/>
        <w:rPr>
          <w:rFonts w:asciiTheme="majorHAnsi" w:hAnsiTheme="majorHAnsi"/>
          <w:bCs/>
          <w:iCs/>
          <w:sz w:val="28"/>
          <w:szCs w:val="28"/>
        </w:rPr>
      </w:pPr>
      <w:r w:rsidRPr="0050405B">
        <w:rPr>
          <w:rFonts w:asciiTheme="majorHAnsi" w:hAnsiTheme="majorHAnsi"/>
          <w:bCs/>
          <w:iCs/>
          <w:sz w:val="28"/>
          <w:szCs w:val="28"/>
        </w:rPr>
        <w:t xml:space="preserve">Ігрова форма навчання – провідна, але вже в шкільному віці вона не єдина. Щоб задовольнити інтерес дитини до навколишнього, спрямувати увагу на певні явища та закономірності дати учням необхідні відомості, пояснення, учителеві потрібно подавати такий навчальний матеріал у вигляді дидактичної гри. Цілі уроки не можуть, так як дитячому садочку, вкладатися в рамки дидактичної гри, хоча в них і можна використати окремі ігрові прийоми. Ось чому у вступі своєї курсової роботи я користуюся двома термінами – “дидактичні ігри” і “уроки”. І те й друге проводиться організовано в спеціально відведений час. Обмежитись </w:t>
      </w:r>
      <w:r w:rsidRPr="0050405B">
        <w:rPr>
          <w:rFonts w:asciiTheme="majorHAnsi" w:hAnsiTheme="majorHAnsi"/>
          <w:bCs/>
          <w:iCs/>
          <w:sz w:val="28"/>
          <w:szCs w:val="28"/>
        </w:rPr>
        <w:lastRenderedPageBreak/>
        <w:t>просто назвою “урок” недоцільно, оскільки дидактичній грі, без сумніву, належить дуже важливе, провідне місце в навчанні.</w:t>
      </w:r>
    </w:p>
    <w:p w:rsidR="007E691A" w:rsidRPr="0050405B" w:rsidRDefault="007E691A" w:rsidP="007E691A">
      <w:pPr>
        <w:spacing w:line="360" w:lineRule="auto"/>
        <w:ind w:firstLine="709"/>
        <w:jc w:val="both"/>
        <w:rPr>
          <w:rFonts w:asciiTheme="majorHAnsi" w:hAnsiTheme="majorHAnsi"/>
          <w:bCs/>
          <w:iCs/>
          <w:sz w:val="28"/>
          <w:szCs w:val="28"/>
        </w:rPr>
      </w:pPr>
      <w:r w:rsidRPr="0050405B">
        <w:rPr>
          <w:rFonts w:asciiTheme="majorHAnsi" w:hAnsiTheme="majorHAnsi"/>
          <w:bCs/>
          <w:iCs/>
          <w:sz w:val="28"/>
          <w:szCs w:val="28"/>
        </w:rPr>
        <w:t>Специфічний характер дидактичних ігор і занять висуває необхідність у певній регламентації відомостей, потрібних учням, а також умінь і навичок, які в них слід формувати.</w:t>
      </w:r>
    </w:p>
    <w:p w:rsidR="007E691A" w:rsidRPr="0050405B" w:rsidRDefault="007E691A" w:rsidP="007E691A">
      <w:pPr>
        <w:spacing w:line="360" w:lineRule="auto"/>
        <w:ind w:firstLine="709"/>
        <w:jc w:val="both"/>
        <w:rPr>
          <w:rFonts w:asciiTheme="majorHAnsi" w:hAnsiTheme="majorHAnsi"/>
          <w:bCs/>
          <w:iCs/>
          <w:sz w:val="28"/>
          <w:szCs w:val="28"/>
        </w:rPr>
      </w:pPr>
      <w:r w:rsidRPr="0050405B">
        <w:rPr>
          <w:rFonts w:asciiTheme="majorHAnsi" w:hAnsiTheme="majorHAnsi"/>
          <w:bCs/>
          <w:iCs/>
          <w:sz w:val="28"/>
          <w:szCs w:val="28"/>
        </w:rPr>
        <w:t>Дидактичні ігри і уроки дадуть добрий результат лише тоді, коли учитель ясно усвідомить, які завдання можуть бути розв`язані в процесі їх проведення і в чому особливості організації цих занять в учнів залежно від їх віку та особливостей.</w:t>
      </w:r>
    </w:p>
    <w:p w:rsidR="00183E08" w:rsidRDefault="007E691A" w:rsidP="007E691A">
      <w:pPr>
        <w:spacing w:line="360" w:lineRule="auto"/>
        <w:ind w:firstLine="709"/>
        <w:jc w:val="both"/>
        <w:rPr>
          <w:rFonts w:asciiTheme="majorHAnsi" w:hAnsiTheme="majorHAnsi"/>
          <w:bCs/>
          <w:iCs/>
          <w:sz w:val="28"/>
          <w:szCs w:val="28"/>
        </w:rPr>
      </w:pPr>
      <w:r w:rsidRPr="0050405B">
        <w:rPr>
          <w:rFonts w:asciiTheme="majorHAnsi" w:hAnsiTheme="majorHAnsi"/>
          <w:bCs/>
          <w:iCs/>
          <w:sz w:val="28"/>
          <w:szCs w:val="28"/>
        </w:rPr>
        <w:t xml:space="preserve">Дидактичні ігри дуже важливі для розумового та інтелектуального розвитку учнів. під час уроків, на яких застосовуються дидактичні ігри, в учнів виробляються важливі якості, необхідні для успішного розумового розвитку. В учнів поступово формується здатність зосереджуватися. Спрямовуючи увагу своїх учнів, збуджуючи їх інтерес учитель закладає основи розвитку такої важливої якості як допитливість. Дидактичні ігри мають певне значення і в моральному вихованні </w:t>
      </w:r>
    </w:p>
    <w:p w:rsidR="007E691A" w:rsidRDefault="007E691A" w:rsidP="00183E08">
      <w:pPr>
        <w:spacing w:line="360" w:lineRule="auto"/>
        <w:jc w:val="both"/>
        <w:rPr>
          <w:rFonts w:asciiTheme="majorHAnsi" w:hAnsiTheme="majorHAnsi"/>
          <w:bCs/>
          <w:iCs/>
          <w:sz w:val="28"/>
          <w:szCs w:val="28"/>
        </w:rPr>
      </w:pPr>
      <w:r w:rsidRPr="0050405B">
        <w:rPr>
          <w:rFonts w:asciiTheme="majorHAnsi" w:hAnsiTheme="majorHAnsi"/>
          <w:bCs/>
          <w:iCs/>
          <w:sz w:val="28"/>
          <w:szCs w:val="28"/>
        </w:rPr>
        <w:t xml:space="preserve">учнів. у них виробляється вміння діяти в середовищі ровесників (колективні уроки). Дидактичні ігри дають позитивні результати при умові планомірності їх проведення. </w:t>
      </w:r>
    </w:p>
    <w:p w:rsidR="00183E08" w:rsidRDefault="00183E08" w:rsidP="00183E08">
      <w:pPr>
        <w:spacing w:line="360" w:lineRule="auto"/>
        <w:jc w:val="both"/>
        <w:rPr>
          <w:rFonts w:asciiTheme="majorHAnsi" w:hAnsiTheme="majorHAnsi"/>
          <w:bCs/>
          <w:iCs/>
          <w:sz w:val="28"/>
          <w:szCs w:val="28"/>
        </w:rPr>
      </w:pPr>
      <w:r>
        <w:rPr>
          <w:rFonts w:asciiTheme="majorHAnsi" w:hAnsiTheme="majorHAnsi"/>
          <w:bCs/>
          <w:iCs/>
          <w:noProof/>
          <w:sz w:val="28"/>
          <w:szCs w:val="28"/>
          <w:lang w:val="ru-RU" w:eastAsia="ru-RU"/>
        </w:rPr>
        <w:drawing>
          <wp:anchor distT="0" distB="0" distL="114300" distR="114300" simplePos="0" relativeHeight="251660288" behindDoc="0" locked="0" layoutInCell="1" allowOverlap="1">
            <wp:simplePos x="0" y="0"/>
            <wp:positionH relativeFrom="margin">
              <wp:posOffset>2339340</wp:posOffset>
            </wp:positionH>
            <wp:positionV relativeFrom="margin">
              <wp:posOffset>6551295</wp:posOffset>
            </wp:positionV>
            <wp:extent cx="2859405" cy="2611120"/>
            <wp:effectExtent l="19050" t="0" r="0" b="0"/>
            <wp:wrapSquare wrapText="bothSides"/>
            <wp:docPr id="10" name="Рисунок 1" descr="Описание: C:\Users\USER\Desktop\к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кн.jpg"/>
                    <pic:cNvPicPr>
                      <a:picLocks noChangeAspect="1" noChangeArrowheads="1"/>
                    </pic:cNvPicPr>
                  </pic:nvPicPr>
                  <pic:blipFill>
                    <a:blip r:embed="rId10" cstate="print"/>
                    <a:srcRect/>
                    <a:stretch>
                      <a:fillRect/>
                    </a:stretch>
                  </pic:blipFill>
                  <pic:spPr bwMode="auto">
                    <a:xfrm>
                      <a:off x="0" y="0"/>
                      <a:ext cx="2859405" cy="2611120"/>
                    </a:xfrm>
                    <a:prstGeom prst="rect">
                      <a:avLst/>
                    </a:prstGeom>
                    <a:noFill/>
                    <a:ln w="9525">
                      <a:noFill/>
                      <a:miter lim="800000"/>
                      <a:headEnd/>
                      <a:tailEnd/>
                    </a:ln>
                  </pic:spPr>
                </pic:pic>
              </a:graphicData>
            </a:graphic>
          </wp:anchor>
        </w:drawing>
      </w:r>
    </w:p>
    <w:p w:rsidR="00183E08" w:rsidRDefault="00183E08" w:rsidP="00183E08">
      <w:pPr>
        <w:spacing w:line="360" w:lineRule="auto"/>
        <w:jc w:val="both"/>
        <w:rPr>
          <w:rFonts w:asciiTheme="majorHAnsi" w:hAnsiTheme="majorHAnsi"/>
          <w:bCs/>
          <w:iCs/>
          <w:sz w:val="28"/>
          <w:szCs w:val="28"/>
        </w:rPr>
      </w:pPr>
    </w:p>
    <w:p w:rsidR="00183E08" w:rsidRPr="0050405B" w:rsidRDefault="00183E08" w:rsidP="00183E08">
      <w:pPr>
        <w:spacing w:line="360" w:lineRule="auto"/>
        <w:jc w:val="both"/>
        <w:rPr>
          <w:rFonts w:asciiTheme="majorHAnsi" w:hAnsiTheme="majorHAnsi"/>
          <w:bCs/>
          <w:iCs/>
          <w:sz w:val="28"/>
          <w:szCs w:val="28"/>
        </w:rPr>
      </w:pPr>
    </w:p>
    <w:p w:rsidR="007E691A" w:rsidRPr="0050405B" w:rsidRDefault="007E691A" w:rsidP="007E691A">
      <w:pPr>
        <w:pStyle w:val="2"/>
        <w:spacing w:line="360" w:lineRule="auto"/>
        <w:ind w:firstLine="709"/>
        <w:rPr>
          <w:rFonts w:asciiTheme="majorHAnsi" w:hAnsiTheme="majorHAnsi"/>
          <w:i w:val="0"/>
          <w:sz w:val="28"/>
          <w:szCs w:val="28"/>
        </w:rPr>
      </w:pPr>
      <w:r w:rsidRPr="0050405B">
        <w:rPr>
          <w:rFonts w:asciiTheme="majorHAnsi" w:hAnsiTheme="majorHAnsi"/>
          <w:b w:val="0"/>
          <w:i w:val="0"/>
          <w:sz w:val="28"/>
          <w:szCs w:val="28"/>
        </w:rPr>
        <w:br w:type="page"/>
      </w:r>
    </w:p>
    <w:p w:rsidR="00C341A0" w:rsidRDefault="00C341A0" w:rsidP="0050405B">
      <w:pPr>
        <w:pStyle w:val="2"/>
        <w:spacing w:line="360" w:lineRule="auto"/>
        <w:ind w:firstLine="709"/>
        <w:rPr>
          <w:rFonts w:asciiTheme="majorHAnsi" w:hAnsiTheme="majorHAnsi"/>
          <w:i w:val="0"/>
          <w:sz w:val="36"/>
          <w:szCs w:val="36"/>
        </w:rPr>
      </w:pPr>
    </w:p>
    <w:p w:rsidR="00C341A0" w:rsidRDefault="00C341A0" w:rsidP="00C341A0">
      <w:pPr>
        <w:pStyle w:val="2"/>
        <w:spacing w:line="360" w:lineRule="auto"/>
        <w:ind w:firstLine="709"/>
        <w:rPr>
          <w:rFonts w:asciiTheme="majorHAnsi" w:hAnsiTheme="majorHAnsi"/>
          <w:i w:val="0"/>
          <w:sz w:val="36"/>
          <w:szCs w:val="36"/>
        </w:rPr>
      </w:pPr>
      <w:r>
        <w:rPr>
          <w:noProof/>
          <w:lang w:val="ru-RU"/>
        </w:rPr>
        <w:drawing>
          <wp:inline distT="0" distB="0" distL="0" distR="0">
            <wp:extent cx="4105275" cy="3355975"/>
            <wp:effectExtent l="19050" t="0" r="9525" b="0"/>
            <wp:docPr id="7" name="Рисунок 6" descr="Описание: D:\Документы\географія\метод папка\фото\герби прикрашення\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Документы\географія\метод папка\фото\герби прикрашення\Изображение.jpg"/>
                    <pic:cNvPicPr>
                      <a:picLocks noChangeAspect="1" noChangeArrowheads="1"/>
                    </pic:cNvPicPr>
                  </pic:nvPicPr>
                  <pic:blipFill>
                    <a:blip r:embed="rId11" cstate="print"/>
                    <a:srcRect/>
                    <a:stretch>
                      <a:fillRect/>
                    </a:stretch>
                  </pic:blipFill>
                  <pic:spPr bwMode="auto">
                    <a:xfrm>
                      <a:off x="0" y="0"/>
                      <a:ext cx="4105275" cy="3355975"/>
                    </a:xfrm>
                    <a:prstGeom prst="rect">
                      <a:avLst/>
                    </a:prstGeom>
                    <a:noFill/>
                    <a:ln w="9525">
                      <a:noFill/>
                      <a:miter lim="800000"/>
                      <a:headEnd/>
                      <a:tailEnd/>
                    </a:ln>
                  </pic:spPr>
                </pic:pic>
              </a:graphicData>
            </a:graphic>
          </wp:inline>
        </w:drawing>
      </w:r>
    </w:p>
    <w:p w:rsidR="00C341A0" w:rsidRDefault="00C341A0" w:rsidP="0050405B">
      <w:pPr>
        <w:pStyle w:val="2"/>
        <w:spacing w:line="360" w:lineRule="auto"/>
        <w:ind w:firstLine="709"/>
        <w:rPr>
          <w:rFonts w:asciiTheme="majorHAnsi" w:hAnsiTheme="majorHAnsi"/>
          <w:i w:val="0"/>
          <w:sz w:val="36"/>
          <w:szCs w:val="36"/>
        </w:rPr>
      </w:pPr>
    </w:p>
    <w:p w:rsidR="007E691A" w:rsidRDefault="001241B0" w:rsidP="0050405B">
      <w:pPr>
        <w:pStyle w:val="2"/>
        <w:spacing w:line="360" w:lineRule="auto"/>
        <w:ind w:firstLine="709"/>
        <w:rPr>
          <w:rFonts w:asciiTheme="majorHAnsi" w:hAnsiTheme="majorHAnsi"/>
          <w:i w:val="0"/>
          <w:sz w:val="36"/>
          <w:szCs w:val="36"/>
        </w:rPr>
      </w:pPr>
      <w:r w:rsidRPr="0050405B">
        <w:rPr>
          <w:rFonts w:asciiTheme="majorHAnsi" w:hAnsiTheme="majorHAnsi"/>
          <w:i w:val="0"/>
          <w:sz w:val="36"/>
          <w:szCs w:val="36"/>
        </w:rPr>
        <w:t xml:space="preserve">Використання ігрових технологій </w:t>
      </w:r>
      <w:r w:rsidR="0050405B" w:rsidRPr="0050405B">
        <w:rPr>
          <w:rFonts w:asciiTheme="majorHAnsi" w:hAnsiTheme="majorHAnsi"/>
          <w:i w:val="0"/>
          <w:sz w:val="36"/>
          <w:szCs w:val="36"/>
        </w:rPr>
        <w:t>на уроках загальної географії у 6 класі</w:t>
      </w:r>
    </w:p>
    <w:p w:rsidR="0031249C" w:rsidRPr="0050405B" w:rsidRDefault="0031249C" w:rsidP="0050405B">
      <w:pPr>
        <w:pStyle w:val="2"/>
        <w:spacing w:line="360" w:lineRule="auto"/>
        <w:ind w:firstLine="709"/>
        <w:rPr>
          <w:rFonts w:asciiTheme="majorHAnsi" w:hAnsiTheme="majorHAnsi"/>
          <w:i w:val="0"/>
          <w:sz w:val="36"/>
          <w:szCs w:val="36"/>
        </w:rPr>
      </w:pPr>
    </w:p>
    <w:p w:rsidR="0050405B" w:rsidRPr="0050405B" w:rsidRDefault="0050405B" w:rsidP="007E691A">
      <w:pPr>
        <w:pStyle w:val="2"/>
        <w:spacing w:line="360" w:lineRule="auto"/>
        <w:ind w:firstLine="709"/>
        <w:jc w:val="right"/>
        <w:rPr>
          <w:rFonts w:asciiTheme="majorHAnsi" w:hAnsiTheme="majorHAnsi"/>
          <w:b w:val="0"/>
          <w:i w:val="0"/>
          <w:sz w:val="28"/>
          <w:szCs w:val="28"/>
        </w:rPr>
      </w:pPr>
    </w:p>
    <w:p w:rsidR="007E691A" w:rsidRPr="0050405B" w:rsidRDefault="007E691A" w:rsidP="007E691A">
      <w:pPr>
        <w:pStyle w:val="2"/>
        <w:spacing w:line="360" w:lineRule="auto"/>
        <w:ind w:firstLine="709"/>
        <w:jc w:val="right"/>
        <w:rPr>
          <w:rFonts w:asciiTheme="majorHAnsi" w:hAnsiTheme="majorHAnsi"/>
          <w:b w:val="0"/>
          <w:i w:val="0"/>
          <w:sz w:val="28"/>
          <w:szCs w:val="28"/>
        </w:rPr>
      </w:pPr>
      <w:r w:rsidRPr="0050405B">
        <w:rPr>
          <w:rFonts w:asciiTheme="majorHAnsi" w:hAnsiTheme="majorHAnsi"/>
          <w:b w:val="0"/>
          <w:i w:val="0"/>
          <w:sz w:val="28"/>
          <w:szCs w:val="28"/>
        </w:rPr>
        <w:t>Поганий вчитель підносить істину,</w:t>
      </w:r>
    </w:p>
    <w:p w:rsidR="007E691A" w:rsidRPr="0050405B" w:rsidRDefault="007E691A" w:rsidP="007E691A">
      <w:pPr>
        <w:pStyle w:val="2"/>
        <w:spacing w:line="360" w:lineRule="auto"/>
        <w:ind w:firstLine="709"/>
        <w:jc w:val="right"/>
        <w:rPr>
          <w:rFonts w:asciiTheme="majorHAnsi" w:hAnsiTheme="majorHAnsi"/>
          <w:b w:val="0"/>
          <w:i w:val="0"/>
          <w:sz w:val="28"/>
          <w:szCs w:val="28"/>
        </w:rPr>
      </w:pPr>
      <w:r w:rsidRPr="0050405B">
        <w:rPr>
          <w:rFonts w:asciiTheme="majorHAnsi" w:hAnsiTheme="majorHAnsi"/>
          <w:b w:val="0"/>
          <w:i w:val="0"/>
          <w:sz w:val="28"/>
          <w:szCs w:val="28"/>
        </w:rPr>
        <w:t>хороший вчитель її знаходить.</w:t>
      </w:r>
    </w:p>
    <w:p w:rsidR="007E691A" w:rsidRPr="0050405B" w:rsidRDefault="007E691A" w:rsidP="007E691A">
      <w:pPr>
        <w:pStyle w:val="2"/>
        <w:spacing w:line="360" w:lineRule="auto"/>
        <w:ind w:firstLine="709"/>
        <w:jc w:val="right"/>
        <w:rPr>
          <w:rFonts w:asciiTheme="majorHAnsi" w:hAnsiTheme="majorHAnsi"/>
          <w:b w:val="0"/>
          <w:i w:val="0"/>
          <w:sz w:val="28"/>
          <w:szCs w:val="28"/>
        </w:rPr>
      </w:pPr>
      <w:r w:rsidRPr="0050405B">
        <w:rPr>
          <w:rFonts w:asciiTheme="majorHAnsi" w:hAnsiTheme="majorHAnsi"/>
          <w:b w:val="0"/>
          <w:i w:val="0"/>
          <w:sz w:val="28"/>
          <w:szCs w:val="28"/>
        </w:rPr>
        <w:t>А. Дістервег</w:t>
      </w:r>
    </w:p>
    <w:p w:rsidR="0050405B" w:rsidRPr="0054615A" w:rsidRDefault="0050405B" w:rsidP="001241B0">
      <w:pPr>
        <w:pStyle w:val="3"/>
        <w:spacing w:before="0" w:line="360" w:lineRule="auto"/>
        <w:ind w:left="0" w:firstLine="709"/>
        <w:jc w:val="both"/>
        <w:rPr>
          <w:rFonts w:asciiTheme="majorHAnsi" w:hAnsiTheme="majorHAnsi"/>
          <w:sz w:val="36"/>
          <w:szCs w:val="36"/>
        </w:rPr>
      </w:pPr>
    </w:p>
    <w:p w:rsidR="001241B0" w:rsidRPr="0054615A" w:rsidRDefault="001241B0" w:rsidP="0054615A">
      <w:pPr>
        <w:pStyle w:val="a4"/>
        <w:rPr>
          <w:sz w:val="36"/>
          <w:szCs w:val="36"/>
        </w:rPr>
      </w:pPr>
      <w:r w:rsidRPr="0054615A">
        <w:rPr>
          <w:sz w:val="36"/>
          <w:szCs w:val="36"/>
        </w:rPr>
        <w:t>Ігрова технологія – це модель спільної діяльності вчителя і учнів, спрямована на досягнення цілей навчання за допомогою гри. Характерною особливістю ігрових технологій є їх багатофункціональність:</w:t>
      </w:r>
    </w:p>
    <w:p w:rsidR="001241B0" w:rsidRPr="0054615A" w:rsidRDefault="001241B0" w:rsidP="0054615A">
      <w:pPr>
        <w:pStyle w:val="a4"/>
        <w:rPr>
          <w:sz w:val="36"/>
          <w:szCs w:val="36"/>
        </w:rPr>
      </w:pPr>
      <w:r w:rsidRPr="0054615A">
        <w:rPr>
          <w:sz w:val="36"/>
          <w:szCs w:val="36"/>
        </w:rPr>
        <w:t xml:space="preserve">      - активізація пізнавального інтересу школярів до географії, як навчального предмету;</w:t>
      </w:r>
    </w:p>
    <w:p w:rsidR="001241B0" w:rsidRPr="0054615A" w:rsidRDefault="001241B0" w:rsidP="0054615A">
      <w:pPr>
        <w:pStyle w:val="a4"/>
        <w:rPr>
          <w:b w:val="0"/>
          <w:i w:val="0"/>
          <w:sz w:val="28"/>
          <w:szCs w:val="28"/>
        </w:rPr>
      </w:pPr>
      <w:r w:rsidRPr="0054615A">
        <w:rPr>
          <w:sz w:val="36"/>
          <w:szCs w:val="36"/>
        </w:rPr>
        <w:t xml:space="preserve">     - закріплення, розширення</w:t>
      </w:r>
      <w:r w:rsidR="0054615A">
        <w:rPr>
          <w:sz w:val="36"/>
          <w:szCs w:val="36"/>
        </w:rPr>
        <w:t xml:space="preserve">, поглиблення, корекція ЗУН    </w:t>
      </w:r>
    </w:p>
    <w:p w:rsidR="001241B0" w:rsidRPr="0050405B" w:rsidRDefault="001241B0" w:rsidP="001241B0">
      <w:pPr>
        <w:rPr>
          <w:rFonts w:asciiTheme="majorHAnsi" w:hAnsiTheme="majorHAnsi"/>
          <w:sz w:val="28"/>
          <w:szCs w:val="28"/>
        </w:rPr>
      </w:pPr>
      <w:r w:rsidRPr="0050405B">
        <w:rPr>
          <w:rFonts w:asciiTheme="majorHAnsi" w:hAnsiTheme="majorHAnsi"/>
          <w:sz w:val="28"/>
          <w:szCs w:val="28"/>
        </w:rPr>
        <w:lastRenderedPageBreak/>
        <w:t xml:space="preserve">      -стимуляція навчальної діяльності, бажання учнів за допомогою ігрових ситуацій досягти успіхів у поглибленні навчанні;</w:t>
      </w:r>
    </w:p>
    <w:p w:rsidR="001241B0" w:rsidRPr="0050405B" w:rsidRDefault="001241B0" w:rsidP="001241B0">
      <w:pPr>
        <w:rPr>
          <w:rFonts w:asciiTheme="majorHAnsi" w:hAnsiTheme="majorHAnsi"/>
          <w:sz w:val="28"/>
          <w:szCs w:val="28"/>
        </w:rPr>
      </w:pPr>
      <w:r w:rsidRPr="0050405B">
        <w:rPr>
          <w:rFonts w:asciiTheme="majorHAnsi" w:hAnsiTheme="majorHAnsi"/>
          <w:sz w:val="28"/>
          <w:szCs w:val="28"/>
        </w:rPr>
        <w:t xml:space="preserve">      - контроль і оцінювання навчальних досягнень школярів;</w:t>
      </w:r>
    </w:p>
    <w:p w:rsidR="001241B0" w:rsidRPr="0050405B" w:rsidRDefault="001241B0" w:rsidP="001241B0">
      <w:pPr>
        <w:rPr>
          <w:rFonts w:asciiTheme="majorHAnsi" w:hAnsiTheme="majorHAnsi"/>
          <w:sz w:val="28"/>
          <w:szCs w:val="28"/>
        </w:rPr>
      </w:pPr>
      <w:r w:rsidRPr="0050405B">
        <w:rPr>
          <w:rFonts w:asciiTheme="majorHAnsi" w:hAnsiTheme="majorHAnsi"/>
          <w:sz w:val="28"/>
          <w:szCs w:val="28"/>
        </w:rPr>
        <w:t xml:space="preserve">    - створення позитивного емоційного фону в процесі навчання;</w:t>
      </w:r>
    </w:p>
    <w:p w:rsidR="001241B0" w:rsidRPr="0050405B" w:rsidRDefault="001241B0" w:rsidP="001241B0">
      <w:pPr>
        <w:rPr>
          <w:rFonts w:asciiTheme="majorHAnsi" w:hAnsiTheme="majorHAnsi"/>
          <w:sz w:val="28"/>
          <w:szCs w:val="28"/>
        </w:rPr>
      </w:pPr>
      <w:r w:rsidRPr="0050405B">
        <w:rPr>
          <w:rFonts w:asciiTheme="majorHAnsi" w:hAnsiTheme="majorHAnsi"/>
          <w:sz w:val="28"/>
          <w:szCs w:val="28"/>
        </w:rPr>
        <w:t xml:space="preserve">     - включення учнів у творчу діяльність, стимуляція їх творчої активності;       - розвиток особистісних якостей учнів;</w:t>
      </w:r>
    </w:p>
    <w:p w:rsidR="001241B0" w:rsidRPr="0050405B" w:rsidRDefault="001241B0" w:rsidP="001241B0">
      <w:pPr>
        <w:rPr>
          <w:rFonts w:asciiTheme="majorHAnsi" w:hAnsiTheme="majorHAnsi"/>
          <w:sz w:val="28"/>
          <w:szCs w:val="28"/>
        </w:rPr>
      </w:pPr>
      <w:r w:rsidRPr="0050405B">
        <w:rPr>
          <w:rFonts w:asciiTheme="majorHAnsi" w:hAnsiTheme="majorHAnsi"/>
          <w:sz w:val="28"/>
          <w:szCs w:val="28"/>
        </w:rPr>
        <w:t xml:space="preserve"> - розширення можливостей для самореалізації дітей;</w:t>
      </w:r>
    </w:p>
    <w:p w:rsidR="001241B0" w:rsidRPr="0050405B" w:rsidRDefault="001241B0" w:rsidP="001241B0">
      <w:pPr>
        <w:rPr>
          <w:rFonts w:asciiTheme="majorHAnsi" w:hAnsiTheme="majorHAnsi"/>
          <w:sz w:val="28"/>
          <w:szCs w:val="28"/>
        </w:rPr>
      </w:pPr>
      <w:r w:rsidRPr="0050405B">
        <w:rPr>
          <w:rFonts w:asciiTheme="majorHAnsi" w:hAnsiTheme="majorHAnsi"/>
          <w:sz w:val="28"/>
          <w:szCs w:val="28"/>
        </w:rPr>
        <w:t xml:space="preserve"> - формування в учнів умінь співпраці в колективі.</w:t>
      </w:r>
    </w:p>
    <w:p w:rsidR="007E691A" w:rsidRPr="0050405B" w:rsidRDefault="007E691A" w:rsidP="007E691A">
      <w:pPr>
        <w:pStyle w:val="2"/>
        <w:spacing w:line="360" w:lineRule="auto"/>
        <w:ind w:firstLine="709"/>
        <w:jc w:val="both"/>
        <w:rPr>
          <w:rFonts w:asciiTheme="majorHAnsi" w:hAnsiTheme="majorHAnsi"/>
          <w:b w:val="0"/>
          <w:i w:val="0"/>
          <w:sz w:val="28"/>
          <w:szCs w:val="28"/>
        </w:rPr>
      </w:pPr>
    </w:p>
    <w:p w:rsidR="007E691A" w:rsidRPr="0050405B" w:rsidRDefault="007E691A" w:rsidP="007E691A">
      <w:pPr>
        <w:pStyle w:val="2"/>
        <w:spacing w:line="360" w:lineRule="auto"/>
        <w:ind w:firstLine="709"/>
        <w:jc w:val="both"/>
        <w:rPr>
          <w:rFonts w:asciiTheme="majorHAnsi" w:hAnsiTheme="majorHAnsi"/>
          <w:b w:val="0"/>
          <w:i w:val="0"/>
          <w:sz w:val="28"/>
          <w:szCs w:val="28"/>
        </w:rPr>
      </w:pPr>
      <w:r w:rsidRPr="0050405B">
        <w:rPr>
          <w:rFonts w:asciiTheme="majorHAnsi" w:hAnsiTheme="majorHAnsi"/>
          <w:b w:val="0"/>
          <w:i w:val="0"/>
          <w:sz w:val="28"/>
          <w:szCs w:val="28"/>
        </w:rPr>
        <w:t>Процес навчання – це динамічна взаємодія (співробітництво, партнерство) учителя та учнів, у ході якої здійснюється стимулювання і організація активної навчально-пізнавальної діяльності школярів з метою засвоєння системи наукових знань, умінь, навичок, розвитку і всебічної вихованості особистості.</w:t>
      </w:r>
    </w:p>
    <w:p w:rsidR="007E691A" w:rsidRPr="0050405B" w:rsidRDefault="007E691A" w:rsidP="007E691A">
      <w:pPr>
        <w:pStyle w:val="2"/>
        <w:spacing w:line="360" w:lineRule="auto"/>
        <w:ind w:firstLine="709"/>
        <w:jc w:val="both"/>
        <w:rPr>
          <w:rFonts w:asciiTheme="majorHAnsi" w:hAnsiTheme="majorHAnsi"/>
          <w:b w:val="0"/>
          <w:i w:val="0"/>
          <w:sz w:val="28"/>
          <w:szCs w:val="28"/>
        </w:rPr>
      </w:pPr>
      <w:r w:rsidRPr="0050405B">
        <w:rPr>
          <w:rFonts w:asciiTheme="majorHAnsi" w:hAnsiTheme="majorHAnsi"/>
          <w:b w:val="0"/>
          <w:i w:val="0"/>
          <w:sz w:val="28"/>
          <w:szCs w:val="28"/>
        </w:rPr>
        <w:t>Нам відомо, що процес учіння є своєрідним процесом самостійного “відкриття” учнем уже відомих у науці знань. “Коли говорять, - писав психолог С.Л.Рубін штейн, - що людина як індивід не відкриває, а лише засвоює вже здобуті людством знання..., то це, власне, означає лише те, що вона не відкриває їх для людства, а особисто для себе повинна все таки відкрити або навіть “перевідкрити”. Людина досконало володіє лише тим, що сама здобуває власною працею”. Процес цей має три взаємопов`язані стадії:</w:t>
      </w:r>
    </w:p>
    <w:p w:rsidR="007E691A" w:rsidRPr="0050405B" w:rsidRDefault="007E691A" w:rsidP="007E691A">
      <w:pPr>
        <w:pStyle w:val="2"/>
        <w:numPr>
          <w:ilvl w:val="0"/>
          <w:numId w:val="2"/>
        </w:numPr>
        <w:spacing w:line="360" w:lineRule="auto"/>
        <w:ind w:left="0" w:firstLine="709"/>
        <w:jc w:val="both"/>
        <w:rPr>
          <w:rFonts w:asciiTheme="majorHAnsi" w:hAnsiTheme="majorHAnsi"/>
          <w:b w:val="0"/>
          <w:i w:val="0"/>
          <w:sz w:val="28"/>
          <w:szCs w:val="28"/>
        </w:rPr>
      </w:pPr>
      <w:r w:rsidRPr="0050405B">
        <w:rPr>
          <w:rFonts w:asciiTheme="majorHAnsi" w:hAnsiTheme="majorHAnsi"/>
          <w:b w:val="0"/>
          <w:i w:val="0"/>
          <w:sz w:val="28"/>
          <w:szCs w:val="28"/>
        </w:rPr>
        <w:t>На першій стадії відбувається сприйняття, осмислення і запам`ятовування матеріалу, що вивчається, або засвоєння теоретичних знань.</w:t>
      </w:r>
    </w:p>
    <w:p w:rsidR="007E691A" w:rsidRPr="0050405B" w:rsidRDefault="007E691A" w:rsidP="007E691A">
      <w:pPr>
        <w:pStyle w:val="2"/>
        <w:numPr>
          <w:ilvl w:val="0"/>
          <w:numId w:val="2"/>
        </w:numPr>
        <w:spacing w:line="360" w:lineRule="auto"/>
        <w:ind w:left="0" w:firstLine="709"/>
        <w:jc w:val="both"/>
        <w:rPr>
          <w:rFonts w:asciiTheme="majorHAnsi" w:hAnsiTheme="majorHAnsi"/>
          <w:b w:val="0"/>
          <w:i w:val="0"/>
          <w:sz w:val="28"/>
          <w:szCs w:val="28"/>
        </w:rPr>
      </w:pPr>
      <w:r w:rsidRPr="0050405B">
        <w:rPr>
          <w:rFonts w:asciiTheme="majorHAnsi" w:hAnsiTheme="majorHAnsi"/>
          <w:b w:val="0"/>
          <w:i w:val="0"/>
          <w:sz w:val="28"/>
          <w:szCs w:val="28"/>
        </w:rPr>
        <w:t>На другій стадії засвоюються навички і вміння практичного застосування знань, що вимагає проведення спеціальних тренувальних вправ.</w:t>
      </w:r>
    </w:p>
    <w:p w:rsidR="007E691A" w:rsidRPr="0050405B" w:rsidRDefault="007E691A" w:rsidP="007E691A">
      <w:pPr>
        <w:pStyle w:val="2"/>
        <w:numPr>
          <w:ilvl w:val="0"/>
          <w:numId w:val="2"/>
        </w:numPr>
        <w:spacing w:line="360" w:lineRule="auto"/>
        <w:ind w:left="0" w:firstLine="709"/>
        <w:jc w:val="both"/>
        <w:rPr>
          <w:rFonts w:asciiTheme="majorHAnsi" w:hAnsiTheme="majorHAnsi"/>
          <w:b w:val="0"/>
          <w:i w:val="0"/>
          <w:sz w:val="28"/>
          <w:szCs w:val="28"/>
        </w:rPr>
      </w:pPr>
      <w:r w:rsidRPr="0050405B">
        <w:rPr>
          <w:rFonts w:asciiTheme="majorHAnsi" w:hAnsiTheme="majorHAnsi"/>
          <w:b w:val="0"/>
          <w:i w:val="0"/>
          <w:sz w:val="28"/>
          <w:szCs w:val="28"/>
        </w:rPr>
        <w:lastRenderedPageBreak/>
        <w:t xml:space="preserve">На третій стадії здійснюється повторення, поглиблення і закріплення знань, удосконалення практичних умінь і навичок. </w:t>
      </w:r>
    </w:p>
    <w:p w:rsidR="007E691A" w:rsidRPr="0050405B" w:rsidRDefault="007E691A" w:rsidP="007E691A">
      <w:pPr>
        <w:pStyle w:val="2"/>
        <w:spacing w:line="360" w:lineRule="auto"/>
        <w:ind w:firstLine="709"/>
        <w:jc w:val="both"/>
        <w:rPr>
          <w:rFonts w:asciiTheme="majorHAnsi" w:hAnsiTheme="majorHAnsi"/>
          <w:b w:val="0"/>
          <w:i w:val="0"/>
          <w:sz w:val="28"/>
          <w:szCs w:val="28"/>
        </w:rPr>
      </w:pPr>
      <w:r w:rsidRPr="0050405B">
        <w:rPr>
          <w:rFonts w:asciiTheme="majorHAnsi" w:hAnsiTheme="majorHAnsi"/>
          <w:b w:val="0"/>
          <w:i w:val="0"/>
          <w:sz w:val="28"/>
          <w:szCs w:val="28"/>
        </w:rPr>
        <w:t>Тобто, для того, щоб оволодіти новим матеріалом, учневі необхідно здійснити повний цикл навчально-пізнавальних дій: сприймання нового матеріалу, його первинне і наступне осмислення, запам`ятовування, вправляння в застосуванні теорії на практиці, повторення з метою поглиблення і засвоєння знань, умінь і навичок.</w:t>
      </w:r>
    </w:p>
    <w:p w:rsidR="007E691A" w:rsidRPr="0050405B" w:rsidRDefault="007E691A" w:rsidP="007E691A">
      <w:pPr>
        <w:shd w:val="clear" w:color="auto" w:fill="FFFFFF"/>
        <w:spacing w:line="360" w:lineRule="auto"/>
        <w:ind w:firstLine="709"/>
        <w:jc w:val="both"/>
        <w:rPr>
          <w:rFonts w:asciiTheme="majorHAnsi" w:hAnsiTheme="majorHAnsi"/>
          <w:bCs/>
          <w:iCs/>
          <w:sz w:val="28"/>
          <w:szCs w:val="28"/>
        </w:rPr>
      </w:pPr>
      <w:r w:rsidRPr="0050405B">
        <w:rPr>
          <w:rFonts w:asciiTheme="majorHAnsi" w:hAnsiTheme="majorHAnsi"/>
          <w:bCs/>
          <w:iCs/>
          <w:sz w:val="28"/>
          <w:szCs w:val="28"/>
        </w:rPr>
        <w:t>Тому гра, такий важливий засіб пізнання світу, може допомогти школі?! Найактивніше використання ігрової діяльності в навчальному процесі просто необхідне; її використання дає змогу успішно формувати і закріплювати позитивне ставлення дитини до навчальної праці. Граючи на уроці, діти психологічно розкуті, що сприяє вияву їхніх творчих здібностей, нівелює негативне ставлення до об'єктивно складної навчальної праці. Позитивний досвід хочеться повторити на вищому рівні складності завдань. При цьому непомітно для себе дитина «втягується» у навчальну працю, пізнає її радість. Усвідомлення «я це можу» зміцнює впевненість у собі й породжує потребу «мені це необхідно, цікаво і зовсім не страшно».</w:t>
      </w:r>
    </w:p>
    <w:p w:rsidR="007E691A" w:rsidRPr="0050405B" w:rsidRDefault="007E691A" w:rsidP="007E691A">
      <w:pPr>
        <w:shd w:val="clear" w:color="auto" w:fill="FFFFFF"/>
        <w:spacing w:line="360" w:lineRule="auto"/>
        <w:ind w:firstLine="709"/>
        <w:jc w:val="both"/>
        <w:rPr>
          <w:rFonts w:asciiTheme="majorHAnsi" w:hAnsiTheme="majorHAnsi"/>
          <w:bCs/>
          <w:iCs/>
          <w:sz w:val="28"/>
          <w:szCs w:val="28"/>
        </w:rPr>
      </w:pPr>
      <w:r w:rsidRPr="0050405B">
        <w:rPr>
          <w:rFonts w:asciiTheme="majorHAnsi" w:hAnsiTheme="majorHAnsi"/>
          <w:bCs/>
          <w:iCs/>
          <w:sz w:val="28"/>
          <w:szCs w:val="28"/>
        </w:rPr>
        <w:t>Отже, гра у навчальному процесі створює мотивацію, близьку до природної, збуджує інтерес, підвищує рівень навчальної праці, розвиває комунікативні навички. Порівняно з іншими формами навчання й виховання, перевага гри полягає в тім, що вона досягає своєї мети непомітно для вихованця, тобто не потребує ніяких способів насильства над особистістю дитини.</w:t>
      </w:r>
    </w:p>
    <w:p w:rsidR="007E691A" w:rsidRPr="0050405B" w:rsidRDefault="007E691A" w:rsidP="007E691A">
      <w:pPr>
        <w:shd w:val="clear" w:color="auto" w:fill="FFFFFF"/>
        <w:spacing w:line="360" w:lineRule="auto"/>
        <w:ind w:firstLine="709"/>
        <w:jc w:val="both"/>
        <w:rPr>
          <w:rFonts w:asciiTheme="majorHAnsi" w:hAnsiTheme="majorHAnsi"/>
          <w:bCs/>
          <w:iCs/>
          <w:sz w:val="28"/>
          <w:szCs w:val="28"/>
        </w:rPr>
      </w:pPr>
      <w:r w:rsidRPr="0050405B">
        <w:rPr>
          <w:rFonts w:asciiTheme="majorHAnsi" w:hAnsiTheme="majorHAnsi"/>
          <w:sz w:val="28"/>
        </w:rPr>
        <w:t xml:space="preserve">Гра ні в якому разу не терпить примусу і є процесом суто добровільним. Гравці не ставлять перед собою ніякої дидактичної мети і завдань, їх цікавить тільки ігровий результат. Тому на ігровому уроці в навчальному кабінеті присутня тільки одна людина, що чітко уявляє, для </w:t>
      </w:r>
      <w:r w:rsidRPr="0050405B">
        <w:rPr>
          <w:rFonts w:asciiTheme="majorHAnsi" w:hAnsiTheme="majorHAnsi"/>
          <w:sz w:val="28"/>
        </w:rPr>
        <w:lastRenderedPageBreak/>
        <w:t>чого все це почато — вчитель. Ця обставина й визначає педагогічні принципи впровадження ігрової діяльності у навчальний процес.</w:t>
      </w:r>
    </w:p>
    <w:p w:rsidR="007E691A" w:rsidRPr="0050405B" w:rsidRDefault="007E691A" w:rsidP="007E691A">
      <w:pPr>
        <w:pStyle w:val="2"/>
        <w:spacing w:line="360" w:lineRule="auto"/>
        <w:ind w:firstLine="709"/>
        <w:jc w:val="both"/>
        <w:rPr>
          <w:rFonts w:asciiTheme="majorHAnsi" w:hAnsiTheme="majorHAnsi"/>
          <w:b w:val="0"/>
          <w:i w:val="0"/>
          <w:sz w:val="28"/>
          <w:szCs w:val="28"/>
        </w:rPr>
      </w:pPr>
      <w:r w:rsidRPr="0050405B">
        <w:rPr>
          <w:rFonts w:asciiTheme="majorHAnsi" w:hAnsiTheme="majorHAnsi"/>
          <w:b w:val="0"/>
          <w:i w:val="0"/>
          <w:sz w:val="28"/>
          <w:szCs w:val="28"/>
        </w:rPr>
        <w:t>Пізнавальна гра належить до методів стимулювання і мотивації учіння.</w:t>
      </w:r>
    </w:p>
    <w:p w:rsidR="007E691A" w:rsidRPr="0050405B" w:rsidRDefault="007E691A" w:rsidP="007E691A">
      <w:pPr>
        <w:pStyle w:val="2"/>
        <w:spacing w:line="360" w:lineRule="auto"/>
        <w:ind w:firstLine="709"/>
        <w:jc w:val="both"/>
        <w:rPr>
          <w:rFonts w:asciiTheme="majorHAnsi" w:hAnsiTheme="majorHAnsi"/>
          <w:b w:val="0"/>
          <w:i w:val="0"/>
          <w:sz w:val="28"/>
          <w:szCs w:val="28"/>
        </w:rPr>
      </w:pPr>
      <w:r w:rsidRPr="0050405B">
        <w:rPr>
          <w:rFonts w:asciiTheme="majorHAnsi" w:hAnsiTheme="majorHAnsi"/>
          <w:b w:val="0"/>
          <w:i w:val="0"/>
          <w:sz w:val="28"/>
          <w:szCs w:val="28"/>
        </w:rPr>
        <w:t>Пізнавальні (дидактичні) ігри – це спеціально створені ситуації , які моделюють реальність, з якої учням пропонується знайти вихід. Пізнавальний інтерес втримується завдяки грі, в якій учень виступає активним учасником.</w:t>
      </w:r>
    </w:p>
    <w:p w:rsidR="007E691A" w:rsidRPr="0050405B" w:rsidRDefault="007E691A" w:rsidP="007E691A">
      <w:pPr>
        <w:pStyle w:val="2"/>
        <w:spacing w:line="360" w:lineRule="auto"/>
        <w:ind w:firstLine="709"/>
        <w:jc w:val="both"/>
        <w:rPr>
          <w:rFonts w:asciiTheme="majorHAnsi" w:hAnsiTheme="majorHAnsi"/>
          <w:b w:val="0"/>
          <w:i w:val="0"/>
          <w:sz w:val="28"/>
          <w:szCs w:val="28"/>
        </w:rPr>
      </w:pPr>
      <w:r w:rsidRPr="0050405B">
        <w:rPr>
          <w:rFonts w:asciiTheme="majorHAnsi" w:hAnsiTheme="majorHAnsi"/>
          <w:b w:val="0"/>
          <w:i w:val="0"/>
          <w:sz w:val="28"/>
          <w:szCs w:val="28"/>
        </w:rPr>
        <w:t>Метод пізнавальних ігор застосовувався ще в стародавніх дидактичних системах. До нього повернулися в середині 80-х років , коли в школу почали проникати ЕОМ, які дозволяють моделювати складні ситуації. Навчальні ігрові програми в комплексі з технічними засобами навчання вирішують проблеми:</w:t>
      </w:r>
    </w:p>
    <w:p w:rsidR="007E691A" w:rsidRPr="0050405B" w:rsidRDefault="007E691A" w:rsidP="007E691A">
      <w:pPr>
        <w:pStyle w:val="2"/>
        <w:numPr>
          <w:ilvl w:val="0"/>
          <w:numId w:val="3"/>
        </w:numPr>
        <w:spacing w:line="360" w:lineRule="auto"/>
        <w:ind w:left="0" w:firstLine="709"/>
        <w:jc w:val="both"/>
        <w:rPr>
          <w:rFonts w:asciiTheme="majorHAnsi" w:hAnsiTheme="majorHAnsi"/>
          <w:b w:val="0"/>
          <w:i w:val="0"/>
          <w:sz w:val="28"/>
          <w:szCs w:val="28"/>
        </w:rPr>
      </w:pPr>
      <w:r w:rsidRPr="0050405B">
        <w:rPr>
          <w:rFonts w:asciiTheme="majorHAnsi" w:hAnsiTheme="majorHAnsi"/>
          <w:b w:val="0"/>
          <w:i w:val="0"/>
          <w:sz w:val="28"/>
          <w:szCs w:val="28"/>
        </w:rPr>
        <w:t>збудження і підтримки інтересу до навчання;</w:t>
      </w:r>
    </w:p>
    <w:p w:rsidR="007E691A" w:rsidRPr="0050405B" w:rsidRDefault="007E691A" w:rsidP="007E691A">
      <w:pPr>
        <w:pStyle w:val="2"/>
        <w:numPr>
          <w:ilvl w:val="0"/>
          <w:numId w:val="3"/>
        </w:numPr>
        <w:spacing w:line="360" w:lineRule="auto"/>
        <w:ind w:left="0" w:firstLine="709"/>
        <w:jc w:val="both"/>
        <w:rPr>
          <w:rFonts w:asciiTheme="majorHAnsi" w:hAnsiTheme="majorHAnsi"/>
          <w:b w:val="0"/>
          <w:i w:val="0"/>
          <w:sz w:val="28"/>
          <w:szCs w:val="28"/>
        </w:rPr>
      </w:pPr>
      <w:r w:rsidRPr="0050405B">
        <w:rPr>
          <w:rFonts w:asciiTheme="majorHAnsi" w:hAnsiTheme="majorHAnsi"/>
          <w:b w:val="0"/>
          <w:i w:val="0"/>
          <w:sz w:val="28"/>
          <w:szCs w:val="28"/>
        </w:rPr>
        <w:t>здобування знань за рахунок власних зусиль в процесі захоплюючого змагання з машиною (в даний момент з комп`ютером);</w:t>
      </w:r>
    </w:p>
    <w:p w:rsidR="007E691A" w:rsidRPr="0050405B" w:rsidRDefault="007E691A" w:rsidP="007E691A">
      <w:pPr>
        <w:pStyle w:val="2"/>
        <w:numPr>
          <w:ilvl w:val="0"/>
          <w:numId w:val="3"/>
        </w:numPr>
        <w:spacing w:line="360" w:lineRule="auto"/>
        <w:ind w:left="0" w:firstLine="709"/>
        <w:jc w:val="both"/>
        <w:rPr>
          <w:rFonts w:asciiTheme="majorHAnsi" w:hAnsiTheme="majorHAnsi"/>
          <w:b w:val="0"/>
          <w:i w:val="0"/>
          <w:sz w:val="28"/>
          <w:szCs w:val="28"/>
        </w:rPr>
      </w:pPr>
      <w:r w:rsidRPr="0050405B">
        <w:rPr>
          <w:rFonts w:asciiTheme="majorHAnsi" w:hAnsiTheme="majorHAnsi"/>
          <w:b w:val="0"/>
          <w:i w:val="0"/>
          <w:sz w:val="28"/>
          <w:szCs w:val="28"/>
        </w:rPr>
        <w:t>оперативного контролю і корекції якості навчання.</w:t>
      </w:r>
    </w:p>
    <w:p w:rsidR="007E691A" w:rsidRPr="0050405B" w:rsidRDefault="007E691A" w:rsidP="007E691A">
      <w:pPr>
        <w:pStyle w:val="2"/>
        <w:spacing w:line="360" w:lineRule="auto"/>
        <w:ind w:firstLine="709"/>
        <w:jc w:val="both"/>
        <w:rPr>
          <w:rFonts w:asciiTheme="majorHAnsi" w:hAnsiTheme="majorHAnsi"/>
          <w:b w:val="0"/>
          <w:i w:val="0"/>
          <w:sz w:val="28"/>
          <w:szCs w:val="28"/>
        </w:rPr>
      </w:pPr>
      <w:r w:rsidRPr="0050405B">
        <w:rPr>
          <w:rFonts w:asciiTheme="majorHAnsi" w:hAnsiTheme="majorHAnsi"/>
          <w:b w:val="0"/>
          <w:i w:val="0"/>
          <w:sz w:val="28"/>
          <w:szCs w:val="28"/>
        </w:rPr>
        <w:t>Арсенал ігор великий – різноманітні математичні, лінгвістичні ігри, ігри-мандрування, ігри типу електронних вікторин, ігри з тематичними наборами .</w:t>
      </w:r>
    </w:p>
    <w:p w:rsidR="007E691A" w:rsidRPr="0050405B" w:rsidRDefault="007E691A" w:rsidP="007E691A">
      <w:pPr>
        <w:pStyle w:val="2"/>
        <w:spacing w:line="360" w:lineRule="auto"/>
        <w:ind w:firstLine="709"/>
        <w:jc w:val="both"/>
        <w:rPr>
          <w:rFonts w:asciiTheme="majorHAnsi" w:hAnsiTheme="majorHAnsi"/>
          <w:b w:val="0"/>
          <w:i w:val="0"/>
          <w:sz w:val="28"/>
          <w:szCs w:val="28"/>
        </w:rPr>
      </w:pPr>
      <w:r w:rsidRPr="0050405B">
        <w:rPr>
          <w:rFonts w:asciiTheme="majorHAnsi" w:hAnsiTheme="majorHAnsi"/>
          <w:b w:val="0"/>
          <w:i w:val="0"/>
          <w:sz w:val="28"/>
          <w:szCs w:val="28"/>
        </w:rPr>
        <w:t xml:space="preserve">В останні десятиліття популярними стали симуляційні ігри (лат. – прикидатися). Пропонується, наприклад, відтворити засідання парламенту, порівнюючи свої дії і висновки з діями і висновками вчених. Це допомагає учням виявити і зрозуміти прийняття тих чи інших тверджень, законів. </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 xml:space="preserve">Дидактичні ігри бажано широко використовувати як засіб навчання, виховання й розвитку школярів. У будь-якій грі розвивається увага, спостережливість, кмітливість. Сучасна дидактика звертаючись до ігрових форм навчання на уроках, вбачає в них можливості ефективної взаємодії </w:t>
      </w:r>
      <w:r w:rsidRPr="0050405B">
        <w:rPr>
          <w:rFonts w:asciiTheme="majorHAnsi" w:hAnsiTheme="majorHAnsi"/>
          <w:bCs/>
          <w:iCs/>
          <w:sz w:val="28"/>
          <w:szCs w:val="28"/>
          <w:lang w:val="uk-UA"/>
        </w:rPr>
        <w:lastRenderedPageBreak/>
        <w:t>педагога і учнів, продуктивної форми їх спілкування з властивими їм елементами змагання, непідробної цікавості. У процесі гри в учнів виробляється звичка зосереджуватися, самостійно думати, розвивати увагу. Захопившись грою, діти не помічають, що навчаються.</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Дидактична гра на уроці – не самоціль, а засіб навчання й виховання. Сам термін “дидактична гра” підкреслює її педагогічну спрямованість та багатогранність застосування. А тому найсуттєвішим для вчителя будь-якого предмета, є такі питання:</w:t>
      </w:r>
    </w:p>
    <w:p w:rsidR="007E691A" w:rsidRPr="0050405B" w:rsidRDefault="007E691A" w:rsidP="007E691A">
      <w:pPr>
        <w:pStyle w:val="a8"/>
        <w:numPr>
          <w:ilvl w:val="0"/>
          <w:numId w:val="4"/>
        </w:numPr>
        <w:spacing w:before="0" w:beforeAutospacing="0" w:after="0" w:afterAutospacing="0" w:line="360" w:lineRule="auto"/>
        <w:ind w:left="0" w:firstLine="709"/>
        <w:jc w:val="both"/>
        <w:rPr>
          <w:rFonts w:asciiTheme="majorHAnsi" w:hAnsiTheme="majorHAnsi"/>
          <w:bCs/>
          <w:iCs/>
          <w:sz w:val="28"/>
          <w:szCs w:val="28"/>
          <w:lang w:val="uk-UA"/>
        </w:rPr>
      </w:pPr>
      <w:r w:rsidRPr="0050405B">
        <w:rPr>
          <w:rFonts w:asciiTheme="majorHAnsi" w:hAnsiTheme="majorHAnsi"/>
          <w:bCs/>
          <w:iCs/>
          <w:sz w:val="28"/>
          <w:szCs w:val="28"/>
          <w:lang w:val="uk-UA"/>
        </w:rPr>
        <w:t>визначити місце дидактичних ігор та ігрових ситуацій у системі інших видів діяльності на уроці;</w:t>
      </w:r>
    </w:p>
    <w:p w:rsidR="007E691A" w:rsidRPr="0050405B" w:rsidRDefault="007E691A" w:rsidP="007E691A">
      <w:pPr>
        <w:pStyle w:val="a8"/>
        <w:numPr>
          <w:ilvl w:val="0"/>
          <w:numId w:val="4"/>
        </w:numPr>
        <w:spacing w:before="0" w:beforeAutospacing="0" w:after="0" w:afterAutospacing="0" w:line="360" w:lineRule="auto"/>
        <w:ind w:left="0" w:firstLine="709"/>
        <w:jc w:val="both"/>
        <w:rPr>
          <w:rFonts w:asciiTheme="majorHAnsi" w:hAnsiTheme="majorHAnsi"/>
          <w:bCs/>
          <w:iCs/>
          <w:sz w:val="28"/>
          <w:szCs w:val="28"/>
          <w:lang w:val="uk-UA"/>
        </w:rPr>
      </w:pPr>
      <w:r w:rsidRPr="0050405B">
        <w:rPr>
          <w:rFonts w:asciiTheme="majorHAnsi" w:hAnsiTheme="majorHAnsi"/>
          <w:bCs/>
          <w:iCs/>
          <w:sz w:val="28"/>
          <w:szCs w:val="28"/>
          <w:lang w:val="uk-UA"/>
        </w:rPr>
        <w:t xml:space="preserve"> доцільність використання їх на різних етапах вивчення різноманітного за характером навчального матеріалу;</w:t>
      </w:r>
    </w:p>
    <w:p w:rsidR="007E691A" w:rsidRPr="0050405B" w:rsidRDefault="007E691A" w:rsidP="007E691A">
      <w:pPr>
        <w:pStyle w:val="a8"/>
        <w:numPr>
          <w:ilvl w:val="0"/>
          <w:numId w:val="4"/>
        </w:numPr>
        <w:spacing w:before="0" w:beforeAutospacing="0" w:after="0" w:afterAutospacing="0" w:line="360" w:lineRule="auto"/>
        <w:ind w:left="0" w:firstLine="709"/>
        <w:jc w:val="both"/>
        <w:rPr>
          <w:rFonts w:asciiTheme="majorHAnsi" w:hAnsiTheme="majorHAnsi"/>
          <w:bCs/>
          <w:iCs/>
          <w:sz w:val="28"/>
          <w:szCs w:val="28"/>
          <w:lang w:val="uk-UA"/>
        </w:rPr>
      </w:pPr>
      <w:r w:rsidRPr="0050405B">
        <w:rPr>
          <w:rFonts w:asciiTheme="majorHAnsi" w:hAnsiTheme="majorHAnsi"/>
          <w:bCs/>
          <w:iCs/>
          <w:sz w:val="28"/>
          <w:szCs w:val="28"/>
          <w:lang w:val="uk-UA"/>
        </w:rPr>
        <w:t>розробка методики проведення дидактичних ігор з урахуванням дидактичної мети уроку та рівня підготовленості учнів;</w:t>
      </w:r>
    </w:p>
    <w:p w:rsidR="007E691A" w:rsidRPr="0050405B" w:rsidRDefault="007E691A" w:rsidP="007E691A">
      <w:pPr>
        <w:pStyle w:val="a8"/>
        <w:numPr>
          <w:ilvl w:val="0"/>
          <w:numId w:val="4"/>
        </w:numPr>
        <w:spacing w:before="0" w:beforeAutospacing="0" w:after="0" w:afterAutospacing="0" w:line="360" w:lineRule="auto"/>
        <w:ind w:left="0" w:firstLine="709"/>
        <w:jc w:val="both"/>
        <w:rPr>
          <w:rFonts w:asciiTheme="majorHAnsi" w:hAnsiTheme="majorHAnsi"/>
          <w:bCs/>
          <w:iCs/>
          <w:sz w:val="28"/>
          <w:szCs w:val="28"/>
          <w:lang w:val="uk-UA"/>
        </w:rPr>
      </w:pPr>
      <w:r w:rsidRPr="0050405B">
        <w:rPr>
          <w:rFonts w:asciiTheme="majorHAnsi" w:hAnsiTheme="majorHAnsi"/>
          <w:bCs/>
          <w:iCs/>
          <w:sz w:val="28"/>
          <w:szCs w:val="28"/>
          <w:lang w:val="uk-UA"/>
        </w:rPr>
        <w:t xml:space="preserve"> вимоги до змісту ігрової діяльності у світлі ідей розвиваючого навчання;</w:t>
      </w:r>
    </w:p>
    <w:p w:rsidR="007E691A" w:rsidRPr="0050405B" w:rsidRDefault="007E691A" w:rsidP="007E691A">
      <w:pPr>
        <w:pStyle w:val="a8"/>
        <w:numPr>
          <w:ilvl w:val="0"/>
          <w:numId w:val="4"/>
        </w:numPr>
        <w:spacing w:before="0" w:beforeAutospacing="0" w:after="0" w:afterAutospacing="0" w:line="360" w:lineRule="auto"/>
        <w:ind w:left="0" w:firstLine="709"/>
        <w:jc w:val="both"/>
        <w:rPr>
          <w:rFonts w:asciiTheme="majorHAnsi" w:hAnsiTheme="majorHAnsi"/>
          <w:bCs/>
          <w:iCs/>
          <w:sz w:val="28"/>
          <w:szCs w:val="28"/>
          <w:lang w:val="uk-UA"/>
        </w:rPr>
      </w:pPr>
      <w:r w:rsidRPr="0050405B">
        <w:rPr>
          <w:rFonts w:asciiTheme="majorHAnsi" w:hAnsiTheme="majorHAnsi"/>
          <w:bCs/>
          <w:iCs/>
          <w:sz w:val="28"/>
          <w:szCs w:val="28"/>
          <w:lang w:val="uk-UA"/>
        </w:rPr>
        <w:t>передбачення способів стимулювання учнів, заохочення в процесі гри тих, хто найбільше відзначився, а також для підбадьорення відстаючих.</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Гра – одна з найважливіших сфер у життєдіяльності дитини, разом із працею, навчанням, мистецтвом, спортом вона забезпечує необхідні емоційні умови для всебічного, гармонійного розвитку особистості. Для педагога вона стає інструментом виховання, що дає змогу повністю враховувати вікові особливості дітей і підлітків, розвивати ініціативу, створювати атмосферу розкутості, самостійності, творчості та умови для саморозвитку.</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 xml:space="preserve">Дидактична гра – це практична групова вправа з вироблення оптимальних рішень, застосування методів і прийомів у штучно створених умовах, що відтворюють реальну обстановку. Під час гри в учня виникає мотив, суть якого полягає в тому, щоб успішно виконати взяту на себе </w:t>
      </w:r>
      <w:r w:rsidRPr="0050405B">
        <w:rPr>
          <w:rFonts w:asciiTheme="majorHAnsi" w:hAnsiTheme="majorHAnsi"/>
          <w:bCs/>
          <w:iCs/>
          <w:sz w:val="28"/>
          <w:szCs w:val="28"/>
          <w:lang w:val="uk-UA"/>
        </w:rPr>
        <w:lastRenderedPageBreak/>
        <w:t>роль. Отже, система дій у грі виступає як мета пізнання і стає безпосереднім змістом свідомості школяра.</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Рольова гра. Головна мета її – розвивати здібності школярів, прищеплювати уміння приймати правильні рішення. У рольових іграх виявляються особистість учня, його здібності та перспективи на майбутнє.</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Вікторина. Її називають грою переможців. У ній змагаються, аби швидше й повніше відповісти на поставлені запитання. Отже, вікторина – це конкурс, під час якого учні самостійно відповідають на запитання.</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Щоб урок був цікавим і ефективним, на його різних етапах можна використати кросворди за темами уроку чи розділу. Складаючи кросворд, учитель має дотримуватися вимог проведення дидактичних ігор. Під час цілеспрямованої підготовчої роботи учні розв'язують запропоновані кросворди з вивченої теми. Отже, кросворд, з одного боку, вносить в урок елемент гри, а, з іншого – сприяє глибшому засвоєнню вивченого.</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Добираючи ту чи іншу дидактичну гру, вчитель має пам'ятати, що процес створення гри містить ряд станів:</w:t>
      </w:r>
    </w:p>
    <w:p w:rsidR="007E691A" w:rsidRPr="0050405B" w:rsidRDefault="007E691A" w:rsidP="007E691A">
      <w:pPr>
        <w:pStyle w:val="a8"/>
        <w:numPr>
          <w:ilvl w:val="0"/>
          <w:numId w:val="5"/>
        </w:numPr>
        <w:spacing w:before="0" w:beforeAutospacing="0" w:after="0" w:afterAutospacing="0" w:line="360" w:lineRule="auto"/>
        <w:ind w:left="0" w:firstLine="709"/>
        <w:jc w:val="both"/>
        <w:rPr>
          <w:rFonts w:asciiTheme="majorHAnsi" w:hAnsiTheme="majorHAnsi"/>
          <w:bCs/>
          <w:iCs/>
          <w:sz w:val="28"/>
          <w:szCs w:val="28"/>
          <w:lang w:val="uk-UA"/>
        </w:rPr>
      </w:pPr>
      <w:r w:rsidRPr="0050405B">
        <w:rPr>
          <w:rFonts w:asciiTheme="majorHAnsi" w:hAnsiTheme="majorHAnsi"/>
          <w:bCs/>
          <w:iCs/>
          <w:sz w:val="28"/>
          <w:szCs w:val="28"/>
          <w:lang w:val="uk-UA"/>
        </w:rPr>
        <w:t>вибір теми гри;</w:t>
      </w:r>
    </w:p>
    <w:p w:rsidR="007E691A" w:rsidRPr="0050405B" w:rsidRDefault="007E691A" w:rsidP="007E691A">
      <w:pPr>
        <w:pStyle w:val="a8"/>
        <w:numPr>
          <w:ilvl w:val="0"/>
          <w:numId w:val="5"/>
        </w:numPr>
        <w:spacing w:before="0" w:beforeAutospacing="0" w:after="0" w:afterAutospacing="0" w:line="360" w:lineRule="auto"/>
        <w:ind w:left="0" w:firstLine="709"/>
        <w:jc w:val="both"/>
        <w:rPr>
          <w:rFonts w:asciiTheme="majorHAnsi" w:hAnsiTheme="majorHAnsi"/>
          <w:bCs/>
          <w:iCs/>
          <w:sz w:val="28"/>
          <w:szCs w:val="28"/>
          <w:lang w:val="uk-UA"/>
        </w:rPr>
      </w:pPr>
      <w:r w:rsidRPr="0050405B">
        <w:rPr>
          <w:rFonts w:asciiTheme="majorHAnsi" w:hAnsiTheme="majorHAnsi"/>
          <w:bCs/>
          <w:iCs/>
          <w:sz w:val="28"/>
          <w:szCs w:val="28"/>
          <w:lang w:val="uk-UA"/>
        </w:rPr>
        <w:t xml:space="preserve"> визначення мети й завдань гри;</w:t>
      </w:r>
    </w:p>
    <w:p w:rsidR="007E691A" w:rsidRPr="0050405B" w:rsidRDefault="007E691A" w:rsidP="007E691A">
      <w:pPr>
        <w:pStyle w:val="a8"/>
        <w:numPr>
          <w:ilvl w:val="0"/>
          <w:numId w:val="5"/>
        </w:numPr>
        <w:spacing w:before="0" w:beforeAutospacing="0" w:after="0" w:afterAutospacing="0" w:line="360" w:lineRule="auto"/>
        <w:ind w:left="0" w:firstLine="709"/>
        <w:jc w:val="both"/>
        <w:rPr>
          <w:rFonts w:asciiTheme="majorHAnsi" w:hAnsiTheme="majorHAnsi"/>
          <w:bCs/>
          <w:iCs/>
          <w:sz w:val="28"/>
          <w:szCs w:val="28"/>
          <w:lang w:val="uk-UA"/>
        </w:rPr>
      </w:pPr>
      <w:r w:rsidRPr="0050405B">
        <w:rPr>
          <w:rFonts w:asciiTheme="majorHAnsi" w:hAnsiTheme="majorHAnsi"/>
          <w:bCs/>
          <w:iCs/>
          <w:sz w:val="28"/>
          <w:szCs w:val="28"/>
          <w:lang w:val="uk-UA"/>
        </w:rPr>
        <w:t xml:space="preserve"> підготовка й проведення гри (повідомлення учням теми гри, підготовка унаочнень, проведення гри, підбиття підсумків).</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У навчальних іграх немає тих, хто програв або виграв, тут виграють усі. Їх можна проводити на будь-якому етапі уроку. Це дасть змогу виявити знання учня й уміння користуватися ними.</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Розвиваюче значення гри</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Від уроку до уроку повинні змінюватися сюжети, ігрові ситуації. Поступово цікава гра, творча композиція слів переростають у справжню навчально-пізнавальну працю.</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 xml:space="preserve">Чому гра так подобається дітям? Тому, що гра дарує радість і захоплення, що сам процес гри сповнений несподіванок, а результат – таємниця. Але крім суб'єктивного сприйняття, є, безумовно, глибший </w:t>
      </w:r>
      <w:r w:rsidRPr="0050405B">
        <w:rPr>
          <w:rFonts w:asciiTheme="majorHAnsi" w:hAnsiTheme="majorHAnsi"/>
          <w:bCs/>
          <w:iCs/>
          <w:sz w:val="28"/>
          <w:szCs w:val="28"/>
          <w:lang w:val="uk-UA"/>
        </w:rPr>
        <w:lastRenderedPageBreak/>
        <w:t>вплив гри на людину, на основні сфери її життєдіяльності: фізичну, емоційно-вольову, інтелектуальну та духовну (цілісно-смислову).</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Слід зазначити, що гра – це, як правило, переживання, тому найбільш активною під час гри стає емоційна сфера. Подібно до того як під час перегляду захоплюючого фільму глядачі стають причетними до його подій, так і в процесі цікавої гри її учасники можуть забути про все інше. Гра може бути рухливою, поряд з емоційною активізується фізична сфера дитини, і може бути статичною з точки зору рухливості тіла – це ігри логічні, ігри на кмітливість, коли разом з емоційною активізується інтелектуальна сфери.</w:t>
      </w:r>
    </w:p>
    <w:p w:rsidR="007E691A" w:rsidRPr="0050405B"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Проводити , створювати ігрові ситуації, важливо на кожному уроці.</w:t>
      </w:r>
    </w:p>
    <w:p w:rsidR="007E691A" w:rsidRDefault="007E691A" w:rsidP="007E691A">
      <w:pPr>
        <w:pStyle w:val="a8"/>
        <w:spacing w:before="0" w:beforeAutospacing="0" w:after="0" w:afterAutospacing="0" w:line="360" w:lineRule="auto"/>
        <w:ind w:firstLine="709"/>
        <w:jc w:val="both"/>
        <w:rPr>
          <w:rFonts w:asciiTheme="majorHAnsi" w:hAnsiTheme="majorHAnsi"/>
          <w:bCs/>
          <w:iCs/>
          <w:sz w:val="28"/>
          <w:szCs w:val="28"/>
          <w:lang w:val="uk-UA"/>
        </w:rPr>
      </w:pPr>
      <w:r w:rsidRPr="0050405B">
        <w:rPr>
          <w:rFonts w:asciiTheme="majorHAnsi" w:hAnsiTheme="majorHAnsi"/>
          <w:bCs/>
          <w:iCs/>
          <w:sz w:val="28"/>
          <w:szCs w:val="28"/>
          <w:lang w:val="uk-UA"/>
        </w:rPr>
        <w:t xml:space="preserve">Систематичне використання ігор підвищує ефективність навчання. </w:t>
      </w:r>
    </w:p>
    <w:p w:rsidR="0031249C" w:rsidRDefault="0031249C" w:rsidP="007E691A">
      <w:pPr>
        <w:pStyle w:val="a8"/>
        <w:spacing w:before="0" w:beforeAutospacing="0" w:after="0" w:afterAutospacing="0" w:line="360" w:lineRule="auto"/>
        <w:ind w:firstLine="709"/>
        <w:jc w:val="both"/>
        <w:rPr>
          <w:rFonts w:asciiTheme="majorHAnsi" w:hAnsiTheme="majorHAnsi"/>
          <w:bCs/>
          <w:iCs/>
          <w:sz w:val="28"/>
          <w:szCs w:val="28"/>
          <w:lang w:val="uk-UA"/>
        </w:rPr>
      </w:pPr>
    </w:p>
    <w:p w:rsidR="0031249C" w:rsidRDefault="0031249C" w:rsidP="007E691A">
      <w:pPr>
        <w:pStyle w:val="a8"/>
        <w:spacing w:before="0" w:beforeAutospacing="0" w:after="0" w:afterAutospacing="0" w:line="360" w:lineRule="auto"/>
        <w:ind w:firstLine="709"/>
        <w:jc w:val="both"/>
        <w:rPr>
          <w:rFonts w:asciiTheme="majorHAnsi" w:hAnsiTheme="majorHAnsi"/>
          <w:bCs/>
          <w:iCs/>
          <w:sz w:val="28"/>
          <w:szCs w:val="28"/>
          <w:lang w:val="uk-UA"/>
        </w:rPr>
      </w:pPr>
    </w:p>
    <w:p w:rsidR="0031249C" w:rsidRDefault="0031249C" w:rsidP="007E691A">
      <w:pPr>
        <w:pStyle w:val="a8"/>
        <w:spacing w:before="0" w:beforeAutospacing="0" w:after="0" w:afterAutospacing="0" w:line="360" w:lineRule="auto"/>
        <w:ind w:firstLine="709"/>
        <w:jc w:val="both"/>
        <w:rPr>
          <w:rFonts w:asciiTheme="majorHAnsi" w:hAnsiTheme="majorHAnsi"/>
          <w:bCs/>
          <w:iCs/>
          <w:sz w:val="28"/>
          <w:szCs w:val="28"/>
          <w:lang w:val="uk-UA"/>
        </w:rPr>
      </w:pPr>
    </w:p>
    <w:p w:rsidR="0031249C" w:rsidRDefault="0031249C" w:rsidP="007E691A">
      <w:pPr>
        <w:pStyle w:val="a8"/>
        <w:spacing w:before="0" w:beforeAutospacing="0" w:after="0" w:afterAutospacing="0" w:line="360" w:lineRule="auto"/>
        <w:ind w:firstLine="709"/>
        <w:jc w:val="both"/>
        <w:rPr>
          <w:rFonts w:asciiTheme="majorHAnsi" w:hAnsiTheme="majorHAnsi"/>
          <w:bCs/>
          <w:iCs/>
          <w:sz w:val="28"/>
          <w:szCs w:val="28"/>
          <w:lang w:val="uk-UA"/>
        </w:rPr>
      </w:pPr>
    </w:p>
    <w:p w:rsidR="0031249C" w:rsidRDefault="0031249C" w:rsidP="007E691A">
      <w:pPr>
        <w:pStyle w:val="a8"/>
        <w:spacing w:before="0" w:beforeAutospacing="0" w:after="0" w:afterAutospacing="0" w:line="360" w:lineRule="auto"/>
        <w:ind w:firstLine="709"/>
        <w:jc w:val="both"/>
        <w:rPr>
          <w:rFonts w:asciiTheme="majorHAnsi" w:hAnsiTheme="majorHAnsi"/>
          <w:bCs/>
          <w:iCs/>
          <w:sz w:val="28"/>
          <w:szCs w:val="28"/>
          <w:lang w:val="uk-UA"/>
        </w:rPr>
      </w:pPr>
    </w:p>
    <w:p w:rsidR="0031249C" w:rsidRPr="0050405B" w:rsidRDefault="0031249C" w:rsidP="007E691A">
      <w:pPr>
        <w:pStyle w:val="a8"/>
        <w:spacing w:before="0" w:beforeAutospacing="0" w:after="0" w:afterAutospacing="0" w:line="360" w:lineRule="auto"/>
        <w:ind w:firstLine="709"/>
        <w:jc w:val="both"/>
        <w:rPr>
          <w:rFonts w:asciiTheme="majorHAnsi" w:hAnsiTheme="majorHAnsi"/>
          <w:bCs/>
          <w:iCs/>
          <w:sz w:val="28"/>
          <w:szCs w:val="28"/>
          <w:lang w:val="uk-UA"/>
        </w:rPr>
      </w:pPr>
    </w:p>
    <w:p w:rsidR="00B10DAF" w:rsidRDefault="00C341A0" w:rsidP="0031249C">
      <w:pPr>
        <w:pStyle w:val="3"/>
        <w:spacing w:before="0" w:line="360" w:lineRule="auto"/>
        <w:ind w:left="0" w:firstLine="709"/>
        <w:rPr>
          <w:rFonts w:asciiTheme="majorHAnsi" w:hAnsiTheme="majorHAnsi"/>
        </w:rPr>
      </w:pPr>
      <w:r w:rsidRPr="0031249C">
        <w:rPr>
          <w:b w:val="0"/>
          <w:i w:val="0"/>
          <w:noProof/>
          <w:sz w:val="28"/>
          <w:szCs w:val="28"/>
          <w:lang w:val="ru-RU"/>
        </w:rPr>
        <w:drawing>
          <wp:inline distT="0" distB="0" distL="0" distR="0">
            <wp:extent cx="3394953" cy="283970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3399953" cy="2843882"/>
                    </a:xfrm>
                    <a:prstGeom prst="rect">
                      <a:avLst/>
                    </a:prstGeom>
                    <a:noFill/>
                    <a:ln w="9525">
                      <a:noFill/>
                      <a:miter lim="800000"/>
                      <a:headEnd/>
                      <a:tailEnd/>
                    </a:ln>
                  </pic:spPr>
                </pic:pic>
              </a:graphicData>
            </a:graphic>
          </wp:inline>
        </w:drawing>
      </w:r>
    </w:p>
    <w:p w:rsidR="0002433B" w:rsidRPr="00764EEF" w:rsidRDefault="00B10DAF" w:rsidP="00196C47">
      <w:pPr>
        <w:pStyle w:val="3"/>
        <w:spacing w:before="0" w:line="360" w:lineRule="auto"/>
        <w:ind w:left="0" w:firstLine="0"/>
        <w:jc w:val="left"/>
        <w:rPr>
          <w:rFonts w:asciiTheme="majorHAnsi" w:hAnsiTheme="majorHAnsi"/>
          <w:sz w:val="28"/>
          <w:szCs w:val="28"/>
        </w:rPr>
      </w:pPr>
      <w:r>
        <w:rPr>
          <w:rFonts w:asciiTheme="majorHAnsi" w:hAnsiTheme="majorHAnsi"/>
          <w:noProof/>
          <w:lang w:val="ru-RU"/>
        </w:rPr>
        <w:lastRenderedPageBreak/>
        <w:drawing>
          <wp:anchor distT="0" distB="0" distL="114300" distR="114300" simplePos="0" relativeHeight="251661312" behindDoc="0" locked="0" layoutInCell="1" allowOverlap="1">
            <wp:simplePos x="0" y="0"/>
            <wp:positionH relativeFrom="column">
              <wp:posOffset>471400</wp:posOffset>
            </wp:positionH>
            <wp:positionV relativeFrom="paragraph">
              <wp:posOffset>-4729</wp:posOffset>
            </wp:positionV>
            <wp:extent cx="1984848" cy="1488332"/>
            <wp:effectExtent l="19050" t="0" r="0" b="0"/>
            <wp:wrapSquare wrapText="bothSides"/>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984848" cy="1488332"/>
                    </a:xfrm>
                    <a:prstGeom prst="rect">
                      <a:avLst/>
                    </a:prstGeom>
                    <a:noFill/>
                  </pic:spPr>
                </pic:pic>
              </a:graphicData>
            </a:graphic>
          </wp:anchor>
        </w:drawing>
      </w:r>
      <w:r w:rsidR="00196C47">
        <w:rPr>
          <w:rFonts w:asciiTheme="majorHAnsi" w:hAnsiTheme="majorHAnsi"/>
          <w:sz w:val="36"/>
          <w:szCs w:val="36"/>
        </w:rPr>
        <w:t>Основні  компоненти</w:t>
      </w:r>
      <w:r w:rsidR="00F2183C" w:rsidRPr="0050405B">
        <w:rPr>
          <w:rFonts w:asciiTheme="majorHAnsi" w:hAnsiTheme="majorHAnsi"/>
          <w:sz w:val="36"/>
          <w:szCs w:val="36"/>
        </w:rPr>
        <w:t xml:space="preserve"> структури навчальної гри </w:t>
      </w:r>
    </w:p>
    <w:p w:rsidR="001241B0" w:rsidRPr="0050405B" w:rsidRDefault="001241B0">
      <w:pPr>
        <w:rPr>
          <w:rFonts w:asciiTheme="majorHAnsi" w:hAnsiTheme="majorHAnsi"/>
          <w:b/>
          <w:sz w:val="28"/>
          <w:szCs w:val="28"/>
        </w:rPr>
      </w:pPr>
    </w:p>
    <w:p w:rsidR="0002433B" w:rsidRPr="0050405B" w:rsidRDefault="00196C47">
      <w:pPr>
        <w:rPr>
          <w:rFonts w:asciiTheme="majorHAnsi" w:hAnsiTheme="majorHAnsi"/>
          <w:sz w:val="28"/>
          <w:szCs w:val="28"/>
        </w:rPr>
      </w:pPr>
      <w:r>
        <w:rPr>
          <w:rFonts w:asciiTheme="majorHAnsi" w:hAnsiTheme="majorHAnsi"/>
          <w:b/>
          <w:sz w:val="28"/>
          <w:szCs w:val="28"/>
        </w:rPr>
        <w:t xml:space="preserve"> ·</w:t>
      </w:r>
      <w:r w:rsidR="00F2183C" w:rsidRPr="0050405B">
        <w:rPr>
          <w:rFonts w:asciiTheme="majorHAnsi" w:hAnsiTheme="majorHAnsi"/>
          <w:b/>
          <w:sz w:val="28"/>
          <w:szCs w:val="28"/>
        </w:rPr>
        <w:t>Мета</w:t>
      </w:r>
      <w:r w:rsidR="00F2183C" w:rsidRPr="0050405B">
        <w:rPr>
          <w:rFonts w:asciiTheme="majorHAnsi" w:hAnsiTheme="majorHAnsi"/>
          <w:sz w:val="28"/>
          <w:szCs w:val="28"/>
        </w:rPr>
        <w:t xml:space="preserve"> гри орієнтована на досягнення певних результатів навчання – формування географічних знань, загальнонавчальних і спеціальних умінь і навичок, стимуляцію емоційно-ціннісного ставлення до навколишньої дійсності, накопичення досвіду творчої діяльності, розвиток пізнавального інтересу до предмета.</w:t>
      </w:r>
    </w:p>
    <w:p w:rsidR="0002433B" w:rsidRPr="0050405B" w:rsidRDefault="00F2183C">
      <w:pPr>
        <w:rPr>
          <w:rFonts w:asciiTheme="majorHAnsi" w:hAnsiTheme="majorHAnsi"/>
          <w:sz w:val="28"/>
          <w:szCs w:val="28"/>
        </w:rPr>
      </w:pPr>
      <w:r w:rsidRPr="0050405B">
        <w:rPr>
          <w:rFonts w:asciiTheme="majorHAnsi" w:hAnsiTheme="majorHAnsi"/>
          <w:b/>
          <w:sz w:val="28"/>
          <w:szCs w:val="28"/>
        </w:rPr>
        <w:t xml:space="preserve"> · Ігровий задум</w:t>
      </w:r>
      <w:r w:rsidRPr="0050405B">
        <w:rPr>
          <w:rFonts w:asciiTheme="majorHAnsi" w:hAnsiTheme="majorHAnsi"/>
          <w:sz w:val="28"/>
          <w:szCs w:val="28"/>
        </w:rPr>
        <w:t xml:space="preserve"> проектує хід гри, надає їй пізнавального характеру, висуває перед учасниками гри певні вимоги до застосування географічних ЗУН.</w:t>
      </w:r>
    </w:p>
    <w:p w:rsidR="0002433B" w:rsidRPr="0050405B" w:rsidRDefault="00F2183C">
      <w:pPr>
        <w:rPr>
          <w:rFonts w:asciiTheme="majorHAnsi" w:hAnsiTheme="majorHAnsi"/>
          <w:sz w:val="28"/>
          <w:szCs w:val="28"/>
        </w:rPr>
      </w:pPr>
      <w:r w:rsidRPr="0050405B">
        <w:rPr>
          <w:rFonts w:asciiTheme="majorHAnsi" w:hAnsiTheme="majorHAnsi"/>
          <w:b/>
          <w:sz w:val="28"/>
          <w:szCs w:val="28"/>
        </w:rPr>
        <w:t xml:space="preserve"> · Правила гри</w:t>
      </w:r>
      <w:r w:rsidRPr="0050405B">
        <w:rPr>
          <w:rFonts w:asciiTheme="majorHAnsi" w:hAnsiTheme="majorHAnsi"/>
          <w:sz w:val="28"/>
          <w:szCs w:val="28"/>
        </w:rPr>
        <w:t xml:space="preserve"> визначають порядок дій і поведінки учня в процесі гри. Правила гри завжди розробляються з урахуванням мети гри та індивідуальних можливостей учнів.</w:t>
      </w:r>
    </w:p>
    <w:p w:rsidR="0002433B" w:rsidRPr="0050405B" w:rsidRDefault="00F2183C">
      <w:pPr>
        <w:rPr>
          <w:rFonts w:asciiTheme="majorHAnsi" w:hAnsiTheme="majorHAnsi"/>
          <w:sz w:val="28"/>
          <w:szCs w:val="28"/>
        </w:rPr>
      </w:pPr>
      <w:r w:rsidRPr="0050405B">
        <w:rPr>
          <w:rFonts w:asciiTheme="majorHAnsi" w:hAnsiTheme="majorHAnsi"/>
          <w:b/>
          <w:sz w:val="28"/>
          <w:szCs w:val="28"/>
        </w:rPr>
        <w:t>· Методичне забезпечення гри</w:t>
      </w:r>
      <w:r w:rsidRPr="0050405B">
        <w:rPr>
          <w:rFonts w:asciiTheme="majorHAnsi" w:hAnsiTheme="majorHAnsi"/>
          <w:sz w:val="28"/>
          <w:szCs w:val="28"/>
        </w:rPr>
        <w:t xml:space="preserve"> – це продумана структурована за етапами розробка гри, в якій чітко розкрито її пізнавальний зміст, тобто представлені навчальні завдання, які будуть запропоновано учням протягом гри.</w:t>
      </w:r>
    </w:p>
    <w:p w:rsidR="0002433B" w:rsidRPr="0050405B" w:rsidRDefault="00F2183C">
      <w:pPr>
        <w:rPr>
          <w:rFonts w:asciiTheme="majorHAnsi" w:hAnsiTheme="majorHAnsi"/>
          <w:sz w:val="28"/>
          <w:szCs w:val="28"/>
        </w:rPr>
      </w:pPr>
      <w:r w:rsidRPr="0050405B">
        <w:rPr>
          <w:rFonts w:asciiTheme="majorHAnsi" w:hAnsiTheme="majorHAnsi"/>
          <w:b/>
          <w:sz w:val="28"/>
          <w:szCs w:val="28"/>
        </w:rPr>
        <w:t xml:space="preserve"> · Устаткування гри</w:t>
      </w:r>
      <w:r w:rsidRPr="0050405B">
        <w:rPr>
          <w:rFonts w:asciiTheme="majorHAnsi" w:hAnsiTheme="majorHAnsi"/>
          <w:sz w:val="28"/>
          <w:szCs w:val="28"/>
        </w:rPr>
        <w:t xml:space="preserve"> включає необхідний для її проведення роздавальний дидактичний матеріал і унаочнення (настінні карти, атласи, підручники, навчальні картини, фото, відеоматеріали тощо).</w:t>
      </w:r>
    </w:p>
    <w:p w:rsidR="0002433B" w:rsidRPr="0050405B" w:rsidRDefault="00F2183C">
      <w:pPr>
        <w:rPr>
          <w:rFonts w:asciiTheme="majorHAnsi" w:hAnsiTheme="majorHAnsi"/>
          <w:sz w:val="28"/>
          <w:szCs w:val="28"/>
        </w:rPr>
      </w:pPr>
      <w:r w:rsidRPr="0050405B">
        <w:rPr>
          <w:rFonts w:asciiTheme="majorHAnsi" w:hAnsiTheme="majorHAnsi"/>
          <w:b/>
          <w:sz w:val="28"/>
          <w:szCs w:val="28"/>
        </w:rPr>
        <w:t xml:space="preserve"> · Ігрові дії</w:t>
      </w:r>
      <w:r w:rsidRPr="0050405B">
        <w:rPr>
          <w:rFonts w:asciiTheme="majorHAnsi" w:hAnsiTheme="majorHAnsi"/>
          <w:sz w:val="28"/>
          <w:szCs w:val="28"/>
        </w:rPr>
        <w:t xml:space="preserve"> регламентуються правилами, керуються вчителем. За допомогою різноманітних методичних прийомів учитель активізує хід гри, підтримує інт</w:t>
      </w:r>
      <w:r w:rsidR="0002433B" w:rsidRPr="0050405B">
        <w:rPr>
          <w:rFonts w:asciiTheme="majorHAnsi" w:hAnsiTheme="majorHAnsi"/>
          <w:sz w:val="28"/>
          <w:szCs w:val="28"/>
        </w:rPr>
        <w:t xml:space="preserve">ерес учнів до її проведення. </w:t>
      </w:r>
    </w:p>
    <w:p w:rsidR="0002433B" w:rsidRPr="0050405B" w:rsidRDefault="00F2183C">
      <w:pPr>
        <w:rPr>
          <w:rFonts w:asciiTheme="majorHAnsi" w:hAnsiTheme="majorHAnsi"/>
          <w:sz w:val="28"/>
          <w:szCs w:val="28"/>
        </w:rPr>
      </w:pPr>
      <w:r w:rsidRPr="0050405B">
        <w:rPr>
          <w:rFonts w:asciiTheme="majorHAnsi" w:hAnsiTheme="majorHAnsi"/>
          <w:b/>
          <w:sz w:val="28"/>
          <w:szCs w:val="28"/>
        </w:rPr>
        <w:t xml:space="preserve"> · Результат гри</w:t>
      </w:r>
      <w:r w:rsidRPr="0050405B">
        <w:rPr>
          <w:rFonts w:asciiTheme="majorHAnsi" w:hAnsiTheme="majorHAnsi"/>
          <w:sz w:val="28"/>
          <w:szCs w:val="28"/>
        </w:rPr>
        <w:t xml:space="preserve"> виступає у вигляді виконаного навчального завдання. В учнів досягнення цього результату викликає моральне задоволення. Для учителя – результат гри завжди є показником рівня досягнень учнів у засвоєнні або застосуванні географічних ЗУН. Усі структурні елементи дидактичної ігри взаємопов'язані й взаємозумовлені. Від поставленої мети безпосередньо залежить ігровий задум, пізнавальний зміст та результат гри, а ігровий задум, у свою чергу, визначає правила гри, її устаткування та ігрові дії тощо.</w:t>
      </w:r>
      <w:r w:rsidR="0002433B" w:rsidRPr="0050405B">
        <w:rPr>
          <w:rFonts w:asciiTheme="majorHAnsi" w:hAnsiTheme="majorHAnsi"/>
          <w:sz w:val="28"/>
          <w:szCs w:val="28"/>
        </w:rPr>
        <w:t xml:space="preserve">       </w:t>
      </w:r>
    </w:p>
    <w:p w:rsidR="0002433B" w:rsidRPr="0050405B" w:rsidRDefault="0002433B">
      <w:pPr>
        <w:rPr>
          <w:rFonts w:asciiTheme="majorHAnsi" w:hAnsiTheme="majorHAnsi"/>
          <w:sz w:val="28"/>
          <w:szCs w:val="28"/>
        </w:rPr>
      </w:pPr>
      <w:r w:rsidRPr="0050405B">
        <w:rPr>
          <w:rFonts w:asciiTheme="majorHAnsi" w:hAnsiTheme="majorHAnsi"/>
          <w:sz w:val="28"/>
          <w:szCs w:val="28"/>
        </w:rPr>
        <w:lastRenderedPageBreak/>
        <w:t xml:space="preserve">     </w:t>
      </w:r>
      <w:r w:rsidR="00F2183C" w:rsidRPr="0050405B">
        <w:rPr>
          <w:rFonts w:asciiTheme="majorHAnsi" w:hAnsiTheme="majorHAnsi"/>
          <w:sz w:val="28"/>
          <w:szCs w:val="28"/>
        </w:rPr>
        <w:t xml:space="preserve"> Проведення навчальної гри на високому рівні, можливо, якщо вчитель ретельно продумує кожен з етапів гри: </w:t>
      </w:r>
    </w:p>
    <w:p w:rsidR="0002433B" w:rsidRPr="0050405B" w:rsidRDefault="00F2183C">
      <w:pPr>
        <w:rPr>
          <w:rFonts w:asciiTheme="majorHAnsi" w:hAnsiTheme="majorHAnsi"/>
          <w:sz w:val="28"/>
          <w:szCs w:val="28"/>
        </w:rPr>
      </w:pPr>
      <w:r w:rsidRPr="0018334B">
        <w:rPr>
          <w:rFonts w:asciiTheme="majorHAnsi" w:hAnsiTheme="majorHAnsi"/>
          <w:sz w:val="28"/>
          <w:szCs w:val="28"/>
          <w:u w:val="single"/>
        </w:rPr>
        <w:t>1. Підготовчий ета</w:t>
      </w:r>
      <w:r w:rsidR="0018334B" w:rsidRPr="0018334B">
        <w:rPr>
          <w:rFonts w:asciiTheme="majorHAnsi" w:hAnsiTheme="majorHAnsi"/>
          <w:sz w:val="28"/>
          <w:szCs w:val="28"/>
          <w:u w:val="single"/>
        </w:rPr>
        <w:t>п</w:t>
      </w:r>
      <w:r w:rsidR="0018334B">
        <w:rPr>
          <w:rFonts w:asciiTheme="majorHAnsi" w:hAnsiTheme="majorHAnsi"/>
          <w:sz w:val="28"/>
          <w:szCs w:val="28"/>
        </w:rPr>
        <w:t>.</w:t>
      </w:r>
      <w:r w:rsidRPr="0050405B">
        <w:rPr>
          <w:rFonts w:asciiTheme="majorHAnsi" w:hAnsiTheme="majorHAnsi"/>
          <w:sz w:val="28"/>
          <w:szCs w:val="28"/>
        </w:rPr>
        <w:t xml:space="preserve"> Вибір теми гри, планування результатів, підготовка методичного забезпечення та устаткування, інструктаж учасників, розробка критеріїв оцінювання ігрових завдань. Надання допомоги учням у процесі підготовки (консультування, підбор матеріалів, розробка сценарію, створення обладнання тощо). Участь у проектуванні та організації гри. Підготовка до її проведення. </w:t>
      </w:r>
    </w:p>
    <w:p w:rsidR="0002433B" w:rsidRPr="0050405B" w:rsidRDefault="00F2183C">
      <w:pPr>
        <w:rPr>
          <w:rFonts w:asciiTheme="majorHAnsi" w:hAnsiTheme="majorHAnsi"/>
          <w:sz w:val="28"/>
          <w:szCs w:val="28"/>
        </w:rPr>
      </w:pPr>
      <w:r w:rsidRPr="0050405B">
        <w:rPr>
          <w:rFonts w:asciiTheme="majorHAnsi" w:hAnsiTheme="majorHAnsi"/>
          <w:sz w:val="28"/>
          <w:szCs w:val="28"/>
        </w:rPr>
        <w:t>2</w:t>
      </w:r>
      <w:r w:rsidRPr="0018334B">
        <w:rPr>
          <w:rFonts w:asciiTheme="majorHAnsi" w:hAnsiTheme="majorHAnsi"/>
          <w:sz w:val="28"/>
          <w:szCs w:val="28"/>
          <w:u w:val="single"/>
        </w:rPr>
        <w:t>. Ігровий ета</w:t>
      </w:r>
      <w:r w:rsidR="0018334B">
        <w:rPr>
          <w:rFonts w:asciiTheme="majorHAnsi" w:hAnsiTheme="majorHAnsi"/>
          <w:sz w:val="28"/>
          <w:szCs w:val="28"/>
          <w:u w:val="single"/>
        </w:rPr>
        <w:t>п.</w:t>
      </w:r>
      <w:r w:rsidR="0018334B">
        <w:rPr>
          <w:rFonts w:asciiTheme="majorHAnsi" w:hAnsiTheme="majorHAnsi"/>
          <w:sz w:val="28"/>
          <w:szCs w:val="28"/>
        </w:rPr>
        <w:t xml:space="preserve"> </w:t>
      </w:r>
      <w:r w:rsidRPr="0050405B">
        <w:rPr>
          <w:rFonts w:asciiTheme="majorHAnsi" w:hAnsiTheme="majorHAnsi"/>
          <w:sz w:val="28"/>
          <w:szCs w:val="28"/>
        </w:rPr>
        <w:t xml:space="preserve"> Приймає повноцінну участь у грі. Керує ігровими діями учнів, стежить за виконанням ігрових правил, при необхідності консультує учнів, активізує хід гри, підтримує загальний напрям у розвитку процесу взаємодії, інтерес учнів до проведення гри. Беруть участь у грі, в</w:t>
      </w:r>
      <w:r w:rsidR="0002433B" w:rsidRPr="0050405B">
        <w:rPr>
          <w:rFonts w:asciiTheme="majorHAnsi" w:hAnsiTheme="majorHAnsi"/>
          <w:sz w:val="28"/>
          <w:szCs w:val="28"/>
        </w:rPr>
        <w:t xml:space="preserve">иконують навчальні завдання. </w:t>
      </w:r>
    </w:p>
    <w:p w:rsidR="0002433B" w:rsidRDefault="00F2183C">
      <w:pPr>
        <w:rPr>
          <w:rFonts w:asciiTheme="majorHAnsi" w:hAnsiTheme="majorHAnsi"/>
          <w:sz w:val="28"/>
          <w:szCs w:val="28"/>
        </w:rPr>
      </w:pPr>
      <w:r w:rsidRPr="0050405B">
        <w:rPr>
          <w:rFonts w:asciiTheme="majorHAnsi" w:hAnsiTheme="majorHAnsi"/>
          <w:sz w:val="28"/>
          <w:szCs w:val="28"/>
        </w:rPr>
        <w:t xml:space="preserve"> 3. </w:t>
      </w:r>
      <w:r w:rsidRPr="0018334B">
        <w:rPr>
          <w:rFonts w:asciiTheme="majorHAnsi" w:hAnsiTheme="majorHAnsi"/>
          <w:sz w:val="28"/>
          <w:szCs w:val="28"/>
          <w:u w:val="single"/>
        </w:rPr>
        <w:t>Обговорення результатів</w:t>
      </w:r>
      <w:r w:rsidR="0018334B">
        <w:rPr>
          <w:rFonts w:asciiTheme="majorHAnsi" w:hAnsiTheme="majorHAnsi"/>
          <w:sz w:val="28"/>
          <w:szCs w:val="28"/>
        </w:rPr>
        <w:t xml:space="preserve">. </w:t>
      </w:r>
      <w:r w:rsidRPr="0050405B">
        <w:rPr>
          <w:rFonts w:asciiTheme="majorHAnsi" w:hAnsiTheme="majorHAnsi"/>
          <w:sz w:val="28"/>
          <w:szCs w:val="28"/>
        </w:rPr>
        <w:t xml:space="preserve">Перевіряє якість виконання ігрових завдань, аналізує отримані показники навчальних досягнень учнів, оцінює роботу учнів згідно розробленим критеріям. Підводить підсумки проведення гри. Самооцінка та самоаналіз (взаємооцінка та взаємоаналіз) ігрових дій та отриманих результатів згідно розробленим критеріям. </w:t>
      </w:r>
    </w:p>
    <w:p w:rsidR="0018334B" w:rsidRDefault="0018334B">
      <w:pPr>
        <w:rPr>
          <w:rFonts w:asciiTheme="majorHAnsi" w:hAnsiTheme="majorHAnsi"/>
          <w:sz w:val="28"/>
          <w:szCs w:val="28"/>
        </w:rPr>
      </w:pPr>
    </w:p>
    <w:p w:rsidR="0031249C" w:rsidRDefault="0031249C" w:rsidP="00930B59">
      <w:pPr>
        <w:jc w:val="center"/>
        <w:rPr>
          <w:rFonts w:asciiTheme="majorHAnsi" w:hAnsiTheme="majorHAnsi"/>
          <w:sz w:val="28"/>
          <w:szCs w:val="28"/>
        </w:rPr>
      </w:pPr>
      <w:r w:rsidRPr="0031249C">
        <w:rPr>
          <w:rFonts w:asciiTheme="majorHAnsi" w:hAnsiTheme="majorHAnsi"/>
          <w:noProof/>
          <w:sz w:val="28"/>
          <w:szCs w:val="28"/>
          <w:lang w:val="ru-RU" w:eastAsia="ru-RU"/>
        </w:rPr>
        <w:drawing>
          <wp:inline distT="0" distB="0" distL="0" distR="0">
            <wp:extent cx="4688732" cy="3910520"/>
            <wp:effectExtent l="0" t="0" r="0" b="0"/>
            <wp:docPr id="9" name="Рисунок 1" descr="tiger-1300883669"/>
            <wp:cNvGraphicFramePr/>
            <a:graphic xmlns:a="http://schemas.openxmlformats.org/drawingml/2006/main">
              <a:graphicData uri="http://schemas.openxmlformats.org/drawingml/2006/picture">
                <pic:pic xmlns:pic="http://schemas.openxmlformats.org/drawingml/2006/picture">
                  <pic:nvPicPr>
                    <pic:cNvPr id="26" name="Picture 7" descr="tiger-1300883669"/>
                    <pic:cNvPicPr>
                      <a:picLocks noChangeAspect="1" noChangeArrowheads="1"/>
                    </pic:cNvPicPr>
                  </pic:nvPicPr>
                  <pic:blipFill>
                    <a:blip r:embed="rId14" cstate="print"/>
                    <a:srcRect/>
                    <a:stretch>
                      <a:fillRect/>
                    </a:stretch>
                  </pic:blipFill>
                  <pic:spPr bwMode="auto">
                    <a:xfrm>
                      <a:off x="0" y="0"/>
                      <a:ext cx="4688732" cy="3910520"/>
                    </a:xfrm>
                    <a:prstGeom prst="rect">
                      <a:avLst/>
                    </a:prstGeom>
                    <a:noFill/>
                    <a:ln w="9525">
                      <a:noFill/>
                      <a:miter lim="800000"/>
                      <a:headEnd/>
                      <a:tailEnd/>
                    </a:ln>
                  </pic:spPr>
                </pic:pic>
              </a:graphicData>
            </a:graphic>
          </wp:inline>
        </w:drawing>
      </w:r>
    </w:p>
    <w:p w:rsidR="0031249C" w:rsidRPr="0050405B" w:rsidRDefault="0031249C">
      <w:pPr>
        <w:rPr>
          <w:rFonts w:asciiTheme="majorHAnsi" w:hAnsiTheme="majorHAnsi"/>
          <w:sz w:val="28"/>
          <w:szCs w:val="28"/>
        </w:rPr>
      </w:pPr>
    </w:p>
    <w:p w:rsidR="0002433B" w:rsidRPr="0018334B" w:rsidRDefault="00F2183C" w:rsidP="0018334B">
      <w:pPr>
        <w:jc w:val="center"/>
        <w:rPr>
          <w:rFonts w:asciiTheme="majorHAnsi" w:hAnsiTheme="majorHAnsi"/>
          <w:sz w:val="28"/>
          <w:szCs w:val="28"/>
        </w:rPr>
      </w:pPr>
      <w:r w:rsidRPr="0050405B">
        <w:rPr>
          <w:rFonts w:asciiTheme="majorHAnsi" w:hAnsiTheme="majorHAnsi"/>
          <w:b/>
          <w:i/>
          <w:sz w:val="36"/>
          <w:szCs w:val="36"/>
        </w:rPr>
        <w:t>Ігрова діяльність у навчально-виховному процесі з географії може використовуватися в якості:</w:t>
      </w:r>
    </w:p>
    <w:p w:rsidR="0002433B" w:rsidRPr="0050405B" w:rsidRDefault="00F2183C">
      <w:pPr>
        <w:rPr>
          <w:rFonts w:asciiTheme="majorHAnsi" w:hAnsiTheme="majorHAnsi"/>
          <w:sz w:val="28"/>
          <w:szCs w:val="28"/>
        </w:rPr>
      </w:pPr>
      <w:r w:rsidRPr="0050405B">
        <w:rPr>
          <w:rFonts w:asciiTheme="majorHAnsi" w:hAnsiTheme="majorHAnsi"/>
          <w:sz w:val="28"/>
          <w:szCs w:val="28"/>
        </w:rPr>
        <w:t xml:space="preserve"> - самостійної технології на різних етапах уроку географії: під час перевірки домашнього завдання, засвоєння нової теми чи розділу навчальної програми, закріплення отриманих ЗУН, узагальнення і систематизації знань, підведення підсумків уроку; </w:t>
      </w:r>
    </w:p>
    <w:p w:rsidR="004221B3" w:rsidRPr="0050405B" w:rsidRDefault="00F2183C">
      <w:pPr>
        <w:rPr>
          <w:rFonts w:asciiTheme="majorHAnsi" w:hAnsiTheme="majorHAnsi"/>
          <w:sz w:val="28"/>
          <w:szCs w:val="28"/>
        </w:rPr>
      </w:pPr>
      <w:r w:rsidRPr="0050405B">
        <w:rPr>
          <w:rFonts w:asciiTheme="majorHAnsi" w:hAnsiTheme="majorHAnsi"/>
          <w:sz w:val="28"/>
          <w:szCs w:val="28"/>
        </w:rPr>
        <w:t>- нестандартного за формою проведення уроку-гри (урок- подорож, урок-казка, урок-суд та ін.);</w:t>
      </w:r>
    </w:p>
    <w:p w:rsidR="004221B3" w:rsidRPr="0050405B" w:rsidRDefault="00F2183C">
      <w:pPr>
        <w:rPr>
          <w:rFonts w:asciiTheme="majorHAnsi" w:hAnsiTheme="majorHAnsi"/>
          <w:sz w:val="28"/>
          <w:szCs w:val="28"/>
        </w:rPr>
      </w:pPr>
      <w:r w:rsidRPr="0050405B">
        <w:rPr>
          <w:rFonts w:asciiTheme="majorHAnsi" w:hAnsiTheme="majorHAnsi"/>
          <w:sz w:val="28"/>
          <w:szCs w:val="28"/>
        </w:rPr>
        <w:t xml:space="preserve"> - технології позакласної роботи (географічний КВК, краєзнавча вікторина та ін.).</w:t>
      </w:r>
    </w:p>
    <w:p w:rsidR="004221B3" w:rsidRPr="0050405B" w:rsidRDefault="004221B3">
      <w:pPr>
        <w:rPr>
          <w:rFonts w:asciiTheme="majorHAnsi" w:hAnsiTheme="majorHAnsi"/>
          <w:sz w:val="28"/>
          <w:szCs w:val="28"/>
        </w:rPr>
      </w:pPr>
      <w:r w:rsidRPr="0050405B">
        <w:rPr>
          <w:rFonts w:asciiTheme="majorHAnsi" w:hAnsiTheme="majorHAnsi"/>
          <w:sz w:val="28"/>
          <w:szCs w:val="28"/>
        </w:rPr>
        <w:t xml:space="preserve">          </w:t>
      </w:r>
      <w:r w:rsidR="00F2183C" w:rsidRPr="0050405B">
        <w:rPr>
          <w:rFonts w:asciiTheme="majorHAnsi" w:hAnsiTheme="majorHAnsi"/>
          <w:sz w:val="28"/>
          <w:szCs w:val="28"/>
        </w:rPr>
        <w:t xml:space="preserve"> У залежності від особливостей створення й використання навчальних ігор виділяють наступні їх види: </w:t>
      </w:r>
    </w:p>
    <w:p w:rsidR="004221B3" w:rsidRPr="0050405B" w:rsidRDefault="00F2183C">
      <w:pPr>
        <w:rPr>
          <w:rFonts w:asciiTheme="majorHAnsi" w:hAnsiTheme="majorHAnsi"/>
          <w:sz w:val="28"/>
          <w:szCs w:val="28"/>
        </w:rPr>
      </w:pPr>
      <w:r w:rsidRPr="0050405B">
        <w:rPr>
          <w:rFonts w:asciiTheme="majorHAnsi" w:hAnsiTheme="majorHAnsi"/>
          <w:b/>
          <w:sz w:val="28"/>
          <w:szCs w:val="28"/>
        </w:rPr>
        <w:t>1. Імітаційні ігри:</w:t>
      </w:r>
      <w:r w:rsidRPr="0050405B">
        <w:rPr>
          <w:rFonts w:asciiTheme="majorHAnsi" w:hAnsiTheme="majorHAnsi"/>
          <w:sz w:val="28"/>
          <w:szCs w:val="28"/>
        </w:rPr>
        <w:t xml:space="preserve"> </w:t>
      </w:r>
    </w:p>
    <w:p w:rsidR="004221B3" w:rsidRPr="0050405B" w:rsidRDefault="00F2183C">
      <w:pPr>
        <w:rPr>
          <w:rFonts w:asciiTheme="majorHAnsi" w:hAnsiTheme="majorHAnsi"/>
          <w:sz w:val="28"/>
          <w:szCs w:val="28"/>
        </w:rPr>
      </w:pPr>
      <w:r w:rsidRPr="0050405B">
        <w:rPr>
          <w:rFonts w:asciiTheme="majorHAnsi" w:hAnsiTheme="majorHAnsi"/>
          <w:sz w:val="28"/>
          <w:szCs w:val="28"/>
        </w:rPr>
        <w:t>· Розігрування ролей – імітація характерів, особистісних якостей, відносин і певних ситуацій. Учні не тільки засвоюють ЗУН з географії, а й розвивають творчі здібності, отримують можливість самовиразитися. Наприклад: „Подорож з Христофором Колумбом”, „Суд над учасниками незаконного відстрілу тварин у заповіднику”.</w:t>
      </w:r>
    </w:p>
    <w:p w:rsidR="004221B3" w:rsidRPr="0050405B" w:rsidRDefault="00F2183C">
      <w:pPr>
        <w:rPr>
          <w:rFonts w:asciiTheme="majorHAnsi" w:hAnsiTheme="majorHAnsi"/>
          <w:sz w:val="28"/>
          <w:szCs w:val="28"/>
        </w:rPr>
      </w:pPr>
      <w:r w:rsidRPr="0050405B">
        <w:rPr>
          <w:rFonts w:asciiTheme="majorHAnsi" w:hAnsiTheme="majorHAnsi"/>
          <w:sz w:val="28"/>
          <w:szCs w:val="28"/>
        </w:rPr>
        <w:t xml:space="preserve"> · Ігрове проектування полягає в створенні бажаних станів майбутнього, як способу вирішення означеної проблеми. Наприклад, аргументація необхідності заповідання певних природних об'єкті</w:t>
      </w:r>
      <w:r w:rsidR="004221B3" w:rsidRPr="0050405B">
        <w:rPr>
          <w:rFonts w:asciiTheme="majorHAnsi" w:hAnsiTheme="majorHAnsi"/>
          <w:sz w:val="28"/>
          <w:szCs w:val="28"/>
        </w:rPr>
        <w:t xml:space="preserve">в на території рідного краю. </w:t>
      </w:r>
    </w:p>
    <w:p w:rsidR="004221B3" w:rsidRPr="0050405B" w:rsidRDefault="00F2183C">
      <w:pPr>
        <w:rPr>
          <w:rFonts w:asciiTheme="majorHAnsi" w:hAnsiTheme="majorHAnsi"/>
          <w:sz w:val="28"/>
          <w:szCs w:val="28"/>
        </w:rPr>
      </w:pPr>
      <w:r w:rsidRPr="0050405B">
        <w:rPr>
          <w:rFonts w:asciiTheme="majorHAnsi" w:hAnsiTheme="majorHAnsi"/>
          <w:sz w:val="28"/>
          <w:szCs w:val="28"/>
        </w:rPr>
        <w:t xml:space="preserve"> · Аналіз конкретних або уявних ситуацій вимагає розробки варіантів вирішення заданої ситуації та їх публічного презентування й захисту. Виділяють види ситуацій:</w:t>
      </w:r>
    </w:p>
    <w:p w:rsidR="004221B3" w:rsidRPr="0050405B" w:rsidRDefault="00F2183C">
      <w:pPr>
        <w:rPr>
          <w:rFonts w:asciiTheme="majorHAnsi" w:hAnsiTheme="majorHAnsi"/>
          <w:sz w:val="28"/>
          <w:szCs w:val="28"/>
        </w:rPr>
      </w:pPr>
      <w:r w:rsidRPr="0050405B">
        <w:rPr>
          <w:rFonts w:asciiTheme="majorHAnsi" w:hAnsiTheme="majorHAnsi"/>
          <w:sz w:val="28"/>
          <w:szCs w:val="28"/>
        </w:rPr>
        <w:t xml:space="preserve"> - Ситуація-ілюстрація спрямована на аналіз реальної ситуації, причин її виникнення, оцінювання наслідків і процедури її вирішення, формулювання висновків щодо згоди або незгоди з прийнятими рішеннями. Наприклад: „Державною програмою активізації економіки України передбачено побудувати та реконструювати більше 150 тваринницьких комплексів. Чи дозволить реалізація цього завдання </w:t>
      </w:r>
      <w:r w:rsidRPr="0050405B">
        <w:rPr>
          <w:rFonts w:asciiTheme="majorHAnsi" w:hAnsiTheme="majorHAnsi"/>
          <w:sz w:val="28"/>
          <w:szCs w:val="28"/>
        </w:rPr>
        <w:lastRenderedPageBreak/>
        <w:t xml:space="preserve">вирішити проблему забезпечення України вітчизняною тваринницькою продукцією?”. </w:t>
      </w:r>
    </w:p>
    <w:p w:rsidR="004221B3" w:rsidRPr="0050405B" w:rsidRDefault="00F2183C">
      <w:pPr>
        <w:rPr>
          <w:rFonts w:asciiTheme="majorHAnsi" w:hAnsiTheme="majorHAnsi"/>
          <w:sz w:val="28"/>
          <w:szCs w:val="28"/>
        </w:rPr>
      </w:pPr>
      <w:r w:rsidRPr="0050405B">
        <w:rPr>
          <w:rFonts w:asciiTheme="majorHAnsi" w:hAnsiTheme="majorHAnsi"/>
          <w:sz w:val="28"/>
          <w:szCs w:val="28"/>
        </w:rPr>
        <w:t>- Ситуація-проблема вимагає вирішення традиційної або реальної начальної проблеми з подальшим публічним захистом результатів. Наприклад: „Енергозбереження – стратегія виживання України. Які заходи може вжити кожна сім'я, щоб вирішити проблему зниження витрат енергоносіїв?”.</w:t>
      </w:r>
    </w:p>
    <w:p w:rsidR="004221B3" w:rsidRPr="0050405B" w:rsidRDefault="00F2183C">
      <w:pPr>
        <w:rPr>
          <w:rFonts w:asciiTheme="majorHAnsi" w:hAnsiTheme="majorHAnsi"/>
          <w:sz w:val="28"/>
          <w:szCs w:val="28"/>
        </w:rPr>
      </w:pPr>
      <w:r w:rsidRPr="0050405B">
        <w:rPr>
          <w:rFonts w:asciiTheme="majorHAnsi" w:hAnsiTheme="majorHAnsi"/>
          <w:sz w:val="28"/>
          <w:szCs w:val="28"/>
        </w:rPr>
        <w:t xml:space="preserve"> - Ситуація-оцінка орієнтована на здійснення аналізу ситуації, вихід з якої вже знайдено й формулювання мотивованого висновку щодо прийнятих рішень. Наприклад: „Аналіз заходів українського уряду з ліквідації наслідків аварій в акваторії Чорного та Азовського морів”</w:t>
      </w:r>
    </w:p>
    <w:p w:rsidR="004221B3" w:rsidRPr="0050405B" w:rsidRDefault="00F2183C">
      <w:pPr>
        <w:rPr>
          <w:rFonts w:asciiTheme="majorHAnsi" w:hAnsiTheme="majorHAnsi"/>
          <w:sz w:val="28"/>
          <w:szCs w:val="28"/>
        </w:rPr>
      </w:pPr>
      <w:r w:rsidRPr="0050405B">
        <w:rPr>
          <w:rFonts w:asciiTheme="majorHAnsi" w:hAnsiTheme="majorHAnsi"/>
          <w:sz w:val="28"/>
          <w:szCs w:val="28"/>
        </w:rPr>
        <w:t>. - Ситуація-попередження вимагає аналізу певної інформації, визначення можливостей вирішення цієї ситуації при заданих умовах, виявлення шляхів її запобігання. Наприклад: „За рахунок високої температури повітря та відсутності ефективних опадів на території східних, центральних та південних регіонів України сформувалася дуже висока пожежна небезпека, яка досягає п'ятого, найнебезпечнішого класу. Запропонуйте шляхи вирішення проблеми літніх пожеж на території нашої країни”.</w:t>
      </w:r>
    </w:p>
    <w:p w:rsidR="004221B3" w:rsidRPr="0050405B" w:rsidRDefault="00F2183C">
      <w:pPr>
        <w:rPr>
          <w:rFonts w:asciiTheme="majorHAnsi" w:hAnsiTheme="majorHAnsi"/>
          <w:sz w:val="28"/>
          <w:szCs w:val="28"/>
        </w:rPr>
      </w:pPr>
      <w:r w:rsidRPr="0050405B">
        <w:rPr>
          <w:rFonts w:asciiTheme="majorHAnsi" w:hAnsiTheme="majorHAnsi"/>
          <w:sz w:val="28"/>
          <w:szCs w:val="28"/>
        </w:rPr>
        <w:t xml:space="preserve"> - Уявна ситуація орієнтована на проектування способів дій, планування певних результатів в уявних умовах. Наприклад: „Ви отримали послання від інопланетян”, „Ви – президент Укра</w:t>
      </w:r>
      <w:r w:rsidR="004221B3" w:rsidRPr="0050405B">
        <w:rPr>
          <w:rFonts w:asciiTheme="majorHAnsi" w:hAnsiTheme="majorHAnsi"/>
          <w:sz w:val="28"/>
          <w:szCs w:val="28"/>
        </w:rPr>
        <w:t xml:space="preserve">їни”, „Ви заблукали в лісі”. </w:t>
      </w:r>
    </w:p>
    <w:p w:rsidR="004221B3" w:rsidRPr="0050405B" w:rsidRDefault="004221B3">
      <w:pPr>
        <w:rPr>
          <w:rFonts w:asciiTheme="majorHAnsi" w:hAnsiTheme="majorHAnsi"/>
          <w:sz w:val="28"/>
          <w:szCs w:val="28"/>
        </w:rPr>
      </w:pPr>
    </w:p>
    <w:p w:rsidR="004221B3" w:rsidRPr="0050405B" w:rsidRDefault="00F2183C">
      <w:pPr>
        <w:rPr>
          <w:rFonts w:asciiTheme="majorHAnsi" w:hAnsiTheme="majorHAnsi"/>
          <w:sz w:val="28"/>
          <w:szCs w:val="28"/>
        </w:rPr>
      </w:pPr>
      <w:r w:rsidRPr="0050405B">
        <w:rPr>
          <w:rFonts w:asciiTheme="majorHAnsi" w:hAnsiTheme="majorHAnsi"/>
          <w:b/>
          <w:sz w:val="28"/>
          <w:szCs w:val="28"/>
        </w:rPr>
        <w:t xml:space="preserve"> • Ділові ігри</w:t>
      </w:r>
      <w:r w:rsidRPr="0050405B">
        <w:rPr>
          <w:rFonts w:asciiTheme="majorHAnsi" w:hAnsiTheme="majorHAnsi"/>
          <w:sz w:val="28"/>
          <w:szCs w:val="28"/>
        </w:rPr>
        <w:t xml:space="preserve"> орієнтовані на вироблення послідовності дій і прийняття обґрунтованих рішень в умовах, що мали місце в минулому або можливих у майбутньому та які імітують реальну виробничу обстановку. З точки зору багатьох науковців саме „ділова гра дозволяє задати в навчанні предметний і соціальний контексти майбутньої професійної діяльності й тим самим змоделювати більш адекватні, у порівнянні з традиційним навчанням, умови форм</w:t>
      </w:r>
      <w:r w:rsidR="004221B3" w:rsidRPr="0050405B">
        <w:rPr>
          <w:rFonts w:asciiTheme="majorHAnsi" w:hAnsiTheme="majorHAnsi"/>
          <w:sz w:val="28"/>
          <w:szCs w:val="28"/>
        </w:rPr>
        <w:t xml:space="preserve">ування особистості…” </w:t>
      </w:r>
      <w:r w:rsidRPr="0050405B">
        <w:rPr>
          <w:rFonts w:asciiTheme="majorHAnsi" w:hAnsiTheme="majorHAnsi"/>
          <w:sz w:val="28"/>
          <w:szCs w:val="28"/>
        </w:rPr>
        <w:t xml:space="preserve">. Ділова гра приваблює тим, що дає можливість відтворення реальної взаємодії учасників у певній сфері соціально-економічної діяльності й має пріоритет колективного навчання. Прикладами ділових ігор може бути проведення аукціону ділових пропозицій, рекламної компанії, прес-конференції, усного часопису, економічного форуму, засідання координаційної ради тощо. 2. </w:t>
      </w:r>
      <w:r w:rsidRPr="0050405B">
        <w:rPr>
          <w:rFonts w:asciiTheme="majorHAnsi" w:hAnsiTheme="majorHAnsi"/>
          <w:b/>
          <w:sz w:val="28"/>
          <w:szCs w:val="28"/>
        </w:rPr>
        <w:lastRenderedPageBreak/>
        <w:t>Символічні ігри</w:t>
      </w:r>
      <w:r w:rsidRPr="0050405B">
        <w:rPr>
          <w:rFonts w:asciiTheme="majorHAnsi" w:hAnsiTheme="majorHAnsi"/>
          <w:sz w:val="28"/>
          <w:szCs w:val="28"/>
        </w:rPr>
        <w:t xml:space="preserve"> – це дидактичні ігри основним засобом яких виступають знаки, символи та числа.</w:t>
      </w:r>
    </w:p>
    <w:p w:rsidR="00796CDD" w:rsidRPr="0050405B" w:rsidRDefault="00796CDD">
      <w:pPr>
        <w:rPr>
          <w:rFonts w:asciiTheme="majorHAnsi" w:hAnsiTheme="majorHAnsi"/>
          <w:b/>
          <w:sz w:val="28"/>
          <w:szCs w:val="28"/>
        </w:rPr>
      </w:pPr>
    </w:p>
    <w:p w:rsidR="004221B3" w:rsidRPr="0050405B" w:rsidRDefault="004221B3">
      <w:pPr>
        <w:rPr>
          <w:rFonts w:asciiTheme="majorHAnsi" w:hAnsiTheme="majorHAnsi"/>
          <w:sz w:val="28"/>
          <w:szCs w:val="28"/>
        </w:rPr>
      </w:pPr>
      <w:r w:rsidRPr="0050405B">
        <w:rPr>
          <w:rFonts w:asciiTheme="majorHAnsi" w:hAnsiTheme="majorHAnsi"/>
          <w:b/>
          <w:sz w:val="28"/>
          <w:szCs w:val="28"/>
        </w:rPr>
        <w:t>Географічне доміно</w:t>
      </w:r>
      <w:r w:rsidR="00F2183C" w:rsidRPr="0050405B">
        <w:rPr>
          <w:rFonts w:asciiTheme="majorHAnsi" w:hAnsiTheme="majorHAnsi"/>
          <w:sz w:val="28"/>
          <w:szCs w:val="28"/>
        </w:rPr>
        <w:t xml:space="preserve"> · засноване на зіставленні відповідних за тематикою карток (термінів, визначень поняття, умовних знаків плану місцевості (карти), показників погоди тощо) або на складанні тематичного панно з окремих фрагментів (номенклатура материка, країни).</w:t>
      </w:r>
    </w:p>
    <w:p w:rsidR="002D315A" w:rsidRDefault="00F2183C">
      <w:r w:rsidRPr="0050405B">
        <w:rPr>
          <w:rFonts w:asciiTheme="majorHAnsi" w:hAnsiTheme="majorHAnsi"/>
          <w:b/>
          <w:sz w:val="28"/>
          <w:szCs w:val="28"/>
        </w:rPr>
        <w:t xml:space="preserve"> · Географічне лото</w:t>
      </w:r>
      <w:r w:rsidRPr="0050405B">
        <w:rPr>
          <w:rFonts w:asciiTheme="majorHAnsi" w:hAnsiTheme="majorHAnsi"/>
          <w:sz w:val="28"/>
          <w:szCs w:val="28"/>
        </w:rPr>
        <w:t xml:space="preserve"> дозволяє в ігровій формі перевірити знання основного фактологічного матеріалу, номенклатури, картографічних і топографічних умовних знаків.</w:t>
      </w:r>
      <w:r w:rsidR="002D315A" w:rsidRPr="002D315A">
        <w:t xml:space="preserve"> </w:t>
      </w:r>
    </w:p>
    <w:tbl>
      <w:tblPr>
        <w:tblStyle w:val="af0"/>
        <w:tblW w:w="0" w:type="auto"/>
        <w:jc w:val="center"/>
        <w:tblLook w:val="04A0"/>
      </w:tblPr>
      <w:tblGrid>
        <w:gridCol w:w="5859"/>
        <w:gridCol w:w="2785"/>
      </w:tblGrid>
      <w:tr w:rsidR="00FE763F" w:rsidRPr="00FE763F" w:rsidTr="00FE763F">
        <w:trPr>
          <w:trHeight w:val="564"/>
          <w:jc w:val="center"/>
        </w:trPr>
        <w:tc>
          <w:tcPr>
            <w:tcW w:w="5859" w:type="dxa"/>
          </w:tcPr>
          <w:p w:rsidR="00FE763F" w:rsidRPr="00FE763F" w:rsidRDefault="00FE763F" w:rsidP="00523120">
            <w:pPr>
              <w:rPr>
                <w:rFonts w:asciiTheme="majorHAnsi" w:hAnsiTheme="majorHAnsi" w:cs="Times New Roman"/>
                <w:sz w:val="28"/>
                <w:szCs w:val="28"/>
                <w:lang w:val="uk-UA"/>
              </w:rPr>
            </w:pPr>
            <w:r w:rsidRPr="00FE763F">
              <w:rPr>
                <w:rFonts w:asciiTheme="majorHAnsi" w:hAnsiTheme="majorHAnsi" w:cs="Times New Roman"/>
                <w:sz w:val="28"/>
                <w:szCs w:val="28"/>
                <w:lang w:val="uk-UA"/>
              </w:rPr>
              <w:t xml:space="preserve">Кількість великих літосферних плит </w:t>
            </w:r>
          </w:p>
        </w:tc>
        <w:tc>
          <w:tcPr>
            <w:tcW w:w="2785" w:type="dxa"/>
          </w:tcPr>
          <w:p w:rsidR="00FE763F" w:rsidRPr="00FE763F" w:rsidRDefault="00FE763F" w:rsidP="00523120">
            <w:pPr>
              <w:rPr>
                <w:rFonts w:asciiTheme="majorHAnsi" w:hAnsiTheme="majorHAnsi" w:cs="Times New Roman"/>
                <w:sz w:val="28"/>
                <w:szCs w:val="28"/>
                <w:lang w:val="uk-UA"/>
              </w:rPr>
            </w:pPr>
            <w:r w:rsidRPr="00FE763F">
              <w:rPr>
                <w:rFonts w:asciiTheme="majorHAnsi" w:hAnsiTheme="majorHAnsi" w:cs="Times New Roman"/>
                <w:sz w:val="28"/>
                <w:szCs w:val="28"/>
                <w:lang w:val="uk-UA"/>
              </w:rPr>
              <w:t>7</w:t>
            </w:r>
          </w:p>
        </w:tc>
      </w:tr>
      <w:tr w:rsidR="00FE763F" w:rsidRPr="00FE763F" w:rsidTr="00FE763F">
        <w:trPr>
          <w:trHeight w:val="588"/>
          <w:jc w:val="center"/>
        </w:trPr>
        <w:tc>
          <w:tcPr>
            <w:tcW w:w="5859" w:type="dxa"/>
          </w:tcPr>
          <w:p w:rsidR="00FE763F" w:rsidRPr="00FE763F" w:rsidRDefault="00FE763F" w:rsidP="00523120">
            <w:pPr>
              <w:rPr>
                <w:rFonts w:asciiTheme="majorHAnsi" w:hAnsiTheme="majorHAnsi" w:cs="Times New Roman"/>
                <w:sz w:val="28"/>
                <w:szCs w:val="28"/>
                <w:lang w:val="uk-UA"/>
              </w:rPr>
            </w:pPr>
            <w:r w:rsidRPr="00FE763F">
              <w:rPr>
                <w:rFonts w:asciiTheme="majorHAnsi" w:hAnsiTheme="majorHAnsi" w:cs="Times New Roman"/>
                <w:sz w:val="28"/>
                <w:szCs w:val="28"/>
                <w:lang w:val="uk-UA"/>
              </w:rPr>
              <w:t>Згаслий вулкан у Криму</w:t>
            </w:r>
          </w:p>
        </w:tc>
        <w:tc>
          <w:tcPr>
            <w:tcW w:w="2785" w:type="dxa"/>
          </w:tcPr>
          <w:p w:rsidR="00FE763F" w:rsidRPr="00FE763F" w:rsidRDefault="00FE763F" w:rsidP="00523120">
            <w:pPr>
              <w:rPr>
                <w:rFonts w:asciiTheme="majorHAnsi" w:hAnsiTheme="majorHAnsi" w:cs="Times New Roman"/>
                <w:sz w:val="28"/>
                <w:szCs w:val="28"/>
                <w:lang w:val="uk-UA"/>
              </w:rPr>
            </w:pPr>
            <w:r w:rsidRPr="00FE763F">
              <w:rPr>
                <w:rFonts w:asciiTheme="majorHAnsi" w:hAnsiTheme="majorHAnsi" w:cs="Times New Roman"/>
                <w:sz w:val="28"/>
                <w:szCs w:val="28"/>
                <w:lang w:val="uk-UA"/>
              </w:rPr>
              <w:t>Каралаг</w:t>
            </w:r>
          </w:p>
        </w:tc>
      </w:tr>
      <w:tr w:rsidR="00FE763F" w:rsidRPr="00FE763F" w:rsidTr="00FE763F">
        <w:trPr>
          <w:trHeight w:val="588"/>
          <w:jc w:val="center"/>
        </w:trPr>
        <w:tc>
          <w:tcPr>
            <w:tcW w:w="5859" w:type="dxa"/>
          </w:tcPr>
          <w:p w:rsidR="00FE763F" w:rsidRPr="00FE763F" w:rsidRDefault="00FE763F" w:rsidP="00523120">
            <w:pPr>
              <w:rPr>
                <w:rFonts w:asciiTheme="majorHAnsi" w:hAnsiTheme="majorHAnsi" w:cs="Times New Roman"/>
                <w:sz w:val="28"/>
                <w:szCs w:val="28"/>
                <w:lang w:val="uk-UA"/>
              </w:rPr>
            </w:pPr>
            <w:r w:rsidRPr="00FE763F">
              <w:rPr>
                <w:rFonts w:asciiTheme="majorHAnsi" w:hAnsiTheme="majorHAnsi" w:cs="Times New Roman"/>
                <w:sz w:val="28"/>
                <w:szCs w:val="28"/>
                <w:lang w:val="uk-UA"/>
              </w:rPr>
              <w:t>Найвищий вулкан на планеті</w:t>
            </w:r>
          </w:p>
        </w:tc>
        <w:tc>
          <w:tcPr>
            <w:tcW w:w="2785" w:type="dxa"/>
          </w:tcPr>
          <w:p w:rsidR="00FE763F" w:rsidRPr="00FE763F" w:rsidRDefault="00FE763F" w:rsidP="00523120">
            <w:pPr>
              <w:rPr>
                <w:rFonts w:asciiTheme="majorHAnsi" w:hAnsiTheme="majorHAnsi" w:cs="Times New Roman"/>
                <w:sz w:val="28"/>
                <w:szCs w:val="28"/>
                <w:lang w:val="uk-UA"/>
              </w:rPr>
            </w:pPr>
            <w:r w:rsidRPr="00FE763F">
              <w:rPr>
                <w:rFonts w:asciiTheme="majorHAnsi" w:hAnsiTheme="majorHAnsi" w:cs="Times New Roman"/>
                <w:sz w:val="28"/>
                <w:szCs w:val="28"/>
                <w:lang w:val="uk-UA"/>
              </w:rPr>
              <w:t>Льюльяйльяко</w:t>
            </w:r>
          </w:p>
        </w:tc>
      </w:tr>
      <w:tr w:rsidR="00FE763F" w:rsidRPr="00FE763F" w:rsidTr="00FE763F">
        <w:trPr>
          <w:trHeight w:val="588"/>
          <w:jc w:val="center"/>
        </w:trPr>
        <w:tc>
          <w:tcPr>
            <w:tcW w:w="5859" w:type="dxa"/>
          </w:tcPr>
          <w:p w:rsidR="00FE763F" w:rsidRPr="00FE763F" w:rsidRDefault="00FE763F" w:rsidP="00523120">
            <w:pPr>
              <w:rPr>
                <w:rFonts w:asciiTheme="majorHAnsi" w:hAnsiTheme="majorHAnsi" w:cs="Times New Roman"/>
                <w:sz w:val="28"/>
                <w:szCs w:val="28"/>
                <w:lang w:val="uk-UA"/>
              </w:rPr>
            </w:pPr>
            <w:r w:rsidRPr="00FE763F">
              <w:rPr>
                <w:rFonts w:asciiTheme="majorHAnsi" w:hAnsiTheme="majorHAnsi" w:cs="Times New Roman"/>
                <w:sz w:val="28"/>
                <w:szCs w:val="28"/>
                <w:lang w:val="uk-UA"/>
              </w:rPr>
              <w:t>Бурульки в печерах ,що ростуть донизу</w:t>
            </w:r>
          </w:p>
        </w:tc>
        <w:tc>
          <w:tcPr>
            <w:tcW w:w="2785" w:type="dxa"/>
          </w:tcPr>
          <w:p w:rsidR="00FE763F" w:rsidRPr="00FE763F" w:rsidRDefault="00FE763F" w:rsidP="00523120">
            <w:pPr>
              <w:rPr>
                <w:rFonts w:asciiTheme="majorHAnsi" w:hAnsiTheme="majorHAnsi" w:cs="Times New Roman"/>
                <w:sz w:val="28"/>
                <w:szCs w:val="28"/>
                <w:lang w:val="uk-UA"/>
              </w:rPr>
            </w:pPr>
            <w:r w:rsidRPr="00FE763F">
              <w:rPr>
                <w:rFonts w:asciiTheme="majorHAnsi" w:hAnsiTheme="majorHAnsi" w:cs="Times New Roman"/>
                <w:sz w:val="28"/>
                <w:szCs w:val="28"/>
                <w:lang w:val="uk-UA"/>
              </w:rPr>
              <w:t>Сталагміти</w:t>
            </w:r>
          </w:p>
        </w:tc>
      </w:tr>
    </w:tbl>
    <w:p w:rsidR="00FE763F" w:rsidRDefault="00FE763F"/>
    <w:p w:rsidR="002D315A" w:rsidRDefault="002D315A">
      <w:pPr>
        <w:rPr>
          <w:rFonts w:asciiTheme="majorHAnsi" w:hAnsiTheme="majorHAnsi"/>
          <w:sz w:val="28"/>
          <w:szCs w:val="28"/>
        </w:rPr>
      </w:pPr>
      <w:r w:rsidRPr="002D315A">
        <w:rPr>
          <w:rFonts w:asciiTheme="majorHAnsi" w:hAnsiTheme="majorHAnsi"/>
          <w:i/>
          <w:sz w:val="28"/>
          <w:szCs w:val="28"/>
        </w:rPr>
        <w:t>Географічна мозаїка</w:t>
      </w:r>
      <w:r>
        <w:rPr>
          <w:rFonts w:asciiTheme="majorHAnsi" w:hAnsiTheme="majorHAnsi"/>
          <w:sz w:val="28"/>
          <w:szCs w:val="28"/>
        </w:rPr>
        <w:t>.</w:t>
      </w:r>
      <w:r w:rsidRPr="002D315A">
        <w:rPr>
          <w:rFonts w:asciiTheme="majorHAnsi" w:hAnsiTheme="majorHAnsi"/>
          <w:sz w:val="28"/>
          <w:szCs w:val="28"/>
        </w:rPr>
        <w:t xml:space="preserve"> Учитель пише на дошці набір слів, з яких потрібно скласти речення. Наприклад: </w:t>
      </w:r>
    </w:p>
    <w:p w:rsidR="002D315A" w:rsidRDefault="002D315A">
      <w:pPr>
        <w:rPr>
          <w:rFonts w:asciiTheme="majorHAnsi" w:hAnsiTheme="majorHAnsi"/>
          <w:sz w:val="28"/>
          <w:szCs w:val="28"/>
        </w:rPr>
      </w:pPr>
      <w:r w:rsidRPr="002D315A">
        <w:rPr>
          <w:rFonts w:asciiTheme="majorHAnsi" w:hAnsiTheme="majorHAnsi"/>
          <w:sz w:val="28"/>
          <w:szCs w:val="28"/>
        </w:rPr>
        <w:t xml:space="preserve"> Нерівності, рельєф, все, </w:t>
      </w:r>
      <w:r>
        <w:rPr>
          <w:rFonts w:asciiTheme="majorHAnsi" w:hAnsiTheme="majorHAnsi"/>
          <w:sz w:val="28"/>
          <w:szCs w:val="28"/>
        </w:rPr>
        <w:t xml:space="preserve">поверхня, земна, </w:t>
      </w:r>
    </w:p>
    <w:p w:rsidR="002D315A" w:rsidRDefault="002D315A">
      <w:pPr>
        <w:rPr>
          <w:rFonts w:asciiTheme="majorHAnsi" w:hAnsiTheme="majorHAnsi"/>
          <w:sz w:val="28"/>
          <w:szCs w:val="28"/>
        </w:rPr>
      </w:pPr>
      <w:r w:rsidRPr="002D315A">
        <w:rPr>
          <w:rFonts w:asciiTheme="majorHAnsi" w:hAnsiTheme="majorHAnsi"/>
          <w:sz w:val="28"/>
          <w:szCs w:val="28"/>
        </w:rPr>
        <w:t xml:space="preserve">  Гори, основні, рівнини, рельєф, форми, це.</w:t>
      </w:r>
    </w:p>
    <w:p w:rsidR="004221B3" w:rsidRDefault="002D315A">
      <w:pPr>
        <w:rPr>
          <w:rFonts w:asciiTheme="majorHAnsi" w:hAnsiTheme="majorHAnsi"/>
          <w:sz w:val="28"/>
          <w:szCs w:val="28"/>
        </w:rPr>
      </w:pPr>
      <w:r w:rsidRPr="002D315A">
        <w:rPr>
          <w:rFonts w:asciiTheme="majorHAnsi" w:hAnsiTheme="majorHAnsi"/>
          <w:sz w:val="28"/>
          <w:szCs w:val="28"/>
        </w:rPr>
        <w:t xml:space="preserve">  Поверхня, якій,рельєфу, вирівняна, форма, при, хвиляста, або.</w:t>
      </w:r>
    </w:p>
    <w:p w:rsidR="002D315A" w:rsidRDefault="002D315A">
      <w:pPr>
        <w:rPr>
          <w:rFonts w:asciiTheme="majorHAnsi" w:hAnsiTheme="majorHAnsi"/>
          <w:sz w:val="28"/>
          <w:szCs w:val="28"/>
        </w:rPr>
      </w:pPr>
    </w:p>
    <w:p w:rsidR="004221B3" w:rsidRDefault="00F2183C">
      <w:pPr>
        <w:rPr>
          <w:rFonts w:asciiTheme="majorHAnsi" w:hAnsiTheme="majorHAnsi"/>
          <w:sz w:val="28"/>
          <w:szCs w:val="28"/>
        </w:rPr>
      </w:pPr>
      <w:r w:rsidRPr="0050405B">
        <w:rPr>
          <w:rFonts w:asciiTheme="majorHAnsi" w:hAnsiTheme="majorHAnsi"/>
          <w:b/>
          <w:sz w:val="28"/>
          <w:szCs w:val="28"/>
        </w:rPr>
        <w:t>· Географічні кубики (або географічні пазли</w:t>
      </w:r>
      <w:r w:rsidRPr="0050405B">
        <w:rPr>
          <w:rFonts w:asciiTheme="majorHAnsi" w:hAnsiTheme="majorHAnsi"/>
          <w:sz w:val="28"/>
          <w:szCs w:val="28"/>
        </w:rPr>
        <w:t>) – конструктивна гра у вигляді розрізних карток. Полягає в тому, щоб з розрізнених частин скласти цілу картину. Сприяє формуванню географічних уявлень учнів.</w:t>
      </w:r>
      <w:r w:rsidR="000A7D31" w:rsidRPr="000A7D31">
        <w:t xml:space="preserve"> </w:t>
      </w:r>
    </w:p>
    <w:p w:rsidR="000A7D31" w:rsidRPr="0050405B" w:rsidRDefault="000A7D31">
      <w:pPr>
        <w:rPr>
          <w:rFonts w:asciiTheme="majorHAnsi" w:hAnsiTheme="majorHAnsi"/>
          <w:sz w:val="28"/>
          <w:szCs w:val="28"/>
        </w:rPr>
      </w:pPr>
    </w:p>
    <w:p w:rsidR="00196C47" w:rsidRDefault="00F2183C" w:rsidP="00196C47">
      <w:pPr>
        <w:jc w:val="center"/>
        <w:rPr>
          <w:rFonts w:asciiTheme="majorHAnsi" w:hAnsiTheme="majorHAnsi"/>
          <w:sz w:val="28"/>
          <w:szCs w:val="28"/>
        </w:rPr>
      </w:pPr>
      <w:r w:rsidRPr="0050405B">
        <w:rPr>
          <w:rFonts w:asciiTheme="majorHAnsi" w:hAnsiTheme="majorHAnsi"/>
          <w:sz w:val="28"/>
          <w:szCs w:val="28"/>
        </w:rPr>
        <w:t xml:space="preserve"> · </w:t>
      </w:r>
      <w:r w:rsidRPr="0050405B">
        <w:rPr>
          <w:rFonts w:asciiTheme="majorHAnsi" w:hAnsiTheme="majorHAnsi"/>
          <w:b/>
          <w:sz w:val="28"/>
          <w:szCs w:val="28"/>
        </w:rPr>
        <w:t>Географічний кросворд</w:t>
      </w:r>
      <w:r w:rsidRPr="0050405B">
        <w:rPr>
          <w:rFonts w:asciiTheme="majorHAnsi" w:hAnsiTheme="majorHAnsi"/>
          <w:sz w:val="28"/>
          <w:szCs w:val="28"/>
        </w:rPr>
        <w:t xml:space="preserve"> – за заданим визначенням потрібно відгадати відповідний термін. Слова вписуються в сітку кросворду під своїм номером по горизонталі або по вертикалі. Закріплює знання термінології, номенклатури, фактологічного матеріалу.</w:t>
      </w:r>
    </w:p>
    <w:p w:rsidR="00196C47" w:rsidRDefault="00196C47" w:rsidP="00196C47">
      <w:pPr>
        <w:jc w:val="center"/>
        <w:rPr>
          <w:rFonts w:asciiTheme="majorHAnsi" w:hAnsiTheme="majorHAnsi"/>
          <w:sz w:val="28"/>
          <w:szCs w:val="28"/>
        </w:rPr>
      </w:pPr>
    </w:p>
    <w:p w:rsidR="00B426B0" w:rsidRPr="00196C47" w:rsidRDefault="00FE763F" w:rsidP="00196C47">
      <w:pPr>
        <w:jc w:val="center"/>
        <w:rPr>
          <w:rFonts w:asciiTheme="majorHAnsi" w:hAnsiTheme="majorHAnsi"/>
          <w:sz w:val="28"/>
          <w:szCs w:val="28"/>
        </w:rPr>
      </w:pPr>
      <w:r>
        <w:rPr>
          <w:b/>
          <w:color w:val="000000"/>
          <w:sz w:val="32"/>
          <w:szCs w:val="32"/>
        </w:rPr>
        <w:lastRenderedPageBreak/>
        <w:t xml:space="preserve"> </w:t>
      </w:r>
      <w:r w:rsidR="00B426B0" w:rsidRPr="00B426B0">
        <w:rPr>
          <w:b/>
          <w:color w:val="000000"/>
          <w:sz w:val="32"/>
          <w:szCs w:val="32"/>
        </w:rPr>
        <w:t xml:space="preserve"> </w:t>
      </w:r>
      <w:r w:rsidR="00B426B0" w:rsidRPr="00334B01">
        <w:rPr>
          <w:rFonts w:ascii="Calibri" w:eastAsia="Calibri" w:hAnsi="Calibri" w:cs="Times New Roman"/>
          <w:b/>
          <w:color w:val="000000"/>
          <w:sz w:val="32"/>
          <w:szCs w:val="32"/>
        </w:rPr>
        <w:t xml:space="preserve">Кросворд на тему </w:t>
      </w:r>
      <w:r w:rsidR="00B426B0">
        <w:rPr>
          <w:rFonts w:ascii="Calibri" w:eastAsia="Calibri" w:hAnsi="Calibri" w:cs="Times New Roman"/>
          <w:b/>
          <w:color w:val="000000"/>
          <w:sz w:val="32"/>
          <w:szCs w:val="32"/>
        </w:rPr>
        <w:t>«</w:t>
      </w:r>
      <w:r w:rsidR="00B426B0" w:rsidRPr="00334B01">
        <w:rPr>
          <w:rFonts w:ascii="Calibri" w:eastAsia="Calibri" w:hAnsi="Calibri" w:cs="Times New Roman"/>
          <w:b/>
          <w:color w:val="000000"/>
          <w:sz w:val="32"/>
          <w:szCs w:val="32"/>
        </w:rPr>
        <w:t>Африка</w:t>
      </w:r>
      <w:r w:rsidR="00B426B0">
        <w:rPr>
          <w:rFonts w:ascii="Calibri" w:eastAsia="Calibri" w:hAnsi="Calibri" w:cs="Times New Roman"/>
          <w:b/>
          <w:color w:val="000000"/>
          <w:sz w:val="32"/>
          <w:szCs w:val="32"/>
        </w:rPr>
        <w:t>»</w:t>
      </w:r>
    </w:p>
    <w:p w:rsidR="00947CDD" w:rsidRDefault="00947CDD">
      <w:pPr>
        <w:rPr>
          <w:rFonts w:asciiTheme="majorHAnsi" w:hAnsiTheme="majorHAns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
        <w:gridCol w:w="434"/>
        <w:gridCol w:w="434"/>
        <w:gridCol w:w="440"/>
        <w:gridCol w:w="434"/>
        <w:gridCol w:w="435"/>
        <w:gridCol w:w="435"/>
        <w:gridCol w:w="435"/>
        <w:gridCol w:w="435"/>
        <w:gridCol w:w="435"/>
        <w:gridCol w:w="435"/>
        <w:gridCol w:w="435"/>
        <w:gridCol w:w="435"/>
        <w:gridCol w:w="435"/>
        <w:gridCol w:w="435"/>
        <w:gridCol w:w="435"/>
        <w:gridCol w:w="435"/>
        <w:gridCol w:w="435"/>
        <w:gridCol w:w="435"/>
        <w:gridCol w:w="435"/>
        <w:gridCol w:w="434"/>
        <w:gridCol w:w="436"/>
      </w:tblGrid>
      <w:tr w:rsidR="00947CDD" w:rsidTr="00523120">
        <w:tc>
          <w:tcPr>
            <w:tcW w:w="2176" w:type="dxa"/>
            <w:gridSpan w:val="5"/>
            <w:vMerge w:val="restart"/>
            <w:tcBorders>
              <w:top w:val="nil"/>
              <w:left w:val="nil"/>
            </w:tcBorders>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lang w:val="en-US"/>
              </w:rPr>
            </w:pPr>
            <w:r w:rsidRPr="00364B86">
              <w:rPr>
                <w:rFonts w:ascii="Calibri" w:eastAsia="Calibri" w:hAnsi="Calibri" w:cs="Times New Roman"/>
                <w:lang w:val="en-US"/>
              </w:rPr>
              <w:t>1</w:t>
            </w:r>
          </w:p>
        </w:tc>
        <w:tc>
          <w:tcPr>
            <w:tcW w:w="6960" w:type="dxa"/>
            <w:gridSpan w:val="16"/>
            <w:vMerge w:val="restart"/>
            <w:tcBorders>
              <w:top w:val="nil"/>
              <w:right w:val="nil"/>
            </w:tcBorders>
          </w:tcPr>
          <w:p w:rsidR="00947CDD" w:rsidRPr="00364B86" w:rsidRDefault="00947CDD" w:rsidP="00523120">
            <w:pPr>
              <w:rPr>
                <w:rFonts w:ascii="Calibri" w:eastAsia="Calibri" w:hAnsi="Calibri" w:cs="Times New Roman"/>
              </w:rPr>
            </w:pPr>
          </w:p>
          <w:p w:rsidR="00947CDD" w:rsidRPr="00364B86" w:rsidRDefault="00947CDD" w:rsidP="00523120">
            <w:pPr>
              <w:rPr>
                <w:rFonts w:ascii="Calibri" w:eastAsia="Calibri" w:hAnsi="Calibri" w:cs="Times New Roman"/>
              </w:rPr>
            </w:pPr>
          </w:p>
        </w:tc>
      </w:tr>
      <w:tr w:rsidR="00947CDD" w:rsidTr="00523120">
        <w:tc>
          <w:tcPr>
            <w:tcW w:w="2176" w:type="dxa"/>
            <w:gridSpan w:val="5"/>
            <w:vMerge/>
            <w:tcBorders>
              <w:left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6960" w:type="dxa"/>
            <w:gridSpan w:val="16"/>
            <w:vMerge/>
            <w:tcBorders>
              <w:right w:val="nil"/>
            </w:tcBorders>
          </w:tcPr>
          <w:p w:rsidR="00947CDD" w:rsidRDefault="00947CDD" w:rsidP="00523120">
            <w:pPr>
              <w:rPr>
                <w:rFonts w:ascii="Calibri" w:eastAsia="Calibri" w:hAnsi="Calibri" w:cs="Times New Roman"/>
              </w:rPr>
            </w:pPr>
          </w:p>
        </w:tc>
      </w:tr>
      <w:tr w:rsidR="00947CDD" w:rsidTr="00523120">
        <w:tc>
          <w:tcPr>
            <w:tcW w:w="2176" w:type="dxa"/>
            <w:gridSpan w:val="5"/>
            <w:vMerge/>
            <w:tcBorders>
              <w:left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6960" w:type="dxa"/>
            <w:gridSpan w:val="16"/>
            <w:vMerge/>
            <w:tcBorders>
              <w:right w:val="nil"/>
            </w:tcBorders>
          </w:tcPr>
          <w:p w:rsidR="00947CDD" w:rsidRDefault="00947CDD" w:rsidP="00523120">
            <w:pPr>
              <w:rPr>
                <w:rFonts w:ascii="Calibri" w:eastAsia="Calibri" w:hAnsi="Calibri" w:cs="Times New Roman"/>
              </w:rPr>
            </w:pPr>
          </w:p>
        </w:tc>
      </w:tr>
      <w:tr w:rsidR="00947CDD" w:rsidTr="00523120">
        <w:tc>
          <w:tcPr>
            <w:tcW w:w="2176" w:type="dxa"/>
            <w:gridSpan w:val="5"/>
            <w:vMerge/>
            <w:tcBorders>
              <w:left w:val="nil"/>
              <w:bottom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6960" w:type="dxa"/>
            <w:gridSpan w:val="16"/>
            <w:vMerge/>
            <w:tcBorders>
              <w:right w:val="nil"/>
            </w:tcBorders>
          </w:tcPr>
          <w:p w:rsidR="00947CDD" w:rsidRDefault="00947CDD" w:rsidP="00523120">
            <w:pPr>
              <w:rPr>
                <w:rFonts w:ascii="Calibri" w:eastAsia="Calibri" w:hAnsi="Calibri" w:cs="Times New Roman"/>
              </w:rPr>
            </w:pPr>
          </w:p>
        </w:tc>
      </w:tr>
      <w:tr w:rsidR="00947CDD" w:rsidTr="00523120">
        <w:tc>
          <w:tcPr>
            <w:tcW w:w="868" w:type="dxa"/>
            <w:gridSpan w:val="2"/>
            <w:vMerge w:val="restart"/>
            <w:tcBorders>
              <w:top w:val="nil"/>
              <w:left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lang w:val="en-US"/>
              </w:rPr>
            </w:pPr>
            <w:r w:rsidRPr="00364B86">
              <w:rPr>
                <w:rFonts w:ascii="Calibri" w:eastAsia="Calibri" w:hAnsi="Calibri" w:cs="Times New Roman"/>
                <w:lang w:val="en-US"/>
              </w:rPr>
              <w:t>2</w:t>
            </w:r>
          </w:p>
        </w:tc>
        <w:tc>
          <w:tcPr>
            <w:tcW w:w="874" w:type="dxa"/>
            <w:gridSpan w:val="2"/>
            <w:tcBorders>
              <w:top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6960" w:type="dxa"/>
            <w:gridSpan w:val="16"/>
            <w:vMerge/>
            <w:tcBorders>
              <w:bottom w:val="nil"/>
              <w:right w:val="nil"/>
            </w:tcBorders>
          </w:tcPr>
          <w:p w:rsidR="00947CDD" w:rsidRDefault="00947CDD" w:rsidP="00523120">
            <w:pPr>
              <w:rPr>
                <w:rFonts w:ascii="Calibri" w:eastAsia="Calibri" w:hAnsi="Calibri" w:cs="Times New Roman"/>
              </w:rPr>
            </w:pPr>
          </w:p>
        </w:tc>
      </w:tr>
      <w:tr w:rsidR="00947CDD" w:rsidTr="00523120">
        <w:tc>
          <w:tcPr>
            <w:tcW w:w="868" w:type="dxa"/>
            <w:gridSpan w:val="2"/>
            <w:vMerge/>
            <w:tcBorders>
              <w:top w:val="nil"/>
              <w:left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r w:rsidRPr="00364B86">
              <w:rPr>
                <w:rFonts w:ascii="Calibri" w:eastAsia="Calibri" w:hAnsi="Calibri" w:cs="Times New Roman"/>
              </w:rPr>
              <w:t>3</w:t>
            </w:r>
          </w:p>
        </w:tc>
        <w:tc>
          <w:tcPr>
            <w:tcW w:w="440" w:type="dxa"/>
          </w:tcPr>
          <w:p w:rsidR="00947CDD" w:rsidRPr="00364B86"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lang w:val="en-US"/>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r w:rsidRPr="00364B86">
              <w:rPr>
                <w:rFonts w:ascii="Calibri" w:eastAsia="Calibri" w:hAnsi="Calibri" w:cs="Times New Roman"/>
              </w:rPr>
              <w:t>4</w:t>
            </w: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0" w:type="dxa"/>
            <w:gridSpan w:val="10"/>
            <w:vMerge w:val="restart"/>
            <w:tcBorders>
              <w:top w:val="nil"/>
              <w:right w:val="nil"/>
            </w:tcBorders>
          </w:tcPr>
          <w:p w:rsidR="00947CDD" w:rsidRDefault="00947CDD" w:rsidP="00523120">
            <w:pPr>
              <w:rPr>
                <w:rFonts w:ascii="Calibri" w:eastAsia="Calibri" w:hAnsi="Calibri" w:cs="Times New Roman"/>
              </w:rPr>
            </w:pPr>
          </w:p>
        </w:tc>
      </w:tr>
      <w:tr w:rsidR="00947CDD" w:rsidTr="00523120">
        <w:tc>
          <w:tcPr>
            <w:tcW w:w="868" w:type="dxa"/>
            <w:gridSpan w:val="2"/>
            <w:vMerge/>
            <w:tcBorders>
              <w:top w:val="nil"/>
              <w:left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2614" w:type="dxa"/>
            <w:gridSpan w:val="6"/>
            <w:vMerge w:val="restart"/>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val="restart"/>
            <w:tcBorders>
              <w:right w:val="nil"/>
            </w:tcBorders>
          </w:tcPr>
          <w:p w:rsidR="00947CDD" w:rsidRDefault="00947CDD" w:rsidP="00523120">
            <w:pPr>
              <w:rPr>
                <w:rFonts w:ascii="Calibri" w:eastAsia="Calibri" w:hAnsi="Calibri" w:cs="Times New Roman"/>
              </w:rPr>
            </w:pPr>
          </w:p>
        </w:tc>
        <w:tc>
          <w:tcPr>
            <w:tcW w:w="4350" w:type="dxa"/>
            <w:gridSpan w:val="10"/>
            <w:vMerge/>
            <w:tcBorders>
              <w:top w:val="nil"/>
              <w:left w:val="nil"/>
              <w:right w:val="nil"/>
            </w:tcBorders>
          </w:tcPr>
          <w:p w:rsidR="00947CDD" w:rsidRDefault="00947CDD" w:rsidP="00523120">
            <w:pPr>
              <w:rPr>
                <w:rFonts w:ascii="Calibri" w:eastAsia="Calibri" w:hAnsi="Calibri" w:cs="Times New Roman"/>
              </w:rPr>
            </w:pPr>
          </w:p>
        </w:tc>
      </w:tr>
      <w:tr w:rsidR="00947CDD" w:rsidTr="00523120">
        <w:tc>
          <w:tcPr>
            <w:tcW w:w="868" w:type="dxa"/>
            <w:gridSpan w:val="2"/>
            <w:vMerge/>
            <w:tcBorders>
              <w:top w:val="nil"/>
              <w:left w:val="nil"/>
              <w:bottom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2614" w:type="dxa"/>
            <w:gridSpan w:val="6"/>
            <w:vMerge/>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Borders>
              <w:right w:val="nil"/>
            </w:tcBorders>
          </w:tcPr>
          <w:p w:rsidR="00947CDD" w:rsidRDefault="00947CDD" w:rsidP="00523120">
            <w:pPr>
              <w:rPr>
                <w:rFonts w:ascii="Calibri" w:eastAsia="Calibri" w:hAnsi="Calibri" w:cs="Times New Roman"/>
              </w:rPr>
            </w:pPr>
          </w:p>
        </w:tc>
        <w:tc>
          <w:tcPr>
            <w:tcW w:w="4350" w:type="dxa"/>
            <w:gridSpan w:val="10"/>
            <w:vMerge/>
            <w:tcBorders>
              <w:top w:val="nil"/>
              <w:left w:val="nil"/>
              <w:bottom w:val="nil"/>
              <w:right w:val="nil"/>
            </w:tcBorders>
          </w:tcPr>
          <w:p w:rsidR="00947CDD" w:rsidRDefault="00947CDD" w:rsidP="00523120">
            <w:pPr>
              <w:rPr>
                <w:rFonts w:ascii="Calibri" w:eastAsia="Calibri" w:hAnsi="Calibri" w:cs="Times New Roman"/>
              </w:rPr>
            </w:pPr>
          </w:p>
        </w:tc>
      </w:tr>
      <w:tr w:rsidR="00947CDD" w:rsidTr="00523120">
        <w:tc>
          <w:tcPr>
            <w:tcW w:w="434" w:type="dxa"/>
            <w:vMerge w:val="restart"/>
            <w:tcBorders>
              <w:top w:val="nil"/>
              <w:left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lang w:val="en-US"/>
              </w:rPr>
            </w:pPr>
            <w:r w:rsidRPr="00364B86">
              <w:rPr>
                <w:rFonts w:ascii="Calibri" w:eastAsia="Calibri" w:hAnsi="Calibri" w:cs="Times New Roman"/>
                <w:lang w:val="en-US"/>
              </w:rPr>
              <w:t>5</w:t>
            </w:r>
          </w:p>
        </w:tc>
        <w:tc>
          <w:tcPr>
            <w:tcW w:w="434" w:type="dxa"/>
          </w:tcPr>
          <w:p w:rsidR="00947CDD" w:rsidRPr="00364B86" w:rsidRDefault="00947CDD" w:rsidP="00523120">
            <w:pPr>
              <w:rPr>
                <w:rFonts w:ascii="Calibri" w:eastAsia="Calibri" w:hAnsi="Calibri" w:cs="Times New Roman"/>
              </w:rPr>
            </w:pPr>
          </w:p>
        </w:tc>
        <w:tc>
          <w:tcPr>
            <w:tcW w:w="440" w:type="dxa"/>
          </w:tcPr>
          <w:p w:rsidR="00947CDD" w:rsidRPr="00364B86"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lang w:val="en-US"/>
              </w:rPr>
            </w:pPr>
            <w:r w:rsidRPr="00364B86">
              <w:rPr>
                <w:rFonts w:ascii="Calibri" w:eastAsia="Calibri" w:hAnsi="Calibri" w:cs="Times New Roman"/>
                <w:lang w:val="en-US"/>
              </w:rPr>
              <w:t>7</w:t>
            </w:r>
          </w:p>
        </w:tc>
        <w:tc>
          <w:tcPr>
            <w:tcW w:w="3045" w:type="dxa"/>
            <w:gridSpan w:val="7"/>
            <w:tcBorders>
              <w:top w:val="nil"/>
              <w:right w:val="nil"/>
            </w:tcBorders>
          </w:tcPr>
          <w:p w:rsidR="00947CDD" w:rsidRDefault="00947CDD" w:rsidP="00523120">
            <w:pPr>
              <w:rPr>
                <w:rFonts w:ascii="Calibri" w:eastAsia="Calibri" w:hAnsi="Calibri" w:cs="Times New Roman"/>
              </w:rPr>
            </w:pPr>
          </w:p>
        </w:tc>
        <w:tc>
          <w:tcPr>
            <w:tcW w:w="870" w:type="dxa"/>
            <w:gridSpan w:val="2"/>
            <w:vMerge w:val="restart"/>
            <w:tcBorders>
              <w:top w:val="nil"/>
              <w:left w:val="nil"/>
              <w:bottom w:val="nil"/>
              <w:right w:val="nil"/>
            </w:tcBorders>
          </w:tcPr>
          <w:p w:rsidR="00947CDD" w:rsidRDefault="00947CDD" w:rsidP="00523120">
            <w:pPr>
              <w:rPr>
                <w:rFonts w:ascii="Calibri" w:eastAsia="Calibri" w:hAnsi="Calibri" w:cs="Times New Roman"/>
              </w:rPr>
            </w:pPr>
          </w:p>
        </w:tc>
      </w:tr>
      <w:tr w:rsidR="00947CDD" w:rsidTr="00523120">
        <w:tc>
          <w:tcPr>
            <w:tcW w:w="434" w:type="dxa"/>
            <w:vMerge/>
            <w:tcBorders>
              <w:top w:val="nil"/>
              <w:left w:val="nil"/>
              <w:right w:val="nil"/>
            </w:tcBorders>
          </w:tcPr>
          <w:p w:rsidR="00947CDD" w:rsidRDefault="00947CDD" w:rsidP="00523120">
            <w:pPr>
              <w:rPr>
                <w:rFonts w:ascii="Calibri" w:eastAsia="Calibri" w:hAnsi="Calibri" w:cs="Times New Roman"/>
              </w:rPr>
            </w:pPr>
          </w:p>
        </w:tc>
        <w:tc>
          <w:tcPr>
            <w:tcW w:w="434" w:type="dxa"/>
            <w:vMerge w:val="restart"/>
            <w:tcBorders>
              <w:left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2614" w:type="dxa"/>
            <w:gridSpan w:val="6"/>
            <w:tcBorders>
              <w:bottom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r w:rsidRPr="00364B86">
              <w:rPr>
                <w:rFonts w:ascii="Calibri" w:eastAsia="Calibri" w:hAnsi="Calibri" w:cs="Times New Roman"/>
              </w:rPr>
              <w:t>6</w:t>
            </w: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Borders>
              <w:top w:val="nil"/>
              <w:bottom w:val="nil"/>
              <w:right w:val="nil"/>
            </w:tcBorders>
          </w:tcPr>
          <w:p w:rsidR="00947CDD" w:rsidRDefault="00947CDD" w:rsidP="00523120">
            <w:pPr>
              <w:rPr>
                <w:rFonts w:ascii="Calibri" w:eastAsia="Calibri" w:hAnsi="Calibri" w:cs="Times New Roman"/>
              </w:rPr>
            </w:pPr>
          </w:p>
        </w:tc>
      </w:tr>
      <w:tr w:rsidR="00947CDD" w:rsidTr="00523120">
        <w:tc>
          <w:tcPr>
            <w:tcW w:w="434" w:type="dxa"/>
            <w:vMerge/>
            <w:tcBorders>
              <w:top w:val="nil"/>
              <w:left w:val="nil"/>
              <w:right w:val="nil"/>
            </w:tcBorders>
          </w:tcPr>
          <w:p w:rsidR="00947CDD" w:rsidRDefault="00947CDD" w:rsidP="00523120">
            <w:pPr>
              <w:rPr>
                <w:rFonts w:ascii="Calibri" w:eastAsia="Calibri" w:hAnsi="Calibri" w:cs="Times New Roman"/>
              </w:rPr>
            </w:pPr>
          </w:p>
        </w:tc>
        <w:tc>
          <w:tcPr>
            <w:tcW w:w="434" w:type="dxa"/>
            <w:vMerge/>
            <w:tcBorders>
              <w:left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2614" w:type="dxa"/>
            <w:gridSpan w:val="6"/>
            <w:vMerge w:val="restart"/>
            <w:tcBorders>
              <w:top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val="restart"/>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3479" w:type="dxa"/>
            <w:gridSpan w:val="8"/>
            <w:vMerge w:val="restart"/>
            <w:tcBorders>
              <w:top w:val="nil"/>
              <w:right w:val="nil"/>
            </w:tcBorders>
          </w:tcPr>
          <w:p w:rsidR="00947CDD" w:rsidRDefault="00947CDD" w:rsidP="00523120">
            <w:pPr>
              <w:rPr>
                <w:rFonts w:ascii="Calibri" w:eastAsia="Calibri" w:hAnsi="Calibri" w:cs="Times New Roman"/>
              </w:rPr>
            </w:pPr>
          </w:p>
        </w:tc>
        <w:tc>
          <w:tcPr>
            <w:tcW w:w="436" w:type="dxa"/>
            <w:vMerge w:val="restart"/>
            <w:tcBorders>
              <w:top w:val="nil"/>
              <w:left w:val="nil"/>
              <w:bottom w:val="nil"/>
              <w:right w:val="nil"/>
            </w:tcBorders>
          </w:tcPr>
          <w:p w:rsidR="00947CDD" w:rsidRDefault="00947CDD" w:rsidP="00523120">
            <w:pPr>
              <w:rPr>
                <w:rFonts w:ascii="Calibri" w:eastAsia="Calibri" w:hAnsi="Calibri" w:cs="Times New Roman"/>
              </w:rPr>
            </w:pPr>
          </w:p>
        </w:tc>
      </w:tr>
      <w:tr w:rsidR="00947CDD" w:rsidTr="00523120">
        <w:tc>
          <w:tcPr>
            <w:tcW w:w="434" w:type="dxa"/>
            <w:vMerge/>
            <w:tcBorders>
              <w:top w:val="nil"/>
              <w:left w:val="nil"/>
              <w:right w:val="nil"/>
            </w:tcBorders>
          </w:tcPr>
          <w:p w:rsidR="00947CDD" w:rsidRDefault="00947CDD" w:rsidP="00523120">
            <w:pPr>
              <w:rPr>
                <w:rFonts w:ascii="Calibri" w:eastAsia="Calibri" w:hAnsi="Calibri" w:cs="Times New Roman"/>
              </w:rPr>
            </w:pPr>
          </w:p>
        </w:tc>
        <w:tc>
          <w:tcPr>
            <w:tcW w:w="434" w:type="dxa"/>
            <w:vMerge/>
            <w:tcBorders>
              <w:left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2614" w:type="dxa"/>
            <w:gridSpan w:val="6"/>
            <w:vMerge/>
            <w:tcBorders>
              <w:top w:val="nil"/>
              <w:bottom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Pr>
          <w:p w:rsidR="00947CDD" w:rsidRDefault="00947CDD" w:rsidP="00523120">
            <w:pPr>
              <w:rPr>
                <w:rFonts w:ascii="Calibri" w:eastAsia="Calibri" w:hAnsi="Calibri" w:cs="Times New Roman"/>
              </w:rPr>
            </w:pPr>
          </w:p>
        </w:tc>
        <w:tc>
          <w:tcPr>
            <w:tcW w:w="435" w:type="dxa"/>
            <w:tcBorders>
              <w:bottom w:val="single" w:sz="4" w:space="0" w:color="auto"/>
            </w:tcBorders>
          </w:tcPr>
          <w:p w:rsidR="00947CDD" w:rsidRPr="00364B86" w:rsidRDefault="00947CDD" w:rsidP="00523120">
            <w:pPr>
              <w:rPr>
                <w:rFonts w:ascii="Calibri" w:eastAsia="Calibri" w:hAnsi="Calibri" w:cs="Times New Roman"/>
              </w:rPr>
            </w:pPr>
          </w:p>
        </w:tc>
        <w:tc>
          <w:tcPr>
            <w:tcW w:w="3479" w:type="dxa"/>
            <w:gridSpan w:val="8"/>
            <w:vMerge/>
            <w:tcBorders>
              <w:top w:val="nil"/>
              <w:right w:val="nil"/>
            </w:tcBorders>
          </w:tcPr>
          <w:p w:rsidR="00947CDD" w:rsidRDefault="00947CDD" w:rsidP="00523120">
            <w:pPr>
              <w:rPr>
                <w:rFonts w:ascii="Calibri" w:eastAsia="Calibri" w:hAnsi="Calibri" w:cs="Times New Roman"/>
              </w:rPr>
            </w:pPr>
          </w:p>
        </w:tc>
        <w:tc>
          <w:tcPr>
            <w:tcW w:w="436" w:type="dxa"/>
            <w:vMerge/>
            <w:tcBorders>
              <w:top w:val="nil"/>
              <w:left w:val="nil"/>
              <w:bottom w:val="nil"/>
              <w:right w:val="nil"/>
            </w:tcBorders>
          </w:tcPr>
          <w:p w:rsidR="00947CDD" w:rsidRDefault="00947CDD" w:rsidP="00523120">
            <w:pPr>
              <w:rPr>
                <w:rFonts w:ascii="Calibri" w:eastAsia="Calibri" w:hAnsi="Calibri" w:cs="Times New Roman"/>
              </w:rPr>
            </w:pPr>
          </w:p>
        </w:tc>
      </w:tr>
      <w:tr w:rsidR="00947CDD" w:rsidTr="00523120">
        <w:tc>
          <w:tcPr>
            <w:tcW w:w="434" w:type="dxa"/>
            <w:vMerge/>
            <w:tcBorders>
              <w:top w:val="nil"/>
              <w:left w:val="nil"/>
              <w:right w:val="nil"/>
            </w:tcBorders>
          </w:tcPr>
          <w:p w:rsidR="00947CDD" w:rsidRDefault="00947CDD" w:rsidP="00523120">
            <w:pPr>
              <w:rPr>
                <w:rFonts w:ascii="Calibri" w:eastAsia="Calibri" w:hAnsi="Calibri" w:cs="Times New Roman"/>
              </w:rPr>
            </w:pPr>
          </w:p>
        </w:tc>
        <w:tc>
          <w:tcPr>
            <w:tcW w:w="434" w:type="dxa"/>
            <w:vMerge/>
            <w:tcBorders>
              <w:left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1309" w:type="dxa"/>
            <w:gridSpan w:val="3"/>
            <w:vMerge w:val="restart"/>
            <w:tcBorders>
              <w:top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r w:rsidRPr="00364B86">
              <w:rPr>
                <w:rFonts w:ascii="Calibri" w:eastAsia="Calibri" w:hAnsi="Calibri" w:cs="Times New Roman"/>
              </w:rPr>
              <w:t>9</w:t>
            </w:r>
          </w:p>
        </w:tc>
        <w:tc>
          <w:tcPr>
            <w:tcW w:w="870" w:type="dxa"/>
            <w:gridSpan w:val="2"/>
            <w:vMerge w:val="restart"/>
            <w:tcBorders>
              <w:top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Pr>
          <w:p w:rsidR="00947CDD" w:rsidRDefault="00947CDD" w:rsidP="00523120">
            <w:pPr>
              <w:rPr>
                <w:rFonts w:ascii="Calibri" w:eastAsia="Calibri" w:hAnsi="Calibri" w:cs="Times New Roman"/>
              </w:rPr>
            </w:pPr>
          </w:p>
        </w:tc>
        <w:tc>
          <w:tcPr>
            <w:tcW w:w="435" w:type="dxa"/>
            <w:tcBorders>
              <w:top w:val="single" w:sz="4" w:space="0" w:color="auto"/>
            </w:tcBorders>
          </w:tcPr>
          <w:p w:rsidR="00947CDD" w:rsidRPr="00364B86" w:rsidRDefault="00947CDD" w:rsidP="00523120">
            <w:pPr>
              <w:rPr>
                <w:rFonts w:ascii="Calibri" w:eastAsia="Calibri" w:hAnsi="Calibri" w:cs="Times New Roman"/>
              </w:rPr>
            </w:pPr>
          </w:p>
        </w:tc>
        <w:tc>
          <w:tcPr>
            <w:tcW w:w="3479" w:type="dxa"/>
            <w:gridSpan w:val="8"/>
            <w:vMerge/>
            <w:tcBorders>
              <w:top w:val="nil"/>
              <w:right w:val="nil"/>
            </w:tcBorders>
          </w:tcPr>
          <w:p w:rsidR="00947CDD" w:rsidRDefault="00947CDD" w:rsidP="00523120">
            <w:pPr>
              <w:rPr>
                <w:rFonts w:ascii="Calibri" w:eastAsia="Calibri" w:hAnsi="Calibri" w:cs="Times New Roman"/>
              </w:rPr>
            </w:pPr>
          </w:p>
        </w:tc>
        <w:tc>
          <w:tcPr>
            <w:tcW w:w="436" w:type="dxa"/>
            <w:vMerge/>
            <w:tcBorders>
              <w:top w:val="nil"/>
              <w:left w:val="nil"/>
              <w:bottom w:val="nil"/>
              <w:right w:val="nil"/>
            </w:tcBorders>
          </w:tcPr>
          <w:p w:rsidR="00947CDD" w:rsidRDefault="00947CDD" w:rsidP="00523120">
            <w:pPr>
              <w:rPr>
                <w:rFonts w:ascii="Calibri" w:eastAsia="Calibri" w:hAnsi="Calibri" w:cs="Times New Roman"/>
              </w:rPr>
            </w:pPr>
          </w:p>
        </w:tc>
      </w:tr>
      <w:tr w:rsidR="00947CDD" w:rsidTr="00523120">
        <w:tc>
          <w:tcPr>
            <w:tcW w:w="434" w:type="dxa"/>
            <w:vMerge/>
            <w:tcBorders>
              <w:top w:val="nil"/>
              <w:left w:val="nil"/>
              <w:right w:val="nil"/>
            </w:tcBorders>
          </w:tcPr>
          <w:p w:rsidR="00947CDD" w:rsidRDefault="00947CDD" w:rsidP="00523120">
            <w:pPr>
              <w:rPr>
                <w:rFonts w:ascii="Calibri" w:eastAsia="Calibri" w:hAnsi="Calibri" w:cs="Times New Roman"/>
              </w:rPr>
            </w:pPr>
          </w:p>
        </w:tc>
        <w:tc>
          <w:tcPr>
            <w:tcW w:w="434" w:type="dxa"/>
            <w:vMerge/>
            <w:tcBorders>
              <w:left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1309" w:type="dxa"/>
            <w:gridSpan w:val="3"/>
            <w:vMerge/>
            <w:tcBorders>
              <w:top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Borders>
              <w:top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3479" w:type="dxa"/>
            <w:gridSpan w:val="8"/>
            <w:vMerge/>
            <w:tcBorders>
              <w:top w:val="nil"/>
              <w:right w:val="nil"/>
            </w:tcBorders>
          </w:tcPr>
          <w:p w:rsidR="00947CDD" w:rsidRDefault="00947CDD" w:rsidP="00523120">
            <w:pPr>
              <w:rPr>
                <w:rFonts w:ascii="Calibri" w:eastAsia="Calibri" w:hAnsi="Calibri" w:cs="Times New Roman"/>
              </w:rPr>
            </w:pPr>
          </w:p>
        </w:tc>
        <w:tc>
          <w:tcPr>
            <w:tcW w:w="436" w:type="dxa"/>
            <w:vMerge/>
            <w:tcBorders>
              <w:top w:val="nil"/>
              <w:left w:val="nil"/>
              <w:bottom w:val="nil"/>
              <w:right w:val="nil"/>
            </w:tcBorders>
          </w:tcPr>
          <w:p w:rsidR="00947CDD" w:rsidRDefault="00947CDD" w:rsidP="00523120">
            <w:pPr>
              <w:rPr>
                <w:rFonts w:ascii="Calibri" w:eastAsia="Calibri" w:hAnsi="Calibri" w:cs="Times New Roman"/>
              </w:rPr>
            </w:pPr>
          </w:p>
        </w:tc>
      </w:tr>
      <w:tr w:rsidR="00947CDD" w:rsidTr="00523120">
        <w:tc>
          <w:tcPr>
            <w:tcW w:w="434" w:type="dxa"/>
          </w:tcPr>
          <w:p w:rsidR="00947CDD" w:rsidRPr="00364B86" w:rsidRDefault="00947CDD" w:rsidP="00523120">
            <w:pPr>
              <w:rPr>
                <w:rFonts w:ascii="Calibri" w:eastAsia="Calibri" w:hAnsi="Calibri" w:cs="Times New Roman"/>
              </w:rPr>
            </w:pPr>
            <w:r w:rsidRPr="00364B86">
              <w:rPr>
                <w:rFonts w:ascii="Calibri" w:eastAsia="Calibri" w:hAnsi="Calibri" w:cs="Times New Roman"/>
              </w:rPr>
              <w:t>8</w:t>
            </w:r>
          </w:p>
        </w:tc>
        <w:tc>
          <w:tcPr>
            <w:tcW w:w="434" w:type="dxa"/>
          </w:tcPr>
          <w:p w:rsidR="00947CDD" w:rsidRPr="00364B86"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440" w:type="dxa"/>
          </w:tcPr>
          <w:p w:rsidR="00947CDD" w:rsidRPr="00364B86"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Borders>
              <w:top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Borders>
              <w:bottom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3479" w:type="dxa"/>
            <w:gridSpan w:val="8"/>
            <w:vMerge/>
            <w:tcBorders>
              <w:top w:val="nil"/>
              <w:bottom w:val="nil"/>
              <w:right w:val="nil"/>
            </w:tcBorders>
          </w:tcPr>
          <w:p w:rsidR="00947CDD" w:rsidRDefault="00947CDD" w:rsidP="00523120">
            <w:pPr>
              <w:rPr>
                <w:rFonts w:ascii="Calibri" w:eastAsia="Calibri" w:hAnsi="Calibri" w:cs="Times New Roman"/>
              </w:rPr>
            </w:pPr>
          </w:p>
        </w:tc>
        <w:tc>
          <w:tcPr>
            <w:tcW w:w="436" w:type="dxa"/>
            <w:vMerge/>
            <w:tcBorders>
              <w:top w:val="nil"/>
              <w:left w:val="nil"/>
              <w:bottom w:val="nil"/>
              <w:right w:val="nil"/>
            </w:tcBorders>
          </w:tcPr>
          <w:p w:rsidR="00947CDD" w:rsidRDefault="00947CDD" w:rsidP="00523120">
            <w:pPr>
              <w:rPr>
                <w:rFonts w:ascii="Calibri" w:eastAsia="Calibri" w:hAnsi="Calibri" w:cs="Times New Roman"/>
              </w:rPr>
            </w:pPr>
          </w:p>
        </w:tc>
      </w:tr>
      <w:tr w:rsidR="00947CDD" w:rsidTr="00523120">
        <w:trPr>
          <w:gridAfter w:val="10"/>
          <w:wAfter w:w="4350" w:type="dxa"/>
        </w:trPr>
        <w:tc>
          <w:tcPr>
            <w:tcW w:w="868" w:type="dxa"/>
            <w:gridSpan w:val="2"/>
            <w:vMerge w:val="restart"/>
            <w:tcBorders>
              <w:left w:val="nil"/>
              <w:bottom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1309" w:type="dxa"/>
            <w:gridSpan w:val="3"/>
            <w:vMerge w:val="restart"/>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Borders>
              <w:top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val="restart"/>
            <w:tcBorders>
              <w:top w:val="nil"/>
              <w:right w:val="nil"/>
            </w:tcBorders>
          </w:tcPr>
          <w:p w:rsidR="00947CDD" w:rsidRDefault="00947CDD" w:rsidP="00523120">
            <w:pPr>
              <w:rPr>
                <w:rFonts w:ascii="Calibri" w:eastAsia="Calibri" w:hAnsi="Calibri" w:cs="Times New Roman"/>
              </w:rPr>
            </w:pPr>
          </w:p>
        </w:tc>
      </w:tr>
      <w:tr w:rsidR="00947CDD" w:rsidTr="00523120">
        <w:trPr>
          <w:gridAfter w:val="10"/>
          <w:wAfter w:w="4350" w:type="dxa"/>
        </w:trPr>
        <w:tc>
          <w:tcPr>
            <w:tcW w:w="868" w:type="dxa"/>
            <w:gridSpan w:val="2"/>
            <w:vMerge/>
            <w:tcBorders>
              <w:left w:val="nil"/>
              <w:bottom w:val="nil"/>
            </w:tcBorders>
          </w:tcPr>
          <w:p w:rsidR="00947CDD" w:rsidRDefault="00947CDD" w:rsidP="00523120">
            <w:pPr>
              <w:rPr>
                <w:rFonts w:ascii="Calibri" w:eastAsia="Calibri" w:hAnsi="Calibri" w:cs="Times New Roman"/>
              </w:rPr>
            </w:pPr>
          </w:p>
        </w:tc>
        <w:tc>
          <w:tcPr>
            <w:tcW w:w="434" w:type="dxa"/>
          </w:tcPr>
          <w:p w:rsidR="00947CDD" w:rsidRPr="00364B86" w:rsidRDefault="00947CDD" w:rsidP="00523120">
            <w:pPr>
              <w:rPr>
                <w:rFonts w:ascii="Calibri" w:eastAsia="Calibri" w:hAnsi="Calibri" w:cs="Times New Roman"/>
              </w:rPr>
            </w:pPr>
          </w:p>
        </w:tc>
        <w:tc>
          <w:tcPr>
            <w:tcW w:w="1309" w:type="dxa"/>
            <w:gridSpan w:val="3"/>
            <w:vMerge/>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Borders>
              <w:top w:val="nil"/>
            </w:tcBorders>
          </w:tcPr>
          <w:p w:rsidR="00947CDD" w:rsidRDefault="00947CDD" w:rsidP="00523120">
            <w:pPr>
              <w:rPr>
                <w:rFonts w:ascii="Calibri" w:eastAsia="Calibri" w:hAnsi="Calibri" w:cs="Times New Roman"/>
              </w:rPr>
            </w:pPr>
          </w:p>
        </w:tc>
        <w:tc>
          <w:tcPr>
            <w:tcW w:w="435" w:type="dxa"/>
            <w:tcBorders>
              <w:bottom w:val="single" w:sz="4" w:space="0" w:color="auto"/>
            </w:tcBorders>
          </w:tcPr>
          <w:p w:rsidR="00947CDD" w:rsidRPr="00364B86" w:rsidRDefault="00947CDD" w:rsidP="00523120">
            <w:pPr>
              <w:rPr>
                <w:rFonts w:ascii="Calibri" w:eastAsia="Calibri" w:hAnsi="Calibri" w:cs="Times New Roman"/>
              </w:rPr>
            </w:pPr>
          </w:p>
        </w:tc>
        <w:tc>
          <w:tcPr>
            <w:tcW w:w="870" w:type="dxa"/>
            <w:gridSpan w:val="2"/>
            <w:vMerge/>
            <w:tcBorders>
              <w:bottom w:val="nil"/>
              <w:right w:val="nil"/>
            </w:tcBorders>
          </w:tcPr>
          <w:p w:rsidR="00947CDD" w:rsidRDefault="00947CDD" w:rsidP="00523120">
            <w:pPr>
              <w:rPr>
                <w:rFonts w:ascii="Calibri" w:eastAsia="Calibri" w:hAnsi="Calibri" w:cs="Times New Roman"/>
              </w:rPr>
            </w:pPr>
          </w:p>
        </w:tc>
      </w:tr>
      <w:tr w:rsidR="00947CDD" w:rsidTr="00523120">
        <w:tc>
          <w:tcPr>
            <w:tcW w:w="868" w:type="dxa"/>
            <w:gridSpan w:val="2"/>
            <w:vMerge/>
            <w:tcBorders>
              <w:left w:val="nil"/>
              <w:bottom w:val="nil"/>
              <w:right w:val="nil"/>
            </w:tcBorders>
          </w:tcPr>
          <w:p w:rsidR="00947CDD" w:rsidRDefault="00947CDD" w:rsidP="00523120">
            <w:pPr>
              <w:rPr>
                <w:rFonts w:ascii="Calibri" w:eastAsia="Calibri" w:hAnsi="Calibri" w:cs="Times New Roman"/>
              </w:rPr>
            </w:pPr>
          </w:p>
        </w:tc>
        <w:tc>
          <w:tcPr>
            <w:tcW w:w="434" w:type="dxa"/>
            <w:vMerge w:val="restart"/>
            <w:tcBorders>
              <w:left w:val="nil"/>
              <w:bottom w:val="nil"/>
              <w:right w:val="nil"/>
            </w:tcBorders>
          </w:tcPr>
          <w:p w:rsidR="00947CDD" w:rsidRPr="00364B86" w:rsidRDefault="00947CDD" w:rsidP="00523120">
            <w:pPr>
              <w:rPr>
                <w:rFonts w:ascii="Calibri" w:eastAsia="Calibri" w:hAnsi="Calibri" w:cs="Times New Roman"/>
                <w:lang w:val="en-US"/>
              </w:rPr>
            </w:pPr>
          </w:p>
        </w:tc>
        <w:tc>
          <w:tcPr>
            <w:tcW w:w="1309" w:type="dxa"/>
            <w:gridSpan w:val="3"/>
            <w:vMerge/>
            <w:tcBorders>
              <w:left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Borders>
              <w:top w:val="nil"/>
              <w:right w:val="nil"/>
            </w:tcBorders>
          </w:tcPr>
          <w:p w:rsidR="00947CDD" w:rsidRDefault="00947CDD" w:rsidP="00523120">
            <w:pPr>
              <w:rPr>
                <w:rFonts w:ascii="Calibri" w:eastAsia="Calibri" w:hAnsi="Calibri" w:cs="Times New Roman"/>
              </w:rPr>
            </w:pPr>
          </w:p>
        </w:tc>
        <w:tc>
          <w:tcPr>
            <w:tcW w:w="5655" w:type="dxa"/>
            <w:gridSpan w:val="13"/>
            <w:vMerge w:val="restart"/>
            <w:tcBorders>
              <w:top w:val="nil"/>
              <w:left w:val="nil"/>
              <w:right w:val="nil"/>
            </w:tcBorders>
          </w:tcPr>
          <w:p w:rsidR="00947CDD" w:rsidRDefault="00947CDD" w:rsidP="00523120">
            <w:pPr>
              <w:rPr>
                <w:rFonts w:ascii="Calibri" w:eastAsia="Calibri" w:hAnsi="Calibri" w:cs="Times New Roman"/>
              </w:rPr>
            </w:pPr>
          </w:p>
        </w:tc>
      </w:tr>
      <w:tr w:rsidR="00947CDD" w:rsidTr="00523120">
        <w:tc>
          <w:tcPr>
            <w:tcW w:w="868" w:type="dxa"/>
            <w:gridSpan w:val="2"/>
            <w:vMerge/>
            <w:tcBorders>
              <w:left w:val="nil"/>
              <w:bottom w:val="nil"/>
              <w:right w:val="nil"/>
            </w:tcBorders>
          </w:tcPr>
          <w:p w:rsidR="00947CDD" w:rsidRDefault="00947CDD" w:rsidP="00523120">
            <w:pPr>
              <w:rPr>
                <w:rFonts w:ascii="Calibri" w:eastAsia="Calibri" w:hAnsi="Calibri" w:cs="Times New Roman"/>
              </w:rPr>
            </w:pPr>
          </w:p>
        </w:tc>
        <w:tc>
          <w:tcPr>
            <w:tcW w:w="434" w:type="dxa"/>
            <w:vMerge/>
            <w:tcBorders>
              <w:left w:val="nil"/>
              <w:bottom w:val="nil"/>
              <w:right w:val="nil"/>
            </w:tcBorders>
          </w:tcPr>
          <w:p w:rsidR="00947CDD" w:rsidRDefault="00947CDD" w:rsidP="00523120">
            <w:pPr>
              <w:rPr>
                <w:rFonts w:ascii="Calibri" w:eastAsia="Calibri" w:hAnsi="Calibri" w:cs="Times New Roman"/>
              </w:rPr>
            </w:pPr>
          </w:p>
        </w:tc>
        <w:tc>
          <w:tcPr>
            <w:tcW w:w="1309" w:type="dxa"/>
            <w:gridSpan w:val="3"/>
            <w:vMerge/>
            <w:tcBorders>
              <w:left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Borders>
              <w:top w:val="nil"/>
              <w:right w:val="nil"/>
            </w:tcBorders>
          </w:tcPr>
          <w:p w:rsidR="00947CDD" w:rsidRDefault="00947CDD" w:rsidP="00523120">
            <w:pPr>
              <w:rPr>
                <w:rFonts w:ascii="Calibri" w:eastAsia="Calibri" w:hAnsi="Calibri" w:cs="Times New Roman"/>
              </w:rPr>
            </w:pPr>
          </w:p>
        </w:tc>
        <w:tc>
          <w:tcPr>
            <w:tcW w:w="5655" w:type="dxa"/>
            <w:gridSpan w:val="13"/>
            <w:vMerge/>
            <w:tcBorders>
              <w:top w:val="nil"/>
              <w:left w:val="nil"/>
              <w:right w:val="nil"/>
            </w:tcBorders>
          </w:tcPr>
          <w:p w:rsidR="00947CDD" w:rsidRDefault="00947CDD" w:rsidP="00523120">
            <w:pPr>
              <w:rPr>
                <w:rFonts w:ascii="Calibri" w:eastAsia="Calibri" w:hAnsi="Calibri" w:cs="Times New Roman"/>
              </w:rPr>
            </w:pPr>
          </w:p>
        </w:tc>
      </w:tr>
      <w:tr w:rsidR="00947CDD" w:rsidTr="00523120">
        <w:tc>
          <w:tcPr>
            <w:tcW w:w="868" w:type="dxa"/>
            <w:gridSpan w:val="2"/>
            <w:vMerge/>
            <w:tcBorders>
              <w:left w:val="nil"/>
              <w:bottom w:val="nil"/>
              <w:right w:val="nil"/>
            </w:tcBorders>
          </w:tcPr>
          <w:p w:rsidR="00947CDD" w:rsidRDefault="00947CDD" w:rsidP="00523120">
            <w:pPr>
              <w:rPr>
                <w:rFonts w:ascii="Calibri" w:eastAsia="Calibri" w:hAnsi="Calibri" w:cs="Times New Roman"/>
              </w:rPr>
            </w:pPr>
          </w:p>
        </w:tc>
        <w:tc>
          <w:tcPr>
            <w:tcW w:w="434" w:type="dxa"/>
            <w:vMerge/>
            <w:tcBorders>
              <w:left w:val="nil"/>
              <w:bottom w:val="nil"/>
              <w:right w:val="nil"/>
            </w:tcBorders>
          </w:tcPr>
          <w:p w:rsidR="00947CDD" w:rsidRDefault="00947CDD" w:rsidP="00523120">
            <w:pPr>
              <w:rPr>
                <w:rFonts w:ascii="Calibri" w:eastAsia="Calibri" w:hAnsi="Calibri" w:cs="Times New Roman"/>
              </w:rPr>
            </w:pPr>
          </w:p>
        </w:tc>
        <w:tc>
          <w:tcPr>
            <w:tcW w:w="1309" w:type="dxa"/>
            <w:gridSpan w:val="3"/>
            <w:vMerge/>
            <w:tcBorders>
              <w:left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Borders>
              <w:top w:val="nil"/>
              <w:right w:val="nil"/>
            </w:tcBorders>
          </w:tcPr>
          <w:p w:rsidR="00947CDD" w:rsidRDefault="00947CDD" w:rsidP="00523120">
            <w:pPr>
              <w:rPr>
                <w:rFonts w:ascii="Calibri" w:eastAsia="Calibri" w:hAnsi="Calibri" w:cs="Times New Roman"/>
              </w:rPr>
            </w:pPr>
          </w:p>
        </w:tc>
        <w:tc>
          <w:tcPr>
            <w:tcW w:w="5655" w:type="dxa"/>
            <w:gridSpan w:val="13"/>
            <w:vMerge/>
            <w:tcBorders>
              <w:top w:val="nil"/>
              <w:left w:val="nil"/>
              <w:right w:val="nil"/>
            </w:tcBorders>
          </w:tcPr>
          <w:p w:rsidR="00947CDD" w:rsidRDefault="00947CDD" w:rsidP="00523120">
            <w:pPr>
              <w:rPr>
                <w:rFonts w:ascii="Calibri" w:eastAsia="Calibri" w:hAnsi="Calibri" w:cs="Times New Roman"/>
              </w:rPr>
            </w:pPr>
          </w:p>
        </w:tc>
      </w:tr>
      <w:tr w:rsidR="00947CDD" w:rsidTr="00523120">
        <w:tc>
          <w:tcPr>
            <w:tcW w:w="868" w:type="dxa"/>
            <w:gridSpan w:val="2"/>
            <w:vMerge/>
            <w:tcBorders>
              <w:left w:val="nil"/>
              <w:bottom w:val="nil"/>
              <w:right w:val="nil"/>
            </w:tcBorders>
          </w:tcPr>
          <w:p w:rsidR="00947CDD" w:rsidRDefault="00947CDD" w:rsidP="00523120">
            <w:pPr>
              <w:rPr>
                <w:rFonts w:ascii="Calibri" w:eastAsia="Calibri" w:hAnsi="Calibri" w:cs="Times New Roman"/>
              </w:rPr>
            </w:pPr>
          </w:p>
        </w:tc>
        <w:tc>
          <w:tcPr>
            <w:tcW w:w="434" w:type="dxa"/>
            <w:vMerge/>
            <w:tcBorders>
              <w:left w:val="nil"/>
              <w:bottom w:val="nil"/>
              <w:right w:val="nil"/>
            </w:tcBorders>
          </w:tcPr>
          <w:p w:rsidR="00947CDD" w:rsidRDefault="00947CDD" w:rsidP="00523120">
            <w:pPr>
              <w:rPr>
                <w:rFonts w:ascii="Calibri" w:eastAsia="Calibri" w:hAnsi="Calibri" w:cs="Times New Roman"/>
              </w:rPr>
            </w:pPr>
          </w:p>
        </w:tc>
        <w:tc>
          <w:tcPr>
            <w:tcW w:w="1309" w:type="dxa"/>
            <w:gridSpan w:val="3"/>
            <w:vMerge/>
            <w:tcBorders>
              <w:left w:val="nil"/>
            </w:tcBorders>
          </w:tcPr>
          <w:p w:rsidR="00947CDD"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870" w:type="dxa"/>
            <w:gridSpan w:val="2"/>
            <w:vMerge/>
            <w:tcBorders>
              <w:top w:val="nil"/>
              <w:right w:val="nil"/>
            </w:tcBorders>
          </w:tcPr>
          <w:p w:rsidR="00947CDD" w:rsidRDefault="00947CDD" w:rsidP="00523120">
            <w:pPr>
              <w:rPr>
                <w:rFonts w:ascii="Calibri" w:eastAsia="Calibri" w:hAnsi="Calibri" w:cs="Times New Roman"/>
              </w:rPr>
            </w:pPr>
          </w:p>
        </w:tc>
        <w:tc>
          <w:tcPr>
            <w:tcW w:w="5655" w:type="dxa"/>
            <w:gridSpan w:val="13"/>
            <w:vMerge/>
            <w:tcBorders>
              <w:top w:val="nil"/>
              <w:left w:val="nil"/>
              <w:bottom w:val="nil"/>
              <w:right w:val="nil"/>
            </w:tcBorders>
          </w:tcPr>
          <w:p w:rsidR="00947CDD" w:rsidRDefault="00947CDD" w:rsidP="00523120">
            <w:pPr>
              <w:rPr>
                <w:rFonts w:ascii="Calibri" w:eastAsia="Calibri" w:hAnsi="Calibri" w:cs="Times New Roman"/>
              </w:rPr>
            </w:pPr>
          </w:p>
        </w:tc>
      </w:tr>
      <w:tr w:rsidR="00947CDD" w:rsidTr="00523120">
        <w:trPr>
          <w:trHeight w:val="70"/>
        </w:trPr>
        <w:tc>
          <w:tcPr>
            <w:tcW w:w="868" w:type="dxa"/>
            <w:gridSpan w:val="2"/>
            <w:vMerge/>
            <w:tcBorders>
              <w:left w:val="nil"/>
              <w:bottom w:val="nil"/>
              <w:right w:val="nil"/>
            </w:tcBorders>
          </w:tcPr>
          <w:p w:rsidR="00947CDD" w:rsidRDefault="00947CDD" w:rsidP="00523120">
            <w:pPr>
              <w:rPr>
                <w:rFonts w:ascii="Calibri" w:eastAsia="Calibri" w:hAnsi="Calibri" w:cs="Times New Roman"/>
              </w:rPr>
            </w:pPr>
          </w:p>
        </w:tc>
        <w:tc>
          <w:tcPr>
            <w:tcW w:w="434" w:type="dxa"/>
            <w:vMerge/>
            <w:tcBorders>
              <w:left w:val="nil"/>
              <w:bottom w:val="nil"/>
            </w:tcBorders>
          </w:tcPr>
          <w:p w:rsidR="00947CDD" w:rsidRDefault="00947CDD" w:rsidP="00523120">
            <w:pPr>
              <w:rPr>
                <w:rFonts w:ascii="Calibri" w:eastAsia="Calibri" w:hAnsi="Calibri" w:cs="Times New Roman"/>
              </w:rPr>
            </w:pPr>
          </w:p>
        </w:tc>
        <w:tc>
          <w:tcPr>
            <w:tcW w:w="440" w:type="dxa"/>
          </w:tcPr>
          <w:p w:rsidR="00947CDD" w:rsidRPr="00364B86" w:rsidRDefault="00947CDD" w:rsidP="00523120">
            <w:pPr>
              <w:rPr>
                <w:rFonts w:ascii="Calibri" w:eastAsia="Calibri" w:hAnsi="Calibri" w:cs="Times New Roman"/>
              </w:rPr>
            </w:pPr>
            <w:r w:rsidRPr="00364B86">
              <w:rPr>
                <w:rFonts w:ascii="Calibri" w:eastAsia="Calibri" w:hAnsi="Calibri" w:cs="Times New Roman"/>
              </w:rPr>
              <w:t>10</w:t>
            </w:r>
          </w:p>
        </w:tc>
        <w:tc>
          <w:tcPr>
            <w:tcW w:w="434"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435" w:type="dxa"/>
          </w:tcPr>
          <w:p w:rsidR="00947CDD" w:rsidRPr="00364B86" w:rsidRDefault="00947CDD" w:rsidP="00523120">
            <w:pPr>
              <w:rPr>
                <w:rFonts w:ascii="Calibri" w:eastAsia="Calibri" w:hAnsi="Calibri" w:cs="Times New Roman"/>
              </w:rPr>
            </w:pPr>
          </w:p>
        </w:tc>
        <w:tc>
          <w:tcPr>
            <w:tcW w:w="3915" w:type="dxa"/>
            <w:gridSpan w:val="9"/>
            <w:tcBorders>
              <w:top w:val="nil"/>
              <w:bottom w:val="nil"/>
              <w:right w:val="nil"/>
            </w:tcBorders>
          </w:tcPr>
          <w:p w:rsidR="00947CDD" w:rsidRPr="00364B86" w:rsidRDefault="00947CDD" w:rsidP="00523120">
            <w:pPr>
              <w:rPr>
                <w:rFonts w:ascii="Calibri" w:eastAsia="Calibri" w:hAnsi="Calibri" w:cs="Times New Roman"/>
              </w:rPr>
            </w:pPr>
          </w:p>
        </w:tc>
      </w:tr>
    </w:tbl>
    <w:p w:rsidR="00947CDD" w:rsidRPr="00B426B0" w:rsidRDefault="00947CDD" w:rsidP="00947CDD">
      <w:pPr>
        <w:rPr>
          <w:rFonts w:ascii="Cambria" w:eastAsia="Calibri" w:hAnsi="Cambria" w:cs="Times New Roman"/>
          <w:b/>
          <w:sz w:val="28"/>
          <w:szCs w:val="28"/>
        </w:rPr>
      </w:pPr>
      <w:r w:rsidRPr="00B426B0">
        <w:rPr>
          <w:rFonts w:ascii="Cambria" w:eastAsia="Calibri" w:hAnsi="Cambria" w:cs="Times New Roman"/>
          <w:b/>
          <w:color w:val="000000"/>
          <w:sz w:val="28"/>
          <w:szCs w:val="28"/>
        </w:rPr>
        <w:t xml:space="preserve">По </w:t>
      </w:r>
      <w:r w:rsidRPr="00B426B0">
        <w:rPr>
          <w:rFonts w:ascii="Cambria" w:eastAsia="Calibri" w:hAnsi="Cambria" w:cs="Times New Roman"/>
          <w:b/>
          <w:sz w:val="28"/>
          <w:szCs w:val="28"/>
        </w:rPr>
        <w:t>вертикалі:</w:t>
      </w:r>
    </w:p>
    <w:p w:rsidR="00947CDD" w:rsidRPr="00B426B0" w:rsidRDefault="00B426B0" w:rsidP="00B426B0">
      <w:pPr>
        <w:pStyle w:val="aa"/>
        <w:rPr>
          <w:rFonts w:ascii="Cambria" w:hAnsi="Cambria"/>
          <w:sz w:val="28"/>
          <w:szCs w:val="28"/>
        </w:rPr>
      </w:pPr>
      <w:r>
        <w:rPr>
          <w:rFonts w:asciiTheme="majorHAnsi" w:hAnsiTheme="majorHAnsi"/>
          <w:sz w:val="28"/>
          <w:szCs w:val="28"/>
        </w:rPr>
        <w:t xml:space="preserve">1. </w:t>
      </w:r>
      <w:r w:rsidR="00947CDD" w:rsidRPr="00B426B0">
        <w:rPr>
          <w:rFonts w:ascii="Cambria" w:hAnsi="Cambria"/>
          <w:sz w:val="28"/>
          <w:szCs w:val="28"/>
        </w:rPr>
        <w:t>На якому півострові  знаходиться  крайня східна точка материка Африка?</w:t>
      </w:r>
    </w:p>
    <w:p w:rsidR="00947CDD" w:rsidRPr="00B426B0" w:rsidRDefault="00B426B0" w:rsidP="00B426B0">
      <w:pPr>
        <w:pStyle w:val="aa"/>
        <w:rPr>
          <w:rFonts w:ascii="Cambria" w:hAnsi="Cambria"/>
          <w:sz w:val="28"/>
          <w:szCs w:val="28"/>
        </w:rPr>
      </w:pPr>
      <w:r>
        <w:rPr>
          <w:rFonts w:asciiTheme="majorHAnsi" w:hAnsiTheme="majorHAnsi"/>
          <w:sz w:val="28"/>
          <w:szCs w:val="28"/>
        </w:rPr>
        <w:t xml:space="preserve">2.  </w:t>
      </w:r>
      <w:r w:rsidR="00947CDD" w:rsidRPr="00B426B0">
        <w:rPr>
          <w:rFonts w:ascii="Cambria" w:hAnsi="Cambria"/>
          <w:sz w:val="28"/>
          <w:szCs w:val="28"/>
        </w:rPr>
        <w:t>Яка протока розділяє Африку з Європою?</w:t>
      </w:r>
    </w:p>
    <w:p w:rsidR="00947CDD" w:rsidRPr="00B426B0" w:rsidRDefault="00B426B0" w:rsidP="00B426B0">
      <w:pPr>
        <w:pStyle w:val="aa"/>
        <w:rPr>
          <w:rFonts w:ascii="Cambria" w:hAnsi="Cambria"/>
          <w:sz w:val="28"/>
          <w:szCs w:val="28"/>
        </w:rPr>
      </w:pPr>
      <w:r>
        <w:rPr>
          <w:rFonts w:asciiTheme="majorHAnsi" w:hAnsiTheme="majorHAnsi"/>
          <w:sz w:val="28"/>
          <w:szCs w:val="28"/>
        </w:rPr>
        <w:t>4 .</w:t>
      </w:r>
      <w:r w:rsidR="00947CDD" w:rsidRPr="00B426B0">
        <w:rPr>
          <w:rFonts w:ascii="Cambria" w:hAnsi="Cambria"/>
          <w:sz w:val="28"/>
          <w:szCs w:val="28"/>
        </w:rPr>
        <w:t xml:space="preserve"> Який з вчених досліджував пн. – сх. Африку.  Єгор…</w:t>
      </w:r>
    </w:p>
    <w:p w:rsidR="00947CDD" w:rsidRPr="00B426B0" w:rsidRDefault="00947CDD" w:rsidP="00B426B0">
      <w:pPr>
        <w:pStyle w:val="aa"/>
        <w:rPr>
          <w:rFonts w:ascii="Cambria" w:hAnsi="Cambria"/>
          <w:sz w:val="28"/>
          <w:szCs w:val="28"/>
        </w:rPr>
      </w:pPr>
      <w:r w:rsidRPr="00B426B0">
        <w:rPr>
          <w:rFonts w:ascii="Cambria" w:hAnsi="Cambria"/>
          <w:sz w:val="28"/>
          <w:szCs w:val="28"/>
        </w:rPr>
        <w:lastRenderedPageBreak/>
        <w:t xml:space="preserve">     </w:t>
      </w:r>
      <w:r w:rsidR="00B426B0">
        <w:rPr>
          <w:rFonts w:asciiTheme="majorHAnsi" w:hAnsiTheme="majorHAnsi"/>
          <w:sz w:val="28"/>
          <w:szCs w:val="28"/>
        </w:rPr>
        <w:t>7.</w:t>
      </w:r>
      <w:r w:rsidRPr="00B426B0">
        <w:rPr>
          <w:rFonts w:ascii="Cambria" w:hAnsi="Cambria"/>
          <w:sz w:val="28"/>
          <w:szCs w:val="28"/>
        </w:rPr>
        <w:t xml:space="preserve"> Який мис є крайньою південною точкою материка? </w:t>
      </w:r>
    </w:p>
    <w:p w:rsidR="00947CDD" w:rsidRPr="00B426B0" w:rsidRDefault="00947CDD" w:rsidP="00B426B0">
      <w:pPr>
        <w:pStyle w:val="aa"/>
        <w:rPr>
          <w:rFonts w:ascii="Cambria" w:hAnsi="Cambria"/>
          <w:sz w:val="28"/>
          <w:szCs w:val="28"/>
        </w:rPr>
      </w:pPr>
      <w:r w:rsidRPr="00B426B0">
        <w:rPr>
          <w:rFonts w:ascii="Cambria" w:hAnsi="Cambria"/>
          <w:sz w:val="28"/>
          <w:szCs w:val="28"/>
        </w:rPr>
        <w:t xml:space="preserve">     </w:t>
      </w:r>
      <w:r w:rsidR="00B426B0">
        <w:rPr>
          <w:rFonts w:asciiTheme="majorHAnsi" w:hAnsiTheme="majorHAnsi"/>
          <w:sz w:val="28"/>
          <w:szCs w:val="28"/>
        </w:rPr>
        <w:t>9.</w:t>
      </w:r>
      <w:r w:rsidRPr="00B426B0">
        <w:rPr>
          <w:rFonts w:ascii="Cambria" w:hAnsi="Cambria"/>
          <w:sz w:val="28"/>
          <w:szCs w:val="28"/>
        </w:rPr>
        <w:t xml:space="preserve"> Яка найбільша затока омиває береги Африки?</w:t>
      </w:r>
      <w:bookmarkStart w:id="0" w:name="_GoBack"/>
      <w:bookmarkEnd w:id="0"/>
    </w:p>
    <w:p w:rsidR="00947CDD" w:rsidRPr="00B426B0" w:rsidRDefault="00947CDD" w:rsidP="00B426B0">
      <w:pPr>
        <w:pStyle w:val="aa"/>
        <w:rPr>
          <w:rFonts w:ascii="Cambria" w:hAnsi="Cambria"/>
          <w:b/>
          <w:color w:val="000000"/>
          <w:sz w:val="28"/>
          <w:szCs w:val="28"/>
        </w:rPr>
      </w:pPr>
      <w:r w:rsidRPr="00B426B0">
        <w:rPr>
          <w:rFonts w:ascii="Cambria" w:hAnsi="Cambria"/>
          <w:b/>
          <w:color w:val="000000"/>
          <w:sz w:val="28"/>
          <w:szCs w:val="28"/>
        </w:rPr>
        <w:t>По горизонталі:</w:t>
      </w:r>
    </w:p>
    <w:p w:rsidR="00947CDD" w:rsidRPr="00B426B0" w:rsidRDefault="00B426B0" w:rsidP="00B426B0">
      <w:pPr>
        <w:pStyle w:val="aa"/>
        <w:rPr>
          <w:rFonts w:ascii="Cambria" w:hAnsi="Cambria"/>
          <w:sz w:val="28"/>
          <w:szCs w:val="28"/>
        </w:rPr>
      </w:pPr>
      <w:r>
        <w:rPr>
          <w:rFonts w:asciiTheme="majorHAnsi" w:hAnsiTheme="majorHAnsi"/>
          <w:sz w:val="28"/>
          <w:szCs w:val="28"/>
        </w:rPr>
        <w:t>3.</w:t>
      </w:r>
      <w:r w:rsidR="00947CDD" w:rsidRPr="00B426B0">
        <w:rPr>
          <w:rFonts w:ascii="Cambria" w:hAnsi="Cambria"/>
          <w:sz w:val="28"/>
          <w:szCs w:val="28"/>
        </w:rPr>
        <w:t>Який океан омиває береги Африки зі сходу?</w:t>
      </w:r>
    </w:p>
    <w:p w:rsidR="00947CDD" w:rsidRPr="00B426B0" w:rsidRDefault="00947CDD" w:rsidP="00B426B0">
      <w:pPr>
        <w:pStyle w:val="aa"/>
        <w:rPr>
          <w:rFonts w:ascii="Cambria" w:hAnsi="Cambria"/>
          <w:sz w:val="28"/>
          <w:szCs w:val="28"/>
        </w:rPr>
      </w:pPr>
      <w:r w:rsidRPr="00B426B0">
        <w:rPr>
          <w:rFonts w:ascii="Cambria" w:hAnsi="Cambria"/>
          <w:sz w:val="28"/>
          <w:szCs w:val="28"/>
        </w:rPr>
        <w:t>5</w:t>
      </w:r>
      <w:r w:rsidR="00B426B0">
        <w:rPr>
          <w:rFonts w:asciiTheme="majorHAnsi" w:hAnsiTheme="majorHAnsi"/>
          <w:sz w:val="28"/>
          <w:szCs w:val="28"/>
        </w:rPr>
        <w:t xml:space="preserve"> .</w:t>
      </w:r>
      <w:r w:rsidRPr="00B426B0">
        <w:rPr>
          <w:rFonts w:ascii="Cambria" w:hAnsi="Cambria"/>
          <w:sz w:val="28"/>
          <w:szCs w:val="28"/>
        </w:rPr>
        <w:t xml:space="preserve">  Який мис є крайньою північною точкою материка Африка?</w:t>
      </w:r>
    </w:p>
    <w:p w:rsidR="00947CDD" w:rsidRPr="00B426B0" w:rsidRDefault="00947CDD" w:rsidP="00B426B0">
      <w:pPr>
        <w:pStyle w:val="aa"/>
        <w:rPr>
          <w:rFonts w:ascii="Cambria" w:hAnsi="Cambria"/>
          <w:sz w:val="28"/>
          <w:szCs w:val="28"/>
        </w:rPr>
      </w:pPr>
      <w:r w:rsidRPr="00B426B0">
        <w:rPr>
          <w:rFonts w:ascii="Cambria" w:hAnsi="Cambria"/>
          <w:sz w:val="28"/>
          <w:szCs w:val="28"/>
        </w:rPr>
        <w:t>6</w:t>
      </w:r>
      <w:r w:rsidR="00B426B0">
        <w:rPr>
          <w:rFonts w:asciiTheme="majorHAnsi" w:hAnsiTheme="majorHAnsi"/>
          <w:sz w:val="28"/>
          <w:szCs w:val="28"/>
        </w:rPr>
        <w:t>.</w:t>
      </w:r>
      <w:r w:rsidRPr="00B426B0">
        <w:rPr>
          <w:rFonts w:ascii="Cambria" w:hAnsi="Cambria"/>
          <w:sz w:val="28"/>
          <w:szCs w:val="28"/>
        </w:rPr>
        <w:t xml:space="preserve">  Який з англійських вчених досліджував пд. і центральну  Африку ?        Девід…</w:t>
      </w:r>
    </w:p>
    <w:p w:rsidR="00947CDD" w:rsidRPr="00B426B0" w:rsidRDefault="00947CDD" w:rsidP="00B426B0">
      <w:pPr>
        <w:pStyle w:val="aa"/>
        <w:rPr>
          <w:rFonts w:ascii="Cambria" w:hAnsi="Cambria"/>
          <w:sz w:val="28"/>
          <w:szCs w:val="28"/>
        </w:rPr>
      </w:pPr>
      <w:r w:rsidRPr="00B426B0">
        <w:rPr>
          <w:rFonts w:ascii="Cambria" w:hAnsi="Cambria"/>
          <w:sz w:val="28"/>
          <w:szCs w:val="28"/>
        </w:rPr>
        <w:t>8     Який мис є крайньою західною точкою материка?</w:t>
      </w:r>
    </w:p>
    <w:p w:rsidR="00947CDD" w:rsidRPr="00B426B0" w:rsidRDefault="00947CDD" w:rsidP="00B426B0">
      <w:pPr>
        <w:pStyle w:val="aa"/>
        <w:rPr>
          <w:rFonts w:ascii="Cambria" w:hAnsi="Cambria"/>
          <w:sz w:val="28"/>
          <w:szCs w:val="28"/>
        </w:rPr>
      </w:pPr>
      <w:r w:rsidRPr="00B426B0">
        <w:rPr>
          <w:rFonts w:ascii="Cambria" w:hAnsi="Cambria"/>
          <w:sz w:val="28"/>
          <w:szCs w:val="28"/>
        </w:rPr>
        <w:t>10   Який з найбільших островів розташований поблизу берегів Африки?</w:t>
      </w:r>
    </w:p>
    <w:p w:rsidR="00947CDD" w:rsidRPr="0050405B" w:rsidRDefault="00B426B0" w:rsidP="00B426B0">
      <w:pPr>
        <w:tabs>
          <w:tab w:val="left" w:pos="7154"/>
        </w:tabs>
        <w:rPr>
          <w:rFonts w:asciiTheme="majorHAnsi" w:hAnsiTheme="majorHAnsi"/>
          <w:sz w:val="28"/>
          <w:szCs w:val="28"/>
        </w:rPr>
      </w:pPr>
      <w:r>
        <w:rPr>
          <w:rFonts w:asciiTheme="majorHAnsi" w:hAnsiTheme="majorHAnsi"/>
          <w:sz w:val="28"/>
          <w:szCs w:val="28"/>
        </w:rPr>
        <w:tab/>
      </w:r>
    </w:p>
    <w:p w:rsidR="004221B3" w:rsidRPr="0050405B" w:rsidRDefault="00F2183C">
      <w:pPr>
        <w:rPr>
          <w:rFonts w:asciiTheme="majorHAnsi" w:hAnsiTheme="majorHAnsi"/>
          <w:sz w:val="28"/>
          <w:szCs w:val="28"/>
        </w:rPr>
      </w:pPr>
      <w:r w:rsidRPr="0050405B">
        <w:rPr>
          <w:rFonts w:asciiTheme="majorHAnsi" w:hAnsiTheme="majorHAnsi"/>
          <w:b/>
          <w:sz w:val="28"/>
          <w:szCs w:val="28"/>
        </w:rPr>
        <w:t xml:space="preserve"> · Географічний чайнворд</w:t>
      </w:r>
      <w:r w:rsidRPr="0050405B">
        <w:rPr>
          <w:rFonts w:asciiTheme="majorHAnsi" w:hAnsiTheme="majorHAnsi"/>
          <w:sz w:val="28"/>
          <w:szCs w:val="28"/>
        </w:rPr>
        <w:t xml:space="preserve"> – кросворди, в яких кожне наступне слово починається з однієї або декількох останніх літер попереднього слова. Слова </w:t>
      </w:r>
      <w:r w:rsidR="004221B3" w:rsidRPr="0050405B">
        <w:rPr>
          <w:rFonts w:asciiTheme="majorHAnsi" w:hAnsiTheme="majorHAnsi"/>
          <w:sz w:val="28"/>
          <w:szCs w:val="28"/>
        </w:rPr>
        <w:t xml:space="preserve">чайнворду не перетинаються й </w:t>
      </w:r>
      <w:r w:rsidRPr="0050405B">
        <w:rPr>
          <w:rFonts w:asciiTheme="majorHAnsi" w:hAnsiTheme="majorHAnsi"/>
          <w:sz w:val="28"/>
          <w:szCs w:val="28"/>
        </w:rPr>
        <w:t xml:space="preserve"> утворюють ланцюжок (наприклад, клімат – температура – атмосфера). Початок слів у чайнворді задається цифрою. Визначення чайнворда задаються окремим текстом. </w:t>
      </w:r>
    </w:p>
    <w:p w:rsidR="00CE22D4" w:rsidRPr="00CE22D4" w:rsidRDefault="00F2183C" w:rsidP="00CE22D4">
      <w:pPr>
        <w:pStyle w:val="ac"/>
        <w:keepNext/>
        <w:rPr>
          <w:sz w:val="32"/>
          <w:szCs w:val="32"/>
          <w:lang w:val="uk-UA"/>
        </w:rPr>
      </w:pPr>
      <w:r w:rsidRPr="00183E08">
        <w:rPr>
          <w:rFonts w:asciiTheme="majorHAnsi" w:hAnsiTheme="majorHAnsi"/>
          <w:sz w:val="28"/>
          <w:szCs w:val="28"/>
          <w:lang w:val="uk-UA"/>
        </w:rPr>
        <w:t xml:space="preserve">· Географічні ребуси – </w:t>
      </w:r>
      <w:r w:rsidRPr="00183E08">
        <w:rPr>
          <w:rFonts w:asciiTheme="majorHAnsi" w:hAnsiTheme="majorHAnsi"/>
          <w:b w:val="0"/>
          <w:sz w:val="28"/>
          <w:szCs w:val="28"/>
          <w:lang w:val="uk-UA"/>
        </w:rPr>
        <w:t xml:space="preserve">це гра, в якій зашифровані слова, фрази або цілі вислови про об'єкти та явища довкілля за допомогою малюнків у поєднанні з буквами і знаками. </w:t>
      </w:r>
      <w:r w:rsidRPr="00CE22D4">
        <w:rPr>
          <w:rFonts w:asciiTheme="majorHAnsi" w:hAnsiTheme="majorHAnsi"/>
          <w:b w:val="0"/>
          <w:sz w:val="28"/>
          <w:szCs w:val="28"/>
        </w:rPr>
        <w:t>Наприклад</w:t>
      </w:r>
      <w:r w:rsidR="00CE22D4" w:rsidRPr="00CE22D4">
        <w:rPr>
          <w:rFonts w:asciiTheme="majorHAnsi" w:hAnsiTheme="majorHAnsi"/>
          <w:b w:val="0"/>
          <w:sz w:val="28"/>
          <w:szCs w:val="28"/>
          <w:lang w:val="uk-UA"/>
        </w:rPr>
        <w:t>,</w:t>
      </w:r>
    </w:p>
    <w:p w:rsidR="00CE22D4" w:rsidRPr="00D069A3" w:rsidRDefault="00CE22D4" w:rsidP="00CE22D4">
      <w:pPr>
        <w:pBdr>
          <w:top w:val="single" w:sz="18" w:space="1" w:color="7030A0"/>
          <w:left w:val="single" w:sz="18" w:space="4" w:color="7030A0"/>
          <w:bottom w:val="single" w:sz="18" w:space="1" w:color="7030A0"/>
          <w:right w:val="single" w:sz="18" w:space="4" w:color="7030A0"/>
        </w:pBdr>
        <w:rPr>
          <w:b/>
        </w:rPr>
      </w:pPr>
      <w:r>
        <w:rPr>
          <w:rFonts w:asciiTheme="majorHAnsi" w:hAnsiTheme="majorHAnsi"/>
          <w:sz w:val="28"/>
          <w:szCs w:val="28"/>
        </w:rPr>
        <w:t xml:space="preserve">                         </w:t>
      </w:r>
      <w:r>
        <w:rPr>
          <w:b/>
          <w:i/>
          <w:sz w:val="44"/>
          <w:szCs w:val="44"/>
        </w:rPr>
        <w:t xml:space="preserve">                                                     </w:t>
      </w:r>
      <w:r>
        <w:t xml:space="preserve">                                          </w:t>
      </w:r>
      <w:r>
        <w:rPr>
          <w:sz w:val="96"/>
          <w:szCs w:val="96"/>
        </w:rPr>
        <w:t>,,,</w:t>
      </w:r>
      <w:r>
        <w:t xml:space="preserve">               </w:t>
      </w:r>
      <w:r>
        <w:rPr>
          <w:b/>
          <w:noProof/>
          <w:lang w:val="ru-RU" w:eastAsia="ru-RU"/>
        </w:rPr>
        <w:drawing>
          <wp:inline distT="0" distB="0" distL="0" distR="0">
            <wp:extent cx="2081530" cy="1439545"/>
            <wp:effectExtent l="19050" t="0" r="0" b="0"/>
            <wp:docPr id="4" name="Рисунок 1" descr="C:\Users\Валентина\Pictures\MP Navigator EX\2013_01_10\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алентина\Pictures\MP Navigator EX\2013_01_10\IMG_0002.jpg"/>
                    <pic:cNvPicPr>
                      <a:picLocks noChangeAspect="1" noChangeArrowheads="1"/>
                    </pic:cNvPicPr>
                  </pic:nvPicPr>
                  <pic:blipFill>
                    <a:blip r:embed="rId15" cstate="print">
                      <a:lum bright="-20000" contrast="40000"/>
                    </a:blip>
                    <a:srcRect l="68976" t="51636" b="34509"/>
                    <a:stretch>
                      <a:fillRect/>
                    </a:stretch>
                  </pic:blipFill>
                  <pic:spPr bwMode="auto">
                    <a:xfrm>
                      <a:off x="0" y="0"/>
                      <a:ext cx="2081530" cy="1439545"/>
                    </a:xfrm>
                    <a:prstGeom prst="rect">
                      <a:avLst/>
                    </a:prstGeom>
                    <a:noFill/>
                    <a:ln w="9525">
                      <a:noFill/>
                      <a:miter lim="800000"/>
                      <a:headEnd/>
                      <a:tailEnd/>
                    </a:ln>
                  </pic:spPr>
                </pic:pic>
              </a:graphicData>
            </a:graphic>
          </wp:inline>
        </w:drawing>
      </w:r>
      <w:r w:rsidRPr="00D069A3">
        <w:rPr>
          <w:b/>
        </w:rPr>
        <w:t xml:space="preserve">                       </w:t>
      </w:r>
      <w:r>
        <w:rPr>
          <w:b/>
          <w:noProof/>
          <w:lang w:val="ru-RU" w:eastAsia="ru-RU"/>
        </w:rPr>
        <w:drawing>
          <wp:inline distT="0" distB="0" distL="0" distR="0">
            <wp:extent cx="1945640" cy="1060450"/>
            <wp:effectExtent l="19050" t="0" r="0" b="0"/>
            <wp:docPr id="5" name="Рисунок 1" descr="C:\Users\Валентина\Pictures\MP Navigator EX\2013_01_10\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алентина\Pictures\MP Navigator EX\2013_01_10\IMG_0002.jpg"/>
                    <pic:cNvPicPr>
                      <a:picLocks noChangeAspect="1" noChangeArrowheads="1"/>
                    </pic:cNvPicPr>
                  </pic:nvPicPr>
                  <pic:blipFill>
                    <a:blip r:embed="rId15" cstate="print">
                      <a:lum bright="-20000" contrast="40000"/>
                    </a:blip>
                    <a:srcRect l="68626" t="90755" r="7803"/>
                    <a:stretch>
                      <a:fillRect/>
                    </a:stretch>
                  </pic:blipFill>
                  <pic:spPr bwMode="auto">
                    <a:xfrm>
                      <a:off x="0" y="0"/>
                      <a:ext cx="1945640" cy="1060450"/>
                    </a:xfrm>
                    <a:prstGeom prst="rect">
                      <a:avLst/>
                    </a:prstGeom>
                    <a:noFill/>
                    <a:ln w="9525">
                      <a:noFill/>
                      <a:miter lim="800000"/>
                      <a:headEnd/>
                      <a:tailEnd/>
                    </a:ln>
                  </pic:spPr>
                </pic:pic>
              </a:graphicData>
            </a:graphic>
          </wp:inline>
        </w:drawing>
      </w:r>
      <w:r w:rsidRPr="00D069A3">
        <w:rPr>
          <w:b/>
        </w:rPr>
        <w:t xml:space="preserve">                    </w:t>
      </w:r>
    </w:p>
    <w:p w:rsidR="004221B3" w:rsidRDefault="004221B3" w:rsidP="00CE22D4">
      <w:pPr>
        <w:rPr>
          <w:rFonts w:asciiTheme="majorHAnsi" w:hAnsiTheme="majorHAnsi"/>
          <w:sz w:val="28"/>
          <w:szCs w:val="28"/>
        </w:rPr>
      </w:pPr>
    </w:p>
    <w:p w:rsidR="00CE22D4" w:rsidRDefault="00CE22D4" w:rsidP="00CE22D4">
      <w:pPr>
        <w:rPr>
          <w:rFonts w:asciiTheme="majorHAnsi" w:hAnsiTheme="majorHAnsi"/>
          <w:sz w:val="28"/>
          <w:szCs w:val="28"/>
        </w:rPr>
      </w:pPr>
      <w:r>
        <w:rPr>
          <w:rFonts w:asciiTheme="majorHAnsi" w:hAnsiTheme="majorHAnsi"/>
          <w:sz w:val="28"/>
          <w:szCs w:val="28"/>
        </w:rPr>
        <w:t xml:space="preserve">                               </w:t>
      </w:r>
      <w:r>
        <w:rPr>
          <w:noProof/>
          <w:bdr w:val="single" w:sz="18" w:space="0" w:color="0F243E"/>
          <w:lang w:val="ru-RU" w:eastAsia="ru-RU"/>
        </w:rPr>
        <w:drawing>
          <wp:inline distT="0" distB="0" distL="0" distR="0">
            <wp:extent cx="3249295" cy="1459230"/>
            <wp:effectExtent l="19050" t="0" r="8255" b="0"/>
            <wp:docPr id="3" name="Рисунок 1" descr="D:\фото ребуси\DSC0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фото ребуси\DSC00610.JPG"/>
                    <pic:cNvPicPr>
                      <a:picLocks noChangeAspect="1" noChangeArrowheads="1"/>
                    </pic:cNvPicPr>
                  </pic:nvPicPr>
                  <pic:blipFill>
                    <a:blip r:embed="rId16" cstate="print">
                      <a:lum bright="30000" contrast="40000"/>
                    </a:blip>
                    <a:srcRect l="3030" t="21815" b="20280"/>
                    <a:stretch>
                      <a:fillRect/>
                    </a:stretch>
                  </pic:blipFill>
                  <pic:spPr bwMode="auto">
                    <a:xfrm>
                      <a:off x="0" y="0"/>
                      <a:ext cx="3249295" cy="1459230"/>
                    </a:xfrm>
                    <a:prstGeom prst="rect">
                      <a:avLst/>
                    </a:prstGeom>
                    <a:noFill/>
                    <a:ln w="9525">
                      <a:noFill/>
                      <a:miter lim="800000"/>
                      <a:headEnd/>
                      <a:tailEnd/>
                    </a:ln>
                  </pic:spPr>
                </pic:pic>
              </a:graphicData>
            </a:graphic>
          </wp:inline>
        </w:drawing>
      </w:r>
    </w:p>
    <w:p w:rsidR="00CE22D4" w:rsidRDefault="00CE22D4" w:rsidP="00CE22D4">
      <w:pPr>
        <w:rPr>
          <w:rFonts w:asciiTheme="majorHAnsi" w:hAnsiTheme="majorHAnsi"/>
          <w:sz w:val="28"/>
          <w:szCs w:val="28"/>
        </w:rPr>
      </w:pPr>
    </w:p>
    <w:p w:rsidR="00CE22D4" w:rsidRPr="0050405B" w:rsidRDefault="00CE22D4">
      <w:pPr>
        <w:rPr>
          <w:rFonts w:asciiTheme="majorHAnsi" w:hAnsiTheme="majorHAnsi"/>
          <w:sz w:val="28"/>
          <w:szCs w:val="28"/>
        </w:rPr>
      </w:pPr>
    </w:p>
    <w:p w:rsidR="004221B3" w:rsidRPr="0050405B" w:rsidRDefault="00F2183C">
      <w:pPr>
        <w:rPr>
          <w:rFonts w:asciiTheme="majorHAnsi" w:hAnsiTheme="majorHAnsi"/>
          <w:sz w:val="28"/>
          <w:szCs w:val="28"/>
        </w:rPr>
      </w:pPr>
      <w:r w:rsidRPr="0050405B">
        <w:rPr>
          <w:rFonts w:asciiTheme="majorHAnsi" w:hAnsiTheme="majorHAnsi"/>
          <w:b/>
          <w:sz w:val="28"/>
          <w:szCs w:val="28"/>
        </w:rPr>
        <w:t xml:space="preserve"> · Географічні шаради</w:t>
      </w:r>
      <w:r w:rsidRPr="0050405B">
        <w:rPr>
          <w:rFonts w:asciiTheme="majorHAnsi" w:hAnsiTheme="majorHAnsi"/>
          <w:sz w:val="28"/>
          <w:szCs w:val="28"/>
        </w:rPr>
        <w:t xml:space="preserve"> – це загадка, складена у віршах, у ній задумане слово розпадається на кілька окремих частин, причому кожна з них є самостійним словом. Наприклад: j Ось країни назва. В ній – п'ять літер; ви їх розділіть на три і дві – в листі зашумить одразу вітер, застрибають коники в траві, бо оті три літери одні – невеликий ліс у множині, другі дві – зазначу при нагоді – вказівний займенник з ними в згоді. Є така країна в білім світі й називається вона… (Гаї-ті). k Перше – річка, друге – скупчення бджіл, а разом – край, до як</w:t>
      </w:r>
      <w:r w:rsidR="004221B3" w:rsidRPr="0050405B">
        <w:rPr>
          <w:rFonts w:asciiTheme="majorHAnsi" w:hAnsiTheme="majorHAnsi"/>
          <w:sz w:val="28"/>
          <w:szCs w:val="28"/>
        </w:rPr>
        <w:t>ого неможливо дійти. (Об – рій).</w:t>
      </w:r>
    </w:p>
    <w:p w:rsidR="004221B3" w:rsidRPr="0050405B" w:rsidRDefault="00F2183C">
      <w:pPr>
        <w:rPr>
          <w:rFonts w:asciiTheme="majorHAnsi" w:hAnsiTheme="majorHAnsi"/>
          <w:sz w:val="28"/>
          <w:szCs w:val="28"/>
        </w:rPr>
      </w:pPr>
      <w:r w:rsidRPr="0050405B">
        <w:rPr>
          <w:rFonts w:asciiTheme="majorHAnsi" w:hAnsiTheme="majorHAnsi"/>
          <w:b/>
          <w:sz w:val="28"/>
          <w:szCs w:val="28"/>
        </w:rPr>
        <w:t xml:space="preserve"> · Метаграми</w:t>
      </w:r>
      <w:r w:rsidRPr="0050405B">
        <w:rPr>
          <w:rFonts w:asciiTheme="majorHAnsi" w:hAnsiTheme="majorHAnsi"/>
          <w:sz w:val="28"/>
          <w:szCs w:val="28"/>
        </w:rPr>
        <w:t xml:space="preserve"> – завдання, що полягають у послідовній зміні в слові однієї або декількох букв. Наприклад: Вживаюся я тільки в однині – коротке слово з невеселим змістом. Додайте літеру – і в множині одразу стану слобож</w:t>
      </w:r>
      <w:r w:rsidR="004221B3" w:rsidRPr="0050405B">
        <w:rPr>
          <w:rFonts w:asciiTheme="majorHAnsi" w:hAnsiTheme="majorHAnsi"/>
          <w:sz w:val="28"/>
          <w:szCs w:val="28"/>
        </w:rPr>
        <w:t xml:space="preserve">анським містом. (Сум, Суми). </w:t>
      </w:r>
    </w:p>
    <w:p w:rsidR="0084015C" w:rsidRPr="0050405B" w:rsidRDefault="00F2183C">
      <w:pPr>
        <w:rPr>
          <w:rFonts w:asciiTheme="majorHAnsi" w:hAnsiTheme="majorHAnsi"/>
          <w:sz w:val="28"/>
          <w:szCs w:val="28"/>
        </w:rPr>
      </w:pPr>
      <w:r w:rsidRPr="0050405B">
        <w:rPr>
          <w:rFonts w:asciiTheme="majorHAnsi" w:hAnsiTheme="majorHAnsi"/>
          <w:b/>
          <w:sz w:val="28"/>
          <w:szCs w:val="28"/>
        </w:rPr>
        <w:t xml:space="preserve"> · Логогрифи</w:t>
      </w:r>
      <w:r w:rsidRPr="0050405B">
        <w:rPr>
          <w:rFonts w:asciiTheme="majorHAnsi" w:hAnsiTheme="majorHAnsi"/>
          <w:sz w:val="28"/>
          <w:szCs w:val="28"/>
        </w:rPr>
        <w:t xml:space="preserve"> відрізняються від метаграм тим, що в метаграмі одна літера замінюється іншою, а в логогрифі якась буква віднімається зовсім або ж, навпаки, додається нова. Наприклад: j З димаря він вилітає – Як в печі вогонь палає. Варто „Д” на „Р” змінить – Стане містом він умить. (Дим – Рим). До того, що не ходить, а людей через річку переводить, додайте вигук і отримаєте загальну назву населеного пункту. (Міст – о).</w:t>
      </w:r>
    </w:p>
    <w:p w:rsidR="0084015C" w:rsidRPr="0050405B" w:rsidRDefault="00F2183C">
      <w:pPr>
        <w:rPr>
          <w:rFonts w:asciiTheme="majorHAnsi" w:hAnsiTheme="majorHAnsi"/>
          <w:sz w:val="28"/>
          <w:szCs w:val="28"/>
        </w:rPr>
      </w:pPr>
      <w:r w:rsidRPr="0050405B">
        <w:rPr>
          <w:rFonts w:asciiTheme="majorHAnsi" w:hAnsiTheme="majorHAnsi"/>
          <w:b/>
          <w:sz w:val="28"/>
          <w:szCs w:val="28"/>
        </w:rPr>
        <w:t xml:space="preserve"> · Анаграми</w:t>
      </w:r>
      <w:r w:rsidRPr="0050405B">
        <w:rPr>
          <w:rFonts w:asciiTheme="majorHAnsi" w:hAnsiTheme="majorHAnsi"/>
          <w:sz w:val="28"/>
          <w:szCs w:val="28"/>
        </w:rPr>
        <w:t xml:space="preserve"> – завдання , що вимагають перестановки літер у слові з метою утворення слова, що має інший зміст. Наприклад: „Назва якої держави приховується у назві столиці Азербайджану? ” (Баку – Куба).</w:t>
      </w:r>
    </w:p>
    <w:p w:rsidR="002D315A" w:rsidRDefault="00F2183C">
      <w:r w:rsidRPr="0050405B">
        <w:rPr>
          <w:rFonts w:asciiTheme="majorHAnsi" w:hAnsiTheme="majorHAnsi"/>
          <w:b/>
          <w:sz w:val="28"/>
          <w:szCs w:val="28"/>
        </w:rPr>
        <w:t xml:space="preserve"> · Географічні загадки</w:t>
      </w:r>
      <w:r w:rsidRPr="0050405B">
        <w:rPr>
          <w:rFonts w:asciiTheme="majorHAnsi" w:hAnsiTheme="majorHAnsi"/>
          <w:sz w:val="28"/>
          <w:szCs w:val="28"/>
        </w:rPr>
        <w:t xml:space="preserve"> – це алегоричний опис географічного об'єкта або явища представлене зазвичай у формі питання. Наприклад: „На півночі – Біле, на півдні – Чорне, яка частина світу поміж ними? ” (Між Білим і Чорним морями – Європа).</w:t>
      </w:r>
      <w:r w:rsidR="002D315A" w:rsidRPr="002D315A">
        <w:t xml:space="preserve"> </w:t>
      </w:r>
    </w:p>
    <w:p w:rsidR="002D315A" w:rsidRDefault="002D315A">
      <w:pPr>
        <w:rPr>
          <w:rFonts w:asciiTheme="majorHAnsi" w:hAnsiTheme="majorHAnsi"/>
          <w:sz w:val="28"/>
          <w:szCs w:val="28"/>
        </w:rPr>
      </w:pPr>
      <w:r w:rsidRPr="002D315A">
        <w:rPr>
          <w:rFonts w:asciiTheme="majorHAnsi" w:hAnsiTheme="majorHAnsi"/>
          <w:i/>
          <w:sz w:val="28"/>
          <w:szCs w:val="28"/>
        </w:rPr>
        <w:t>Літературна хвилинка</w:t>
      </w:r>
      <w:r w:rsidRPr="002D315A">
        <w:rPr>
          <w:rFonts w:asciiTheme="majorHAnsi" w:hAnsiTheme="majorHAnsi"/>
          <w:sz w:val="28"/>
          <w:szCs w:val="28"/>
        </w:rPr>
        <w:t>.</w:t>
      </w:r>
      <w:r>
        <w:rPr>
          <w:rFonts w:asciiTheme="majorHAnsi" w:hAnsiTheme="majorHAnsi"/>
          <w:sz w:val="28"/>
          <w:szCs w:val="28"/>
        </w:rPr>
        <w:t xml:space="preserve"> З</w:t>
      </w:r>
      <w:r w:rsidRPr="002D315A">
        <w:rPr>
          <w:rFonts w:asciiTheme="majorHAnsi" w:hAnsiTheme="majorHAnsi"/>
          <w:sz w:val="28"/>
          <w:szCs w:val="28"/>
        </w:rPr>
        <w:t>агадки про опади</w:t>
      </w:r>
      <w:r>
        <w:rPr>
          <w:rFonts w:asciiTheme="majorHAnsi" w:hAnsiTheme="majorHAnsi"/>
          <w:sz w:val="28"/>
          <w:szCs w:val="28"/>
        </w:rPr>
        <w:t>:</w:t>
      </w:r>
    </w:p>
    <w:p w:rsidR="002D315A" w:rsidRDefault="002D315A">
      <w:pPr>
        <w:rPr>
          <w:rFonts w:asciiTheme="majorHAnsi" w:hAnsiTheme="majorHAnsi"/>
          <w:sz w:val="28"/>
          <w:szCs w:val="28"/>
        </w:rPr>
      </w:pPr>
      <w:r w:rsidRPr="002D315A">
        <w:rPr>
          <w:rFonts w:asciiTheme="majorHAnsi" w:hAnsiTheme="majorHAnsi"/>
          <w:sz w:val="28"/>
          <w:szCs w:val="28"/>
        </w:rPr>
        <w:t xml:space="preserve"> 1.Мене часто кличуть,ждуть,а покажусь – ховатися почнуть ( дощ) 2.Шумить у полі, у саду,лопоче і гуде. Нікуди з дому я не йду,тому,що він іде (дощ)</w:t>
      </w:r>
    </w:p>
    <w:p w:rsidR="002D315A" w:rsidRDefault="002D315A">
      <w:pPr>
        <w:rPr>
          <w:rFonts w:asciiTheme="majorHAnsi" w:hAnsiTheme="majorHAnsi"/>
          <w:sz w:val="28"/>
          <w:szCs w:val="28"/>
        </w:rPr>
      </w:pPr>
      <w:r w:rsidRPr="002D315A">
        <w:rPr>
          <w:rFonts w:asciiTheme="majorHAnsi" w:hAnsiTheme="majorHAnsi"/>
          <w:sz w:val="28"/>
          <w:szCs w:val="28"/>
        </w:rPr>
        <w:t xml:space="preserve"> 3.Біле,як сорочка,пухнасте,як квочка,крил не має,а гарно літає ( сніг)</w:t>
      </w:r>
    </w:p>
    <w:p w:rsidR="002D315A" w:rsidRDefault="002D315A">
      <w:pPr>
        <w:rPr>
          <w:rFonts w:asciiTheme="majorHAnsi" w:hAnsiTheme="majorHAnsi"/>
          <w:sz w:val="28"/>
          <w:szCs w:val="28"/>
        </w:rPr>
      </w:pPr>
      <w:r w:rsidRPr="002D315A">
        <w:rPr>
          <w:rFonts w:asciiTheme="majorHAnsi" w:hAnsiTheme="majorHAnsi"/>
          <w:sz w:val="28"/>
          <w:szCs w:val="28"/>
        </w:rPr>
        <w:t xml:space="preserve"> 4.В небі хмара пролетіла,білий пух порозсипала,а він на землю міцно ліг,називають його …..( сніг) </w:t>
      </w:r>
    </w:p>
    <w:p w:rsidR="002D315A" w:rsidRDefault="002D315A">
      <w:pPr>
        <w:rPr>
          <w:rFonts w:asciiTheme="majorHAnsi" w:hAnsiTheme="majorHAnsi"/>
          <w:sz w:val="28"/>
          <w:szCs w:val="28"/>
        </w:rPr>
      </w:pPr>
      <w:r w:rsidRPr="002D315A">
        <w:rPr>
          <w:rFonts w:asciiTheme="majorHAnsi" w:hAnsiTheme="majorHAnsi"/>
          <w:sz w:val="28"/>
          <w:szCs w:val="28"/>
        </w:rPr>
        <w:lastRenderedPageBreak/>
        <w:t>5.Розсипався горошок на сімдесят доріжок,ніхто не підбере ( град)</w:t>
      </w:r>
    </w:p>
    <w:p w:rsidR="0084015C" w:rsidRPr="002D315A" w:rsidRDefault="002D315A">
      <w:pPr>
        <w:rPr>
          <w:rFonts w:asciiTheme="majorHAnsi" w:hAnsiTheme="majorHAnsi"/>
          <w:sz w:val="28"/>
          <w:szCs w:val="28"/>
        </w:rPr>
      </w:pPr>
      <w:r>
        <w:rPr>
          <w:rFonts w:asciiTheme="majorHAnsi" w:hAnsiTheme="majorHAnsi"/>
          <w:sz w:val="28"/>
          <w:szCs w:val="28"/>
        </w:rPr>
        <w:t xml:space="preserve"> 6.З</w:t>
      </w:r>
      <w:r w:rsidRPr="002D315A">
        <w:rPr>
          <w:rFonts w:asciiTheme="majorHAnsi" w:hAnsiTheme="majorHAnsi"/>
          <w:sz w:val="28"/>
          <w:szCs w:val="28"/>
        </w:rPr>
        <w:t>оря-зірниця,красна дівиця,по небу гуляла,плакала-ридала. Місяць бачив - не підняв. Сонце встало і зібрало (роса)</w:t>
      </w:r>
    </w:p>
    <w:p w:rsidR="002D315A" w:rsidRPr="0050405B" w:rsidRDefault="002D315A">
      <w:pPr>
        <w:rPr>
          <w:rFonts w:asciiTheme="majorHAnsi" w:hAnsiTheme="majorHAnsi"/>
          <w:sz w:val="28"/>
          <w:szCs w:val="28"/>
        </w:rPr>
      </w:pPr>
    </w:p>
    <w:p w:rsidR="006B7C17" w:rsidRPr="0050405B" w:rsidRDefault="00F2183C">
      <w:pPr>
        <w:rPr>
          <w:rFonts w:asciiTheme="majorHAnsi" w:hAnsiTheme="majorHAnsi"/>
          <w:sz w:val="28"/>
          <w:szCs w:val="28"/>
        </w:rPr>
      </w:pPr>
      <w:r w:rsidRPr="0050405B">
        <w:rPr>
          <w:rFonts w:asciiTheme="majorHAnsi" w:hAnsiTheme="majorHAnsi"/>
          <w:b/>
          <w:sz w:val="28"/>
          <w:szCs w:val="28"/>
        </w:rPr>
        <w:t xml:space="preserve"> · Географічна вікторина</w:t>
      </w:r>
      <w:r w:rsidRPr="0050405B">
        <w:rPr>
          <w:rFonts w:asciiTheme="majorHAnsi" w:hAnsiTheme="majorHAnsi"/>
          <w:sz w:val="28"/>
          <w:szCs w:val="28"/>
        </w:rPr>
        <w:t xml:space="preserve"> – це словесна гра, у ході якої в певній логічній або хронологічній послідовності перед учнями ставляться питання, на які вони дають відповіді в усній або письмовій формі. Вікторина дозволяє закріпити, розширити, поглибити й перевірити географічні знання. Вікторини можуть проводитися в індивідуальній або груповій формі та супроводжуватися показом малюнків, схем, діаграм, фотографій, демонстрацією відеозаписів, дослідів. Кожна відповідь учнів оцінюється певною кількістю балів. Наприкінці гри бали підсумовуються і визначається переможець. Оголошення результатів та заохочення переможців проводиться після закінчення вікторини. Учитель аналізує результати вікторини, акцентуючи увагу учнів на кращих відповідях та найпоширеніш</w:t>
      </w:r>
      <w:r w:rsidR="0084015C" w:rsidRPr="0050405B">
        <w:rPr>
          <w:rFonts w:asciiTheme="majorHAnsi" w:hAnsiTheme="majorHAnsi"/>
          <w:sz w:val="28"/>
          <w:szCs w:val="28"/>
        </w:rPr>
        <w:t xml:space="preserve">их помилках і їх причинах. </w:t>
      </w:r>
      <w:r w:rsidR="00D96810" w:rsidRPr="0050405B">
        <w:rPr>
          <w:rFonts w:asciiTheme="majorHAnsi" w:hAnsiTheme="majorHAnsi"/>
          <w:sz w:val="28"/>
          <w:szCs w:val="28"/>
        </w:rPr>
        <w:t>Наприклад, «Географія 6 клас» тема «</w:t>
      </w:r>
      <w:r w:rsidR="006B7C17" w:rsidRPr="0050405B">
        <w:rPr>
          <w:rFonts w:asciiTheme="majorHAnsi" w:hAnsiTheme="majorHAnsi"/>
          <w:sz w:val="28"/>
          <w:szCs w:val="28"/>
        </w:rPr>
        <w:t>Гідросфера»:</w:t>
      </w:r>
    </w:p>
    <w:p w:rsidR="0084015C" w:rsidRPr="00B426B0" w:rsidRDefault="006B7C17" w:rsidP="00B426B0">
      <w:pPr>
        <w:pStyle w:val="aa"/>
        <w:rPr>
          <w:rFonts w:asciiTheme="majorHAnsi" w:hAnsiTheme="majorHAnsi"/>
          <w:sz w:val="28"/>
          <w:szCs w:val="28"/>
        </w:rPr>
      </w:pPr>
      <w:r w:rsidRPr="00B426B0">
        <w:rPr>
          <w:rFonts w:asciiTheme="majorHAnsi" w:hAnsiTheme="majorHAnsi"/>
          <w:sz w:val="28"/>
          <w:szCs w:val="28"/>
        </w:rPr>
        <w:t>1.Вода-природний мінерал,який може перебувати лише в двох агрегатних станах – рідкому і твердому.</w:t>
      </w:r>
    </w:p>
    <w:p w:rsidR="006B7C17" w:rsidRPr="00B426B0" w:rsidRDefault="006B7C17" w:rsidP="00B426B0">
      <w:pPr>
        <w:pStyle w:val="aa"/>
        <w:rPr>
          <w:rFonts w:asciiTheme="majorHAnsi" w:hAnsiTheme="majorHAnsi"/>
          <w:sz w:val="28"/>
          <w:szCs w:val="28"/>
        </w:rPr>
      </w:pPr>
      <w:r w:rsidRPr="00B426B0">
        <w:rPr>
          <w:rFonts w:asciiTheme="majorHAnsi" w:hAnsiTheme="majorHAnsi"/>
          <w:sz w:val="28"/>
          <w:szCs w:val="28"/>
        </w:rPr>
        <w:t>2.Вода має надзвичайно високу теплоємність.</w:t>
      </w:r>
    </w:p>
    <w:p w:rsidR="006B7C17" w:rsidRPr="00B426B0" w:rsidRDefault="006B7C17" w:rsidP="00B426B0">
      <w:pPr>
        <w:pStyle w:val="aa"/>
        <w:rPr>
          <w:rFonts w:asciiTheme="majorHAnsi" w:hAnsiTheme="majorHAnsi"/>
          <w:sz w:val="28"/>
          <w:szCs w:val="28"/>
        </w:rPr>
      </w:pPr>
      <w:r w:rsidRPr="00B426B0">
        <w:rPr>
          <w:rFonts w:asciiTheme="majorHAnsi" w:hAnsiTheme="majorHAnsi"/>
          <w:sz w:val="28"/>
          <w:szCs w:val="28"/>
        </w:rPr>
        <w:t>3.Вода добре розчиняє глину і пісок.</w:t>
      </w:r>
    </w:p>
    <w:p w:rsidR="006B7C17" w:rsidRPr="00B426B0" w:rsidRDefault="006B7C17" w:rsidP="00B426B0">
      <w:pPr>
        <w:pStyle w:val="aa"/>
        <w:rPr>
          <w:rFonts w:asciiTheme="majorHAnsi" w:hAnsiTheme="majorHAnsi"/>
          <w:sz w:val="28"/>
          <w:szCs w:val="28"/>
        </w:rPr>
      </w:pPr>
      <w:r w:rsidRPr="00B426B0">
        <w:rPr>
          <w:rFonts w:asciiTheme="majorHAnsi" w:hAnsiTheme="majorHAnsi"/>
          <w:sz w:val="28"/>
          <w:szCs w:val="28"/>
        </w:rPr>
        <w:t>4.Гіросфера – повітряна оболонка Землі.</w:t>
      </w:r>
    </w:p>
    <w:p w:rsidR="006B7C17" w:rsidRPr="00B426B0" w:rsidRDefault="006B7C17" w:rsidP="00B426B0">
      <w:pPr>
        <w:pStyle w:val="aa"/>
        <w:rPr>
          <w:rFonts w:asciiTheme="majorHAnsi" w:hAnsiTheme="majorHAnsi"/>
          <w:sz w:val="28"/>
          <w:szCs w:val="28"/>
        </w:rPr>
      </w:pPr>
      <w:r w:rsidRPr="00B426B0">
        <w:rPr>
          <w:rFonts w:asciiTheme="majorHAnsi" w:hAnsiTheme="majorHAnsi"/>
          <w:sz w:val="28"/>
          <w:szCs w:val="28"/>
        </w:rPr>
        <w:t>5.Світовий океан-це безмежний водний простір океанів,морів,заток,проток.</w:t>
      </w:r>
    </w:p>
    <w:p w:rsidR="006B7C17" w:rsidRPr="00B426B0" w:rsidRDefault="006B7C17" w:rsidP="00B426B0">
      <w:pPr>
        <w:pStyle w:val="aa"/>
        <w:rPr>
          <w:rFonts w:asciiTheme="majorHAnsi" w:hAnsiTheme="majorHAnsi"/>
          <w:sz w:val="28"/>
          <w:szCs w:val="28"/>
        </w:rPr>
      </w:pPr>
      <w:r w:rsidRPr="00B426B0">
        <w:rPr>
          <w:rFonts w:asciiTheme="majorHAnsi" w:hAnsiTheme="majorHAnsi"/>
          <w:sz w:val="28"/>
          <w:szCs w:val="28"/>
        </w:rPr>
        <w:t xml:space="preserve">6.Однієюзвластивостей води є її </w:t>
      </w:r>
      <w:r w:rsidR="001241B0" w:rsidRPr="00B426B0">
        <w:rPr>
          <w:rFonts w:asciiTheme="majorHAnsi" w:hAnsiTheme="majorHAnsi"/>
          <w:sz w:val="28"/>
          <w:szCs w:val="28"/>
        </w:rPr>
        <w:t>нестискання.</w:t>
      </w:r>
    </w:p>
    <w:p w:rsidR="00B426B0" w:rsidRDefault="00B426B0">
      <w:pPr>
        <w:rPr>
          <w:rFonts w:asciiTheme="majorHAnsi" w:hAnsiTheme="majorHAnsi"/>
          <w:b/>
          <w:sz w:val="28"/>
          <w:szCs w:val="28"/>
        </w:rPr>
      </w:pPr>
    </w:p>
    <w:p w:rsidR="000A7D31" w:rsidRDefault="00F2183C">
      <w:pPr>
        <w:rPr>
          <w:rFonts w:asciiTheme="majorHAnsi" w:hAnsiTheme="majorHAnsi"/>
          <w:sz w:val="28"/>
          <w:szCs w:val="28"/>
        </w:rPr>
      </w:pPr>
      <w:r w:rsidRPr="0050405B">
        <w:rPr>
          <w:rFonts w:asciiTheme="majorHAnsi" w:hAnsiTheme="majorHAnsi"/>
          <w:b/>
          <w:sz w:val="28"/>
          <w:szCs w:val="28"/>
        </w:rPr>
        <w:t xml:space="preserve"> Символічні ігри</w:t>
      </w:r>
      <w:r w:rsidRPr="0050405B">
        <w:rPr>
          <w:rFonts w:asciiTheme="majorHAnsi" w:hAnsiTheme="majorHAnsi"/>
          <w:sz w:val="28"/>
          <w:szCs w:val="28"/>
        </w:rPr>
        <w:t xml:space="preserve"> можуть застосовуватися при реалізації всіх форм пізнавальної діяльності учнів: фронтальної, групової, індивідуальної. Наведемо приклади деяких з них: - </w:t>
      </w:r>
    </w:p>
    <w:p w:rsidR="000A7D31" w:rsidRDefault="00F2183C">
      <w:pPr>
        <w:rPr>
          <w:rFonts w:asciiTheme="majorHAnsi" w:hAnsiTheme="majorHAnsi"/>
          <w:sz w:val="28"/>
          <w:szCs w:val="28"/>
        </w:rPr>
      </w:pPr>
      <w:r w:rsidRPr="000A7D31">
        <w:rPr>
          <w:rFonts w:asciiTheme="majorHAnsi" w:hAnsiTheme="majorHAnsi"/>
          <w:i/>
          <w:sz w:val="28"/>
          <w:szCs w:val="28"/>
        </w:rPr>
        <w:t>„Відгадайка</w:t>
      </w:r>
      <w:r w:rsidRPr="0050405B">
        <w:rPr>
          <w:rFonts w:asciiTheme="majorHAnsi" w:hAnsiTheme="majorHAnsi"/>
          <w:sz w:val="28"/>
          <w:szCs w:val="28"/>
        </w:rPr>
        <w:t>”: з початкових літер яких річок Євразії, можна скласти слово „гора”? - „Розгадати слово”: учитель відкидає в назвах географічних об'єктів голосні літери (обласний центр: Ж-т-м-р (Житомир), місто в Сумській області: К-н-т-п (Конотоп) або міняє їх місцями (обласний центр: Деконьц (Донецьк), місто в Луганській області – Ленітугу (Лутугіне).</w:t>
      </w:r>
    </w:p>
    <w:p w:rsidR="000A7D31" w:rsidRDefault="00F2183C">
      <w:r w:rsidRPr="0050405B">
        <w:rPr>
          <w:rFonts w:asciiTheme="majorHAnsi" w:hAnsiTheme="majorHAnsi"/>
          <w:sz w:val="28"/>
          <w:szCs w:val="28"/>
        </w:rPr>
        <w:t xml:space="preserve"> - </w:t>
      </w:r>
      <w:r w:rsidRPr="000A7D31">
        <w:rPr>
          <w:rFonts w:asciiTheme="majorHAnsi" w:hAnsiTheme="majorHAnsi"/>
          <w:i/>
          <w:sz w:val="28"/>
          <w:szCs w:val="28"/>
        </w:rPr>
        <w:t>„Виправити помилки географа</w:t>
      </w:r>
      <w:r w:rsidRPr="0050405B">
        <w:rPr>
          <w:rFonts w:asciiTheme="majorHAnsi" w:hAnsiTheme="majorHAnsi"/>
          <w:sz w:val="28"/>
          <w:szCs w:val="28"/>
        </w:rPr>
        <w:t>”: учителем під час складання маршруту або опису об'єктів навмисно допускаютьс</w:t>
      </w:r>
      <w:r w:rsidR="000A7D31">
        <w:rPr>
          <w:rFonts w:asciiTheme="majorHAnsi" w:hAnsiTheme="majorHAnsi"/>
          <w:sz w:val="28"/>
          <w:szCs w:val="28"/>
        </w:rPr>
        <w:t>я помилки.</w:t>
      </w:r>
    </w:p>
    <w:p w:rsidR="000A7D31" w:rsidRDefault="000A7D31">
      <w:pPr>
        <w:rPr>
          <w:rFonts w:asciiTheme="majorHAnsi" w:hAnsiTheme="majorHAnsi"/>
          <w:sz w:val="28"/>
          <w:szCs w:val="28"/>
        </w:rPr>
      </w:pPr>
      <w:r w:rsidRPr="000A7D31">
        <w:rPr>
          <w:rFonts w:asciiTheme="majorHAnsi" w:hAnsiTheme="majorHAnsi"/>
          <w:sz w:val="28"/>
          <w:szCs w:val="28"/>
        </w:rPr>
        <w:lastRenderedPageBreak/>
        <w:t xml:space="preserve">«Реставратор» </w:t>
      </w:r>
      <w:r>
        <w:rPr>
          <w:rFonts w:asciiTheme="majorHAnsi" w:hAnsiTheme="majorHAnsi"/>
          <w:sz w:val="28"/>
          <w:szCs w:val="28"/>
        </w:rPr>
        <w:t>.</w:t>
      </w:r>
      <w:r w:rsidRPr="000A7D31">
        <w:rPr>
          <w:rFonts w:asciiTheme="majorHAnsi" w:hAnsiTheme="majorHAnsi"/>
          <w:sz w:val="28"/>
          <w:szCs w:val="28"/>
        </w:rPr>
        <w:t>Відновити текст, заповнивши пропуски</w:t>
      </w:r>
    </w:p>
    <w:p w:rsidR="000A7D31" w:rsidRDefault="000A7D31">
      <w:pPr>
        <w:rPr>
          <w:rFonts w:asciiTheme="majorHAnsi" w:hAnsiTheme="majorHAnsi"/>
          <w:sz w:val="28"/>
          <w:szCs w:val="28"/>
        </w:rPr>
      </w:pPr>
      <w:r>
        <w:rPr>
          <w:rFonts w:asciiTheme="majorHAnsi" w:hAnsiTheme="majorHAnsi"/>
          <w:sz w:val="28"/>
          <w:szCs w:val="28"/>
        </w:rPr>
        <w:t>«</w:t>
      </w:r>
      <w:r w:rsidRPr="000A7D31">
        <w:rPr>
          <w:rFonts w:asciiTheme="majorHAnsi" w:hAnsiTheme="majorHAnsi"/>
          <w:sz w:val="28"/>
          <w:szCs w:val="28"/>
        </w:rPr>
        <w:t xml:space="preserve"> У сиву давнину уявлення людей про навколишній світ обмежувалися знаннями прилеглих територій, власним досвідом і релігійними віруваннями. Індійці вважали, що Земля має форму………………………….. Такий народ як ………вважали Землю диском, який омивається рікою – Океаном. Вавилоняни думали, що Земля………………………………… . Єгиптяни мали своє пояснення, як виглядає Земля, а саме……………….. . А ось корінні жителі Північної Америки – індіанці - думали, що світобудова подібна до ……………., в якій…………………………………….. А ось слов’ яни вважали, що Земля має форму………………………………….. Отже найбільш поширеною була думка, що Земля має форму…………………….., тому що…………… .</w:t>
      </w:r>
    </w:p>
    <w:p w:rsidR="000A7D31" w:rsidRDefault="000A7D31">
      <w:pPr>
        <w:rPr>
          <w:rFonts w:asciiTheme="majorHAnsi" w:hAnsiTheme="majorHAnsi"/>
          <w:sz w:val="28"/>
          <w:szCs w:val="28"/>
        </w:rPr>
      </w:pPr>
      <w:r w:rsidRPr="000A7D31">
        <w:rPr>
          <w:rFonts w:asciiTheme="majorHAnsi" w:hAnsiTheme="majorHAnsi"/>
          <w:sz w:val="28"/>
          <w:szCs w:val="28"/>
        </w:rPr>
        <w:t xml:space="preserve"> </w:t>
      </w:r>
      <w:r w:rsidRPr="000A7D31">
        <w:rPr>
          <w:rFonts w:asciiTheme="majorHAnsi" w:hAnsiTheme="majorHAnsi"/>
          <w:b/>
          <w:sz w:val="28"/>
          <w:szCs w:val="28"/>
        </w:rPr>
        <w:t>Підказки – орієнтири</w:t>
      </w:r>
      <w:r w:rsidRPr="000A7D31">
        <w:rPr>
          <w:rFonts w:asciiTheme="majorHAnsi" w:hAnsiTheme="majorHAnsi"/>
          <w:sz w:val="28"/>
          <w:szCs w:val="28"/>
        </w:rPr>
        <w:t>: Півсфера, що лежить на спинах слонів; греки; світова гора, що оточена морем та накрита твердим небом; над богинею Землі схилилася богиня неба Нут, яка сяє зорями; статуетка, в якій людство – фігурки чоловіка та жінки, Земля – це кит, а орел – небо; диск, що лежить на трьох китах; плоского диска</w:t>
      </w:r>
    </w:p>
    <w:p w:rsidR="000A7D31" w:rsidRDefault="00F2183C">
      <w:pPr>
        <w:rPr>
          <w:rFonts w:asciiTheme="majorHAnsi" w:hAnsiTheme="majorHAnsi"/>
          <w:sz w:val="28"/>
          <w:szCs w:val="28"/>
        </w:rPr>
      </w:pPr>
      <w:r w:rsidRPr="0050405B">
        <w:rPr>
          <w:rFonts w:asciiTheme="majorHAnsi" w:hAnsiTheme="majorHAnsi"/>
          <w:sz w:val="28"/>
          <w:szCs w:val="28"/>
        </w:rPr>
        <w:t xml:space="preserve"> </w:t>
      </w:r>
      <w:r w:rsidRPr="000A7D31">
        <w:rPr>
          <w:rFonts w:asciiTheme="majorHAnsi" w:hAnsiTheme="majorHAnsi"/>
          <w:i/>
          <w:sz w:val="28"/>
          <w:szCs w:val="28"/>
        </w:rPr>
        <w:t>„Слова в словах</w:t>
      </w:r>
      <w:r w:rsidRPr="0050405B">
        <w:rPr>
          <w:rFonts w:asciiTheme="majorHAnsi" w:hAnsiTheme="majorHAnsi"/>
          <w:sz w:val="28"/>
          <w:szCs w:val="28"/>
        </w:rPr>
        <w:t>”: учитель пише на дошці назву об'єкта або явища, з літер цього слова учні повинні скласти нові географічні назви.</w:t>
      </w:r>
    </w:p>
    <w:p w:rsidR="000A7D31" w:rsidRDefault="00F2183C">
      <w:pPr>
        <w:rPr>
          <w:rFonts w:asciiTheme="majorHAnsi" w:hAnsiTheme="majorHAnsi"/>
          <w:sz w:val="28"/>
          <w:szCs w:val="28"/>
        </w:rPr>
      </w:pPr>
      <w:r w:rsidRPr="000A7D31">
        <w:rPr>
          <w:rFonts w:asciiTheme="majorHAnsi" w:hAnsiTheme="majorHAnsi"/>
          <w:i/>
          <w:sz w:val="28"/>
          <w:szCs w:val="28"/>
        </w:rPr>
        <w:t xml:space="preserve"> - „Міста та річки</w:t>
      </w:r>
      <w:r w:rsidRPr="0050405B">
        <w:rPr>
          <w:rFonts w:asciiTheme="majorHAnsi" w:hAnsiTheme="majorHAnsi"/>
          <w:sz w:val="28"/>
          <w:szCs w:val="28"/>
        </w:rPr>
        <w:t>”: учні (групи по 6 чоловік) сидять один проти одного. Один з них називає річку, звертаючись до учня навпроти, а той, у свою чергу, повинен назвати місто, яке розташоване на цій річці: Наприклад: Десна – Чернігів, Дон – Ростов, Дніпро – Київ. Учасник команди, який затримався з відповіддю, вибуває з гри і його замінює інший, якщо з команди вибувають два учні поспіль – команда програє.</w:t>
      </w:r>
    </w:p>
    <w:p w:rsidR="008064DA" w:rsidRDefault="00F2183C">
      <w:pPr>
        <w:rPr>
          <w:rFonts w:asciiTheme="majorHAnsi" w:hAnsiTheme="majorHAnsi"/>
          <w:sz w:val="28"/>
          <w:szCs w:val="28"/>
        </w:rPr>
      </w:pPr>
      <w:r w:rsidRPr="000A7D31">
        <w:rPr>
          <w:rFonts w:asciiTheme="majorHAnsi" w:hAnsiTheme="majorHAnsi"/>
          <w:i/>
          <w:sz w:val="28"/>
          <w:szCs w:val="28"/>
        </w:rPr>
        <w:t xml:space="preserve"> - „П'ятнадцять кроків”.</w:t>
      </w:r>
      <w:r w:rsidRPr="0050405B">
        <w:rPr>
          <w:rFonts w:asciiTheme="majorHAnsi" w:hAnsiTheme="majorHAnsi"/>
          <w:sz w:val="28"/>
          <w:szCs w:val="28"/>
        </w:rPr>
        <w:t xml:space="preserve"> Тематикою гри можуть бути назви островів, річок, міст, прізвища мандрівників тощо. Учні (по два представники від ряду) стають один – біля останньої парти свого ряду, другий – біля настінної карти. Перший учень називає заданий географічний об'єкт (наприклад, столиці країн Азії), другий – показує їх на карті. У випадку правильної відповіді перший учень робить крок уперед. Перемагає та пара, представник якої першим дійшов до класної дошки. Упровадження ігрових технологій в освітній процес з географії сприятиме досягненню високих результатів навчання, підвищить ефективність </w:t>
      </w:r>
      <w:r w:rsidR="00D96810" w:rsidRPr="0050405B">
        <w:rPr>
          <w:rFonts w:asciiTheme="majorHAnsi" w:hAnsiTheme="majorHAnsi"/>
          <w:sz w:val="28"/>
          <w:szCs w:val="28"/>
        </w:rPr>
        <w:t xml:space="preserve">засвоєння компонентів змісту </w:t>
      </w:r>
      <w:r w:rsidRPr="0050405B">
        <w:rPr>
          <w:rFonts w:asciiTheme="majorHAnsi" w:hAnsiTheme="majorHAnsi"/>
          <w:sz w:val="28"/>
          <w:szCs w:val="28"/>
        </w:rPr>
        <w:t xml:space="preserve"> географічної освіти, можливості для розширення світогляду учнів, придбання ними досвіду комунікації, забезпечити виховання в школярів уваги й кмітливості, самостійності й відповідальності.</w:t>
      </w:r>
    </w:p>
    <w:p w:rsidR="00DE027A" w:rsidRPr="00196C47" w:rsidRDefault="00DE027A" w:rsidP="00196C47">
      <w:pPr>
        <w:pStyle w:val="2"/>
        <w:spacing w:line="240" w:lineRule="auto"/>
        <w:ind w:firstLine="0"/>
        <w:rPr>
          <w:rFonts w:asciiTheme="majorHAnsi" w:eastAsiaTheme="minorHAnsi" w:hAnsiTheme="majorHAnsi" w:cstheme="minorBidi"/>
          <w:b w:val="0"/>
          <w:bCs w:val="0"/>
          <w:i w:val="0"/>
          <w:iCs w:val="0"/>
          <w:sz w:val="28"/>
          <w:szCs w:val="28"/>
          <w:lang w:eastAsia="en-US"/>
        </w:rPr>
      </w:pPr>
      <w:r w:rsidRPr="00196C47">
        <w:rPr>
          <w:rFonts w:asciiTheme="majorHAnsi" w:hAnsiTheme="majorHAnsi"/>
          <w:i w:val="0"/>
          <w:sz w:val="28"/>
          <w:szCs w:val="28"/>
        </w:rPr>
        <w:lastRenderedPageBreak/>
        <w:t>РОЗДІЛ 2. ПРАКТИЧНА РЕАЛІЗАЦІЯ ІГРОВИХ НАВЧАЛЬНИХ ТЕХНОЛОГІЙ</w:t>
      </w:r>
      <w:r w:rsidR="00FE763F" w:rsidRPr="00196C47">
        <w:rPr>
          <w:rFonts w:asciiTheme="majorHAnsi" w:hAnsiTheme="majorHAnsi"/>
          <w:i w:val="0"/>
          <w:sz w:val="28"/>
          <w:szCs w:val="28"/>
        </w:rPr>
        <w:t xml:space="preserve"> ПРИ ВИВЧЕННІ ФІЗИЧНОЇ ГЕОГРАФІЇ У 6 КЛАСІ</w:t>
      </w:r>
    </w:p>
    <w:p w:rsidR="00DE027A" w:rsidRPr="00DE027A" w:rsidRDefault="00DE027A" w:rsidP="00DE027A">
      <w:pPr>
        <w:spacing w:line="360" w:lineRule="auto"/>
        <w:ind w:firstLine="709"/>
        <w:jc w:val="both"/>
        <w:rPr>
          <w:rFonts w:asciiTheme="majorHAnsi" w:hAnsiTheme="majorHAnsi"/>
          <w:sz w:val="28"/>
          <w:szCs w:val="28"/>
        </w:rPr>
      </w:pP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Зупинимося детальніше на використанні ігрових навчальних технологій при вивченні курсу фізичної географії.</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Курс „Загальна географія” (6 клас)</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Розвиток та зміни навчальної та ігрової діяльності школярів визначаються віковими особливостями учнів та особливостями навчального матеріалу. Так, до 6 класу у дитини формуються навички роботи в колективі. У неї вже досить гарно розвинуте логічне мислення. Шестикласники більш-менш успішно можуть співставляти, аналізувати інформацію, спиратись на логіку своїх роздумів у прогнозуванні найбільш простих і очевидно модельованих ситуацій. Наприклад, при вивченні літосфери, зокрема внутрішньої будови Землі, можна запропонувати гру-подорож, котра дозволить дітям уявити ті процеси, що відбуваються в надрах нашої планети. Розглянемо приклад такого уроку.</w:t>
      </w:r>
    </w:p>
    <w:p w:rsidR="00DE027A" w:rsidRDefault="00DE027A">
      <w:pPr>
        <w:rPr>
          <w:rFonts w:asciiTheme="majorHAnsi" w:hAnsiTheme="majorHAnsi"/>
          <w:sz w:val="28"/>
          <w:szCs w:val="28"/>
        </w:rPr>
      </w:pPr>
    </w:p>
    <w:p w:rsidR="00DE027A" w:rsidRDefault="00DE027A">
      <w:pPr>
        <w:rPr>
          <w:rFonts w:asciiTheme="majorHAnsi" w:hAnsiTheme="majorHAnsi"/>
          <w:sz w:val="28"/>
          <w:szCs w:val="28"/>
        </w:rPr>
      </w:pPr>
    </w:p>
    <w:p w:rsidR="00DE027A" w:rsidRPr="00DE027A" w:rsidRDefault="00DE027A">
      <w:pPr>
        <w:rPr>
          <w:rFonts w:asciiTheme="majorHAnsi" w:hAnsiTheme="majorHAnsi"/>
          <w:b/>
          <w:sz w:val="28"/>
          <w:szCs w:val="28"/>
        </w:rPr>
      </w:pPr>
    </w:p>
    <w:p w:rsidR="00DE027A" w:rsidRPr="00DE027A" w:rsidRDefault="00DE027A" w:rsidP="00DE027A">
      <w:pPr>
        <w:spacing w:line="360" w:lineRule="auto"/>
        <w:ind w:firstLine="709"/>
        <w:jc w:val="both"/>
        <w:rPr>
          <w:rFonts w:asciiTheme="majorHAnsi" w:hAnsiTheme="majorHAnsi"/>
          <w:b/>
          <w:sz w:val="28"/>
          <w:szCs w:val="28"/>
        </w:rPr>
      </w:pPr>
      <w:r w:rsidRPr="00DE027A">
        <w:rPr>
          <w:rFonts w:asciiTheme="majorHAnsi" w:hAnsiTheme="majorHAnsi"/>
          <w:b/>
          <w:sz w:val="28"/>
          <w:szCs w:val="28"/>
        </w:rPr>
        <w:t xml:space="preserve">Тема: </w:t>
      </w:r>
      <w:r w:rsidRPr="00DE027A">
        <w:rPr>
          <w:rFonts w:asciiTheme="majorHAnsi" w:hAnsiTheme="majorHAnsi"/>
          <w:b/>
          <w:sz w:val="32"/>
          <w:szCs w:val="32"/>
        </w:rPr>
        <w:t>Внутрішні сили землі.</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b/>
          <w:sz w:val="28"/>
          <w:szCs w:val="28"/>
        </w:rPr>
        <w:t>Навчальна мета</w:t>
      </w:r>
      <w:r w:rsidRPr="00DE027A">
        <w:rPr>
          <w:rFonts w:asciiTheme="majorHAnsi" w:hAnsiTheme="majorHAnsi"/>
          <w:sz w:val="28"/>
          <w:szCs w:val="28"/>
        </w:rPr>
        <w:t>: дати учням поняття про внутрішні сили Землі та їх види; показати їхню роль у формуванні рельєфу; у формі подорожі по поверхні Землі та її надрах дати нові відомості про різні сили Землі (землетруси, вулкани) і виявити причини їх утворення.</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b/>
          <w:sz w:val="28"/>
          <w:szCs w:val="28"/>
        </w:rPr>
        <w:t>Розвивальна мета:</w:t>
      </w:r>
      <w:r w:rsidRPr="00DE027A">
        <w:rPr>
          <w:rFonts w:asciiTheme="majorHAnsi" w:hAnsiTheme="majorHAnsi"/>
          <w:sz w:val="28"/>
          <w:szCs w:val="28"/>
        </w:rPr>
        <w:t xml:space="preserve"> вчити дітей користуватися різними джерелами знань, додатковою літературою, виявляти ініціативу, творчі здібності.</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b/>
          <w:sz w:val="28"/>
          <w:szCs w:val="28"/>
        </w:rPr>
        <w:lastRenderedPageBreak/>
        <w:t>Виховна мета:</w:t>
      </w:r>
      <w:r w:rsidRPr="00DE027A">
        <w:rPr>
          <w:rFonts w:asciiTheme="majorHAnsi" w:hAnsiTheme="majorHAnsi"/>
          <w:sz w:val="28"/>
          <w:szCs w:val="28"/>
        </w:rPr>
        <w:t xml:space="preserve"> виховувати дружбу, взаємоповагу, уміння працювати парами; пробуджувати інтерес до географії. Тип уроку: урок засвоєння нових знань. Обладнання: карта півкуль; таблиця внутрішньої будови Землі; атласи, контурні карти; картини гейзерів, вулканів; макет вулкана.</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Форма уроку: урок-мандрівка.</w:t>
      </w:r>
    </w:p>
    <w:p w:rsidR="00DE027A" w:rsidRPr="00DE027A" w:rsidRDefault="00DE027A" w:rsidP="00DE027A">
      <w:pPr>
        <w:spacing w:line="360" w:lineRule="auto"/>
        <w:ind w:firstLine="709"/>
        <w:jc w:val="center"/>
        <w:rPr>
          <w:rFonts w:asciiTheme="majorHAnsi" w:hAnsiTheme="majorHAnsi"/>
          <w:b/>
          <w:sz w:val="28"/>
          <w:szCs w:val="28"/>
        </w:rPr>
      </w:pPr>
      <w:r w:rsidRPr="00DE027A">
        <w:rPr>
          <w:rFonts w:asciiTheme="majorHAnsi" w:hAnsiTheme="majorHAnsi"/>
          <w:b/>
          <w:sz w:val="28"/>
          <w:szCs w:val="28"/>
        </w:rPr>
        <w:t>ХІД УРОКУ</w:t>
      </w:r>
    </w:p>
    <w:p w:rsidR="00DE027A" w:rsidRPr="00DE027A" w:rsidRDefault="00DE027A" w:rsidP="00DE027A">
      <w:pPr>
        <w:spacing w:line="360" w:lineRule="auto"/>
        <w:ind w:firstLine="709"/>
        <w:jc w:val="both"/>
        <w:rPr>
          <w:rFonts w:asciiTheme="majorHAnsi" w:hAnsiTheme="majorHAnsi"/>
          <w:b/>
          <w:sz w:val="28"/>
          <w:szCs w:val="28"/>
        </w:rPr>
      </w:pPr>
      <w:r w:rsidRPr="00DE027A">
        <w:rPr>
          <w:rFonts w:asciiTheme="majorHAnsi" w:hAnsiTheme="majorHAnsi"/>
          <w:b/>
          <w:sz w:val="28"/>
          <w:szCs w:val="28"/>
        </w:rPr>
        <w:t>І. Організаційний момент</w:t>
      </w:r>
    </w:p>
    <w:p w:rsidR="00DE027A" w:rsidRPr="00DE027A" w:rsidRDefault="00DE027A" w:rsidP="00DE027A">
      <w:pPr>
        <w:spacing w:line="360" w:lineRule="auto"/>
        <w:ind w:firstLine="709"/>
        <w:jc w:val="both"/>
        <w:rPr>
          <w:rFonts w:asciiTheme="majorHAnsi" w:hAnsiTheme="majorHAnsi"/>
          <w:b/>
          <w:sz w:val="28"/>
          <w:szCs w:val="28"/>
        </w:rPr>
      </w:pPr>
      <w:r w:rsidRPr="00DE027A">
        <w:rPr>
          <w:rFonts w:asciiTheme="majorHAnsi" w:hAnsiTheme="majorHAnsi"/>
          <w:b/>
          <w:sz w:val="28"/>
          <w:szCs w:val="28"/>
        </w:rPr>
        <w:t>ІІ. Мотивація навчальної і пізнавальної діяльності</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У ч и т е л ь. Географія – одна з найда</w:t>
      </w:r>
      <w:r w:rsidR="00E07C99">
        <w:rPr>
          <w:rFonts w:asciiTheme="majorHAnsi" w:hAnsiTheme="majorHAnsi"/>
          <w:sz w:val="28"/>
          <w:szCs w:val="28"/>
        </w:rPr>
        <w:t>в</w:t>
      </w:r>
      <w:r w:rsidRPr="00DE027A">
        <w:rPr>
          <w:rFonts w:asciiTheme="majorHAnsi" w:hAnsiTheme="majorHAnsi"/>
          <w:sz w:val="28"/>
          <w:szCs w:val="28"/>
        </w:rPr>
        <w:t>ніших та найцікавіших наук. Уже майже 5000 років учені, дослідники, мандрівники вивчають безкраї простори Землі, але „білих” плям та недосліджених територій ще багато.</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 xml:space="preserve">А чи багато </w:t>
      </w:r>
      <w:r w:rsidR="00E07C99">
        <w:rPr>
          <w:rFonts w:asciiTheme="majorHAnsi" w:hAnsiTheme="majorHAnsi"/>
          <w:sz w:val="28"/>
          <w:szCs w:val="28"/>
        </w:rPr>
        <w:t>ми знаємо про внутрішню буд</w:t>
      </w:r>
      <w:r w:rsidRPr="00DE027A">
        <w:rPr>
          <w:rFonts w:asciiTheme="majorHAnsi" w:hAnsiTheme="majorHAnsi"/>
          <w:sz w:val="28"/>
          <w:szCs w:val="28"/>
        </w:rPr>
        <w:t>ову нашої планети? Ні. Значно менше, ніж про небачений нами бік Місяця. Географія не тільки цікава, а й захоплююча наука. Це ви добре знаєте з уроків і з підручника, а також з книжок і журналів. Ще краще пізнати нашу Землю, її чудеса й таємниці, зазирнути у її минуле дозволяють екскурсії, походи, подорожі.</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Сьогодні я вам пропоную гру-подорож по внутрішніх силах Землі на „Землеході-1”, який зроблений із міцних сплавів, і може рухатись як на поверхні Землі, так і заглибившись у її надра.</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Вирушаючи у подорож, ми візьмемо із собою валізи з багажем географічних знань, географічні карти та гарний настрій.</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Хочу вам нагадати, що свої знання з валізи ви будете обмінювати на камінці-самоцвіти, тобто жетони-бали. За їх кількість у ваших валізах на кінець подорожі ми виявимо найкращих мандрівників-екскурсоводів. Чи готові ви до подорожі?</w:t>
      </w:r>
    </w:p>
    <w:p w:rsidR="00DE027A" w:rsidRDefault="00DE027A" w:rsidP="00DE027A">
      <w:pPr>
        <w:spacing w:line="360" w:lineRule="auto"/>
        <w:ind w:firstLine="709"/>
        <w:jc w:val="both"/>
        <w:rPr>
          <w:rFonts w:asciiTheme="majorHAnsi" w:hAnsiTheme="majorHAnsi"/>
          <w:sz w:val="28"/>
          <w:szCs w:val="28"/>
        </w:rPr>
      </w:pPr>
    </w:p>
    <w:p w:rsidR="00DE027A" w:rsidRPr="00DE027A" w:rsidRDefault="00DE027A" w:rsidP="00DE027A">
      <w:pPr>
        <w:spacing w:line="360" w:lineRule="auto"/>
        <w:ind w:firstLine="709"/>
        <w:jc w:val="both"/>
        <w:rPr>
          <w:rFonts w:asciiTheme="majorHAnsi" w:hAnsiTheme="majorHAnsi"/>
          <w:b/>
          <w:sz w:val="28"/>
          <w:szCs w:val="28"/>
        </w:rPr>
      </w:pPr>
      <w:r w:rsidRPr="00DE027A">
        <w:rPr>
          <w:rFonts w:asciiTheme="majorHAnsi" w:hAnsiTheme="majorHAnsi"/>
          <w:b/>
          <w:sz w:val="28"/>
          <w:szCs w:val="28"/>
        </w:rPr>
        <w:lastRenderedPageBreak/>
        <w:t>ІІІ. Вивчення нового матеріалу</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Стартовий майданчик</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Що це висвітлилося на пульті управління?</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Розкажи – і я забуду,</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Прочитай – і я згадаю,</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А пограй – запам'ятаю.</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1. „ Географічний футбол”(поняття). Вчитель кидає учневі м'яч та називає поняття, він відповідає, що воно означає (літосфера, землетрус, магматизм, гейзер, земна кора)</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2. Прочитайте загадкові слова на вході. Що вони означають?</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1) ОРДЯ (ядро)</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2) ЯТМНАІ (мантія)</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3) СУРТЕЛМЕЗ (землетрус)</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4) ТЕСФАЛІОР (літосфера)</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Учитель. За кожну правильну відповідь ви заробляєте камінь-самоцвіт. Молодці, діти! Ось ми нарешті і в „Землеході-1”. Рухається він дуже швидко. Не встигли сісти, як уже попереду станція „Сейсмічна”.</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Сейсмічна стація</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На зупинці група досвідчених учених-сейсмологів проводить екскурсію по сейсмічних районах планети.</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Що таке землетруси?</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Дослідження на сейсмічних станціях.</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Приклади землетрусів та їх географія.</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lastRenderedPageBreak/>
        <w:t>Цунамі та їх наслідки.</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Поведінка тварин під час землетрусів.</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(Кожен екску</w:t>
      </w:r>
      <w:r w:rsidR="00E07C99">
        <w:rPr>
          <w:rFonts w:asciiTheme="majorHAnsi" w:hAnsiTheme="majorHAnsi"/>
          <w:sz w:val="28"/>
          <w:szCs w:val="28"/>
        </w:rPr>
        <w:t>р</w:t>
      </w:r>
      <w:r w:rsidRPr="00DE027A">
        <w:rPr>
          <w:rFonts w:asciiTheme="majorHAnsi" w:hAnsiTheme="majorHAnsi"/>
          <w:sz w:val="28"/>
          <w:szCs w:val="28"/>
        </w:rPr>
        <w:t>совод отримує 2 камінці-самоцвіти.)</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Учитель. Увага! Знову перепона. На станцію „Вулканічна” ми можемо потрапити, використавши багаж знань. Що означають ці цифри в лабіринті?</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5–80 км (товщина земної кори)</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1000 (температура верхньої мантії)</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5000 (температура ядра)</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6731 км (радіус Землі)</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(За правильну відповідь – 1 камінь-самоцвіт)</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Станція „Вулканічна”</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Учні-екскурсоводи вітають мандрівників та розповідають:</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про магматизм. Демонструють макет вулкану;</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про вулкан та його частини, види вулканізму;</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про географію вулканізму;</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про згаслі вулкани;</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про вулкан Кракатау та його виверження;</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цікаві відомості про вулкани, підводні вулкани;</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про вулкани України.</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Учитель. Бачу, бачу, любі мандрівники, що ви вже втомилися. Валізи з дорогоцінними камінцями відривають руки. Давайте відпочинемо.</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lastRenderedPageBreak/>
        <w:t>Я буду називати терміни, коли вони стосуються внутрішньої будови Землі, то ви присідаєте, а коли це внутрішні сили та їх наслідки – піднімаєте руки вгору.</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 ядро - вулкан</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 землетрус - астеносфера</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 земна кора - мантія</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 літосфера - гейзер</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 цунамі - магматизм</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Поки ми з вами відпочивали, землехід приніс нас до наступної зупинки.</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Станція „Гейзерна”</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Екскурсію ведуть гідрологи, які займаються вивченням гейзерів та гарячих джерел.</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Що таке гейзер?</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Географія гейзерів та гарячих джерел.</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Гейзери Камчатки та Ісландії.</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Використання гейзерів та гарячих джерел.</w:t>
      </w:r>
    </w:p>
    <w:p w:rsidR="00DE027A" w:rsidRPr="00DE027A" w:rsidRDefault="00DE027A" w:rsidP="00DE027A">
      <w:pPr>
        <w:spacing w:line="360" w:lineRule="auto"/>
        <w:ind w:firstLine="709"/>
        <w:jc w:val="both"/>
        <w:rPr>
          <w:rFonts w:asciiTheme="majorHAnsi" w:hAnsiTheme="majorHAnsi"/>
          <w:b/>
          <w:sz w:val="28"/>
          <w:szCs w:val="28"/>
        </w:rPr>
      </w:pPr>
      <w:r w:rsidRPr="00DE027A">
        <w:rPr>
          <w:rFonts w:asciiTheme="majorHAnsi" w:hAnsiTheme="majorHAnsi"/>
          <w:b/>
          <w:sz w:val="28"/>
          <w:szCs w:val="28"/>
        </w:rPr>
        <w:t>ІV. Закріплення вивченого матеріалу</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Станція „Загадкова”</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Учитель. А тепер відгадайте загадки та знайдіть відгадки серед картинок, які прикріплені на дошці.</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Підносить вітер пил та попіл Б'є джерело, фонтанує,</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В землі гуркоче бог Вогню А сусід його– вулкан. (Гейзер)</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Які ж це гори Етна, Гекла?</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Вгадай загадочку мою. (Вулкани)</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Гіпоцентр й епіцентр</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Ще й якийсь сейсмограф,</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Що це за стихійне лихо,</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Друже мій, географ? (Землетрус)</w:t>
      </w:r>
    </w:p>
    <w:p w:rsidR="00DE027A" w:rsidRPr="00DE027A" w:rsidRDefault="00DE027A" w:rsidP="00DE027A">
      <w:pPr>
        <w:spacing w:line="360" w:lineRule="auto"/>
        <w:ind w:firstLine="709"/>
        <w:jc w:val="both"/>
        <w:rPr>
          <w:rFonts w:asciiTheme="majorHAnsi" w:hAnsiTheme="majorHAnsi"/>
          <w:b/>
          <w:sz w:val="28"/>
          <w:szCs w:val="28"/>
        </w:rPr>
      </w:pPr>
      <w:r w:rsidRPr="00DE027A">
        <w:rPr>
          <w:rFonts w:asciiTheme="majorHAnsi" w:hAnsiTheme="majorHAnsi"/>
          <w:b/>
          <w:sz w:val="28"/>
          <w:szCs w:val="28"/>
        </w:rPr>
        <w:t>V. Підсумок уроку</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Учитель. Розкрийте свої валізи та полічіть кількість камінців-самоцвітів у кожного та в цілому в усієї дослідницької групи. Учні, які отримали найбільшу кількість балів, нагороджуються посвідченнями екскурсоводів І, ІІ, ІІІ ступеня. Група, яка набрала найбільшу кількість балів, отримає сюрприз – „запрошення” в Долину Гейзерів на Камчатку. А тепер переверніть картинки-відповіді на загадки.</w:t>
      </w:r>
    </w:p>
    <w:p w:rsidR="00DE027A" w:rsidRP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Що там написано? („Молодці!”)</w:t>
      </w:r>
    </w:p>
    <w:p w:rsidR="00DE027A" w:rsidRPr="00DE027A" w:rsidRDefault="00DE027A" w:rsidP="00DE027A">
      <w:pPr>
        <w:spacing w:line="360" w:lineRule="auto"/>
        <w:ind w:firstLine="709"/>
        <w:jc w:val="both"/>
        <w:rPr>
          <w:rFonts w:asciiTheme="majorHAnsi" w:hAnsiTheme="majorHAnsi"/>
          <w:b/>
          <w:sz w:val="28"/>
          <w:szCs w:val="28"/>
        </w:rPr>
      </w:pPr>
      <w:r w:rsidRPr="00DE027A">
        <w:rPr>
          <w:rFonts w:asciiTheme="majorHAnsi" w:hAnsiTheme="majorHAnsi"/>
          <w:b/>
          <w:sz w:val="28"/>
          <w:szCs w:val="28"/>
        </w:rPr>
        <w:t>VI. Домашнє завдання</w:t>
      </w:r>
    </w:p>
    <w:p w:rsidR="00DE027A" w:rsidRDefault="00DE027A" w:rsidP="00DE027A">
      <w:pPr>
        <w:spacing w:line="360" w:lineRule="auto"/>
        <w:ind w:firstLine="709"/>
        <w:jc w:val="both"/>
        <w:rPr>
          <w:rFonts w:asciiTheme="majorHAnsi" w:hAnsiTheme="majorHAnsi"/>
          <w:sz w:val="28"/>
          <w:szCs w:val="28"/>
        </w:rPr>
      </w:pPr>
      <w:r w:rsidRPr="00DE027A">
        <w:rPr>
          <w:rFonts w:asciiTheme="majorHAnsi" w:hAnsiTheme="majorHAnsi"/>
          <w:sz w:val="28"/>
          <w:szCs w:val="28"/>
        </w:rPr>
        <w:t>Написати оповідання, казку про мандрівку надрами планети Земля.</w:t>
      </w:r>
    </w:p>
    <w:p w:rsidR="00E07C99" w:rsidRDefault="00E07C99" w:rsidP="00DE027A">
      <w:pPr>
        <w:spacing w:line="360" w:lineRule="auto"/>
        <w:ind w:firstLine="709"/>
        <w:jc w:val="both"/>
        <w:rPr>
          <w:rFonts w:asciiTheme="majorHAnsi" w:hAnsiTheme="majorHAnsi"/>
          <w:sz w:val="28"/>
          <w:szCs w:val="28"/>
        </w:rPr>
      </w:pPr>
    </w:p>
    <w:p w:rsidR="00E07C99" w:rsidRPr="00DE027A" w:rsidRDefault="00E07C99" w:rsidP="00DE027A">
      <w:pPr>
        <w:spacing w:line="360" w:lineRule="auto"/>
        <w:ind w:firstLine="709"/>
        <w:jc w:val="both"/>
        <w:rPr>
          <w:rFonts w:asciiTheme="majorHAnsi" w:hAnsiTheme="majorHAnsi"/>
          <w:sz w:val="28"/>
          <w:szCs w:val="28"/>
        </w:rPr>
      </w:pPr>
    </w:p>
    <w:p w:rsidR="00DB4C16" w:rsidRDefault="00DB4C16" w:rsidP="00DB4C16">
      <w:pPr>
        <w:spacing w:line="288" w:lineRule="auto"/>
        <w:jc w:val="both"/>
        <w:rPr>
          <w:b/>
          <w:color w:val="FF0000"/>
          <w:spacing w:val="-5"/>
          <w:sz w:val="48"/>
          <w:szCs w:val="48"/>
        </w:rPr>
      </w:pPr>
    </w:p>
    <w:p w:rsidR="00196C47" w:rsidRDefault="00DB4C16" w:rsidP="00DB4C16">
      <w:pPr>
        <w:spacing w:line="288" w:lineRule="auto"/>
        <w:jc w:val="both"/>
        <w:rPr>
          <w:b/>
          <w:color w:val="FF0000"/>
          <w:spacing w:val="-5"/>
          <w:sz w:val="48"/>
          <w:szCs w:val="48"/>
        </w:rPr>
      </w:pPr>
      <w:r>
        <w:rPr>
          <w:b/>
          <w:color w:val="FF0000"/>
          <w:spacing w:val="-5"/>
          <w:sz w:val="48"/>
          <w:szCs w:val="48"/>
        </w:rPr>
        <w:t xml:space="preserve">          </w:t>
      </w:r>
    </w:p>
    <w:p w:rsidR="00196C47" w:rsidRDefault="00196C47" w:rsidP="00DB4C16">
      <w:pPr>
        <w:spacing w:line="288" w:lineRule="auto"/>
        <w:jc w:val="both"/>
        <w:rPr>
          <w:b/>
          <w:color w:val="FF0000"/>
          <w:spacing w:val="-5"/>
          <w:sz w:val="48"/>
          <w:szCs w:val="48"/>
        </w:rPr>
      </w:pPr>
    </w:p>
    <w:p w:rsidR="00196C47" w:rsidRDefault="00196C47" w:rsidP="00196C47">
      <w:pPr>
        <w:spacing w:line="288" w:lineRule="auto"/>
        <w:rPr>
          <w:b/>
          <w:color w:val="FF0000"/>
          <w:spacing w:val="-5"/>
          <w:sz w:val="48"/>
          <w:szCs w:val="48"/>
        </w:rPr>
      </w:pPr>
    </w:p>
    <w:p w:rsidR="00523120" w:rsidRPr="00196C47" w:rsidRDefault="00523120" w:rsidP="00196C47">
      <w:pPr>
        <w:spacing w:line="288" w:lineRule="auto"/>
        <w:jc w:val="center"/>
        <w:rPr>
          <w:b/>
          <w:color w:val="210F17" w:themeColor="background2" w:themeShade="1A"/>
          <w:spacing w:val="-5"/>
          <w:sz w:val="36"/>
          <w:szCs w:val="36"/>
        </w:rPr>
      </w:pPr>
      <w:r w:rsidRPr="00196C47">
        <w:rPr>
          <w:b/>
          <w:color w:val="210F17" w:themeColor="background2" w:themeShade="1A"/>
          <w:spacing w:val="-5"/>
          <w:sz w:val="36"/>
          <w:szCs w:val="36"/>
        </w:rPr>
        <w:t>Тема. Літосферні плити, їх рухи.</w:t>
      </w:r>
    </w:p>
    <w:p w:rsidR="00523120" w:rsidRPr="00523120" w:rsidRDefault="00523120" w:rsidP="00523120">
      <w:pPr>
        <w:shd w:val="clear" w:color="auto" w:fill="FFFFFF"/>
        <w:spacing w:before="96" w:line="288" w:lineRule="auto"/>
        <w:ind w:right="29"/>
        <w:jc w:val="both"/>
        <w:rPr>
          <w:rFonts w:asciiTheme="majorHAnsi" w:hAnsiTheme="majorHAnsi"/>
          <w:b/>
          <w:bCs/>
          <w:color w:val="000000"/>
          <w:spacing w:val="5"/>
          <w:sz w:val="28"/>
          <w:szCs w:val="28"/>
        </w:rPr>
      </w:pPr>
      <w:r w:rsidRPr="00523120">
        <w:rPr>
          <w:rFonts w:asciiTheme="majorHAnsi" w:hAnsiTheme="majorHAnsi"/>
          <w:b/>
          <w:bCs/>
          <w:color w:val="000000"/>
          <w:spacing w:val="5"/>
          <w:sz w:val="28"/>
          <w:szCs w:val="28"/>
        </w:rPr>
        <w:t xml:space="preserve">Мета: </w:t>
      </w:r>
    </w:p>
    <w:p w:rsidR="00523120" w:rsidRPr="00523120" w:rsidRDefault="00523120" w:rsidP="00523120">
      <w:pPr>
        <w:shd w:val="clear" w:color="auto" w:fill="FFFFFF"/>
        <w:spacing w:before="96" w:line="288" w:lineRule="auto"/>
        <w:ind w:right="29" w:firstLine="360"/>
        <w:jc w:val="both"/>
        <w:rPr>
          <w:rFonts w:asciiTheme="majorHAnsi" w:hAnsiTheme="majorHAnsi"/>
          <w:color w:val="000000"/>
          <w:spacing w:val="9"/>
          <w:sz w:val="28"/>
          <w:szCs w:val="28"/>
        </w:rPr>
      </w:pPr>
      <w:r w:rsidRPr="00523120">
        <w:rPr>
          <w:rFonts w:asciiTheme="majorHAnsi" w:hAnsiTheme="majorHAnsi"/>
          <w:b/>
          <w:bCs/>
          <w:color w:val="000000"/>
          <w:spacing w:val="5"/>
          <w:sz w:val="28"/>
          <w:szCs w:val="28"/>
        </w:rPr>
        <w:t xml:space="preserve">Навчальна: </w:t>
      </w:r>
      <w:r w:rsidRPr="00523120">
        <w:rPr>
          <w:rFonts w:asciiTheme="majorHAnsi" w:hAnsiTheme="majorHAnsi"/>
          <w:bCs/>
          <w:color w:val="000000"/>
          <w:spacing w:val="5"/>
          <w:sz w:val="28"/>
          <w:szCs w:val="28"/>
        </w:rPr>
        <w:t>продовжити формувати поняття про земну кору;</w:t>
      </w:r>
      <w:r w:rsidRPr="00523120">
        <w:rPr>
          <w:rFonts w:asciiTheme="majorHAnsi" w:hAnsiTheme="majorHAnsi"/>
          <w:b/>
          <w:bCs/>
          <w:color w:val="000000"/>
          <w:spacing w:val="5"/>
          <w:sz w:val="28"/>
          <w:szCs w:val="28"/>
        </w:rPr>
        <w:t xml:space="preserve"> </w:t>
      </w:r>
      <w:r w:rsidRPr="00523120">
        <w:rPr>
          <w:rFonts w:asciiTheme="majorHAnsi" w:hAnsiTheme="majorHAnsi"/>
          <w:color w:val="000000"/>
          <w:spacing w:val="5"/>
          <w:sz w:val="28"/>
          <w:szCs w:val="28"/>
        </w:rPr>
        <w:t xml:space="preserve">формувати первинні знання про літосферні плити, види </w:t>
      </w:r>
      <w:r w:rsidRPr="00523120">
        <w:rPr>
          <w:rFonts w:asciiTheme="majorHAnsi" w:hAnsiTheme="majorHAnsi"/>
          <w:bCs/>
          <w:color w:val="000000"/>
          <w:spacing w:val="9"/>
          <w:sz w:val="28"/>
          <w:szCs w:val="28"/>
        </w:rPr>
        <w:t xml:space="preserve">руху </w:t>
      </w:r>
      <w:r w:rsidRPr="00523120">
        <w:rPr>
          <w:rFonts w:asciiTheme="majorHAnsi" w:hAnsiTheme="majorHAnsi"/>
          <w:color w:val="000000"/>
          <w:spacing w:val="9"/>
          <w:sz w:val="28"/>
          <w:szCs w:val="28"/>
        </w:rPr>
        <w:t>літосферних плит; формувати науковий погляд на природні явища;</w:t>
      </w:r>
    </w:p>
    <w:p w:rsidR="00523120" w:rsidRPr="00523120" w:rsidRDefault="00523120" w:rsidP="00523120">
      <w:pPr>
        <w:shd w:val="clear" w:color="auto" w:fill="FFFFFF"/>
        <w:spacing w:before="96" w:line="288" w:lineRule="auto"/>
        <w:ind w:right="29" w:firstLine="360"/>
        <w:jc w:val="both"/>
        <w:rPr>
          <w:rFonts w:asciiTheme="majorHAnsi" w:hAnsiTheme="majorHAnsi"/>
          <w:color w:val="000000"/>
          <w:spacing w:val="5"/>
          <w:sz w:val="28"/>
          <w:szCs w:val="28"/>
        </w:rPr>
      </w:pPr>
      <w:r w:rsidRPr="00523120">
        <w:rPr>
          <w:rFonts w:asciiTheme="majorHAnsi" w:hAnsiTheme="majorHAnsi"/>
          <w:b/>
          <w:color w:val="000000"/>
          <w:spacing w:val="9"/>
          <w:sz w:val="28"/>
          <w:szCs w:val="28"/>
        </w:rPr>
        <w:t>Розвиваюча</w:t>
      </w:r>
      <w:r w:rsidRPr="00523120">
        <w:rPr>
          <w:rFonts w:asciiTheme="majorHAnsi" w:hAnsiTheme="majorHAnsi"/>
          <w:color w:val="000000"/>
          <w:spacing w:val="9"/>
          <w:sz w:val="28"/>
          <w:szCs w:val="28"/>
        </w:rPr>
        <w:t xml:space="preserve">: </w:t>
      </w:r>
      <w:r w:rsidRPr="00523120">
        <w:rPr>
          <w:rFonts w:asciiTheme="majorHAnsi" w:hAnsiTheme="majorHAnsi"/>
          <w:color w:val="000000"/>
          <w:spacing w:val="2"/>
          <w:sz w:val="28"/>
          <w:szCs w:val="28"/>
        </w:rPr>
        <w:t xml:space="preserve"> </w:t>
      </w:r>
      <w:r w:rsidRPr="00523120">
        <w:rPr>
          <w:rFonts w:asciiTheme="majorHAnsi" w:hAnsiTheme="majorHAnsi"/>
          <w:color w:val="000000"/>
          <w:spacing w:val="9"/>
          <w:sz w:val="28"/>
          <w:szCs w:val="28"/>
        </w:rPr>
        <w:t>розвивати уміння роботи з картами та схемами атла</w:t>
      </w:r>
      <w:r w:rsidRPr="00523120">
        <w:rPr>
          <w:rFonts w:asciiTheme="majorHAnsi" w:hAnsiTheme="majorHAnsi"/>
          <w:color w:val="000000"/>
          <w:spacing w:val="5"/>
          <w:sz w:val="28"/>
          <w:szCs w:val="28"/>
        </w:rPr>
        <w:t xml:space="preserve">су, логічне мислення; </w:t>
      </w:r>
    </w:p>
    <w:p w:rsidR="00523120" w:rsidRPr="00523120" w:rsidRDefault="00523120" w:rsidP="00523120">
      <w:pPr>
        <w:shd w:val="clear" w:color="auto" w:fill="FFFFFF"/>
        <w:spacing w:before="96" w:line="288" w:lineRule="auto"/>
        <w:ind w:right="29" w:firstLine="360"/>
        <w:jc w:val="both"/>
        <w:rPr>
          <w:rFonts w:asciiTheme="majorHAnsi" w:hAnsiTheme="majorHAnsi"/>
          <w:sz w:val="28"/>
          <w:szCs w:val="28"/>
        </w:rPr>
      </w:pPr>
      <w:r w:rsidRPr="00523120">
        <w:rPr>
          <w:rFonts w:asciiTheme="majorHAnsi" w:hAnsiTheme="majorHAnsi"/>
          <w:b/>
          <w:color w:val="000000"/>
          <w:spacing w:val="5"/>
          <w:sz w:val="28"/>
          <w:szCs w:val="28"/>
        </w:rPr>
        <w:t>Виховна:</w:t>
      </w:r>
      <w:r w:rsidRPr="00523120">
        <w:rPr>
          <w:rFonts w:asciiTheme="majorHAnsi" w:hAnsiTheme="majorHAnsi"/>
          <w:color w:val="000000"/>
          <w:spacing w:val="5"/>
          <w:sz w:val="28"/>
          <w:szCs w:val="28"/>
        </w:rPr>
        <w:t xml:space="preserve"> виховувати в учнів інтерес до географії шляхом вивчення гіпотез утворення материків та океанів, розповідати про види руху літосфери та їх наслідки</w:t>
      </w:r>
      <w:r w:rsidRPr="00523120">
        <w:rPr>
          <w:rFonts w:asciiTheme="majorHAnsi" w:hAnsiTheme="majorHAnsi"/>
          <w:color w:val="000000"/>
          <w:spacing w:val="2"/>
          <w:sz w:val="28"/>
          <w:szCs w:val="28"/>
        </w:rPr>
        <w:t>, а також  виховувати інтерес до пізнання Землі.</w:t>
      </w:r>
    </w:p>
    <w:p w:rsidR="00523120" w:rsidRPr="00523120" w:rsidRDefault="00523120" w:rsidP="00523120">
      <w:pPr>
        <w:jc w:val="both"/>
        <w:rPr>
          <w:rFonts w:asciiTheme="majorHAnsi" w:hAnsiTheme="majorHAnsi"/>
          <w:color w:val="000000"/>
          <w:sz w:val="28"/>
          <w:szCs w:val="28"/>
        </w:rPr>
      </w:pPr>
      <w:r w:rsidRPr="00523120">
        <w:rPr>
          <w:rFonts w:asciiTheme="majorHAnsi" w:hAnsiTheme="majorHAnsi"/>
          <w:b/>
          <w:bCs/>
          <w:color w:val="000000"/>
          <w:spacing w:val="3"/>
          <w:sz w:val="28"/>
          <w:szCs w:val="28"/>
        </w:rPr>
        <w:t xml:space="preserve">Обладнання: </w:t>
      </w:r>
      <w:r w:rsidRPr="00523120">
        <w:rPr>
          <w:rFonts w:asciiTheme="majorHAnsi" w:hAnsiTheme="majorHAnsi"/>
          <w:color w:val="000000"/>
          <w:spacing w:val="3"/>
          <w:sz w:val="28"/>
          <w:szCs w:val="28"/>
        </w:rPr>
        <w:t>карти та схеми атласу, підручники, презентація</w:t>
      </w:r>
      <w:r w:rsidRPr="00523120">
        <w:rPr>
          <w:rFonts w:asciiTheme="majorHAnsi" w:hAnsiTheme="majorHAnsi"/>
          <w:color w:val="000000"/>
          <w:sz w:val="28"/>
          <w:szCs w:val="28"/>
        </w:rPr>
        <w:t>.</w:t>
      </w:r>
    </w:p>
    <w:p w:rsidR="00523120" w:rsidRPr="00523120" w:rsidRDefault="00523120" w:rsidP="00523120">
      <w:pPr>
        <w:shd w:val="clear" w:color="auto" w:fill="FFFFFF"/>
        <w:spacing w:line="288" w:lineRule="auto"/>
        <w:jc w:val="both"/>
        <w:rPr>
          <w:rFonts w:asciiTheme="majorHAnsi" w:hAnsiTheme="majorHAnsi"/>
          <w:sz w:val="28"/>
          <w:szCs w:val="28"/>
        </w:rPr>
      </w:pPr>
      <w:r w:rsidRPr="00523120">
        <w:rPr>
          <w:rFonts w:asciiTheme="majorHAnsi" w:hAnsiTheme="majorHAnsi"/>
          <w:b/>
          <w:sz w:val="28"/>
          <w:szCs w:val="28"/>
        </w:rPr>
        <w:t>Поняття:</w:t>
      </w:r>
      <w:r w:rsidRPr="00523120">
        <w:rPr>
          <w:rFonts w:asciiTheme="majorHAnsi" w:hAnsiTheme="majorHAnsi"/>
          <w:sz w:val="28"/>
          <w:szCs w:val="28"/>
        </w:rPr>
        <w:t xml:space="preserve"> літосферна плита, сейсмічний пояс, платформа, дрейф, гіпотеза.</w:t>
      </w:r>
    </w:p>
    <w:p w:rsidR="00523120" w:rsidRPr="00523120" w:rsidRDefault="00523120" w:rsidP="00523120">
      <w:pPr>
        <w:shd w:val="clear" w:color="auto" w:fill="FFFFFF"/>
        <w:spacing w:line="288" w:lineRule="auto"/>
        <w:jc w:val="both"/>
        <w:rPr>
          <w:rFonts w:asciiTheme="majorHAnsi" w:hAnsiTheme="majorHAnsi"/>
          <w:color w:val="000000"/>
          <w:spacing w:val="-1"/>
          <w:sz w:val="28"/>
          <w:szCs w:val="28"/>
        </w:rPr>
      </w:pPr>
      <w:r w:rsidRPr="00523120">
        <w:rPr>
          <w:rFonts w:asciiTheme="majorHAnsi" w:hAnsiTheme="majorHAnsi"/>
          <w:b/>
          <w:bCs/>
          <w:color w:val="000000"/>
          <w:spacing w:val="-1"/>
          <w:sz w:val="28"/>
          <w:szCs w:val="28"/>
        </w:rPr>
        <w:t xml:space="preserve">Тип уроку: </w:t>
      </w:r>
      <w:r w:rsidRPr="00523120">
        <w:rPr>
          <w:rFonts w:asciiTheme="majorHAnsi" w:hAnsiTheme="majorHAnsi"/>
          <w:color w:val="000000"/>
          <w:spacing w:val="-1"/>
          <w:sz w:val="28"/>
          <w:szCs w:val="28"/>
        </w:rPr>
        <w:t>комбінований</w:t>
      </w:r>
    </w:p>
    <w:p w:rsidR="00523120" w:rsidRDefault="00523120" w:rsidP="00523120">
      <w:pPr>
        <w:shd w:val="clear" w:color="auto" w:fill="FFFFFF"/>
        <w:spacing w:line="288" w:lineRule="auto"/>
        <w:jc w:val="both"/>
        <w:rPr>
          <w:b/>
          <w:color w:val="000000"/>
          <w:spacing w:val="-1"/>
          <w:sz w:val="28"/>
          <w:szCs w:val="28"/>
        </w:rPr>
      </w:pPr>
    </w:p>
    <w:p w:rsidR="00523120" w:rsidRPr="00523120" w:rsidRDefault="00523120" w:rsidP="00523120">
      <w:pPr>
        <w:pStyle w:val="a8"/>
        <w:spacing w:before="0" w:beforeAutospacing="0" w:after="0" w:afterAutospacing="0" w:line="250" w:lineRule="atLeast"/>
        <w:jc w:val="center"/>
        <w:rPr>
          <w:rFonts w:ascii="Tahoma" w:hAnsi="Tahoma" w:cs="Tahoma"/>
          <w:color w:val="B13F9A" w:themeColor="text2"/>
          <w:sz w:val="28"/>
          <w:szCs w:val="28"/>
          <w:lang w:val="uk-UA"/>
        </w:rPr>
      </w:pPr>
      <w:r w:rsidRPr="00523120">
        <w:rPr>
          <w:rFonts w:asciiTheme="majorHAnsi" w:hAnsiTheme="majorHAnsi"/>
          <w:b/>
          <w:sz w:val="28"/>
          <w:szCs w:val="28"/>
          <w:lang w:val="uk-UA"/>
        </w:rPr>
        <w:t>ХІД   УРОКУ</w:t>
      </w:r>
    </w:p>
    <w:p w:rsidR="00523120" w:rsidRPr="00523120" w:rsidRDefault="00523120" w:rsidP="00523120">
      <w:pPr>
        <w:autoSpaceDE w:val="0"/>
        <w:autoSpaceDN w:val="0"/>
        <w:adjustRightInd w:val="0"/>
        <w:spacing w:before="20"/>
        <w:ind w:firstLine="720"/>
        <w:jc w:val="center"/>
        <w:rPr>
          <w:rFonts w:asciiTheme="majorHAnsi" w:hAnsiTheme="majorHAnsi"/>
          <w:b/>
          <w:sz w:val="28"/>
          <w:szCs w:val="28"/>
        </w:rPr>
      </w:pPr>
    </w:p>
    <w:p w:rsidR="00523120" w:rsidRPr="00523120" w:rsidRDefault="00523120" w:rsidP="00523120">
      <w:pPr>
        <w:pStyle w:val="Pa35"/>
        <w:numPr>
          <w:ilvl w:val="0"/>
          <w:numId w:val="23"/>
        </w:numPr>
        <w:spacing w:line="360" w:lineRule="auto"/>
        <w:rPr>
          <w:rFonts w:asciiTheme="majorHAnsi" w:hAnsiTheme="majorHAnsi"/>
          <w:b/>
          <w:bCs/>
          <w:sz w:val="28"/>
          <w:szCs w:val="28"/>
          <w:lang w:val="uk-UA"/>
        </w:rPr>
      </w:pPr>
      <w:r w:rsidRPr="00523120">
        <w:rPr>
          <w:rFonts w:asciiTheme="majorHAnsi" w:hAnsiTheme="majorHAnsi"/>
          <w:b/>
          <w:bCs/>
          <w:sz w:val="28"/>
          <w:szCs w:val="28"/>
          <w:lang w:val="uk-UA"/>
        </w:rPr>
        <w:t xml:space="preserve">Організаційний момент </w:t>
      </w:r>
    </w:p>
    <w:p w:rsidR="00523120" w:rsidRPr="00523120" w:rsidRDefault="00523120" w:rsidP="00523120">
      <w:pPr>
        <w:numPr>
          <w:ilvl w:val="0"/>
          <w:numId w:val="24"/>
        </w:numPr>
        <w:spacing w:after="0" w:line="360" w:lineRule="auto"/>
        <w:jc w:val="both"/>
        <w:rPr>
          <w:rFonts w:asciiTheme="majorHAnsi" w:eastAsia="Kozuka Gothic Pro M" w:hAnsiTheme="majorHAnsi"/>
          <w:i/>
          <w:sz w:val="28"/>
          <w:szCs w:val="28"/>
        </w:rPr>
      </w:pPr>
      <w:r w:rsidRPr="00523120">
        <w:rPr>
          <w:rFonts w:asciiTheme="majorHAnsi" w:eastAsia="Kozuka Gothic Pro M" w:hAnsiTheme="majorHAnsi"/>
          <w:sz w:val="28"/>
          <w:szCs w:val="28"/>
        </w:rPr>
        <w:t xml:space="preserve">Розпочинаємо наш урок географії. Подумайте і скажіть, яким має бути наш урок? </w:t>
      </w:r>
      <w:r w:rsidRPr="00523120">
        <w:rPr>
          <w:rFonts w:asciiTheme="majorHAnsi" w:eastAsia="Kozuka Gothic Pro M" w:hAnsiTheme="majorHAnsi"/>
          <w:i/>
          <w:sz w:val="28"/>
          <w:szCs w:val="28"/>
        </w:rPr>
        <w:t>(цікавим, навчальним, веселим, продуктивним)</w:t>
      </w:r>
    </w:p>
    <w:p w:rsidR="00523120" w:rsidRPr="00523120" w:rsidRDefault="00523120" w:rsidP="00523120">
      <w:pPr>
        <w:numPr>
          <w:ilvl w:val="0"/>
          <w:numId w:val="24"/>
        </w:numPr>
        <w:spacing w:after="0" w:line="360" w:lineRule="auto"/>
        <w:jc w:val="both"/>
        <w:rPr>
          <w:rFonts w:asciiTheme="majorHAnsi" w:eastAsia="Kozuka Gothic Pro M" w:hAnsiTheme="majorHAnsi"/>
          <w:i/>
          <w:sz w:val="28"/>
          <w:szCs w:val="28"/>
        </w:rPr>
      </w:pPr>
      <w:r w:rsidRPr="00523120">
        <w:rPr>
          <w:rFonts w:asciiTheme="majorHAnsi" w:eastAsia="Kozuka Gothic Pro M" w:hAnsiTheme="majorHAnsi"/>
          <w:sz w:val="28"/>
          <w:szCs w:val="28"/>
        </w:rPr>
        <w:t>А ви на уроці якими повинні бути?</w:t>
      </w:r>
      <w:r w:rsidRPr="00523120">
        <w:rPr>
          <w:rFonts w:asciiTheme="majorHAnsi" w:eastAsia="Kozuka Gothic Pro M" w:hAnsiTheme="majorHAnsi"/>
          <w:i/>
          <w:sz w:val="28"/>
          <w:szCs w:val="28"/>
        </w:rPr>
        <w:t xml:space="preserve"> (дисциплінованими, уважними, активними, зібраними)</w:t>
      </w:r>
    </w:p>
    <w:p w:rsidR="00523120" w:rsidRPr="00523120" w:rsidRDefault="00523120" w:rsidP="00523120">
      <w:pPr>
        <w:spacing w:line="360" w:lineRule="auto"/>
        <w:jc w:val="both"/>
        <w:rPr>
          <w:rFonts w:asciiTheme="majorHAnsi" w:eastAsia="Kozuka Gothic Pro M" w:hAnsiTheme="majorHAnsi"/>
          <w:sz w:val="28"/>
          <w:szCs w:val="28"/>
        </w:rPr>
      </w:pPr>
      <w:r w:rsidRPr="00523120">
        <w:rPr>
          <w:rFonts w:asciiTheme="majorHAnsi" w:eastAsia="Kozuka Gothic Pro M" w:hAnsiTheme="majorHAnsi"/>
          <w:sz w:val="28"/>
          <w:szCs w:val="28"/>
        </w:rPr>
        <w:t xml:space="preserve"> - Отож, якщо ви будете такими, то ми створимо цікавий, творчий, продуктивний урок. Це буде залежати від вашої активності, уважності, творчості.</w:t>
      </w:r>
    </w:p>
    <w:p w:rsidR="00523120" w:rsidRPr="00523120" w:rsidRDefault="00523120" w:rsidP="00523120">
      <w:pPr>
        <w:spacing w:line="360" w:lineRule="auto"/>
        <w:jc w:val="both"/>
        <w:rPr>
          <w:rFonts w:asciiTheme="majorHAnsi" w:eastAsia="Kozuka Gothic Pro M" w:hAnsiTheme="majorHAnsi"/>
          <w:sz w:val="28"/>
          <w:szCs w:val="28"/>
        </w:rPr>
      </w:pPr>
      <w:r w:rsidRPr="00523120">
        <w:rPr>
          <w:rFonts w:asciiTheme="majorHAnsi" w:eastAsia="Kozuka Gothic Pro M" w:hAnsiTheme="majorHAnsi"/>
          <w:sz w:val="28"/>
          <w:szCs w:val="28"/>
        </w:rPr>
        <w:t xml:space="preserve"> - А працюватимемо під гаслом:</w:t>
      </w:r>
    </w:p>
    <w:p w:rsidR="00523120" w:rsidRPr="00523120" w:rsidRDefault="00523120" w:rsidP="00523120">
      <w:pPr>
        <w:spacing w:line="360" w:lineRule="auto"/>
        <w:jc w:val="center"/>
        <w:rPr>
          <w:rFonts w:asciiTheme="majorHAnsi" w:eastAsia="Kozuka Gothic Pro M" w:hAnsiTheme="majorHAnsi"/>
          <w:b/>
          <w:i/>
          <w:sz w:val="28"/>
          <w:szCs w:val="28"/>
        </w:rPr>
      </w:pPr>
      <w:r w:rsidRPr="00523120">
        <w:rPr>
          <w:rFonts w:asciiTheme="majorHAnsi" w:eastAsia="Kozuka Gothic Pro M" w:hAnsiTheme="majorHAnsi"/>
          <w:b/>
          <w:i/>
          <w:sz w:val="28"/>
          <w:szCs w:val="28"/>
        </w:rPr>
        <w:t>Щоб робота в нас кипіла, працювати будем:</w:t>
      </w:r>
    </w:p>
    <w:p w:rsidR="00523120" w:rsidRPr="00523120" w:rsidRDefault="00523120" w:rsidP="00523120">
      <w:pPr>
        <w:spacing w:line="360" w:lineRule="auto"/>
        <w:jc w:val="center"/>
        <w:rPr>
          <w:rFonts w:asciiTheme="majorHAnsi" w:eastAsia="Kozuka Gothic Pro M" w:hAnsiTheme="majorHAnsi"/>
          <w:b/>
          <w:i/>
          <w:sz w:val="28"/>
          <w:szCs w:val="28"/>
        </w:rPr>
      </w:pPr>
      <w:r w:rsidRPr="00523120">
        <w:rPr>
          <w:rFonts w:asciiTheme="majorHAnsi" w:eastAsia="Kozuka Gothic Pro M" w:hAnsiTheme="majorHAnsi"/>
          <w:b/>
          <w:i/>
          <w:sz w:val="28"/>
          <w:szCs w:val="28"/>
        </w:rPr>
        <w:t xml:space="preserve"> Швидко! Дружно! Вміло!</w:t>
      </w:r>
    </w:p>
    <w:p w:rsidR="00523120" w:rsidRPr="00523120" w:rsidRDefault="00523120" w:rsidP="00523120">
      <w:pPr>
        <w:tabs>
          <w:tab w:val="left" w:pos="528"/>
        </w:tabs>
        <w:spacing w:line="288" w:lineRule="auto"/>
        <w:ind w:firstLine="360"/>
        <w:jc w:val="center"/>
        <w:rPr>
          <w:rFonts w:asciiTheme="majorHAnsi" w:hAnsiTheme="majorHAnsi"/>
          <w:b/>
          <w:sz w:val="28"/>
          <w:szCs w:val="28"/>
        </w:rPr>
      </w:pPr>
    </w:p>
    <w:p w:rsidR="00523120" w:rsidRPr="00523120" w:rsidRDefault="00523120" w:rsidP="00523120">
      <w:pPr>
        <w:pStyle w:val="a3"/>
        <w:numPr>
          <w:ilvl w:val="0"/>
          <w:numId w:val="23"/>
        </w:numPr>
        <w:shd w:val="clear" w:color="auto" w:fill="FFFFFF"/>
        <w:tabs>
          <w:tab w:val="left" w:pos="590"/>
        </w:tabs>
        <w:spacing w:before="5" w:after="0" w:line="288" w:lineRule="auto"/>
        <w:jc w:val="both"/>
        <w:rPr>
          <w:rFonts w:asciiTheme="majorHAnsi" w:hAnsiTheme="majorHAnsi"/>
          <w:b/>
          <w:w w:val="113"/>
          <w:sz w:val="28"/>
          <w:szCs w:val="28"/>
        </w:rPr>
      </w:pPr>
      <w:r w:rsidRPr="00523120">
        <w:rPr>
          <w:rFonts w:asciiTheme="majorHAnsi" w:hAnsiTheme="majorHAnsi"/>
          <w:b/>
          <w:w w:val="113"/>
          <w:sz w:val="28"/>
          <w:szCs w:val="28"/>
        </w:rPr>
        <w:t xml:space="preserve">Актуалізація опорних знань та вмінь </w:t>
      </w:r>
    </w:p>
    <w:p w:rsidR="00523120" w:rsidRPr="00523120" w:rsidRDefault="00523120" w:rsidP="00523120">
      <w:pPr>
        <w:pStyle w:val="a3"/>
        <w:shd w:val="clear" w:color="auto" w:fill="FFFFFF"/>
        <w:tabs>
          <w:tab w:val="left" w:pos="590"/>
        </w:tabs>
        <w:spacing w:before="5" w:line="288" w:lineRule="auto"/>
        <w:ind w:left="1080"/>
        <w:jc w:val="both"/>
        <w:rPr>
          <w:rFonts w:asciiTheme="majorHAnsi" w:hAnsiTheme="majorHAnsi"/>
          <w:b/>
          <w:w w:val="113"/>
          <w:sz w:val="28"/>
          <w:szCs w:val="28"/>
        </w:rPr>
      </w:pPr>
    </w:p>
    <w:p w:rsidR="00523120" w:rsidRPr="00523120" w:rsidRDefault="00523120" w:rsidP="00523120">
      <w:pPr>
        <w:pStyle w:val="a3"/>
        <w:shd w:val="clear" w:color="auto" w:fill="FFFFFF"/>
        <w:tabs>
          <w:tab w:val="left" w:pos="590"/>
        </w:tabs>
        <w:spacing w:before="5" w:line="288" w:lineRule="auto"/>
        <w:ind w:left="1080"/>
        <w:jc w:val="both"/>
        <w:rPr>
          <w:rFonts w:asciiTheme="majorHAnsi" w:hAnsiTheme="majorHAnsi"/>
          <w:b/>
          <w:sz w:val="28"/>
          <w:szCs w:val="28"/>
        </w:rPr>
      </w:pPr>
      <w:r w:rsidRPr="00523120">
        <w:rPr>
          <w:rFonts w:asciiTheme="majorHAnsi" w:hAnsiTheme="majorHAnsi"/>
          <w:b/>
          <w:sz w:val="28"/>
          <w:szCs w:val="28"/>
        </w:rPr>
        <w:t xml:space="preserve">Гра «Злови питання» </w:t>
      </w:r>
    </w:p>
    <w:p w:rsidR="00523120" w:rsidRPr="00523120" w:rsidRDefault="00523120" w:rsidP="00523120">
      <w:pPr>
        <w:pStyle w:val="a3"/>
        <w:shd w:val="clear" w:color="auto" w:fill="FFFFFF"/>
        <w:tabs>
          <w:tab w:val="left" w:pos="590"/>
        </w:tabs>
        <w:spacing w:before="5" w:line="288" w:lineRule="auto"/>
        <w:ind w:left="1080"/>
        <w:jc w:val="both"/>
        <w:rPr>
          <w:rFonts w:asciiTheme="majorHAnsi" w:hAnsiTheme="majorHAnsi"/>
          <w:b/>
          <w:sz w:val="28"/>
          <w:szCs w:val="28"/>
        </w:rPr>
      </w:pPr>
    </w:p>
    <w:p w:rsidR="00523120" w:rsidRPr="00523120" w:rsidRDefault="00523120" w:rsidP="00523120">
      <w:pPr>
        <w:numPr>
          <w:ilvl w:val="0"/>
          <w:numId w:val="25"/>
        </w:numPr>
        <w:shd w:val="clear" w:color="auto" w:fill="FFFFFF"/>
        <w:spacing w:after="0" w:line="288" w:lineRule="auto"/>
        <w:jc w:val="both"/>
        <w:rPr>
          <w:rFonts w:asciiTheme="majorHAnsi" w:hAnsiTheme="majorHAnsi"/>
          <w:sz w:val="28"/>
          <w:szCs w:val="28"/>
        </w:rPr>
      </w:pPr>
      <w:r w:rsidRPr="00523120">
        <w:rPr>
          <w:rFonts w:asciiTheme="majorHAnsi" w:hAnsiTheme="majorHAnsi"/>
          <w:sz w:val="28"/>
          <w:szCs w:val="28"/>
        </w:rPr>
        <w:t>Земна кора це … ( верхня тверда оболонка Землі)</w:t>
      </w:r>
    </w:p>
    <w:p w:rsidR="00523120" w:rsidRPr="00523120" w:rsidRDefault="00523120" w:rsidP="00523120">
      <w:pPr>
        <w:numPr>
          <w:ilvl w:val="0"/>
          <w:numId w:val="25"/>
        </w:numPr>
        <w:shd w:val="clear" w:color="auto" w:fill="FFFFFF"/>
        <w:spacing w:after="0" w:line="288" w:lineRule="auto"/>
        <w:jc w:val="both"/>
        <w:rPr>
          <w:rFonts w:asciiTheme="majorHAnsi" w:hAnsiTheme="majorHAnsi"/>
          <w:sz w:val="28"/>
          <w:szCs w:val="28"/>
        </w:rPr>
      </w:pPr>
      <w:r w:rsidRPr="00523120">
        <w:rPr>
          <w:rFonts w:asciiTheme="majorHAnsi" w:hAnsiTheme="majorHAnsi"/>
          <w:sz w:val="28"/>
          <w:szCs w:val="28"/>
        </w:rPr>
        <w:t>Літосфера складається з ... (астеносфера + земна кора)</w:t>
      </w:r>
    </w:p>
    <w:p w:rsidR="00523120" w:rsidRPr="00523120" w:rsidRDefault="00523120" w:rsidP="00523120">
      <w:pPr>
        <w:numPr>
          <w:ilvl w:val="0"/>
          <w:numId w:val="25"/>
        </w:numPr>
        <w:shd w:val="clear" w:color="auto" w:fill="FFFFFF"/>
        <w:spacing w:after="0" w:line="288" w:lineRule="auto"/>
        <w:jc w:val="both"/>
        <w:rPr>
          <w:rFonts w:asciiTheme="majorHAnsi" w:hAnsiTheme="majorHAnsi"/>
          <w:sz w:val="28"/>
          <w:szCs w:val="28"/>
        </w:rPr>
      </w:pPr>
      <w:r w:rsidRPr="00523120">
        <w:rPr>
          <w:rFonts w:asciiTheme="majorHAnsi" w:hAnsiTheme="majorHAnsi"/>
          <w:sz w:val="28"/>
          <w:szCs w:val="28"/>
        </w:rPr>
        <w:t>Потужність літосфери становить … (150 - 200 км)</w:t>
      </w:r>
    </w:p>
    <w:p w:rsidR="00523120" w:rsidRPr="00523120" w:rsidRDefault="00523120" w:rsidP="00523120">
      <w:pPr>
        <w:numPr>
          <w:ilvl w:val="0"/>
          <w:numId w:val="25"/>
        </w:numPr>
        <w:shd w:val="clear" w:color="auto" w:fill="FFFFFF"/>
        <w:spacing w:after="0" w:line="288" w:lineRule="auto"/>
        <w:jc w:val="both"/>
        <w:rPr>
          <w:rFonts w:asciiTheme="majorHAnsi" w:hAnsiTheme="majorHAnsi"/>
          <w:sz w:val="28"/>
          <w:szCs w:val="28"/>
        </w:rPr>
      </w:pPr>
      <w:r w:rsidRPr="00523120">
        <w:rPr>
          <w:rFonts w:asciiTheme="majorHAnsi" w:hAnsiTheme="majorHAnsi"/>
          <w:sz w:val="28"/>
          <w:szCs w:val="28"/>
        </w:rPr>
        <w:t>Температура мантії в нижніх шарах …(3500 º С)</w:t>
      </w:r>
    </w:p>
    <w:p w:rsidR="00523120" w:rsidRPr="00523120" w:rsidRDefault="00523120" w:rsidP="00523120">
      <w:pPr>
        <w:numPr>
          <w:ilvl w:val="0"/>
          <w:numId w:val="25"/>
        </w:numPr>
        <w:shd w:val="clear" w:color="auto" w:fill="FFFFFF"/>
        <w:spacing w:after="0" w:line="288" w:lineRule="auto"/>
        <w:jc w:val="both"/>
        <w:rPr>
          <w:rFonts w:asciiTheme="majorHAnsi" w:hAnsiTheme="majorHAnsi"/>
          <w:sz w:val="28"/>
          <w:szCs w:val="28"/>
        </w:rPr>
      </w:pPr>
      <w:r w:rsidRPr="00523120">
        <w:rPr>
          <w:rFonts w:asciiTheme="majorHAnsi" w:hAnsiTheme="majorHAnsi"/>
          <w:sz w:val="28"/>
          <w:szCs w:val="28"/>
        </w:rPr>
        <w:t>Астеносфера це … (в’язкий шар мантії)</w:t>
      </w:r>
    </w:p>
    <w:p w:rsidR="00523120" w:rsidRPr="00523120" w:rsidRDefault="00523120" w:rsidP="00523120">
      <w:pPr>
        <w:numPr>
          <w:ilvl w:val="0"/>
          <w:numId w:val="25"/>
        </w:numPr>
        <w:shd w:val="clear" w:color="auto" w:fill="FFFFFF"/>
        <w:spacing w:after="0" w:line="288" w:lineRule="auto"/>
        <w:jc w:val="both"/>
        <w:rPr>
          <w:rFonts w:asciiTheme="majorHAnsi" w:hAnsiTheme="majorHAnsi"/>
          <w:sz w:val="28"/>
          <w:szCs w:val="28"/>
        </w:rPr>
      </w:pPr>
      <w:r w:rsidRPr="00523120">
        <w:rPr>
          <w:rFonts w:asciiTheme="majorHAnsi" w:hAnsiTheme="majorHAnsi"/>
          <w:sz w:val="28"/>
          <w:szCs w:val="28"/>
        </w:rPr>
        <w:t>Ядро складається з … (зовнішнього та внутрішнього)</w:t>
      </w:r>
    </w:p>
    <w:p w:rsidR="00523120" w:rsidRPr="00523120" w:rsidRDefault="00523120" w:rsidP="00523120">
      <w:pPr>
        <w:numPr>
          <w:ilvl w:val="0"/>
          <w:numId w:val="25"/>
        </w:numPr>
        <w:shd w:val="clear" w:color="auto" w:fill="FFFFFF"/>
        <w:spacing w:after="0" w:line="288" w:lineRule="auto"/>
        <w:jc w:val="both"/>
        <w:rPr>
          <w:rFonts w:asciiTheme="majorHAnsi" w:hAnsiTheme="majorHAnsi"/>
          <w:sz w:val="28"/>
          <w:szCs w:val="28"/>
        </w:rPr>
      </w:pPr>
      <w:r w:rsidRPr="00523120">
        <w:rPr>
          <w:rFonts w:asciiTheme="majorHAnsi" w:hAnsiTheme="majorHAnsi"/>
          <w:sz w:val="28"/>
          <w:szCs w:val="28"/>
        </w:rPr>
        <w:t>Материкова Земна кора складається з … (базальтовий, гранітний, осадовий)</w:t>
      </w:r>
    </w:p>
    <w:p w:rsidR="00523120" w:rsidRPr="00523120" w:rsidRDefault="00523120" w:rsidP="00523120">
      <w:pPr>
        <w:numPr>
          <w:ilvl w:val="0"/>
          <w:numId w:val="25"/>
        </w:numPr>
        <w:shd w:val="clear" w:color="auto" w:fill="FFFFFF"/>
        <w:spacing w:after="0" w:line="288" w:lineRule="auto"/>
        <w:jc w:val="both"/>
        <w:rPr>
          <w:rFonts w:asciiTheme="majorHAnsi" w:hAnsiTheme="majorHAnsi"/>
          <w:sz w:val="28"/>
          <w:szCs w:val="28"/>
        </w:rPr>
      </w:pPr>
      <w:r w:rsidRPr="00523120">
        <w:rPr>
          <w:rFonts w:asciiTheme="majorHAnsi" w:hAnsiTheme="majorHAnsi"/>
          <w:sz w:val="28"/>
          <w:szCs w:val="28"/>
        </w:rPr>
        <w:t>Океанічна земна кора відрізняється від материкової тим, що …(відсутній гранітний )</w:t>
      </w:r>
    </w:p>
    <w:p w:rsidR="00523120" w:rsidRPr="00523120" w:rsidRDefault="00523120" w:rsidP="00523120">
      <w:pPr>
        <w:numPr>
          <w:ilvl w:val="0"/>
          <w:numId w:val="25"/>
        </w:numPr>
        <w:shd w:val="clear" w:color="auto" w:fill="FFFFFF"/>
        <w:spacing w:after="0" w:line="288" w:lineRule="auto"/>
        <w:jc w:val="both"/>
        <w:rPr>
          <w:rFonts w:asciiTheme="majorHAnsi" w:hAnsiTheme="majorHAnsi"/>
          <w:sz w:val="28"/>
          <w:szCs w:val="28"/>
        </w:rPr>
      </w:pPr>
      <w:r w:rsidRPr="00523120">
        <w:rPr>
          <w:rFonts w:asciiTheme="majorHAnsi" w:hAnsiTheme="majorHAnsi"/>
          <w:sz w:val="28"/>
          <w:szCs w:val="28"/>
        </w:rPr>
        <w:t>Температура ядра  …(5000 º С)</w:t>
      </w:r>
    </w:p>
    <w:p w:rsidR="00523120" w:rsidRPr="00523120" w:rsidRDefault="00523120" w:rsidP="00523120">
      <w:pPr>
        <w:numPr>
          <w:ilvl w:val="0"/>
          <w:numId w:val="25"/>
        </w:numPr>
        <w:shd w:val="clear" w:color="auto" w:fill="FFFFFF"/>
        <w:spacing w:after="0" w:line="288" w:lineRule="auto"/>
        <w:jc w:val="both"/>
        <w:rPr>
          <w:rFonts w:asciiTheme="majorHAnsi" w:hAnsiTheme="majorHAnsi"/>
          <w:sz w:val="28"/>
          <w:szCs w:val="28"/>
        </w:rPr>
      </w:pPr>
      <w:r w:rsidRPr="00523120">
        <w:rPr>
          <w:rFonts w:asciiTheme="majorHAnsi" w:hAnsiTheme="majorHAnsi"/>
          <w:sz w:val="28"/>
          <w:szCs w:val="28"/>
        </w:rPr>
        <w:t xml:space="preserve"> Де температура підвищується на 1 º С через кожні 33 м … (Земна кора)</w:t>
      </w:r>
    </w:p>
    <w:p w:rsidR="00523120" w:rsidRPr="00523120" w:rsidRDefault="00523120" w:rsidP="00523120">
      <w:pPr>
        <w:shd w:val="clear" w:color="auto" w:fill="FFFFFF"/>
        <w:spacing w:before="58" w:line="288" w:lineRule="auto"/>
        <w:ind w:firstLine="360"/>
        <w:jc w:val="both"/>
        <w:rPr>
          <w:rFonts w:asciiTheme="majorHAnsi" w:hAnsiTheme="majorHAnsi"/>
          <w:sz w:val="28"/>
          <w:szCs w:val="28"/>
        </w:rPr>
      </w:pPr>
      <w:r w:rsidRPr="00523120">
        <w:rPr>
          <w:rFonts w:asciiTheme="majorHAnsi" w:hAnsiTheme="majorHAnsi"/>
          <w:b/>
          <w:bCs/>
          <w:sz w:val="28"/>
          <w:szCs w:val="28"/>
        </w:rPr>
        <w:t>«Інтелектуальна розминка»</w:t>
      </w:r>
    </w:p>
    <w:p w:rsidR="00523120" w:rsidRPr="00523120" w:rsidRDefault="00523120" w:rsidP="00523120">
      <w:pPr>
        <w:widowControl w:val="0"/>
        <w:numPr>
          <w:ilvl w:val="0"/>
          <w:numId w:val="26"/>
        </w:numPr>
        <w:shd w:val="clear" w:color="auto" w:fill="FFFFFF"/>
        <w:tabs>
          <w:tab w:val="left" w:pos="230"/>
        </w:tabs>
        <w:autoSpaceDE w:val="0"/>
        <w:autoSpaceDN w:val="0"/>
        <w:adjustRightInd w:val="0"/>
        <w:spacing w:before="10" w:after="0" w:line="288" w:lineRule="auto"/>
        <w:jc w:val="both"/>
        <w:rPr>
          <w:rFonts w:asciiTheme="majorHAnsi" w:hAnsiTheme="majorHAnsi"/>
          <w:sz w:val="28"/>
          <w:szCs w:val="28"/>
        </w:rPr>
      </w:pPr>
      <w:r w:rsidRPr="00523120">
        <w:rPr>
          <w:rFonts w:asciiTheme="majorHAnsi" w:hAnsiTheme="majorHAnsi"/>
          <w:spacing w:val="4"/>
          <w:sz w:val="28"/>
          <w:szCs w:val="28"/>
        </w:rPr>
        <w:t>До якого шару Землі належить астеносфера? У чому відмінність речовини</w:t>
      </w:r>
      <w:r w:rsidRPr="00523120">
        <w:rPr>
          <w:rFonts w:asciiTheme="majorHAnsi" w:hAnsiTheme="majorHAnsi"/>
          <w:sz w:val="28"/>
          <w:szCs w:val="28"/>
        </w:rPr>
        <w:t xml:space="preserve"> астеносфери від речовини мантії?</w:t>
      </w:r>
    </w:p>
    <w:p w:rsidR="00523120" w:rsidRPr="00523120" w:rsidRDefault="00523120" w:rsidP="00523120">
      <w:pPr>
        <w:widowControl w:val="0"/>
        <w:numPr>
          <w:ilvl w:val="0"/>
          <w:numId w:val="26"/>
        </w:numPr>
        <w:shd w:val="clear" w:color="auto" w:fill="FFFFFF"/>
        <w:tabs>
          <w:tab w:val="left" w:pos="230"/>
        </w:tabs>
        <w:autoSpaceDE w:val="0"/>
        <w:autoSpaceDN w:val="0"/>
        <w:adjustRightInd w:val="0"/>
        <w:spacing w:before="10" w:after="0" w:line="288" w:lineRule="auto"/>
        <w:jc w:val="both"/>
        <w:rPr>
          <w:rFonts w:asciiTheme="majorHAnsi" w:hAnsiTheme="majorHAnsi"/>
          <w:sz w:val="28"/>
          <w:szCs w:val="28"/>
        </w:rPr>
      </w:pPr>
      <w:r w:rsidRPr="00523120">
        <w:rPr>
          <w:rFonts w:asciiTheme="majorHAnsi" w:hAnsiTheme="majorHAnsi"/>
          <w:spacing w:val="7"/>
          <w:sz w:val="28"/>
          <w:szCs w:val="28"/>
        </w:rPr>
        <w:t xml:space="preserve">Як ви гадаєте, чи завжди поверхня Землі була такою, якою бачать її </w:t>
      </w:r>
      <w:r w:rsidRPr="00523120">
        <w:rPr>
          <w:rFonts w:asciiTheme="majorHAnsi" w:hAnsiTheme="majorHAnsi"/>
          <w:spacing w:val="4"/>
          <w:sz w:val="28"/>
          <w:szCs w:val="28"/>
        </w:rPr>
        <w:t>сучасні люди?</w:t>
      </w:r>
    </w:p>
    <w:p w:rsidR="00523120" w:rsidRPr="00523120" w:rsidRDefault="00523120" w:rsidP="00523120">
      <w:pPr>
        <w:shd w:val="clear" w:color="auto" w:fill="FFFFFF"/>
        <w:spacing w:line="288" w:lineRule="auto"/>
        <w:ind w:left="720"/>
        <w:jc w:val="both"/>
        <w:rPr>
          <w:rFonts w:asciiTheme="majorHAnsi" w:hAnsiTheme="majorHAnsi"/>
          <w:sz w:val="28"/>
          <w:szCs w:val="28"/>
        </w:rPr>
      </w:pPr>
    </w:p>
    <w:p w:rsidR="00523120" w:rsidRPr="00523120" w:rsidRDefault="00523120" w:rsidP="00523120">
      <w:pPr>
        <w:pStyle w:val="Pa29"/>
        <w:spacing w:line="360" w:lineRule="auto"/>
        <w:rPr>
          <w:rFonts w:asciiTheme="majorHAnsi" w:hAnsiTheme="majorHAnsi"/>
          <w:sz w:val="28"/>
          <w:szCs w:val="28"/>
          <w:lang w:val="uk-UA"/>
        </w:rPr>
      </w:pPr>
      <w:r w:rsidRPr="00523120">
        <w:rPr>
          <w:rFonts w:asciiTheme="majorHAnsi" w:hAnsiTheme="majorHAnsi"/>
          <w:b/>
          <w:bCs/>
          <w:sz w:val="28"/>
          <w:szCs w:val="28"/>
          <w:lang w:val="uk-UA"/>
        </w:rPr>
        <w:t xml:space="preserve">IIІ. Мотивація навчальної і пізнавальної діяльності </w:t>
      </w:r>
    </w:p>
    <w:p w:rsidR="00523120" w:rsidRPr="00523120" w:rsidRDefault="00523120" w:rsidP="00523120">
      <w:pPr>
        <w:shd w:val="clear" w:color="auto" w:fill="FFFFFF"/>
        <w:spacing w:line="288" w:lineRule="auto"/>
        <w:ind w:right="43" w:firstLine="360"/>
        <w:jc w:val="both"/>
        <w:rPr>
          <w:rFonts w:asciiTheme="majorHAnsi" w:hAnsiTheme="majorHAnsi"/>
          <w:b/>
          <w:sz w:val="28"/>
          <w:szCs w:val="28"/>
        </w:rPr>
      </w:pPr>
      <w:r w:rsidRPr="00523120">
        <w:rPr>
          <w:rFonts w:asciiTheme="majorHAnsi" w:hAnsiTheme="majorHAnsi"/>
          <w:b/>
          <w:sz w:val="28"/>
          <w:szCs w:val="28"/>
        </w:rPr>
        <w:t>«Реальна казка»</w:t>
      </w:r>
      <w:r w:rsidRPr="00523120">
        <w:rPr>
          <w:rFonts w:asciiTheme="majorHAnsi" w:hAnsiTheme="majorHAnsi"/>
          <w:bCs/>
          <w:sz w:val="28"/>
          <w:szCs w:val="28"/>
        </w:rPr>
        <w:t xml:space="preserve"> </w:t>
      </w:r>
    </w:p>
    <w:p w:rsidR="00523120" w:rsidRPr="00523120" w:rsidRDefault="00523120" w:rsidP="00523120">
      <w:pPr>
        <w:shd w:val="clear" w:color="auto" w:fill="FFFFFF"/>
        <w:spacing w:line="288" w:lineRule="auto"/>
        <w:ind w:right="43" w:firstLine="360"/>
        <w:jc w:val="both"/>
        <w:rPr>
          <w:rFonts w:asciiTheme="majorHAnsi" w:hAnsiTheme="majorHAnsi"/>
          <w:sz w:val="28"/>
          <w:szCs w:val="28"/>
        </w:rPr>
      </w:pPr>
      <w:r w:rsidRPr="00523120">
        <w:rPr>
          <w:rFonts w:asciiTheme="majorHAnsi" w:hAnsiTheme="majorHAnsi"/>
          <w:sz w:val="28"/>
          <w:szCs w:val="28"/>
        </w:rPr>
        <w:t xml:space="preserve">Чи знаєте </w:t>
      </w:r>
      <w:r w:rsidRPr="00523120">
        <w:rPr>
          <w:rFonts w:asciiTheme="majorHAnsi" w:hAnsiTheme="majorHAnsi"/>
          <w:bCs/>
          <w:sz w:val="28"/>
          <w:szCs w:val="28"/>
        </w:rPr>
        <w:t>ви</w:t>
      </w:r>
      <w:r w:rsidRPr="00523120">
        <w:rPr>
          <w:rFonts w:asciiTheme="majorHAnsi" w:hAnsiTheme="majorHAnsi"/>
          <w:b/>
          <w:bCs/>
          <w:sz w:val="28"/>
          <w:szCs w:val="28"/>
        </w:rPr>
        <w:t xml:space="preserve">, </w:t>
      </w:r>
      <w:r w:rsidRPr="00523120">
        <w:rPr>
          <w:rFonts w:asciiTheme="majorHAnsi" w:hAnsiTheme="majorHAnsi"/>
          <w:sz w:val="28"/>
          <w:szCs w:val="28"/>
        </w:rPr>
        <w:t>що жителі нашої планети, в тому числі і ми, українці, навіть цього не усвідомлюючи, плавають по «Пластичному океані» на велетенських кораблях? Ці кораблі то поглинаються, то піднімаються вгору могутніми хвилями кам’янистої маси. Всі живуть своїм життям, і мало хто цікавиться, куди мандрує корабель.</w:t>
      </w:r>
    </w:p>
    <w:p w:rsidR="00523120" w:rsidRPr="00523120" w:rsidRDefault="00523120" w:rsidP="00523120">
      <w:pPr>
        <w:shd w:val="clear" w:color="auto" w:fill="FFFFFF"/>
        <w:spacing w:line="288" w:lineRule="auto"/>
        <w:ind w:right="43" w:firstLine="360"/>
        <w:jc w:val="both"/>
        <w:rPr>
          <w:rFonts w:asciiTheme="majorHAnsi" w:hAnsiTheme="majorHAnsi"/>
          <w:spacing w:val="8"/>
          <w:sz w:val="28"/>
          <w:szCs w:val="28"/>
        </w:rPr>
      </w:pPr>
      <w:r w:rsidRPr="00523120">
        <w:rPr>
          <w:rFonts w:asciiTheme="majorHAnsi" w:hAnsiTheme="majorHAnsi"/>
          <w:sz w:val="28"/>
          <w:szCs w:val="28"/>
        </w:rPr>
        <w:t xml:space="preserve">Ви скажете – вигадана історія! Та все ж, можливо, вам доводилось бачити сліди морського прибою на кримських скелях, які знаходяться </w:t>
      </w:r>
      <w:r w:rsidRPr="00523120">
        <w:rPr>
          <w:rFonts w:asciiTheme="majorHAnsi" w:hAnsiTheme="majorHAnsi"/>
          <w:spacing w:val="8"/>
          <w:sz w:val="28"/>
          <w:szCs w:val="28"/>
        </w:rPr>
        <w:t>далеко</w:t>
      </w:r>
      <w:r w:rsidRPr="00523120">
        <w:rPr>
          <w:rFonts w:asciiTheme="majorHAnsi" w:hAnsiTheme="majorHAnsi"/>
          <w:b/>
          <w:bCs/>
          <w:spacing w:val="8"/>
          <w:sz w:val="28"/>
          <w:szCs w:val="28"/>
        </w:rPr>
        <w:t xml:space="preserve"> </w:t>
      </w:r>
      <w:r w:rsidRPr="00523120">
        <w:rPr>
          <w:rFonts w:asciiTheme="majorHAnsi" w:hAnsiTheme="majorHAnsi"/>
          <w:spacing w:val="8"/>
          <w:sz w:val="28"/>
          <w:szCs w:val="28"/>
        </w:rPr>
        <w:t xml:space="preserve">від берега? А чи ви чули про залишки міста Херсонес, затопленого морськими водами? </w:t>
      </w:r>
    </w:p>
    <w:p w:rsidR="00523120" w:rsidRPr="00523120" w:rsidRDefault="00523120" w:rsidP="00523120">
      <w:pPr>
        <w:shd w:val="clear" w:color="auto" w:fill="FFFFFF"/>
        <w:spacing w:line="288" w:lineRule="auto"/>
        <w:ind w:right="43" w:firstLine="360"/>
        <w:jc w:val="both"/>
        <w:rPr>
          <w:rFonts w:asciiTheme="majorHAnsi" w:hAnsiTheme="majorHAnsi"/>
          <w:sz w:val="28"/>
          <w:szCs w:val="28"/>
        </w:rPr>
      </w:pPr>
      <w:r w:rsidRPr="00523120">
        <w:rPr>
          <w:rFonts w:asciiTheme="majorHAnsi" w:hAnsiTheme="majorHAnsi"/>
          <w:sz w:val="28"/>
          <w:szCs w:val="28"/>
        </w:rPr>
        <w:t>Розвиток науки дає можливість пояснювати загадкові рухи, про які людина здогадувалась давно. Штучні супутники, які стали великими помічниками у вивченні космосу, зафіксували рухи материків по океану.</w:t>
      </w:r>
    </w:p>
    <w:p w:rsidR="00523120" w:rsidRPr="00523120" w:rsidRDefault="00523120" w:rsidP="00523120">
      <w:pPr>
        <w:shd w:val="clear" w:color="auto" w:fill="FFFFFF"/>
        <w:spacing w:line="288" w:lineRule="auto"/>
        <w:ind w:right="43" w:firstLine="360"/>
        <w:jc w:val="both"/>
        <w:rPr>
          <w:rFonts w:asciiTheme="majorHAnsi" w:hAnsiTheme="majorHAnsi"/>
          <w:sz w:val="28"/>
          <w:szCs w:val="28"/>
        </w:rPr>
      </w:pPr>
      <w:r w:rsidRPr="00523120">
        <w:rPr>
          <w:rFonts w:asciiTheme="majorHAnsi" w:hAnsiTheme="majorHAnsi"/>
          <w:spacing w:val="6"/>
          <w:sz w:val="28"/>
          <w:szCs w:val="28"/>
        </w:rPr>
        <w:t xml:space="preserve">Сьогодні на уроці на вас </w:t>
      </w:r>
      <w:r w:rsidRPr="00523120">
        <w:rPr>
          <w:rFonts w:asciiTheme="majorHAnsi" w:hAnsiTheme="majorHAnsi"/>
          <w:spacing w:val="5"/>
          <w:sz w:val="28"/>
          <w:szCs w:val="28"/>
        </w:rPr>
        <w:t>чекає багато відкриттів, за допомогою яких ви зможете по</w:t>
      </w:r>
      <w:r w:rsidRPr="00523120">
        <w:rPr>
          <w:rFonts w:asciiTheme="majorHAnsi" w:hAnsiTheme="majorHAnsi"/>
          <w:spacing w:val="4"/>
          <w:sz w:val="28"/>
          <w:szCs w:val="28"/>
        </w:rPr>
        <w:t>яснити, чому одні ділянки земної кори піднімаються, інші опускаються.</w:t>
      </w:r>
    </w:p>
    <w:p w:rsidR="00523120" w:rsidRPr="00523120" w:rsidRDefault="00523120" w:rsidP="00523120">
      <w:pPr>
        <w:shd w:val="clear" w:color="auto" w:fill="FFFFFF"/>
        <w:spacing w:before="182" w:line="288" w:lineRule="auto"/>
        <w:ind w:firstLine="360"/>
        <w:jc w:val="both"/>
        <w:rPr>
          <w:rFonts w:asciiTheme="majorHAnsi" w:hAnsiTheme="majorHAnsi"/>
          <w:bCs/>
          <w:sz w:val="28"/>
          <w:szCs w:val="28"/>
        </w:rPr>
      </w:pPr>
      <w:r w:rsidRPr="00523120">
        <w:rPr>
          <w:rFonts w:asciiTheme="majorHAnsi" w:hAnsiTheme="majorHAnsi"/>
          <w:b/>
          <w:bCs/>
          <w:sz w:val="28"/>
          <w:szCs w:val="28"/>
          <w:lang w:val="en-US"/>
        </w:rPr>
        <w:t>IV</w:t>
      </w:r>
      <w:r w:rsidRPr="00523120">
        <w:rPr>
          <w:rFonts w:asciiTheme="majorHAnsi" w:hAnsiTheme="majorHAnsi"/>
          <w:b/>
          <w:bCs/>
          <w:sz w:val="28"/>
          <w:szCs w:val="28"/>
        </w:rPr>
        <w:t>. Вивчення нового матеріалу</w:t>
      </w:r>
      <w:r w:rsidRPr="00523120">
        <w:rPr>
          <w:rFonts w:asciiTheme="majorHAnsi" w:hAnsiTheme="majorHAnsi"/>
          <w:bCs/>
          <w:sz w:val="28"/>
          <w:szCs w:val="28"/>
        </w:rPr>
        <w:t xml:space="preserve"> </w:t>
      </w:r>
    </w:p>
    <w:p w:rsidR="00523120" w:rsidRPr="00523120" w:rsidRDefault="00523120" w:rsidP="00523120">
      <w:pPr>
        <w:shd w:val="clear" w:color="auto" w:fill="FFFFFF"/>
        <w:spacing w:before="182" w:line="288" w:lineRule="auto"/>
        <w:ind w:firstLine="360"/>
        <w:jc w:val="both"/>
        <w:rPr>
          <w:rFonts w:asciiTheme="majorHAnsi" w:hAnsiTheme="majorHAnsi"/>
          <w:b/>
          <w:bCs/>
          <w:sz w:val="28"/>
          <w:szCs w:val="28"/>
        </w:rPr>
      </w:pPr>
      <w:r w:rsidRPr="00523120">
        <w:rPr>
          <w:rFonts w:asciiTheme="majorHAnsi" w:hAnsiTheme="majorHAnsi"/>
          <w:b/>
          <w:bCs/>
          <w:sz w:val="28"/>
          <w:szCs w:val="28"/>
        </w:rPr>
        <w:t>Запис у зошити дати, теми уроку.</w:t>
      </w:r>
    </w:p>
    <w:p w:rsidR="00523120" w:rsidRPr="00523120" w:rsidRDefault="00523120" w:rsidP="00523120">
      <w:pPr>
        <w:shd w:val="clear" w:color="auto" w:fill="FFFFFF"/>
        <w:spacing w:before="182" w:line="288" w:lineRule="auto"/>
        <w:jc w:val="both"/>
        <w:rPr>
          <w:rFonts w:asciiTheme="majorHAnsi" w:hAnsiTheme="majorHAnsi"/>
          <w:b/>
          <w:bCs/>
          <w:sz w:val="28"/>
          <w:szCs w:val="28"/>
        </w:rPr>
      </w:pPr>
      <w:r w:rsidRPr="00523120">
        <w:rPr>
          <w:rFonts w:asciiTheme="majorHAnsi" w:hAnsiTheme="majorHAnsi"/>
          <w:b/>
          <w:bCs/>
          <w:sz w:val="28"/>
          <w:szCs w:val="28"/>
        </w:rPr>
        <w:t>Утворення материків та океанів.</w:t>
      </w:r>
    </w:p>
    <w:p w:rsidR="00523120" w:rsidRPr="00523120" w:rsidRDefault="00523120" w:rsidP="00523120">
      <w:pPr>
        <w:shd w:val="clear" w:color="auto" w:fill="FFFFFF"/>
        <w:spacing w:before="182" w:line="288" w:lineRule="auto"/>
        <w:ind w:firstLine="360"/>
        <w:jc w:val="both"/>
        <w:rPr>
          <w:rFonts w:asciiTheme="majorHAnsi" w:hAnsiTheme="majorHAnsi"/>
          <w:bCs/>
          <w:sz w:val="28"/>
          <w:szCs w:val="28"/>
        </w:rPr>
      </w:pPr>
      <w:r w:rsidRPr="00523120">
        <w:rPr>
          <w:rFonts w:asciiTheme="majorHAnsi" w:hAnsiTheme="majorHAnsi"/>
          <w:bCs/>
          <w:sz w:val="28"/>
          <w:szCs w:val="28"/>
        </w:rPr>
        <w:t>Ви вже знаєте про внутрішню будову Землі, про будову літосфери. А сьогодні ви ознайомитесь із теорією руху літосферних плит.</w:t>
      </w:r>
    </w:p>
    <w:p w:rsidR="00523120" w:rsidRPr="00523120" w:rsidRDefault="00523120" w:rsidP="00523120">
      <w:pPr>
        <w:shd w:val="clear" w:color="auto" w:fill="FFFFFF"/>
        <w:spacing w:before="182" w:line="288" w:lineRule="auto"/>
        <w:ind w:firstLine="360"/>
        <w:jc w:val="both"/>
        <w:rPr>
          <w:rFonts w:asciiTheme="majorHAnsi" w:hAnsiTheme="majorHAnsi"/>
          <w:bCs/>
          <w:sz w:val="28"/>
          <w:szCs w:val="28"/>
        </w:rPr>
      </w:pPr>
      <w:r w:rsidRPr="00523120">
        <w:rPr>
          <w:rFonts w:asciiTheme="majorHAnsi" w:hAnsiTheme="majorHAnsi"/>
          <w:bCs/>
          <w:sz w:val="28"/>
          <w:szCs w:val="28"/>
        </w:rPr>
        <w:t xml:space="preserve">Сучасні уявлення про будову земної кори спиралися на гіпотезу дрейфу  (переміщення) материків. Її висунув у 1912 році нім. вчений </w:t>
      </w:r>
      <w:r w:rsidRPr="00523120">
        <w:rPr>
          <w:rFonts w:asciiTheme="majorHAnsi" w:hAnsiTheme="majorHAnsi"/>
          <w:b/>
          <w:bCs/>
          <w:sz w:val="28"/>
          <w:szCs w:val="28"/>
        </w:rPr>
        <w:t>Альфред Вегенер</w:t>
      </w:r>
      <w:r w:rsidRPr="00523120">
        <w:rPr>
          <w:rFonts w:asciiTheme="majorHAnsi" w:hAnsiTheme="majorHAnsi"/>
          <w:bCs/>
          <w:sz w:val="28"/>
          <w:szCs w:val="28"/>
        </w:rPr>
        <w:t xml:space="preserve">. Він припустив, що мільйони років тому на Землі існував один гігантський материк </w:t>
      </w:r>
      <w:r w:rsidRPr="00523120">
        <w:rPr>
          <w:rFonts w:asciiTheme="majorHAnsi" w:hAnsiTheme="majorHAnsi"/>
          <w:b/>
          <w:bCs/>
          <w:sz w:val="28"/>
          <w:szCs w:val="28"/>
        </w:rPr>
        <w:t>Пангея «Єдина земля»</w:t>
      </w:r>
      <w:r w:rsidRPr="00523120">
        <w:rPr>
          <w:rFonts w:asciiTheme="majorHAnsi" w:hAnsiTheme="majorHAnsi"/>
          <w:bCs/>
          <w:sz w:val="28"/>
          <w:szCs w:val="28"/>
        </w:rPr>
        <w:t xml:space="preserve">. Він був оточений єдиним океаном </w:t>
      </w:r>
      <w:r w:rsidRPr="00523120">
        <w:rPr>
          <w:rFonts w:asciiTheme="majorHAnsi" w:hAnsiTheme="majorHAnsi"/>
          <w:b/>
          <w:bCs/>
          <w:sz w:val="28"/>
          <w:szCs w:val="28"/>
        </w:rPr>
        <w:t>Тетіс</w:t>
      </w:r>
      <w:r w:rsidRPr="00523120">
        <w:rPr>
          <w:rFonts w:asciiTheme="majorHAnsi" w:hAnsiTheme="majorHAnsi"/>
          <w:bCs/>
          <w:sz w:val="28"/>
          <w:szCs w:val="28"/>
        </w:rPr>
        <w:t xml:space="preserve">, що  увібрав у себе всю воду. З  часом суперматерик розколовся на </w:t>
      </w:r>
      <w:r w:rsidRPr="00523120">
        <w:rPr>
          <w:rFonts w:asciiTheme="majorHAnsi" w:hAnsiTheme="majorHAnsi"/>
          <w:b/>
          <w:bCs/>
          <w:sz w:val="28"/>
          <w:szCs w:val="28"/>
        </w:rPr>
        <w:t>Лавразію</w:t>
      </w:r>
      <w:r w:rsidRPr="00523120">
        <w:rPr>
          <w:rFonts w:asciiTheme="majorHAnsi" w:hAnsiTheme="majorHAnsi"/>
          <w:bCs/>
          <w:sz w:val="28"/>
          <w:szCs w:val="28"/>
        </w:rPr>
        <w:t xml:space="preserve"> та </w:t>
      </w:r>
      <w:r w:rsidRPr="00523120">
        <w:rPr>
          <w:rFonts w:asciiTheme="majorHAnsi" w:hAnsiTheme="majorHAnsi"/>
          <w:b/>
          <w:bCs/>
          <w:sz w:val="28"/>
          <w:szCs w:val="28"/>
        </w:rPr>
        <w:t>Гондвану</w:t>
      </w:r>
      <w:r w:rsidRPr="00523120">
        <w:rPr>
          <w:rFonts w:asciiTheme="majorHAnsi" w:hAnsiTheme="majorHAnsi"/>
          <w:bCs/>
          <w:sz w:val="28"/>
          <w:szCs w:val="28"/>
        </w:rPr>
        <w:t>, які пізніше були розбиті  тріщинами-розломами і також розпалися на окремі материкові частини.  Віддаляючись (дрейфуючи),  частини Пангеї стали сучасними материками, а між ними утворилися западини океанів. Проте Вегенеру невдалося пояснити, як могли рухатися материки.</w:t>
      </w:r>
    </w:p>
    <w:p w:rsidR="00523120" w:rsidRPr="00523120" w:rsidRDefault="00523120" w:rsidP="00523120">
      <w:pPr>
        <w:shd w:val="clear" w:color="auto" w:fill="FFFFFF"/>
        <w:spacing w:before="182" w:line="288" w:lineRule="auto"/>
        <w:ind w:firstLine="360"/>
        <w:jc w:val="both"/>
        <w:rPr>
          <w:rFonts w:asciiTheme="majorHAnsi" w:hAnsiTheme="majorHAnsi"/>
          <w:bCs/>
          <w:sz w:val="28"/>
          <w:szCs w:val="28"/>
        </w:rPr>
      </w:pPr>
      <w:r w:rsidRPr="00523120">
        <w:rPr>
          <w:rFonts w:asciiTheme="majorHAnsi" w:hAnsiTheme="majorHAnsi"/>
          <w:bCs/>
          <w:sz w:val="28"/>
          <w:szCs w:val="28"/>
        </w:rPr>
        <w:t>Згодом вчені дійшли висновку, що літосфера не може бути суцільною як, наприклад, шкарлупа яйця. Її утворюють окремі блоки – літосферні плити завтовшки  від 60 до 100км. Вони розділені глибинними розломами, але ніби велетенська мозаїка щільно прилягають одна до одної. Плити лежать на в’язкій, пластичній поверхні астеносфери. Ковзаючи по ній, вони дуже повільно переміщуються, ніби плавають.</w:t>
      </w:r>
    </w:p>
    <w:p w:rsidR="00523120" w:rsidRPr="00523120" w:rsidRDefault="00523120" w:rsidP="00523120">
      <w:pPr>
        <w:shd w:val="clear" w:color="auto" w:fill="FFFFFF"/>
        <w:spacing w:before="182" w:line="288" w:lineRule="auto"/>
        <w:ind w:firstLine="360"/>
        <w:jc w:val="both"/>
        <w:rPr>
          <w:rFonts w:asciiTheme="majorHAnsi" w:hAnsiTheme="majorHAnsi"/>
          <w:bCs/>
          <w:sz w:val="28"/>
          <w:szCs w:val="28"/>
        </w:rPr>
      </w:pPr>
      <w:r w:rsidRPr="00523120">
        <w:rPr>
          <w:rFonts w:asciiTheme="majorHAnsi" w:hAnsiTheme="majorHAnsi"/>
          <w:bCs/>
          <w:sz w:val="28"/>
          <w:szCs w:val="28"/>
        </w:rPr>
        <w:t>Отож, літосфера складається з окремих блоків – літосферних плит, що перебувають у постійному русі.</w:t>
      </w:r>
    </w:p>
    <w:p w:rsidR="00523120" w:rsidRPr="00523120" w:rsidRDefault="00523120" w:rsidP="00523120">
      <w:pPr>
        <w:shd w:val="clear" w:color="auto" w:fill="FFFFFF"/>
        <w:spacing w:before="182" w:line="288" w:lineRule="auto"/>
        <w:ind w:firstLine="360"/>
        <w:jc w:val="both"/>
        <w:rPr>
          <w:rFonts w:asciiTheme="majorHAnsi" w:hAnsiTheme="majorHAnsi"/>
          <w:b/>
          <w:bCs/>
          <w:spacing w:val="20"/>
          <w:sz w:val="28"/>
          <w:szCs w:val="28"/>
        </w:rPr>
      </w:pPr>
      <w:r w:rsidRPr="00523120">
        <w:rPr>
          <w:rFonts w:asciiTheme="majorHAnsi" w:hAnsiTheme="majorHAnsi"/>
          <w:b/>
          <w:bCs/>
          <w:spacing w:val="20"/>
          <w:sz w:val="28"/>
          <w:szCs w:val="28"/>
        </w:rPr>
        <w:t>Робота з атласом.</w:t>
      </w:r>
      <w:r w:rsidRPr="00523120">
        <w:rPr>
          <w:rFonts w:asciiTheme="majorHAnsi" w:hAnsiTheme="majorHAnsi"/>
          <w:b/>
          <w:bCs/>
          <w:i/>
          <w:iCs/>
          <w:spacing w:val="3"/>
          <w:sz w:val="28"/>
          <w:szCs w:val="28"/>
        </w:rPr>
        <w:t xml:space="preserve"> Карта літосферних плит.</w:t>
      </w:r>
    </w:p>
    <w:p w:rsidR="00523120" w:rsidRPr="00523120" w:rsidRDefault="00523120" w:rsidP="00523120">
      <w:pPr>
        <w:shd w:val="clear" w:color="auto" w:fill="FFFFFF"/>
        <w:spacing w:before="182" w:line="288" w:lineRule="auto"/>
        <w:ind w:firstLine="360"/>
        <w:jc w:val="both"/>
        <w:rPr>
          <w:rFonts w:asciiTheme="majorHAnsi" w:hAnsiTheme="majorHAnsi"/>
          <w:b/>
          <w:bCs/>
          <w:spacing w:val="20"/>
          <w:sz w:val="28"/>
          <w:szCs w:val="28"/>
        </w:rPr>
      </w:pPr>
      <w:r w:rsidRPr="00523120">
        <w:rPr>
          <w:rFonts w:asciiTheme="majorHAnsi" w:hAnsiTheme="majorHAnsi"/>
          <w:bCs/>
          <w:spacing w:val="20"/>
          <w:sz w:val="28"/>
          <w:szCs w:val="28"/>
        </w:rPr>
        <w:t>1</w:t>
      </w:r>
      <w:r w:rsidRPr="00523120">
        <w:rPr>
          <w:rFonts w:asciiTheme="majorHAnsi" w:hAnsiTheme="majorHAnsi"/>
          <w:b/>
          <w:bCs/>
          <w:spacing w:val="20"/>
          <w:sz w:val="28"/>
          <w:szCs w:val="28"/>
        </w:rPr>
        <w:t xml:space="preserve">. </w:t>
      </w:r>
      <w:r w:rsidRPr="00523120">
        <w:rPr>
          <w:rFonts w:asciiTheme="majorHAnsi" w:hAnsiTheme="majorHAnsi"/>
          <w:bCs/>
          <w:sz w:val="28"/>
          <w:szCs w:val="28"/>
        </w:rPr>
        <w:t>Розгляньте схеми «Дрейф материків». Які зміни відбувались на Землі в період її формування?</w:t>
      </w:r>
    </w:p>
    <w:p w:rsidR="00523120" w:rsidRPr="00523120" w:rsidRDefault="00523120" w:rsidP="00523120">
      <w:pPr>
        <w:shd w:val="clear" w:color="auto" w:fill="FFFFFF"/>
        <w:spacing w:line="288" w:lineRule="auto"/>
        <w:ind w:right="14" w:firstLine="360"/>
        <w:jc w:val="both"/>
        <w:rPr>
          <w:rFonts w:asciiTheme="majorHAnsi" w:hAnsiTheme="majorHAnsi"/>
          <w:bCs/>
          <w:sz w:val="28"/>
          <w:szCs w:val="28"/>
        </w:rPr>
      </w:pPr>
    </w:p>
    <w:p w:rsidR="00523120" w:rsidRPr="00523120" w:rsidRDefault="00523120" w:rsidP="00523120">
      <w:pPr>
        <w:numPr>
          <w:ilvl w:val="0"/>
          <w:numId w:val="27"/>
        </w:numPr>
        <w:shd w:val="clear" w:color="auto" w:fill="FFFFFF"/>
        <w:spacing w:after="0" w:line="288" w:lineRule="auto"/>
        <w:ind w:right="14"/>
        <w:jc w:val="both"/>
        <w:rPr>
          <w:rFonts w:asciiTheme="majorHAnsi" w:hAnsiTheme="majorHAnsi"/>
          <w:bCs/>
          <w:sz w:val="28"/>
          <w:szCs w:val="28"/>
        </w:rPr>
      </w:pPr>
      <w:r w:rsidRPr="00523120">
        <w:rPr>
          <w:rFonts w:asciiTheme="majorHAnsi" w:hAnsiTheme="majorHAnsi"/>
          <w:bCs/>
          <w:sz w:val="28"/>
          <w:szCs w:val="28"/>
        </w:rPr>
        <w:t>Скільки великих літосферних плит нараховується на Землі? (7)</w:t>
      </w:r>
    </w:p>
    <w:p w:rsidR="00523120" w:rsidRPr="00523120" w:rsidRDefault="00523120" w:rsidP="00523120">
      <w:pPr>
        <w:numPr>
          <w:ilvl w:val="0"/>
          <w:numId w:val="27"/>
        </w:numPr>
        <w:shd w:val="clear" w:color="auto" w:fill="FFFFFF"/>
        <w:spacing w:after="0" w:line="288" w:lineRule="auto"/>
        <w:ind w:right="14"/>
        <w:jc w:val="both"/>
        <w:rPr>
          <w:rFonts w:asciiTheme="majorHAnsi" w:hAnsiTheme="majorHAnsi"/>
          <w:sz w:val="28"/>
          <w:szCs w:val="28"/>
        </w:rPr>
      </w:pPr>
      <w:r w:rsidRPr="00523120">
        <w:rPr>
          <w:rFonts w:asciiTheme="majorHAnsi" w:hAnsiTheme="majorHAnsi"/>
          <w:bCs/>
          <w:sz w:val="28"/>
          <w:szCs w:val="28"/>
        </w:rPr>
        <w:t>Назвіть їх.</w:t>
      </w:r>
      <w:r w:rsidRPr="00523120">
        <w:rPr>
          <w:rFonts w:asciiTheme="majorHAnsi" w:hAnsiTheme="majorHAnsi"/>
          <w:sz w:val="28"/>
          <w:szCs w:val="28"/>
        </w:rPr>
        <w:t xml:space="preserve"> </w:t>
      </w:r>
    </w:p>
    <w:p w:rsidR="00523120" w:rsidRPr="00523120" w:rsidRDefault="00523120" w:rsidP="00523120">
      <w:pPr>
        <w:numPr>
          <w:ilvl w:val="0"/>
          <w:numId w:val="27"/>
        </w:numPr>
        <w:shd w:val="clear" w:color="auto" w:fill="FFFFFF"/>
        <w:spacing w:after="0" w:line="288" w:lineRule="auto"/>
        <w:ind w:right="14"/>
        <w:jc w:val="both"/>
        <w:rPr>
          <w:rFonts w:asciiTheme="majorHAnsi" w:hAnsiTheme="majorHAnsi"/>
          <w:sz w:val="28"/>
          <w:szCs w:val="28"/>
        </w:rPr>
      </w:pPr>
      <w:r w:rsidRPr="00523120">
        <w:rPr>
          <w:rFonts w:asciiTheme="majorHAnsi" w:hAnsiTheme="majorHAnsi"/>
          <w:sz w:val="28"/>
          <w:szCs w:val="28"/>
        </w:rPr>
        <w:t>З</w:t>
      </w:r>
      <w:r w:rsidRPr="00523120">
        <w:rPr>
          <w:rFonts w:asciiTheme="majorHAnsi" w:hAnsiTheme="majorHAnsi"/>
          <w:bCs/>
          <w:sz w:val="28"/>
          <w:szCs w:val="28"/>
        </w:rPr>
        <w:t xml:space="preserve"> якою швидкістю та в якому напрямку рухаються Євразійська (з пн.- нд, 1см/рік), Африканська (пд..- пн., 2 см/рік),  Північно-Американська (сх. – зх., 1 см/рік), Індо-Австралійська плита (6,5 см/рік)?</w:t>
      </w:r>
    </w:p>
    <w:p w:rsidR="00523120" w:rsidRPr="00523120" w:rsidRDefault="00523120" w:rsidP="00523120">
      <w:pPr>
        <w:numPr>
          <w:ilvl w:val="0"/>
          <w:numId w:val="27"/>
        </w:numPr>
        <w:shd w:val="clear" w:color="auto" w:fill="FFFFFF"/>
        <w:spacing w:after="0" w:line="288" w:lineRule="auto"/>
        <w:ind w:right="14"/>
        <w:jc w:val="both"/>
        <w:rPr>
          <w:rFonts w:asciiTheme="majorHAnsi" w:hAnsiTheme="majorHAnsi"/>
          <w:sz w:val="28"/>
          <w:szCs w:val="28"/>
        </w:rPr>
      </w:pPr>
      <w:r w:rsidRPr="00523120">
        <w:rPr>
          <w:rFonts w:asciiTheme="majorHAnsi" w:hAnsiTheme="majorHAnsi"/>
          <w:bCs/>
          <w:sz w:val="28"/>
          <w:szCs w:val="28"/>
        </w:rPr>
        <w:t>Назвіть плити, що рухається найповільніше? (Євразійська) Найшвидше? (Індо-Австралійська)</w:t>
      </w:r>
    </w:p>
    <w:p w:rsidR="00523120" w:rsidRPr="00523120" w:rsidRDefault="00523120" w:rsidP="00523120">
      <w:pPr>
        <w:numPr>
          <w:ilvl w:val="0"/>
          <w:numId w:val="27"/>
        </w:numPr>
        <w:shd w:val="clear" w:color="auto" w:fill="FFFFFF"/>
        <w:spacing w:after="0" w:line="288" w:lineRule="auto"/>
        <w:ind w:right="14"/>
        <w:jc w:val="both"/>
        <w:rPr>
          <w:rFonts w:asciiTheme="majorHAnsi" w:hAnsiTheme="majorHAnsi"/>
          <w:sz w:val="28"/>
          <w:szCs w:val="28"/>
        </w:rPr>
      </w:pPr>
      <w:r w:rsidRPr="00523120">
        <w:rPr>
          <w:rFonts w:asciiTheme="majorHAnsi" w:hAnsiTheme="majorHAnsi"/>
          <w:bCs/>
          <w:sz w:val="28"/>
          <w:szCs w:val="28"/>
        </w:rPr>
        <w:t>Куди рухається Північна Америка?( на захід)</w:t>
      </w:r>
    </w:p>
    <w:p w:rsidR="00523120" w:rsidRPr="00523120" w:rsidRDefault="00523120" w:rsidP="00523120">
      <w:pPr>
        <w:shd w:val="clear" w:color="auto" w:fill="FFFFFF"/>
        <w:spacing w:line="288" w:lineRule="auto"/>
        <w:ind w:right="14"/>
        <w:jc w:val="both"/>
        <w:rPr>
          <w:rFonts w:asciiTheme="majorHAnsi" w:hAnsiTheme="majorHAnsi"/>
          <w:b/>
          <w:bCs/>
          <w:sz w:val="28"/>
          <w:szCs w:val="28"/>
          <w:u w:val="single"/>
        </w:rPr>
      </w:pPr>
      <w:r w:rsidRPr="00523120">
        <w:rPr>
          <w:rFonts w:asciiTheme="majorHAnsi" w:hAnsiTheme="majorHAnsi"/>
          <w:b/>
          <w:bCs/>
          <w:sz w:val="28"/>
          <w:szCs w:val="28"/>
          <w:u w:val="single"/>
        </w:rPr>
        <w:t>Проблемне питання.</w:t>
      </w:r>
    </w:p>
    <w:p w:rsidR="00523120" w:rsidRPr="00523120" w:rsidRDefault="00523120" w:rsidP="00523120">
      <w:pPr>
        <w:shd w:val="clear" w:color="auto" w:fill="FFFFFF"/>
        <w:spacing w:line="288" w:lineRule="auto"/>
        <w:ind w:right="14"/>
        <w:jc w:val="both"/>
        <w:rPr>
          <w:rFonts w:asciiTheme="majorHAnsi" w:hAnsiTheme="majorHAnsi"/>
          <w:b/>
          <w:bCs/>
          <w:sz w:val="28"/>
          <w:szCs w:val="28"/>
        </w:rPr>
      </w:pPr>
      <w:r w:rsidRPr="00523120">
        <w:rPr>
          <w:rFonts w:asciiTheme="majorHAnsi" w:hAnsiTheme="majorHAnsi"/>
          <w:b/>
          <w:bCs/>
          <w:sz w:val="28"/>
          <w:szCs w:val="28"/>
        </w:rPr>
        <w:t>Перед нами постає питання: Які  сили рухають літосферні плити?</w:t>
      </w:r>
    </w:p>
    <w:p w:rsidR="00523120" w:rsidRPr="00523120" w:rsidRDefault="00523120" w:rsidP="00523120">
      <w:pPr>
        <w:rPr>
          <w:rFonts w:asciiTheme="majorHAnsi" w:hAnsiTheme="majorHAnsi"/>
          <w:sz w:val="28"/>
          <w:szCs w:val="28"/>
        </w:rPr>
      </w:pPr>
      <w:r w:rsidRPr="00523120">
        <w:rPr>
          <w:rFonts w:asciiTheme="majorHAnsi" w:hAnsiTheme="majorHAnsi"/>
          <w:sz w:val="28"/>
          <w:szCs w:val="28"/>
        </w:rPr>
        <w:t xml:space="preserve">Джерелом будь – якого руху є енергія. </w:t>
      </w:r>
    </w:p>
    <w:p w:rsidR="00523120" w:rsidRPr="00523120" w:rsidRDefault="00523120" w:rsidP="00523120">
      <w:pPr>
        <w:pStyle w:val="a3"/>
        <w:numPr>
          <w:ilvl w:val="0"/>
          <w:numId w:val="31"/>
        </w:numPr>
        <w:spacing w:after="0" w:line="240" w:lineRule="auto"/>
        <w:rPr>
          <w:rFonts w:asciiTheme="majorHAnsi" w:hAnsiTheme="majorHAnsi"/>
          <w:sz w:val="28"/>
          <w:szCs w:val="28"/>
        </w:rPr>
      </w:pPr>
      <w:r w:rsidRPr="00523120">
        <w:rPr>
          <w:rFonts w:asciiTheme="majorHAnsi" w:hAnsiTheme="majorHAnsi"/>
          <w:sz w:val="28"/>
          <w:szCs w:val="28"/>
        </w:rPr>
        <w:t>Звідки ж береться енергія, що «Примушує» рухатися літосферні плити?</w:t>
      </w:r>
    </w:p>
    <w:p w:rsidR="00523120" w:rsidRPr="00523120" w:rsidRDefault="00523120" w:rsidP="00523120">
      <w:pPr>
        <w:pStyle w:val="a3"/>
        <w:numPr>
          <w:ilvl w:val="0"/>
          <w:numId w:val="31"/>
        </w:numPr>
        <w:spacing w:after="0" w:line="240" w:lineRule="auto"/>
        <w:rPr>
          <w:rFonts w:asciiTheme="majorHAnsi" w:hAnsiTheme="majorHAnsi"/>
          <w:sz w:val="28"/>
          <w:szCs w:val="28"/>
        </w:rPr>
      </w:pPr>
      <w:r w:rsidRPr="00523120">
        <w:rPr>
          <w:rFonts w:asciiTheme="majorHAnsi" w:hAnsiTheme="majorHAnsi"/>
          <w:sz w:val="28"/>
          <w:szCs w:val="28"/>
        </w:rPr>
        <w:t xml:space="preserve">Де знаходиться джерело цієї енергії.? </w:t>
      </w:r>
    </w:p>
    <w:p w:rsidR="00523120" w:rsidRPr="00523120" w:rsidRDefault="00523120" w:rsidP="00523120">
      <w:pPr>
        <w:rPr>
          <w:rFonts w:asciiTheme="majorHAnsi" w:hAnsiTheme="majorHAnsi"/>
          <w:sz w:val="28"/>
          <w:szCs w:val="28"/>
        </w:rPr>
      </w:pPr>
      <w:r w:rsidRPr="00523120">
        <w:rPr>
          <w:rFonts w:asciiTheme="majorHAnsi" w:hAnsiTheme="majorHAnsi"/>
          <w:sz w:val="28"/>
          <w:szCs w:val="28"/>
        </w:rPr>
        <w:t xml:space="preserve">Вчені вважають, що таким джерелом є внутрішнє тепло Землі, яке приводить у рух речовину мантію, що в свою чергу приводить у рух частини земної кори. Тому їх називають </w:t>
      </w:r>
      <w:r w:rsidRPr="00523120">
        <w:rPr>
          <w:rFonts w:asciiTheme="majorHAnsi" w:hAnsiTheme="majorHAnsi"/>
          <w:b/>
          <w:sz w:val="28"/>
          <w:szCs w:val="28"/>
        </w:rPr>
        <w:t>внутрішніми силами Землі</w:t>
      </w:r>
      <w:r w:rsidRPr="00523120">
        <w:rPr>
          <w:rFonts w:asciiTheme="majorHAnsi" w:hAnsiTheme="majorHAnsi"/>
          <w:sz w:val="28"/>
          <w:szCs w:val="28"/>
        </w:rPr>
        <w:t>. Внутрішні сили штовхають літосферні плити, і вони рухаються уздовж розломів. Розрізняють повільні горизонтальні та вертикальні рухи земної кори.</w:t>
      </w:r>
    </w:p>
    <w:p w:rsidR="00523120" w:rsidRPr="00523120" w:rsidRDefault="00523120" w:rsidP="00523120">
      <w:pPr>
        <w:shd w:val="clear" w:color="auto" w:fill="FFFFFF"/>
        <w:spacing w:before="178" w:line="288" w:lineRule="auto"/>
        <w:jc w:val="both"/>
        <w:rPr>
          <w:rFonts w:asciiTheme="majorHAnsi" w:hAnsiTheme="majorHAnsi"/>
          <w:bCs/>
          <w:sz w:val="28"/>
          <w:szCs w:val="28"/>
        </w:rPr>
      </w:pPr>
      <w:r w:rsidRPr="00523120">
        <w:rPr>
          <w:rFonts w:asciiTheme="majorHAnsi" w:hAnsiTheme="majorHAnsi"/>
          <w:bCs/>
          <w:sz w:val="28"/>
          <w:szCs w:val="28"/>
        </w:rPr>
        <w:t>Учні опрацьовують текст підручника.</w:t>
      </w:r>
    </w:p>
    <w:p w:rsidR="00523120" w:rsidRPr="00523120" w:rsidRDefault="00523120" w:rsidP="00523120">
      <w:pPr>
        <w:jc w:val="center"/>
        <w:rPr>
          <w:rFonts w:asciiTheme="majorHAnsi" w:hAnsiTheme="majorHAnsi"/>
          <w:sz w:val="28"/>
          <w:szCs w:val="28"/>
        </w:rPr>
      </w:pPr>
      <w:r w:rsidRPr="00523120">
        <w:rPr>
          <w:rFonts w:asciiTheme="majorHAnsi" w:hAnsiTheme="majorHAnsi"/>
          <w:sz w:val="28"/>
          <w:szCs w:val="28"/>
        </w:rPr>
        <w:t>ГОРИЗОНТАЛЬНІ  РУХИ ЛІТОСФЕРНИХ  ПЛИТ</w:t>
      </w: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r w:rsidRPr="00523120">
        <w:rPr>
          <w:rFonts w:asciiTheme="majorHAnsi" w:hAnsiTheme="majorHAnsi"/>
          <w:bCs/>
          <w:noProof/>
          <w:sz w:val="28"/>
          <w:szCs w:val="28"/>
          <w:lang w:val="ru-RU" w:eastAsia="ru-RU"/>
        </w:rPr>
        <w:drawing>
          <wp:anchor distT="0" distB="0" distL="114300" distR="114300" simplePos="0" relativeHeight="251666432" behindDoc="1" locked="0" layoutInCell="1" allowOverlap="1">
            <wp:simplePos x="0" y="0"/>
            <wp:positionH relativeFrom="column">
              <wp:posOffset>20292</wp:posOffset>
            </wp:positionH>
            <wp:positionV relativeFrom="paragraph">
              <wp:posOffset>2319</wp:posOffset>
            </wp:positionV>
            <wp:extent cx="2200331" cy="1804946"/>
            <wp:effectExtent l="19050" t="0" r="9469" b="0"/>
            <wp:wrapNone/>
            <wp:docPr id="11" name="Рисунок 1" descr="Копия (2) Копия didakt_vfteriai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я (2) Копия didakt_vfteriaiy_3"/>
                    <pic:cNvPicPr>
                      <a:picLocks noChangeAspect="1" noChangeArrowheads="1"/>
                    </pic:cNvPicPr>
                  </pic:nvPicPr>
                  <pic:blipFill>
                    <a:blip r:embed="rId17" cstate="print"/>
                    <a:srcRect/>
                    <a:stretch>
                      <a:fillRect/>
                    </a:stretch>
                  </pic:blipFill>
                  <pic:spPr bwMode="auto">
                    <a:xfrm>
                      <a:off x="0" y="0"/>
                      <a:ext cx="2200331" cy="1804946"/>
                    </a:xfrm>
                    <a:prstGeom prst="rect">
                      <a:avLst/>
                    </a:prstGeom>
                    <a:noFill/>
                    <a:ln w="9525">
                      <a:noFill/>
                      <a:miter lim="800000"/>
                      <a:headEnd/>
                      <a:tailEnd/>
                    </a:ln>
                  </pic:spPr>
                </pic:pic>
              </a:graphicData>
            </a:graphic>
          </wp:anchor>
        </w:drawing>
      </w:r>
      <w:r w:rsidRPr="00523120">
        <w:rPr>
          <w:rFonts w:asciiTheme="majorHAnsi" w:hAnsiTheme="majorHAnsi"/>
          <w:sz w:val="28"/>
          <w:szCs w:val="28"/>
        </w:rPr>
        <w:t xml:space="preserve">                                                      Найзначнішими рухами літосферних плит є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   рухи горизонтальні. Рухаючись, плити здатні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зближуватися, розсуватися або зміщуватися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одна відносно одної.</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Якщо плити зближуються, то внаслідок</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 зіткнення їхні краї зминаються в складки і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на поверхні утворюються гори.</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Наприклад, на стику плит Індоавстралійської і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Євразійської виникли гори Гімалаї. Якщо ж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Стикаються материкова та океанічна плити, то океанічна занурюється під материкову. Тоді на материку так само виникають гори, а уздовж узбережжя – глибоководні западини (ЖОЛОБИ).</w:t>
      </w:r>
    </w:p>
    <w:p w:rsidR="00523120" w:rsidRPr="00523120" w:rsidRDefault="00523120" w:rsidP="00523120">
      <w:pPr>
        <w:jc w:val="right"/>
        <w:rPr>
          <w:rFonts w:asciiTheme="majorHAnsi" w:hAnsiTheme="majorHAnsi"/>
          <w:sz w:val="28"/>
          <w:szCs w:val="28"/>
        </w:rPr>
      </w:pPr>
    </w:p>
    <w:p w:rsidR="00523120" w:rsidRPr="00523120" w:rsidRDefault="00523120" w:rsidP="00523120">
      <w:pPr>
        <w:rPr>
          <w:rFonts w:asciiTheme="majorHAnsi" w:hAnsiTheme="majorHAnsi"/>
          <w:sz w:val="28"/>
          <w:szCs w:val="28"/>
        </w:rPr>
      </w:pPr>
    </w:p>
    <w:p w:rsidR="00523120" w:rsidRPr="00523120" w:rsidRDefault="00523120" w:rsidP="00523120">
      <w:pPr>
        <w:jc w:val="right"/>
        <w:rPr>
          <w:rFonts w:asciiTheme="majorHAnsi" w:hAnsiTheme="majorHAnsi"/>
          <w:sz w:val="28"/>
          <w:szCs w:val="28"/>
        </w:rPr>
      </w:pPr>
      <w:r w:rsidRPr="00523120">
        <w:rPr>
          <w:rFonts w:asciiTheme="majorHAnsi" w:hAnsiTheme="majorHAnsi"/>
          <w:bCs/>
          <w:noProof/>
          <w:sz w:val="28"/>
          <w:szCs w:val="28"/>
          <w:lang w:val="ru-RU" w:eastAsia="ru-RU"/>
        </w:rPr>
        <w:drawing>
          <wp:inline distT="0" distB="0" distL="0" distR="0">
            <wp:extent cx="5486400" cy="2091055"/>
            <wp:effectExtent l="19050" t="0" r="0" b="0"/>
            <wp:docPr id="2" name="Рисунок 4" descr="Копия Копия didakt_vfteriai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Копия didakt_vfteriaiy_3"/>
                    <pic:cNvPicPr>
                      <a:picLocks noChangeAspect="1" noChangeArrowheads="1"/>
                    </pic:cNvPicPr>
                  </pic:nvPicPr>
                  <pic:blipFill>
                    <a:blip r:embed="rId18" cstate="print"/>
                    <a:srcRect/>
                    <a:stretch>
                      <a:fillRect/>
                    </a:stretch>
                  </pic:blipFill>
                  <pic:spPr bwMode="auto">
                    <a:xfrm>
                      <a:off x="0" y="0"/>
                      <a:ext cx="5486400" cy="2091055"/>
                    </a:xfrm>
                    <a:prstGeom prst="rect">
                      <a:avLst/>
                    </a:prstGeom>
                    <a:noFill/>
                    <a:ln w="9525">
                      <a:noFill/>
                      <a:miter lim="800000"/>
                      <a:headEnd/>
                      <a:tailEnd/>
                    </a:ln>
                  </pic:spPr>
                </pic:pic>
              </a:graphicData>
            </a:graphic>
          </wp:inline>
        </w:drawing>
      </w:r>
      <w:r w:rsidRPr="00523120">
        <w:rPr>
          <w:rFonts w:asciiTheme="majorHAnsi" w:hAnsiTheme="majorHAnsi"/>
          <w:sz w:val="28"/>
          <w:szCs w:val="28"/>
        </w:rPr>
        <w:t xml:space="preserve"> </w:t>
      </w:r>
    </w:p>
    <w:p w:rsidR="00523120" w:rsidRPr="00523120" w:rsidRDefault="00523120" w:rsidP="00523120">
      <w:pPr>
        <w:rPr>
          <w:rFonts w:asciiTheme="majorHAnsi" w:hAnsiTheme="majorHAnsi"/>
          <w:sz w:val="28"/>
          <w:szCs w:val="28"/>
        </w:rPr>
      </w:pPr>
    </w:p>
    <w:p w:rsidR="00523120" w:rsidRPr="00523120" w:rsidRDefault="00523120" w:rsidP="00523120">
      <w:pPr>
        <w:jc w:val="center"/>
        <w:rPr>
          <w:rFonts w:asciiTheme="majorHAnsi" w:hAnsiTheme="majorHAnsi"/>
          <w:sz w:val="28"/>
          <w:szCs w:val="28"/>
        </w:rPr>
      </w:pPr>
    </w:p>
    <w:p w:rsidR="00523120" w:rsidRPr="00523120" w:rsidRDefault="00523120" w:rsidP="00523120">
      <w:pPr>
        <w:ind w:firstLine="708"/>
        <w:rPr>
          <w:rFonts w:asciiTheme="majorHAnsi" w:hAnsiTheme="majorHAnsi"/>
          <w:sz w:val="28"/>
          <w:szCs w:val="28"/>
        </w:rPr>
      </w:pPr>
      <w:r w:rsidRPr="00523120">
        <w:rPr>
          <w:rFonts w:asciiTheme="majorHAnsi" w:hAnsiTheme="majorHAnsi"/>
          <w:sz w:val="28"/>
          <w:szCs w:val="28"/>
        </w:rPr>
        <w:t xml:space="preserve">Якщо плити </w:t>
      </w:r>
      <w:r w:rsidRPr="00523120">
        <w:rPr>
          <w:rFonts w:asciiTheme="majorHAnsi" w:hAnsiTheme="majorHAnsi"/>
          <w:b/>
          <w:sz w:val="28"/>
          <w:szCs w:val="28"/>
        </w:rPr>
        <w:t>розсуваються</w:t>
      </w:r>
      <w:r w:rsidRPr="00523120">
        <w:rPr>
          <w:rFonts w:asciiTheme="majorHAnsi" w:hAnsiTheme="majorHAnsi"/>
          <w:sz w:val="28"/>
          <w:szCs w:val="28"/>
        </w:rPr>
        <w:t xml:space="preserve">, то утворюються розломи. Найбільше їх виникає на дні океанів, де земна кора тонша. Розломами розплавлена речовина мантії піднімається з надр. Вона розштовхує краї плит, виливається і застигає, заповнюючи простір між ними. Так відбувається нарощення земної кори. Місця розривів на дні океану, де утворюються нові ділянки земної кори, називають серединно-океанічними хребтами. Наприклад, унаслідок розсування Південноамериканської та Африканської плит на дні Атлантичного океану утворився Південноатлантичний </w:t>
      </w:r>
      <w:r w:rsidRPr="00523120">
        <w:rPr>
          <w:rFonts w:asciiTheme="majorHAnsi" w:hAnsiTheme="majorHAnsi"/>
          <w:b/>
          <w:sz w:val="28"/>
          <w:szCs w:val="28"/>
        </w:rPr>
        <w:t>серединно-акеанічний</w:t>
      </w:r>
      <w:r w:rsidRPr="00523120">
        <w:rPr>
          <w:rFonts w:asciiTheme="majorHAnsi" w:hAnsiTheme="majorHAnsi"/>
          <w:sz w:val="28"/>
          <w:szCs w:val="28"/>
        </w:rPr>
        <w:t xml:space="preserve"> </w:t>
      </w:r>
      <w:r w:rsidRPr="00523120">
        <w:rPr>
          <w:rFonts w:asciiTheme="majorHAnsi" w:hAnsiTheme="majorHAnsi"/>
          <w:b/>
          <w:sz w:val="28"/>
          <w:szCs w:val="28"/>
        </w:rPr>
        <w:t>хребет.</w:t>
      </w:r>
      <w:r w:rsidRPr="00523120">
        <w:rPr>
          <w:rFonts w:asciiTheme="majorHAnsi" w:hAnsiTheme="majorHAnsi"/>
          <w:sz w:val="28"/>
          <w:szCs w:val="28"/>
        </w:rPr>
        <w:t xml:space="preserve"> Отже, під океанами земна кора безперервно оновлюється. </w:t>
      </w:r>
    </w:p>
    <w:p w:rsidR="00523120" w:rsidRPr="00523120" w:rsidRDefault="00523120" w:rsidP="00523120">
      <w:pPr>
        <w:rPr>
          <w:rFonts w:asciiTheme="majorHAnsi" w:hAnsiTheme="majorHAnsi"/>
          <w:sz w:val="28"/>
          <w:szCs w:val="28"/>
        </w:rPr>
      </w:pPr>
      <w:r w:rsidRPr="00523120">
        <w:rPr>
          <w:rFonts w:asciiTheme="majorHAnsi" w:hAnsiTheme="majorHAnsi"/>
          <w:sz w:val="28"/>
          <w:szCs w:val="28"/>
        </w:rPr>
        <w:t>Горизонтальні рухи літосферних плит відбуваються дуже повільно – від 2 до 10 см за рік. Вони непомітні для людини. Виявили їх завдяки порівнянню космічних знімків, зроблених зі штучних супутників Землі.</w:t>
      </w: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Default="00523120" w:rsidP="00523120">
      <w:pPr>
        <w:jc w:val="center"/>
        <w:rPr>
          <w:rFonts w:asciiTheme="majorHAnsi" w:hAnsiTheme="majorHAnsi"/>
          <w:sz w:val="28"/>
          <w:szCs w:val="28"/>
        </w:rPr>
      </w:pPr>
    </w:p>
    <w:p w:rsidR="00523120" w:rsidRPr="00523120" w:rsidRDefault="00523120" w:rsidP="00523120">
      <w:pPr>
        <w:jc w:val="center"/>
        <w:rPr>
          <w:rFonts w:asciiTheme="majorHAnsi" w:hAnsiTheme="majorHAnsi"/>
          <w:sz w:val="28"/>
          <w:szCs w:val="28"/>
        </w:rPr>
      </w:pPr>
      <w:r w:rsidRPr="00523120">
        <w:rPr>
          <w:rFonts w:asciiTheme="majorHAnsi" w:hAnsiTheme="majorHAnsi"/>
          <w:sz w:val="28"/>
          <w:szCs w:val="28"/>
        </w:rPr>
        <w:t>ВЕРТИКАЛЬНІ  РУХИ  ЛІТОСФЕРНИХ ПЛИТ</w:t>
      </w: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ГРАБЕН</w:t>
      </w:r>
    </w:p>
    <w:p w:rsidR="00523120" w:rsidRPr="00523120" w:rsidRDefault="00523120" w:rsidP="00523120">
      <w:pPr>
        <w:jc w:val="right"/>
        <w:rPr>
          <w:rFonts w:asciiTheme="majorHAnsi" w:hAnsiTheme="majorHAnsi"/>
          <w:sz w:val="28"/>
          <w:szCs w:val="28"/>
        </w:rPr>
      </w:pPr>
      <w:r w:rsidRPr="00523120">
        <w:rPr>
          <w:rFonts w:asciiTheme="majorHAnsi" w:hAnsiTheme="majorHAnsi"/>
          <w:noProof/>
          <w:sz w:val="28"/>
          <w:szCs w:val="28"/>
          <w:lang w:val="ru-RU" w:eastAsia="ru-RU"/>
        </w:rPr>
        <w:drawing>
          <wp:anchor distT="0" distB="0" distL="114300" distR="114300" simplePos="0" relativeHeight="251667456" behindDoc="1" locked="0" layoutInCell="1" allowOverlap="1">
            <wp:simplePos x="0" y="0"/>
            <wp:positionH relativeFrom="column">
              <wp:posOffset>19685</wp:posOffset>
            </wp:positionH>
            <wp:positionV relativeFrom="paragraph">
              <wp:posOffset>36195</wp:posOffset>
            </wp:positionV>
            <wp:extent cx="2199005" cy="1494790"/>
            <wp:effectExtent l="19050" t="0" r="0" b="0"/>
            <wp:wrapNone/>
            <wp:docPr id="13" name="Рисунок 7" descr="C:\Documents and Settings\q\Рабочий стол\літосферні плити\Движения земной коры\Грабе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q\Рабочий стол\літосферні плити\Движения земной коры\Грабен.tif"/>
                    <pic:cNvPicPr>
                      <a:picLocks noChangeAspect="1" noChangeArrowheads="1"/>
                    </pic:cNvPicPr>
                  </pic:nvPicPr>
                  <pic:blipFill>
                    <a:blip r:embed="rId19" cstate="print"/>
                    <a:srcRect/>
                    <a:stretch>
                      <a:fillRect/>
                    </a:stretch>
                  </pic:blipFill>
                  <pic:spPr bwMode="auto">
                    <a:xfrm>
                      <a:off x="0" y="0"/>
                      <a:ext cx="2199005" cy="1494790"/>
                    </a:xfrm>
                    <a:prstGeom prst="rect">
                      <a:avLst/>
                    </a:prstGeom>
                    <a:noFill/>
                    <a:ln w="9525">
                      <a:noFill/>
                      <a:miter lim="800000"/>
                      <a:headEnd/>
                      <a:tailEnd/>
                    </a:ln>
                  </pic:spPr>
                </pic:pic>
              </a:graphicData>
            </a:graphic>
          </wp:anchor>
        </w:drawing>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Вертикальні рухи зумовлені внутрішніми</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 силами Землі, - це повільні підняття й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опускання окремих ділянок земної кори.</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Наприклад, північна частина Скандинавського</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 Півострова </w:t>
      </w:r>
      <w:r w:rsidRPr="00523120">
        <w:rPr>
          <w:rFonts w:asciiTheme="majorHAnsi" w:hAnsiTheme="majorHAnsi"/>
          <w:b/>
          <w:sz w:val="28"/>
          <w:szCs w:val="28"/>
        </w:rPr>
        <w:t xml:space="preserve">піднімається </w:t>
      </w:r>
      <w:r w:rsidRPr="00523120">
        <w:rPr>
          <w:rFonts w:asciiTheme="majorHAnsi" w:hAnsiTheme="majorHAnsi"/>
          <w:sz w:val="28"/>
          <w:szCs w:val="28"/>
        </w:rPr>
        <w:t xml:space="preserve">на 1 см за рік, а море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відступає. Про це свідчать шари піску й глини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і залишки морських організмів, що залягають</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на висоті понад 150 м над рівнем моря. Отже, ця територія  колись була його дном, а потім піднялася на таку висоту.</w:t>
      </w: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ГОРСТ</w:t>
      </w:r>
    </w:p>
    <w:p w:rsidR="00523120" w:rsidRPr="00523120" w:rsidRDefault="00523120" w:rsidP="00523120">
      <w:pPr>
        <w:jc w:val="right"/>
        <w:rPr>
          <w:rFonts w:asciiTheme="majorHAnsi" w:hAnsiTheme="majorHAnsi"/>
          <w:sz w:val="28"/>
          <w:szCs w:val="28"/>
        </w:rPr>
      </w:pPr>
      <w:r w:rsidRPr="00523120">
        <w:rPr>
          <w:rFonts w:asciiTheme="majorHAnsi" w:hAnsiTheme="majorHAnsi"/>
          <w:noProof/>
          <w:sz w:val="28"/>
          <w:szCs w:val="28"/>
          <w:lang w:val="ru-RU" w:eastAsia="ru-RU"/>
        </w:rPr>
        <w:drawing>
          <wp:anchor distT="0" distB="0" distL="114300" distR="114300" simplePos="0" relativeHeight="251668480" behindDoc="1" locked="0" layoutInCell="1" allowOverlap="1">
            <wp:simplePos x="0" y="0"/>
            <wp:positionH relativeFrom="column">
              <wp:posOffset>19685</wp:posOffset>
            </wp:positionH>
            <wp:positionV relativeFrom="paragraph">
              <wp:posOffset>41910</wp:posOffset>
            </wp:positionV>
            <wp:extent cx="2185670" cy="1526540"/>
            <wp:effectExtent l="19050" t="0" r="5080" b="0"/>
            <wp:wrapNone/>
            <wp:docPr id="8" name="Рисунок 8" descr="C:\Documents and Settings\q\Рабочий стол\літосферні плити\Движения земной коры\Горс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q\Рабочий стол\літосферні плити\Движения земной коры\Горст.tif"/>
                    <pic:cNvPicPr>
                      <a:picLocks noChangeAspect="1" noChangeArrowheads="1"/>
                    </pic:cNvPicPr>
                  </pic:nvPicPr>
                  <pic:blipFill>
                    <a:blip r:embed="rId20" cstate="print"/>
                    <a:srcRect/>
                    <a:stretch>
                      <a:fillRect/>
                    </a:stretch>
                  </pic:blipFill>
                  <pic:spPr bwMode="auto">
                    <a:xfrm>
                      <a:off x="0" y="0"/>
                      <a:ext cx="2185670" cy="1526540"/>
                    </a:xfrm>
                    <a:prstGeom prst="rect">
                      <a:avLst/>
                    </a:prstGeom>
                    <a:noFill/>
                    <a:ln w="9525">
                      <a:noFill/>
                      <a:miter lim="800000"/>
                      <a:headEnd/>
                      <a:tailEnd/>
                    </a:ln>
                  </pic:spPr>
                </pic:pic>
              </a:graphicData>
            </a:graphic>
          </wp:anchor>
        </w:drawing>
      </w:r>
      <w:r w:rsidRPr="00523120">
        <w:rPr>
          <w:rFonts w:asciiTheme="majorHAnsi" w:hAnsiTheme="majorHAnsi"/>
          <w:sz w:val="28"/>
          <w:szCs w:val="28"/>
        </w:rPr>
        <w:t xml:space="preserve">Водночас узбережжя Нідерландів уже кілька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століть </w:t>
      </w:r>
      <w:r w:rsidRPr="00523120">
        <w:rPr>
          <w:rFonts w:asciiTheme="majorHAnsi" w:hAnsiTheme="majorHAnsi"/>
          <w:b/>
          <w:sz w:val="28"/>
          <w:szCs w:val="28"/>
        </w:rPr>
        <w:t xml:space="preserve">опускається </w:t>
      </w:r>
      <w:r w:rsidRPr="00523120">
        <w:rPr>
          <w:rFonts w:asciiTheme="majorHAnsi" w:hAnsiTheme="majorHAnsi"/>
          <w:sz w:val="28"/>
          <w:szCs w:val="28"/>
        </w:rPr>
        <w:t>зі швидкістю 3мм за рік,</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 і Північне море наступає на суходіл.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Жителі змушені захищати обжиті землі,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споруджуючи високі дамби та греблі</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 уздовж узбережжя. Окремі ділянки в цій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країні вже лежать нижче від рівня моря.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 Мал. 75 у підручнику</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В Україні найбільші підняття зафіксовані на сході Кіровоградської і півночі Житомирської областей - майже 9 мм за рік. А узбережжя Чорного моря в районі Одеса опускається зі швидкістю майже 1 см за рік.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Вертикальні рухи відбуваються дуже повільно, але постійно і повсюдно. Вони охоплюють величезні ділянки й супроводжуються відступом або наступом моря. Підняття ділянок з часом змінюється опусканням і навпаки. Тому вертикальні рухи називають </w:t>
      </w:r>
      <w:r w:rsidRPr="00523120">
        <w:rPr>
          <w:rFonts w:asciiTheme="majorHAnsi" w:hAnsiTheme="majorHAnsi"/>
          <w:b/>
          <w:sz w:val="28"/>
          <w:szCs w:val="28"/>
        </w:rPr>
        <w:t>коливальними рухами</w:t>
      </w:r>
      <w:r w:rsidRPr="00523120">
        <w:rPr>
          <w:rFonts w:asciiTheme="majorHAnsi" w:hAnsiTheme="majorHAnsi"/>
          <w:sz w:val="28"/>
          <w:szCs w:val="28"/>
        </w:rPr>
        <w:t xml:space="preserve"> земної кори. </w:t>
      </w:r>
    </w:p>
    <w:p w:rsidR="00523120" w:rsidRPr="00523120" w:rsidRDefault="00523120" w:rsidP="00523120">
      <w:pPr>
        <w:jc w:val="right"/>
        <w:rPr>
          <w:rFonts w:asciiTheme="majorHAnsi" w:hAnsiTheme="majorHAnsi"/>
          <w:sz w:val="28"/>
          <w:szCs w:val="28"/>
        </w:rPr>
      </w:pPr>
      <w:r w:rsidRPr="00523120">
        <w:rPr>
          <w:rFonts w:asciiTheme="majorHAnsi" w:hAnsiTheme="majorHAnsi"/>
          <w:sz w:val="28"/>
          <w:szCs w:val="28"/>
        </w:rPr>
        <w:t xml:space="preserve"> </w:t>
      </w:r>
    </w:p>
    <w:p w:rsidR="00523120" w:rsidRPr="00523120" w:rsidRDefault="00523120" w:rsidP="00523120">
      <w:pPr>
        <w:shd w:val="clear" w:color="auto" w:fill="FFFFFF"/>
        <w:spacing w:before="178" w:line="288" w:lineRule="auto"/>
        <w:ind w:left="360"/>
        <w:jc w:val="both"/>
        <w:rPr>
          <w:rFonts w:asciiTheme="majorHAnsi" w:hAnsiTheme="majorHAnsi"/>
          <w:b/>
          <w:bCs/>
          <w:sz w:val="28"/>
          <w:szCs w:val="28"/>
        </w:rPr>
      </w:pPr>
      <w:r w:rsidRPr="00523120">
        <w:rPr>
          <w:rFonts w:asciiTheme="majorHAnsi" w:hAnsiTheme="majorHAnsi"/>
          <w:b/>
          <w:bCs/>
          <w:sz w:val="28"/>
          <w:szCs w:val="28"/>
        </w:rPr>
        <w:t>стійкі й рухомі ділянки земної кори – платформи та сейсмічні пояси</w:t>
      </w:r>
    </w:p>
    <w:p w:rsidR="00523120" w:rsidRPr="00523120" w:rsidRDefault="00523120" w:rsidP="00523120">
      <w:pPr>
        <w:pStyle w:val="a3"/>
        <w:shd w:val="clear" w:color="auto" w:fill="FFFFFF"/>
        <w:spacing w:before="178" w:line="288" w:lineRule="auto"/>
        <w:jc w:val="both"/>
        <w:rPr>
          <w:rFonts w:asciiTheme="majorHAnsi" w:hAnsiTheme="majorHAnsi"/>
          <w:b/>
          <w:bCs/>
          <w:sz w:val="28"/>
          <w:szCs w:val="28"/>
        </w:rPr>
      </w:pPr>
      <w:r w:rsidRPr="00523120">
        <w:rPr>
          <w:rFonts w:asciiTheme="majorHAnsi" w:hAnsiTheme="majorHAnsi"/>
          <w:bCs/>
          <w:sz w:val="28"/>
          <w:szCs w:val="28"/>
        </w:rPr>
        <w:t xml:space="preserve">Рухи літосферних плит  свідчать, що на земній поверхні є порівняно стійкі й рухомі ділянки. Порівняно стійкі ділянки земної кори називають </w:t>
      </w:r>
      <w:r w:rsidRPr="00523120">
        <w:rPr>
          <w:rFonts w:asciiTheme="majorHAnsi" w:hAnsiTheme="majorHAnsi"/>
          <w:b/>
          <w:bCs/>
          <w:sz w:val="28"/>
          <w:szCs w:val="28"/>
        </w:rPr>
        <w:t>платформами</w:t>
      </w:r>
      <w:r w:rsidRPr="00523120">
        <w:rPr>
          <w:rFonts w:asciiTheme="majorHAnsi" w:hAnsiTheme="majorHAnsi"/>
          <w:bCs/>
          <w:sz w:val="28"/>
          <w:szCs w:val="28"/>
        </w:rPr>
        <w:t xml:space="preserve">. Це частини літосферних плит, що лежать в основі материків і океанічних западин. Рухомими ділянками є зони стику (швів) </w:t>
      </w:r>
      <w:r w:rsidRPr="00523120">
        <w:rPr>
          <w:rFonts w:asciiTheme="majorHAnsi" w:hAnsiTheme="majorHAnsi"/>
          <w:b/>
          <w:bCs/>
          <w:sz w:val="28"/>
          <w:szCs w:val="28"/>
        </w:rPr>
        <w:t xml:space="preserve">  </w:t>
      </w:r>
      <w:r w:rsidRPr="00523120">
        <w:rPr>
          <w:rFonts w:asciiTheme="majorHAnsi" w:hAnsiTheme="majorHAnsi"/>
          <w:bCs/>
          <w:sz w:val="28"/>
          <w:szCs w:val="28"/>
        </w:rPr>
        <w:t>між порівняно стійкими частинами плит ці зони досить вузькі, але простягаються на тисячі кілометрів. Їх називають</w:t>
      </w:r>
      <w:r w:rsidRPr="00523120">
        <w:rPr>
          <w:rFonts w:asciiTheme="majorHAnsi" w:hAnsiTheme="majorHAnsi"/>
          <w:b/>
          <w:bCs/>
          <w:sz w:val="28"/>
          <w:szCs w:val="28"/>
        </w:rPr>
        <w:t xml:space="preserve"> сейсмічними поясами. </w:t>
      </w:r>
      <w:r w:rsidRPr="00523120">
        <w:rPr>
          <w:rFonts w:asciiTheme="majorHAnsi" w:hAnsiTheme="majorHAnsi"/>
          <w:bCs/>
          <w:sz w:val="28"/>
          <w:szCs w:val="28"/>
        </w:rPr>
        <w:t>Вони збігаються з місцями глибинних розломів на суходолі та в океанах (у серединно-океанічних хребтах та глибоководних жолобах).</w:t>
      </w:r>
    </w:p>
    <w:p w:rsidR="00DB4C16" w:rsidRDefault="00523120" w:rsidP="00523120">
      <w:pPr>
        <w:rPr>
          <w:rFonts w:asciiTheme="majorHAnsi" w:hAnsiTheme="majorHAnsi"/>
          <w:snapToGrid w:val="0"/>
          <w:w w:val="0"/>
          <w:sz w:val="28"/>
          <w:szCs w:val="28"/>
          <w:u w:color="000000"/>
          <w:bdr w:val="none" w:sz="0" w:space="0" w:color="000000"/>
          <w:shd w:val="clear" w:color="000000" w:fill="000000"/>
        </w:rPr>
      </w:pPr>
      <w:r w:rsidRPr="00523120">
        <w:rPr>
          <w:rFonts w:asciiTheme="majorHAnsi" w:hAnsiTheme="majorHAnsi"/>
          <w:snapToGrid w:val="0"/>
          <w:w w:val="0"/>
          <w:sz w:val="28"/>
          <w:szCs w:val="28"/>
          <w:u w:color="000000"/>
          <w:bdr w:val="none" w:sz="0" w:space="0" w:color="000000"/>
          <w:shd w:val="clear" w:color="000000" w:fill="000000"/>
        </w:rPr>
        <w:t xml:space="preserve">                                  </w:t>
      </w:r>
    </w:p>
    <w:p w:rsidR="00523120" w:rsidRPr="00DB4C16" w:rsidRDefault="00523120" w:rsidP="00523120">
      <w:pPr>
        <w:rPr>
          <w:rFonts w:asciiTheme="majorHAnsi" w:hAnsiTheme="majorHAnsi"/>
          <w:snapToGrid w:val="0"/>
          <w:w w:val="0"/>
          <w:sz w:val="28"/>
          <w:szCs w:val="28"/>
          <w:u w:color="000000"/>
          <w:bdr w:val="none" w:sz="0" w:space="0" w:color="000000"/>
          <w:shd w:val="clear" w:color="000000" w:fill="000000"/>
        </w:rPr>
      </w:pPr>
      <w:r w:rsidRPr="00523120">
        <w:rPr>
          <w:rFonts w:asciiTheme="majorHAnsi" w:hAnsiTheme="majorHAnsi"/>
          <w:b/>
          <w:bCs/>
          <w:sz w:val="28"/>
          <w:szCs w:val="28"/>
          <w:lang w:val="en-US"/>
        </w:rPr>
        <w:t>V</w:t>
      </w:r>
      <w:r w:rsidRPr="00523120">
        <w:rPr>
          <w:rFonts w:asciiTheme="majorHAnsi" w:hAnsiTheme="majorHAnsi"/>
          <w:b/>
          <w:bCs/>
          <w:sz w:val="28"/>
          <w:szCs w:val="28"/>
        </w:rPr>
        <w:t>. Закріплення вивчених знань</w:t>
      </w:r>
    </w:p>
    <w:p w:rsidR="00523120" w:rsidRPr="00523120" w:rsidRDefault="00523120" w:rsidP="00523120">
      <w:pPr>
        <w:shd w:val="clear" w:color="auto" w:fill="FFFFFF"/>
        <w:spacing w:before="178" w:line="288" w:lineRule="auto"/>
        <w:ind w:firstLine="360"/>
        <w:jc w:val="both"/>
        <w:rPr>
          <w:rFonts w:asciiTheme="majorHAnsi" w:hAnsiTheme="majorHAnsi"/>
          <w:b/>
          <w:bCs/>
          <w:sz w:val="28"/>
          <w:szCs w:val="28"/>
        </w:rPr>
      </w:pPr>
      <w:r w:rsidRPr="00523120">
        <w:rPr>
          <w:rFonts w:asciiTheme="majorHAnsi" w:hAnsiTheme="majorHAnsi"/>
          <w:b/>
          <w:bCs/>
          <w:sz w:val="28"/>
          <w:szCs w:val="28"/>
        </w:rPr>
        <w:t>1. Практична робота</w:t>
      </w:r>
    </w:p>
    <w:p w:rsidR="00523120" w:rsidRPr="00523120" w:rsidRDefault="00523120" w:rsidP="00523120">
      <w:pPr>
        <w:pStyle w:val="a3"/>
        <w:numPr>
          <w:ilvl w:val="0"/>
          <w:numId w:val="36"/>
        </w:numPr>
        <w:shd w:val="clear" w:color="auto" w:fill="FFFFFF"/>
        <w:spacing w:before="178" w:after="0" w:line="288" w:lineRule="auto"/>
        <w:jc w:val="both"/>
        <w:rPr>
          <w:rFonts w:asciiTheme="majorHAnsi" w:hAnsiTheme="majorHAnsi"/>
          <w:bCs/>
          <w:sz w:val="28"/>
          <w:szCs w:val="28"/>
        </w:rPr>
      </w:pPr>
      <w:r w:rsidRPr="00523120">
        <w:rPr>
          <w:rFonts w:asciiTheme="majorHAnsi" w:hAnsiTheme="majorHAnsi"/>
          <w:bCs/>
          <w:sz w:val="28"/>
          <w:szCs w:val="28"/>
        </w:rPr>
        <w:t>Позначте на контурній карті межі літосферних плит.</w:t>
      </w:r>
    </w:p>
    <w:p w:rsidR="00523120" w:rsidRPr="00523120" w:rsidRDefault="00523120" w:rsidP="00523120">
      <w:pPr>
        <w:pStyle w:val="a3"/>
        <w:numPr>
          <w:ilvl w:val="0"/>
          <w:numId w:val="36"/>
        </w:numPr>
        <w:shd w:val="clear" w:color="auto" w:fill="FFFFFF"/>
        <w:spacing w:before="178" w:after="0" w:line="288" w:lineRule="auto"/>
        <w:jc w:val="both"/>
        <w:rPr>
          <w:rFonts w:asciiTheme="majorHAnsi" w:hAnsiTheme="majorHAnsi"/>
          <w:bCs/>
          <w:sz w:val="28"/>
          <w:szCs w:val="28"/>
        </w:rPr>
      </w:pPr>
      <w:r w:rsidRPr="00523120">
        <w:rPr>
          <w:rFonts w:asciiTheme="majorHAnsi" w:hAnsiTheme="majorHAnsi"/>
          <w:bCs/>
          <w:sz w:val="28"/>
          <w:szCs w:val="28"/>
        </w:rPr>
        <w:t xml:space="preserve">Зазначте назви найбільших літосферних плит. </w:t>
      </w:r>
    </w:p>
    <w:p w:rsidR="00523120" w:rsidRPr="00523120" w:rsidRDefault="00523120" w:rsidP="00523120">
      <w:pPr>
        <w:pStyle w:val="a3"/>
        <w:numPr>
          <w:ilvl w:val="0"/>
          <w:numId w:val="32"/>
        </w:numPr>
        <w:spacing w:after="0" w:line="288" w:lineRule="auto"/>
        <w:jc w:val="both"/>
        <w:rPr>
          <w:rFonts w:asciiTheme="majorHAnsi" w:hAnsiTheme="majorHAnsi"/>
          <w:sz w:val="28"/>
          <w:szCs w:val="28"/>
        </w:rPr>
      </w:pPr>
      <w:r w:rsidRPr="00523120">
        <w:rPr>
          <w:rFonts w:asciiTheme="majorHAnsi" w:hAnsiTheme="majorHAnsi"/>
          <w:b/>
          <w:sz w:val="28"/>
          <w:szCs w:val="28"/>
        </w:rPr>
        <w:t>Загадки</w:t>
      </w:r>
      <w:r w:rsidRPr="00523120">
        <w:rPr>
          <w:rFonts w:asciiTheme="majorHAnsi" w:hAnsiTheme="majorHAnsi"/>
          <w:sz w:val="28"/>
          <w:szCs w:val="28"/>
        </w:rPr>
        <w:t xml:space="preserve"> </w:t>
      </w:r>
    </w:p>
    <w:p w:rsidR="00523120" w:rsidRPr="00523120" w:rsidRDefault="00523120" w:rsidP="00523120">
      <w:pPr>
        <w:pStyle w:val="a3"/>
        <w:spacing w:line="288" w:lineRule="auto"/>
        <w:jc w:val="both"/>
        <w:rPr>
          <w:rFonts w:asciiTheme="majorHAnsi" w:hAnsiTheme="majorHAnsi"/>
          <w:sz w:val="28"/>
          <w:szCs w:val="28"/>
        </w:rPr>
      </w:pPr>
      <w:r w:rsidRPr="00523120">
        <w:rPr>
          <w:rFonts w:asciiTheme="majorHAnsi" w:hAnsiTheme="majorHAnsi"/>
          <w:sz w:val="28"/>
          <w:szCs w:val="28"/>
        </w:rPr>
        <w:t>А зараз перевіримо, що ви запам’ятали з нашого уроку. Для цього ви розгадаєте загадки:</w:t>
      </w:r>
    </w:p>
    <w:p w:rsidR="00523120" w:rsidRPr="00523120" w:rsidRDefault="00523120" w:rsidP="00523120">
      <w:pPr>
        <w:spacing w:line="288" w:lineRule="auto"/>
        <w:ind w:left="2340"/>
        <w:rPr>
          <w:rFonts w:asciiTheme="majorHAnsi" w:hAnsiTheme="majorHAnsi"/>
          <w:i/>
          <w:sz w:val="28"/>
          <w:szCs w:val="28"/>
        </w:rPr>
      </w:pPr>
      <w:r w:rsidRPr="00523120">
        <w:rPr>
          <w:rFonts w:asciiTheme="majorHAnsi" w:hAnsiTheme="majorHAnsi"/>
          <w:i/>
          <w:sz w:val="28"/>
          <w:szCs w:val="28"/>
        </w:rPr>
        <w:t>Жив колись гігантський кит,</w:t>
      </w:r>
    </w:p>
    <w:p w:rsidR="00523120" w:rsidRPr="00523120" w:rsidRDefault="00523120" w:rsidP="00523120">
      <w:pPr>
        <w:spacing w:line="288" w:lineRule="auto"/>
        <w:ind w:left="2340"/>
        <w:rPr>
          <w:rFonts w:asciiTheme="majorHAnsi" w:hAnsiTheme="majorHAnsi"/>
          <w:i/>
          <w:sz w:val="28"/>
          <w:szCs w:val="28"/>
        </w:rPr>
      </w:pPr>
      <w:r w:rsidRPr="00523120">
        <w:rPr>
          <w:rFonts w:asciiTheme="majorHAnsi" w:hAnsiTheme="majorHAnsi"/>
          <w:i/>
          <w:sz w:val="28"/>
          <w:szCs w:val="28"/>
        </w:rPr>
        <w:t>Ніс на собі материк</w:t>
      </w:r>
    </w:p>
    <w:p w:rsidR="00523120" w:rsidRPr="00523120" w:rsidRDefault="00523120" w:rsidP="00523120">
      <w:pPr>
        <w:spacing w:line="288" w:lineRule="auto"/>
        <w:ind w:left="2340"/>
        <w:rPr>
          <w:rFonts w:asciiTheme="majorHAnsi" w:hAnsiTheme="majorHAnsi"/>
          <w:i/>
          <w:sz w:val="28"/>
          <w:szCs w:val="28"/>
        </w:rPr>
      </w:pPr>
      <w:r w:rsidRPr="00523120">
        <w:rPr>
          <w:rFonts w:asciiTheme="majorHAnsi" w:hAnsiTheme="majorHAnsi"/>
          <w:i/>
          <w:sz w:val="28"/>
          <w:szCs w:val="28"/>
        </w:rPr>
        <w:t>Був єдиним, що за панацея?</w:t>
      </w:r>
    </w:p>
    <w:p w:rsidR="00523120" w:rsidRPr="00523120" w:rsidRDefault="00523120" w:rsidP="00523120">
      <w:pPr>
        <w:spacing w:line="288" w:lineRule="auto"/>
        <w:ind w:left="2340"/>
        <w:rPr>
          <w:rFonts w:asciiTheme="majorHAnsi" w:hAnsiTheme="majorHAnsi"/>
          <w:i/>
          <w:sz w:val="28"/>
          <w:szCs w:val="28"/>
        </w:rPr>
      </w:pPr>
      <w:r w:rsidRPr="00523120">
        <w:rPr>
          <w:rFonts w:asciiTheme="majorHAnsi" w:hAnsiTheme="majorHAnsi"/>
          <w:i/>
          <w:sz w:val="28"/>
          <w:szCs w:val="28"/>
        </w:rPr>
        <w:t>Називався він……(Пангея)</w:t>
      </w:r>
    </w:p>
    <w:p w:rsidR="00523120" w:rsidRPr="00523120" w:rsidRDefault="00523120" w:rsidP="00523120">
      <w:pPr>
        <w:spacing w:line="288" w:lineRule="auto"/>
        <w:ind w:left="2340"/>
        <w:rPr>
          <w:rFonts w:asciiTheme="majorHAnsi" w:hAnsiTheme="majorHAnsi"/>
          <w:i/>
          <w:sz w:val="28"/>
          <w:szCs w:val="28"/>
        </w:rPr>
      </w:pPr>
    </w:p>
    <w:p w:rsidR="00523120" w:rsidRPr="00523120" w:rsidRDefault="00523120" w:rsidP="00523120">
      <w:pPr>
        <w:spacing w:line="288" w:lineRule="auto"/>
        <w:ind w:left="2340"/>
        <w:rPr>
          <w:rFonts w:asciiTheme="majorHAnsi" w:hAnsiTheme="majorHAnsi"/>
          <w:i/>
          <w:sz w:val="28"/>
          <w:szCs w:val="28"/>
        </w:rPr>
      </w:pPr>
      <w:r w:rsidRPr="00523120">
        <w:rPr>
          <w:rFonts w:asciiTheme="majorHAnsi" w:hAnsiTheme="majorHAnsi"/>
          <w:i/>
          <w:sz w:val="28"/>
          <w:szCs w:val="28"/>
        </w:rPr>
        <w:t>Розділилася вона,</w:t>
      </w:r>
    </w:p>
    <w:p w:rsidR="00523120" w:rsidRPr="00523120" w:rsidRDefault="00523120" w:rsidP="00523120">
      <w:pPr>
        <w:spacing w:line="288" w:lineRule="auto"/>
        <w:ind w:left="2340"/>
        <w:rPr>
          <w:rFonts w:asciiTheme="majorHAnsi" w:hAnsiTheme="majorHAnsi"/>
          <w:i/>
          <w:sz w:val="28"/>
          <w:szCs w:val="28"/>
        </w:rPr>
      </w:pPr>
      <w:r w:rsidRPr="00523120">
        <w:rPr>
          <w:rFonts w:asciiTheme="majorHAnsi" w:hAnsiTheme="majorHAnsi"/>
          <w:i/>
          <w:sz w:val="28"/>
          <w:szCs w:val="28"/>
        </w:rPr>
        <w:t>І тепер їх було два</w:t>
      </w:r>
    </w:p>
    <w:p w:rsidR="00523120" w:rsidRPr="00523120" w:rsidRDefault="00523120" w:rsidP="00523120">
      <w:pPr>
        <w:spacing w:line="288" w:lineRule="auto"/>
        <w:ind w:left="2340"/>
        <w:rPr>
          <w:rFonts w:asciiTheme="majorHAnsi" w:hAnsiTheme="majorHAnsi"/>
          <w:i/>
          <w:sz w:val="28"/>
          <w:szCs w:val="28"/>
        </w:rPr>
      </w:pPr>
      <w:r w:rsidRPr="00523120">
        <w:rPr>
          <w:rFonts w:asciiTheme="majorHAnsi" w:hAnsiTheme="majorHAnsi"/>
          <w:i/>
          <w:sz w:val="28"/>
          <w:szCs w:val="28"/>
        </w:rPr>
        <w:t>Один на півночі, та не Євразія,</w:t>
      </w:r>
    </w:p>
    <w:p w:rsidR="00523120" w:rsidRPr="00523120" w:rsidRDefault="00523120" w:rsidP="00523120">
      <w:pPr>
        <w:spacing w:line="288" w:lineRule="auto"/>
        <w:ind w:left="2340"/>
        <w:rPr>
          <w:rFonts w:asciiTheme="majorHAnsi" w:hAnsiTheme="majorHAnsi"/>
          <w:i/>
          <w:sz w:val="28"/>
          <w:szCs w:val="28"/>
        </w:rPr>
      </w:pPr>
      <w:r w:rsidRPr="00523120">
        <w:rPr>
          <w:rFonts w:asciiTheme="majorHAnsi" w:hAnsiTheme="majorHAnsi"/>
          <w:i/>
          <w:sz w:val="28"/>
          <w:szCs w:val="28"/>
        </w:rPr>
        <w:t>Ім’я його просте – ……(Лавразія)</w:t>
      </w:r>
    </w:p>
    <w:p w:rsidR="00523120" w:rsidRPr="00523120" w:rsidRDefault="00523120" w:rsidP="00523120">
      <w:pPr>
        <w:spacing w:line="288" w:lineRule="auto"/>
        <w:ind w:left="2340"/>
        <w:rPr>
          <w:rFonts w:asciiTheme="majorHAnsi" w:hAnsiTheme="majorHAnsi"/>
          <w:i/>
          <w:sz w:val="28"/>
          <w:szCs w:val="28"/>
        </w:rPr>
      </w:pPr>
    </w:p>
    <w:p w:rsidR="00523120" w:rsidRPr="00523120" w:rsidRDefault="00523120" w:rsidP="00523120">
      <w:pPr>
        <w:spacing w:line="288" w:lineRule="auto"/>
        <w:ind w:left="2340"/>
        <w:rPr>
          <w:rFonts w:asciiTheme="majorHAnsi" w:hAnsiTheme="majorHAnsi"/>
          <w:i/>
          <w:sz w:val="28"/>
          <w:szCs w:val="28"/>
        </w:rPr>
      </w:pPr>
      <w:r w:rsidRPr="00523120">
        <w:rPr>
          <w:rFonts w:asciiTheme="majorHAnsi" w:hAnsiTheme="majorHAnsi"/>
          <w:i/>
          <w:sz w:val="28"/>
          <w:szCs w:val="28"/>
        </w:rPr>
        <w:t>А інший – він на півдні розмістився,</w:t>
      </w:r>
    </w:p>
    <w:p w:rsidR="00523120" w:rsidRPr="00523120" w:rsidRDefault="00523120" w:rsidP="00523120">
      <w:pPr>
        <w:spacing w:line="288" w:lineRule="auto"/>
        <w:ind w:left="2340"/>
        <w:rPr>
          <w:rFonts w:asciiTheme="majorHAnsi" w:hAnsiTheme="majorHAnsi"/>
          <w:i/>
          <w:sz w:val="28"/>
          <w:szCs w:val="28"/>
        </w:rPr>
      </w:pPr>
      <w:r w:rsidRPr="00523120">
        <w:rPr>
          <w:rFonts w:asciiTheme="majorHAnsi" w:hAnsiTheme="majorHAnsi"/>
          <w:i/>
          <w:sz w:val="28"/>
          <w:szCs w:val="28"/>
        </w:rPr>
        <w:t>Пізніше, кажуть, дуже поділився,</w:t>
      </w:r>
    </w:p>
    <w:p w:rsidR="00523120" w:rsidRPr="00523120" w:rsidRDefault="00523120" w:rsidP="00523120">
      <w:pPr>
        <w:spacing w:line="288" w:lineRule="auto"/>
        <w:ind w:left="2340" w:right="-621"/>
        <w:rPr>
          <w:rFonts w:asciiTheme="majorHAnsi" w:hAnsiTheme="majorHAnsi"/>
          <w:i/>
          <w:sz w:val="28"/>
          <w:szCs w:val="28"/>
        </w:rPr>
      </w:pPr>
      <w:r w:rsidRPr="00523120">
        <w:rPr>
          <w:rFonts w:asciiTheme="majorHAnsi" w:hAnsiTheme="majorHAnsi"/>
          <w:i/>
          <w:sz w:val="28"/>
          <w:szCs w:val="28"/>
        </w:rPr>
        <w:t>Та був величний пан, чи себто панна,</w:t>
      </w:r>
    </w:p>
    <w:p w:rsidR="00523120" w:rsidRPr="00523120" w:rsidRDefault="00523120" w:rsidP="00523120">
      <w:pPr>
        <w:spacing w:line="288" w:lineRule="auto"/>
        <w:ind w:left="2340" w:right="-621"/>
        <w:rPr>
          <w:rFonts w:asciiTheme="majorHAnsi" w:hAnsiTheme="majorHAnsi"/>
          <w:i/>
          <w:sz w:val="28"/>
          <w:szCs w:val="28"/>
        </w:rPr>
      </w:pPr>
      <w:r w:rsidRPr="00523120">
        <w:rPr>
          <w:rFonts w:asciiTheme="majorHAnsi" w:hAnsiTheme="majorHAnsi"/>
          <w:i/>
          <w:sz w:val="28"/>
          <w:szCs w:val="28"/>
        </w:rPr>
        <w:t>Й ім’я її чи знаєте? – ……(Гондвана)</w:t>
      </w:r>
    </w:p>
    <w:p w:rsidR="00523120" w:rsidRPr="00523120" w:rsidRDefault="00523120" w:rsidP="00523120">
      <w:pPr>
        <w:spacing w:line="288" w:lineRule="auto"/>
        <w:ind w:left="2340"/>
        <w:rPr>
          <w:rFonts w:asciiTheme="majorHAnsi" w:hAnsiTheme="majorHAnsi"/>
          <w:i/>
          <w:sz w:val="28"/>
          <w:szCs w:val="28"/>
        </w:rPr>
      </w:pPr>
    </w:p>
    <w:p w:rsidR="00523120" w:rsidRPr="00523120" w:rsidRDefault="00523120" w:rsidP="00523120">
      <w:pPr>
        <w:spacing w:line="288" w:lineRule="auto"/>
        <w:ind w:left="2340"/>
        <w:rPr>
          <w:rFonts w:asciiTheme="majorHAnsi" w:hAnsiTheme="majorHAnsi"/>
          <w:i/>
          <w:sz w:val="28"/>
          <w:szCs w:val="28"/>
        </w:rPr>
      </w:pPr>
    </w:p>
    <w:p w:rsidR="00523120" w:rsidRPr="00523120" w:rsidRDefault="00523120" w:rsidP="00523120">
      <w:pPr>
        <w:widowControl w:val="0"/>
        <w:shd w:val="clear" w:color="auto" w:fill="FFFFFF"/>
        <w:tabs>
          <w:tab w:val="left" w:pos="254"/>
        </w:tabs>
        <w:autoSpaceDE w:val="0"/>
        <w:autoSpaceDN w:val="0"/>
        <w:adjustRightInd w:val="0"/>
        <w:spacing w:before="19" w:line="288" w:lineRule="auto"/>
        <w:ind w:firstLine="360"/>
        <w:jc w:val="both"/>
        <w:rPr>
          <w:rFonts w:asciiTheme="majorHAnsi" w:hAnsiTheme="majorHAnsi"/>
          <w:spacing w:val="6"/>
          <w:sz w:val="28"/>
          <w:szCs w:val="28"/>
        </w:rPr>
      </w:pPr>
      <w:r w:rsidRPr="00523120">
        <w:rPr>
          <w:rFonts w:asciiTheme="majorHAnsi" w:hAnsiTheme="majorHAnsi"/>
          <w:spacing w:val="6"/>
          <w:sz w:val="28"/>
          <w:szCs w:val="28"/>
        </w:rPr>
        <w:t xml:space="preserve">Учням пропоную розглянути тектонічну карту Європи. </w:t>
      </w:r>
    </w:p>
    <w:p w:rsidR="00523120" w:rsidRPr="00523120" w:rsidRDefault="00523120" w:rsidP="00523120">
      <w:pPr>
        <w:widowControl w:val="0"/>
        <w:shd w:val="clear" w:color="auto" w:fill="FFFFFF"/>
        <w:tabs>
          <w:tab w:val="left" w:pos="254"/>
        </w:tabs>
        <w:autoSpaceDE w:val="0"/>
        <w:autoSpaceDN w:val="0"/>
        <w:adjustRightInd w:val="0"/>
        <w:spacing w:before="19" w:line="288" w:lineRule="auto"/>
        <w:ind w:firstLine="360"/>
        <w:jc w:val="both"/>
        <w:rPr>
          <w:rFonts w:asciiTheme="majorHAnsi" w:hAnsiTheme="majorHAnsi"/>
          <w:spacing w:val="6"/>
          <w:sz w:val="28"/>
          <w:szCs w:val="28"/>
        </w:rPr>
      </w:pPr>
    </w:p>
    <w:p w:rsidR="00523120" w:rsidRPr="00523120" w:rsidRDefault="00523120" w:rsidP="00523120">
      <w:pPr>
        <w:pStyle w:val="a3"/>
        <w:widowControl w:val="0"/>
        <w:numPr>
          <w:ilvl w:val="0"/>
          <w:numId w:val="37"/>
        </w:numPr>
        <w:shd w:val="clear" w:color="auto" w:fill="FFFFFF"/>
        <w:tabs>
          <w:tab w:val="left" w:pos="254"/>
        </w:tabs>
        <w:autoSpaceDE w:val="0"/>
        <w:autoSpaceDN w:val="0"/>
        <w:adjustRightInd w:val="0"/>
        <w:spacing w:before="19" w:after="0" w:line="288" w:lineRule="auto"/>
        <w:jc w:val="both"/>
        <w:rPr>
          <w:rFonts w:asciiTheme="majorHAnsi" w:hAnsiTheme="majorHAnsi"/>
          <w:spacing w:val="6"/>
          <w:sz w:val="28"/>
          <w:szCs w:val="28"/>
        </w:rPr>
      </w:pPr>
      <w:r w:rsidRPr="00523120">
        <w:rPr>
          <w:rFonts w:asciiTheme="majorHAnsi" w:hAnsiTheme="majorHAnsi"/>
          <w:b/>
          <w:spacing w:val="6"/>
          <w:sz w:val="28"/>
          <w:szCs w:val="28"/>
        </w:rPr>
        <w:t xml:space="preserve">«Стежинка у Батьківщину» </w:t>
      </w:r>
    </w:p>
    <w:p w:rsidR="00523120" w:rsidRPr="00523120" w:rsidRDefault="00523120" w:rsidP="00523120">
      <w:pPr>
        <w:widowControl w:val="0"/>
        <w:shd w:val="clear" w:color="auto" w:fill="FFFFFF"/>
        <w:tabs>
          <w:tab w:val="left" w:pos="254"/>
        </w:tabs>
        <w:autoSpaceDE w:val="0"/>
        <w:autoSpaceDN w:val="0"/>
        <w:adjustRightInd w:val="0"/>
        <w:spacing w:before="19" w:line="288" w:lineRule="auto"/>
        <w:ind w:firstLine="360"/>
        <w:jc w:val="both"/>
        <w:rPr>
          <w:rFonts w:asciiTheme="majorHAnsi" w:hAnsiTheme="majorHAnsi"/>
          <w:i/>
          <w:spacing w:val="6"/>
          <w:sz w:val="28"/>
          <w:szCs w:val="28"/>
        </w:rPr>
      </w:pPr>
      <w:r w:rsidRPr="00523120">
        <w:rPr>
          <w:rFonts w:asciiTheme="majorHAnsi" w:hAnsiTheme="majorHAnsi"/>
          <w:i/>
          <w:spacing w:val="6"/>
          <w:sz w:val="28"/>
          <w:szCs w:val="28"/>
        </w:rPr>
        <w:t>(учні відповідають на запитання використовуючи карту)</w:t>
      </w:r>
    </w:p>
    <w:p w:rsidR="00523120" w:rsidRPr="00523120" w:rsidRDefault="00523120" w:rsidP="00523120">
      <w:pPr>
        <w:widowControl w:val="0"/>
        <w:numPr>
          <w:ilvl w:val="0"/>
          <w:numId w:val="30"/>
        </w:numPr>
        <w:shd w:val="clear" w:color="auto" w:fill="FFFFFF"/>
        <w:tabs>
          <w:tab w:val="left" w:pos="254"/>
        </w:tabs>
        <w:autoSpaceDE w:val="0"/>
        <w:autoSpaceDN w:val="0"/>
        <w:adjustRightInd w:val="0"/>
        <w:spacing w:before="19" w:after="0" w:line="288" w:lineRule="auto"/>
        <w:ind w:left="0" w:firstLine="360"/>
        <w:jc w:val="both"/>
        <w:rPr>
          <w:rFonts w:asciiTheme="majorHAnsi" w:hAnsiTheme="majorHAnsi"/>
          <w:spacing w:val="6"/>
          <w:sz w:val="28"/>
          <w:szCs w:val="28"/>
        </w:rPr>
      </w:pPr>
      <w:r w:rsidRPr="00523120">
        <w:rPr>
          <w:rFonts w:asciiTheme="majorHAnsi" w:hAnsiTheme="majorHAnsi"/>
          <w:spacing w:val="6"/>
          <w:sz w:val="28"/>
          <w:szCs w:val="28"/>
        </w:rPr>
        <w:t>На якій літосферній плиті знаходиться Україна, наша область, район?(Євразійській)</w:t>
      </w:r>
    </w:p>
    <w:p w:rsidR="00523120" w:rsidRPr="00523120" w:rsidRDefault="00523120" w:rsidP="00523120">
      <w:pPr>
        <w:widowControl w:val="0"/>
        <w:shd w:val="clear" w:color="auto" w:fill="FFFFFF"/>
        <w:tabs>
          <w:tab w:val="left" w:pos="254"/>
        </w:tabs>
        <w:autoSpaceDE w:val="0"/>
        <w:autoSpaceDN w:val="0"/>
        <w:adjustRightInd w:val="0"/>
        <w:spacing w:before="19" w:line="288" w:lineRule="auto"/>
        <w:ind w:firstLine="360"/>
        <w:jc w:val="both"/>
        <w:rPr>
          <w:rFonts w:asciiTheme="majorHAnsi" w:hAnsiTheme="majorHAnsi"/>
          <w:spacing w:val="6"/>
          <w:sz w:val="28"/>
          <w:szCs w:val="28"/>
        </w:rPr>
      </w:pPr>
      <w:r w:rsidRPr="00523120">
        <w:rPr>
          <w:rFonts w:asciiTheme="majorHAnsi" w:hAnsiTheme="majorHAnsi"/>
          <w:spacing w:val="6"/>
          <w:sz w:val="28"/>
          <w:szCs w:val="28"/>
        </w:rPr>
        <w:t>2. Куди ми пливемо? (на південь)</w:t>
      </w:r>
    </w:p>
    <w:p w:rsidR="00523120" w:rsidRPr="00523120" w:rsidRDefault="00523120" w:rsidP="00523120">
      <w:pPr>
        <w:widowControl w:val="0"/>
        <w:shd w:val="clear" w:color="auto" w:fill="FFFFFF"/>
        <w:tabs>
          <w:tab w:val="left" w:pos="254"/>
        </w:tabs>
        <w:autoSpaceDE w:val="0"/>
        <w:autoSpaceDN w:val="0"/>
        <w:adjustRightInd w:val="0"/>
        <w:spacing w:before="19" w:line="288" w:lineRule="auto"/>
        <w:ind w:firstLine="360"/>
        <w:jc w:val="both"/>
        <w:rPr>
          <w:rFonts w:asciiTheme="majorHAnsi" w:hAnsiTheme="majorHAnsi"/>
          <w:spacing w:val="6"/>
          <w:sz w:val="28"/>
          <w:szCs w:val="28"/>
        </w:rPr>
      </w:pPr>
      <w:r w:rsidRPr="00523120">
        <w:rPr>
          <w:rFonts w:asciiTheme="majorHAnsi" w:hAnsiTheme="majorHAnsi"/>
          <w:spacing w:val="6"/>
          <w:sz w:val="28"/>
          <w:szCs w:val="28"/>
        </w:rPr>
        <w:t>3. Чому ми не відчуваємо зіткнення нашої, Євразійської плити з Африканською? (процеси відбуваються дуже повільно)</w:t>
      </w:r>
    </w:p>
    <w:p w:rsidR="00523120" w:rsidRPr="00523120" w:rsidRDefault="00523120" w:rsidP="00523120">
      <w:pPr>
        <w:widowControl w:val="0"/>
        <w:shd w:val="clear" w:color="auto" w:fill="FFFFFF"/>
        <w:tabs>
          <w:tab w:val="left" w:pos="254"/>
        </w:tabs>
        <w:autoSpaceDE w:val="0"/>
        <w:autoSpaceDN w:val="0"/>
        <w:adjustRightInd w:val="0"/>
        <w:spacing w:before="19" w:line="288" w:lineRule="auto"/>
        <w:ind w:firstLine="360"/>
        <w:jc w:val="both"/>
        <w:rPr>
          <w:rFonts w:asciiTheme="majorHAnsi" w:hAnsiTheme="majorHAnsi"/>
          <w:spacing w:val="6"/>
          <w:sz w:val="28"/>
          <w:szCs w:val="28"/>
        </w:rPr>
      </w:pPr>
      <w:r w:rsidRPr="00523120">
        <w:rPr>
          <w:rFonts w:asciiTheme="majorHAnsi" w:hAnsiTheme="majorHAnsi"/>
          <w:spacing w:val="6"/>
          <w:sz w:val="28"/>
          <w:szCs w:val="28"/>
        </w:rPr>
        <w:t>4. Які процеси відбуваються в результаті зіткнення? (горотворення)</w:t>
      </w:r>
    </w:p>
    <w:p w:rsidR="00523120" w:rsidRPr="00523120" w:rsidRDefault="00523120" w:rsidP="00523120">
      <w:pPr>
        <w:widowControl w:val="0"/>
        <w:shd w:val="clear" w:color="auto" w:fill="FFFFFF"/>
        <w:tabs>
          <w:tab w:val="left" w:pos="254"/>
        </w:tabs>
        <w:autoSpaceDE w:val="0"/>
        <w:autoSpaceDN w:val="0"/>
        <w:adjustRightInd w:val="0"/>
        <w:spacing w:before="19" w:line="288" w:lineRule="auto"/>
        <w:ind w:firstLine="360"/>
        <w:jc w:val="both"/>
        <w:rPr>
          <w:rFonts w:asciiTheme="majorHAnsi" w:hAnsiTheme="majorHAnsi"/>
          <w:spacing w:val="6"/>
          <w:sz w:val="28"/>
          <w:szCs w:val="28"/>
        </w:rPr>
      </w:pPr>
    </w:p>
    <w:p w:rsidR="00523120" w:rsidRPr="00523120" w:rsidRDefault="00523120" w:rsidP="00523120">
      <w:pPr>
        <w:pStyle w:val="a3"/>
        <w:numPr>
          <w:ilvl w:val="0"/>
          <w:numId w:val="38"/>
        </w:numPr>
        <w:spacing w:after="0" w:line="240" w:lineRule="auto"/>
        <w:rPr>
          <w:rFonts w:asciiTheme="majorHAnsi" w:hAnsiTheme="majorHAnsi"/>
          <w:b/>
          <w:i/>
          <w:sz w:val="28"/>
          <w:szCs w:val="28"/>
        </w:rPr>
      </w:pPr>
      <w:r w:rsidRPr="00523120">
        <w:rPr>
          <w:rFonts w:asciiTheme="majorHAnsi" w:hAnsiTheme="majorHAnsi"/>
          <w:b/>
          <w:i/>
          <w:sz w:val="28"/>
          <w:szCs w:val="28"/>
        </w:rPr>
        <w:t>«Експрес – тести»</w:t>
      </w:r>
    </w:p>
    <w:p w:rsidR="00523120" w:rsidRPr="00523120" w:rsidRDefault="00523120" w:rsidP="00523120">
      <w:pPr>
        <w:ind w:left="612"/>
        <w:rPr>
          <w:rFonts w:asciiTheme="majorHAnsi" w:hAnsiTheme="majorHAnsi"/>
          <w:sz w:val="28"/>
          <w:szCs w:val="28"/>
        </w:rPr>
      </w:pPr>
      <w:r w:rsidRPr="00523120">
        <w:rPr>
          <w:rFonts w:asciiTheme="majorHAnsi" w:hAnsiTheme="majorHAnsi"/>
          <w:sz w:val="28"/>
          <w:szCs w:val="28"/>
        </w:rPr>
        <w:t>1.</w:t>
      </w:r>
      <w:r w:rsidRPr="00523120">
        <w:rPr>
          <w:rFonts w:asciiTheme="majorHAnsi" w:hAnsiTheme="majorHAnsi"/>
          <w:i/>
          <w:sz w:val="28"/>
          <w:szCs w:val="28"/>
        </w:rPr>
        <w:t xml:space="preserve"> </w:t>
      </w:r>
      <w:r w:rsidRPr="00523120">
        <w:rPr>
          <w:rFonts w:asciiTheme="majorHAnsi" w:hAnsiTheme="majorHAnsi"/>
          <w:sz w:val="28"/>
          <w:szCs w:val="28"/>
        </w:rPr>
        <w:t>Блоки, з яких складається літосфера називаються:</w:t>
      </w:r>
    </w:p>
    <w:p w:rsidR="00523120" w:rsidRPr="00523120" w:rsidRDefault="00523120" w:rsidP="00523120">
      <w:pPr>
        <w:ind w:left="612"/>
        <w:rPr>
          <w:rFonts w:asciiTheme="majorHAnsi" w:hAnsiTheme="majorHAnsi"/>
          <w:sz w:val="28"/>
          <w:szCs w:val="28"/>
        </w:rPr>
      </w:pPr>
      <w:r w:rsidRPr="00523120">
        <w:rPr>
          <w:rFonts w:asciiTheme="majorHAnsi" w:hAnsiTheme="majorHAnsi"/>
          <w:sz w:val="28"/>
          <w:szCs w:val="28"/>
        </w:rPr>
        <w:t>А) підземними блоками;</w:t>
      </w:r>
    </w:p>
    <w:p w:rsidR="00523120" w:rsidRPr="00523120" w:rsidRDefault="00523120" w:rsidP="00523120">
      <w:pPr>
        <w:ind w:left="612"/>
        <w:rPr>
          <w:rFonts w:asciiTheme="majorHAnsi" w:hAnsiTheme="majorHAnsi"/>
          <w:sz w:val="28"/>
          <w:szCs w:val="28"/>
        </w:rPr>
      </w:pPr>
      <w:r w:rsidRPr="00523120">
        <w:rPr>
          <w:rFonts w:asciiTheme="majorHAnsi" w:hAnsiTheme="majorHAnsi"/>
          <w:sz w:val="28"/>
          <w:szCs w:val="28"/>
        </w:rPr>
        <w:t xml:space="preserve">Б) </w:t>
      </w:r>
      <w:r w:rsidRPr="00523120">
        <w:rPr>
          <w:rFonts w:asciiTheme="majorHAnsi" w:hAnsiTheme="majorHAnsi"/>
          <w:b/>
          <w:sz w:val="28"/>
          <w:szCs w:val="28"/>
        </w:rPr>
        <w:t>літосферними плитами;</w:t>
      </w:r>
    </w:p>
    <w:p w:rsidR="00523120" w:rsidRPr="00523120" w:rsidRDefault="00523120" w:rsidP="00523120">
      <w:pPr>
        <w:ind w:left="612"/>
        <w:rPr>
          <w:rFonts w:asciiTheme="majorHAnsi" w:hAnsiTheme="majorHAnsi"/>
          <w:sz w:val="28"/>
          <w:szCs w:val="28"/>
        </w:rPr>
      </w:pPr>
      <w:r w:rsidRPr="00523120">
        <w:rPr>
          <w:rFonts w:asciiTheme="majorHAnsi" w:hAnsiTheme="majorHAnsi"/>
          <w:sz w:val="28"/>
          <w:szCs w:val="28"/>
        </w:rPr>
        <w:t>В) материками.</w:t>
      </w:r>
    </w:p>
    <w:p w:rsidR="00523120" w:rsidRPr="00523120" w:rsidRDefault="00523120" w:rsidP="00523120">
      <w:pPr>
        <w:pStyle w:val="a3"/>
        <w:numPr>
          <w:ilvl w:val="0"/>
          <w:numId w:val="30"/>
        </w:numPr>
        <w:spacing w:after="0" w:line="240" w:lineRule="auto"/>
        <w:rPr>
          <w:rFonts w:asciiTheme="majorHAnsi" w:hAnsiTheme="majorHAnsi"/>
          <w:sz w:val="28"/>
          <w:szCs w:val="28"/>
        </w:rPr>
      </w:pPr>
      <w:r w:rsidRPr="00523120">
        <w:rPr>
          <w:rFonts w:asciiTheme="majorHAnsi" w:hAnsiTheme="majorHAnsi"/>
          <w:sz w:val="28"/>
          <w:szCs w:val="28"/>
        </w:rPr>
        <w:t>Швидкі розривні рухи літосферних плит – це:</w:t>
      </w:r>
    </w:p>
    <w:p w:rsidR="00523120" w:rsidRPr="00523120" w:rsidRDefault="00523120" w:rsidP="00523120">
      <w:pPr>
        <w:ind w:left="432"/>
        <w:rPr>
          <w:rFonts w:asciiTheme="majorHAnsi" w:hAnsiTheme="majorHAnsi"/>
          <w:sz w:val="28"/>
          <w:szCs w:val="28"/>
        </w:rPr>
      </w:pPr>
      <w:r w:rsidRPr="00523120">
        <w:rPr>
          <w:rFonts w:asciiTheme="majorHAnsi" w:hAnsiTheme="majorHAnsi"/>
          <w:sz w:val="28"/>
          <w:szCs w:val="28"/>
        </w:rPr>
        <w:t>А) цунамі;</w:t>
      </w:r>
    </w:p>
    <w:p w:rsidR="00523120" w:rsidRPr="00523120" w:rsidRDefault="00523120" w:rsidP="00523120">
      <w:pPr>
        <w:ind w:left="432"/>
        <w:rPr>
          <w:rFonts w:asciiTheme="majorHAnsi" w:hAnsiTheme="majorHAnsi"/>
          <w:sz w:val="28"/>
          <w:szCs w:val="28"/>
        </w:rPr>
      </w:pPr>
      <w:r w:rsidRPr="00523120">
        <w:rPr>
          <w:rFonts w:asciiTheme="majorHAnsi" w:hAnsiTheme="majorHAnsi"/>
          <w:sz w:val="28"/>
          <w:szCs w:val="28"/>
        </w:rPr>
        <w:t xml:space="preserve">Б) </w:t>
      </w:r>
      <w:r w:rsidRPr="00523120">
        <w:rPr>
          <w:rFonts w:asciiTheme="majorHAnsi" w:hAnsiTheme="majorHAnsi"/>
          <w:b/>
          <w:sz w:val="28"/>
          <w:szCs w:val="28"/>
        </w:rPr>
        <w:t>землетруси;</w:t>
      </w:r>
    </w:p>
    <w:p w:rsidR="00523120" w:rsidRPr="00523120" w:rsidRDefault="00523120" w:rsidP="00523120">
      <w:pPr>
        <w:ind w:left="432"/>
        <w:rPr>
          <w:rFonts w:asciiTheme="majorHAnsi" w:hAnsiTheme="majorHAnsi"/>
          <w:sz w:val="28"/>
          <w:szCs w:val="28"/>
        </w:rPr>
      </w:pPr>
      <w:r w:rsidRPr="00523120">
        <w:rPr>
          <w:rFonts w:asciiTheme="majorHAnsi" w:hAnsiTheme="majorHAnsi"/>
          <w:sz w:val="28"/>
          <w:szCs w:val="28"/>
        </w:rPr>
        <w:t>В) дрейф континентів.</w:t>
      </w:r>
    </w:p>
    <w:p w:rsidR="00523120" w:rsidRPr="00523120" w:rsidRDefault="00523120" w:rsidP="00523120">
      <w:pPr>
        <w:numPr>
          <w:ilvl w:val="0"/>
          <w:numId w:val="30"/>
        </w:numPr>
        <w:spacing w:after="0" w:line="240" w:lineRule="auto"/>
        <w:rPr>
          <w:rFonts w:asciiTheme="majorHAnsi" w:hAnsiTheme="majorHAnsi"/>
          <w:sz w:val="28"/>
          <w:szCs w:val="28"/>
        </w:rPr>
      </w:pPr>
      <w:r w:rsidRPr="00523120">
        <w:rPr>
          <w:rFonts w:asciiTheme="majorHAnsi" w:hAnsiTheme="majorHAnsi"/>
          <w:sz w:val="28"/>
          <w:szCs w:val="28"/>
        </w:rPr>
        <w:t>Унаслідок зіткнення літосферних плит на суходолі виникають:</w:t>
      </w:r>
    </w:p>
    <w:p w:rsidR="00523120" w:rsidRPr="00523120" w:rsidRDefault="00523120" w:rsidP="00523120">
      <w:pPr>
        <w:ind w:left="432"/>
        <w:rPr>
          <w:rFonts w:asciiTheme="majorHAnsi" w:hAnsiTheme="majorHAnsi"/>
          <w:sz w:val="28"/>
          <w:szCs w:val="28"/>
        </w:rPr>
      </w:pPr>
      <w:r w:rsidRPr="00523120">
        <w:rPr>
          <w:rFonts w:asciiTheme="majorHAnsi" w:hAnsiTheme="majorHAnsi"/>
          <w:sz w:val="28"/>
          <w:szCs w:val="28"/>
        </w:rPr>
        <w:t>А) моря;</w:t>
      </w:r>
    </w:p>
    <w:p w:rsidR="00523120" w:rsidRPr="00523120" w:rsidRDefault="00523120" w:rsidP="00523120">
      <w:pPr>
        <w:ind w:left="432"/>
        <w:rPr>
          <w:rFonts w:asciiTheme="majorHAnsi" w:hAnsiTheme="majorHAnsi"/>
          <w:sz w:val="28"/>
          <w:szCs w:val="28"/>
        </w:rPr>
      </w:pPr>
      <w:r w:rsidRPr="00523120">
        <w:rPr>
          <w:rFonts w:asciiTheme="majorHAnsi" w:hAnsiTheme="majorHAnsi"/>
          <w:sz w:val="28"/>
          <w:szCs w:val="28"/>
        </w:rPr>
        <w:t>Б) западини;</w:t>
      </w:r>
    </w:p>
    <w:p w:rsidR="00523120" w:rsidRPr="00523120" w:rsidRDefault="00523120" w:rsidP="00523120">
      <w:pPr>
        <w:ind w:left="432"/>
        <w:rPr>
          <w:rFonts w:asciiTheme="majorHAnsi" w:hAnsiTheme="majorHAnsi"/>
          <w:sz w:val="28"/>
          <w:szCs w:val="28"/>
        </w:rPr>
      </w:pPr>
      <w:r w:rsidRPr="00523120">
        <w:rPr>
          <w:rFonts w:asciiTheme="majorHAnsi" w:hAnsiTheme="majorHAnsi"/>
          <w:sz w:val="28"/>
          <w:szCs w:val="28"/>
        </w:rPr>
        <w:t xml:space="preserve">В) </w:t>
      </w:r>
      <w:r w:rsidRPr="00523120">
        <w:rPr>
          <w:rFonts w:asciiTheme="majorHAnsi" w:hAnsiTheme="majorHAnsi"/>
          <w:b/>
          <w:sz w:val="28"/>
          <w:szCs w:val="28"/>
        </w:rPr>
        <w:t>гори.</w:t>
      </w:r>
    </w:p>
    <w:p w:rsidR="00523120" w:rsidRPr="00EE743D" w:rsidRDefault="00523120" w:rsidP="00523120">
      <w:pPr>
        <w:rPr>
          <w:rFonts w:asciiTheme="majorHAnsi" w:hAnsiTheme="majorHAnsi"/>
          <w:sz w:val="28"/>
          <w:szCs w:val="28"/>
        </w:rPr>
      </w:pPr>
      <w:r w:rsidRPr="00523120">
        <w:rPr>
          <w:rFonts w:asciiTheme="majorHAnsi" w:hAnsiTheme="majorHAnsi"/>
          <w:sz w:val="28"/>
          <w:szCs w:val="28"/>
        </w:rPr>
        <w:t xml:space="preserve">   </w:t>
      </w:r>
      <w:r w:rsidRPr="00523120">
        <w:rPr>
          <w:rFonts w:asciiTheme="majorHAnsi" w:hAnsiTheme="majorHAnsi"/>
          <w:i/>
          <w:sz w:val="28"/>
          <w:szCs w:val="28"/>
        </w:rPr>
        <w:t>«Взаємоперевірка»</w:t>
      </w:r>
    </w:p>
    <w:p w:rsidR="00EE743D" w:rsidRPr="00EE743D" w:rsidRDefault="00EE743D" w:rsidP="00EE743D">
      <w:pPr>
        <w:rPr>
          <w:rFonts w:asciiTheme="majorHAnsi" w:hAnsiTheme="majorHAnsi"/>
          <w:b/>
          <w:sz w:val="28"/>
          <w:szCs w:val="28"/>
        </w:rPr>
      </w:pPr>
      <w:r w:rsidRPr="00EE743D">
        <w:rPr>
          <w:rFonts w:asciiTheme="majorHAnsi" w:hAnsiTheme="majorHAnsi"/>
          <w:b/>
          <w:sz w:val="28"/>
          <w:szCs w:val="28"/>
        </w:rPr>
        <w:t> «Не розірви ланцюжка».</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 xml:space="preserve">Учні стають в «ланцюжок» (можна створити декілька команд). </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Учні відповідають на запитання вчителя, не розриваючи ланцюжка.</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Що розуміють під внутрішніми силами землі? Сили які здатні рухати плити літосфери</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 xml:space="preserve">Як називаються блоки, з яких складається літосфера? </w:t>
      </w:r>
      <w:r>
        <w:rPr>
          <w:rFonts w:asciiTheme="majorHAnsi" w:hAnsiTheme="majorHAnsi"/>
          <w:sz w:val="28"/>
          <w:szCs w:val="28"/>
        </w:rPr>
        <w:t>(</w:t>
      </w:r>
      <w:r w:rsidRPr="00EE743D">
        <w:rPr>
          <w:rFonts w:asciiTheme="majorHAnsi" w:hAnsiTheme="majorHAnsi"/>
          <w:sz w:val="28"/>
          <w:szCs w:val="28"/>
        </w:rPr>
        <w:t xml:space="preserve">Літосферні блоки </w:t>
      </w:r>
      <w:r>
        <w:rPr>
          <w:rFonts w:asciiTheme="majorHAnsi" w:hAnsiTheme="majorHAnsi"/>
          <w:sz w:val="28"/>
          <w:szCs w:val="28"/>
        </w:rPr>
        <w:t>)</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 xml:space="preserve">Як називається рух літосферних плит одна відносно одної? </w:t>
      </w:r>
      <w:r>
        <w:rPr>
          <w:rFonts w:asciiTheme="majorHAnsi" w:hAnsiTheme="majorHAnsi"/>
          <w:sz w:val="28"/>
          <w:szCs w:val="28"/>
        </w:rPr>
        <w:t>(</w:t>
      </w:r>
      <w:r w:rsidRPr="00EE743D">
        <w:rPr>
          <w:rFonts w:asciiTheme="majorHAnsi" w:hAnsiTheme="majorHAnsi"/>
          <w:sz w:val="28"/>
          <w:szCs w:val="28"/>
        </w:rPr>
        <w:t>дрейф</w:t>
      </w:r>
      <w:r>
        <w:rPr>
          <w:rFonts w:asciiTheme="majorHAnsi" w:hAnsiTheme="majorHAnsi"/>
          <w:sz w:val="28"/>
          <w:szCs w:val="28"/>
        </w:rPr>
        <w:t>)</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Що відбувається, коли плити рухаються назустріч одна одній?</w:t>
      </w:r>
      <w:r>
        <w:rPr>
          <w:rFonts w:asciiTheme="majorHAnsi" w:hAnsiTheme="majorHAnsi"/>
          <w:sz w:val="28"/>
          <w:szCs w:val="28"/>
        </w:rPr>
        <w:t>(</w:t>
      </w:r>
      <w:r w:rsidRPr="00EE743D">
        <w:rPr>
          <w:rFonts w:asciiTheme="majorHAnsi" w:hAnsiTheme="majorHAnsi"/>
          <w:sz w:val="28"/>
          <w:szCs w:val="28"/>
        </w:rPr>
        <w:t xml:space="preserve"> Зіткнення</w:t>
      </w:r>
      <w:r>
        <w:rPr>
          <w:rFonts w:asciiTheme="majorHAnsi" w:hAnsiTheme="majorHAnsi"/>
          <w:sz w:val="28"/>
          <w:szCs w:val="28"/>
        </w:rPr>
        <w:t>)</w:t>
      </w:r>
      <w:r w:rsidRPr="00EE743D">
        <w:rPr>
          <w:rFonts w:asciiTheme="majorHAnsi" w:hAnsiTheme="majorHAnsi"/>
          <w:sz w:val="28"/>
          <w:szCs w:val="28"/>
        </w:rPr>
        <w:t xml:space="preserve"> </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Що являє собою повільний вертикальний рух літосфери?</w:t>
      </w:r>
      <w:r>
        <w:rPr>
          <w:rFonts w:asciiTheme="majorHAnsi" w:hAnsiTheme="majorHAnsi"/>
          <w:sz w:val="28"/>
          <w:szCs w:val="28"/>
        </w:rPr>
        <w:t>(</w:t>
      </w:r>
      <w:r w:rsidRPr="00EE743D">
        <w:rPr>
          <w:rFonts w:asciiTheme="majorHAnsi" w:hAnsiTheme="majorHAnsi"/>
          <w:sz w:val="28"/>
          <w:szCs w:val="28"/>
        </w:rPr>
        <w:t xml:space="preserve"> Опускання чи підняття окремих ділянок земної кори</w:t>
      </w:r>
      <w:r>
        <w:rPr>
          <w:rFonts w:asciiTheme="majorHAnsi" w:hAnsiTheme="majorHAnsi"/>
          <w:sz w:val="28"/>
          <w:szCs w:val="28"/>
        </w:rPr>
        <w:t>)</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Які види руху літосфери належать до розривних?</w:t>
      </w:r>
      <w:r>
        <w:rPr>
          <w:rFonts w:asciiTheme="majorHAnsi" w:hAnsiTheme="majorHAnsi"/>
          <w:sz w:val="28"/>
          <w:szCs w:val="28"/>
        </w:rPr>
        <w:t>(</w:t>
      </w:r>
      <w:r w:rsidRPr="00EE743D">
        <w:rPr>
          <w:rFonts w:asciiTheme="majorHAnsi" w:hAnsiTheme="majorHAnsi"/>
          <w:sz w:val="28"/>
          <w:szCs w:val="28"/>
        </w:rPr>
        <w:t xml:space="preserve"> Землетруси</w:t>
      </w:r>
      <w:r>
        <w:rPr>
          <w:rFonts w:asciiTheme="majorHAnsi" w:hAnsiTheme="majorHAnsi"/>
          <w:sz w:val="28"/>
          <w:szCs w:val="28"/>
        </w:rPr>
        <w:t>)</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 xml:space="preserve">Що є причиною землетрусів? </w:t>
      </w:r>
      <w:r>
        <w:rPr>
          <w:rFonts w:asciiTheme="majorHAnsi" w:hAnsiTheme="majorHAnsi"/>
          <w:sz w:val="28"/>
          <w:szCs w:val="28"/>
        </w:rPr>
        <w:t>(</w:t>
      </w:r>
      <w:r w:rsidRPr="00EE743D">
        <w:rPr>
          <w:rFonts w:asciiTheme="majorHAnsi" w:hAnsiTheme="majorHAnsi"/>
          <w:sz w:val="28"/>
          <w:szCs w:val="28"/>
        </w:rPr>
        <w:t>Швидкі розривні рухи</w:t>
      </w:r>
      <w:r>
        <w:rPr>
          <w:rFonts w:asciiTheme="majorHAnsi" w:hAnsiTheme="majorHAnsi"/>
          <w:sz w:val="28"/>
          <w:szCs w:val="28"/>
        </w:rPr>
        <w:t>)</w:t>
      </w:r>
      <w:r w:rsidRPr="00EE743D">
        <w:rPr>
          <w:rFonts w:asciiTheme="majorHAnsi" w:hAnsiTheme="majorHAnsi"/>
          <w:sz w:val="28"/>
          <w:szCs w:val="28"/>
        </w:rPr>
        <w:t xml:space="preserve"> </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Які бувають рухи плит?</w:t>
      </w:r>
      <w:r>
        <w:rPr>
          <w:rFonts w:asciiTheme="majorHAnsi" w:hAnsiTheme="majorHAnsi"/>
          <w:sz w:val="28"/>
          <w:szCs w:val="28"/>
        </w:rPr>
        <w:t>(</w:t>
      </w:r>
      <w:r w:rsidRPr="00EE743D">
        <w:rPr>
          <w:rFonts w:asciiTheme="majorHAnsi" w:hAnsiTheme="majorHAnsi"/>
          <w:sz w:val="28"/>
          <w:szCs w:val="28"/>
        </w:rPr>
        <w:t xml:space="preserve"> Горизонтальні та вертикальні</w:t>
      </w:r>
      <w:r>
        <w:rPr>
          <w:rFonts w:asciiTheme="majorHAnsi" w:hAnsiTheme="majorHAnsi"/>
          <w:sz w:val="28"/>
          <w:szCs w:val="28"/>
        </w:rPr>
        <w:t>)</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Що таке сейсмічний пояс?</w:t>
      </w:r>
      <w:r>
        <w:rPr>
          <w:rFonts w:asciiTheme="majorHAnsi" w:hAnsiTheme="majorHAnsi"/>
          <w:sz w:val="28"/>
          <w:szCs w:val="28"/>
        </w:rPr>
        <w:t>(</w:t>
      </w:r>
      <w:r w:rsidRPr="00EE743D">
        <w:rPr>
          <w:rFonts w:asciiTheme="majorHAnsi" w:hAnsiTheme="majorHAnsi"/>
          <w:sz w:val="28"/>
          <w:szCs w:val="28"/>
        </w:rPr>
        <w:t xml:space="preserve"> Рухома ділянка земної кори</w:t>
      </w:r>
      <w:r>
        <w:rPr>
          <w:rFonts w:asciiTheme="majorHAnsi" w:hAnsiTheme="majorHAnsi"/>
          <w:sz w:val="28"/>
          <w:szCs w:val="28"/>
        </w:rPr>
        <w:t>)</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Що таке платформа?</w:t>
      </w:r>
      <w:r>
        <w:rPr>
          <w:rFonts w:asciiTheme="majorHAnsi" w:hAnsiTheme="majorHAnsi"/>
          <w:sz w:val="28"/>
          <w:szCs w:val="28"/>
        </w:rPr>
        <w:t>(</w:t>
      </w:r>
      <w:r w:rsidRPr="00EE743D">
        <w:rPr>
          <w:rFonts w:asciiTheme="majorHAnsi" w:hAnsiTheme="majorHAnsi"/>
          <w:sz w:val="28"/>
          <w:szCs w:val="28"/>
        </w:rPr>
        <w:t xml:space="preserve"> Стійка ділянка земної кори</w:t>
      </w:r>
      <w:r>
        <w:rPr>
          <w:rFonts w:asciiTheme="majorHAnsi" w:hAnsiTheme="majorHAnsi"/>
          <w:sz w:val="28"/>
          <w:szCs w:val="28"/>
        </w:rPr>
        <w:t>)</w:t>
      </w:r>
    </w:p>
    <w:p w:rsidR="00EE743D" w:rsidRPr="00EE743D" w:rsidRDefault="00EE743D" w:rsidP="00EE743D">
      <w:pPr>
        <w:rPr>
          <w:rFonts w:asciiTheme="majorHAnsi" w:hAnsiTheme="majorHAnsi"/>
          <w:sz w:val="28"/>
          <w:szCs w:val="28"/>
        </w:rPr>
      </w:pPr>
      <w:r w:rsidRPr="00EE743D">
        <w:rPr>
          <w:rFonts w:asciiTheme="majorHAnsi" w:hAnsiTheme="majorHAnsi"/>
          <w:sz w:val="28"/>
          <w:szCs w:val="28"/>
        </w:rPr>
        <w:t>Назвіть вченого, який висунув гіпотезу дрейфу материків.</w:t>
      </w:r>
      <w:r>
        <w:rPr>
          <w:rFonts w:asciiTheme="majorHAnsi" w:hAnsiTheme="majorHAnsi"/>
          <w:sz w:val="28"/>
          <w:szCs w:val="28"/>
        </w:rPr>
        <w:t>(</w:t>
      </w:r>
      <w:r w:rsidRPr="00EE743D">
        <w:rPr>
          <w:rFonts w:asciiTheme="majorHAnsi" w:hAnsiTheme="majorHAnsi"/>
          <w:sz w:val="28"/>
          <w:szCs w:val="28"/>
        </w:rPr>
        <w:t xml:space="preserve"> Вегенер </w:t>
      </w:r>
      <w:r>
        <w:rPr>
          <w:rFonts w:asciiTheme="majorHAnsi" w:hAnsiTheme="majorHAnsi"/>
          <w:sz w:val="28"/>
          <w:szCs w:val="28"/>
        </w:rPr>
        <w:t>)</w:t>
      </w:r>
    </w:p>
    <w:p w:rsidR="00523120" w:rsidRPr="00523120" w:rsidRDefault="00523120" w:rsidP="00523120">
      <w:pPr>
        <w:shd w:val="clear" w:color="auto" w:fill="FFFFFF"/>
        <w:tabs>
          <w:tab w:val="left" w:pos="686"/>
        </w:tabs>
        <w:spacing w:before="91" w:line="288" w:lineRule="auto"/>
        <w:ind w:right="4032"/>
        <w:jc w:val="both"/>
        <w:rPr>
          <w:rFonts w:asciiTheme="majorHAnsi" w:hAnsiTheme="majorHAnsi"/>
          <w:b/>
          <w:bCs/>
          <w:spacing w:val="13"/>
          <w:sz w:val="28"/>
          <w:szCs w:val="28"/>
        </w:rPr>
      </w:pPr>
    </w:p>
    <w:p w:rsidR="00523120" w:rsidRPr="00523120" w:rsidRDefault="00523120" w:rsidP="00523120">
      <w:pPr>
        <w:numPr>
          <w:ilvl w:val="2"/>
          <w:numId w:val="25"/>
        </w:numPr>
        <w:shd w:val="clear" w:color="auto" w:fill="FFFFFF"/>
        <w:tabs>
          <w:tab w:val="clear" w:pos="2700"/>
          <w:tab w:val="left" w:pos="686"/>
        </w:tabs>
        <w:spacing w:before="91" w:after="0" w:line="288" w:lineRule="auto"/>
        <w:ind w:left="0" w:right="4032" w:firstLine="360"/>
        <w:jc w:val="both"/>
        <w:rPr>
          <w:rFonts w:asciiTheme="majorHAnsi" w:hAnsiTheme="majorHAnsi"/>
          <w:b/>
          <w:bCs/>
          <w:spacing w:val="13"/>
          <w:sz w:val="28"/>
          <w:szCs w:val="28"/>
        </w:rPr>
      </w:pPr>
      <w:r w:rsidRPr="00523120">
        <w:rPr>
          <w:rFonts w:asciiTheme="majorHAnsi" w:hAnsiTheme="majorHAnsi"/>
          <w:b/>
          <w:bCs/>
          <w:spacing w:val="13"/>
          <w:sz w:val="28"/>
          <w:szCs w:val="28"/>
        </w:rPr>
        <w:t>Підсумок уроку</w:t>
      </w:r>
    </w:p>
    <w:p w:rsidR="00523120" w:rsidRPr="00523120" w:rsidRDefault="00523120" w:rsidP="00EE743D">
      <w:pPr>
        <w:shd w:val="clear" w:color="auto" w:fill="FFFFFF"/>
        <w:tabs>
          <w:tab w:val="left" w:pos="686"/>
          <w:tab w:val="left" w:pos="9279"/>
        </w:tabs>
        <w:spacing w:before="91" w:line="288" w:lineRule="auto"/>
        <w:ind w:right="-261" w:firstLine="360"/>
        <w:jc w:val="both"/>
        <w:rPr>
          <w:rFonts w:asciiTheme="majorHAnsi" w:hAnsiTheme="majorHAnsi"/>
          <w:bCs/>
          <w:spacing w:val="13"/>
          <w:sz w:val="28"/>
          <w:szCs w:val="28"/>
        </w:rPr>
      </w:pPr>
      <w:r w:rsidRPr="00523120">
        <w:rPr>
          <w:rFonts w:asciiTheme="majorHAnsi" w:hAnsiTheme="majorHAnsi"/>
          <w:bCs/>
          <w:spacing w:val="13"/>
          <w:sz w:val="28"/>
          <w:szCs w:val="28"/>
        </w:rPr>
        <w:t>Внутрішні процеси Землі відбуваються у її надрах.</w:t>
      </w:r>
      <w:r w:rsidR="00EE743D">
        <w:rPr>
          <w:rFonts w:asciiTheme="majorHAnsi" w:hAnsiTheme="majorHAnsi"/>
          <w:bCs/>
          <w:spacing w:val="13"/>
          <w:sz w:val="28"/>
          <w:szCs w:val="28"/>
        </w:rPr>
        <w:t xml:space="preserve"> </w:t>
      </w:r>
      <w:r w:rsidRPr="00523120">
        <w:rPr>
          <w:rFonts w:asciiTheme="majorHAnsi" w:hAnsiTheme="majorHAnsi"/>
          <w:bCs/>
          <w:spacing w:val="13"/>
          <w:sz w:val="28"/>
          <w:szCs w:val="28"/>
        </w:rPr>
        <w:t>До внутрішніх процесів землі належать вертикальні та горизонтальні рухи земної кори, а також розривні рухи.</w:t>
      </w:r>
    </w:p>
    <w:p w:rsidR="00523120" w:rsidRPr="00523120" w:rsidRDefault="00523120" w:rsidP="00523120">
      <w:pPr>
        <w:widowControl w:val="0"/>
        <w:shd w:val="clear" w:color="auto" w:fill="FFFFFF"/>
        <w:tabs>
          <w:tab w:val="left" w:pos="254"/>
        </w:tabs>
        <w:autoSpaceDE w:val="0"/>
        <w:autoSpaceDN w:val="0"/>
        <w:adjustRightInd w:val="0"/>
        <w:spacing w:before="19" w:line="288" w:lineRule="auto"/>
        <w:ind w:left="360"/>
        <w:jc w:val="both"/>
        <w:rPr>
          <w:rFonts w:asciiTheme="majorHAnsi" w:hAnsiTheme="majorHAnsi"/>
          <w:i/>
          <w:spacing w:val="6"/>
          <w:sz w:val="28"/>
          <w:szCs w:val="28"/>
        </w:rPr>
      </w:pPr>
    </w:p>
    <w:p w:rsidR="00523120" w:rsidRPr="00523120" w:rsidRDefault="00523120" w:rsidP="00523120">
      <w:pPr>
        <w:shd w:val="clear" w:color="auto" w:fill="FFFFFF"/>
        <w:tabs>
          <w:tab w:val="left" w:pos="686"/>
        </w:tabs>
        <w:spacing w:before="91" w:line="288" w:lineRule="auto"/>
        <w:ind w:right="4032" w:firstLine="360"/>
        <w:jc w:val="both"/>
        <w:rPr>
          <w:rFonts w:asciiTheme="majorHAnsi" w:hAnsiTheme="majorHAnsi"/>
          <w:sz w:val="28"/>
          <w:szCs w:val="28"/>
        </w:rPr>
      </w:pPr>
      <w:r w:rsidRPr="00523120">
        <w:rPr>
          <w:rFonts w:asciiTheme="majorHAnsi" w:hAnsiTheme="majorHAnsi"/>
          <w:b/>
          <w:bCs/>
          <w:spacing w:val="-8"/>
          <w:sz w:val="28"/>
          <w:szCs w:val="28"/>
        </w:rPr>
        <w:t>Заключне слово вчителя</w:t>
      </w:r>
    </w:p>
    <w:p w:rsidR="00523120" w:rsidRPr="00523120" w:rsidRDefault="00523120" w:rsidP="00523120">
      <w:pPr>
        <w:widowControl w:val="0"/>
        <w:numPr>
          <w:ilvl w:val="0"/>
          <w:numId w:val="28"/>
        </w:numPr>
        <w:shd w:val="clear" w:color="auto" w:fill="FFFFFF"/>
        <w:tabs>
          <w:tab w:val="left" w:pos="254"/>
        </w:tabs>
        <w:autoSpaceDE w:val="0"/>
        <w:autoSpaceDN w:val="0"/>
        <w:adjustRightInd w:val="0"/>
        <w:spacing w:before="53" w:after="0" w:line="288" w:lineRule="auto"/>
        <w:ind w:left="254" w:hanging="178"/>
        <w:jc w:val="both"/>
        <w:rPr>
          <w:rFonts w:asciiTheme="majorHAnsi" w:hAnsiTheme="majorHAnsi"/>
          <w:sz w:val="28"/>
          <w:szCs w:val="28"/>
        </w:rPr>
      </w:pPr>
      <w:r w:rsidRPr="00523120">
        <w:rPr>
          <w:rFonts w:asciiTheme="majorHAnsi" w:hAnsiTheme="majorHAnsi"/>
          <w:sz w:val="28"/>
          <w:szCs w:val="28"/>
        </w:rPr>
        <w:t xml:space="preserve">Земна кора складається з величезних блоків — літосферних плит, що </w:t>
      </w:r>
      <w:r w:rsidRPr="00523120">
        <w:rPr>
          <w:rFonts w:asciiTheme="majorHAnsi" w:hAnsiTheme="majorHAnsi"/>
          <w:spacing w:val="5"/>
          <w:sz w:val="28"/>
          <w:szCs w:val="28"/>
        </w:rPr>
        <w:t>рухаються одна відносно одної.</w:t>
      </w:r>
    </w:p>
    <w:p w:rsidR="00523120" w:rsidRPr="00523120" w:rsidRDefault="00523120" w:rsidP="00523120">
      <w:pPr>
        <w:widowControl w:val="0"/>
        <w:numPr>
          <w:ilvl w:val="0"/>
          <w:numId w:val="28"/>
        </w:numPr>
        <w:shd w:val="clear" w:color="auto" w:fill="FFFFFF"/>
        <w:tabs>
          <w:tab w:val="left" w:pos="254"/>
        </w:tabs>
        <w:autoSpaceDE w:val="0"/>
        <w:autoSpaceDN w:val="0"/>
        <w:adjustRightInd w:val="0"/>
        <w:spacing w:before="14" w:after="0" w:line="288" w:lineRule="auto"/>
        <w:ind w:left="254" w:hanging="178"/>
        <w:jc w:val="both"/>
        <w:rPr>
          <w:rFonts w:asciiTheme="majorHAnsi" w:hAnsiTheme="majorHAnsi"/>
          <w:sz w:val="28"/>
          <w:szCs w:val="28"/>
        </w:rPr>
      </w:pPr>
      <w:r w:rsidRPr="00523120">
        <w:rPr>
          <w:rFonts w:asciiTheme="majorHAnsi" w:hAnsiTheme="majorHAnsi"/>
          <w:spacing w:val="6"/>
          <w:sz w:val="28"/>
          <w:szCs w:val="28"/>
        </w:rPr>
        <w:t xml:space="preserve">Розрізняють підземні горизонтальні й вертикальні рухи літосферних </w:t>
      </w:r>
      <w:r w:rsidRPr="00523120">
        <w:rPr>
          <w:rFonts w:asciiTheme="majorHAnsi" w:hAnsiTheme="majorHAnsi"/>
          <w:sz w:val="28"/>
          <w:szCs w:val="28"/>
        </w:rPr>
        <w:t>плит та швидкі розривні — землетруси.</w:t>
      </w:r>
    </w:p>
    <w:p w:rsidR="00523120" w:rsidRPr="00523120" w:rsidRDefault="00523120" w:rsidP="00523120">
      <w:pPr>
        <w:widowControl w:val="0"/>
        <w:numPr>
          <w:ilvl w:val="0"/>
          <w:numId w:val="28"/>
        </w:numPr>
        <w:shd w:val="clear" w:color="auto" w:fill="FFFFFF"/>
        <w:tabs>
          <w:tab w:val="left" w:pos="254"/>
        </w:tabs>
        <w:autoSpaceDE w:val="0"/>
        <w:autoSpaceDN w:val="0"/>
        <w:adjustRightInd w:val="0"/>
        <w:spacing w:before="14" w:after="0" w:line="288" w:lineRule="auto"/>
        <w:ind w:left="254" w:hanging="178"/>
        <w:jc w:val="both"/>
        <w:rPr>
          <w:rFonts w:asciiTheme="majorHAnsi" w:hAnsiTheme="majorHAnsi"/>
          <w:sz w:val="28"/>
          <w:szCs w:val="28"/>
        </w:rPr>
      </w:pPr>
      <w:r w:rsidRPr="00523120">
        <w:rPr>
          <w:rFonts w:asciiTheme="majorHAnsi" w:hAnsiTheme="majorHAnsi"/>
          <w:spacing w:val="8"/>
          <w:sz w:val="28"/>
          <w:szCs w:val="28"/>
        </w:rPr>
        <w:t xml:space="preserve">Вивчення рухів літосферних плит дає ученим можливість складати </w:t>
      </w:r>
      <w:r w:rsidRPr="00523120">
        <w:rPr>
          <w:rFonts w:asciiTheme="majorHAnsi" w:hAnsiTheme="majorHAnsi"/>
          <w:spacing w:val="3"/>
          <w:sz w:val="28"/>
          <w:szCs w:val="28"/>
        </w:rPr>
        <w:t>прогнози щодо того, на яких територіях та якого масштабу землетруси можливі.</w:t>
      </w:r>
    </w:p>
    <w:p w:rsidR="00523120" w:rsidRPr="00523120" w:rsidRDefault="00523120" w:rsidP="00523120">
      <w:pPr>
        <w:shd w:val="clear" w:color="auto" w:fill="FFFFFF"/>
        <w:tabs>
          <w:tab w:val="left" w:pos="686"/>
        </w:tabs>
        <w:spacing w:before="230" w:line="288" w:lineRule="auto"/>
        <w:ind w:left="346"/>
        <w:jc w:val="both"/>
        <w:rPr>
          <w:rFonts w:asciiTheme="majorHAnsi" w:hAnsiTheme="majorHAnsi"/>
          <w:sz w:val="28"/>
          <w:szCs w:val="28"/>
        </w:rPr>
      </w:pPr>
      <w:r w:rsidRPr="00523120">
        <w:rPr>
          <w:rFonts w:asciiTheme="majorHAnsi" w:hAnsiTheme="majorHAnsi"/>
          <w:b/>
          <w:bCs/>
          <w:sz w:val="28"/>
          <w:szCs w:val="28"/>
          <w:lang w:val="en-US"/>
        </w:rPr>
        <w:t>VII.</w:t>
      </w:r>
      <w:r w:rsidRPr="00523120">
        <w:rPr>
          <w:rFonts w:asciiTheme="majorHAnsi" w:hAnsiTheme="majorHAnsi"/>
          <w:b/>
          <w:bCs/>
          <w:sz w:val="28"/>
          <w:szCs w:val="28"/>
          <w:lang w:val="en-US"/>
        </w:rPr>
        <w:tab/>
      </w:r>
      <w:r w:rsidRPr="00523120">
        <w:rPr>
          <w:rFonts w:asciiTheme="majorHAnsi" w:hAnsiTheme="majorHAnsi"/>
          <w:b/>
          <w:bCs/>
          <w:spacing w:val="-4"/>
          <w:sz w:val="28"/>
          <w:szCs w:val="28"/>
        </w:rPr>
        <w:t>Домашнє завдання</w:t>
      </w:r>
    </w:p>
    <w:p w:rsidR="00523120" w:rsidRPr="00523120" w:rsidRDefault="00EE743D" w:rsidP="00523120">
      <w:pPr>
        <w:widowControl w:val="0"/>
        <w:numPr>
          <w:ilvl w:val="0"/>
          <w:numId w:val="29"/>
        </w:numPr>
        <w:shd w:val="clear" w:color="auto" w:fill="FFFFFF"/>
        <w:tabs>
          <w:tab w:val="left" w:pos="254"/>
        </w:tabs>
        <w:autoSpaceDE w:val="0"/>
        <w:autoSpaceDN w:val="0"/>
        <w:adjustRightInd w:val="0"/>
        <w:spacing w:before="110" w:after="0" w:line="288" w:lineRule="auto"/>
        <w:ind w:left="79"/>
        <w:jc w:val="both"/>
        <w:rPr>
          <w:rFonts w:asciiTheme="majorHAnsi" w:hAnsiTheme="majorHAnsi"/>
          <w:sz w:val="28"/>
          <w:szCs w:val="28"/>
        </w:rPr>
      </w:pPr>
      <w:r>
        <w:rPr>
          <w:rFonts w:asciiTheme="majorHAnsi" w:hAnsiTheme="majorHAnsi"/>
          <w:spacing w:val="6"/>
          <w:sz w:val="28"/>
          <w:szCs w:val="28"/>
        </w:rPr>
        <w:t>Опрацювати параграф підручника</w:t>
      </w:r>
      <w:r w:rsidR="00523120" w:rsidRPr="00523120">
        <w:rPr>
          <w:rFonts w:asciiTheme="majorHAnsi" w:hAnsiTheme="majorHAnsi"/>
          <w:spacing w:val="6"/>
          <w:sz w:val="28"/>
          <w:szCs w:val="28"/>
        </w:rPr>
        <w:t>;</w:t>
      </w:r>
    </w:p>
    <w:p w:rsidR="00523120" w:rsidRPr="00523120" w:rsidRDefault="00523120" w:rsidP="00523120">
      <w:pPr>
        <w:widowControl w:val="0"/>
        <w:numPr>
          <w:ilvl w:val="0"/>
          <w:numId w:val="29"/>
        </w:numPr>
        <w:shd w:val="clear" w:color="auto" w:fill="FFFFFF"/>
        <w:tabs>
          <w:tab w:val="left" w:pos="254"/>
        </w:tabs>
        <w:autoSpaceDE w:val="0"/>
        <w:autoSpaceDN w:val="0"/>
        <w:adjustRightInd w:val="0"/>
        <w:spacing w:before="19" w:after="0" w:line="288" w:lineRule="auto"/>
        <w:ind w:left="79"/>
        <w:jc w:val="both"/>
        <w:rPr>
          <w:rFonts w:asciiTheme="majorHAnsi" w:hAnsiTheme="majorHAnsi"/>
          <w:spacing w:val="6"/>
          <w:sz w:val="28"/>
          <w:szCs w:val="28"/>
        </w:rPr>
      </w:pPr>
      <w:r w:rsidRPr="00523120">
        <w:rPr>
          <w:rFonts w:asciiTheme="majorHAnsi" w:hAnsiTheme="majorHAnsi"/>
          <w:spacing w:val="6"/>
          <w:sz w:val="28"/>
          <w:szCs w:val="28"/>
        </w:rPr>
        <w:t>Придумати два творчі запитання, пов'язані з темою уроку.</w:t>
      </w:r>
    </w:p>
    <w:p w:rsidR="00523120" w:rsidRPr="00523120" w:rsidRDefault="00523120" w:rsidP="00523120">
      <w:pPr>
        <w:spacing w:line="250" w:lineRule="atLeast"/>
        <w:ind w:left="720"/>
        <w:rPr>
          <w:rFonts w:asciiTheme="majorHAnsi" w:hAnsiTheme="majorHAnsi"/>
          <w:b/>
          <w:bCs/>
          <w:sz w:val="28"/>
          <w:szCs w:val="28"/>
        </w:rPr>
      </w:pPr>
    </w:p>
    <w:p w:rsidR="00523120" w:rsidRPr="00523120" w:rsidRDefault="00523120" w:rsidP="00523120">
      <w:pPr>
        <w:spacing w:line="250" w:lineRule="atLeast"/>
        <w:ind w:left="720"/>
        <w:rPr>
          <w:rFonts w:asciiTheme="majorHAnsi" w:hAnsiTheme="majorHAnsi"/>
          <w:b/>
          <w:bCs/>
          <w:sz w:val="28"/>
          <w:szCs w:val="28"/>
        </w:rPr>
      </w:pPr>
    </w:p>
    <w:p w:rsidR="00523120" w:rsidRPr="00523120" w:rsidRDefault="00523120" w:rsidP="00523120">
      <w:pPr>
        <w:spacing w:line="250" w:lineRule="atLeast"/>
        <w:ind w:left="720"/>
        <w:rPr>
          <w:rFonts w:asciiTheme="majorHAnsi" w:hAnsiTheme="majorHAnsi"/>
          <w:b/>
          <w:bCs/>
          <w:sz w:val="28"/>
          <w:szCs w:val="28"/>
        </w:rPr>
      </w:pPr>
    </w:p>
    <w:p w:rsidR="00523120" w:rsidRPr="00523120" w:rsidRDefault="00523120" w:rsidP="00523120">
      <w:pPr>
        <w:spacing w:line="250" w:lineRule="atLeast"/>
        <w:ind w:left="720"/>
        <w:rPr>
          <w:rFonts w:asciiTheme="majorHAnsi" w:hAnsiTheme="majorHAnsi"/>
          <w:b/>
          <w:bCs/>
          <w:sz w:val="28"/>
          <w:szCs w:val="28"/>
        </w:rPr>
      </w:pPr>
    </w:p>
    <w:p w:rsidR="00523120" w:rsidRPr="00523120" w:rsidRDefault="00523120" w:rsidP="00523120">
      <w:pPr>
        <w:spacing w:line="250" w:lineRule="atLeast"/>
        <w:ind w:left="720"/>
        <w:rPr>
          <w:rFonts w:asciiTheme="majorHAnsi" w:hAnsiTheme="majorHAnsi"/>
          <w:b/>
          <w:bCs/>
          <w:sz w:val="28"/>
          <w:szCs w:val="28"/>
        </w:rPr>
      </w:pPr>
    </w:p>
    <w:p w:rsidR="00523120" w:rsidRPr="0097042A" w:rsidRDefault="00523120" w:rsidP="0097042A">
      <w:pPr>
        <w:pStyle w:val="aa"/>
      </w:pPr>
    </w:p>
    <w:p w:rsidR="00196C47" w:rsidRDefault="00196C47" w:rsidP="0097042A">
      <w:pPr>
        <w:pStyle w:val="aa"/>
        <w:rPr>
          <w:b/>
          <w:sz w:val="32"/>
          <w:szCs w:val="32"/>
        </w:rPr>
      </w:pPr>
      <w:r>
        <w:rPr>
          <w:b/>
          <w:sz w:val="32"/>
          <w:szCs w:val="32"/>
        </w:rPr>
        <w:t xml:space="preserve">                          </w:t>
      </w:r>
    </w:p>
    <w:p w:rsidR="00196C47" w:rsidRDefault="00196C47" w:rsidP="0097042A">
      <w:pPr>
        <w:pStyle w:val="aa"/>
        <w:rPr>
          <w:b/>
          <w:sz w:val="32"/>
          <w:szCs w:val="32"/>
        </w:rPr>
      </w:pPr>
    </w:p>
    <w:p w:rsidR="00196C47" w:rsidRDefault="00196C47" w:rsidP="0097042A">
      <w:pPr>
        <w:pStyle w:val="aa"/>
        <w:rPr>
          <w:b/>
          <w:sz w:val="32"/>
          <w:szCs w:val="32"/>
        </w:rPr>
      </w:pPr>
    </w:p>
    <w:p w:rsidR="0097042A" w:rsidRPr="00196C47" w:rsidRDefault="0097042A" w:rsidP="00196C47">
      <w:pPr>
        <w:pStyle w:val="aa"/>
        <w:jc w:val="center"/>
        <w:rPr>
          <w:b/>
          <w:sz w:val="36"/>
          <w:szCs w:val="36"/>
        </w:rPr>
      </w:pPr>
      <w:r w:rsidRPr="00196C47">
        <w:rPr>
          <w:b/>
          <w:sz w:val="36"/>
          <w:szCs w:val="36"/>
        </w:rPr>
        <w:t>Тема:           Гідросфера. Узагальнення.</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Цілі уроку: Узагальнити      і      систематизувати    знання     учнів     з    теми </w:t>
      </w:r>
    </w:p>
    <w:p w:rsidR="0097042A" w:rsidRPr="0097042A" w:rsidRDefault="0097042A" w:rsidP="0097042A">
      <w:pPr>
        <w:pStyle w:val="aa"/>
        <w:rPr>
          <w:sz w:val="28"/>
          <w:szCs w:val="28"/>
        </w:rPr>
      </w:pPr>
      <w:r w:rsidRPr="0097042A">
        <w:rPr>
          <w:sz w:val="28"/>
          <w:szCs w:val="28"/>
        </w:rPr>
        <w:t xml:space="preserve">                      «Гідросфера».</w:t>
      </w:r>
    </w:p>
    <w:p w:rsidR="0097042A" w:rsidRPr="0097042A" w:rsidRDefault="0097042A" w:rsidP="0097042A">
      <w:pPr>
        <w:pStyle w:val="aa"/>
        <w:rPr>
          <w:sz w:val="28"/>
          <w:szCs w:val="28"/>
        </w:rPr>
      </w:pPr>
      <w:r w:rsidRPr="0097042A">
        <w:rPr>
          <w:sz w:val="28"/>
          <w:szCs w:val="28"/>
        </w:rPr>
        <w:t xml:space="preserve">                     Вдосконалити     вміння    використовувати    здобуті    знання  на </w:t>
      </w:r>
    </w:p>
    <w:p w:rsidR="0097042A" w:rsidRPr="0097042A" w:rsidRDefault="0097042A" w:rsidP="0097042A">
      <w:pPr>
        <w:pStyle w:val="aa"/>
        <w:rPr>
          <w:sz w:val="28"/>
          <w:szCs w:val="28"/>
        </w:rPr>
      </w:pPr>
      <w:r w:rsidRPr="0097042A">
        <w:rPr>
          <w:sz w:val="28"/>
          <w:szCs w:val="28"/>
        </w:rPr>
        <w:t xml:space="preserve">                     практиці,    в      нестандартних      ситуаціях.</w:t>
      </w:r>
    </w:p>
    <w:p w:rsidR="0097042A" w:rsidRPr="0097042A" w:rsidRDefault="0097042A" w:rsidP="0097042A">
      <w:pPr>
        <w:pStyle w:val="aa"/>
        <w:rPr>
          <w:sz w:val="28"/>
          <w:szCs w:val="28"/>
        </w:rPr>
      </w:pPr>
      <w:r w:rsidRPr="0097042A">
        <w:rPr>
          <w:sz w:val="28"/>
          <w:szCs w:val="28"/>
        </w:rPr>
        <w:t xml:space="preserve">                     Розвивати         пізнавальний         інтерес,        комунікабельність.</w:t>
      </w:r>
    </w:p>
    <w:p w:rsidR="0097042A" w:rsidRPr="0097042A" w:rsidRDefault="0097042A" w:rsidP="0097042A">
      <w:pPr>
        <w:pStyle w:val="aa"/>
        <w:rPr>
          <w:sz w:val="28"/>
          <w:szCs w:val="28"/>
        </w:rPr>
      </w:pPr>
      <w:r w:rsidRPr="0097042A">
        <w:rPr>
          <w:sz w:val="28"/>
          <w:szCs w:val="28"/>
        </w:rPr>
        <w:t xml:space="preserve">                     Виховувати      бережливе     ставлення     до     водних    багатств.</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Обладнання: фізична карта півкуль, атлас, фізична карта світу</w:t>
      </w:r>
    </w:p>
    <w:p w:rsidR="0097042A" w:rsidRPr="0097042A" w:rsidRDefault="0097042A" w:rsidP="0097042A">
      <w:pPr>
        <w:pStyle w:val="aa"/>
        <w:rPr>
          <w:sz w:val="28"/>
          <w:szCs w:val="28"/>
        </w:rPr>
      </w:pPr>
      <w:r w:rsidRPr="0097042A">
        <w:rPr>
          <w:sz w:val="28"/>
          <w:szCs w:val="28"/>
        </w:rPr>
        <w:t>Тип уроку: узагальнення і систематизація</w:t>
      </w:r>
    </w:p>
    <w:p w:rsidR="0097042A" w:rsidRPr="0097042A" w:rsidRDefault="0097042A" w:rsidP="0097042A">
      <w:pPr>
        <w:pStyle w:val="aa"/>
        <w:rPr>
          <w:sz w:val="28"/>
          <w:szCs w:val="28"/>
        </w:rPr>
      </w:pPr>
      <w:r w:rsidRPr="0097042A">
        <w:rPr>
          <w:sz w:val="28"/>
          <w:szCs w:val="28"/>
        </w:rPr>
        <w:t>Форма уроку: урок – гра</w:t>
      </w:r>
    </w:p>
    <w:p w:rsidR="0097042A" w:rsidRPr="0097042A" w:rsidRDefault="0097042A" w:rsidP="0097042A">
      <w:pPr>
        <w:pStyle w:val="aa"/>
        <w:rPr>
          <w:sz w:val="28"/>
          <w:szCs w:val="28"/>
        </w:rPr>
      </w:pPr>
    </w:p>
    <w:p w:rsidR="0097042A" w:rsidRDefault="0097042A" w:rsidP="0097042A">
      <w:pPr>
        <w:pStyle w:val="aa"/>
        <w:jc w:val="center"/>
        <w:rPr>
          <w:b/>
          <w:sz w:val="28"/>
          <w:szCs w:val="28"/>
        </w:rPr>
      </w:pPr>
      <w:r w:rsidRPr="0097042A">
        <w:rPr>
          <w:b/>
          <w:sz w:val="28"/>
          <w:szCs w:val="28"/>
        </w:rPr>
        <w:t>Хід уроку</w:t>
      </w:r>
    </w:p>
    <w:p w:rsidR="0097042A" w:rsidRDefault="0097042A" w:rsidP="0097042A">
      <w:pPr>
        <w:pStyle w:val="aa"/>
        <w:jc w:val="center"/>
        <w:rPr>
          <w:b/>
          <w:sz w:val="28"/>
          <w:szCs w:val="28"/>
        </w:rPr>
      </w:pPr>
    </w:p>
    <w:p w:rsidR="0097042A" w:rsidRPr="0097042A" w:rsidRDefault="0097042A" w:rsidP="0097042A">
      <w:pPr>
        <w:pStyle w:val="aa"/>
        <w:jc w:val="center"/>
        <w:rPr>
          <w:b/>
          <w:sz w:val="28"/>
          <w:szCs w:val="28"/>
        </w:rPr>
      </w:pPr>
    </w:p>
    <w:p w:rsidR="0097042A" w:rsidRPr="0097042A" w:rsidRDefault="0097042A" w:rsidP="0097042A">
      <w:pPr>
        <w:pStyle w:val="aa"/>
        <w:rPr>
          <w:sz w:val="28"/>
          <w:szCs w:val="28"/>
        </w:rPr>
      </w:pPr>
      <w:r w:rsidRPr="0097042A">
        <w:rPr>
          <w:sz w:val="28"/>
          <w:szCs w:val="28"/>
        </w:rPr>
        <w:t>Організаційний момент. Мотивація навчальної діяльності.</w:t>
      </w:r>
    </w:p>
    <w:p w:rsidR="0097042A" w:rsidRPr="0097042A" w:rsidRDefault="0097042A" w:rsidP="0097042A">
      <w:pPr>
        <w:pStyle w:val="aa"/>
        <w:rPr>
          <w:sz w:val="28"/>
          <w:szCs w:val="28"/>
        </w:rPr>
      </w:pPr>
      <w:r w:rsidRPr="0097042A">
        <w:rPr>
          <w:sz w:val="28"/>
          <w:szCs w:val="28"/>
        </w:rPr>
        <w:t xml:space="preserve">                           Є на все в програмі міра</w:t>
      </w:r>
    </w:p>
    <w:p w:rsidR="0097042A" w:rsidRPr="0097042A" w:rsidRDefault="0097042A" w:rsidP="0097042A">
      <w:pPr>
        <w:pStyle w:val="aa"/>
        <w:rPr>
          <w:sz w:val="28"/>
          <w:szCs w:val="28"/>
        </w:rPr>
      </w:pPr>
      <w:r w:rsidRPr="0097042A">
        <w:rPr>
          <w:sz w:val="28"/>
          <w:szCs w:val="28"/>
        </w:rPr>
        <w:t xml:space="preserve">                           Наша тема «Гідросфера»</w:t>
      </w:r>
    </w:p>
    <w:p w:rsidR="0097042A" w:rsidRPr="0097042A" w:rsidRDefault="0097042A" w:rsidP="0097042A">
      <w:pPr>
        <w:pStyle w:val="aa"/>
        <w:rPr>
          <w:sz w:val="28"/>
          <w:szCs w:val="28"/>
        </w:rPr>
      </w:pPr>
      <w:r w:rsidRPr="0097042A">
        <w:rPr>
          <w:sz w:val="28"/>
          <w:szCs w:val="28"/>
        </w:rPr>
        <w:t xml:space="preserve">                           Закінчилася на жаль,</w:t>
      </w:r>
    </w:p>
    <w:p w:rsidR="0097042A" w:rsidRPr="0097042A" w:rsidRDefault="0097042A" w:rsidP="0097042A">
      <w:pPr>
        <w:pStyle w:val="aa"/>
        <w:rPr>
          <w:sz w:val="28"/>
          <w:szCs w:val="28"/>
        </w:rPr>
      </w:pPr>
      <w:r w:rsidRPr="0097042A">
        <w:rPr>
          <w:sz w:val="28"/>
          <w:szCs w:val="28"/>
        </w:rPr>
        <w:t xml:space="preserve">                           Далі – «Біосфера» кличе в даль.</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                           Тільки треба не спішити,</w:t>
      </w:r>
    </w:p>
    <w:p w:rsidR="0097042A" w:rsidRPr="0097042A" w:rsidRDefault="0097042A" w:rsidP="0097042A">
      <w:pPr>
        <w:pStyle w:val="aa"/>
        <w:rPr>
          <w:sz w:val="28"/>
          <w:szCs w:val="28"/>
        </w:rPr>
      </w:pPr>
      <w:r w:rsidRPr="0097042A">
        <w:rPr>
          <w:sz w:val="28"/>
          <w:szCs w:val="28"/>
        </w:rPr>
        <w:t xml:space="preserve">                           Дану тему повторити.</w:t>
      </w:r>
    </w:p>
    <w:p w:rsidR="0097042A" w:rsidRPr="0097042A" w:rsidRDefault="0097042A" w:rsidP="0097042A">
      <w:pPr>
        <w:pStyle w:val="aa"/>
        <w:rPr>
          <w:sz w:val="28"/>
          <w:szCs w:val="28"/>
        </w:rPr>
      </w:pPr>
      <w:r w:rsidRPr="0097042A">
        <w:rPr>
          <w:sz w:val="28"/>
          <w:szCs w:val="28"/>
        </w:rPr>
        <w:t xml:space="preserve">                           На рахунок раз, два, три -</w:t>
      </w:r>
    </w:p>
    <w:p w:rsidR="0097042A" w:rsidRPr="0097042A" w:rsidRDefault="0097042A" w:rsidP="0097042A">
      <w:pPr>
        <w:pStyle w:val="aa"/>
        <w:rPr>
          <w:sz w:val="28"/>
          <w:szCs w:val="28"/>
        </w:rPr>
      </w:pPr>
      <w:r w:rsidRPr="0097042A">
        <w:rPr>
          <w:sz w:val="28"/>
          <w:szCs w:val="28"/>
        </w:rPr>
        <w:t xml:space="preserve">                           Починаємо ми з гри.</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                           Щоб прийняти участь в грі,</w:t>
      </w:r>
    </w:p>
    <w:p w:rsidR="0097042A" w:rsidRPr="0097042A" w:rsidRDefault="0097042A" w:rsidP="0097042A">
      <w:pPr>
        <w:pStyle w:val="aa"/>
        <w:rPr>
          <w:sz w:val="28"/>
          <w:szCs w:val="28"/>
        </w:rPr>
      </w:pPr>
      <w:r w:rsidRPr="0097042A">
        <w:rPr>
          <w:sz w:val="28"/>
          <w:szCs w:val="28"/>
        </w:rPr>
        <w:t xml:space="preserve">                           Всі сьогодні ви прийшли.</w:t>
      </w:r>
    </w:p>
    <w:p w:rsidR="0097042A" w:rsidRPr="0097042A" w:rsidRDefault="0097042A" w:rsidP="0097042A">
      <w:pPr>
        <w:pStyle w:val="aa"/>
        <w:rPr>
          <w:sz w:val="28"/>
          <w:szCs w:val="28"/>
        </w:rPr>
      </w:pPr>
      <w:r w:rsidRPr="0097042A">
        <w:rPr>
          <w:sz w:val="28"/>
          <w:szCs w:val="28"/>
        </w:rPr>
        <w:t xml:space="preserve">                           Щоб оцінки добрі мати - </w:t>
      </w:r>
    </w:p>
    <w:p w:rsidR="0097042A" w:rsidRPr="0097042A" w:rsidRDefault="0097042A" w:rsidP="0097042A">
      <w:pPr>
        <w:pStyle w:val="aa"/>
        <w:rPr>
          <w:sz w:val="28"/>
          <w:szCs w:val="28"/>
        </w:rPr>
      </w:pPr>
      <w:r w:rsidRPr="0097042A">
        <w:rPr>
          <w:sz w:val="28"/>
          <w:szCs w:val="28"/>
        </w:rPr>
        <w:t xml:space="preserve">                           Гідросферу треба знати.</w:t>
      </w:r>
    </w:p>
    <w:p w:rsidR="0097042A" w:rsidRPr="0097042A" w:rsidRDefault="0097042A" w:rsidP="0097042A">
      <w:pPr>
        <w:pStyle w:val="aa"/>
        <w:rPr>
          <w:sz w:val="28"/>
          <w:szCs w:val="28"/>
        </w:rPr>
      </w:pPr>
    </w:p>
    <w:p w:rsidR="0097042A" w:rsidRDefault="0097042A" w:rsidP="0097042A">
      <w:pPr>
        <w:pStyle w:val="aa"/>
        <w:rPr>
          <w:sz w:val="28"/>
          <w:szCs w:val="28"/>
        </w:rPr>
      </w:pPr>
      <w:r>
        <w:rPr>
          <w:sz w:val="28"/>
          <w:szCs w:val="28"/>
        </w:rPr>
        <w:t xml:space="preserve">                                                  </w:t>
      </w:r>
    </w:p>
    <w:p w:rsidR="0097042A" w:rsidRPr="0097042A" w:rsidRDefault="0097042A" w:rsidP="0097042A">
      <w:pPr>
        <w:pStyle w:val="aa"/>
        <w:jc w:val="center"/>
        <w:rPr>
          <w:b/>
          <w:sz w:val="28"/>
          <w:szCs w:val="28"/>
        </w:rPr>
      </w:pPr>
      <w:r w:rsidRPr="0097042A">
        <w:rPr>
          <w:b/>
          <w:sz w:val="28"/>
          <w:szCs w:val="28"/>
        </w:rPr>
        <w:t>Хід гри</w:t>
      </w:r>
    </w:p>
    <w:p w:rsidR="0097042A" w:rsidRPr="0097042A" w:rsidRDefault="0097042A" w:rsidP="0097042A">
      <w:pPr>
        <w:pStyle w:val="aa"/>
        <w:rPr>
          <w:sz w:val="28"/>
          <w:szCs w:val="28"/>
        </w:rPr>
      </w:pPr>
    </w:p>
    <w:p w:rsidR="0097042A" w:rsidRDefault="0097042A" w:rsidP="0097042A">
      <w:pPr>
        <w:pStyle w:val="aa"/>
        <w:rPr>
          <w:sz w:val="28"/>
          <w:szCs w:val="28"/>
        </w:rPr>
      </w:pPr>
      <w:r w:rsidRPr="0097042A">
        <w:rPr>
          <w:sz w:val="28"/>
          <w:szCs w:val="28"/>
        </w:rPr>
        <w:t xml:space="preserve">                          </w:t>
      </w:r>
    </w:p>
    <w:p w:rsidR="0097042A" w:rsidRDefault="0097042A" w:rsidP="0097042A">
      <w:pPr>
        <w:pStyle w:val="aa"/>
        <w:rPr>
          <w:sz w:val="28"/>
          <w:szCs w:val="28"/>
        </w:rPr>
      </w:pPr>
    </w:p>
    <w:p w:rsidR="0097042A" w:rsidRPr="0097042A" w:rsidRDefault="0097042A" w:rsidP="0097042A">
      <w:pPr>
        <w:pStyle w:val="aa"/>
        <w:rPr>
          <w:sz w:val="28"/>
          <w:szCs w:val="28"/>
        </w:rPr>
      </w:pPr>
      <w:r>
        <w:rPr>
          <w:sz w:val="28"/>
          <w:szCs w:val="28"/>
        </w:rPr>
        <w:t xml:space="preserve">                          </w:t>
      </w:r>
      <w:r w:rsidRPr="0097042A">
        <w:rPr>
          <w:sz w:val="28"/>
          <w:szCs w:val="28"/>
        </w:rPr>
        <w:t xml:space="preserve"> Але з чого нам почати?</w:t>
      </w:r>
    </w:p>
    <w:p w:rsidR="0097042A" w:rsidRPr="0097042A" w:rsidRDefault="0097042A" w:rsidP="0097042A">
      <w:pPr>
        <w:pStyle w:val="aa"/>
        <w:rPr>
          <w:sz w:val="28"/>
          <w:szCs w:val="28"/>
        </w:rPr>
      </w:pPr>
      <w:r w:rsidRPr="0097042A">
        <w:rPr>
          <w:sz w:val="28"/>
          <w:szCs w:val="28"/>
        </w:rPr>
        <w:t xml:space="preserve">                           Що про термін треба знати?</w:t>
      </w:r>
    </w:p>
    <w:p w:rsidR="0097042A" w:rsidRPr="0097042A" w:rsidRDefault="0097042A" w:rsidP="0097042A">
      <w:pPr>
        <w:pStyle w:val="aa"/>
        <w:rPr>
          <w:sz w:val="28"/>
          <w:szCs w:val="28"/>
        </w:rPr>
      </w:pPr>
      <w:r w:rsidRPr="0097042A">
        <w:rPr>
          <w:sz w:val="28"/>
          <w:szCs w:val="28"/>
        </w:rPr>
        <w:t xml:space="preserve">                           Всі на дошку подивіться,</w:t>
      </w:r>
    </w:p>
    <w:p w:rsidR="0097042A" w:rsidRPr="0097042A" w:rsidRDefault="0097042A" w:rsidP="0097042A">
      <w:pPr>
        <w:pStyle w:val="aa"/>
        <w:rPr>
          <w:sz w:val="28"/>
          <w:szCs w:val="28"/>
        </w:rPr>
      </w:pPr>
      <w:r w:rsidRPr="0097042A">
        <w:rPr>
          <w:sz w:val="28"/>
          <w:szCs w:val="28"/>
        </w:rPr>
        <w:t xml:space="preserve">                           І у літерах розберіться.</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lang w:val="en-US"/>
        </w:rPr>
        <w:t>L</w:t>
      </w:r>
      <w:r w:rsidRPr="0097042A">
        <w:rPr>
          <w:sz w:val="28"/>
          <w:szCs w:val="28"/>
        </w:rPr>
        <w:t>Г</w:t>
      </w:r>
      <w:r w:rsidRPr="0097042A">
        <w:rPr>
          <w:sz w:val="28"/>
          <w:szCs w:val="28"/>
          <w:lang w:val="en-US"/>
        </w:rPr>
        <w:t>G</w:t>
      </w:r>
      <w:r w:rsidRPr="0097042A">
        <w:rPr>
          <w:sz w:val="28"/>
          <w:szCs w:val="28"/>
        </w:rPr>
        <w:t>І</w:t>
      </w:r>
      <w:r w:rsidRPr="0097042A">
        <w:rPr>
          <w:sz w:val="28"/>
          <w:szCs w:val="28"/>
          <w:lang w:val="en-US"/>
        </w:rPr>
        <w:t>R</w:t>
      </w:r>
      <w:r w:rsidRPr="0097042A">
        <w:rPr>
          <w:sz w:val="28"/>
          <w:szCs w:val="28"/>
        </w:rPr>
        <w:t>Д</w:t>
      </w:r>
      <w:r w:rsidRPr="0097042A">
        <w:rPr>
          <w:sz w:val="28"/>
          <w:szCs w:val="28"/>
          <w:lang w:val="en-US"/>
        </w:rPr>
        <w:t>D</w:t>
      </w:r>
      <w:r w:rsidRPr="0097042A">
        <w:rPr>
          <w:sz w:val="28"/>
          <w:szCs w:val="28"/>
        </w:rPr>
        <w:t>Р</w:t>
      </w:r>
      <w:r w:rsidRPr="0097042A">
        <w:rPr>
          <w:sz w:val="28"/>
          <w:szCs w:val="28"/>
          <w:lang w:val="en-US"/>
        </w:rPr>
        <w:t>W</w:t>
      </w:r>
      <w:r w:rsidRPr="0097042A">
        <w:rPr>
          <w:sz w:val="28"/>
          <w:szCs w:val="28"/>
        </w:rPr>
        <w:t>О</w:t>
      </w:r>
      <w:r w:rsidRPr="0097042A">
        <w:rPr>
          <w:sz w:val="28"/>
          <w:szCs w:val="28"/>
          <w:lang w:val="en-US"/>
        </w:rPr>
        <w:t>U</w:t>
      </w:r>
      <w:r w:rsidRPr="0097042A">
        <w:rPr>
          <w:sz w:val="28"/>
          <w:szCs w:val="28"/>
        </w:rPr>
        <w:t>С</w:t>
      </w:r>
      <w:r w:rsidRPr="0097042A">
        <w:rPr>
          <w:sz w:val="28"/>
          <w:szCs w:val="28"/>
          <w:lang w:val="en-US"/>
        </w:rPr>
        <w:t>V</w:t>
      </w:r>
      <w:r w:rsidRPr="0097042A">
        <w:rPr>
          <w:sz w:val="28"/>
          <w:szCs w:val="28"/>
        </w:rPr>
        <w:t>Ф</w:t>
      </w:r>
      <w:r w:rsidRPr="0097042A">
        <w:rPr>
          <w:sz w:val="28"/>
          <w:szCs w:val="28"/>
          <w:lang w:val="en-US"/>
        </w:rPr>
        <w:t>L</w:t>
      </w:r>
      <w:r w:rsidRPr="0097042A">
        <w:rPr>
          <w:sz w:val="28"/>
          <w:szCs w:val="28"/>
        </w:rPr>
        <w:t>Е</w:t>
      </w:r>
      <w:r w:rsidRPr="0097042A">
        <w:rPr>
          <w:sz w:val="28"/>
          <w:szCs w:val="28"/>
          <w:lang w:val="en-US"/>
        </w:rPr>
        <w:t>W</w:t>
      </w:r>
      <w:r w:rsidRPr="0097042A">
        <w:rPr>
          <w:sz w:val="28"/>
          <w:szCs w:val="28"/>
        </w:rPr>
        <w:t>Р</w:t>
      </w:r>
      <w:r w:rsidRPr="0097042A">
        <w:rPr>
          <w:sz w:val="28"/>
          <w:szCs w:val="28"/>
          <w:lang w:val="en-US"/>
        </w:rPr>
        <w:t>Q</w:t>
      </w:r>
      <w:r w:rsidRPr="0097042A">
        <w:rPr>
          <w:sz w:val="28"/>
          <w:szCs w:val="28"/>
        </w:rPr>
        <w:t xml:space="preserve">А – </w:t>
      </w:r>
      <w:r w:rsidRPr="0097042A">
        <w:rPr>
          <w:sz w:val="28"/>
          <w:szCs w:val="28"/>
          <w:lang w:val="en-US"/>
        </w:rPr>
        <w:t>F</w:t>
      </w:r>
      <w:r w:rsidRPr="0097042A">
        <w:rPr>
          <w:sz w:val="28"/>
          <w:szCs w:val="28"/>
        </w:rPr>
        <w:t>В</w:t>
      </w:r>
      <w:r w:rsidRPr="0097042A">
        <w:rPr>
          <w:sz w:val="28"/>
          <w:szCs w:val="28"/>
          <w:lang w:val="en-US"/>
        </w:rPr>
        <w:t>Y</w:t>
      </w:r>
      <w:r w:rsidRPr="0097042A">
        <w:rPr>
          <w:sz w:val="28"/>
          <w:szCs w:val="28"/>
        </w:rPr>
        <w:t>О</w:t>
      </w:r>
      <w:r w:rsidRPr="0097042A">
        <w:rPr>
          <w:sz w:val="28"/>
          <w:szCs w:val="28"/>
          <w:lang w:val="en-US"/>
        </w:rPr>
        <w:t>G</w:t>
      </w:r>
      <w:r w:rsidRPr="0097042A">
        <w:rPr>
          <w:sz w:val="28"/>
          <w:szCs w:val="28"/>
        </w:rPr>
        <w:t>Д</w:t>
      </w:r>
      <w:r w:rsidRPr="0097042A">
        <w:rPr>
          <w:sz w:val="28"/>
          <w:szCs w:val="28"/>
          <w:lang w:val="en-US"/>
        </w:rPr>
        <w:t>S</w:t>
      </w:r>
      <w:r w:rsidRPr="0097042A">
        <w:rPr>
          <w:sz w:val="28"/>
          <w:szCs w:val="28"/>
        </w:rPr>
        <w:t>Н</w:t>
      </w:r>
      <w:r w:rsidRPr="0097042A">
        <w:rPr>
          <w:sz w:val="28"/>
          <w:szCs w:val="28"/>
          <w:lang w:val="en-US"/>
        </w:rPr>
        <w:t>R</w:t>
      </w:r>
      <w:r w:rsidRPr="0097042A">
        <w:rPr>
          <w:sz w:val="28"/>
          <w:szCs w:val="28"/>
        </w:rPr>
        <w:t xml:space="preserve">А </w:t>
      </w:r>
      <w:r w:rsidRPr="0097042A">
        <w:rPr>
          <w:sz w:val="28"/>
          <w:szCs w:val="28"/>
          <w:lang w:val="en-US"/>
        </w:rPr>
        <w:t>N</w:t>
      </w:r>
      <w:r w:rsidRPr="0097042A">
        <w:rPr>
          <w:sz w:val="28"/>
          <w:szCs w:val="28"/>
        </w:rPr>
        <w:t>О</w:t>
      </w:r>
      <w:r w:rsidRPr="0097042A">
        <w:rPr>
          <w:sz w:val="28"/>
          <w:szCs w:val="28"/>
          <w:lang w:val="en-US"/>
        </w:rPr>
        <w:t>W</w:t>
      </w:r>
      <w:r w:rsidRPr="0097042A">
        <w:rPr>
          <w:sz w:val="28"/>
          <w:szCs w:val="28"/>
        </w:rPr>
        <w:t>Б</w:t>
      </w:r>
      <w:r w:rsidRPr="0097042A">
        <w:rPr>
          <w:sz w:val="28"/>
          <w:szCs w:val="28"/>
          <w:lang w:val="en-US"/>
        </w:rPr>
        <w:t>U</w:t>
      </w:r>
      <w:r w:rsidRPr="0097042A">
        <w:rPr>
          <w:sz w:val="28"/>
          <w:szCs w:val="28"/>
        </w:rPr>
        <w:t>О</w:t>
      </w:r>
      <w:r w:rsidRPr="0097042A">
        <w:rPr>
          <w:sz w:val="28"/>
          <w:szCs w:val="28"/>
          <w:lang w:val="en-US"/>
        </w:rPr>
        <w:t>Z</w:t>
      </w:r>
      <w:r w:rsidRPr="0097042A">
        <w:rPr>
          <w:sz w:val="28"/>
          <w:szCs w:val="28"/>
        </w:rPr>
        <w:t>Л</w:t>
      </w:r>
      <w:r w:rsidRPr="0097042A">
        <w:rPr>
          <w:sz w:val="28"/>
          <w:szCs w:val="28"/>
          <w:lang w:val="en-US"/>
        </w:rPr>
        <w:t>G</w:t>
      </w:r>
      <w:r w:rsidRPr="0097042A">
        <w:rPr>
          <w:sz w:val="28"/>
          <w:szCs w:val="28"/>
        </w:rPr>
        <w:t>О</w:t>
      </w:r>
      <w:r w:rsidRPr="0097042A">
        <w:rPr>
          <w:sz w:val="28"/>
          <w:szCs w:val="28"/>
          <w:lang w:val="en-US"/>
        </w:rPr>
        <w:t>SHY</w:t>
      </w:r>
      <w:r w:rsidRPr="0097042A">
        <w:rPr>
          <w:sz w:val="28"/>
          <w:szCs w:val="28"/>
        </w:rPr>
        <w:t>К</w:t>
      </w:r>
      <w:r w:rsidRPr="0097042A">
        <w:rPr>
          <w:sz w:val="28"/>
          <w:szCs w:val="28"/>
          <w:lang w:val="en-US"/>
        </w:rPr>
        <w:t>G</w:t>
      </w:r>
      <w:r w:rsidRPr="0097042A">
        <w:rPr>
          <w:sz w:val="28"/>
          <w:szCs w:val="28"/>
        </w:rPr>
        <w:t>А</w:t>
      </w:r>
    </w:p>
    <w:p w:rsidR="0097042A" w:rsidRPr="0097042A" w:rsidRDefault="0097042A" w:rsidP="0097042A">
      <w:pPr>
        <w:pStyle w:val="aa"/>
        <w:rPr>
          <w:i/>
          <w:sz w:val="28"/>
          <w:szCs w:val="28"/>
        </w:rPr>
      </w:pPr>
      <w:r w:rsidRPr="0097042A">
        <w:rPr>
          <w:sz w:val="28"/>
          <w:szCs w:val="28"/>
        </w:rPr>
        <w:t xml:space="preserve">( Потрібно прочитати лише літери українського алфавіту: </w:t>
      </w:r>
      <w:r w:rsidRPr="0097042A">
        <w:rPr>
          <w:i/>
          <w:sz w:val="28"/>
          <w:szCs w:val="28"/>
        </w:rPr>
        <w:t>Гідросфера –</w:t>
      </w:r>
      <w:r w:rsidRPr="0097042A">
        <w:rPr>
          <w:sz w:val="28"/>
          <w:szCs w:val="28"/>
        </w:rPr>
        <w:t xml:space="preserve"> </w:t>
      </w:r>
      <w:r w:rsidRPr="0097042A">
        <w:rPr>
          <w:i/>
          <w:sz w:val="28"/>
          <w:szCs w:val="28"/>
        </w:rPr>
        <w:t>водна оболонка.)</w:t>
      </w:r>
    </w:p>
    <w:p w:rsidR="0097042A" w:rsidRPr="0097042A" w:rsidRDefault="0097042A" w:rsidP="0097042A">
      <w:pPr>
        <w:pStyle w:val="aa"/>
        <w:rPr>
          <w:i/>
          <w:sz w:val="28"/>
          <w:szCs w:val="28"/>
        </w:rPr>
      </w:pPr>
    </w:p>
    <w:p w:rsidR="0097042A" w:rsidRPr="0097042A" w:rsidRDefault="0097042A" w:rsidP="0097042A">
      <w:pPr>
        <w:pStyle w:val="aa"/>
        <w:rPr>
          <w:sz w:val="28"/>
          <w:szCs w:val="28"/>
        </w:rPr>
      </w:pPr>
      <w:r w:rsidRPr="0097042A">
        <w:rPr>
          <w:sz w:val="28"/>
          <w:szCs w:val="28"/>
        </w:rPr>
        <w:t xml:space="preserve">                           Я велика мандрівниця,</w:t>
      </w:r>
    </w:p>
    <w:p w:rsidR="0097042A" w:rsidRPr="0097042A" w:rsidRDefault="0097042A" w:rsidP="0097042A">
      <w:pPr>
        <w:pStyle w:val="aa"/>
        <w:rPr>
          <w:sz w:val="28"/>
          <w:szCs w:val="28"/>
        </w:rPr>
      </w:pPr>
      <w:r w:rsidRPr="0097042A">
        <w:rPr>
          <w:sz w:val="28"/>
          <w:szCs w:val="28"/>
        </w:rPr>
        <w:t xml:space="preserve">                           Я старанна трудівниця.</w:t>
      </w:r>
    </w:p>
    <w:p w:rsidR="0097042A" w:rsidRPr="0097042A" w:rsidRDefault="0097042A" w:rsidP="0097042A">
      <w:pPr>
        <w:pStyle w:val="aa"/>
        <w:rPr>
          <w:sz w:val="28"/>
          <w:szCs w:val="28"/>
        </w:rPr>
      </w:pPr>
      <w:r w:rsidRPr="0097042A">
        <w:rPr>
          <w:sz w:val="28"/>
          <w:szCs w:val="28"/>
        </w:rPr>
        <w:t xml:space="preserve">                           Можу бути я рідкою,</w:t>
      </w:r>
    </w:p>
    <w:p w:rsidR="0097042A" w:rsidRPr="0097042A" w:rsidRDefault="0097042A" w:rsidP="0097042A">
      <w:pPr>
        <w:pStyle w:val="aa"/>
        <w:rPr>
          <w:sz w:val="28"/>
          <w:szCs w:val="28"/>
        </w:rPr>
      </w:pPr>
      <w:r w:rsidRPr="0097042A">
        <w:rPr>
          <w:sz w:val="28"/>
          <w:szCs w:val="28"/>
        </w:rPr>
        <w:t xml:space="preserve">                           Якщо хочете – твердою.</w:t>
      </w:r>
    </w:p>
    <w:p w:rsidR="0097042A" w:rsidRPr="0097042A" w:rsidRDefault="0097042A" w:rsidP="0097042A">
      <w:pPr>
        <w:pStyle w:val="aa"/>
        <w:rPr>
          <w:sz w:val="28"/>
          <w:szCs w:val="28"/>
        </w:rPr>
      </w:pPr>
      <w:r w:rsidRPr="0097042A">
        <w:rPr>
          <w:sz w:val="28"/>
          <w:szCs w:val="28"/>
        </w:rPr>
        <w:t xml:space="preserve">                           Рідше я – легка й прозора,</w:t>
      </w:r>
    </w:p>
    <w:p w:rsidR="0097042A" w:rsidRPr="0097042A" w:rsidRDefault="0097042A" w:rsidP="0097042A">
      <w:pPr>
        <w:pStyle w:val="aa"/>
        <w:rPr>
          <w:sz w:val="28"/>
          <w:szCs w:val="28"/>
        </w:rPr>
      </w:pPr>
      <w:r w:rsidRPr="0097042A">
        <w:rPr>
          <w:sz w:val="28"/>
          <w:szCs w:val="28"/>
        </w:rPr>
        <w:t xml:space="preserve">                           В атмосфері - неозора.</w:t>
      </w:r>
    </w:p>
    <w:p w:rsidR="0097042A" w:rsidRPr="0097042A" w:rsidRDefault="0097042A" w:rsidP="0097042A">
      <w:pPr>
        <w:pStyle w:val="aa"/>
        <w:rPr>
          <w:sz w:val="28"/>
          <w:szCs w:val="28"/>
        </w:rPr>
      </w:pPr>
      <w:r w:rsidRPr="0097042A">
        <w:rPr>
          <w:sz w:val="28"/>
          <w:szCs w:val="28"/>
        </w:rPr>
        <w:t xml:space="preserve">                           Якщо тему добре знаєш,</w:t>
      </w:r>
    </w:p>
    <w:p w:rsidR="0097042A" w:rsidRPr="0097042A" w:rsidRDefault="0097042A" w:rsidP="0097042A">
      <w:pPr>
        <w:pStyle w:val="aa"/>
        <w:rPr>
          <w:sz w:val="28"/>
          <w:szCs w:val="28"/>
        </w:rPr>
      </w:pPr>
      <w:r w:rsidRPr="0097042A">
        <w:rPr>
          <w:sz w:val="28"/>
          <w:szCs w:val="28"/>
        </w:rPr>
        <w:t xml:space="preserve">                           То мене ти відгадаєш!</w:t>
      </w:r>
    </w:p>
    <w:p w:rsidR="0097042A" w:rsidRPr="0097042A" w:rsidRDefault="0097042A" w:rsidP="0097042A">
      <w:pPr>
        <w:pStyle w:val="aa"/>
        <w:rPr>
          <w:b/>
          <w:sz w:val="28"/>
          <w:szCs w:val="28"/>
        </w:rPr>
      </w:pPr>
      <w:r w:rsidRPr="0097042A">
        <w:rPr>
          <w:b/>
          <w:sz w:val="28"/>
          <w:szCs w:val="28"/>
        </w:rPr>
        <w:t>Запитання:</w:t>
      </w:r>
    </w:p>
    <w:p w:rsidR="0097042A" w:rsidRPr="0097042A" w:rsidRDefault="0097042A" w:rsidP="0097042A">
      <w:pPr>
        <w:pStyle w:val="aa"/>
        <w:rPr>
          <w:sz w:val="28"/>
          <w:szCs w:val="28"/>
        </w:rPr>
      </w:pPr>
      <w:r w:rsidRPr="0097042A">
        <w:rPr>
          <w:sz w:val="28"/>
          <w:szCs w:val="28"/>
        </w:rPr>
        <w:t xml:space="preserve">Про що йде мова?                      </w:t>
      </w:r>
    </w:p>
    <w:p w:rsidR="0097042A" w:rsidRPr="0097042A" w:rsidRDefault="0097042A" w:rsidP="0097042A">
      <w:pPr>
        <w:pStyle w:val="aa"/>
        <w:rPr>
          <w:sz w:val="28"/>
          <w:szCs w:val="28"/>
        </w:rPr>
      </w:pPr>
      <w:r w:rsidRPr="0097042A">
        <w:rPr>
          <w:sz w:val="28"/>
          <w:szCs w:val="28"/>
        </w:rPr>
        <w:t>У яких станах може перебувати вода на Землі? (</w:t>
      </w:r>
      <w:r w:rsidRPr="0097042A">
        <w:rPr>
          <w:i/>
          <w:sz w:val="28"/>
          <w:szCs w:val="28"/>
        </w:rPr>
        <w:t>Твердому, рідкому</w:t>
      </w:r>
      <w:r w:rsidRPr="0097042A">
        <w:rPr>
          <w:sz w:val="28"/>
          <w:szCs w:val="28"/>
        </w:rPr>
        <w:t xml:space="preserve">, </w:t>
      </w:r>
      <w:r w:rsidRPr="0097042A">
        <w:rPr>
          <w:i/>
          <w:sz w:val="28"/>
          <w:szCs w:val="28"/>
        </w:rPr>
        <w:t>газоподібному)</w:t>
      </w:r>
      <w:r w:rsidRPr="0097042A">
        <w:rPr>
          <w:sz w:val="28"/>
          <w:szCs w:val="28"/>
        </w:rPr>
        <w:t>.</w:t>
      </w:r>
    </w:p>
    <w:p w:rsidR="0097042A" w:rsidRPr="0097042A" w:rsidRDefault="0097042A" w:rsidP="0097042A">
      <w:pPr>
        <w:pStyle w:val="aa"/>
        <w:rPr>
          <w:sz w:val="28"/>
          <w:szCs w:val="28"/>
        </w:rPr>
      </w:pPr>
      <w:r w:rsidRPr="0097042A">
        <w:rPr>
          <w:sz w:val="28"/>
          <w:szCs w:val="28"/>
        </w:rPr>
        <w:t xml:space="preserve">У якому стані води в природі більше?                                </w:t>
      </w:r>
      <w:r w:rsidRPr="0097042A">
        <w:rPr>
          <w:i/>
          <w:sz w:val="28"/>
          <w:szCs w:val="28"/>
        </w:rPr>
        <w:t>( Рідкому )</w:t>
      </w:r>
      <w:r w:rsidRPr="0097042A">
        <w:rPr>
          <w:sz w:val="28"/>
          <w:szCs w:val="28"/>
        </w:rPr>
        <w:t>.</w:t>
      </w:r>
    </w:p>
    <w:p w:rsidR="0097042A" w:rsidRPr="0097042A" w:rsidRDefault="0097042A" w:rsidP="0097042A">
      <w:pPr>
        <w:pStyle w:val="aa"/>
        <w:rPr>
          <w:sz w:val="28"/>
          <w:szCs w:val="28"/>
        </w:rPr>
      </w:pPr>
      <w:r w:rsidRPr="0097042A">
        <w:rPr>
          <w:sz w:val="28"/>
          <w:szCs w:val="28"/>
        </w:rPr>
        <w:t xml:space="preserve"> </w:t>
      </w:r>
    </w:p>
    <w:p w:rsidR="0097042A" w:rsidRPr="0097042A" w:rsidRDefault="0097042A" w:rsidP="0097042A">
      <w:pPr>
        <w:pStyle w:val="aa"/>
        <w:rPr>
          <w:sz w:val="28"/>
          <w:szCs w:val="28"/>
        </w:rPr>
      </w:pPr>
      <w:r w:rsidRPr="0097042A">
        <w:rPr>
          <w:sz w:val="28"/>
          <w:szCs w:val="28"/>
        </w:rPr>
        <w:t xml:space="preserve">                           Ось білими птахами</w:t>
      </w:r>
    </w:p>
    <w:p w:rsidR="0097042A" w:rsidRPr="0097042A" w:rsidRDefault="0097042A" w:rsidP="0097042A">
      <w:pPr>
        <w:pStyle w:val="aa"/>
        <w:rPr>
          <w:sz w:val="28"/>
          <w:szCs w:val="28"/>
        </w:rPr>
      </w:pPr>
      <w:r w:rsidRPr="0097042A">
        <w:rPr>
          <w:sz w:val="28"/>
          <w:szCs w:val="28"/>
        </w:rPr>
        <w:t xml:space="preserve">                           Мандруючи здаля,</w:t>
      </w:r>
    </w:p>
    <w:p w:rsidR="0097042A" w:rsidRPr="0097042A" w:rsidRDefault="0097042A" w:rsidP="0097042A">
      <w:pPr>
        <w:pStyle w:val="aa"/>
        <w:rPr>
          <w:sz w:val="28"/>
          <w:szCs w:val="28"/>
        </w:rPr>
      </w:pPr>
      <w:r w:rsidRPr="0097042A">
        <w:rPr>
          <w:sz w:val="28"/>
          <w:szCs w:val="28"/>
        </w:rPr>
        <w:t xml:space="preserve">                           Летять з – за моря хмари,</w:t>
      </w:r>
    </w:p>
    <w:p w:rsidR="0097042A" w:rsidRPr="0097042A" w:rsidRDefault="0097042A" w:rsidP="0097042A">
      <w:pPr>
        <w:pStyle w:val="aa"/>
        <w:rPr>
          <w:sz w:val="28"/>
          <w:szCs w:val="28"/>
        </w:rPr>
      </w:pPr>
      <w:r w:rsidRPr="0097042A">
        <w:rPr>
          <w:sz w:val="28"/>
          <w:szCs w:val="28"/>
        </w:rPr>
        <w:t xml:space="preserve">                           Дощем кропить поля.</w:t>
      </w:r>
    </w:p>
    <w:p w:rsidR="0097042A" w:rsidRPr="0097042A" w:rsidRDefault="0097042A" w:rsidP="0097042A">
      <w:pPr>
        <w:pStyle w:val="aa"/>
        <w:rPr>
          <w:sz w:val="28"/>
          <w:szCs w:val="28"/>
        </w:rPr>
      </w:pPr>
      <w:r w:rsidRPr="0097042A">
        <w:rPr>
          <w:sz w:val="28"/>
          <w:szCs w:val="28"/>
        </w:rPr>
        <w:t xml:space="preserve">                           З – за гір важкі тумани</w:t>
      </w:r>
    </w:p>
    <w:p w:rsidR="0097042A" w:rsidRPr="0097042A" w:rsidRDefault="0097042A" w:rsidP="0097042A">
      <w:pPr>
        <w:pStyle w:val="aa"/>
        <w:rPr>
          <w:sz w:val="28"/>
          <w:szCs w:val="28"/>
        </w:rPr>
      </w:pPr>
      <w:r w:rsidRPr="0097042A">
        <w:rPr>
          <w:sz w:val="28"/>
          <w:szCs w:val="28"/>
        </w:rPr>
        <w:t xml:space="preserve">                           Клублять вітри сюди,</w:t>
      </w:r>
    </w:p>
    <w:p w:rsidR="0097042A" w:rsidRPr="0097042A" w:rsidRDefault="0097042A" w:rsidP="0097042A">
      <w:pPr>
        <w:pStyle w:val="aa"/>
        <w:rPr>
          <w:sz w:val="28"/>
          <w:szCs w:val="28"/>
        </w:rPr>
      </w:pPr>
      <w:r w:rsidRPr="0097042A">
        <w:rPr>
          <w:sz w:val="28"/>
          <w:szCs w:val="28"/>
        </w:rPr>
        <w:t xml:space="preserve">                           Ті осідають в хмари</w:t>
      </w:r>
    </w:p>
    <w:p w:rsidR="0097042A" w:rsidRPr="0097042A" w:rsidRDefault="0097042A" w:rsidP="0097042A">
      <w:pPr>
        <w:pStyle w:val="aa"/>
        <w:rPr>
          <w:sz w:val="28"/>
          <w:szCs w:val="28"/>
        </w:rPr>
      </w:pPr>
      <w:r w:rsidRPr="0097042A">
        <w:rPr>
          <w:sz w:val="28"/>
          <w:szCs w:val="28"/>
        </w:rPr>
        <w:t xml:space="preserve">                           Й женуть потік води.</w:t>
      </w:r>
    </w:p>
    <w:p w:rsidR="0097042A" w:rsidRPr="0097042A" w:rsidRDefault="0097042A" w:rsidP="0097042A">
      <w:pPr>
        <w:pStyle w:val="aa"/>
        <w:rPr>
          <w:b/>
          <w:sz w:val="28"/>
          <w:szCs w:val="28"/>
        </w:rPr>
      </w:pPr>
      <w:r w:rsidRPr="0097042A">
        <w:rPr>
          <w:b/>
          <w:sz w:val="28"/>
          <w:szCs w:val="28"/>
        </w:rPr>
        <w:t>Запитання:</w:t>
      </w:r>
    </w:p>
    <w:p w:rsidR="0097042A" w:rsidRPr="0097042A" w:rsidRDefault="0097042A" w:rsidP="0097042A">
      <w:pPr>
        <w:pStyle w:val="aa"/>
        <w:rPr>
          <w:sz w:val="28"/>
          <w:szCs w:val="28"/>
        </w:rPr>
      </w:pPr>
      <w:r w:rsidRPr="0097042A">
        <w:rPr>
          <w:sz w:val="28"/>
          <w:szCs w:val="28"/>
        </w:rPr>
        <w:t>Яке явище описано у вірші?</w:t>
      </w:r>
    </w:p>
    <w:p w:rsidR="0097042A" w:rsidRPr="0097042A" w:rsidRDefault="0097042A" w:rsidP="0097042A">
      <w:pPr>
        <w:pStyle w:val="aa"/>
        <w:rPr>
          <w:sz w:val="28"/>
          <w:szCs w:val="28"/>
        </w:rPr>
      </w:pPr>
      <w:r w:rsidRPr="0097042A">
        <w:rPr>
          <w:sz w:val="28"/>
          <w:szCs w:val="28"/>
        </w:rPr>
        <w:t xml:space="preserve">Що є основною причиною утворення кругообігу води в природі? ( </w:t>
      </w:r>
      <w:r w:rsidRPr="0097042A">
        <w:rPr>
          <w:i/>
          <w:sz w:val="28"/>
          <w:szCs w:val="28"/>
        </w:rPr>
        <w:t>Енергія Сонця</w:t>
      </w:r>
      <w:r w:rsidRPr="0097042A">
        <w:rPr>
          <w:sz w:val="28"/>
          <w:szCs w:val="28"/>
        </w:rPr>
        <w:t>).</w:t>
      </w:r>
    </w:p>
    <w:p w:rsidR="0097042A" w:rsidRPr="0097042A" w:rsidRDefault="0097042A" w:rsidP="0097042A">
      <w:pPr>
        <w:pStyle w:val="aa"/>
        <w:rPr>
          <w:sz w:val="28"/>
          <w:szCs w:val="28"/>
        </w:rPr>
      </w:pPr>
      <w:r w:rsidRPr="0097042A">
        <w:rPr>
          <w:sz w:val="28"/>
          <w:szCs w:val="28"/>
        </w:rPr>
        <w:t xml:space="preserve">Чому об’єм прісної води на Землі не зменшується?  </w:t>
      </w:r>
      <w:r w:rsidRPr="0097042A">
        <w:rPr>
          <w:i/>
          <w:sz w:val="28"/>
          <w:szCs w:val="28"/>
        </w:rPr>
        <w:t>( Існує світовий</w:t>
      </w:r>
      <w:r w:rsidRPr="0097042A">
        <w:rPr>
          <w:sz w:val="28"/>
          <w:szCs w:val="28"/>
        </w:rPr>
        <w:t xml:space="preserve"> </w:t>
      </w:r>
      <w:r w:rsidRPr="0097042A">
        <w:rPr>
          <w:i/>
          <w:sz w:val="28"/>
          <w:szCs w:val="28"/>
        </w:rPr>
        <w:t>кругообіг води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                           Я бачу кольорові сни</w:t>
      </w:r>
    </w:p>
    <w:p w:rsidR="0097042A" w:rsidRPr="0097042A" w:rsidRDefault="0097042A" w:rsidP="0097042A">
      <w:pPr>
        <w:pStyle w:val="aa"/>
        <w:rPr>
          <w:sz w:val="28"/>
          <w:szCs w:val="28"/>
        </w:rPr>
      </w:pPr>
      <w:r w:rsidRPr="0097042A">
        <w:rPr>
          <w:sz w:val="28"/>
          <w:szCs w:val="28"/>
        </w:rPr>
        <w:t xml:space="preserve">                           У ночі лагідні весни.</w:t>
      </w:r>
    </w:p>
    <w:p w:rsidR="0097042A" w:rsidRPr="0097042A" w:rsidRDefault="0097042A" w:rsidP="0097042A">
      <w:pPr>
        <w:pStyle w:val="aa"/>
        <w:rPr>
          <w:sz w:val="28"/>
          <w:szCs w:val="28"/>
        </w:rPr>
      </w:pPr>
      <w:r w:rsidRPr="0097042A">
        <w:rPr>
          <w:sz w:val="28"/>
          <w:szCs w:val="28"/>
        </w:rPr>
        <w:t xml:space="preserve">                           І ти цей дивний знаєш край,</w:t>
      </w:r>
    </w:p>
    <w:p w:rsidR="0097042A" w:rsidRPr="0097042A" w:rsidRDefault="0097042A" w:rsidP="0097042A">
      <w:pPr>
        <w:pStyle w:val="aa"/>
        <w:rPr>
          <w:sz w:val="28"/>
          <w:szCs w:val="28"/>
        </w:rPr>
      </w:pPr>
      <w:r w:rsidRPr="0097042A">
        <w:rPr>
          <w:sz w:val="28"/>
          <w:szCs w:val="28"/>
        </w:rPr>
        <w:t xml:space="preserve">                           Моря, будь ласка, відгадай.</w:t>
      </w:r>
    </w:p>
    <w:p w:rsidR="0097042A" w:rsidRPr="0097042A" w:rsidRDefault="0097042A" w:rsidP="0097042A">
      <w:pPr>
        <w:pStyle w:val="aa"/>
        <w:rPr>
          <w:sz w:val="28"/>
          <w:szCs w:val="28"/>
        </w:rPr>
      </w:pPr>
      <w:r w:rsidRPr="0097042A">
        <w:rPr>
          <w:sz w:val="28"/>
          <w:szCs w:val="28"/>
        </w:rPr>
        <w:t xml:space="preserve">                           Одне набрало в Сонця фарб,</w:t>
      </w:r>
    </w:p>
    <w:p w:rsidR="0097042A" w:rsidRPr="0097042A" w:rsidRDefault="0097042A" w:rsidP="0097042A">
      <w:pPr>
        <w:pStyle w:val="aa"/>
        <w:rPr>
          <w:sz w:val="28"/>
          <w:szCs w:val="28"/>
        </w:rPr>
      </w:pPr>
      <w:r w:rsidRPr="0097042A">
        <w:rPr>
          <w:sz w:val="28"/>
          <w:szCs w:val="28"/>
        </w:rPr>
        <w:t xml:space="preserve">                           А інше має ночі карб.</w:t>
      </w:r>
    </w:p>
    <w:p w:rsidR="0097042A" w:rsidRPr="0097042A" w:rsidRDefault="0097042A" w:rsidP="0097042A">
      <w:pPr>
        <w:pStyle w:val="aa"/>
        <w:rPr>
          <w:sz w:val="28"/>
          <w:szCs w:val="28"/>
        </w:rPr>
      </w:pPr>
      <w:r w:rsidRPr="0097042A">
        <w:rPr>
          <w:sz w:val="28"/>
          <w:szCs w:val="28"/>
        </w:rPr>
        <w:t xml:space="preserve">                           У третьому – томатний сік.</w:t>
      </w:r>
    </w:p>
    <w:p w:rsidR="0097042A" w:rsidRPr="0097042A" w:rsidRDefault="0097042A" w:rsidP="0097042A">
      <w:pPr>
        <w:pStyle w:val="aa"/>
        <w:rPr>
          <w:sz w:val="28"/>
          <w:szCs w:val="28"/>
        </w:rPr>
      </w:pPr>
      <w:r w:rsidRPr="0097042A">
        <w:rPr>
          <w:sz w:val="28"/>
          <w:szCs w:val="28"/>
        </w:rPr>
        <w:t xml:space="preserve">                           Четверте, наче свіжий сніг.</w:t>
      </w:r>
    </w:p>
    <w:p w:rsidR="0097042A" w:rsidRPr="0097042A" w:rsidRDefault="0097042A" w:rsidP="0097042A">
      <w:pPr>
        <w:pStyle w:val="aa"/>
        <w:rPr>
          <w:b/>
          <w:sz w:val="28"/>
          <w:szCs w:val="28"/>
        </w:rPr>
      </w:pPr>
      <w:r w:rsidRPr="0097042A">
        <w:rPr>
          <w:b/>
          <w:sz w:val="28"/>
          <w:szCs w:val="28"/>
        </w:rPr>
        <w:t>Запитання:</w:t>
      </w:r>
    </w:p>
    <w:p w:rsidR="0097042A" w:rsidRPr="0097042A" w:rsidRDefault="0097042A" w:rsidP="0097042A">
      <w:pPr>
        <w:pStyle w:val="aa"/>
        <w:rPr>
          <w:sz w:val="28"/>
          <w:szCs w:val="28"/>
        </w:rPr>
      </w:pPr>
      <w:r w:rsidRPr="0097042A">
        <w:rPr>
          <w:sz w:val="28"/>
          <w:szCs w:val="28"/>
        </w:rPr>
        <w:t xml:space="preserve">Про які кольорові моря йде мова? ( </w:t>
      </w:r>
      <w:r w:rsidRPr="0097042A">
        <w:rPr>
          <w:i/>
          <w:sz w:val="28"/>
          <w:szCs w:val="28"/>
        </w:rPr>
        <w:t>Жовте, Чорне, Червоне, Біле</w:t>
      </w:r>
      <w:r w:rsidRPr="0097042A">
        <w:rPr>
          <w:sz w:val="28"/>
          <w:szCs w:val="28"/>
        </w:rPr>
        <w:t xml:space="preserve"> ).</w:t>
      </w:r>
    </w:p>
    <w:p w:rsidR="0097042A" w:rsidRPr="0097042A" w:rsidRDefault="0097042A" w:rsidP="0097042A">
      <w:pPr>
        <w:pStyle w:val="aa"/>
        <w:rPr>
          <w:sz w:val="28"/>
          <w:szCs w:val="28"/>
        </w:rPr>
      </w:pPr>
      <w:r w:rsidRPr="0097042A">
        <w:rPr>
          <w:sz w:val="28"/>
          <w:szCs w:val="28"/>
        </w:rPr>
        <w:t xml:space="preserve">Завдання: </w:t>
      </w:r>
    </w:p>
    <w:p w:rsidR="0097042A" w:rsidRPr="0097042A" w:rsidRDefault="0097042A" w:rsidP="0097042A">
      <w:pPr>
        <w:pStyle w:val="aa"/>
        <w:rPr>
          <w:sz w:val="28"/>
          <w:szCs w:val="28"/>
        </w:rPr>
      </w:pPr>
      <w:r w:rsidRPr="0097042A">
        <w:rPr>
          <w:sz w:val="28"/>
          <w:szCs w:val="28"/>
        </w:rPr>
        <w:t>Показати дані моря на карті.</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                            Вирушаємо у подорож із вами,</w:t>
      </w:r>
    </w:p>
    <w:p w:rsidR="0097042A" w:rsidRPr="0097042A" w:rsidRDefault="0097042A" w:rsidP="0097042A">
      <w:pPr>
        <w:pStyle w:val="aa"/>
        <w:rPr>
          <w:sz w:val="28"/>
          <w:szCs w:val="28"/>
        </w:rPr>
      </w:pPr>
      <w:r w:rsidRPr="0097042A">
        <w:rPr>
          <w:sz w:val="28"/>
          <w:szCs w:val="28"/>
        </w:rPr>
        <w:t xml:space="preserve">                            По широкому морю – океану.</w:t>
      </w:r>
    </w:p>
    <w:p w:rsidR="0097042A" w:rsidRPr="0097042A" w:rsidRDefault="0097042A" w:rsidP="0097042A">
      <w:pPr>
        <w:pStyle w:val="aa"/>
        <w:rPr>
          <w:sz w:val="28"/>
          <w:szCs w:val="28"/>
        </w:rPr>
      </w:pPr>
      <w:r w:rsidRPr="0097042A">
        <w:rPr>
          <w:sz w:val="28"/>
          <w:szCs w:val="28"/>
        </w:rPr>
        <w:t xml:space="preserve">                            Без пригод проплили ми</w:t>
      </w:r>
    </w:p>
    <w:p w:rsidR="0097042A" w:rsidRPr="0097042A" w:rsidRDefault="0097042A" w:rsidP="0097042A">
      <w:pPr>
        <w:pStyle w:val="aa"/>
        <w:rPr>
          <w:sz w:val="28"/>
          <w:szCs w:val="28"/>
        </w:rPr>
      </w:pPr>
      <w:r w:rsidRPr="0097042A">
        <w:rPr>
          <w:sz w:val="28"/>
          <w:szCs w:val="28"/>
        </w:rPr>
        <w:t xml:space="preserve">                            Протоки і моря,</w:t>
      </w:r>
    </w:p>
    <w:p w:rsidR="0097042A" w:rsidRPr="0097042A" w:rsidRDefault="0097042A" w:rsidP="0097042A">
      <w:pPr>
        <w:pStyle w:val="aa"/>
        <w:rPr>
          <w:sz w:val="28"/>
          <w:szCs w:val="28"/>
        </w:rPr>
      </w:pPr>
      <w:r w:rsidRPr="0097042A">
        <w:rPr>
          <w:sz w:val="28"/>
          <w:szCs w:val="28"/>
        </w:rPr>
        <w:t xml:space="preserve">                            А в океані нас підхопила... течія.</w:t>
      </w:r>
    </w:p>
    <w:p w:rsidR="0097042A" w:rsidRPr="0097042A" w:rsidRDefault="0097042A" w:rsidP="0097042A">
      <w:pPr>
        <w:pStyle w:val="aa"/>
        <w:rPr>
          <w:sz w:val="28"/>
          <w:szCs w:val="28"/>
        </w:rPr>
      </w:pPr>
    </w:p>
    <w:p w:rsidR="0097042A" w:rsidRPr="0097042A" w:rsidRDefault="0097042A" w:rsidP="0097042A">
      <w:pPr>
        <w:pStyle w:val="aa"/>
        <w:rPr>
          <w:b/>
          <w:sz w:val="28"/>
          <w:szCs w:val="28"/>
        </w:rPr>
      </w:pPr>
      <w:r w:rsidRPr="0097042A">
        <w:rPr>
          <w:b/>
          <w:sz w:val="28"/>
          <w:szCs w:val="28"/>
        </w:rPr>
        <w:t>Запитання:</w:t>
      </w:r>
    </w:p>
    <w:p w:rsidR="0097042A" w:rsidRPr="0097042A" w:rsidRDefault="0097042A" w:rsidP="0097042A">
      <w:pPr>
        <w:pStyle w:val="aa"/>
        <w:rPr>
          <w:sz w:val="28"/>
          <w:szCs w:val="28"/>
        </w:rPr>
      </w:pPr>
      <w:r w:rsidRPr="0097042A">
        <w:rPr>
          <w:sz w:val="28"/>
          <w:szCs w:val="28"/>
        </w:rPr>
        <w:t xml:space="preserve">Яка основна причина океанічних течій? </w:t>
      </w:r>
      <w:r w:rsidRPr="0097042A">
        <w:rPr>
          <w:i/>
          <w:sz w:val="28"/>
          <w:szCs w:val="28"/>
        </w:rPr>
        <w:t>( Постійні вітри</w:t>
      </w:r>
      <w:r w:rsidRPr="0097042A">
        <w:rPr>
          <w:sz w:val="28"/>
          <w:szCs w:val="28"/>
        </w:rPr>
        <w:t xml:space="preserve"> ).</w:t>
      </w:r>
    </w:p>
    <w:p w:rsidR="0097042A" w:rsidRPr="0097042A" w:rsidRDefault="0097042A" w:rsidP="0097042A">
      <w:pPr>
        <w:pStyle w:val="aa"/>
        <w:rPr>
          <w:sz w:val="28"/>
          <w:szCs w:val="28"/>
        </w:rPr>
      </w:pPr>
      <w:r w:rsidRPr="0097042A">
        <w:rPr>
          <w:sz w:val="28"/>
          <w:szCs w:val="28"/>
        </w:rPr>
        <w:t xml:space="preserve">Які бувають течії? ( </w:t>
      </w:r>
      <w:r w:rsidRPr="0097042A">
        <w:rPr>
          <w:i/>
          <w:sz w:val="28"/>
          <w:szCs w:val="28"/>
        </w:rPr>
        <w:t>Теплі і холодні</w:t>
      </w:r>
      <w:r w:rsidRPr="0097042A">
        <w:rPr>
          <w:sz w:val="28"/>
          <w:szCs w:val="28"/>
        </w:rPr>
        <w:t xml:space="preserve"> ).</w:t>
      </w:r>
    </w:p>
    <w:p w:rsidR="0097042A" w:rsidRPr="0097042A" w:rsidRDefault="0097042A" w:rsidP="0097042A">
      <w:pPr>
        <w:pStyle w:val="aa"/>
        <w:rPr>
          <w:sz w:val="28"/>
          <w:szCs w:val="28"/>
        </w:rPr>
      </w:pPr>
      <w:r w:rsidRPr="0097042A">
        <w:rPr>
          <w:sz w:val="28"/>
          <w:szCs w:val="28"/>
        </w:rPr>
        <w:t>Яку назву має найтепліша течія?</w:t>
      </w:r>
    </w:p>
    <w:p w:rsidR="0097042A" w:rsidRPr="0097042A" w:rsidRDefault="0097042A" w:rsidP="0097042A">
      <w:pPr>
        <w:pStyle w:val="aa"/>
        <w:rPr>
          <w:sz w:val="28"/>
          <w:szCs w:val="28"/>
        </w:rPr>
      </w:pPr>
      <w:r w:rsidRPr="0097042A">
        <w:rPr>
          <w:sz w:val="28"/>
          <w:szCs w:val="28"/>
        </w:rPr>
        <w:t>Охарактеризувати течію Гольфстрім.</w:t>
      </w:r>
    </w:p>
    <w:p w:rsidR="0097042A" w:rsidRDefault="0097042A" w:rsidP="0097042A">
      <w:pPr>
        <w:pStyle w:val="aa"/>
        <w:rPr>
          <w:sz w:val="28"/>
          <w:szCs w:val="28"/>
        </w:rPr>
      </w:pPr>
    </w:p>
    <w:p w:rsidR="0097042A" w:rsidRPr="0097042A" w:rsidRDefault="0097042A" w:rsidP="0097042A">
      <w:pPr>
        <w:pStyle w:val="aa"/>
        <w:rPr>
          <w:sz w:val="28"/>
          <w:szCs w:val="28"/>
        </w:rPr>
      </w:pPr>
      <w:r w:rsidRPr="0097042A">
        <w:rPr>
          <w:b/>
          <w:sz w:val="28"/>
          <w:szCs w:val="28"/>
        </w:rPr>
        <w:t>Практичне завдання</w:t>
      </w:r>
      <w:r w:rsidRPr="0097042A">
        <w:rPr>
          <w:sz w:val="28"/>
          <w:szCs w:val="28"/>
        </w:rPr>
        <w:t>:</w:t>
      </w:r>
    </w:p>
    <w:p w:rsidR="0097042A" w:rsidRPr="0097042A" w:rsidRDefault="0097042A" w:rsidP="0097042A">
      <w:pPr>
        <w:pStyle w:val="aa"/>
        <w:rPr>
          <w:sz w:val="28"/>
          <w:szCs w:val="28"/>
        </w:rPr>
      </w:pPr>
      <w:r w:rsidRPr="0097042A">
        <w:rPr>
          <w:sz w:val="28"/>
          <w:szCs w:val="28"/>
        </w:rPr>
        <w:t xml:space="preserve">Давньою морською традицією і приладом для вивчення течій залишається пляшкова пошта. Ось і нам потрапила в руки така пляшка, яку моряки знайшли в океані. У листі потерпілі просили допомоги і вказали місце знаходження. Але вода, що потрапила у пляшку, змила деякі літери і цифри і залишились такі дані  42... ш і 173 сх..., біля о...т...о..... Нов... .... ( </w:t>
      </w:r>
      <w:r w:rsidRPr="0097042A">
        <w:rPr>
          <w:i/>
          <w:sz w:val="28"/>
          <w:szCs w:val="28"/>
        </w:rPr>
        <w:t>Нова Зеландія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                                Земля – це куля,</w:t>
      </w:r>
    </w:p>
    <w:p w:rsidR="0097042A" w:rsidRPr="0097042A" w:rsidRDefault="0097042A" w:rsidP="0097042A">
      <w:pPr>
        <w:pStyle w:val="aa"/>
        <w:rPr>
          <w:sz w:val="28"/>
          <w:szCs w:val="28"/>
        </w:rPr>
      </w:pPr>
      <w:r w:rsidRPr="0097042A">
        <w:rPr>
          <w:sz w:val="28"/>
          <w:szCs w:val="28"/>
        </w:rPr>
        <w:t xml:space="preserve">                                Заглибина – це океан,</w:t>
      </w:r>
    </w:p>
    <w:p w:rsidR="0097042A" w:rsidRPr="0097042A" w:rsidRDefault="0097042A" w:rsidP="0097042A">
      <w:pPr>
        <w:pStyle w:val="aa"/>
        <w:rPr>
          <w:sz w:val="28"/>
          <w:szCs w:val="28"/>
        </w:rPr>
      </w:pPr>
      <w:r w:rsidRPr="0097042A">
        <w:rPr>
          <w:sz w:val="28"/>
          <w:szCs w:val="28"/>
        </w:rPr>
        <w:t xml:space="preserve">                                Про його ресурси</w:t>
      </w:r>
    </w:p>
    <w:p w:rsidR="0097042A" w:rsidRPr="0097042A" w:rsidRDefault="0097042A" w:rsidP="0097042A">
      <w:pPr>
        <w:pStyle w:val="aa"/>
        <w:rPr>
          <w:sz w:val="28"/>
          <w:szCs w:val="28"/>
        </w:rPr>
      </w:pPr>
      <w:r w:rsidRPr="0097042A">
        <w:rPr>
          <w:sz w:val="28"/>
          <w:szCs w:val="28"/>
        </w:rPr>
        <w:t xml:space="preserve">                                Розкажіть нам.</w:t>
      </w:r>
    </w:p>
    <w:p w:rsidR="0097042A" w:rsidRPr="0097042A" w:rsidRDefault="0097042A" w:rsidP="0097042A">
      <w:pPr>
        <w:pStyle w:val="aa"/>
        <w:rPr>
          <w:b/>
          <w:sz w:val="28"/>
          <w:szCs w:val="28"/>
        </w:rPr>
      </w:pPr>
      <w:r w:rsidRPr="0097042A">
        <w:rPr>
          <w:b/>
          <w:sz w:val="28"/>
          <w:szCs w:val="28"/>
        </w:rPr>
        <w:t>Запитання:</w:t>
      </w:r>
    </w:p>
    <w:p w:rsidR="0097042A" w:rsidRPr="0097042A" w:rsidRDefault="0097042A" w:rsidP="0097042A">
      <w:pPr>
        <w:pStyle w:val="aa"/>
        <w:rPr>
          <w:sz w:val="28"/>
          <w:szCs w:val="28"/>
        </w:rPr>
      </w:pPr>
      <w:r w:rsidRPr="0097042A">
        <w:rPr>
          <w:sz w:val="28"/>
          <w:szCs w:val="28"/>
        </w:rPr>
        <w:t>Чи відомо вам, які багатства є в Світовому океані?</w:t>
      </w:r>
    </w:p>
    <w:p w:rsidR="0097042A" w:rsidRPr="0097042A" w:rsidRDefault="0097042A" w:rsidP="0097042A">
      <w:pPr>
        <w:pStyle w:val="aa"/>
        <w:rPr>
          <w:sz w:val="28"/>
          <w:szCs w:val="28"/>
        </w:rPr>
      </w:pPr>
      <w:r w:rsidRPr="0097042A">
        <w:rPr>
          <w:sz w:val="28"/>
          <w:szCs w:val="28"/>
        </w:rPr>
        <w:t>Наведіть приклади біологічних, водних, мінеральних, енергетичних, рекреаційних ресурсів.</w:t>
      </w:r>
    </w:p>
    <w:p w:rsidR="0097042A" w:rsidRPr="0097042A" w:rsidRDefault="0097042A" w:rsidP="0097042A">
      <w:pPr>
        <w:pStyle w:val="aa"/>
        <w:rPr>
          <w:sz w:val="28"/>
          <w:szCs w:val="28"/>
        </w:rPr>
      </w:pPr>
      <w:r w:rsidRPr="0097042A">
        <w:rPr>
          <w:sz w:val="28"/>
          <w:szCs w:val="28"/>
        </w:rPr>
        <w:t>Як можна використати енергію вод Світового океану?</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                                А тепер ми попірнаєм,</w:t>
      </w:r>
    </w:p>
    <w:p w:rsidR="0097042A" w:rsidRPr="0097042A" w:rsidRDefault="0097042A" w:rsidP="0097042A">
      <w:pPr>
        <w:pStyle w:val="aa"/>
        <w:rPr>
          <w:sz w:val="28"/>
          <w:szCs w:val="28"/>
        </w:rPr>
      </w:pPr>
      <w:r w:rsidRPr="0097042A">
        <w:rPr>
          <w:sz w:val="28"/>
          <w:szCs w:val="28"/>
        </w:rPr>
        <w:t xml:space="preserve">                                Глибину повиміряєм.</w:t>
      </w:r>
    </w:p>
    <w:p w:rsidR="0097042A" w:rsidRPr="0097042A" w:rsidRDefault="0097042A" w:rsidP="0097042A">
      <w:pPr>
        <w:pStyle w:val="aa"/>
        <w:rPr>
          <w:sz w:val="28"/>
          <w:szCs w:val="28"/>
        </w:rPr>
      </w:pPr>
      <w:r w:rsidRPr="0097042A">
        <w:rPr>
          <w:sz w:val="28"/>
          <w:szCs w:val="28"/>
        </w:rPr>
        <w:t xml:space="preserve">                                Де глибокий океан?</w:t>
      </w:r>
    </w:p>
    <w:p w:rsidR="0097042A" w:rsidRPr="0097042A" w:rsidRDefault="0097042A" w:rsidP="0097042A">
      <w:pPr>
        <w:pStyle w:val="aa"/>
        <w:rPr>
          <w:sz w:val="28"/>
          <w:szCs w:val="28"/>
        </w:rPr>
      </w:pPr>
      <w:r w:rsidRPr="0097042A">
        <w:rPr>
          <w:sz w:val="28"/>
          <w:szCs w:val="28"/>
        </w:rPr>
        <w:t xml:space="preserve">                                Покажіть, указка вам!</w:t>
      </w:r>
    </w:p>
    <w:p w:rsidR="0097042A" w:rsidRPr="0097042A" w:rsidRDefault="0097042A" w:rsidP="0097042A">
      <w:pPr>
        <w:pStyle w:val="aa"/>
        <w:rPr>
          <w:b/>
          <w:sz w:val="28"/>
          <w:szCs w:val="28"/>
        </w:rPr>
      </w:pPr>
      <w:r w:rsidRPr="0097042A">
        <w:rPr>
          <w:b/>
          <w:sz w:val="28"/>
          <w:szCs w:val="28"/>
        </w:rPr>
        <w:t>Запитання:</w:t>
      </w:r>
    </w:p>
    <w:p w:rsidR="0097042A" w:rsidRPr="0097042A" w:rsidRDefault="0097042A" w:rsidP="0097042A">
      <w:pPr>
        <w:pStyle w:val="aa"/>
        <w:rPr>
          <w:i/>
          <w:sz w:val="28"/>
          <w:szCs w:val="28"/>
        </w:rPr>
      </w:pPr>
      <w:r w:rsidRPr="0097042A">
        <w:rPr>
          <w:sz w:val="28"/>
          <w:szCs w:val="28"/>
        </w:rPr>
        <w:t xml:space="preserve">Назвіть найглибше місце у Світовому океані. ( </w:t>
      </w:r>
      <w:r w:rsidRPr="0097042A">
        <w:rPr>
          <w:i/>
          <w:sz w:val="28"/>
          <w:szCs w:val="28"/>
        </w:rPr>
        <w:t>Маріанський жолоб у</w:t>
      </w:r>
      <w:r w:rsidRPr="0097042A">
        <w:rPr>
          <w:sz w:val="28"/>
          <w:szCs w:val="28"/>
        </w:rPr>
        <w:t xml:space="preserve"> </w:t>
      </w:r>
      <w:r w:rsidRPr="0097042A">
        <w:rPr>
          <w:i/>
          <w:sz w:val="28"/>
          <w:szCs w:val="28"/>
        </w:rPr>
        <w:t>Тихому океані ).</w:t>
      </w:r>
    </w:p>
    <w:p w:rsidR="0097042A" w:rsidRPr="0097042A" w:rsidRDefault="0097042A" w:rsidP="0097042A">
      <w:pPr>
        <w:pStyle w:val="aa"/>
        <w:rPr>
          <w:i/>
          <w:sz w:val="28"/>
          <w:szCs w:val="28"/>
        </w:rPr>
      </w:pPr>
      <w:r w:rsidRPr="0097042A">
        <w:rPr>
          <w:sz w:val="28"/>
          <w:szCs w:val="28"/>
        </w:rPr>
        <w:t xml:space="preserve">Яку глибину має Маріанський жолоб?             </w:t>
      </w:r>
      <w:r w:rsidRPr="0097042A">
        <w:rPr>
          <w:i/>
          <w:sz w:val="28"/>
          <w:szCs w:val="28"/>
        </w:rPr>
        <w:t xml:space="preserve">( </w:t>
      </w:r>
      <w:smartTag w:uri="urn:schemas-microsoft-com:office:smarttags" w:element="metricconverter">
        <w:smartTagPr>
          <w:attr w:name="ProductID" w:val="11022 м"/>
        </w:smartTagPr>
        <w:r w:rsidRPr="0097042A">
          <w:rPr>
            <w:i/>
            <w:sz w:val="28"/>
            <w:szCs w:val="28"/>
          </w:rPr>
          <w:t>11022 м</w:t>
        </w:r>
      </w:smartTag>
      <w:r w:rsidRPr="0097042A">
        <w:rPr>
          <w:i/>
          <w:sz w:val="28"/>
          <w:szCs w:val="28"/>
        </w:rPr>
        <w:t xml:space="preserve"> )</w:t>
      </w:r>
    </w:p>
    <w:p w:rsidR="0097042A" w:rsidRPr="0097042A" w:rsidRDefault="0097042A" w:rsidP="0097042A">
      <w:pPr>
        <w:pStyle w:val="aa"/>
        <w:rPr>
          <w:i/>
          <w:sz w:val="28"/>
          <w:szCs w:val="28"/>
        </w:rPr>
      </w:pPr>
      <w:r w:rsidRPr="0097042A">
        <w:rPr>
          <w:sz w:val="28"/>
          <w:szCs w:val="28"/>
        </w:rPr>
        <w:t xml:space="preserve">Який океан має найменшу глибину з усіх океанів? </w:t>
      </w:r>
      <w:r w:rsidRPr="0097042A">
        <w:rPr>
          <w:i/>
          <w:sz w:val="28"/>
          <w:szCs w:val="28"/>
        </w:rPr>
        <w:t>( Північний Льодовитий</w:t>
      </w:r>
      <w:r w:rsidRPr="0097042A">
        <w:rPr>
          <w:sz w:val="28"/>
          <w:szCs w:val="28"/>
        </w:rPr>
        <w:t xml:space="preserve"> </w:t>
      </w:r>
      <w:r w:rsidRPr="0097042A">
        <w:rPr>
          <w:i/>
          <w:sz w:val="28"/>
          <w:szCs w:val="28"/>
        </w:rPr>
        <w:t>океан ).</w:t>
      </w:r>
    </w:p>
    <w:p w:rsidR="0097042A" w:rsidRPr="0097042A" w:rsidRDefault="0097042A" w:rsidP="0097042A">
      <w:pPr>
        <w:pStyle w:val="aa"/>
        <w:rPr>
          <w:i/>
          <w:sz w:val="28"/>
          <w:szCs w:val="28"/>
        </w:rPr>
      </w:pPr>
      <w:r w:rsidRPr="0097042A">
        <w:rPr>
          <w:sz w:val="28"/>
          <w:szCs w:val="28"/>
        </w:rPr>
        <w:t xml:space="preserve">Як називається прилад для вимірювання глибин?  </w:t>
      </w:r>
      <w:r w:rsidRPr="0097042A">
        <w:rPr>
          <w:i/>
          <w:sz w:val="28"/>
          <w:szCs w:val="28"/>
        </w:rPr>
        <w:t>(Ехолот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                                Вчили ви моря, затоки,</w:t>
      </w:r>
    </w:p>
    <w:p w:rsidR="0097042A" w:rsidRPr="0097042A" w:rsidRDefault="0097042A" w:rsidP="0097042A">
      <w:pPr>
        <w:pStyle w:val="aa"/>
        <w:rPr>
          <w:sz w:val="28"/>
          <w:szCs w:val="28"/>
        </w:rPr>
      </w:pPr>
      <w:r w:rsidRPr="0097042A">
        <w:rPr>
          <w:sz w:val="28"/>
          <w:szCs w:val="28"/>
        </w:rPr>
        <w:t xml:space="preserve">                                В Гідросфері є й протоки.</w:t>
      </w:r>
    </w:p>
    <w:p w:rsidR="0097042A" w:rsidRPr="0097042A" w:rsidRDefault="0097042A" w:rsidP="0097042A">
      <w:pPr>
        <w:pStyle w:val="aa"/>
        <w:rPr>
          <w:sz w:val="28"/>
          <w:szCs w:val="28"/>
        </w:rPr>
      </w:pPr>
      <w:r w:rsidRPr="0097042A">
        <w:rPr>
          <w:sz w:val="28"/>
          <w:szCs w:val="28"/>
        </w:rPr>
        <w:t xml:space="preserve">                                А ще в мене є питання – </w:t>
      </w:r>
    </w:p>
    <w:p w:rsidR="0097042A" w:rsidRPr="0097042A" w:rsidRDefault="0097042A" w:rsidP="0097042A">
      <w:pPr>
        <w:pStyle w:val="aa"/>
        <w:rPr>
          <w:sz w:val="28"/>
          <w:szCs w:val="28"/>
        </w:rPr>
      </w:pPr>
      <w:r w:rsidRPr="0097042A">
        <w:rPr>
          <w:sz w:val="28"/>
          <w:szCs w:val="28"/>
        </w:rPr>
        <w:t xml:space="preserve">                                Чи є суша в океані?</w:t>
      </w:r>
    </w:p>
    <w:p w:rsidR="0097042A" w:rsidRPr="0097042A" w:rsidRDefault="0097042A" w:rsidP="0097042A">
      <w:pPr>
        <w:pStyle w:val="aa"/>
        <w:rPr>
          <w:sz w:val="28"/>
          <w:szCs w:val="28"/>
        </w:rPr>
      </w:pPr>
      <w:r w:rsidRPr="0097042A">
        <w:rPr>
          <w:sz w:val="28"/>
          <w:szCs w:val="28"/>
        </w:rPr>
        <w:t>Запитання:</w:t>
      </w:r>
    </w:p>
    <w:p w:rsidR="0097042A" w:rsidRPr="0097042A" w:rsidRDefault="0097042A" w:rsidP="0097042A">
      <w:pPr>
        <w:pStyle w:val="aa"/>
        <w:rPr>
          <w:sz w:val="28"/>
          <w:szCs w:val="28"/>
        </w:rPr>
      </w:pPr>
      <w:r w:rsidRPr="0097042A">
        <w:rPr>
          <w:sz w:val="28"/>
          <w:szCs w:val="28"/>
        </w:rPr>
        <w:t xml:space="preserve">Що за суходіл розміщується серед вод Світового океану? </w:t>
      </w:r>
    </w:p>
    <w:p w:rsidR="0097042A" w:rsidRPr="0097042A" w:rsidRDefault="0097042A" w:rsidP="0097042A">
      <w:pPr>
        <w:pStyle w:val="aa"/>
        <w:rPr>
          <w:sz w:val="28"/>
          <w:szCs w:val="28"/>
        </w:rPr>
      </w:pPr>
      <w:r w:rsidRPr="0097042A">
        <w:rPr>
          <w:sz w:val="28"/>
          <w:szCs w:val="28"/>
        </w:rPr>
        <w:t>Що таке острів?</w:t>
      </w:r>
    </w:p>
    <w:p w:rsidR="0097042A" w:rsidRPr="0097042A" w:rsidRDefault="0097042A" w:rsidP="0097042A">
      <w:pPr>
        <w:pStyle w:val="aa"/>
        <w:rPr>
          <w:sz w:val="28"/>
          <w:szCs w:val="28"/>
        </w:rPr>
      </w:pPr>
      <w:r w:rsidRPr="0097042A">
        <w:rPr>
          <w:sz w:val="28"/>
          <w:szCs w:val="28"/>
        </w:rPr>
        <w:t>Як розрізняють острови за походженням?</w:t>
      </w:r>
    </w:p>
    <w:p w:rsidR="0097042A" w:rsidRPr="0097042A" w:rsidRDefault="0097042A" w:rsidP="0097042A">
      <w:pPr>
        <w:pStyle w:val="aa"/>
        <w:rPr>
          <w:sz w:val="28"/>
          <w:szCs w:val="28"/>
        </w:rPr>
      </w:pPr>
      <w:r w:rsidRPr="0097042A">
        <w:rPr>
          <w:sz w:val="28"/>
          <w:szCs w:val="28"/>
        </w:rPr>
        <w:t>Що таке півострів?</w:t>
      </w:r>
    </w:p>
    <w:p w:rsidR="0097042A" w:rsidRPr="0097042A" w:rsidRDefault="0097042A" w:rsidP="0097042A">
      <w:pPr>
        <w:pStyle w:val="aa"/>
        <w:rPr>
          <w:b/>
          <w:sz w:val="28"/>
          <w:szCs w:val="28"/>
        </w:rPr>
      </w:pPr>
    </w:p>
    <w:p w:rsidR="0097042A" w:rsidRPr="0097042A" w:rsidRDefault="0097042A" w:rsidP="0097042A">
      <w:pPr>
        <w:pStyle w:val="aa"/>
        <w:rPr>
          <w:b/>
          <w:sz w:val="28"/>
          <w:szCs w:val="28"/>
        </w:rPr>
      </w:pPr>
      <w:r w:rsidRPr="0097042A">
        <w:rPr>
          <w:b/>
          <w:sz w:val="28"/>
          <w:szCs w:val="28"/>
        </w:rPr>
        <w:t>Практичне завдання:</w:t>
      </w:r>
    </w:p>
    <w:p w:rsidR="0097042A" w:rsidRPr="0097042A" w:rsidRDefault="0097042A" w:rsidP="0097042A">
      <w:pPr>
        <w:pStyle w:val="aa"/>
        <w:rPr>
          <w:i/>
          <w:sz w:val="28"/>
          <w:szCs w:val="28"/>
        </w:rPr>
      </w:pPr>
      <w:r w:rsidRPr="0097042A">
        <w:rPr>
          <w:sz w:val="28"/>
          <w:szCs w:val="28"/>
        </w:rPr>
        <w:t xml:space="preserve">У переліку визначити вулканічні, материкові і коралові острови: Курильські, Нова Гвінея, Гренландія, Гавайські, Великий Бар’єрний риф, Нова Зеландія, Великобританія.                           </w:t>
      </w:r>
      <w:r w:rsidRPr="0097042A">
        <w:rPr>
          <w:i/>
          <w:sz w:val="28"/>
          <w:szCs w:val="28"/>
        </w:rPr>
        <w:t>( Вулканічні – Курильські, Гавайські )</w:t>
      </w:r>
    </w:p>
    <w:p w:rsidR="0097042A" w:rsidRPr="0097042A" w:rsidRDefault="0097042A" w:rsidP="0097042A">
      <w:pPr>
        <w:pStyle w:val="aa"/>
        <w:rPr>
          <w:i/>
          <w:sz w:val="28"/>
          <w:szCs w:val="28"/>
        </w:rPr>
      </w:pPr>
      <w:r w:rsidRPr="0097042A">
        <w:rPr>
          <w:i/>
          <w:sz w:val="28"/>
          <w:szCs w:val="28"/>
        </w:rPr>
        <w:t xml:space="preserve">                                                       ( Материкові – Нова гвінея, Гренландія, Нова </w:t>
      </w:r>
    </w:p>
    <w:p w:rsidR="0097042A" w:rsidRPr="0097042A" w:rsidRDefault="0097042A" w:rsidP="0097042A">
      <w:pPr>
        <w:pStyle w:val="aa"/>
        <w:rPr>
          <w:i/>
          <w:sz w:val="28"/>
          <w:szCs w:val="28"/>
        </w:rPr>
      </w:pPr>
      <w:r w:rsidRPr="0097042A">
        <w:rPr>
          <w:sz w:val="28"/>
          <w:szCs w:val="28"/>
        </w:rPr>
        <w:t xml:space="preserve">                                                                      </w:t>
      </w:r>
      <w:r w:rsidRPr="0097042A">
        <w:rPr>
          <w:i/>
          <w:sz w:val="28"/>
          <w:szCs w:val="28"/>
        </w:rPr>
        <w:t>Зеландія, Великобританія )</w:t>
      </w:r>
    </w:p>
    <w:p w:rsidR="0097042A" w:rsidRPr="0097042A" w:rsidRDefault="0097042A" w:rsidP="0097042A">
      <w:pPr>
        <w:pStyle w:val="aa"/>
        <w:rPr>
          <w:i/>
          <w:sz w:val="28"/>
          <w:szCs w:val="28"/>
        </w:rPr>
      </w:pPr>
      <w:r w:rsidRPr="0097042A">
        <w:rPr>
          <w:sz w:val="28"/>
          <w:szCs w:val="28"/>
        </w:rPr>
        <w:t xml:space="preserve">                                                       </w:t>
      </w:r>
      <w:r w:rsidRPr="0097042A">
        <w:rPr>
          <w:i/>
          <w:sz w:val="28"/>
          <w:szCs w:val="28"/>
        </w:rPr>
        <w:t>( Коралові – Великий Бар’єрний риф )</w:t>
      </w:r>
    </w:p>
    <w:p w:rsidR="0097042A" w:rsidRPr="0097042A" w:rsidRDefault="0097042A" w:rsidP="0097042A">
      <w:pPr>
        <w:pStyle w:val="aa"/>
        <w:rPr>
          <w:sz w:val="28"/>
          <w:szCs w:val="28"/>
        </w:rPr>
      </w:pPr>
      <w:r w:rsidRPr="0097042A">
        <w:rPr>
          <w:sz w:val="28"/>
          <w:szCs w:val="28"/>
        </w:rPr>
        <w:t xml:space="preserve">Показати на карті:  найбільший острів земної кулі...          </w:t>
      </w:r>
      <w:r w:rsidRPr="0097042A">
        <w:rPr>
          <w:i/>
          <w:sz w:val="28"/>
          <w:szCs w:val="28"/>
        </w:rPr>
        <w:t>( Гренландія</w:t>
      </w:r>
      <w:r w:rsidRPr="0097042A">
        <w:rPr>
          <w:sz w:val="28"/>
          <w:szCs w:val="28"/>
        </w:rPr>
        <w:t xml:space="preserve"> )</w:t>
      </w:r>
    </w:p>
    <w:p w:rsidR="0097042A" w:rsidRPr="0097042A" w:rsidRDefault="0097042A" w:rsidP="0097042A">
      <w:pPr>
        <w:pStyle w:val="aa"/>
        <w:rPr>
          <w:sz w:val="28"/>
          <w:szCs w:val="28"/>
        </w:rPr>
      </w:pPr>
      <w:r w:rsidRPr="0097042A">
        <w:rPr>
          <w:sz w:val="28"/>
          <w:szCs w:val="28"/>
        </w:rPr>
        <w:t xml:space="preserve">                             найбільший півострів земної кулі...            </w:t>
      </w:r>
      <w:r w:rsidRPr="0097042A">
        <w:rPr>
          <w:i/>
          <w:sz w:val="28"/>
          <w:szCs w:val="28"/>
        </w:rPr>
        <w:t>( Аравійський</w:t>
      </w:r>
      <w:r w:rsidRPr="0097042A">
        <w:rPr>
          <w:sz w:val="28"/>
          <w:szCs w:val="28"/>
        </w:rPr>
        <w:t xml:space="preserve"> )</w:t>
      </w:r>
    </w:p>
    <w:p w:rsidR="0097042A" w:rsidRPr="0097042A" w:rsidRDefault="0097042A" w:rsidP="0097042A">
      <w:pPr>
        <w:pStyle w:val="aa"/>
        <w:rPr>
          <w:sz w:val="28"/>
          <w:szCs w:val="28"/>
        </w:rPr>
      </w:pPr>
      <w:r w:rsidRPr="0097042A">
        <w:rPr>
          <w:sz w:val="28"/>
          <w:szCs w:val="28"/>
        </w:rPr>
        <w:t xml:space="preserve">                             найбільші півострови Європи... (</w:t>
      </w:r>
      <w:r w:rsidRPr="0097042A">
        <w:rPr>
          <w:i/>
          <w:sz w:val="28"/>
          <w:szCs w:val="28"/>
        </w:rPr>
        <w:t>Апенінський, Піренейський</w:t>
      </w:r>
      <w:r w:rsidRPr="0097042A">
        <w:rPr>
          <w:sz w:val="28"/>
          <w:szCs w:val="28"/>
        </w:rPr>
        <w:t>)</w:t>
      </w:r>
    </w:p>
    <w:p w:rsidR="0097042A" w:rsidRPr="0097042A" w:rsidRDefault="0097042A" w:rsidP="0097042A">
      <w:pPr>
        <w:pStyle w:val="aa"/>
        <w:rPr>
          <w:sz w:val="28"/>
          <w:szCs w:val="28"/>
        </w:rPr>
      </w:pPr>
      <w:r w:rsidRPr="0097042A">
        <w:rPr>
          <w:sz w:val="28"/>
          <w:szCs w:val="28"/>
        </w:rPr>
        <w:t xml:space="preserve">                             найбільший півострів України...                 </w:t>
      </w:r>
      <w:r w:rsidRPr="0097042A">
        <w:rPr>
          <w:i/>
          <w:sz w:val="28"/>
          <w:szCs w:val="28"/>
        </w:rPr>
        <w:t>( Кримський</w:t>
      </w:r>
      <w:r w:rsidRPr="0097042A">
        <w:rPr>
          <w:sz w:val="28"/>
          <w:szCs w:val="28"/>
        </w:rPr>
        <w:t xml:space="preserve"> )</w:t>
      </w:r>
    </w:p>
    <w:p w:rsidR="0097042A" w:rsidRPr="0097042A" w:rsidRDefault="0097042A" w:rsidP="0097042A">
      <w:pPr>
        <w:pStyle w:val="aa"/>
        <w:rPr>
          <w:sz w:val="28"/>
          <w:szCs w:val="28"/>
        </w:rPr>
      </w:pPr>
      <w:r w:rsidRPr="0097042A">
        <w:rPr>
          <w:sz w:val="28"/>
          <w:szCs w:val="28"/>
        </w:rPr>
        <w:t xml:space="preserve">Поміркуй, відгадай...          </w:t>
      </w:r>
    </w:p>
    <w:p w:rsidR="0097042A" w:rsidRPr="0097042A" w:rsidRDefault="0097042A" w:rsidP="0097042A">
      <w:pPr>
        <w:pStyle w:val="aa"/>
        <w:rPr>
          <w:sz w:val="28"/>
          <w:szCs w:val="28"/>
        </w:rPr>
      </w:pPr>
      <w:r w:rsidRPr="0097042A">
        <w:rPr>
          <w:sz w:val="28"/>
          <w:szCs w:val="28"/>
        </w:rPr>
        <w:t xml:space="preserve">1.Про цей півострів кажуть, що він нагадує велику лопату, яка зачерпнула занадто багато землі, і в якої переломилася ручка, коли її намагалися підняти. Лінія надлому – це море і затока з їхніми напрочуд прямими берегами. Назвіть цей півострів.                                                              </w:t>
      </w:r>
      <w:r w:rsidRPr="0097042A">
        <w:rPr>
          <w:i/>
          <w:sz w:val="28"/>
          <w:szCs w:val="28"/>
        </w:rPr>
        <w:t>( Аравійський )</w:t>
      </w:r>
    </w:p>
    <w:p w:rsidR="0097042A" w:rsidRPr="0097042A" w:rsidRDefault="0097042A" w:rsidP="0097042A">
      <w:pPr>
        <w:pStyle w:val="aa"/>
        <w:rPr>
          <w:i/>
          <w:sz w:val="28"/>
          <w:szCs w:val="28"/>
        </w:rPr>
      </w:pPr>
      <w:r w:rsidRPr="0097042A">
        <w:rPr>
          <w:sz w:val="28"/>
          <w:szCs w:val="28"/>
        </w:rPr>
        <w:t xml:space="preserve">2.Який з півостровів Північної Америки в перекладі на українську мову означає «земля рабів»? Чому він так називається?              </w:t>
      </w:r>
      <w:r w:rsidRPr="0097042A">
        <w:rPr>
          <w:i/>
          <w:sz w:val="28"/>
          <w:szCs w:val="28"/>
        </w:rPr>
        <w:t>( Лабрадор )</w:t>
      </w:r>
    </w:p>
    <w:p w:rsidR="0097042A" w:rsidRPr="0097042A" w:rsidRDefault="0097042A" w:rsidP="0097042A">
      <w:pPr>
        <w:pStyle w:val="aa"/>
        <w:rPr>
          <w:i/>
          <w:sz w:val="28"/>
          <w:szCs w:val="28"/>
        </w:rPr>
      </w:pPr>
    </w:p>
    <w:p w:rsidR="0097042A" w:rsidRPr="0097042A" w:rsidRDefault="0097042A" w:rsidP="0097042A">
      <w:pPr>
        <w:pStyle w:val="aa"/>
        <w:rPr>
          <w:sz w:val="28"/>
          <w:szCs w:val="28"/>
        </w:rPr>
      </w:pPr>
      <w:r w:rsidRPr="0097042A">
        <w:rPr>
          <w:sz w:val="28"/>
          <w:szCs w:val="28"/>
        </w:rPr>
        <w:t xml:space="preserve">                                В Україні історична річка є,</w:t>
      </w:r>
    </w:p>
    <w:p w:rsidR="0097042A" w:rsidRPr="0097042A" w:rsidRDefault="0097042A" w:rsidP="0097042A">
      <w:pPr>
        <w:pStyle w:val="aa"/>
        <w:rPr>
          <w:sz w:val="28"/>
          <w:szCs w:val="28"/>
        </w:rPr>
      </w:pPr>
      <w:r w:rsidRPr="0097042A">
        <w:rPr>
          <w:sz w:val="28"/>
          <w:szCs w:val="28"/>
        </w:rPr>
        <w:t xml:space="preserve">                                З Валдайської височини вона тече.</w:t>
      </w:r>
    </w:p>
    <w:p w:rsidR="0097042A" w:rsidRPr="0097042A" w:rsidRDefault="0097042A" w:rsidP="0097042A">
      <w:pPr>
        <w:pStyle w:val="aa"/>
        <w:rPr>
          <w:sz w:val="28"/>
          <w:szCs w:val="28"/>
        </w:rPr>
      </w:pPr>
      <w:r w:rsidRPr="0097042A">
        <w:rPr>
          <w:sz w:val="28"/>
          <w:szCs w:val="28"/>
        </w:rPr>
        <w:t xml:space="preserve">                                Греки Борисфеном її називають,</w:t>
      </w:r>
    </w:p>
    <w:p w:rsidR="0097042A" w:rsidRPr="0097042A" w:rsidRDefault="0097042A" w:rsidP="0097042A">
      <w:pPr>
        <w:pStyle w:val="aa"/>
        <w:rPr>
          <w:sz w:val="28"/>
          <w:szCs w:val="28"/>
        </w:rPr>
      </w:pPr>
      <w:r w:rsidRPr="0097042A">
        <w:rPr>
          <w:sz w:val="28"/>
          <w:szCs w:val="28"/>
        </w:rPr>
        <w:t xml:space="preserve">                                Слов’яни Славутичем величають.</w:t>
      </w:r>
    </w:p>
    <w:p w:rsidR="0097042A" w:rsidRPr="0097042A" w:rsidRDefault="0097042A" w:rsidP="0097042A">
      <w:pPr>
        <w:pStyle w:val="aa"/>
        <w:rPr>
          <w:sz w:val="28"/>
          <w:szCs w:val="28"/>
        </w:rPr>
      </w:pPr>
      <w:r w:rsidRPr="0097042A">
        <w:rPr>
          <w:sz w:val="28"/>
          <w:szCs w:val="28"/>
        </w:rPr>
        <w:t xml:space="preserve">                                А ти цю річку відгадаєш?</w:t>
      </w:r>
    </w:p>
    <w:p w:rsidR="0097042A" w:rsidRPr="0097042A" w:rsidRDefault="0097042A" w:rsidP="0097042A">
      <w:pPr>
        <w:pStyle w:val="aa"/>
        <w:rPr>
          <w:sz w:val="28"/>
          <w:szCs w:val="28"/>
        </w:rPr>
      </w:pPr>
      <w:r w:rsidRPr="0097042A">
        <w:rPr>
          <w:sz w:val="28"/>
          <w:szCs w:val="28"/>
        </w:rPr>
        <w:t>Запитання:</w:t>
      </w:r>
    </w:p>
    <w:p w:rsidR="0097042A" w:rsidRPr="0097042A" w:rsidRDefault="0097042A" w:rsidP="0097042A">
      <w:pPr>
        <w:pStyle w:val="aa"/>
        <w:rPr>
          <w:i/>
          <w:sz w:val="28"/>
          <w:szCs w:val="28"/>
        </w:rPr>
      </w:pPr>
      <w:r w:rsidRPr="0097042A">
        <w:rPr>
          <w:sz w:val="28"/>
          <w:szCs w:val="28"/>
        </w:rPr>
        <w:t xml:space="preserve">Як називається ця річка?  </w:t>
      </w:r>
      <w:r w:rsidRPr="0097042A">
        <w:rPr>
          <w:i/>
          <w:sz w:val="28"/>
          <w:szCs w:val="28"/>
        </w:rPr>
        <w:t>( Дніпро ).</w:t>
      </w:r>
    </w:p>
    <w:p w:rsidR="0097042A" w:rsidRPr="0097042A" w:rsidRDefault="0097042A" w:rsidP="0097042A">
      <w:pPr>
        <w:pStyle w:val="aa"/>
        <w:rPr>
          <w:sz w:val="28"/>
          <w:szCs w:val="28"/>
        </w:rPr>
      </w:pPr>
      <w:r w:rsidRPr="0097042A">
        <w:rPr>
          <w:sz w:val="28"/>
          <w:szCs w:val="28"/>
        </w:rPr>
        <w:t>А чи знаєте ви основні елементи річки? Дайте відповіді на слідуючі питання:</w:t>
      </w:r>
    </w:p>
    <w:p w:rsidR="0097042A" w:rsidRPr="0097042A" w:rsidRDefault="0097042A" w:rsidP="0097042A">
      <w:pPr>
        <w:pStyle w:val="aa"/>
        <w:rPr>
          <w:sz w:val="28"/>
          <w:szCs w:val="28"/>
        </w:rPr>
      </w:pPr>
      <w:r w:rsidRPr="0097042A">
        <w:rPr>
          <w:sz w:val="28"/>
          <w:szCs w:val="28"/>
        </w:rPr>
        <w:t xml:space="preserve">Місце, де річка бере початок...                                       </w:t>
      </w:r>
      <w:r w:rsidRPr="0097042A">
        <w:rPr>
          <w:i/>
          <w:sz w:val="28"/>
          <w:szCs w:val="28"/>
        </w:rPr>
        <w:t>( витік )</w:t>
      </w:r>
    </w:p>
    <w:p w:rsidR="0097042A" w:rsidRPr="0097042A" w:rsidRDefault="0097042A" w:rsidP="0097042A">
      <w:pPr>
        <w:pStyle w:val="aa"/>
        <w:rPr>
          <w:i/>
          <w:sz w:val="28"/>
          <w:szCs w:val="28"/>
        </w:rPr>
      </w:pPr>
      <w:r w:rsidRPr="0097042A">
        <w:rPr>
          <w:sz w:val="28"/>
          <w:szCs w:val="28"/>
        </w:rPr>
        <w:t xml:space="preserve">Місце, де річка впадає в іншу річку, море чи океан...  </w:t>
      </w:r>
      <w:r w:rsidRPr="0097042A">
        <w:rPr>
          <w:i/>
          <w:sz w:val="28"/>
          <w:szCs w:val="28"/>
        </w:rPr>
        <w:t>( гирло )</w:t>
      </w:r>
    </w:p>
    <w:p w:rsidR="0097042A" w:rsidRPr="0097042A" w:rsidRDefault="0097042A" w:rsidP="0097042A">
      <w:pPr>
        <w:pStyle w:val="aa"/>
        <w:rPr>
          <w:i/>
          <w:sz w:val="28"/>
          <w:szCs w:val="28"/>
        </w:rPr>
      </w:pPr>
      <w:r w:rsidRPr="0097042A">
        <w:rPr>
          <w:sz w:val="28"/>
          <w:szCs w:val="28"/>
        </w:rPr>
        <w:t xml:space="preserve">Річка тече у зниженні, яке називається...                       </w:t>
      </w:r>
      <w:r w:rsidRPr="0097042A">
        <w:rPr>
          <w:i/>
          <w:sz w:val="28"/>
          <w:szCs w:val="28"/>
        </w:rPr>
        <w:t>( річкова долина )</w:t>
      </w:r>
    </w:p>
    <w:p w:rsidR="0097042A" w:rsidRPr="0097042A" w:rsidRDefault="0097042A" w:rsidP="0097042A">
      <w:pPr>
        <w:pStyle w:val="aa"/>
        <w:rPr>
          <w:i/>
          <w:sz w:val="28"/>
          <w:szCs w:val="28"/>
        </w:rPr>
      </w:pPr>
      <w:r w:rsidRPr="0097042A">
        <w:rPr>
          <w:sz w:val="28"/>
          <w:szCs w:val="28"/>
        </w:rPr>
        <w:t xml:space="preserve">Заглибина  річкової долини, з постійним водотоком... </w:t>
      </w:r>
      <w:r w:rsidRPr="0097042A">
        <w:rPr>
          <w:i/>
          <w:sz w:val="28"/>
          <w:szCs w:val="28"/>
        </w:rPr>
        <w:t>( русло, річище )</w:t>
      </w:r>
    </w:p>
    <w:p w:rsidR="0097042A" w:rsidRPr="0097042A" w:rsidRDefault="0097042A" w:rsidP="0097042A">
      <w:pPr>
        <w:pStyle w:val="aa"/>
        <w:rPr>
          <w:sz w:val="28"/>
          <w:szCs w:val="28"/>
        </w:rPr>
      </w:pPr>
      <w:r w:rsidRPr="0097042A">
        <w:rPr>
          <w:sz w:val="28"/>
          <w:szCs w:val="28"/>
        </w:rPr>
        <w:t xml:space="preserve">Частина річкової долини, що затоплюється під час повені... </w:t>
      </w:r>
      <w:r w:rsidRPr="0097042A">
        <w:rPr>
          <w:i/>
          <w:sz w:val="28"/>
          <w:szCs w:val="28"/>
        </w:rPr>
        <w:t>( заплава )</w:t>
      </w:r>
    </w:p>
    <w:p w:rsidR="0097042A" w:rsidRPr="0097042A" w:rsidRDefault="0097042A" w:rsidP="0097042A">
      <w:pPr>
        <w:pStyle w:val="aa"/>
        <w:rPr>
          <w:i/>
          <w:sz w:val="28"/>
          <w:szCs w:val="28"/>
        </w:rPr>
      </w:pPr>
      <w:r w:rsidRPr="0097042A">
        <w:rPr>
          <w:sz w:val="28"/>
          <w:szCs w:val="28"/>
        </w:rPr>
        <w:t xml:space="preserve">Річки, які впадають у головну річку...                             </w:t>
      </w:r>
      <w:r w:rsidRPr="0097042A">
        <w:rPr>
          <w:i/>
          <w:sz w:val="28"/>
          <w:szCs w:val="28"/>
        </w:rPr>
        <w:t>( притоки )</w:t>
      </w:r>
    </w:p>
    <w:p w:rsidR="0097042A" w:rsidRPr="0097042A" w:rsidRDefault="0097042A" w:rsidP="0097042A">
      <w:pPr>
        <w:pStyle w:val="aa"/>
        <w:rPr>
          <w:i/>
          <w:sz w:val="28"/>
          <w:szCs w:val="28"/>
        </w:rPr>
      </w:pPr>
      <w:r w:rsidRPr="0097042A">
        <w:rPr>
          <w:sz w:val="28"/>
          <w:szCs w:val="28"/>
        </w:rPr>
        <w:t xml:space="preserve">Головна річка з усіма її притоками...                              </w:t>
      </w:r>
      <w:r w:rsidRPr="0097042A">
        <w:rPr>
          <w:i/>
          <w:sz w:val="28"/>
          <w:szCs w:val="28"/>
        </w:rPr>
        <w:t>( річкова система )</w:t>
      </w:r>
    </w:p>
    <w:p w:rsidR="0097042A" w:rsidRPr="0097042A" w:rsidRDefault="0097042A" w:rsidP="0097042A">
      <w:pPr>
        <w:pStyle w:val="aa"/>
        <w:rPr>
          <w:i/>
          <w:sz w:val="28"/>
          <w:szCs w:val="28"/>
        </w:rPr>
      </w:pPr>
      <w:r w:rsidRPr="0097042A">
        <w:rPr>
          <w:sz w:val="28"/>
          <w:szCs w:val="28"/>
        </w:rPr>
        <w:t xml:space="preserve">Місцевість, з якої вся вода стікає до річки...                  </w:t>
      </w:r>
      <w:r w:rsidRPr="0097042A">
        <w:rPr>
          <w:i/>
          <w:sz w:val="28"/>
          <w:szCs w:val="28"/>
        </w:rPr>
        <w:t>( річковий басейн )</w:t>
      </w:r>
    </w:p>
    <w:p w:rsidR="0097042A" w:rsidRPr="0097042A" w:rsidRDefault="0097042A" w:rsidP="0097042A">
      <w:pPr>
        <w:pStyle w:val="aa"/>
        <w:rPr>
          <w:i/>
          <w:sz w:val="28"/>
          <w:szCs w:val="28"/>
        </w:rPr>
      </w:pPr>
      <w:r w:rsidRPr="0097042A">
        <w:rPr>
          <w:sz w:val="28"/>
          <w:szCs w:val="28"/>
        </w:rPr>
        <w:t xml:space="preserve">Межа, що розділяє сусідні річкові басейни...                 </w:t>
      </w:r>
      <w:r w:rsidRPr="0097042A">
        <w:rPr>
          <w:i/>
          <w:sz w:val="28"/>
          <w:szCs w:val="28"/>
        </w:rPr>
        <w:t>( вододіл )</w:t>
      </w:r>
    </w:p>
    <w:p w:rsidR="0097042A" w:rsidRPr="0097042A" w:rsidRDefault="0097042A" w:rsidP="0097042A">
      <w:pPr>
        <w:pStyle w:val="aa"/>
        <w:rPr>
          <w:i/>
          <w:sz w:val="28"/>
          <w:szCs w:val="28"/>
        </w:rPr>
      </w:pPr>
      <w:r w:rsidRPr="0097042A">
        <w:rPr>
          <w:sz w:val="28"/>
          <w:szCs w:val="28"/>
        </w:rPr>
        <w:t xml:space="preserve">Назвіть:  найдовшу річку Європи..                                  </w:t>
      </w:r>
      <w:r w:rsidRPr="0097042A">
        <w:rPr>
          <w:i/>
          <w:sz w:val="28"/>
          <w:szCs w:val="28"/>
        </w:rPr>
        <w:t>( Волга )</w:t>
      </w:r>
    </w:p>
    <w:p w:rsidR="0097042A" w:rsidRPr="0097042A" w:rsidRDefault="0097042A" w:rsidP="0097042A">
      <w:pPr>
        <w:pStyle w:val="aa"/>
        <w:rPr>
          <w:i/>
          <w:sz w:val="28"/>
          <w:szCs w:val="28"/>
        </w:rPr>
      </w:pPr>
      <w:r w:rsidRPr="0097042A">
        <w:rPr>
          <w:sz w:val="28"/>
          <w:szCs w:val="28"/>
        </w:rPr>
        <w:t xml:space="preserve">                 найповноводнішу річку світу...                        </w:t>
      </w:r>
      <w:r w:rsidRPr="0097042A">
        <w:rPr>
          <w:i/>
          <w:sz w:val="28"/>
          <w:szCs w:val="28"/>
        </w:rPr>
        <w:t>( Амазонка )</w:t>
      </w:r>
    </w:p>
    <w:p w:rsidR="0097042A" w:rsidRPr="0097042A" w:rsidRDefault="0097042A" w:rsidP="0097042A">
      <w:pPr>
        <w:pStyle w:val="aa"/>
        <w:rPr>
          <w:i/>
          <w:sz w:val="28"/>
          <w:szCs w:val="28"/>
        </w:rPr>
      </w:pPr>
      <w:r w:rsidRPr="0097042A">
        <w:rPr>
          <w:sz w:val="28"/>
          <w:szCs w:val="28"/>
        </w:rPr>
        <w:t xml:space="preserve">                 найкаламутнішу річку у світі...                        </w:t>
      </w:r>
      <w:r w:rsidRPr="0097042A">
        <w:rPr>
          <w:i/>
          <w:sz w:val="28"/>
          <w:szCs w:val="28"/>
        </w:rPr>
        <w:t>( Хуанхе )</w:t>
      </w:r>
    </w:p>
    <w:p w:rsidR="0097042A" w:rsidRPr="0097042A" w:rsidRDefault="0097042A" w:rsidP="0097042A">
      <w:pPr>
        <w:pStyle w:val="aa"/>
        <w:rPr>
          <w:i/>
          <w:sz w:val="28"/>
          <w:szCs w:val="28"/>
        </w:rPr>
      </w:pPr>
      <w:r w:rsidRPr="0097042A">
        <w:rPr>
          <w:sz w:val="28"/>
          <w:szCs w:val="28"/>
        </w:rPr>
        <w:t xml:space="preserve">                 найдовшу річку світу...                                      </w:t>
      </w:r>
      <w:r w:rsidRPr="0097042A">
        <w:rPr>
          <w:i/>
          <w:sz w:val="28"/>
          <w:szCs w:val="28"/>
        </w:rPr>
        <w:t>( Ніл )</w:t>
      </w:r>
    </w:p>
    <w:p w:rsidR="0097042A" w:rsidRPr="0097042A" w:rsidRDefault="0097042A" w:rsidP="0097042A">
      <w:pPr>
        <w:pStyle w:val="aa"/>
        <w:rPr>
          <w:i/>
          <w:sz w:val="28"/>
          <w:szCs w:val="28"/>
        </w:rPr>
      </w:pPr>
      <w:r w:rsidRPr="0097042A">
        <w:rPr>
          <w:i/>
          <w:sz w:val="28"/>
          <w:szCs w:val="28"/>
        </w:rPr>
        <w:t xml:space="preserve">                 </w:t>
      </w:r>
    </w:p>
    <w:p w:rsidR="0097042A" w:rsidRPr="0097042A" w:rsidRDefault="0097042A" w:rsidP="0097042A">
      <w:pPr>
        <w:pStyle w:val="aa"/>
        <w:rPr>
          <w:sz w:val="28"/>
          <w:szCs w:val="28"/>
        </w:rPr>
      </w:pPr>
      <w:r w:rsidRPr="0097042A">
        <w:rPr>
          <w:sz w:val="28"/>
          <w:szCs w:val="28"/>
        </w:rPr>
        <w:t xml:space="preserve">                                  Бруд стікав у мою воду,</w:t>
      </w:r>
    </w:p>
    <w:p w:rsidR="0097042A" w:rsidRPr="0097042A" w:rsidRDefault="0097042A" w:rsidP="0097042A">
      <w:pPr>
        <w:pStyle w:val="aa"/>
        <w:rPr>
          <w:sz w:val="28"/>
          <w:szCs w:val="28"/>
        </w:rPr>
      </w:pPr>
      <w:r w:rsidRPr="0097042A">
        <w:rPr>
          <w:sz w:val="28"/>
          <w:szCs w:val="28"/>
        </w:rPr>
        <w:t xml:space="preserve">                                  Зіпсував він мою вроду.</w:t>
      </w:r>
    </w:p>
    <w:p w:rsidR="0097042A" w:rsidRPr="0097042A" w:rsidRDefault="0097042A" w:rsidP="0097042A">
      <w:pPr>
        <w:pStyle w:val="aa"/>
        <w:rPr>
          <w:sz w:val="28"/>
          <w:szCs w:val="28"/>
        </w:rPr>
      </w:pPr>
      <w:r w:rsidRPr="0097042A">
        <w:rPr>
          <w:sz w:val="28"/>
          <w:szCs w:val="28"/>
        </w:rPr>
        <w:t xml:space="preserve">                                  Чом же стала каламутна?</w:t>
      </w:r>
    </w:p>
    <w:p w:rsidR="0097042A" w:rsidRPr="0097042A" w:rsidRDefault="0097042A" w:rsidP="0097042A">
      <w:pPr>
        <w:pStyle w:val="aa"/>
        <w:rPr>
          <w:sz w:val="28"/>
          <w:szCs w:val="28"/>
        </w:rPr>
      </w:pPr>
      <w:r w:rsidRPr="0097042A">
        <w:rPr>
          <w:sz w:val="28"/>
          <w:szCs w:val="28"/>
        </w:rPr>
        <w:t xml:space="preserve">                                  Чом хлюпочуть хвилі смутно?</w:t>
      </w:r>
    </w:p>
    <w:p w:rsidR="0097042A" w:rsidRPr="0097042A" w:rsidRDefault="0097042A" w:rsidP="0097042A">
      <w:pPr>
        <w:pStyle w:val="aa"/>
        <w:rPr>
          <w:sz w:val="28"/>
          <w:szCs w:val="28"/>
        </w:rPr>
      </w:pPr>
    </w:p>
    <w:p w:rsidR="0097042A" w:rsidRPr="0097042A" w:rsidRDefault="0097042A" w:rsidP="0097042A">
      <w:pPr>
        <w:pStyle w:val="aa"/>
        <w:rPr>
          <w:b/>
          <w:sz w:val="28"/>
          <w:szCs w:val="28"/>
        </w:rPr>
      </w:pPr>
      <w:r w:rsidRPr="0097042A">
        <w:rPr>
          <w:b/>
          <w:sz w:val="28"/>
          <w:szCs w:val="28"/>
        </w:rPr>
        <w:t>Запитання:</w:t>
      </w:r>
    </w:p>
    <w:p w:rsidR="0097042A" w:rsidRPr="0097042A" w:rsidRDefault="0097042A" w:rsidP="0097042A">
      <w:pPr>
        <w:pStyle w:val="aa"/>
        <w:rPr>
          <w:sz w:val="28"/>
          <w:szCs w:val="28"/>
        </w:rPr>
      </w:pPr>
      <w:r w:rsidRPr="0097042A">
        <w:rPr>
          <w:sz w:val="28"/>
          <w:szCs w:val="28"/>
        </w:rPr>
        <w:t>Які види забруднень зустрічаються у річках?</w:t>
      </w:r>
    </w:p>
    <w:p w:rsidR="0097042A" w:rsidRPr="0097042A" w:rsidRDefault="0097042A" w:rsidP="0097042A">
      <w:pPr>
        <w:pStyle w:val="aa"/>
        <w:rPr>
          <w:sz w:val="28"/>
          <w:szCs w:val="28"/>
        </w:rPr>
      </w:pPr>
      <w:r w:rsidRPr="0097042A">
        <w:rPr>
          <w:sz w:val="28"/>
          <w:szCs w:val="28"/>
        </w:rPr>
        <w:t>А яке це забруднення:</w:t>
      </w:r>
    </w:p>
    <w:p w:rsidR="0097042A" w:rsidRPr="0097042A" w:rsidRDefault="0097042A" w:rsidP="0097042A">
      <w:pPr>
        <w:pStyle w:val="aa"/>
        <w:rPr>
          <w:sz w:val="28"/>
          <w:szCs w:val="28"/>
        </w:rPr>
      </w:pPr>
      <w:r w:rsidRPr="0097042A">
        <w:rPr>
          <w:sz w:val="28"/>
          <w:szCs w:val="28"/>
        </w:rPr>
        <w:t xml:space="preserve">- збільшення у воді нерозчинних домішок...                   </w:t>
      </w:r>
      <w:r w:rsidRPr="0097042A">
        <w:rPr>
          <w:i/>
          <w:sz w:val="28"/>
          <w:szCs w:val="28"/>
        </w:rPr>
        <w:t>( фізичне</w:t>
      </w:r>
      <w:r w:rsidRPr="0097042A">
        <w:rPr>
          <w:sz w:val="28"/>
          <w:szCs w:val="28"/>
        </w:rPr>
        <w:t xml:space="preserve"> )</w:t>
      </w:r>
    </w:p>
    <w:p w:rsidR="0097042A" w:rsidRPr="0097042A" w:rsidRDefault="0097042A" w:rsidP="0097042A">
      <w:pPr>
        <w:pStyle w:val="aa"/>
        <w:rPr>
          <w:i/>
          <w:sz w:val="28"/>
          <w:szCs w:val="28"/>
        </w:rPr>
      </w:pPr>
      <w:r w:rsidRPr="0097042A">
        <w:rPr>
          <w:sz w:val="28"/>
          <w:szCs w:val="28"/>
        </w:rPr>
        <w:t xml:space="preserve">- потрапляння кислот, лугів, нафтопродуктів...              </w:t>
      </w:r>
      <w:r w:rsidRPr="0097042A">
        <w:rPr>
          <w:i/>
          <w:sz w:val="28"/>
          <w:szCs w:val="28"/>
        </w:rPr>
        <w:t>( хімічне )</w:t>
      </w:r>
    </w:p>
    <w:p w:rsidR="0097042A" w:rsidRPr="0097042A" w:rsidRDefault="0097042A" w:rsidP="0097042A">
      <w:pPr>
        <w:pStyle w:val="aa"/>
        <w:rPr>
          <w:sz w:val="28"/>
          <w:szCs w:val="28"/>
        </w:rPr>
      </w:pPr>
      <w:r w:rsidRPr="0097042A">
        <w:rPr>
          <w:sz w:val="28"/>
          <w:szCs w:val="28"/>
        </w:rPr>
        <w:t>- потрапляння хвороботворних мікробів, спор грибів</w:t>
      </w:r>
      <w:r w:rsidRPr="0097042A">
        <w:rPr>
          <w:i/>
          <w:sz w:val="28"/>
          <w:szCs w:val="28"/>
        </w:rPr>
        <w:t>...( біологічне )</w:t>
      </w:r>
    </w:p>
    <w:p w:rsidR="0097042A" w:rsidRPr="0097042A" w:rsidRDefault="0097042A" w:rsidP="0097042A">
      <w:pPr>
        <w:pStyle w:val="aa"/>
        <w:rPr>
          <w:i/>
          <w:sz w:val="28"/>
          <w:szCs w:val="28"/>
        </w:rPr>
      </w:pPr>
      <w:r w:rsidRPr="0097042A">
        <w:rPr>
          <w:sz w:val="28"/>
          <w:szCs w:val="28"/>
        </w:rPr>
        <w:t xml:space="preserve">- скидання вод, використаних на ТЕС, АЕС...                </w:t>
      </w:r>
      <w:r w:rsidRPr="0097042A">
        <w:rPr>
          <w:i/>
          <w:sz w:val="28"/>
          <w:szCs w:val="28"/>
        </w:rPr>
        <w:t>( теплове )</w:t>
      </w:r>
    </w:p>
    <w:p w:rsidR="0097042A" w:rsidRPr="0097042A" w:rsidRDefault="0097042A" w:rsidP="0097042A">
      <w:pPr>
        <w:pStyle w:val="aa"/>
        <w:rPr>
          <w:i/>
          <w:sz w:val="28"/>
          <w:szCs w:val="28"/>
        </w:rPr>
      </w:pPr>
    </w:p>
    <w:p w:rsidR="0097042A" w:rsidRDefault="0097042A" w:rsidP="0097042A">
      <w:pPr>
        <w:pStyle w:val="aa"/>
        <w:rPr>
          <w:sz w:val="28"/>
          <w:szCs w:val="28"/>
        </w:rPr>
      </w:pPr>
      <w:r w:rsidRPr="0097042A">
        <w:rPr>
          <w:sz w:val="28"/>
          <w:szCs w:val="28"/>
        </w:rPr>
        <w:t xml:space="preserve">                                </w:t>
      </w:r>
    </w:p>
    <w:p w:rsidR="0097042A" w:rsidRPr="0097042A" w:rsidRDefault="0097042A" w:rsidP="0097042A">
      <w:pPr>
        <w:pStyle w:val="aa"/>
        <w:rPr>
          <w:sz w:val="28"/>
          <w:szCs w:val="28"/>
        </w:rPr>
      </w:pPr>
      <w:r>
        <w:rPr>
          <w:sz w:val="28"/>
          <w:szCs w:val="28"/>
        </w:rPr>
        <w:t xml:space="preserve">                                 </w:t>
      </w:r>
      <w:r w:rsidRPr="0097042A">
        <w:rPr>
          <w:sz w:val="28"/>
          <w:szCs w:val="28"/>
        </w:rPr>
        <w:t xml:space="preserve">   Щоб Гідросферу добре знати,</w:t>
      </w:r>
    </w:p>
    <w:p w:rsidR="0097042A" w:rsidRPr="0097042A" w:rsidRDefault="0097042A" w:rsidP="0097042A">
      <w:pPr>
        <w:pStyle w:val="aa"/>
        <w:rPr>
          <w:sz w:val="28"/>
          <w:szCs w:val="28"/>
        </w:rPr>
      </w:pPr>
      <w:r w:rsidRPr="0097042A">
        <w:rPr>
          <w:sz w:val="28"/>
          <w:szCs w:val="28"/>
        </w:rPr>
        <w:t xml:space="preserve">                                   Номенклатуру треба пам’ятати.</w:t>
      </w:r>
    </w:p>
    <w:p w:rsidR="0097042A" w:rsidRPr="0097042A" w:rsidRDefault="0097042A" w:rsidP="0097042A">
      <w:pPr>
        <w:pStyle w:val="aa"/>
        <w:rPr>
          <w:sz w:val="28"/>
          <w:szCs w:val="28"/>
        </w:rPr>
      </w:pPr>
      <w:r w:rsidRPr="0097042A">
        <w:rPr>
          <w:sz w:val="28"/>
          <w:szCs w:val="28"/>
        </w:rPr>
        <w:t xml:space="preserve">                                   Хто об’єкт знайде на карті?</w:t>
      </w:r>
    </w:p>
    <w:p w:rsidR="0097042A" w:rsidRPr="0097042A" w:rsidRDefault="0097042A" w:rsidP="0097042A">
      <w:pPr>
        <w:pStyle w:val="aa"/>
        <w:rPr>
          <w:sz w:val="28"/>
          <w:szCs w:val="28"/>
        </w:rPr>
      </w:pPr>
      <w:r w:rsidRPr="0097042A">
        <w:rPr>
          <w:sz w:val="28"/>
          <w:szCs w:val="28"/>
        </w:rPr>
        <w:t xml:space="preserve">                                   В путь, щасливого вам старту!</w:t>
      </w:r>
    </w:p>
    <w:p w:rsidR="0097042A" w:rsidRPr="0097042A" w:rsidRDefault="0097042A" w:rsidP="0097042A">
      <w:pPr>
        <w:pStyle w:val="aa"/>
        <w:rPr>
          <w:b/>
          <w:sz w:val="28"/>
          <w:szCs w:val="28"/>
        </w:rPr>
      </w:pPr>
      <w:r w:rsidRPr="0097042A">
        <w:rPr>
          <w:b/>
          <w:sz w:val="28"/>
          <w:szCs w:val="28"/>
        </w:rPr>
        <w:t>Завдання:</w:t>
      </w:r>
    </w:p>
    <w:p w:rsidR="0097042A" w:rsidRPr="0097042A" w:rsidRDefault="0097042A" w:rsidP="0097042A">
      <w:pPr>
        <w:pStyle w:val="aa"/>
        <w:rPr>
          <w:sz w:val="28"/>
          <w:szCs w:val="28"/>
        </w:rPr>
      </w:pPr>
      <w:r w:rsidRPr="0097042A">
        <w:rPr>
          <w:sz w:val="28"/>
          <w:szCs w:val="28"/>
        </w:rPr>
        <w:t>Здійснити подорож з заходу на схід по 40 пн. ш, починаючи з західного узбережжя Піренейського півострова до Тихого океану. Які географічні об’єкти зустрічаються на вашому шляху?</w:t>
      </w:r>
    </w:p>
    <w:p w:rsidR="0097042A" w:rsidRPr="0097042A" w:rsidRDefault="0097042A" w:rsidP="0097042A">
      <w:pPr>
        <w:pStyle w:val="aa"/>
        <w:rPr>
          <w:sz w:val="28"/>
          <w:szCs w:val="28"/>
        </w:rPr>
      </w:pPr>
      <w:r w:rsidRPr="0097042A">
        <w:rPr>
          <w:sz w:val="28"/>
          <w:szCs w:val="28"/>
        </w:rPr>
        <w:t>Індивідуальне завдання: показати по карті номенклатуру, що вивчили в темі «Гідросфера».</w:t>
      </w:r>
    </w:p>
    <w:p w:rsidR="0097042A" w:rsidRPr="0097042A" w:rsidRDefault="0097042A" w:rsidP="0097042A">
      <w:pPr>
        <w:pStyle w:val="aa"/>
        <w:rPr>
          <w:sz w:val="28"/>
          <w:szCs w:val="28"/>
        </w:rPr>
      </w:pPr>
      <w:r w:rsidRPr="0097042A">
        <w:rPr>
          <w:sz w:val="28"/>
          <w:szCs w:val="28"/>
        </w:rPr>
        <w:t xml:space="preserve"> </w:t>
      </w:r>
    </w:p>
    <w:p w:rsidR="0097042A" w:rsidRPr="0097042A" w:rsidRDefault="0097042A" w:rsidP="0097042A">
      <w:pPr>
        <w:pStyle w:val="aa"/>
        <w:rPr>
          <w:sz w:val="28"/>
          <w:szCs w:val="28"/>
        </w:rPr>
      </w:pPr>
      <w:r w:rsidRPr="0097042A">
        <w:rPr>
          <w:sz w:val="28"/>
          <w:szCs w:val="28"/>
        </w:rPr>
        <w:t xml:space="preserve">                                   Ми кроки стишуєм по волі,</w:t>
      </w:r>
    </w:p>
    <w:p w:rsidR="0097042A" w:rsidRPr="0097042A" w:rsidRDefault="0097042A" w:rsidP="0097042A">
      <w:pPr>
        <w:pStyle w:val="aa"/>
        <w:rPr>
          <w:sz w:val="28"/>
          <w:szCs w:val="28"/>
        </w:rPr>
      </w:pPr>
      <w:r w:rsidRPr="0097042A">
        <w:rPr>
          <w:sz w:val="28"/>
          <w:szCs w:val="28"/>
        </w:rPr>
        <w:t xml:space="preserve">                                   І кожен з нас узріти рад,</w:t>
      </w:r>
    </w:p>
    <w:p w:rsidR="0097042A" w:rsidRPr="0097042A" w:rsidRDefault="0097042A" w:rsidP="0097042A">
      <w:pPr>
        <w:pStyle w:val="aa"/>
        <w:rPr>
          <w:sz w:val="28"/>
          <w:szCs w:val="28"/>
        </w:rPr>
      </w:pPr>
      <w:r w:rsidRPr="0097042A">
        <w:rPr>
          <w:sz w:val="28"/>
          <w:szCs w:val="28"/>
        </w:rPr>
        <w:t xml:space="preserve">                                   Як із висот летить додолу,</w:t>
      </w:r>
    </w:p>
    <w:p w:rsidR="0097042A" w:rsidRPr="0097042A" w:rsidRDefault="0097042A" w:rsidP="0097042A">
      <w:pPr>
        <w:pStyle w:val="aa"/>
        <w:rPr>
          <w:sz w:val="28"/>
          <w:szCs w:val="28"/>
        </w:rPr>
      </w:pPr>
      <w:r w:rsidRPr="0097042A">
        <w:rPr>
          <w:sz w:val="28"/>
          <w:szCs w:val="28"/>
        </w:rPr>
        <w:t xml:space="preserve">                                   Гримить іскристий... водоспад.</w:t>
      </w:r>
    </w:p>
    <w:p w:rsidR="0097042A" w:rsidRDefault="0097042A" w:rsidP="0097042A">
      <w:pPr>
        <w:pStyle w:val="aa"/>
        <w:rPr>
          <w:sz w:val="28"/>
          <w:szCs w:val="28"/>
        </w:rPr>
      </w:pPr>
    </w:p>
    <w:p w:rsidR="0097042A" w:rsidRPr="0097042A" w:rsidRDefault="0097042A" w:rsidP="0097042A">
      <w:pPr>
        <w:pStyle w:val="aa"/>
        <w:rPr>
          <w:b/>
          <w:sz w:val="28"/>
          <w:szCs w:val="28"/>
        </w:rPr>
      </w:pPr>
      <w:r w:rsidRPr="0097042A">
        <w:rPr>
          <w:b/>
          <w:sz w:val="28"/>
          <w:szCs w:val="28"/>
        </w:rPr>
        <w:t>Запитання:</w:t>
      </w:r>
    </w:p>
    <w:p w:rsidR="0097042A" w:rsidRPr="0097042A" w:rsidRDefault="0097042A" w:rsidP="0097042A">
      <w:pPr>
        <w:pStyle w:val="aa"/>
        <w:rPr>
          <w:sz w:val="28"/>
          <w:szCs w:val="28"/>
        </w:rPr>
      </w:pPr>
      <w:r w:rsidRPr="0097042A">
        <w:rPr>
          <w:sz w:val="28"/>
          <w:szCs w:val="28"/>
        </w:rPr>
        <w:t>Які водоспади ховаються за слідуючими координатами:</w:t>
      </w:r>
    </w:p>
    <w:p w:rsidR="0097042A" w:rsidRPr="0097042A" w:rsidRDefault="0097042A" w:rsidP="0097042A">
      <w:pPr>
        <w:pStyle w:val="aa"/>
        <w:rPr>
          <w:i/>
          <w:sz w:val="28"/>
          <w:szCs w:val="28"/>
        </w:rPr>
      </w:pPr>
      <w:r w:rsidRPr="0097042A">
        <w:rPr>
          <w:sz w:val="28"/>
          <w:szCs w:val="28"/>
        </w:rPr>
        <w:t xml:space="preserve">                                   6 пн. ш  63 зх. д                                </w:t>
      </w:r>
      <w:r w:rsidRPr="0097042A">
        <w:rPr>
          <w:i/>
          <w:sz w:val="28"/>
          <w:szCs w:val="28"/>
        </w:rPr>
        <w:t>(  Анхель )</w:t>
      </w:r>
    </w:p>
    <w:p w:rsidR="0097042A" w:rsidRPr="0097042A" w:rsidRDefault="0097042A" w:rsidP="0097042A">
      <w:pPr>
        <w:pStyle w:val="aa"/>
        <w:rPr>
          <w:sz w:val="28"/>
          <w:szCs w:val="28"/>
        </w:rPr>
      </w:pPr>
      <w:r w:rsidRPr="0097042A">
        <w:rPr>
          <w:sz w:val="28"/>
          <w:szCs w:val="28"/>
        </w:rPr>
        <w:t xml:space="preserve">                                   43 пн. ш  79 зх. д                              </w:t>
      </w:r>
      <w:r w:rsidRPr="0097042A">
        <w:rPr>
          <w:i/>
          <w:sz w:val="28"/>
          <w:szCs w:val="28"/>
        </w:rPr>
        <w:t>(  Ніагарський )</w:t>
      </w:r>
    </w:p>
    <w:p w:rsidR="0097042A" w:rsidRPr="0097042A" w:rsidRDefault="0097042A" w:rsidP="0097042A">
      <w:pPr>
        <w:pStyle w:val="aa"/>
        <w:rPr>
          <w:i/>
          <w:sz w:val="28"/>
          <w:szCs w:val="28"/>
        </w:rPr>
      </w:pPr>
      <w:r w:rsidRPr="0097042A">
        <w:rPr>
          <w:sz w:val="28"/>
          <w:szCs w:val="28"/>
        </w:rPr>
        <w:t xml:space="preserve">                                   18 пд. ш  26 сх. д                              </w:t>
      </w:r>
      <w:r w:rsidRPr="0097042A">
        <w:rPr>
          <w:i/>
          <w:sz w:val="28"/>
          <w:szCs w:val="28"/>
        </w:rPr>
        <w:t>( Вікторія )</w:t>
      </w:r>
    </w:p>
    <w:p w:rsidR="0097042A" w:rsidRPr="0097042A" w:rsidRDefault="0097042A" w:rsidP="0097042A">
      <w:pPr>
        <w:pStyle w:val="aa"/>
        <w:rPr>
          <w:sz w:val="28"/>
          <w:szCs w:val="28"/>
        </w:rPr>
      </w:pPr>
      <w:r w:rsidRPr="0097042A">
        <w:rPr>
          <w:sz w:val="28"/>
          <w:szCs w:val="28"/>
        </w:rPr>
        <w:t xml:space="preserve">                                   25 пд. ш  54 зх. д                              </w:t>
      </w:r>
      <w:r w:rsidRPr="0097042A">
        <w:rPr>
          <w:i/>
          <w:sz w:val="28"/>
          <w:szCs w:val="28"/>
        </w:rPr>
        <w:t>( Ігуасу</w:t>
      </w:r>
      <w:r w:rsidRPr="0097042A">
        <w:rPr>
          <w:sz w:val="28"/>
          <w:szCs w:val="28"/>
        </w:rPr>
        <w:t xml:space="preserve"> )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                                  У них застигли чисті води,</w:t>
      </w:r>
    </w:p>
    <w:p w:rsidR="0097042A" w:rsidRPr="0097042A" w:rsidRDefault="0097042A" w:rsidP="0097042A">
      <w:pPr>
        <w:pStyle w:val="aa"/>
        <w:rPr>
          <w:sz w:val="28"/>
          <w:szCs w:val="28"/>
        </w:rPr>
      </w:pPr>
      <w:r w:rsidRPr="0097042A">
        <w:rPr>
          <w:sz w:val="28"/>
          <w:szCs w:val="28"/>
        </w:rPr>
        <w:t xml:space="preserve">                                  В своїй незайманій красі,</w:t>
      </w:r>
    </w:p>
    <w:p w:rsidR="0097042A" w:rsidRPr="0097042A" w:rsidRDefault="0097042A" w:rsidP="0097042A">
      <w:pPr>
        <w:pStyle w:val="aa"/>
        <w:rPr>
          <w:sz w:val="28"/>
          <w:szCs w:val="28"/>
        </w:rPr>
      </w:pPr>
      <w:r w:rsidRPr="0097042A">
        <w:rPr>
          <w:sz w:val="28"/>
          <w:szCs w:val="28"/>
        </w:rPr>
        <w:t xml:space="preserve">                                  Маленькі дзеркальця природи –</w:t>
      </w:r>
    </w:p>
    <w:p w:rsidR="0097042A" w:rsidRPr="0097042A" w:rsidRDefault="0097042A" w:rsidP="0097042A">
      <w:pPr>
        <w:pStyle w:val="aa"/>
        <w:rPr>
          <w:b/>
          <w:sz w:val="28"/>
          <w:szCs w:val="28"/>
        </w:rPr>
      </w:pPr>
      <w:r w:rsidRPr="0097042A">
        <w:rPr>
          <w:b/>
          <w:sz w:val="28"/>
          <w:szCs w:val="28"/>
        </w:rPr>
        <w:t xml:space="preserve">                                  Ними милуються усі.</w:t>
      </w:r>
    </w:p>
    <w:p w:rsidR="0097042A" w:rsidRPr="0097042A" w:rsidRDefault="0097042A" w:rsidP="0097042A">
      <w:pPr>
        <w:pStyle w:val="aa"/>
        <w:rPr>
          <w:b/>
          <w:sz w:val="28"/>
          <w:szCs w:val="28"/>
        </w:rPr>
      </w:pPr>
      <w:r w:rsidRPr="0097042A">
        <w:rPr>
          <w:b/>
          <w:sz w:val="28"/>
          <w:szCs w:val="28"/>
        </w:rPr>
        <w:t xml:space="preserve">Запитання: </w:t>
      </w:r>
    </w:p>
    <w:p w:rsidR="0097042A" w:rsidRPr="0097042A" w:rsidRDefault="0097042A" w:rsidP="0097042A">
      <w:pPr>
        <w:pStyle w:val="aa"/>
        <w:rPr>
          <w:sz w:val="28"/>
          <w:szCs w:val="28"/>
        </w:rPr>
      </w:pPr>
      <w:r w:rsidRPr="0097042A">
        <w:rPr>
          <w:sz w:val="28"/>
          <w:szCs w:val="28"/>
        </w:rPr>
        <w:t>Про що йде мова у вірші? А що називають озером?</w:t>
      </w:r>
    </w:p>
    <w:p w:rsidR="0097042A" w:rsidRPr="0097042A" w:rsidRDefault="0097042A" w:rsidP="0097042A">
      <w:pPr>
        <w:pStyle w:val="aa"/>
        <w:rPr>
          <w:sz w:val="28"/>
          <w:szCs w:val="28"/>
        </w:rPr>
      </w:pPr>
      <w:r w:rsidRPr="0097042A">
        <w:rPr>
          <w:sz w:val="28"/>
          <w:szCs w:val="28"/>
        </w:rPr>
        <w:t>Чим озеро відрізняється від річки?</w:t>
      </w:r>
    </w:p>
    <w:p w:rsidR="0097042A" w:rsidRPr="0097042A" w:rsidRDefault="0097042A" w:rsidP="0097042A">
      <w:pPr>
        <w:pStyle w:val="aa"/>
        <w:rPr>
          <w:sz w:val="28"/>
          <w:szCs w:val="28"/>
        </w:rPr>
      </w:pPr>
      <w:r w:rsidRPr="0097042A">
        <w:rPr>
          <w:sz w:val="28"/>
          <w:szCs w:val="28"/>
        </w:rPr>
        <w:t xml:space="preserve">Як поділяються озера за походженням улоговин?    </w:t>
      </w:r>
      <w:r w:rsidRPr="0097042A">
        <w:rPr>
          <w:i/>
          <w:sz w:val="28"/>
          <w:szCs w:val="28"/>
        </w:rPr>
        <w:t xml:space="preserve">( тектонічні, загатні, вулканічні, льодовикові, заплавні, лиманні </w:t>
      </w:r>
      <w:r w:rsidRPr="0097042A">
        <w:rPr>
          <w:sz w:val="28"/>
          <w:szCs w:val="28"/>
        </w:rPr>
        <w:t>).</w:t>
      </w:r>
    </w:p>
    <w:p w:rsidR="0097042A" w:rsidRPr="0097042A" w:rsidRDefault="0097042A" w:rsidP="0097042A">
      <w:pPr>
        <w:pStyle w:val="aa"/>
        <w:rPr>
          <w:sz w:val="28"/>
          <w:szCs w:val="28"/>
        </w:rPr>
      </w:pPr>
      <w:r w:rsidRPr="0097042A">
        <w:rPr>
          <w:sz w:val="28"/>
          <w:szCs w:val="28"/>
        </w:rPr>
        <w:t xml:space="preserve">Які бувають озера за водним режимом?                           ( </w:t>
      </w:r>
      <w:r w:rsidRPr="0097042A">
        <w:rPr>
          <w:i/>
          <w:sz w:val="28"/>
          <w:szCs w:val="28"/>
        </w:rPr>
        <w:t>стічні і безстічні</w:t>
      </w:r>
      <w:r w:rsidRPr="0097042A">
        <w:rPr>
          <w:sz w:val="28"/>
          <w:szCs w:val="28"/>
        </w:rPr>
        <w:t xml:space="preserve"> ).</w:t>
      </w:r>
    </w:p>
    <w:p w:rsidR="0097042A" w:rsidRPr="0097042A" w:rsidRDefault="0097042A" w:rsidP="0097042A">
      <w:pPr>
        <w:pStyle w:val="aa"/>
        <w:rPr>
          <w:i/>
          <w:sz w:val="28"/>
          <w:szCs w:val="28"/>
        </w:rPr>
      </w:pPr>
      <w:r w:rsidRPr="0097042A">
        <w:rPr>
          <w:sz w:val="28"/>
          <w:szCs w:val="28"/>
        </w:rPr>
        <w:t xml:space="preserve">Назвіть: найсолоніше озеро світу...                                 </w:t>
      </w:r>
      <w:r w:rsidRPr="0097042A">
        <w:rPr>
          <w:i/>
          <w:sz w:val="28"/>
          <w:szCs w:val="28"/>
        </w:rPr>
        <w:t>( Мертве )</w:t>
      </w:r>
    </w:p>
    <w:p w:rsidR="0097042A" w:rsidRPr="0097042A" w:rsidRDefault="0097042A" w:rsidP="0097042A">
      <w:pPr>
        <w:pStyle w:val="aa"/>
        <w:rPr>
          <w:i/>
          <w:sz w:val="28"/>
          <w:szCs w:val="28"/>
        </w:rPr>
      </w:pPr>
      <w:r w:rsidRPr="0097042A">
        <w:rPr>
          <w:sz w:val="28"/>
          <w:szCs w:val="28"/>
        </w:rPr>
        <w:t xml:space="preserve">               найглибше озеро світу</w:t>
      </w:r>
      <w:r w:rsidRPr="0097042A">
        <w:rPr>
          <w:i/>
          <w:sz w:val="28"/>
          <w:szCs w:val="28"/>
        </w:rPr>
        <w:t>...                                     ( Байкал )</w:t>
      </w:r>
    </w:p>
    <w:p w:rsidR="0097042A" w:rsidRPr="0097042A" w:rsidRDefault="0097042A" w:rsidP="0097042A">
      <w:pPr>
        <w:pStyle w:val="aa"/>
        <w:rPr>
          <w:sz w:val="28"/>
          <w:szCs w:val="28"/>
        </w:rPr>
      </w:pPr>
      <w:r w:rsidRPr="0097042A">
        <w:rPr>
          <w:sz w:val="28"/>
          <w:szCs w:val="28"/>
        </w:rPr>
        <w:t xml:space="preserve">               найбільше озеро світу...                                      </w:t>
      </w:r>
      <w:r w:rsidRPr="0097042A">
        <w:rPr>
          <w:i/>
          <w:sz w:val="28"/>
          <w:szCs w:val="28"/>
        </w:rPr>
        <w:t>( Каспійське )</w:t>
      </w:r>
    </w:p>
    <w:p w:rsidR="0097042A" w:rsidRPr="0097042A" w:rsidRDefault="0097042A" w:rsidP="0097042A">
      <w:pPr>
        <w:pStyle w:val="aa"/>
        <w:rPr>
          <w:sz w:val="28"/>
          <w:szCs w:val="28"/>
        </w:rPr>
      </w:pPr>
      <w:r w:rsidRPr="0097042A">
        <w:rPr>
          <w:sz w:val="28"/>
          <w:szCs w:val="28"/>
        </w:rPr>
        <w:t xml:space="preserve">               озеро – мандрівник...                                          </w:t>
      </w:r>
      <w:r w:rsidRPr="0097042A">
        <w:rPr>
          <w:i/>
          <w:sz w:val="28"/>
          <w:szCs w:val="28"/>
        </w:rPr>
        <w:t>( Лобнор )</w:t>
      </w:r>
      <w:r w:rsidRPr="0097042A">
        <w:rPr>
          <w:sz w:val="28"/>
          <w:szCs w:val="28"/>
        </w:rPr>
        <w:t xml:space="preserve"> </w:t>
      </w:r>
    </w:p>
    <w:p w:rsidR="0097042A" w:rsidRPr="0097042A" w:rsidRDefault="0097042A" w:rsidP="0097042A">
      <w:pPr>
        <w:pStyle w:val="aa"/>
        <w:rPr>
          <w:sz w:val="28"/>
          <w:szCs w:val="28"/>
        </w:rPr>
      </w:pPr>
      <w:r w:rsidRPr="0097042A">
        <w:rPr>
          <w:sz w:val="28"/>
          <w:szCs w:val="28"/>
        </w:rPr>
        <w:t xml:space="preserve">               найбільше високогірне озеро світу...                </w:t>
      </w:r>
      <w:r w:rsidRPr="0097042A">
        <w:rPr>
          <w:i/>
          <w:sz w:val="28"/>
          <w:szCs w:val="28"/>
        </w:rPr>
        <w:t>( Тітікака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                                   Мене завжди боялись люди:</w:t>
      </w:r>
    </w:p>
    <w:p w:rsidR="0097042A" w:rsidRPr="0097042A" w:rsidRDefault="0097042A" w:rsidP="0097042A">
      <w:pPr>
        <w:pStyle w:val="aa"/>
        <w:rPr>
          <w:sz w:val="28"/>
          <w:szCs w:val="28"/>
        </w:rPr>
      </w:pPr>
      <w:r w:rsidRPr="0097042A">
        <w:rPr>
          <w:sz w:val="28"/>
          <w:szCs w:val="28"/>
        </w:rPr>
        <w:t xml:space="preserve">                                   То лишаєм мене прозвали,</w:t>
      </w:r>
    </w:p>
    <w:p w:rsidR="0097042A" w:rsidRPr="0097042A" w:rsidRDefault="0097042A" w:rsidP="0097042A">
      <w:pPr>
        <w:pStyle w:val="aa"/>
        <w:rPr>
          <w:sz w:val="28"/>
          <w:szCs w:val="28"/>
        </w:rPr>
      </w:pPr>
      <w:r w:rsidRPr="0097042A">
        <w:rPr>
          <w:sz w:val="28"/>
          <w:szCs w:val="28"/>
        </w:rPr>
        <w:t xml:space="preserve">                                   То духів злих в мені шукали.</w:t>
      </w:r>
    </w:p>
    <w:p w:rsidR="0097042A" w:rsidRPr="0097042A" w:rsidRDefault="0097042A" w:rsidP="0097042A">
      <w:pPr>
        <w:pStyle w:val="aa"/>
        <w:rPr>
          <w:sz w:val="28"/>
          <w:szCs w:val="28"/>
        </w:rPr>
      </w:pPr>
      <w:r w:rsidRPr="0097042A">
        <w:rPr>
          <w:sz w:val="28"/>
          <w:szCs w:val="28"/>
        </w:rPr>
        <w:t xml:space="preserve">                                   Та все ж, в природі, я безцінне:</w:t>
      </w:r>
    </w:p>
    <w:p w:rsidR="0097042A" w:rsidRPr="0097042A" w:rsidRDefault="0097042A" w:rsidP="0097042A">
      <w:pPr>
        <w:pStyle w:val="aa"/>
        <w:rPr>
          <w:sz w:val="28"/>
          <w:szCs w:val="28"/>
        </w:rPr>
      </w:pPr>
      <w:r w:rsidRPr="0097042A">
        <w:rPr>
          <w:sz w:val="28"/>
          <w:szCs w:val="28"/>
        </w:rPr>
        <w:t xml:space="preserve">                                   Даю початок я струмкам,</w:t>
      </w:r>
    </w:p>
    <w:p w:rsidR="0097042A" w:rsidRPr="0097042A" w:rsidRDefault="0097042A" w:rsidP="0097042A">
      <w:pPr>
        <w:pStyle w:val="aa"/>
        <w:rPr>
          <w:sz w:val="28"/>
          <w:szCs w:val="28"/>
        </w:rPr>
      </w:pPr>
      <w:r w:rsidRPr="0097042A">
        <w:rPr>
          <w:sz w:val="28"/>
          <w:szCs w:val="28"/>
        </w:rPr>
        <w:t xml:space="preserve">                                   Вологу милим озерцям,</w:t>
      </w:r>
    </w:p>
    <w:p w:rsidR="0097042A" w:rsidRPr="0097042A" w:rsidRDefault="0097042A" w:rsidP="0097042A">
      <w:pPr>
        <w:pStyle w:val="aa"/>
        <w:rPr>
          <w:sz w:val="28"/>
          <w:szCs w:val="28"/>
        </w:rPr>
      </w:pPr>
      <w:r w:rsidRPr="0097042A">
        <w:rPr>
          <w:sz w:val="28"/>
          <w:szCs w:val="28"/>
        </w:rPr>
        <w:t xml:space="preserve">                                   Торфяні добрива – людям.</w:t>
      </w:r>
    </w:p>
    <w:p w:rsidR="0097042A" w:rsidRPr="0097042A" w:rsidRDefault="0097042A" w:rsidP="0097042A">
      <w:pPr>
        <w:pStyle w:val="aa"/>
        <w:rPr>
          <w:sz w:val="28"/>
          <w:szCs w:val="28"/>
        </w:rPr>
      </w:pPr>
      <w:r w:rsidRPr="0097042A">
        <w:rPr>
          <w:sz w:val="28"/>
          <w:szCs w:val="28"/>
        </w:rPr>
        <w:t xml:space="preserve">                                   Якщо мене ви упізнали,</w:t>
      </w:r>
    </w:p>
    <w:p w:rsidR="0097042A" w:rsidRPr="0097042A" w:rsidRDefault="0097042A" w:rsidP="0097042A">
      <w:pPr>
        <w:pStyle w:val="aa"/>
        <w:rPr>
          <w:sz w:val="28"/>
          <w:szCs w:val="28"/>
        </w:rPr>
      </w:pPr>
      <w:r w:rsidRPr="0097042A">
        <w:rPr>
          <w:sz w:val="28"/>
          <w:szCs w:val="28"/>
        </w:rPr>
        <w:t xml:space="preserve">                                   Скажіть про це, щоб всі узнали!</w:t>
      </w:r>
    </w:p>
    <w:p w:rsidR="0097042A" w:rsidRPr="0097042A" w:rsidRDefault="0097042A" w:rsidP="0097042A">
      <w:pPr>
        <w:pStyle w:val="aa"/>
        <w:rPr>
          <w:b/>
          <w:sz w:val="28"/>
          <w:szCs w:val="28"/>
        </w:rPr>
      </w:pPr>
    </w:p>
    <w:p w:rsidR="0097042A" w:rsidRPr="0097042A" w:rsidRDefault="0097042A" w:rsidP="0097042A">
      <w:pPr>
        <w:pStyle w:val="aa"/>
        <w:rPr>
          <w:b/>
          <w:sz w:val="28"/>
          <w:szCs w:val="28"/>
        </w:rPr>
      </w:pPr>
      <w:r w:rsidRPr="0097042A">
        <w:rPr>
          <w:b/>
          <w:sz w:val="28"/>
          <w:szCs w:val="28"/>
        </w:rPr>
        <w:t>Запитання:</w:t>
      </w:r>
    </w:p>
    <w:p w:rsidR="0097042A" w:rsidRPr="0097042A" w:rsidRDefault="0097042A" w:rsidP="0097042A">
      <w:pPr>
        <w:pStyle w:val="aa"/>
        <w:rPr>
          <w:sz w:val="28"/>
          <w:szCs w:val="28"/>
        </w:rPr>
      </w:pPr>
      <w:r w:rsidRPr="0097042A">
        <w:rPr>
          <w:sz w:val="28"/>
          <w:szCs w:val="28"/>
        </w:rPr>
        <w:t>Про яке природне утворення йде мова? А що називають болотом?</w:t>
      </w:r>
    </w:p>
    <w:p w:rsidR="0097042A" w:rsidRPr="0097042A" w:rsidRDefault="0097042A" w:rsidP="0097042A">
      <w:pPr>
        <w:pStyle w:val="aa"/>
        <w:rPr>
          <w:sz w:val="28"/>
          <w:szCs w:val="28"/>
        </w:rPr>
      </w:pPr>
      <w:r w:rsidRPr="0097042A">
        <w:rPr>
          <w:sz w:val="28"/>
          <w:szCs w:val="28"/>
        </w:rPr>
        <w:t>Як утворюються болота?</w:t>
      </w:r>
    </w:p>
    <w:p w:rsidR="0097042A" w:rsidRPr="0097042A" w:rsidRDefault="0097042A" w:rsidP="0097042A">
      <w:pPr>
        <w:pStyle w:val="aa"/>
        <w:rPr>
          <w:i/>
          <w:sz w:val="28"/>
          <w:szCs w:val="28"/>
        </w:rPr>
      </w:pPr>
      <w:r w:rsidRPr="0097042A">
        <w:rPr>
          <w:sz w:val="28"/>
          <w:szCs w:val="28"/>
        </w:rPr>
        <w:t xml:space="preserve">Як поділяються болота за характером живлення?  </w:t>
      </w:r>
      <w:r w:rsidRPr="0097042A">
        <w:rPr>
          <w:i/>
          <w:sz w:val="28"/>
          <w:szCs w:val="28"/>
        </w:rPr>
        <w:t>( Верхові, низинні )</w:t>
      </w:r>
    </w:p>
    <w:p w:rsidR="0097042A" w:rsidRPr="0097042A" w:rsidRDefault="0097042A" w:rsidP="0097042A">
      <w:pPr>
        <w:pStyle w:val="aa"/>
        <w:rPr>
          <w:sz w:val="28"/>
          <w:szCs w:val="28"/>
        </w:rPr>
      </w:pPr>
      <w:r w:rsidRPr="0097042A">
        <w:rPr>
          <w:sz w:val="28"/>
          <w:szCs w:val="28"/>
        </w:rPr>
        <w:t>Чим корисні болота?</w:t>
      </w:r>
    </w:p>
    <w:p w:rsidR="0097042A" w:rsidRPr="0097042A" w:rsidRDefault="0097042A" w:rsidP="0097042A">
      <w:pPr>
        <w:pStyle w:val="aa"/>
        <w:rPr>
          <w:sz w:val="28"/>
          <w:szCs w:val="28"/>
        </w:rPr>
      </w:pPr>
      <w:r w:rsidRPr="0097042A">
        <w:rPr>
          <w:sz w:val="28"/>
          <w:szCs w:val="28"/>
        </w:rPr>
        <w:t xml:space="preserve">                                                       </w:t>
      </w:r>
    </w:p>
    <w:p w:rsidR="0097042A" w:rsidRPr="0097042A" w:rsidRDefault="0097042A" w:rsidP="0097042A">
      <w:pPr>
        <w:pStyle w:val="aa"/>
        <w:rPr>
          <w:sz w:val="28"/>
          <w:szCs w:val="28"/>
        </w:rPr>
      </w:pPr>
      <w:r w:rsidRPr="0097042A">
        <w:rPr>
          <w:sz w:val="28"/>
          <w:szCs w:val="28"/>
        </w:rPr>
        <w:t xml:space="preserve">                                   Назви я читаю вам,</w:t>
      </w:r>
    </w:p>
    <w:p w:rsidR="0097042A" w:rsidRPr="0097042A" w:rsidRDefault="0097042A" w:rsidP="0097042A">
      <w:pPr>
        <w:pStyle w:val="aa"/>
        <w:rPr>
          <w:sz w:val="28"/>
          <w:szCs w:val="28"/>
        </w:rPr>
      </w:pPr>
      <w:r w:rsidRPr="0097042A">
        <w:rPr>
          <w:sz w:val="28"/>
          <w:szCs w:val="28"/>
        </w:rPr>
        <w:t xml:space="preserve">                                   Розберіться, що є там.</w:t>
      </w:r>
    </w:p>
    <w:p w:rsidR="0097042A" w:rsidRPr="0097042A" w:rsidRDefault="0097042A" w:rsidP="0097042A">
      <w:pPr>
        <w:pStyle w:val="aa"/>
        <w:rPr>
          <w:sz w:val="28"/>
          <w:szCs w:val="28"/>
        </w:rPr>
      </w:pPr>
      <w:r w:rsidRPr="0097042A">
        <w:rPr>
          <w:sz w:val="28"/>
          <w:szCs w:val="28"/>
        </w:rPr>
        <w:t xml:space="preserve">                                   Може зайві ще попались?</w:t>
      </w:r>
    </w:p>
    <w:p w:rsidR="0097042A" w:rsidRPr="0097042A" w:rsidRDefault="0097042A" w:rsidP="0097042A">
      <w:pPr>
        <w:pStyle w:val="aa"/>
        <w:rPr>
          <w:sz w:val="28"/>
          <w:szCs w:val="28"/>
        </w:rPr>
      </w:pPr>
      <w:r w:rsidRPr="0097042A">
        <w:rPr>
          <w:sz w:val="28"/>
          <w:szCs w:val="28"/>
        </w:rPr>
        <w:t xml:space="preserve">                                  Докажіть, як ви дізнались?</w:t>
      </w:r>
    </w:p>
    <w:p w:rsidR="0097042A" w:rsidRPr="0097042A" w:rsidRDefault="0097042A" w:rsidP="0097042A">
      <w:pPr>
        <w:pStyle w:val="aa"/>
        <w:rPr>
          <w:b/>
          <w:sz w:val="28"/>
          <w:szCs w:val="28"/>
        </w:rPr>
      </w:pPr>
      <w:r w:rsidRPr="0097042A">
        <w:rPr>
          <w:b/>
          <w:sz w:val="28"/>
          <w:szCs w:val="28"/>
        </w:rPr>
        <w:t xml:space="preserve">Завдання: </w:t>
      </w:r>
    </w:p>
    <w:p w:rsidR="0097042A" w:rsidRPr="0097042A" w:rsidRDefault="0097042A" w:rsidP="0097042A">
      <w:pPr>
        <w:pStyle w:val="aa"/>
        <w:rPr>
          <w:sz w:val="28"/>
          <w:szCs w:val="28"/>
        </w:rPr>
      </w:pPr>
      <w:r w:rsidRPr="0097042A">
        <w:rPr>
          <w:sz w:val="28"/>
          <w:szCs w:val="28"/>
        </w:rPr>
        <w:t xml:space="preserve">У рядку слів знайти зайве: </w:t>
      </w:r>
    </w:p>
    <w:p w:rsidR="0097042A" w:rsidRPr="0097042A" w:rsidRDefault="0097042A" w:rsidP="0097042A">
      <w:pPr>
        <w:pStyle w:val="aa"/>
        <w:rPr>
          <w:sz w:val="28"/>
          <w:szCs w:val="28"/>
        </w:rPr>
      </w:pPr>
      <w:r w:rsidRPr="0097042A">
        <w:rPr>
          <w:sz w:val="28"/>
          <w:szCs w:val="28"/>
        </w:rPr>
        <w:t xml:space="preserve">1. Мадагаскар, Сомалі, Шрі – Ланка, Гренландія.        </w:t>
      </w:r>
      <w:r w:rsidRPr="0097042A">
        <w:rPr>
          <w:i/>
          <w:sz w:val="28"/>
          <w:szCs w:val="28"/>
        </w:rPr>
        <w:t>( Сомалі )</w:t>
      </w:r>
    </w:p>
    <w:p w:rsidR="0097042A" w:rsidRPr="0097042A" w:rsidRDefault="0097042A" w:rsidP="0097042A">
      <w:pPr>
        <w:pStyle w:val="aa"/>
        <w:rPr>
          <w:i/>
          <w:sz w:val="28"/>
          <w:szCs w:val="28"/>
        </w:rPr>
      </w:pPr>
      <w:r w:rsidRPr="0097042A">
        <w:rPr>
          <w:sz w:val="28"/>
          <w:szCs w:val="28"/>
        </w:rPr>
        <w:t xml:space="preserve">2. Чорне, Азовське, Баренцеве, Каспійське.                  </w:t>
      </w:r>
      <w:r w:rsidRPr="0097042A">
        <w:rPr>
          <w:i/>
          <w:sz w:val="28"/>
          <w:szCs w:val="28"/>
        </w:rPr>
        <w:t>( Каспійське )</w:t>
      </w:r>
    </w:p>
    <w:p w:rsidR="0097042A" w:rsidRPr="0097042A" w:rsidRDefault="0097042A" w:rsidP="0097042A">
      <w:pPr>
        <w:pStyle w:val="aa"/>
        <w:rPr>
          <w:sz w:val="28"/>
          <w:szCs w:val="28"/>
        </w:rPr>
      </w:pPr>
      <w:r w:rsidRPr="0097042A">
        <w:rPr>
          <w:sz w:val="28"/>
          <w:szCs w:val="28"/>
        </w:rPr>
        <w:t xml:space="preserve">3. Лабрадор, Індостан, Гренландія, Індокитай.             </w:t>
      </w:r>
      <w:r w:rsidRPr="0097042A">
        <w:rPr>
          <w:i/>
          <w:sz w:val="28"/>
          <w:szCs w:val="28"/>
        </w:rPr>
        <w:t>( Гренландія )</w:t>
      </w:r>
    </w:p>
    <w:p w:rsidR="0097042A" w:rsidRPr="0097042A" w:rsidRDefault="0097042A" w:rsidP="0097042A">
      <w:pPr>
        <w:pStyle w:val="aa"/>
        <w:rPr>
          <w:sz w:val="28"/>
          <w:szCs w:val="28"/>
        </w:rPr>
      </w:pPr>
      <w:r w:rsidRPr="0097042A">
        <w:rPr>
          <w:sz w:val="28"/>
          <w:szCs w:val="28"/>
        </w:rPr>
        <w:t xml:space="preserve">4. Гібралтарська, Бенгальська, Біскайська, Мексиканська. </w:t>
      </w:r>
      <w:r w:rsidRPr="0097042A">
        <w:rPr>
          <w:i/>
          <w:sz w:val="28"/>
          <w:szCs w:val="28"/>
        </w:rPr>
        <w:t>( Гібралтарська</w:t>
      </w:r>
      <w:r w:rsidRPr="0097042A">
        <w:rPr>
          <w:sz w:val="28"/>
          <w:szCs w:val="28"/>
        </w:rPr>
        <w:t xml:space="preserve"> )</w:t>
      </w:r>
    </w:p>
    <w:p w:rsidR="0097042A" w:rsidRPr="0097042A" w:rsidRDefault="0097042A" w:rsidP="0097042A">
      <w:pPr>
        <w:pStyle w:val="aa"/>
        <w:rPr>
          <w:i/>
          <w:sz w:val="28"/>
          <w:szCs w:val="28"/>
        </w:rPr>
      </w:pPr>
      <w:r w:rsidRPr="0097042A">
        <w:rPr>
          <w:sz w:val="28"/>
          <w:szCs w:val="28"/>
        </w:rPr>
        <w:t xml:space="preserve">5. Байкал, Аральське, Синевір, Червоне.                       </w:t>
      </w:r>
      <w:r w:rsidRPr="0097042A">
        <w:rPr>
          <w:i/>
          <w:sz w:val="28"/>
          <w:szCs w:val="28"/>
        </w:rPr>
        <w:t xml:space="preserve">( Червоне ) </w:t>
      </w:r>
    </w:p>
    <w:p w:rsidR="0097042A" w:rsidRPr="0097042A" w:rsidRDefault="0097042A" w:rsidP="0097042A">
      <w:pPr>
        <w:pStyle w:val="aa"/>
        <w:rPr>
          <w:i/>
          <w:sz w:val="28"/>
          <w:szCs w:val="28"/>
        </w:rPr>
      </w:pPr>
      <w:r w:rsidRPr="0097042A">
        <w:rPr>
          <w:sz w:val="28"/>
          <w:szCs w:val="28"/>
        </w:rPr>
        <w:t xml:space="preserve">6. Море, протока, болото, затока.                                   </w:t>
      </w:r>
      <w:r w:rsidRPr="0097042A">
        <w:rPr>
          <w:i/>
          <w:sz w:val="28"/>
          <w:szCs w:val="28"/>
        </w:rPr>
        <w:t>( болото )</w:t>
      </w:r>
    </w:p>
    <w:p w:rsidR="0097042A" w:rsidRPr="0097042A" w:rsidRDefault="0097042A" w:rsidP="0097042A">
      <w:pPr>
        <w:pStyle w:val="aa"/>
        <w:rPr>
          <w:sz w:val="28"/>
          <w:szCs w:val="28"/>
        </w:rPr>
      </w:pPr>
      <w:r w:rsidRPr="0097042A">
        <w:rPr>
          <w:sz w:val="28"/>
          <w:szCs w:val="28"/>
        </w:rPr>
        <w:t xml:space="preserve">7. Льодовик, болото, річка, затока.                                 </w:t>
      </w:r>
      <w:r w:rsidRPr="0097042A">
        <w:rPr>
          <w:i/>
          <w:sz w:val="28"/>
          <w:szCs w:val="28"/>
        </w:rPr>
        <w:t>( затока</w:t>
      </w:r>
      <w:r w:rsidRPr="0097042A">
        <w:rPr>
          <w:sz w:val="28"/>
          <w:szCs w:val="28"/>
        </w:rPr>
        <w:t xml:space="preserve"> )</w:t>
      </w:r>
    </w:p>
    <w:p w:rsidR="0097042A" w:rsidRPr="0097042A" w:rsidRDefault="0097042A" w:rsidP="0097042A">
      <w:pPr>
        <w:pStyle w:val="aa"/>
        <w:rPr>
          <w:i/>
          <w:sz w:val="28"/>
          <w:szCs w:val="28"/>
        </w:rPr>
      </w:pPr>
      <w:r w:rsidRPr="0097042A">
        <w:rPr>
          <w:sz w:val="28"/>
          <w:szCs w:val="28"/>
        </w:rPr>
        <w:t xml:space="preserve">8. Межень, паводок, повінь, дощ.                                   </w:t>
      </w:r>
      <w:r w:rsidRPr="0097042A">
        <w:rPr>
          <w:i/>
          <w:sz w:val="28"/>
          <w:szCs w:val="28"/>
        </w:rPr>
        <w:t xml:space="preserve">( дощ )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                                   А щоб час не марнувати,</w:t>
      </w:r>
      <w:r w:rsidRPr="0097042A">
        <w:rPr>
          <w:i/>
          <w:sz w:val="28"/>
          <w:szCs w:val="28"/>
        </w:rPr>
        <w:t xml:space="preserve">   </w:t>
      </w:r>
    </w:p>
    <w:p w:rsidR="0097042A" w:rsidRPr="0097042A" w:rsidRDefault="0097042A" w:rsidP="0097042A">
      <w:pPr>
        <w:pStyle w:val="aa"/>
        <w:rPr>
          <w:sz w:val="28"/>
          <w:szCs w:val="28"/>
        </w:rPr>
      </w:pPr>
      <w:r w:rsidRPr="0097042A">
        <w:rPr>
          <w:sz w:val="28"/>
          <w:szCs w:val="28"/>
        </w:rPr>
        <w:t xml:space="preserve">                                   Прошу дещо відгадати.</w:t>
      </w:r>
    </w:p>
    <w:p w:rsidR="0097042A" w:rsidRPr="0097042A" w:rsidRDefault="0097042A" w:rsidP="0097042A">
      <w:pPr>
        <w:pStyle w:val="aa"/>
        <w:rPr>
          <w:sz w:val="28"/>
          <w:szCs w:val="28"/>
        </w:rPr>
      </w:pPr>
      <w:r w:rsidRPr="0097042A">
        <w:rPr>
          <w:sz w:val="28"/>
          <w:szCs w:val="28"/>
        </w:rPr>
        <w:t xml:space="preserve">                                   Дуже загадки прості</w:t>
      </w:r>
    </w:p>
    <w:p w:rsidR="0097042A" w:rsidRPr="0097042A" w:rsidRDefault="0097042A" w:rsidP="0097042A">
      <w:pPr>
        <w:pStyle w:val="aa"/>
        <w:rPr>
          <w:sz w:val="28"/>
          <w:szCs w:val="28"/>
        </w:rPr>
      </w:pPr>
      <w:r w:rsidRPr="0097042A">
        <w:rPr>
          <w:sz w:val="28"/>
          <w:szCs w:val="28"/>
        </w:rPr>
        <w:t xml:space="preserve">                                   І дотепні і смішні.</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Що таке: плине і ллється,</w:t>
      </w:r>
    </w:p>
    <w:p w:rsidR="0097042A" w:rsidRPr="0097042A" w:rsidRDefault="0097042A" w:rsidP="0097042A">
      <w:pPr>
        <w:pStyle w:val="aa"/>
        <w:rPr>
          <w:sz w:val="28"/>
          <w:szCs w:val="28"/>
        </w:rPr>
      </w:pPr>
      <w:r w:rsidRPr="0097042A">
        <w:rPr>
          <w:sz w:val="28"/>
          <w:szCs w:val="28"/>
        </w:rPr>
        <w:t>Часом на камінь дереться,</w:t>
      </w:r>
    </w:p>
    <w:p w:rsidR="0097042A" w:rsidRPr="0097042A" w:rsidRDefault="0097042A" w:rsidP="0097042A">
      <w:pPr>
        <w:pStyle w:val="aa"/>
        <w:rPr>
          <w:sz w:val="28"/>
          <w:szCs w:val="28"/>
        </w:rPr>
      </w:pPr>
      <w:r w:rsidRPr="0097042A">
        <w:rPr>
          <w:sz w:val="28"/>
          <w:szCs w:val="28"/>
        </w:rPr>
        <w:t>Як немає – все висихає,</w:t>
      </w:r>
    </w:p>
    <w:p w:rsidR="0097042A" w:rsidRPr="0097042A" w:rsidRDefault="0097042A" w:rsidP="0097042A">
      <w:pPr>
        <w:pStyle w:val="aa"/>
        <w:rPr>
          <w:i/>
          <w:sz w:val="28"/>
          <w:szCs w:val="28"/>
        </w:rPr>
      </w:pPr>
      <w:r w:rsidRPr="0097042A">
        <w:rPr>
          <w:sz w:val="28"/>
          <w:szCs w:val="28"/>
        </w:rPr>
        <w:t xml:space="preserve">Звір і птах помирає?                                 </w:t>
      </w:r>
      <w:r w:rsidRPr="0097042A">
        <w:rPr>
          <w:i/>
          <w:sz w:val="28"/>
          <w:szCs w:val="28"/>
        </w:rPr>
        <w:t>( Вода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Навкруги вода,                  </w:t>
      </w:r>
    </w:p>
    <w:p w:rsidR="0097042A" w:rsidRPr="0097042A" w:rsidRDefault="0097042A" w:rsidP="0097042A">
      <w:pPr>
        <w:pStyle w:val="aa"/>
        <w:rPr>
          <w:i/>
          <w:sz w:val="28"/>
          <w:szCs w:val="28"/>
        </w:rPr>
      </w:pPr>
      <w:r w:rsidRPr="0097042A">
        <w:rPr>
          <w:sz w:val="28"/>
          <w:szCs w:val="28"/>
        </w:rPr>
        <w:t xml:space="preserve">А з питвом біда                                        </w:t>
      </w:r>
      <w:r w:rsidRPr="0097042A">
        <w:rPr>
          <w:i/>
          <w:sz w:val="28"/>
          <w:szCs w:val="28"/>
        </w:rPr>
        <w:t>( Море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Без ніг, а біжить,</w:t>
      </w:r>
    </w:p>
    <w:p w:rsidR="0097042A" w:rsidRPr="0097042A" w:rsidRDefault="0097042A" w:rsidP="0097042A">
      <w:pPr>
        <w:pStyle w:val="aa"/>
        <w:rPr>
          <w:i/>
          <w:sz w:val="28"/>
          <w:szCs w:val="28"/>
        </w:rPr>
      </w:pPr>
      <w:r w:rsidRPr="0097042A">
        <w:rPr>
          <w:sz w:val="28"/>
          <w:szCs w:val="28"/>
        </w:rPr>
        <w:t xml:space="preserve">Без рук, а рукава має.                             </w:t>
      </w:r>
      <w:r w:rsidRPr="0097042A">
        <w:rPr>
          <w:i/>
          <w:sz w:val="28"/>
          <w:szCs w:val="28"/>
        </w:rPr>
        <w:t>( Річка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По морю йде,</w:t>
      </w:r>
    </w:p>
    <w:p w:rsidR="0097042A" w:rsidRPr="0097042A" w:rsidRDefault="0097042A" w:rsidP="0097042A">
      <w:pPr>
        <w:pStyle w:val="aa"/>
        <w:rPr>
          <w:sz w:val="28"/>
          <w:szCs w:val="28"/>
        </w:rPr>
      </w:pPr>
      <w:r w:rsidRPr="0097042A">
        <w:rPr>
          <w:sz w:val="28"/>
          <w:szCs w:val="28"/>
        </w:rPr>
        <w:t>А до берега дійде –</w:t>
      </w:r>
    </w:p>
    <w:p w:rsidR="0097042A" w:rsidRPr="0097042A" w:rsidRDefault="0097042A" w:rsidP="0097042A">
      <w:pPr>
        <w:pStyle w:val="aa"/>
        <w:rPr>
          <w:i/>
          <w:sz w:val="28"/>
          <w:szCs w:val="28"/>
        </w:rPr>
      </w:pPr>
      <w:r w:rsidRPr="0097042A">
        <w:rPr>
          <w:sz w:val="28"/>
          <w:szCs w:val="28"/>
        </w:rPr>
        <w:t xml:space="preserve">Зразу пропаде.                                       </w:t>
      </w:r>
      <w:r w:rsidRPr="0097042A">
        <w:rPr>
          <w:i/>
          <w:sz w:val="28"/>
          <w:szCs w:val="28"/>
        </w:rPr>
        <w:t>( Хвиля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Два братики – кіндратики</w:t>
      </w:r>
    </w:p>
    <w:p w:rsidR="0097042A" w:rsidRPr="0097042A" w:rsidRDefault="0097042A" w:rsidP="0097042A">
      <w:pPr>
        <w:pStyle w:val="aa"/>
        <w:rPr>
          <w:sz w:val="28"/>
          <w:szCs w:val="28"/>
        </w:rPr>
      </w:pPr>
      <w:r w:rsidRPr="0097042A">
        <w:rPr>
          <w:sz w:val="28"/>
          <w:szCs w:val="28"/>
        </w:rPr>
        <w:t>У воду дивляться,</w:t>
      </w:r>
    </w:p>
    <w:p w:rsidR="0097042A" w:rsidRPr="0097042A" w:rsidRDefault="0097042A" w:rsidP="0097042A">
      <w:pPr>
        <w:pStyle w:val="aa"/>
        <w:rPr>
          <w:i/>
          <w:sz w:val="28"/>
          <w:szCs w:val="28"/>
        </w:rPr>
      </w:pPr>
      <w:r w:rsidRPr="0097042A">
        <w:rPr>
          <w:sz w:val="28"/>
          <w:szCs w:val="28"/>
        </w:rPr>
        <w:t>Вік не зійдуться</w:t>
      </w:r>
      <w:r w:rsidRPr="0097042A">
        <w:rPr>
          <w:i/>
          <w:sz w:val="28"/>
          <w:szCs w:val="28"/>
        </w:rPr>
        <w:t>.                                   ( Два береги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Із – під гірки, з під крутої</w:t>
      </w:r>
    </w:p>
    <w:p w:rsidR="0097042A" w:rsidRPr="0097042A" w:rsidRDefault="0097042A" w:rsidP="0097042A">
      <w:pPr>
        <w:pStyle w:val="aa"/>
        <w:rPr>
          <w:sz w:val="28"/>
          <w:szCs w:val="28"/>
        </w:rPr>
      </w:pPr>
      <w:r w:rsidRPr="0097042A">
        <w:rPr>
          <w:sz w:val="28"/>
          <w:szCs w:val="28"/>
        </w:rPr>
        <w:t>Прокрадається норою,</w:t>
      </w:r>
    </w:p>
    <w:p w:rsidR="0097042A" w:rsidRPr="0097042A" w:rsidRDefault="0097042A" w:rsidP="0097042A">
      <w:pPr>
        <w:pStyle w:val="aa"/>
        <w:rPr>
          <w:sz w:val="28"/>
          <w:szCs w:val="28"/>
        </w:rPr>
      </w:pPr>
      <w:r w:rsidRPr="0097042A">
        <w:rPr>
          <w:sz w:val="28"/>
          <w:szCs w:val="28"/>
        </w:rPr>
        <w:t xml:space="preserve">Та й до моря утіка.                               </w:t>
      </w:r>
      <w:r w:rsidRPr="0097042A">
        <w:rPr>
          <w:i/>
          <w:sz w:val="28"/>
          <w:szCs w:val="28"/>
        </w:rPr>
        <w:t>( Джерело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Сама вода</w:t>
      </w:r>
    </w:p>
    <w:p w:rsidR="0097042A" w:rsidRPr="0097042A" w:rsidRDefault="0097042A" w:rsidP="0097042A">
      <w:pPr>
        <w:pStyle w:val="aa"/>
        <w:rPr>
          <w:i/>
          <w:sz w:val="28"/>
          <w:szCs w:val="28"/>
        </w:rPr>
      </w:pPr>
      <w:r w:rsidRPr="0097042A">
        <w:rPr>
          <w:sz w:val="28"/>
          <w:szCs w:val="28"/>
        </w:rPr>
        <w:t xml:space="preserve">І по воді плаває.                                   </w:t>
      </w:r>
      <w:r w:rsidRPr="0097042A">
        <w:rPr>
          <w:i/>
          <w:sz w:val="28"/>
          <w:szCs w:val="28"/>
        </w:rPr>
        <w:t>( Крига )</w:t>
      </w:r>
    </w:p>
    <w:p w:rsidR="0097042A" w:rsidRPr="0097042A" w:rsidRDefault="0097042A" w:rsidP="0097042A">
      <w:pPr>
        <w:pStyle w:val="aa"/>
        <w:rPr>
          <w:i/>
          <w:sz w:val="28"/>
          <w:szCs w:val="28"/>
        </w:rPr>
      </w:pPr>
    </w:p>
    <w:p w:rsidR="0097042A" w:rsidRPr="0097042A" w:rsidRDefault="0097042A" w:rsidP="0097042A">
      <w:pPr>
        <w:pStyle w:val="aa"/>
        <w:rPr>
          <w:sz w:val="28"/>
          <w:szCs w:val="28"/>
        </w:rPr>
      </w:pPr>
      <w:r w:rsidRPr="0097042A">
        <w:rPr>
          <w:sz w:val="28"/>
          <w:szCs w:val="28"/>
        </w:rPr>
        <w:t xml:space="preserve">Стоїть корито, </w:t>
      </w:r>
    </w:p>
    <w:p w:rsidR="0097042A" w:rsidRPr="0097042A" w:rsidRDefault="0097042A" w:rsidP="0097042A">
      <w:pPr>
        <w:pStyle w:val="aa"/>
        <w:rPr>
          <w:sz w:val="28"/>
          <w:szCs w:val="28"/>
        </w:rPr>
      </w:pPr>
      <w:r w:rsidRPr="0097042A">
        <w:rPr>
          <w:sz w:val="28"/>
          <w:szCs w:val="28"/>
        </w:rPr>
        <w:t xml:space="preserve">Повне води налито.                            </w:t>
      </w:r>
      <w:r w:rsidRPr="0097042A">
        <w:rPr>
          <w:i/>
          <w:sz w:val="28"/>
          <w:szCs w:val="28"/>
        </w:rPr>
        <w:t>( Озеро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Не вода, не суходіл,</w:t>
      </w:r>
    </w:p>
    <w:p w:rsidR="0097042A" w:rsidRPr="0097042A" w:rsidRDefault="0097042A" w:rsidP="0097042A">
      <w:pPr>
        <w:pStyle w:val="aa"/>
        <w:rPr>
          <w:sz w:val="28"/>
          <w:szCs w:val="28"/>
        </w:rPr>
      </w:pPr>
      <w:r w:rsidRPr="0097042A">
        <w:rPr>
          <w:sz w:val="28"/>
          <w:szCs w:val="28"/>
        </w:rPr>
        <w:t xml:space="preserve">І на човні не попливеш, </w:t>
      </w:r>
    </w:p>
    <w:p w:rsidR="0097042A" w:rsidRPr="0097042A" w:rsidRDefault="0097042A" w:rsidP="0097042A">
      <w:pPr>
        <w:pStyle w:val="aa"/>
        <w:rPr>
          <w:i/>
          <w:sz w:val="28"/>
          <w:szCs w:val="28"/>
        </w:rPr>
      </w:pPr>
      <w:r w:rsidRPr="0097042A">
        <w:rPr>
          <w:sz w:val="28"/>
          <w:szCs w:val="28"/>
        </w:rPr>
        <w:t xml:space="preserve">І ногами не підеш.                             </w:t>
      </w:r>
      <w:r w:rsidRPr="0097042A">
        <w:rPr>
          <w:i/>
          <w:sz w:val="28"/>
          <w:szCs w:val="28"/>
        </w:rPr>
        <w:t>( Болото )</w:t>
      </w:r>
    </w:p>
    <w:p w:rsidR="0097042A" w:rsidRPr="0097042A" w:rsidRDefault="0097042A" w:rsidP="0097042A">
      <w:pPr>
        <w:pStyle w:val="aa"/>
        <w:rPr>
          <w:sz w:val="28"/>
          <w:szCs w:val="28"/>
        </w:rPr>
      </w:pPr>
    </w:p>
    <w:p w:rsidR="0097042A" w:rsidRPr="0097042A" w:rsidRDefault="0097042A" w:rsidP="0097042A">
      <w:pPr>
        <w:pStyle w:val="aa"/>
        <w:rPr>
          <w:i/>
          <w:sz w:val="28"/>
          <w:szCs w:val="28"/>
        </w:rPr>
      </w:pPr>
      <w:r w:rsidRPr="0097042A">
        <w:rPr>
          <w:sz w:val="28"/>
          <w:szCs w:val="28"/>
        </w:rPr>
        <w:t xml:space="preserve">-   В які ворота не можна забити гол?                                               </w:t>
      </w:r>
      <w:r w:rsidRPr="0097042A">
        <w:rPr>
          <w:i/>
          <w:sz w:val="28"/>
          <w:szCs w:val="28"/>
        </w:rPr>
        <w:t xml:space="preserve">( Карські )  </w:t>
      </w:r>
    </w:p>
    <w:p w:rsidR="0097042A" w:rsidRPr="0097042A" w:rsidRDefault="0097042A" w:rsidP="0097042A">
      <w:pPr>
        <w:pStyle w:val="aa"/>
        <w:rPr>
          <w:i/>
          <w:sz w:val="28"/>
          <w:szCs w:val="28"/>
        </w:rPr>
      </w:pPr>
      <w:r w:rsidRPr="0097042A">
        <w:rPr>
          <w:sz w:val="28"/>
          <w:szCs w:val="28"/>
        </w:rPr>
        <w:t xml:space="preserve">-  Яка протока з’єднує два моря, два океани і розділяє два материки і дві держави?                                                                                             </w:t>
      </w:r>
      <w:r w:rsidRPr="0097042A">
        <w:rPr>
          <w:i/>
          <w:sz w:val="28"/>
          <w:szCs w:val="28"/>
        </w:rPr>
        <w:t>( Берінгова )</w:t>
      </w:r>
    </w:p>
    <w:p w:rsidR="0097042A" w:rsidRPr="0097042A" w:rsidRDefault="0097042A" w:rsidP="0097042A">
      <w:pPr>
        <w:pStyle w:val="aa"/>
        <w:rPr>
          <w:i/>
          <w:sz w:val="28"/>
          <w:szCs w:val="28"/>
        </w:rPr>
      </w:pPr>
      <w:r w:rsidRPr="0097042A">
        <w:rPr>
          <w:sz w:val="28"/>
          <w:szCs w:val="28"/>
        </w:rPr>
        <w:t xml:space="preserve">-   Який півострів говорить про свій зріст?                                      </w:t>
      </w:r>
      <w:r w:rsidRPr="0097042A">
        <w:rPr>
          <w:i/>
          <w:sz w:val="28"/>
          <w:szCs w:val="28"/>
        </w:rPr>
        <w:t>( Ямал )</w:t>
      </w:r>
    </w:p>
    <w:p w:rsidR="0097042A" w:rsidRPr="0097042A" w:rsidRDefault="0097042A" w:rsidP="0097042A">
      <w:pPr>
        <w:pStyle w:val="aa"/>
        <w:rPr>
          <w:sz w:val="28"/>
          <w:szCs w:val="28"/>
        </w:rPr>
      </w:pPr>
      <w:r w:rsidRPr="0097042A">
        <w:rPr>
          <w:sz w:val="28"/>
          <w:szCs w:val="28"/>
        </w:rPr>
        <w:t xml:space="preserve">-   Назва якого острова в перекладі означає «я вас не розумію».  </w:t>
      </w:r>
      <w:r w:rsidRPr="0097042A">
        <w:rPr>
          <w:i/>
          <w:sz w:val="28"/>
          <w:szCs w:val="28"/>
        </w:rPr>
        <w:t>( Юкатан )</w:t>
      </w:r>
    </w:p>
    <w:p w:rsidR="0097042A" w:rsidRPr="0097042A" w:rsidRDefault="0097042A" w:rsidP="0097042A">
      <w:pPr>
        <w:pStyle w:val="aa"/>
        <w:rPr>
          <w:i/>
          <w:sz w:val="28"/>
          <w:szCs w:val="28"/>
        </w:rPr>
      </w:pPr>
      <w:r w:rsidRPr="0097042A">
        <w:rPr>
          <w:sz w:val="28"/>
          <w:szCs w:val="28"/>
        </w:rPr>
        <w:t xml:space="preserve">-   Скажіть по – французьки: «Рукав».                                             </w:t>
      </w:r>
      <w:r w:rsidRPr="0097042A">
        <w:rPr>
          <w:i/>
          <w:sz w:val="28"/>
          <w:szCs w:val="28"/>
        </w:rPr>
        <w:t>( Ла – Манш )</w:t>
      </w:r>
    </w:p>
    <w:p w:rsidR="0097042A" w:rsidRPr="0097042A" w:rsidRDefault="0097042A" w:rsidP="0097042A">
      <w:pPr>
        <w:pStyle w:val="aa"/>
        <w:rPr>
          <w:sz w:val="28"/>
          <w:szCs w:val="28"/>
        </w:rPr>
      </w:pPr>
      <w:r w:rsidRPr="0097042A">
        <w:rPr>
          <w:sz w:val="28"/>
          <w:szCs w:val="28"/>
        </w:rPr>
        <w:t xml:space="preserve">- Які океани з’єднує протока Дрейка, а які розділяє материки?                       </w:t>
      </w:r>
      <w:r w:rsidRPr="0097042A">
        <w:rPr>
          <w:i/>
          <w:sz w:val="28"/>
          <w:szCs w:val="28"/>
        </w:rPr>
        <w:t>(Атлантичний океан і Тихий, Південну Америку і Антарктиду )</w:t>
      </w:r>
    </w:p>
    <w:p w:rsidR="0097042A" w:rsidRPr="0097042A" w:rsidRDefault="0097042A" w:rsidP="0097042A">
      <w:pPr>
        <w:pStyle w:val="aa"/>
        <w:rPr>
          <w:sz w:val="28"/>
          <w:szCs w:val="28"/>
        </w:rPr>
      </w:pPr>
    </w:p>
    <w:p w:rsidR="0097042A" w:rsidRPr="0097042A" w:rsidRDefault="0097042A" w:rsidP="0097042A">
      <w:pPr>
        <w:pStyle w:val="aa"/>
        <w:rPr>
          <w:sz w:val="28"/>
          <w:szCs w:val="28"/>
        </w:rPr>
      </w:pPr>
      <w:r w:rsidRPr="0097042A">
        <w:rPr>
          <w:sz w:val="28"/>
          <w:szCs w:val="28"/>
        </w:rPr>
        <w:t xml:space="preserve">                                       </w:t>
      </w:r>
    </w:p>
    <w:p w:rsidR="0097042A" w:rsidRPr="0097042A" w:rsidRDefault="0097042A" w:rsidP="0097042A">
      <w:pPr>
        <w:pStyle w:val="aa"/>
        <w:rPr>
          <w:sz w:val="28"/>
          <w:szCs w:val="28"/>
        </w:rPr>
      </w:pPr>
      <w:r w:rsidRPr="0097042A">
        <w:rPr>
          <w:sz w:val="28"/>
          <w:szCs w:val="28"/>
          <w:lang w:val="en-US"/>
        </w:rPr>
        <w:t>III</w:t>
      </w:r>
      <w:r w:rsidRPr="0097042A">
        <w:rPr>
          <w:sz w:val="28"/>
          <w:szCs w:val="28"/>
        </w:rPr>
        <w:t>. Підведення підсумків, коментування і виставлення оцінок.</w:t>
      </w:r>
    </w:p>
    <w:p w:rsidR="00523120" w:rsidRPr="0097042A" w:rsidRDefault="00523120" w:rsidP="00523120">
      <w:pPr>
        <w:spacing w:line="250" w:lineRule="atLeast"/>
        <w:ind w:left="720"/>
        <w:rPr>
          <w:rFonts w:asciiTheme="majorHAnsi" w:hAnsiTheme="majorHAnsi"/>
          <w:b/>
          <w:bCs/>
          <w:sz w:val="28"/>
          <w:szCs w:val="28"/>
        </w:rPr>
      </w:pPr>
    </w:p>
    <w:p w:rsidR="00DB4C16" w:rsidRPr="00AE1C0C" w:rsidRDefault="00DB4C16" w:rsidP="00DB4C16">
      <w:pPr>
        <w:pStyle w:val="2"/>
        <w:spacing w:line="240" w:lineRule="auto"/>
        <w:ind w:firstLine="0"/>
        <w:jc w:val="left"/>
        <w:rPr>
          <w:rFonts w:asciiTheme="majorHAnsi" w:eastAsiaTheme="minorHAnsi" w:hAnsiTheme="majorHAnsi" w:cstheme="minorBidi"/>
          <w:b w:val="0"/>
          <w:bCs w:val="0"/>
          <w:i w:val="0"/>
          <w:iCs w:val="0"/>
          <w:sz w:val="28"/>
          <w:szCs w:val="28"/>
          <w:lang w:eastAsia="en-US"/>
        </w:rPr>
      </w:pPr>
      <w:r>
        <w:rPr>
          <w:rFonts w:ascii="Cambria" w:hAnsi="Cambria"/>
          <w:i w:val="0"/>
          <w:sz w:val="40"/>
          <w:szCs w:val="40"/>
        </w:rPr>
        <w:t xml:space="preserve">  </w:t>
      </w:r>
      <w:r w:rsidRPr="00947CDD">
        <w:rPr>
          <w:rFonts w:ascii="Cambria" w:hAnsi="Cambria"/>
          <w:i w:val="0"/>
          <w:sz w:val="40"/>
          <w:szCs w:val="40"/>
        </w:rPr>
        <w:t>Висновки</w:t>
      </w:r>
    </w:p>
    <w:p w:rsidR="00DB4C16" w:rsidRDefault="00DB4C16" w:rsidP="00DB4C16">
      <w:pPr>
        <w:pStyle w:val="2"/>
        <w:spacing w:line="240" w:lineRule="auto"/>
        <w:ind w:firstLine="0"/>
        <w:jc w:val="left"/>
        <w:rPr>
          <w:rFonts w:ascii="Cambria" w:hAnsi="Cambria"/>
          <w:i w:val="0"/>
          <w:sz w:val="40"/>
          <w:szCs w:val="40"/>
        </w:rPr>
      </w:pPr>
    </w:p>
    <w:p w:rsidR="00DB4C16" w:rsidRDefault="00DB4C16" w:rsidP="00DB4C16">
      <w:pPr>
        <w:pStyle w:val="2"/>
        <w:spacing w:line="240" w:lineRule="auto"/>
        <w:ind w:firstLine="0"/>
        <w:jc w:val="left"/>
        <w:rPr>
          <w:rFonts w:ascii="Cambria" w:hAnsi="Cambria"/>
          <w:i w:val="0"/>
          <w:sz w:val="40"/>
          <w:szCs w:val="40"/>
        </w:rPr>
      </w:pPr>
    </w:p>
    <w:p w:rsidR="00DB4C16" w:rsidRPr="00AE1C0C" w:rsidRDefault="00DB4C16" w:rsidP="00DB4C16">
      <w:pPr>
        <w:pStyle w:val="2"/>
        <w:spacing w:line="240" w:lineRule="auto"/>
        <w:ind w:firstLine="0"/>
        <w:jc w:val="left"/>
        <w:rPr>
          <w:rFonts w:asciiTheme="majorHAnsi" w:eastAsiaTheme="minorHAnsi" w:hAnsiTheme="majorHAnsi" w:cstheme="minorBidi"/>
          <w:b w:val="0"/>
          <w:bCs w:val="0"/>
          <w:i w:val="0"/>
          <w:iCs w:val="0"/>
          <w:sz w:val="28"/>
          <w:szCs w:val="28"/>
          <w:lang w:eastAsia="en-US"/>
        </w:rPr>
      </w:pPr>
      <w:r w:rsidRPr="00AE1C0C">
        <w:rPr>
          <w:rFonts w:asciiTheme="majorHAnsi" w:eastAsiaTheme="minorHAnsi" w:hAnsiTheme="majorHAnsi" w:cstheme="minorBidi"/>
          <w:b w:val="0"/>
          <w:bCs w:val="0"/>
          <w:i w:val="0"/>
          <w:iCs w:val="0"/>
          <w:noProof/>
          <w:sz w:val="28"/>
          <w:szCs w:val="28"/>
          <w:lang w:val="ru-RU"/>
        </w:rPr>
        <w:drawing>
          <wp:anchor distT="0" distB="0" distL="114300" distR="114300" simplePos="0" relativeHeight="251673600" behindDoc="0" locked="0" layoutInCell="1" allowOverlap="1">
            <wp:simplePos x="0" y="0"/>
            <wp:positionH relativeFrom="margin">
              <wp:align>left</wp:align>
            </wp:positionH>
            <wp:positionV relativeFrom="margin">
              <wp:align>top</wp:align>
            </wp:positionV>
            <wp:extent cx="3121079" cy="3122579"/>
            <wp:effectExtent l="19050" t="0" r="2486" b="0"/>
            <wp:wrapSquare wrapText="bothSides"/>
            <wp:docPr id="1" name="Рисунок 1" descr="Цікаві фак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Цікаві факти"/>
                    <pic:cNvPicPr>
                      <a:picLocks noChangeAspect="1" noChangeArrowheads="1"/>
                    </pic:cNvPicPr>
                  </pic:nvPicPr>
                  <pic:blipFill>
                    <a:blip r:embed="rId21" cstate="print"/>
                    <a:srcRect/>
                    <a:stretch>
                      <a:fillRect/>
                    </a:stretch>
                  </pic:blipFill>
                  <pic:spPr bwMode="auto">
                    <a:xfrm>
                      <a:off x="0" y="0"/>
                      <a:ext cx="3121714" cy="3122579"/>
                    </a:xfrm>
                    <a:prstGeom prst="rect">
                      <a:avLst/>
                    </a:prstGeom>
                    <a:noFill/>
                    <a:ln w="9525">
                      <a:noFill/>
                      <a:miter lim="800000"/>
                      <a:headEnd/>
                      <a:tailEnd/>
                    </a:ln>
                  </pic:spPr>
                </pic:pic>
              </a:graphicData>
            </a:graphic>
          </wp:anchor>
        </w:drawing>
      </w:r>
      <w:r>
        <w:rPr>
          <w:rFonts w:ascii="Cambria" w:hAnsi="Cambria"/>
          <w:i w:val="0"/>
          <w:sz w:val="40"/>
          <w:szCs w:val="40"/>
        </w:rPr>
        <w:t xml:space="preserve">        </w:t>
      </w:r>
      <w:r w:rsidRPr="00AE1C0C">
        <w:rPr>
          <w:rFonts w:asciiTheme="majorHAnsi" w:hAnsiTheme="majorHAnsi"/>
          <w:b w:val="0"/>
          <w:i w:val="0"/>
          <w:color w:val="FFFFFF" w:themeColor="background1"/>
          <w:sz w:val="28"/>
          <w:szCs w:val="28"/>
        </w:rPr>
        <w:t>у</w:t>
      </w:r>
      <w:r w:rsidRPr="00AE1C0C">
        <w:rPr>
          <w:rFonts w:asciiTheme="majorHAnsi" w:hAnsiTheme="majorHAnsi"/>
          <w:b w:val="0"/>
          <w:i w:val="0"/>
          <w:sz w:val="28"/>
          <w:szCs w:val="28"/>
        </w:rPr>
        <w:t>«Розкажи мені – і я забуду.</w:t>
      </w:r>
    </w:p>
    <w:p w:rsidR="00DB4C16" w:rsidRPr="00B6576E" w:rsidRDefault="00DB4C16" w:rsidP="00DB4C16">
      <w:pPr>
        <w:spacing w:line="360" w:lineRule="auto"/>
        <w:ind w:firstLine="709"/>
        <w:jc w:val="right"/>
        <w:rPr>
          <w:rFonts w:asciiTheme="majorHAnsi" w:hAnsiTheme="majorHAnsi"/>
          <w:i/>
          <w:sz w:val="28"/>
          <w:szCs w:val="28"/>
        </w:rPr>
      </w:pPr>
      <w:r w:rsidRPr="00B6576E">
        <w:rPr>
          <w:rFonts w:asciiTheme="majorHAnsi" w:hAnsiTheme="majorHAnsi"/>
          <w:i/>
          <w:sz w:val="28"/>
          <w:szCs w:val="28"/>
        </w:rPr>
        <w:t>Покажи мені – і я зрозумію.</w:t>
      </w:r>
    </w:p>
    <w:p w:rsidR="00DB4C16" w:rsidRPr="00B6576E" w:rsidRDefault="00DB4C16" w:rsidP="00DB4C16">
      <w:pPr>
        <w:spacing w:line="360" w:lineRule="auto"/>
        <w:ind w:firstLine="709"/>
        <w:jc w:val="right"/>
        <w:rPr>
          <w:rFonts w:asciiTheme="majorHAnsi" w:hAnsiTheme="majorHAnsi"/>
          <w:i/>
          <w:sz w:val="28"/>
          <w:szCs w:val="28"/>
        </w:rPr>
      </w:pPr>
      <w:r w:rsidRPr="00B6576E">
        <w:rPr>
          <w:rFonts w:asciiTheme="majorHAnsi" w:hAnsiTheme="majorHAnsi"/>
          <w:i/>
          <w:sz w:val="28"/>
          <w:szCs w:val="28"/>
        </w:rPr>
        <w:t>Примусь мене зробити – і я навчуся!</w:t>
      </w:r>
      <w:r>
        <w:rPr>
          <w:rFonts w:asciiTheme="majorHAnsi" w:hAnsiTheme="majorHAnsi"/>
          <w:i/>
          <w:sz w:val="28"/>
          <w:szCs w:val="28"/>
        </w:rPr>
        <w:t>»</w:t>
      </w:r>
    </w:p>
    <w:p w:rsidR="00DB4C16" w:rsidRPr="00AE1C0C" w:rsidRDefault="00DB4C16" w:rsidP="00DB4C16">
      <w:pPr>
        <w:spacing w:line="360" w:lineRule="auto"/>
        <w:ind w:firstLine="709"/>
        <w:jc w:val="right"/>
        <w:rPr>
          <w:rFonts w:asciiTheme="majorHAnsi" w:hAnsiTheme="majorHAnsi"/>
          <w:b/>
          <w:i/>
          <w:sz w:val="28"/>
          <w:szCs w:val="28"/>
        </w:rPr>
      </w:pPr>
      <w:r w:rsidRPr="00AE1C0C">
        <w:rPr>
          <w:rFonts w:asciiTheme="majorHAnsi" w:hAnsiTheme="majorHAnsi"/>
          <w:b/>
          <w:i/>
          <w:sz w:val="28"/>
          <w:szCs w:val="28"/>
        </w:rPr>
        <w:t>Конфуцій</w:t>
      </w:r>
    </w:p>
    <w:p w:rsidR="00DB4C16" w:rsidRDefault="00DB4C16" w:rsidP="00DB4C16">
      <w:pPr>
        <w:spacing w:line="360" w:lineRule="auto"/>
        <w:ind w:firstLine="709"/>
        <w:jc w:val="both"/>
        <w:rPr>
          <w:rFonts w:asciiTheme="majorHAnsi" w:hAnsiTheme="majorHAnsi"/>
          <w:sz w:val="28"/>
          <w:szCs w:val="28"/>
        </w:rPr>
      </w:pPr>
    </w:p>
    <w:p w:rsidR="00DB4C16" w:rsidRPr="00B6576E" w:rsidRDefault="00DB4C16" w:rsidP="00DB4C16">
      <w:pPr>
        <w:spacing w:line="360" w:lineRule="auto"/>
        <w:ind w:firstLine="709"/>
        <w:jc w:val="both"/>
        <w:rPr>
          <w:rFonts w:asciiTheme="majorHAnsi" w:hAnsiTheme="majorHAnsi"/>
          <w:sz w:val="28"/>
          <w:szCs w:val="28"/>
        </w:rPr>
      </w:pPr>
      <w:r w:rsidRPr="00B6576E">
        <w:rPr>
          <w:rFonts w:asciiTheme="majorHAnsi" w:hAnsiTheme="majorHAnsi"/>
          <w:sz w:val="28"/>
          <w:szCs w:val="28"/>
        </w:rPr>
        <w:t>Учитель іде на роботу. Що чекає на нього там? Загальноосвітня школа, що збирає всіх наших маленьких співгромадян. Навчальний кабінет,оснащений необхідним устаткуванням, у кращому разі, відсотків на тридцять. Клас, в якому живуть до тридцяти індивідів. Кожен з них неповторний за соціальним походженням, середовищем мешкання, темпераментом, характером і, нарешті, своєю унікальною освітньою траєкторією. Що й казати, діти різні, в класі їх багато. Причому видатні здібності мають далеко не всі. Але навчити хочеться всіх!</w:t>
      </w:r>
    </w:p>
    <w:p w:rsidR="00DB4C16" w:rsidRPr="00B6576E" w:rsidRDefault="00DB4C16" w:rsidP="00DB4C16">
      <w:pPr>
        <w:spacing w:line="360" w:lineRule="auto"/>
        <w:ind w:firstLine="709"/>
        <w:jc w:val="both"/>
        <w:rPr>
          <w:rFonts w:asciiTheme="majorHAnsi" w:hAnsiTheme="majorHAnsi"/>
          <w:sz w:val="28"/>
          <w:szCs w:val="28"/>
        </w:rPr>
      </w:pPr>
      <w:r w:rsidRPr="00B6576E">
        <w:rPr>
          <w:rFonts w:asciiTheme="majorHAnsi" w:hAnsiTheme="majorHAnsi"/>
          <w:sz w:val="28"/>
          <w:szCs w:val="28"/>
        </w:rPr>
        <w:t>«Національна доктрина розвитку освіти» ставить перед учителем завдання створити дитині умови для її максимального самовизначення і самовияву. Зрозуміло, що персональний вектор розвитку кожного учня не завжди збігається з напрямком руху у велику науку: не всім бути Ейнштейнами. Але із задоволенням і користю вчитися здатні всі. Для цього процес навчання має бути сконструйований з максимальним наближенням до запитів і можливостей дитини.</w:t>
      </w:r>
    </w:p>
    <w:p w:rsidR="00DB4C16" w:rsidRPr="00B6576E" w:rsidRDefault="00DB4C16" w:rsidP="00DB4C16">
      <w:pPr>
        <w:spacing w:line="360" w:lineRule="auto"/>
        <w:ind w:firstLine="709"/>
        <w:jc w:val="both"/>
        <w:rPr>
          <w:rFonts w:asciiTheme="majorHAnsi" w:hAnsiTheme="majorHAnsi"/>
          <w:sz w:val="28"/>
          <w:szCs w:val="28"/>
        </w:rPr>
      </w:pPr>
      <w:r w:rsidRPr="00B6576E">
        <w:rPr>
          <w:rFonts w:asciiTheme="majorHAnsi" w:hAnsiTheme="majorHAnsi"/>
          <w:sz w:val="28"/>
          <w:szCs w:val="28"/>
        </w:rPr>
        <w:t>Умовою успіху в розвитку мислення є висока пізнавальна активність учнів. Ефективне засвоєння знань передбачає таку організацію пізнавальної діяльності учнів, за якої навчальний матеріал стає предметом активних розумових і практичних дій кожної дитини. Пошуки методів навчання, що підсилювали б активізацію процесу навчання, призводять до підвищення актуальності розвивальних і проблемних методів, самостійної роботи, творчих завдань. При цьому психологічно обгрунтованою видається така організація уроку, за якої діти вчаться не з примусу, а за бажанням і внутрішніми потребами.</w:t>
      </w:r>
    </w:p>
    <w:p w:rsidR="00DB4C16" w:rsidRPr="00B6576E" w:rsidRDefault="00DB4C16" w:rsidP="00DB4C16">
      <w:pPr>
        <w:spacing w:line="360" w:lineRule="auto"/>
        <w:ind w:firstLine="709"/>
        <w:jc w:val="both"/>
        <w:rPr>
          <w:rFonts w:asciiTheme="majorHAnsi" w:hAnsiTheme="majorHAnsi"/>
          <w:sz w:val="28"/>
          <w:szCs w:val="28"/>
        </w:rPr>
      </w:pPr>
      <w:r w:rsidRPr="00B6576E">
        <w:rPr>
          <w:rFonts w:asciiTheme="majorHAnsi" w:hAnsiTheme="majorHAnsi"/>
          <w:sz w:val="28"/>
          <w:szCs w:val="28"/>
        </w:rPr>
        <w:t>Традиційні уроки дають дитині змогу активно діяти всього кілька хвилин протягом навчального дня, коли, наприклад, вона відповідає біля дошки.</w:t>
      </w:r>
    </w:p>
    <w:p w:rsidR="00DB4C16" w:rsidRPr="00B6576E" w:rsidRDefault="00DB4C16" w:rsidP="00DB4C16">
      <w:pPr>
        <w:spacing w:line="360" w:lineRule="auto"/>
        <w:ind w:firstLine="709"/>
        <w:jc w:val="both"/>
        <w:rPr>
          <w:rFonts w:asciiTheme="majorHAnsi" w:hAnsiTheme="majorHAnsi"/>
          <w:sz w:val="28"/>
          <w:szCs w:val="28"/>
        </w:rPr>
      </w:pPr>
      <w:r w:rsidRPr="00B6576E">
        <w:rPr>
          <w:rFonts w:asciiTheme="majorHAnsi" w:hAnsiTheme="majorHAnsi"/>
          <w:sz w:val="28"/>
          <w:szCs w:val="28"/>
        </w:rPr>
        <w:t>Левову частку іншого часу учень, у кращому разі, слухає вчителя, а частіше - просто очікує перерви. Пасивність неминуче призводить до втрати інтересу до предмета і до навчання загалом, енергія знаходить вихід у порушеннях дисципліни тощо...</w:t>
      </w:r>
    </w:p>
    <w:p w:rsidR="00DB4C16" w:rsidRPr="00B6576E" w:rsidRDefault="00DB4C16" w:rsidP="00DB4C16">
      <w:pPr>
        <w:spacing w:line="360" w:lineRule="auto"/>
        <w:ind w:firstLine="709"/>
        <w:jc w:val="both"/>
        <w:rPr>
          <w:rFonts w:asciiTheme="majorHAnsi" w:hAnsiTheme="majorHAnsi"/>
          <w:sz w:val="28"/>
          <w:szCs w:val="28"/>
        </w:rPr>
      </w:pPr>
      <w:r w:rsidRPr="00B6576E">
        <w:rPr>
          <w:rFonts w:asciiTheme="majorHAnsi" w:hAnsiTheme="majorHAnsi"/>
          <w:sz w:val="28"/>
          <w:szCs w:val="28"/>
        </w:rPr>
        <w:t>Як же знайти засіб, що залучає дитину до навчальної праці, що дозволяє їй відчути радість пізнання?</w:t>
      </w:r>
    </w:p>
    <w:p w:rsidR="00DB4C16" w:rsidRPr="00B6576E" w:rsidRDefault="00DB4C16" w:rsidP="00DB4C16">
      <w:pPr>
        <w:spacing w:line="360" w:lineRule="auto"/>
        <w:ind w:firstLine="709"/>
        <w:jc w:val="both"/>
        <w:rPr>
          <w:rFonts w:asciiTheme="majorHAnsi" w:hAnsiTheme="majorHAnsi"/>
          <w:sz w:val="28"/>
          <w:szCs w:val="28"/>
        </w:rPr>
      </w:pPr>
      <w:r w:rsidRPr="00B6576E">
        <w:rPr>
          <w:rFonts w:asciiTheme="majorHAnsi" w:hAnsiTheme="majorHAnsi"/>
          <w:sz w:val="28"/>
          <w:szCs w:val="28"/>
        </w:rPr>
        <w:t>Матінка-природа проблему розвитку індивіда вирішила давно і красиво. Кошенята, що ганяють за кінчиком хвоста матері-кішки, й не підозрюють, що вони не просто пустують і граються, а розвивають навички полювання, необхідні їм для виживання. Точнісінько так і людська дитина, за допомогою молотка досліджуючи внутрішню будову подарованої вчора машинки, а потім намагаючись повернути їй попередній вигляд, зовсім не замислюється про аналіз і синтез, хоча саме їх побачить у діях дитини психолог. Ми просто граємо, і саме гра є могутнім інструментом задоволення третього, основного інстинкту - потреби пізнання світу.</w:t>
      </w:r>
    </w:p>
    <w:p w:rsidR="00DB4C16" w:rsidRPr="00B6576E" w:rsidRDefault="00DB4C16" w:rsidP="00DB4C16">
      <w:pPr>
        <w:spacing w:line="360" w:lineRule="auto"/>
        <w:ind w:firstLine="709"/>
        <w:jc w:val="both"/>
        <w:rPr>
          <w:rFonts w:asciiTheme="majorHAnsi" w:hAnsiTheme="majorHAnsi"/>
          <w:sz w:val="28"/>
          <w:szCs w:val="28"/>
        </w:rPr>
      </w:pPr>
      <w:r w:rsidRPr="00B6576E">
        <w:rPr>
          <w:rFonts w:asciiTheme="majorHAnsi" w:hAnsiTheme="majorHAnsi"/>
          <w:sz w:val="28"/>
          <w:szCs w:val="28"/>
        </w:rPr>
        <w:t>Породжена дитинством людства, гра супроводжує всю його історію, по-своєму поєднуючи й дисциплінуючи людей, і тому зрозуміло, чому вона посідає таке почесне місце в народній педагогіці, входячи у психічний і фізичний світ дитини з перших днів її існування. „Духовне життя дитини, - писав В.Сухомлинський, - повноцінне лише тоді, коли вона живе у світі гри, казки, музики, фантазії, творчості, без цього вона - засушена квітка”. Звернімо увагу, що видатний педагог ставить гру в один ряд із будь-якою активною творчістю. На нічим незамінне й неминуще значення гри вка</w:t>
      </w:r>
      <w:r>
        <w:rPr>
          <w:rFonts w:asciiTheme="majorHAnsi" w:hAnsiTheme="majorHAnsi"/>
          <w:sz w:val="28"/>
          <w:szCs w:val="28"/>
        </w:rPr>
        <w:t>зував інший великий педагог</w:t>
      </w:r>
      <w:r w:rsidRPr="00B6576E">
        <w:rPr>
          <w:rFonts w:asciiTheme="majorHAnsi" w:hAnsiTheme="majorHAnsi"/>
          <w:sz w:val="28"/>
          <w:szCs w:val="28"/>
        </w:rPr>
        <w:t xml:space="preserve"> К.Ушинський. „Не думайте, - підкреслював він, - що все це мине безвісти з періодом гри, зникне разом з розбитими ляльками і розламаними барабанами: дуже ймовірно, що з цього зав'яжуться асоціації уявлень і низки цих асоціацій, що згодом зв'яжуться в одну велику мережу, яка визначить характер і напрям людини”.</w:t>
      </w:r>
    </w:p>
    <w:p w:rsidR="00DB4C16" w:rsidRPr="00B6576E" w:rsidRDefault="00DB4C16" w:rsidP="00DB4C16">
      <w:pPr>
        <w:spacing w:line="360" w:lineRule="auto"/>
        <w:ind w:firstLine="709"/>
        <w:jc w:val="both"/>
        <w:rPr>
          <w:rFonts w:asciiTheme="majorHAnsi" w:hAnsiTheme="majorHAnsi"/>
          <w:sz w:val="28"/>
          <w:szCs w:val="28"/>
        </w:rPr>
      </w:pPr>
      <w:r w:rsidRPr="00B6576E">
        <w:rPr>
          <w:rFonts w:asciiTheme="majorHAnsi" w:hAnsiTheme="majorHAnsi"/>
          <w:sz w:val="28"/>
          <w:szCs w:val="28"/>
        </w:rPr>
        <w:t>Чому ж гра, такий важливий засіб пізнання світу, має залишатися за порогом школи?! Навпаки, найактивніше використання ігрової діяльності в навчальному процесі просто необхідне; її використання дає змогу успішно формувати і закріплювати позитивне ставлення дитини до навчальної праці. Граючи на уроці, діти психологічно розкуті, що сприяє вияву їхніх творчих здібностей, нівелює негативне ставлення до об'єктивно складної навчальної праці. Позитивний досвід хочеться повторити на вищому рівні складності завдань. При цьому непомітно для себе дитина „втягується” у навчальну працю, пізнає її радість. Усвідомлення „я це можу” зміцнює впевненість у собі й породжує потребу „мені це необхідно, цікаво і зовсім не страшно”.</w:t>
      </w:r>
    </w:p>
    <w:p w:rsidR="00DB4C16" w:rsidRPr="004B03D7" w:rsidRDefault="00DB4C16" w:rsidP="00DB4C16">
      <w:pPr>
        <w:spacing w:line="360" w:lineRule="auto"/>
        <w:ind w:firstLine="709"/>
        <w:jc w:val="both"/>
        <w:rPr>
          <w:rFonts w:asciiTheme="majorHAnsi" w:hAnsiTheme="majorHAnsi"/>
          <w:sz w:val="28"/>
          <w:szCs w:val="28"/>
        </w:rPr>
      </w:pPr>
      <w:r w:rsidRPr="00B6576E">
        <w:rPr>
          <w:rFonts w:asciiTheme="majorHAnsi" w:hAnsiTheme="majorHAnsi"/>
          <w:sz w:val="28"/>
          <w:szCs w:val="28"/>
        </w:rPr>
        <w:t>А на закінчення хотілося б навести ще один вагомий аргумент на користь необхідності використання ігрових технологій у навчальному процесі і, зокрема, на уроках географії. Подивіться в очі учнів, які виходять з ігрового уроку, і учителя. Перед вами - люди, котрі отримали радість від праці. Що тоді щастя, якщо не це?</w:t>
      </w:r>
    </w:p>
    <w:p w:rsidR="00523120" w:rsidRPr="00523120" w:rsidRDefault="00523120" w:rsidP="00523120">
      <w:pPr>
        <w:spacing w:line="250" w:lineRule="atLeast"/>
        <w:ind w:left="720"/>
        <w:rPr>
          <w:rFonts w:asciiTheme="majorHAnsi" w:hAnsiTheme="majorHAnsi"/>
          <w:b/>
          <w:bCs/>
          <w:sz w:val="28"/>
          <w:szCs w:val="28"/>
        </w:rPr>
      </w:pPr>
    </w:p>
    <w:p w:rsidR="00DB4C16" w:rsidRPr="0018334B" w:rsidRDefault="00DB4C16" w:rsidP="00DB4C16">
      <w:pPr>
        <w:pStyle w:val="2"/>
        <w:spacing w:line="20" w:lineRule="atLeast"/>
        <w:ind w:firstLine="0"/>
        <w:jc w:val="left"/>
      </w:pPr>
      <w: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85pt;height:326.3pt" o:ole="">
            <v:imagedata r:id="rId22" o:title=""/>
          </v:shape>
          <o:OLEObject Type="Embed" ProgID="PowerPoint.Slide.12" ShapeID="_x0000_i1025" DrawAspect="Content" ObjectID="_1585983887" r:id="rId23"/>
        </w:object>
      </w:r>
    </w:p>
    <w:p w:rsidR="00DB4C16" w:rsidRPr="00B6576E" w:rsidRDefault="00DB4C16" w:rsidP="00DB4C16">
      <w:pPr>
        <w:spacing w:line="360" w:lineRule="auto"/>
        <w:rPr>
          <w:rFonts w:asciiTheme="majorHAnsi" w:hAnsiTheme="majorHAnsi"/>
          <w:sz w:val="40"/>
          <w:szCs w:val="40"/>
        </w:rPr>
      </w:pPr>
      <w:r>
        <w:rPr>
          <w:rFonts w:asciiTheme="majorHAnsi" w:hAnsiTheme="majorHAnsi"/>
          <w:sz w:val="28"/>
          <w:szCs w:val="28"/>
        </w:rPr>
        <w:t xml:space="preserve">                                                              </w:t>
      </w:r>
      <w:r>
        <w:rPr>
          <w:rFonts w:asciiTheme="majorHAnsi" w:hAnsiTheme="majorHAnsi"/>
          <w:sz w:val="40"/>
          <w:szCs w:val="40"/>
        </w:rPr>
        <w:t>ЛІТЕРАТУРА</w:t>
      </w:r>
    </w:p>
    <w:p w:rsidR="00DB4C16" w:rsidRPr="00B6576E" w:rsidRDefault="00DB4C16" w:rsidP="00DB4C16">
      <w:pPr>
        <w:pStyle w:val="a3"/>
        <w:tabs>
          <w:tab w:val="left" w:pos="567"/>
        </w:tabs>
        <w:spacing w:after="0" w:line="360" w:lineRule="auto"/>
        <w:ind w:left="0"/>
        <w:jc w:val="both"/>
        <w:rPr>
          <w:rFonts w:asciiTheme="majorHAnsi" w:hAnsiTheme="majorHAnsi"/>
          <w:sz w:val="28"/>
          <w:szCs w:val="28"/>
        </w:rPr>
      </w:pPr>
      <w:r>
        <w:rPr>
          <w:sz w:val="28"/>
          <w:szCs w:val="28"/>
        </w:rPr>
        <w:t xml:space="preserve">1.     </w:t>
      </w:r>
      <w:r w:rsidRPr="00B6576E">
        <w:rPr>
          <w:rFonts w:asciiTheme="majorHAnsi" w:hAnsiTheme="majorHAnsi"/>
          <w:sz w:val="28"/>
          <w:szCs w:val="28"/>
        </w:rPr>
        <w:t>Галкін С. Організація ігрової діяльності на уроці // Завуч. − 2005. − №2. −С.17-20.</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Державна національна програма „Освіта”(„Україна ХХІ століття”). − К.,1994.</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Довгань Г.Д. Інтерактивні технології на уроках географії. − Х.:ВГ „Основа”, 2005.</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Зеленський Іван. Навчальні ігри на уроках географії // Географія та основи економіки в школі. − 2003. − №1. − С.15-20.</w:t>
      </w:r>
    </w:p>
    <w:p w:rsidR="00DB4C16" w:rsidRPr="00B6576E" w:rsidRDefault="00DB4C16" w:rsidP="00DB4C16">
      <w:pPr>
        <w:pStyle w:val="a3"/>
        <w:tabs>
          <w:tab w:val="left" w:pos="567"/>
        </w:tabs>
        <w:spacing w:after="0" w:line="360" w:lineRule="auto"/>
        <w:ind w:left="0"/>
        <w:jc w:val="both"/>
        <w:rPr>
          <w:rFonts w:asciiTheme="majorHAnsi" w:hAnsiTheme="majorHAnsi"/>
          <w:sz w:val="28"/>
          <w:szCs w:val="28"/>
        </w:rPr>
      </w:pPr>
      <w:r>
        <w:rPr>
          <w:rFonts w:asciiTheme="majorHAnsi" w:hAnsiTheme="majorHAnsi"/>
          <w:sz w:val="28"/>
          <w:szCs w:val="28"/>
        </w:rPr>
        <w:t>4.</w:t>
      </w:r>
      <w:r w:rsidRPr="00B6576E">
        <w:rPr>
          <w:rFonts w:asciiTheme="majorHAnsi" w:hAnsiTheme="majorHAnsi"/>
          <w:sz w:val="28"/>
          <w:szCs w:val="28"/>
        </w:rPr>
        <w:t>Корнєєв В.П. Технології в навчанні географії. − Х.: ВГ „Основа”, 2004. −(Б-ка журн.”Географія”; вип.5). − 112с.</w:t>
      </w:r>
    </w:p>
    <w:p w:rsidR="00DB4C16" w:rsidRPr="00B6576E" w:rsidRDefault="00DB4C16" w:rsidP="00DB4C16">
      <w:pPr>
        <w:pStyle w:val="a3"/>
        <w:tabs>
          <w:tab w:val="left" w:pos="567"/>
        </w:tabs>
        <w:spacing w:after="0" w:line="360" w:lineRule="auto"/>
        <w:ind w:left="0"/>
        <w:jc w:val="both"/>
        <w:rPr>
          <w:rFonts w:asciiTheme="majorHAnsi" w:hAnsiTheme="majorHAnsi"/>
          <w:sz w:val="28"/>
          <w:szCs w:val="28"/>
        </w:rPr>
      </w:pPr>
      <w:r>
        <w:rPr>
          <w:rFonts w:asciiTheme="majorHAnsi" w:hAnsiTheme="majorHAnsi"/>
          <w:sz w:val="28"/>
          <w:szCs w:val="28"/>
        </w:rPr>
        <w:t xml:space="preserve">   </w:t>
      </w:r>
      <w:r w:rsidRPr="00B6576E">
        <w:rPr>
          <w:rFonts w:asciiTheme="majorHAnsi" w:hAnsiTheme="majorHAnsi"/>
          <w:sz w:val="28"/>
          <w:szCs w:val="28"/>
        </w:rPr>
        <w:t>Матвєєва Н. „Внутрішні сили Землі”. Розробка уроку // Краєзнавство. Географія. Туризм. − 2002. − №41. − С.20-21.</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Національна доктрина розвитку освіти в Україні в ХХІ ст. − К., 2003.</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Програми для загальноосвітніх навчальних закладів. Географія, 6-10 класи. Економіка, 11 клас. − К.: Ірпінь, 2005.</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Саюк В. Класифікація ігор та ігрові форми навчання географії // Географія та основи економіки в школі. − 2001. − №4. − С.24-26.</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Свиридова О. Інтелектуальні ігри-конкурси з географії у 6 класі // Географія та основи економіки в школі. − 2003. − №3. − С.21.</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Серцевич А.П. Роль пізнавальних ігор у вивченні географії // Географія. − 2007. − №24. − С.2-4.</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Спичак С.Ф., Тесленко С.В. Игра на уроках географии // География в школе. − 1997. − №2. − С.43-47.</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Стадник О.Г. Нетрадиційні форми уроків географії. − Х.: ВГ „Основа”, 2004. −(Б-ка журн.”Географія”; вип.6). − 96с.</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Універсальні інтелектуальні ігри. − Х.: ВГ „Основа”, 2005. −(Педагогічна академія пані Софії; вип.1). − 31с.</w:t>
      </w:r>
    </w:p>
    <w:p w:rsidR="00DB4C16" w:rsidRPr="00B6576E" w:rsidRDefault="00DB4C16" w:rsidP="00DB4C16">
      <w:pPr>
        <w:pStyle w:val="a3"/>
        <w:numPr>
          <w:ilvl w:val="0"/>
          <w:numId w:val="39"/>
        </w:numPr>
        <w:tabs>
          <w:tab w:val="left" w:pos="567"/>
        </w:tabs>
        <w:spacing w:after="0" w:line="360" w:lineRule="auto"/>
        <w:ind w:left="0" w:firstLine="0"/>
        <w:jc w:val="both"/>
        <w:rPr>
          <w:rFonts w:asciiTheme="majorHAnsi" w:hAnsiTheme="majorHAnsi"/>
          <w:sz w:val="28"/>
          <w:szCs w:val="28"/>
        </w:rPr>
      </w:pPr>
      <w:r w:rsidRPr="00B6576E">
        <w:rPr>
          <w:rFonts w:asciiTheme="majorHAnsi" w:hAnsiTheme="majorHAnsi"/>
          <w:sz w:val="28"/>
          <w:szCs w:val="28"/>
        </w:rPr>
        <w:t>Форми начання в школі: книга для вчителя / За ред. Ю.І.Мальованого. − К.: Освіта, 1992. − 160с.</w:t>
      </w:r>
    </w:p>
    <w:p w:rsidR="00523120" w:rsidRPr="00523120" w:rsidRDefault="00523120" w:rsidP="00523120">
      <w:pPr>
        <w:spacing w:line="250" w:lineRule="atLeast"/>
        <w:ind w:left="720"/>
        <w:rPr>
          <w:rFonts w:asciiTheme="majorHAnsi" w:hAnsiTheme="majorHAnsi"/>
          <w:b/>
          <w:bCs/>
          <w:sz w:val="28"/>
          <w:szCs w:val="28"/>
        </w:rPr>
      </w:pPr>
    </w:p>
    <w:p w:rsidR="00523120" w:rsidRPr="00523120" w:rsidRDefault="00523120" w:rsidP="00523120">
      <w:pPr>
        <w:spacing w:line="250" w:lineRule="atLeast"/>
        <w:ind w:left="720"/>
        <w:rPr>
          <w:rFonts w:asciiTheme="majorHAnsi" w:hAnsiTheme="majorHAnsi"/>
          <w:b/>
          <w:bCs/>
          <w:sz w:val="28"/>
          <w:szCs w:val="28"/>
        </w:rPr>
      </w:pPr>
    </w:p>
    <w:p w:rsidR="00523120" w:rsidRPr="0097042A" w:rsidRDefault="00523120" w:rsidP="00523120">
      <w:pPr>
        <w:pStyle w:val="a8"/>
        <w:spacing w:before="0" w:beforeAutospacing="0" w:after="0" w:afterAutospacing="0" w:line="250" w:lineRule="atLeast"/>
        <w:rPr>
          <w:rFonts w:asciiTheme="majorHAnsi" w:hAnsiTheme="majorHAnsi"/>
          <w:sz w:val="28"/>
          <w:szCs w:val="28"/>
          <w:lang w:val="uk-UA"/>
        </w:rPr>
      </w:pPr>
      <w:r w:rsidRPr="00523120">
        <w:rPr>
          <w:rFonts w:asciiTheme="majorHAnsi" w:hAnsiTheme="majorHAnsi"/>
          <w:sz w:val="28"/>
          <w:szCs w:val="28"/>
        </w:rPr>
        <w:t> </w:t>
      </w: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523120" w:rsidRDefault="00523120" w:rsidP="00523120">
      <w:pPr>
        <w:jc w:val="right"/>
        <w:rPr>
          <w:rFonts w:asciiTheme="majorHAnsi" w:hAnsiTheme="majorHAnsi"/>
          <w:sz w:val="28"/>
          <w:szCs w:val="28"/>
        </w:rPr>
      </w:pPr>
    </w:p>
    <w:p w:rsidR="00523120" w:rsidRPr="0097042A" w:rsidRDefault="00523120" w:rsidP="00523120">
      <w:pPr>
        <w:pStyle w:val="a8"/>
        <w:spacing w:before="0" w:beforeAutospacing="0" w:after="0" w:afterAutospacing="0" w:line="250" w:lineRule="atLeast"/>
        <w:rPr>
          <w:color w:val="515151"/>
          <w:sz w:val="28"/>
          <w:szCs w:val="28"/>
          <w:lang w:val="uk-UA"/>
        </w:rPr>
      </w:pPr>
      <w:r w:rsidRPr="008D328D">
        <w:rPr>
          <w:color w:val="515151"/>
          <w:sz w:val="28"/>
          <w:szCs w:val="28"/>
        </w:rPr>
        <w:t> </w:t>
      </w:r>
    </w:p>
    <w:p w:rsidR="00523120" w:rsidRDefault="00523120" w:rsidP="00523120">
      <w:pPr>
        <w:jc w:val="right"/>
        <w:rPr>
          <w:sz w:val="28"/>
          <w:szCs w:val="28"/>
        </w:rPr>
      </w:pPr>
    </w:p>
    <w:p w:rsidR="00523120" w:rsidRDefault="00523120" w:rsidP="00523120">
      <w:pPr>
        <w:jc w:val="right"/>
        <w:rPr>
          <w:sz w:val="28"/>
          <w:szCs w:val="28"/>
        </w:rPr>
      </w:pPr>
    </w:p>
    <w:p w:rsidR="00523120" w:rsidRPr="000E6CAF" w:rsidRDefault="00523120" w:rsidP="00523120">
      <w:pPr>
        <w:rPr>
          <w:sz w:val="28"/>
          <w:szCs w:val="28"/>
        </w:rPr>
      </w:pPr>
    </w:p>
    <w:p w:rsidR="00523120" w:rsidRPr="000E6CAF" w:rsidRDefault="00523120" w:rsidP="00523120">
      <w:pPr>
        <w:rPr>
          <w:sz w:val="28"/>
          <w:szCs w:val="28"/>
        </w:rPr>
      </w:pPr>
    </w:p>
    <w:p w:rsidR="00523120" w:rsidRDefault="00523120" w:rsidP="00523120">
      <w:pPr>
        <w:rPr>
          <w:sz w:val="28"/>
          <w:szCs w:val="28"/>
        </w:rPr>
      </w:pPr>
    </w:p>
    <w:p w:rsidR="00523120" w:rsidRDefault="00523120" w:rsidP="00523120">
      <w:pPr>
        <w:rPr>
          <w:sz w:val="28"/>
          <w:szCs w:val="28"/>
        </w:rPr>
      </w:pPr>
    </w:p>
    <w:p w:rsidR="00523120" w:rsidRDefault="00523120" w:rsidP="00523120">
      <w:pPr>
        <w:rPr>
          <w:sz w:val="28"/>
          <w:szCs w:val="28"/>
        </w:rPr>
      </w:pPr>
    </w:p>
    <w:p w:rsidR="00523120" w:rsidRDefault="00523120" w:rsidP="00523120">
      <w:pPr>
        <w:rPr>
          <w:sz w:val="28"/>
          <w:szCs w:val="28"/>
        </w:rPr>
      </w:pPr>
    </w:p>
    <w:p w:rsidR="00523120" w:rsidRPr="000E6CAF" w:rsidRDefault="00523120" w:rsidP="00523120">
      <w:pPr>
        <w:rPr>
          <w:sz w:val="28"/>
          <w:szCs w:val="28"/>
        </w:rPr>
      </w:pPr>
    </w:p>
    <w:p w:rsidR="00947CDD" w:rsidRDefault="00947CDD" w:rsidP="00947CDD">
      <w:pPr>
        <w:spacing w:line="360" w:lineRule="auto"/>
        <w:jc w:val="center"/>
        <w:rPr>
          <w:b/>
          <w:bCs/>
          <w:iCs/>
          <w:sz w:val="40"/>
          <w:szCs w:val="40"/>
        </w:rPr>
      </w:pPr>
    </w:p>
    <w:p w:rsidR="00947CDD" w:rsidRDefault="00947CDD" w:rsidP="00947CDD">
      <w:pPr>
        <w:spacing w:line="360" w:lineRule="auto"/>
        <w:jc w:val="center"/>
        <w:rPr>
          <w:b/>
          <w:bCs/>
          <w:iCs/>
          <w:sz w:val="40"/>
          <w:szCs w:val="40"/>
        </w:rPr>
      </w:pPr>
    </w:p>
    <w:p w:rsidR="00947CDD" w:rsidRDefault="00947CDD" w:rsidP="00947CDD">
      <w:pPr>
        <w:spacing w:line="360" w:lineRule="auto"/>
        <w:jc w:val="center"/>
        <w:rPr>
          <w:b/>
          <w:bCs/>
          <w:iCs/>
          <w:sz w:val="40"/>
          <w:szCs w:val="40"/>
        </w:rPr>
      </w:pPr>
    </w:p>
    <w:p w:rsidR="00DE027A" w:rsidRDefault="00DE027A" w:rsidP="00947CDD">
      <w:pPr>
        <w:spacing w:line="360" w:lineRule="auto"/>
        <w:jc w:val="center"/>
        <w:rPr>
          <w:rFonts w:ascii="Calibri" w:eastAsia="Calibri" w:hAnsi="Calibri" w:cs="Times New Roman"/>
          <w:b/>
          <w:bCs/>
          <w:iCs/>
          <w:sz w:val="40"/>
          <w:szCs w:val="40"/>
        </w:rPr>
      </w:pPr>
    </w:p>
    <w:p w:rsidR="00DE027A" w:rsidRDefault="00DE027A" w:rsidP="00947CDD">
      <w:pPr>
        <w:spacing w:line="360" w:lineRule="auto"/>
        <w:jc w:val="center"/>
        <w:rPr>
          <w:rFonts w:ascii="Calibri" w:eastAsia="Calibri" w:hAnsi="Calibri" w:cs="Times New Roman"/>
          <w:b/>
          <w:bCs/>
          <w:iCs/>
          <w:sz w:val="40"/>
          <w:szCs w:val="40"/>
        </w:rPr>
      </w:pPr>
    </w:p>
    <w:p w:rsidR="00DE027A" w:rsidRDefault="00DE027A" w:rsidP="00947CDD">
      <w:pPr>
        <w:spacing w:line="360" w:lineRule="auto"/>
        <w:jc w:val="center"/>
        <w:rPr>
          <w:rFonts w:ascii="Calibri" w:eastAsia="Calibri" w:hAnsi="Calibri" w:cs="Times New Roman"/>
          <w:b/>
          <w:bCs/>
          <w:iCs/>
          <w:sz w:val="40"/>
          <w:szCs w:val="40"/>
        </w:rPr>
      </w:pPr>
    </w:p>
    <w:p w:rsidR="00DE027A" w:rsidRDefault="00DE027A" w:rsidP="00947CDD">
      <w:pPr>
        <w:spacing w:line="360" w:lineRule="auto"/>
        <w:jc w:val="center"/>
        <w:rPr>
          <w:rFonts w:ascii="Calibri" w:eastAsia="Calibri" w:hAnsi="Calibri" w:cs="Times New Roman"/>
          <w:b/>
          <w:bCs/>
          <w:iCs/>
          <w:sz w:val="40"/>
          <w:szCs w:val="40"/>
        </w:rPr>
      </w:pPr>
    </w:p>
    <w:p w:rsidR="00947CDD" w:rsidRPr="0097042A" w:rsidRDefault="00947CDD">
      <w:pPr>
        <w:rPr>
          <w:rFonts w:asciiTheme="majorHAnsi" w:hAnsiTheme="majorHAnsi"/>
          <w:sz w:val="28"/>
          <w:szCs w:val="28"/>
        </w:rPr>
      </w:pPr>
    </w:p>
    <w:sectPr w:rsidR="00947CDD" w:rsidRPr="0097042A" w:rsidSect="005F4BE9">
      <w:footerReference w:type="default" r:id="rId24"/>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565" w:rsidRDefault="004D6565" w:rsidP="00BC1677">
      <w:pPr>
        <w:spacing w:after="0" w:line="240" w:lineRule="auto"/>
      </w:pPr>
      <w:r>
        <w:separator/>
      </w:r>
    </w:p>
  </w:endnote>
  <w:endnote w:type="continuationSeparator" w:id="0">
    <w:p w:rsidR="004D6565" w:rsidRDefault="004D6565" w:rsidP="00BC16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ozuka Gothic Pro M">
    <w:panose1 w:val="00000000000000000000"/>
    <w:charset w:val="80"/>
    <w:family w:val="swiss"/>
    <w:notTrueType/>
    <w:pitch w:val="variable"/>
    <w:sig w:usb0="E00002FF" w:usb1="6AC7FCFF" w:usb2="00000012" w:usb3="00000000" w:csb0="00020005"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XCKWHD+PragmaticaC-Bold">
    <w:altName w:val="Pragmatica C"/>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591156"/>
    </w:sdtPr>
    <w:sdtContent>
      <w:p w:rsidR="00384C21" w:rsidRDefault="00252559">
        <w:pPr>
          <w:pStyle w:val="af3"/>
          <w:jc w:val="center"/>
        </w:pPr>
        <w:fldSimple w:instr=" PAGE   \* MERGEFORMAT ">
          <w:r w:rsidR="009C5E29">
            <w:rPr>
              <w:noProof/>
            </w:rPr>
            <w:t>26</w:t>
          </w:r>
        </w:fldSimple>
      </w:p>
    </w:sdtContent>
  </w:sdt>
  <w:p w:rsidR="00384C21" w:rsidRDefault="00384C21">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565" w:rsidRDefault="004D6565" w:rsidP="00BC1677">
      <w:pPr>
        <w:spacing w:after="0" w:line="240" w:lineRule="auto"/>
      </w:pPr>
      <w:r>
        <w:separator/>
      </w:r>
    </w:p>
  </w:footnote>
  <w:footnote w:type="continuationSeparator" w:id="0">
    <w:p w:rsidR="004D6565" w:rsidRDefault="004D6565" w:rsidP="00BC16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4BE9F1E"/>
    <w:lvl w:ilvl="0">
      <w:numFmt w:val="bullet"/>
      <w:lvlText w:val="*"/>
      <w:lvlJc w:val="left"/>
      <w:pPr>
        <w:ind w:left="0" w:firstLine="0"/>
      </w:pPr>
    </w:lvl>
  </w:abstractNum>
  <w:abstractNum w:abstractNumId="1">
    <w:nsid w:val="01D02B14"/>
    <w:multiLevelType w:val="hybridMultilevel"/>
    <w:tmpl w:val="8EB08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770F1F"/>
    <w:multiLevelType w:val="hybridMultilevel"/>
    <w:tmpl w:val="FE84B66C"/>
    <w:lvl w:ilvl="0" w:tplc="2EC8079A">
      <w:start w:val="1"/>
      <w:numFmt w:val="decimal"/>
      <w:lvlText w:val="%1."/>
      <w:lvlJc w:val="left"/>
      <w:pPr>
        <w:tabs>
          <w:tab w:val="num" w:pos="1065"/>
        </w:tabs>
        <w:ind w:left="106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7241721"/>
    <w:multiLevelType w:val="hybridMultilevel"/>
    <w:tmpl w:val="1AE8B31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C071236"/>
    <w:multiLevelType w:val="hybridMultilevel"/>
    <w:tmpl w:val="AAFC04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2F03A59"/>
    <w:multiLevelType w:val="hybridMultilevel"/>
    <w:tmpl w:val="0D281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B66742"/>
    <w:multiLevelType w:val="hybridMultilevel"/>
    <w:tmpl w:val="7BC48D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A585C02"/>
    <w:multiLevelType w:val="multilevel"/>
    <w:tmpl w:val="AC58294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2925EC"/>
    <w:multiLevelType w:val="hybridMultilevel"/>
    <w:tmpl w:val="0806403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4DD7669"/>
    <w:multiLevelType w:val="hybridMultilevel"/>
    <w:tmpl w:val="CFD0F8C0"/>
    <w:lvl w:ilvl="0" w:tplc="33E8AA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517E28"/>
    <w:multiLevelType w:val="hybridMultilevel"/>
    <w:tmpl w:val="3FCE0EF0"/>
    <w:lvl w:ilvl="0" w:tplc="02467A64">
      <w:numFmt w:val="bullet"/>
      <w:lvlText w:val="—"/>
      <w:lvlJc w:val="left"/>
      <w:pPr>
        <w:tabs>
          <w:tab w:val="num" w:pos="677"/>
        </w:tabs>
        <w:ind w:left="677" w:hanging="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281E2E89"/>
    <w:multiLevelType w:val="hybridMultilevel"/>
    <w:tmpl w:val="0D06EA64"/>
    <w:lvl w:ilvl="0" w:tplc="0419000B">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ACC0006"/>
    <w:multiLevelType w:val="hybridMultilevel"/>
    <w:tmpl w:val="1CDEBB9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FEA6A2C"/>
    <w:multiLevelType w:val="hybridMultilevel"/>
    <w:tmpl w:val="A538E9C8"/>
    <w:lvl w:ilvl="0" w:tplc="FC168646">
      <w:start w:val="1"/>
      <w:numFmt w:val="decimal"/>
      <w:lvlText w:val="%1."/>
      <w:lvlJc w:val="left"/>
      <w:pPr>
        <w:tabs>
          <w:tab w:val="num" w:pos="750"/>
        </w:tabs>
        <w:ind w:left="750" w:hanging="39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3051596E"/>
    <w:multiLevelType w:val="multilevel"/>
    <w:tmpl w:val="B644BE7E"/>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8B0E25"/>
    <w:multiLevelType w:val="hybridMultilevel"/>
    <w:tmpl w:val="E6BEA054"/>
    <w:lvl w:ilvl="0" w:tplc="B686CF3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E92A52"/>
    <w:multiLevelType w:val="hybridMultilevel"/>
    <w:tmpl w:val="7BC48D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8E03443"/>
    <w:multiLevelType w:val="hybridMultilevel"/>
    <w:tmpl w:val="42204552"/>
    <w:lvl w:ilvl="0" w:tplc="2364310E">
      <w:start w:val="1"/>
      <w:numFmt w:val="upperRoman"/>
      <w:lvlText w:val="%1."/>
      <w:lvlJc w:val="left"/>
      <w:pPr>
        <w:tabs>
          <w:tab w:val="num" w:pos="795"/>
        </w:tabs>
        <w:ind w:left="795" w:hanging="72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8">
    <w:nsid w:val="38E27231"/>
    <w:multiLevelType w:val="hybridMultilevel"/>
    <w:tmpl w:val="34561AF0"/>
    <w:lvl w:ilvl="0" w:tplc="02467A64">
      <w:numFmt w:val="bullet"/>
      <w:lvlText w:val="—"/>
      <w:lvlJc w:val="left"/>
      <w:pPr>
        <w:tabs>
          <w:tab w:val="num" w:pos="745"/>
        </w:tabs>
        <w:ind w:left="745" w:hanging="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3C750472"/>
    <w:multiLevelType w:val="hybridMultilevel"/>
    <w:tmpl w:val="61FC7DB4"/>
    <w:lvl w:ilvl="0" w:tplc="0419000F">
      <w:start w:val="1"/>
      <w:numFmt w:val="decimal"/>
      <w:lvlText w:val="%1."/>
      <w:lvlJc w:val="left"/>
      <w:pPr>
        <w:tabs>
          <w:tab w:val="num" w:pos="1533"/>
        </w:tabs>
        <w:ind w:left="153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3F8D5471"/>
    <w:multiLevelType w:val="hybridMultilevel"/>
    <w:tmpl w:val="42B448FC"/>
    <w:lvl w:ilvl="0" w:tplc="092E8F56">
      <w:numFmt w:val="bullet"/>
      <w:lvlText w:val="-"/>
      <w:lvlJc w:val="left"/>
      <w:pPr>
        <w:ind w:left="420" w:hanging="360"/>
      </w:pPr>
      <w:rPr>
        <w:rFonts w:ascii="Times New Roman" w:eastAsia="Kozuka Gothic Pro M"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1">
    <w:nsid w:val="43AB2A90"/>
    <w:multiLevelType w:val="hybridMultilevel"/>
    <w:tmpl w:val="3530C6B0"/>
    <w:lvl w:ilvl="0" w:tplc="0419000F">
      <w:start w:val="1"/>
      <w:numFmt w:val="decimal"/>
      <w:lvlText w:val="%1."/>
      <w:lvlJc w:val="left"/>
      <w:pPr>
        <w:tabs>
          <w:tab w:val="num" w:pos="720"/>
        </w:tabs>
        <w:ind w:left="720" w:hanging="360"/>
      </w:pPr>
      <w:rPr>
        <w:rFonts w:cs="Times New Roman"/>
      </w:rPr>
    </w:lvl>
    <w:lvl w:ilvl="1" w:tplc="02467A64">
      <w:numFmt w:val="bullet"/>
      <w:lvlText w:val="—"/>
      <w:lvlJc w:val="left"/>
      <w:pPr>
        <w:tabs>
          <w:tab w:val="num" w:pos="1440"/>
        </w:tabs>
        <w:ind w:left="1440" w:hanging="360"/>
      </w:p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44B8776F"/>
    <w:multiLevelType w:val="hybridMultilevel"/>
    <w:tmpl w:val="494EA4D4"/>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89F4162"/>
    <w:multiLevelType w:val="hybridMultilevel"/>
    <w:tmpl w:val="1D5CD22A"/>
    <w:lvl w:ilvl="0" w:tplc="04190005">
      <w:start w:val="1"/>
      <w:numFmt w:val="bullet"/>
      <w:lvlText w:val=""/>
      <w:lvlJc w:val="left"/>
      <w:pPr>
        <w:tabs>
          <w:tab w:val="num" w:pos="1428"/>
        </w:tabs>
        <w:ind w:left="1428"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49CF5538"/>
    <w:multiLevelType w:val="hybridMultilevel"/>
    <w:tmpl w:val="0D48EC9E"/>
    <w:lvl w:ilvl="0" w:tplc="01A8C6A4">
      <w:start w:val="1"/>
      <w:numFmt w:val="decimal"/>
      <w:lvlText w:val="%1."/>
      <w:lvlJc w:val="left"/>
      <w:pPr>
        <w:tabs>
          <w:tab w:val="num" w:pos="1065"/>
        </w:tabs>
        <w:ind w:left="106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533C5DCA"/>
    <w:multiLevelType w:val="hybridMultilevel"/>
    <w:tmpl w:val="A626A7D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543C3AF3"/>
    <w:multiLevelType w:val="hybridMultilevel"/>
    <w:tmpl w:val="7CFC6BBE"/>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7">
    <w:nsid w:val="59137B72"/>
    <w:multiLevelType w:val="hybridMultilevel"/>
    <w:tmpl w:val="13E489FC"/>
    <w:lvl w:ilvl="0" w:tplc="04190009">
      <w:start w:val="1"/>
      <w:numFmt w:val="bullet"/>
      <w:lvlText w:val=""/>
      <w:lvlJc w:val="left"/>
      <w:pPr>
        <w:ind w:left="1396" w:hanging="360"/>
      </w:pPr>
      <w:rPr>
        <w:rFonts w:ascii="Wingdings" w:hAnsi="Wingdings" w:hint="default"/>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28">
    <w:nsid w:val="5D6C2F83"/>
    <w:multiLevelType w:val="hybridMultilevel"/>
    <w:tmpl w:val="EA3246E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5F65017E"/>
    <w:multiLevelType w:val="hybridMultilevel"/>
    <w:tmpl w:val="B7B6513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64851147"/>
    <w:multiLevelType w:val="hybridMultilevel"/>
    <w:tmpl w:val="1324B3F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65460DFF"/>
    <w:multiLevelType w:val="hybridMultilevel"/>
    <w:tmpl w:val="FE86F43E"/>
    <w:lvl w:ilvl="0" w:tplc="0419000F">
      <w:start w:val="1"/>
      <w:numFmt w:val="decimal"/>
      <w:lvlText w:val="%1."/>
      <w:lvlJc w:val="left"/>
      <w:pPr>
        <w:tabs>
          <w:tab w:val="num" w:pos="720"/>
        </w:tabs>
        <w:ind w:left="720" w:hanging="360"/>
      </w:pPr>
      <w:rPr>
        <w:rFonts w:hint="default"/>
      </w:rPr>
    </w:lvl>
    <w:lvl w:ilvl="1" w:tplc="55368B54">
      <w:start w:val="1"/>
      <w:numFmt w:val="decimal"/>
      <w:lvlText w:val="%2."/>
      <w:lvlJc w:val="left"/>
      <w:pPr>
        <w:tabs>
          <w:tab w:val="num" w:pos="1440"/>
        </w:tabs>
        <w:ind w:left="1440" w:hanging="360"/>
      </w:pPr>
      <w:rPr>
        <w:rFonts w:hint="default"/>
      </w:rPr>
    </w:lvl>
    <w:lvl w:ilvl="2" w:tplc="AB543D12">
      <w:start w:val="6"/>
      <w:numFmt w:val="upperRoman"/>
      <w:lvlText w:val="%3."/>
      <w:lvlJc w:val="left"/>
      <w:pPr>
        <w:tabs>
          <w:tab w:val="num" w:pos="2700"/>
        </w:tabs>
        <w:ind w:left="2700" w:hanging="72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7962593"/>
    <w:multiLevelType w:val="hybridMultilevel"/>
    <w:tmpl w:val="F138A282"/>
    <w:lvl w:ilvl="0" w:tplc="B8E26ABA">
      <w:start w:val="1"/>
      <w:numFmt w:val="decimal"/>
      <w:lvlText w:val="%1."/>
      <w:lvlJc w:val="left"/>
      <w:pPr>
        <w:tabs>
          <w:tab w:val="num" w:pos="915"/>
        </w:tabs>
        <w:ind w:left="915" w:hanging="55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6D3138A4"/>
    <w:multiLevelType w:val="hybridMultilevel"/>
    <w:tmpl w:val="AB42861A"/>
    <w:lvl w:ilvl="0" w:tplc="0638E7E8">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7A6C76"/>
    <w:multiLevelType w:val="hybridMultilevel"/>
    <w:tmpl w:val="18CED730"/>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791C754D"/>
    <w:multiLevelType w:val="hybridMultilevel"/>
    <w:tmpl w:val="0D88605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C6E5BE1"/>
    <w:multiLevelType w:val="hybridMultilevel"/>
    <w:tmpl w:val="2ED2B3D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7F6E7E3B"/>
    <w:multiLevelType w:val="hybridMultilevel"/>
    <w:tmpl w:val="F70C30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6"/>
  </w:num>
  <w:num w:numId="19">
    <w:abstractNumId w:val="2"/>
  </w:num>
  <w:num w:numId="20">
    <w:abstractNumId w:val="16"/>
  </w:num>
  <w:num w:numId="21">
    <w:abstractNumId w:val="33"/>
  </w:num>
  <w:num w:numId="22">
    <w:abstractNumId w:val="22"/>
  </w:num>
  <w:num w:numId="23">
    <w:abstractNumId w:val="15"/>
  </w:num>
  <w:num w:numId="24">
    <w:abstractNumId w:val="20"/>
  </w:num>
  <w:num w:numId="25">
    <w:abstractNumId w:val="31"/>
  </w:num>
  <w:num w:numId="26">
    <w:abstractNumId w:val="4"/>
  </w:num>
  <w:num w:numId="27">
    <w:abstractNumId w:val="11"/>
  </w:num>
  <w:num w:numId="28">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30">
    <w:abstractNumId w:val="37"/>
  </w:num>
  <w:num w:numId="31">
    <w:abstractNumId w:val="5"/>
  </w:num>
  <w:num w:numId="32">
    <w:abstractNumId w:val="1"/>
  </w:num>
  <w:num w:numId="33">
    <w:abstractNumId w:val="14"/>
    <w:lvlOverride w:ilvl="0">
      <w:startOverride w:val="10"/>
    </w:lvlOverride>
  </w:num>
  <w:num w:numId="34">
    <w:abstractNumId w:val="7"/>
  </w:num>
  <w:num w:numId="35">
    <w:abstractNumId w:val="9"/>
  </w:num>
  <w:num w:numId="36">
    <w:abstractNumId w:val="35"/>
  </w:num>
  <w:num w:numId="37">
    <w:abstractNumId w:val="28"/>
  </w:num>
  <w:num w:numId="38">
    <w:abstractNumId w:val="27"/>
  </w:num>
  <w:num w:numId="39">
    <w:abstractNumId w:val="26"/>
  </w:num>
  <w:num w:numId="4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08"/>
  <w:hyphenationZone w:val="425"/>
  <w:drawingGridHorizontalSpacing w:val="110"/>
  <w:displayHorizontalDrawingGridEvery w:val="2"/>
  <w:characterSpacingControl w:val="doNotCompress"/>
  <w:hdrShapeDefaults>
    <o:shapedefaults v:ext="edit" spidmax="24578">
      <o:colormenu v:ext="edit" fillcolor="none [3212]"/>
    </o:shapedefaults>
  </w:hdrShapeDefaults>
  <w:footnotePr>
    <w:footnote w:id="-1"/>
    <w:footnote w:id="0"/>
  </w:footnotePr>
  <w:endnotePr>
    <w:endnote w:id="-1"/>
    <w:endnote w:id="0"/>
  </w:endnotePr>
  <w:compat/>
  <w:rsids>
    <w:rsidRoot w:val="00F2183C"/>
    <w:rsid w:val="0002433B"/>
    <w:rsid w:val="00067EB4"/>
    <w:rsid w:val="000A3657"/>
    <w:rsid w:val="000A4A25"/>
    <w:rsid w:val="000A7D31"/>
    <w:rsid w:val="000E45A2"/>
    <w:rsid w:val="001241B0"/>
    <w:rsid w:val="0018334B"/>
    <w:rsid w:val="00183E08"/>
    <w:rsid w:val="00196C47"/>
    <w:rsid w:val="00252559"/>
    <w:rsid w:val="00281E34"/>
    <w:rsid w:val="002D315A"/>
    <w:rsid w:val="003117F7"/>
    <w:rsid w:val="0031249C"/>
    <w:rsid w:val="003649EE"/>
    <w:rsid w:val="00384C21"/>
    <w:rsid w:val="003F2C17"/>
    <w:rsid w:val="004221B3"/>
    <w:rsid w:val="00436640"/>
    <w:rsid w:val="004554D8"/>
    <w:rsid w:val="00463F1B"/>
    <w:rsid w:val="004771A4"/>
    <w:rsid w:val="004B03D7"/>
    <w:rsid w:val="004C14A8"/>
    <w:rsid w:val="004D6565"/>
    <w:rsid w:val="0050405B"/>
    <w:rsid w:val="00523120"/>
    <w:rsid w:val="0054615A"/>
    <w:rsid w:val="005F4BE9"/>
    <w:rsid w:val="006947F3"/>
    <w:rsid w:val="006B7C17"/>
    <w:rsid w:val="006D765B"/>
    <w:rsid w:val="006E1648"/>
    <w:rsid w:val="007060F5"/>
    <w:rsid w:val="00745DCC"/>
    <w:rsid w:val="00764EEF"/>
    <w:rsid w:val="00796CDD"/>
    <w:rsid w:val="007A4965"/>
    <w:rsid w:val="007E691A"/>
    <w:rsid w:val="007E6FD5"/>
    <w:rsid w:val="008064DA"/>
    <w:rsid w:val="00814470"/>
    <w:rsid w:val="0081797E"/>
    <w:rsid w:val="0084015C"/>
    <w:rsid w:val="009213E9"/>
    <w:rsid w:val="0092199F"/>
    <w:rsid w:val="00930B59"/>
    <w:rsid w:val="00935A56"/>
    <w:rsid w:val="00947CDD"/>
    <w:rsid w:val="009533E2"/>
    <w:rsid w:val="0097042A"/>
    <w:rsid w:val="009C574F"/>
    <w:rsid w:val="009C5E29"/>
    <w:rsid w:val="009D0121"/>
    <w:rsid w:val="00AE1C0C"/>
    <w:rsid w:val="00B10DAF"/>
    <w:rsid w:val="00B426B0"/>
    <w:rsid w:val="00B6576E"/>
    <w:rsid w:val="00BC1677"/>
    <w:rsid w:val="00BC1B8B"/>
    <w:rsid w:val="00C341A0"/>
    <w:rsid w:val="00C6100D"/>
    <w:rsid w:val="00C82922"/>
    <w:rsid w:val="00C87392"/>
    <w:rsid w:val="00CE22D4"/>
    <w:rsid w:val="00CE55A1"/>
    <w:rsid w:val="00D15A5D"/>
    <w:rsid w:val="00D34ED4"/>
    <w:rsid w:val="00D96810"/>
    <w:rsid w:val="00DB4C16"/>
    <w:rsid w:val="00DE027A"/>
    <w:rsid w:val="00E07C99"/>
    <w:rsid w:val="00E70B21"/>
    <w:rsid w:val="00E73E5B"/>
    <w:rsid w:val="00EE743D"/>
    <w:rsid w:val="00F2183C"/>
    <w:rsid w:val="00F413C9"/>
    <w:rsid w:val="00FE763F"/>
    <w:rsid w:val="00FF31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colormenu v:ext="edit" fillcolor="none [3212]"/>
    </o:shapedefaults>
    <o:shapelayout v:ext="edit">
      <o:idmap v:ext="edit" data="1"/>
      <o:rules v:ext="edit">
        <o:r id="V:Rule4" type="connector" idref="#_x0000_s1116"/>
        <o:r id="V:Rule5" type="connector" idref="#_x0000_s1110"/>
        <o:r id="V:Rule6" type="connector"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4DA"/>
  </w:style>
  <w:style w:type="paragraph" w:styleId="5">
    <w:name w:val="heading 5"/>
    <w:basedOn w:val="a"/>
    <w:next w:val="a"/>
    <w:link w:val="50"/>
    <w:uiPriority w:val="99"/>
    <w:qFormat/>
    <w:rsid w:val="007E691A"/>
    <w:pPr>
      <w:keepNext/>
      <w:shd w:val="clear" w:color="auto" w:fill="FFFFFF"/>
      <w:tabs>
        <w:tab w:val="left" w:pos="0"/>
      </w:tabs>
      <w:spacing w:before="206" w:after="0" w:line="480" w:lineRule="auto"/>
      <w:jc w:val="both"/>
      <w:outlineLvl w:val="4"/>
    </w:pPr>
    <w:rPr>
      <w:rFonts w:ascii="Times New Roman" w:eastAsia="Times New Roman" w:hAnsi="Times New Roman" w:cs="Times New Roman"/>
      <w:b/>
      <w:bCs/>
      <w:spacing w:val="24"/>
      <w:sz w:val="28"/>
      <w:szCs w:val="20"/>
      <w:lang w:eastAsia="ru-RU"/>
    </w:rPr>
  </w:style>
  <w:style w:type="paragraph" w:styleId="7">
    <w:name w:val="heading 7"/>
    <w:basedOn w:val="a"/>
    <w:next w:val="a"/>
    <w:link w:val="70"/>
    <w:uiPriority w:val="99"/>
    <w:qFormat/>
    <w:rsid w:val="007E691A"/>
    <w:pPr>
      <w:keepNext/>
      <w:spacing w:after="0" w:line="240" w:lineRule="auto"/>
      <w:ind w:left="900" w:hanging="900"/>
      <w:jc w:val="center"/>
      <w:outlineLvl w:val="6"/>
    </w:pPr>
    <w:rPr>
      <w:rFonts w:ascii="Times New Roman" w:eastAsia="Times New Roman" w:hAnsi="Times New Roman" w:cs="Times New Roman"/>
      <w:b/>
      <w:bCs/>
      <w:sz w:val="28"/>
      <w:szCs w:val="24"/>
      <w:lang w:eastAsia="ru-RU"/>
    </w:rPr>
  </w:style>
  <w:style w:type="paragraph" w:styleId="8">
    <w:name w:val="heading 8"/>
    <w:basedOn w:val="a"/>
    <w:next w:val="a"/>
    <w:link w:val="80"/>
    <w:uiPriority w:val="99"/>
    <w:qFormat/>
    <w:rsid w:val="007E691A"/>
    <w:pPr>
      <w:keepNext/>
      <w:spacing w:after="0" w:line="240" w:lineRule="auto"/>
      <w:ind w:left="900" w:hanging="900"/>
      <w:jc w:val="both"/>
      <w:outlineLvl w:val="7"/>
    </w:pPr>
    <w:rPr>
      <w:rFonts w:ascii="Times New Roman" w:eastAsia="Times New Roman" w:hAnsi="Times New Roman" w:cs="Times New Roman"/>
      <w:b/>
      <w:bCs/>
      <w:sz w:val="28"/>
      <w:szCs w:val="24"/>
      <w:lang w:eastAsia="ru-RU"/>
    </w:rPr>
  </w:style>
  <w:style w:type="paragraph" w:styleId="9">
    <w:name w:val="heading 9"/>
    <w:basedOn w:val="a"/>
    <w:next w:val="a"/>
    <w:link w:val="90"/>
    <w:uiPriority w:val="99"/>
    <w:qFormat/>
    <w:rsid w:val="007E691A"/>
    <w:pPr>
      <w:keepNext/>
      <w:tabs>
        <w:tab w:val="left" w:pos="720"/>
        <w:tab w:val="left" w:pos="900"/>
      </w:tabs>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433B"/>
    <w:pPr>
      <w:ind w:left="720"/>
      <w:contextualSpacing/>
    </w:pPr>
  </w:style>
  <w:style w:type="character" w:customStyle="1" w:styleId="50">
    <w:name w:val="Заголовок 5 Знак"/>
    <w:basedOn w:val="a0"/>
    <w:link w:val="5"/>
    <w:uiPriority w:val="99"/>
    <w:rsid w:val="007E691A"/>
    <w:rPr>
      <w:rFonts w:ascii="Times New Roman" w:eastAsia="Times New Roman" w:hAnsi="Times New Roman" w:cs="Times New Roman"/>
      <w:b/>
      <w:bCs/>
      <w:spacing w:val="24"/>
      <w:sz w:val="28"/>
      <w:szCs w:val="20"/>
      <w:shd w:val="clear" w:color="auto" w:fill="FFFFFF"/>
      <w:lang w:eastAsia="ru-RU"/>
    </w:rPr>
  </w:style>
  <w:style w:type="character" w:customStyle="1" w:styleId="70">
    <w:name w:val="Заголовок 7 Знак"/>
    <w:basedOn w:val="a0"/>
    <w:link w:val="7"/>
    <w:uiPriority w:val="99"/>
    <w:rsid w:val="007E691A"/>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uiPriority w:val="99"/>
    <w:rsid w:val="007E691A"/>
    <w:rPr>
      <w:rFonts w:ascii="Times New Roman" w:eastAsia="Times New Roman" w:hAnsi="Times New Roman" w:cs="Times New Roman"/>
      <w:b/>
      <w:bCs/>
      <w:sz w:val="28"/>
      <w:szCs w:val="24"/>
      <w:lang w:eastAsia="ru-RU"/>
    </w:rPr>
  </w:style>
  <w:style w:type="character" w:customStyle="1" w:styleId="90">
    <w:name w:val="Заголовок 9 Знак"/>
    <w:basedOn w:val="a0"/>
    <w:link w:val="9"/>
    <w:uiPriority w:val="99"/>
    <w:rsid w:val="007E691A"/>
    <w:rPr>
      <w:rFonts w:ascii="Times New Roman" w:eastAsia="Times New Roman" w:hAnsi="Times New Roman" w:cs="Times New Roman"/>
      <w:b/>
      <w:bCs/>
      <w:sz w:val="28"/>
      <w:szCs w:val="24"/>
      <w:lang w:eastAsia="ru-RU"/>
    </w:rPr>
  </w:style>
  <w:style w:type="paragraph" w:styleId="a4">
    <w:name w:val="Title"/>
    <w:basedOn w:val="a"/>
    <w:link w:val="a5"/>
    <w:qFormat/>
    <w:rsid w:val="007E691A"/>
    <w:pPr>
      <w:spacing w:after="0" w:line="240" w:lineRule="auto"/>
      <w:jc w:val="center"/>
    </w:pPr>
    <w:rPr>
      <w:rFonts w:ascii="Times New Roman" w:eastAsia="Times New Roman" w:hAnsi="Times New Roman" w:cs="Times New Roman"/>
      <w:b/>
      <w:bCs/>
      <w:i/>
      <w:iCs/>
      <w:sz w:val="52"/>
      <w:szCs w:val="24"/>
      <w:lang w:eastAsia="ru-RU"/>
    </w:rPr>
  </w:style>
  <w:style w:type="character" w:customStyle="1" w:styleId="a5">
    <w:name w:val="Название Знак"/>
    <w:basedOn w:val="a0"/>
    <w:link w:val="a4"/>
    <w:rsid w:val="007E691A"/>
    <w:rPr>
      <w:rFonts w:ascii="Times New Roman" w:eastAsia="Times New Roman" w:hAnsi="Times New Roman" w:cs="Times New Roman"/>
      <w:b/>
      <w:bCs/>
      <w:i/>
      <w:iCs/>
      <w:sz w:val="52"/>
      <w:szCs w:val="24"/>
      <w:lang w:eastAsia="ru-RU"/>
    </w:rPr>
  </w:style>
  <w:style w:type="paragraph" w:styleId="a6">
    <w:name w:val="Body Text Indent"/>
    <w:basedOn w:val="a"/>
    <w:link w:val="a7"/>
    <w:uiPriority w:val="99"/>
    <w:rsid w:val="007E691A"/>
    <w:pPr>
      <w:spacing w:after="0" w:line="240" w:lineRule="auto"/>
      <w:ind w:firstLine="720"/>
      <w:jc w:val="both"/>
    </w:pPr>
    <w:rPr>
      <w:rFonts w:ascii="Times New Roman" w:eastAsia="Times New Roman" w:hAnsi="Times New Roman" w:cs="Times New Roman"/>
      <w:b/>
      <w:bCs/>
      <w:i/>
      <w:iCs/>
      <w:sz w:val="32"/>
      <w:szCs w:val="24"/>
      <w:lang w:eastAsia="ru-RU"/>
    </w:rPr>
  </w:style>
  <w:style w:type="character" w:customStyle="1" w:styleId="a7">
    <w:name w:val="Основной текст с отступом Знак"/>
    <w:basedOn w:val="a0"/>
    <w:link w:val="a6"/>
    <w:uiPriority w:val="99"/>
    <w:rsid w:val="007E691A"/>
    <w:rPr>
      <w:rFonts w:ascii="Times New Roman" w:eastAsia="Times New Roman" w:hAnsi="Times New Roman" w:cs="Times New Roman"/>
      <w:b/>
      <w:bCs/>
      <w:i/>
      <w:iCs/>
      <w:sz w:val="32"/>
      <w:szCs w:val="24"/>
      <w:lang w:eastAsia="ru-RU"/>
    </w:rPr>
  </w:style>
  <w:style w:type="paragraph" w:styleId="2">
    <w:name w:val="Body Text Indent 2"/>
    <w:basedOn w:val="a"/>
    <w:link w:val="20"/>
    <w:uiPriority w:val="99"/>
    <w:rsid w:val="007E691A"/>
    <w:pPr>
      <w:spacing w:after="0" w:line="480" w:lineRule="auto"/>
      <w:ind w:firstLine="720"/>
      <w:jc w:val="center"/>
    </w:pPr>
    <w:rPr>
      <w:rFonts w:ascii="Times New Roman" w:eastAsia="Times New Roman" w:hAnsi="Times New Roman" w:cs="Times New Roman"/>
      <w:b/>
      <w:bCs/>
      <w:i/>
      <w:iCs/>
      <w:sz w:val="52"/>
      <w:szCs w:val="24"/>
      <w:lang w:eastAsia="ru-RU"/>
    </w:rPr>
  </w:style>
  <w:style w:type="character" w:customStyle="1" w:styleId="20">
    <w:name w:val="Основной текст с отступом 2 Знак"/>
    <w:basedOn w:val="a0"/>
    <w:link w:val="2"/>
    <w:uiPriority w:val="99"/>
    <w:rsid w:val="007E691A"/>
    <w:rPr>
      <w:rFonts w:ascii="Times New Roman" w:eastAsia="Times New Roman" w:hAnsi="Times New Roman" w:cs="Times New Roman"/>
      <w:b/>
      <w:bCs/>
      <w:i/>
      <w:iCs/>
      <w:sz w:val="52"/>
      <w:szCs w:val="24"/>
      <w:lang w:eastAsia="ru-RU"/>
    </w:rPr>
  </w:style>
  <w:style w:type="paragraph" w:styleId="a8">
    <w:name w:val="Normal (Web)"/>
    <w:basedOn w:val="a"/>
    <w:uiPriority w:val="99"/>
    <w:rsid w:val="007E691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
    <w:name w:val="Body Text Indent 3"/>
    <w:basedOn w:val="a"/>
    <w:link w:val="30"/>
    <w:uiPriority w:val="99"/>
    <w:rsid w:val="007E691A"/>
    <w:pPr>
      <w:shd w:val="clear" w:color="auto" w:fill="FFFFFF"/>
      <w:tabs>
        <w:tab w:val="left" w:pos="3896"/>
      </w:tabs>
      <w:spacing w:before="206" w:after="0" w:line="240" w:lineRule="auto"/>
      <w:ind w:left="221" w:firstLine="264"/>
      <w:jc w:val="center"/>
    </w:pPr>
    <w:rPr>
      <w:rFonts w:ascii="Times New Roman" w:eastAsia="Times New Roman" w:hAnsi="Times New Roman" w:cs="Times New Roman"/>
      <w:b/>
      <w:bCs/>
      <w:i/>
      <w:iCs/>
      <w:spacing w:val="24"/>
      <w:sz w:val="52"/>
      <w:szCs w:val="20"/>
      <w:lang w:eastAsia="ru-RU"/>
    </w:rPr>
  </w:style>
  <w:style w:type="character" w:customStyle="1" w:styleId="30">
    <w:name w:val="Основной текст с отступом 3 Знак"/>
    <w:basedOn w:val="a0"/>
    <w:link w:val="3"/>
    <w:uiPriority w:val="99"/>
    <w:rsid w:val="007E691A"/>
    <w:rPr>
      <w:rFonts w:ascii="Times New Roman" w:eastAsia="Times New Roman" w:hAnsi="Times New Roman" w:cs="Times New Roman"/>
      <w:b/>
      <w:bCs/>
      <w:i/>
      <w:iCs/>
      <w:spacing w:val="24"/>
      <w:sz w:val="52"/>
      <w:szCs w:val="20"/>
      <w:shd w:val="clear" w:color="auto" w:fill="FFFFFF"/>
      <w:lang w:eastAsia="ru-RU"/>
    </w:rPr>
  </w:style>
  <w:style w:type="character" w:styleId="a9">
    <w:name w:val="Hyperlink"/>
    <w:basedOn w:val="a0"/>
    <w:uiPriority w:val="99"/>
    <w:rsid w:val="007E691A"/>
    <w:rPr>
      <w:rFonts w:cs="Times New Roman"/>
      <w:color w:val="0000FF"/>
      <w:u w:val="single"/>
    </w:rPr>
  </w:style>
  <w:style w:type="paragraph" w:customStyle="1" w:styleId="styleid4">
    <w:name w:val="styleid4"/>
    <w:basedOn w:val="a"/>
    <w:uiPriority w:val="99"/>
    <w:rsid w:val="007E691A"/>
    <w:pPr>
      <w:spacing w:before="120" w:after="100" w:afterAutospacing="1" w:line="240" w:lineRule="auto"/>
      <w:ind w:left="150"/>
      <w:jc w:val="both"/>
    </w:pPr>
    <w:rPr>
      <w:rFonts w:ascii="Arial Unicode MS" w:eastAsia="Arial Unicode MS" w:hAnsi="Arial Unicode MS" w:cs="Arial Unicode MS"/>
      <w:sz w:val="24"/>
      <w:szCs w:val="24"/>
      <w:lang w:val="ru-RU" w:eastAsia="ru-RU"/>
    </w:rPr>
  </w:style>
  <w:style w:type="paragraph" w:customStyle="1" w:styleId="styleid3">
    <w:name w:val="styleid3"/>
    <w:basedOn w:val="a"/>
    <w:uiPriority w:val="99"/>
    <w:rsid w:val="007E691A"/>
    <w:pPr>
      <w:spacing w:before="120" w:after="100" w:afterAutospacing="1" w:line="240" w:lineRule="auto"/>
      <w:ind w:left="150"/>
      <w:jc w:val="center"/>
    </w:pPr>
    <w:rPr>
      <w:rFonts w:ascii="Arial Unicode MS" w:eastAsia="Arial Unicode MS" w:hAnsi="Arial Unicode MS" w:cs="Arial Unicode MS"/>
      <w:sz w:val="24"/>
      <w:szCs w:val="24"/>
      <w:lang w:val="ru-RU" w:eastAsia="ru-RU"/>
    </w:rPr>
  </w:style>
  <w:style w:type="paragraph" w:customStyle="1" w:styleId="styleid2">
    <w:name w:val="styleid2"/>
    <w:basedOn w:val="a"/>
    <w:uiPriority w:val="99"/>
    <w:rsid w:val="007E691A"/>
    <w:pPr>
      <w:spacing w:before="120" w:after="100" w:afterAutospacing="1" w:line="240" w:lineRule="auto"/>
      <w:ind w:left="150"/>
    </w:pPr>
    <w:rPr>
      <w:rFonts w:ascii="Arial Unicode MS" w:eastAsia="Arial Unicode MS" w:hAnsi="Arial Unicode MS" w:cs="Arial Unicode MS"/>
      <w:sz w:val="24"/>
      <w:szCs w:val="24"/>
      <w:lang w:val="ru-RU" w:eastAsia="ru-RU"/>
    </w:rPr>
  </w:style>
  <w:style w:type="paragraph" w:styleId="aa">
    <w:name w:val="No Spacing"/>
    <w:link w:val="ab"/>
    <w:uiPriority w:val="1"/>
    <w:qFormat/>
    <w:rsid w:val="00947CDD"/>
    <w:pPr>
      <w:spacing w:after="0" w:line="240" w:lineRule="auto"/>
    </w:pPr>
    <w:rPr>
      <w:rFonts w:ascii="Times New Roman" w:eastAsia="Times New Roman" w:hAnsi="Times New Roman" w:cs="Times New Roman"/>
      <w:sz w:val="24"/>
      <w:szCs w:val="24"/>
      <w:lang w:eastAsia="uk-UA"/>
    </w:rPr>
  </w:style>
  <w:style w:type="paragraph" w:styleId="ac">
    <w:name w:val="caption"/>
    <w:basedOn w:val="a"/>
    <w:next w:val="a"/>
    <w:uiPriority w:val="35"/>
    <w:semiHidden/>
    <w:unhideWhenUsed/>
    <w:qFormat/>
    <w:rsid w:val="00CE22D4"/>
    <w:rPr>
      <w:rFonts w:ascii="Calibri" w:eastAsia="Times New Roman" w:hAnsi="Calibri" w:cs="Times New Roman"/>
      <w:b/>
      <w:bCs/>
      <w:sz w:val="20"/>
      <w:szCs w:val="20"/>
      <w:lang w:val="ru-RU" w:eastAsia="ru-RU"/>
    </w:rPr>
  </w:style>
  <w:style w:type="paragraph" w:styleId="ad">
    <w:name w:val="Balloon Text"/>
    <w:basedOn w:val="a"/>
    <w:link w:val="ae"/>
    <w:uiPriority w:val="99"/>
    <w:semiHidden/>
    <w:unhideWhenUsed/>
    <w:rsid w:val="00CE22D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E22D4"/>
    <w:rPr>
      <w:rFonts w:ascii="Tahoma" w:hAnsi="Tahoma" w:cs="Tahoma"/>
      <w:sz w:val="16"/>
      <w:szCs w:val="16"/>
    </w:rPr>
  </w:style>
  <w:style w:type="character" w:styleId="af">
    <w:name w:val="Emphasis"/>
    <w:basedOn w:val="a0"/>
    <w:qFormat/>
    <w:rsid w:val="004554D8"/>
    <w:rPr>
      <w:i/>
      <w:iCs/>
    </w:rPr>
  </w:style>
  <w:style w:type="table" w:styleId="af0">
    <w:name w:val="Table Grid"/>
    <w:basedOn w:val="a1"/>
    <w:uiPriority w:val="59"/>
    <w:rsid w:val="00FE763F"/>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35">
    <w:name w:val="Pa35"/>
    <w:basedOn w:val="a"/>
    <w:next w:val="a"/>
    <w:uiPriority w:val="99"/>
    <w:rsid w:val="00523120"/>
    <w:pPr>
      <w:autoSpaceDE w:val="0"/>
      <w:autoSpaceDN w:val="0"/>
      <w:adjustRightInd w:val="0"/>
      <w:spacing w:after="0" w:line="201" w:lineRule="atLeast"/>
    </w:pPr>
    <w:rPr>
      <w:rFonts w:ascii="XCKWHD+PragmaticaC-Bold" w:eastAsia="Calibri" w:hAnsi="XCKWHD+PragmaticaC-Bold" w:cs="Times New Roman"/>
      <w:sz w:val="24"/>
      <w:szCs w:val="24"/>
      <w:lang w:val="ru-RU"/>
    </w:rPr>
  </w:style>
  <w:style w:type="paragraph" w:customStyle="1" w:styleId="Pa29">
    <w:name w:val="Pa29"/>
    <w:basedOn w:val="a"/>
    <w:next w:val="a"/>
    <w:uiPriority w:val="99"/>
    <w:rsid w:val="00523120"/>
    <w:pPr>
      <w:autoSpaceDE w:val="0"/>
      <w:autoSpaceDN w:val="0"/>
      <w:adjustRightInd w:val="0"/>
      <w:spacing w:after="0" w:line="201" w:lineRule="atLeast"/>
    </w:pPr>
    <w:rPr>
      <w:rFonts w:ascii="XCKWHD+PragmaticaC-Bold" w:eastAsia="Calibri" w:hAnsi="XCKWHD+PragmaticaC-Bold" w:cs="Times New Roman"/>
      <w:sz w:val="24"/>
      <w:szCs w:val="24"/>
      <w:lang w:val="ru-RU"/>
    </w:rPr>
  </w:style>
  <w:style w:type="character" w:customStyle="1" w:styleId="m1">
    <w:name w:val="m1"/>
    <w:basedOn w:val="a0"/>
    <w:rsid w:val="00523120"/>
    <w:rPr>
      <w:color w:val="0000FF"/>
    </w:rPr>
  </w:style>
  <w:style w:type="paragraph" w:styleId="af1">
    <w:name w:val="header"/>
    <w:basedOn w:val="a"/>
    <w:link w:val="af2"/>
    <w:uiPriority w:val="99"/>
    <w:semiHidden/>
    <w:unhideWhenUsed/>
    <w:rsid w:val="00BC1677"/>
    <w:pPr>
      <w:tabs>
        <w:tab w:val="center" w:pos="4819"/>
        <w:tab w:val="right" w:pos="9639"/>
      </w:tabs>
      <w:spacing w:after="0" w:line="240" w:lineRule="auto"/>
    </w:pPr>
  </w:style>
  <w:style w:type="character" w:customStyle="1" w:styleId="af2">
    <w:name w:val="Верхний колонтитул Знак"/>
    <w:basedOn w:val="a0"/>
    <w:link w:val="af1"/>
    <w:uiPriority w:val="99"/>
    <w:semiHidden/>
    <w:rsid w:val="00BC1677"/>
  </w:style>
  <w:style w:type="paragraph" w:styleId="af3">
    <w:name w:val="footer"/>
    <w:basedOn w:val="a"/>
    <w:link w:val="af4"/>
    <w:uiPriority w:val="99"/>
    <w:unhideWhenUsed/>
    <w:rsid w:val="00BC1677"/>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BC1677"/>
  </w:style>
  <w:style w:type="character" w:customStyle="1" w:styleId="ab">
    <w:name w:val="Без интервала Знак"/>
    <w:basedOn w:val="a0"/>
    <w:link w:val="aa"/>
    <w:uiPriority w:val="1"/>
    <w:rsid w:val="005F4BE9"/>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109498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package" Target="embeddings/______Microsoft_Office_PowerPoint1.sldx"/><Relationship Id="rId10" Type="http://schemas.openxmlformats.org/officeDocument/2006/relationships/image" Target="media/image2.jpeg"/><Relationship Id="rId19" Type="http://schemas.openxmlformats.org/officeDocument/2006/relationships/image" Target="media/image11.tif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BB3416FDA7E4FD4BEEEBB91FC431AE1"/>
        <w:category>
          <w:name w:val="Общие"/>
          <w:gallery w:val="placeholder"/>
        </w:category>
        <w:types>
          <w:type w:val="bbPlcHdr"/>
        </w:types>
        <w:behaviors>
          <w:behavior w:val="content"/>
        </w:behaviors>
        <w:guid w:val="{F395AAAE-80D0-4F84-9F89-0E7E7E7BE574}"/>
      </w:docPartPr>
      <w:docPartBody>
        <w:p w:rsidR="00DC360C" w:rsidRDefault="002B64DE" w:rsidP="002B64DE">
          <w:pPr>
            <w:pStyle w:val="CBB3416FDA7E4FD4BEEEBB91FC431AE1"/>
          </w:pPr>
          <w:r>
            <w:rPr>
              <w:rFonts w:asciiTheme="majorHAnsi" w:eastAsiaTheme="majorEastAsia" w:hAnsiTheme="majorHAnsi" w:cstheme="majorBidi"/>
              <w:b/>
              <w:bCs/>
              <w:color w:val="365F91" w:themeColor="accent1" w:themeShade="BF"/>
              <w:sz w:val="48"/>
              <w:szCs w:val="48"/>
              <w:lang w:val="ru-RU"/>
            </w:rPr>
            <w:t>[Введите название документа]</w:t>
          </w:r>
        </w:p>
      </w:docPartBody>
    </w:docPart>
    <w:docPart>
      <w:docPartPr>
        <w:name w:val="F2F1A3890FAA4F57930A904D87D817FD"/>
        <w:category>
          <w:name w:val="Общие"/>
          <w:gallery w:val="placeholder"/>
        </w:category>
        <w:types>
          <w:type w:val="bbPlcHdr"/>
        </w:types>
        <w:behaviors>
          <w:behavior w:val="content"/>
        </w:behaviors>
        <w:guid w:val="{D18A49A7-666D-4247-9D53-B13000B268DB}"/>
      </w:docPartPr>
      <w:docPartBody>
        <w:p w:rsidR="00DC360C" w:rsidRDefault="002B64DE" w:rsidP="002B64DE">
          <w:pPr>
            <w:pStyle w:val="F2F1A3890FAA4F57930A904D87D817FD"/>
          </w:pPr>
          <w:r>
            <w:rPr>
              <w:color w:val="484329" w:themeColor="background2" w:themeShade="3F"/>
              <w:sz w:val="28"/>
              <w:szCs w:val="28"/>
              <w:lang w:val="ru-RU"/>
            </w:rPr>
            <w:t>[Введите подзаголовок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ozuka Gothic Pro M">
    <w:panose1 w:val="00000000000000000000"/>
    <w:charset w:val="80"/>
    <w:family w:val="swiss"/>
    <w:notTrueType/>
    <w:pitch w:val="variable"/>
    <w:sig w:usb0="E00002FF" w:usb1="6AC7FCFF" w:usb2="00000012" w:usb3="00000000" w:csb0="00020005"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XCKWHD+PragmaticaC-Bold">
    <w:altName w:val="Pragmatica C"/>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B64DE"/>
    <w:rsid w:val="002B64DE"/>
    <w:rsid w:val="00B7586D"/>
    <w:rsid w:val="00DC36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6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28280D5DB84422384AEFF94E70C830B">
    <w:name w:val="728280D5DB84422384AEFF94E70C830B"/>
    <w:rsid w:val="002B64DE"/>
  </w:style>
  <w:style w:type="paragraph" w:customStyle="1" w:styleId="362A43463B3D4FDF84D9B75512B13BD7">
    <w:name w:val="362A43463B3D4FDF84D9B75512B13BD7"/>
    <w:rsid w:val="002B64DE"/>
  </w:style>
  <w:style w:type="paragraph" w:customStyle="1" w:styleId="A632059EA7FC449D854717F948390F44">
    <w:name w:val="A632059EA7FC449D854717F948390F44"/>
    <w:rsid w:val="002B64DE"/>
  </w:style>
  <w:style w:type="paragraph" w:customStyle="1" w:styleId="E2DECB45965A4AEDAE33A60CE1252652">
    <w:name w:val="E2DECB45965A4AEDAE33A60CE1252652"/>
    <w:rsid w:val="002B64DE"/>
  </w:style>
  <w:style w:type="paragraph" w:customStyle="1" w:styleId="5F86B97B0724478094F6ACC74CCFD646">
    <w:name w:val="5F86B97B0724478094F6ACC74CCFD646"/>
    <w:rsid w:val="002B64DE"/>
  </w:style>
  <w:style w:type="paragraph" w:customStyle="1" w:styleId="45C54A72288742C8B3DD656E1D2FE5BA">
    <w:name w:val="45C54A72288742C8B3DD656E1D2FE5BA"/>
    <w:rsid w:val="002B64DE"/>
  </w:style>
  <w:style w:type="paragraph" w:customStyle="1" w:styleId="DF185C4941754EAB87AA47378D796559">
    <w:name w:val="DF185C4941754EAB87AA47378D796559"/>
    <w:rsid w:val="002B64DE"/>
  </w:style>
  <w:style w:type="paragraph" w:customStyle="1" w:styleId="4D95D380354B4DCAB407876858B49C86">
    <w:name w:val="4D95D380354B4DCAB407876858B49C86"/>
    <w:rsid w:val="002B64DE"/>
  </w:style>
  <w:style w:type="paragraph" w:customStyle="1" w:styleId="0BD79E71822B45F2A6411B93609F8774">
    <w:name w:val="0BD79E71822B45F2A6411B93609F8774"/>
    <w:rsid w:val="002B64DE"/>
  </w:style>
  <w:style w:type="paragraph" w:customStyle="1" w:styleId="7248FF5772F74D01A54DDD122DF83197">
    <w:name w:val="7248FF5772F74D01A54DDD122DF83197"/>
    <w:rsid w:val="002B64DE"/>
  </w:style>
  <w:style w:type="paragraph" w:customStyle="1" w:styleId="1849408661AC4C0480F38C5B0AE13D01">
    <w:name w:val="1849408661AC4C0480F38C5B0AE13D01"/>
    <w:rsid w:val="002B64DE"/>
  </w:style>
  <w:style w:type="paragraph" w:customStyle="1" w:styleId="54CB906824FA4789A262A4A3A5724709">
    <w:name w:val="54CB906824FA4789A262A4A3A5724709"/>
    <w:rsid w:val="002B64DE"/>
  </w:style>
  <w:style w:type="paragraph" w:customStyle="1" w:styleId="8FFFDB99033A447188123EA05C1D7478">
    <w:name w:val="8FFFDB99033A447188123EA05C1D7478"/>
    <w:rsid w:val="002B64DE"/>
  </w:style>
  <w:style w:type="paragraph" w:customStyle="1" w:styleId="45BCA860C110468DA60408E5420C6850">
    <w:name w:val="45BCA860C110468DA60408E5420C6850"/>
    <w:rsid w:val="002B64DE"/>
  </w:style>
  <w:style w:type="paragraph" w:customStyle="1" w:styleId="0C4D2CED20DA4BF8A1862FD5B527491E">
    <w:name w:val="0C4D2CED20DA4BF8A1862FD5B527491E"/>
    <w:rsid w:val="002B64DE"/>
  </w:style>
  <w:style w:type="paragraph" w:customStyle="1" w:styleId="D89310830E6C4588871E86226B8AF955">
    <w:name w:val="D89310830E6C4588871E86226B8AF955"/>
    <w:rsid w:val="002B64DE"/>
  </w:style>
  <w:style w:type="paragraph" w:customStyle="1" w:styleId="FE017D8291864EFB901BA6A7F39F00BF">
    <w:name w:val="FE017D8291864EFB901BA6A7F39F00BF"/>
    <w:rsid w:val="002B64DE"/>
  </w:style>
  <w:style w:type="paragraph" w:customStyle="1" w:styleId="5AE16885A73749378F86D6542296D476">
    <w:name w:val="5AE16885A73749378F86D6542296D476"/>
    <w:rsid w:val="002B64DE"/>
  </w:style>
  <w:style w:type="paragraph" w:customStyle="1" w:styleId="48FF13ABE9714779A5F89FDCDE4DB1D7">
    <w:name w:val="48FF13ABE9714779A5F89FDCDE4DB1D7"/>
    <w:rsid w:val="002B64DE"/>
  </w:style>
  <w:style w:type="paragraph" w:customStyle="1" w:styleId="731207A9189849208ACDD3722E9D81AA">
    <w:name w:val="731207A9189849208ACDD3722E9D81AA"/>
    <w:rsid w:val="002B64DE"/>
  </w:style>
  <w:style w:type="paragraph" w:customStyle="1" w:styleId="A365C1F8B78B45F785E4CB7D146221A1">
    <w:name w:val="A365C1F8B78B45F785E4CB7D146221A1"/>
    <w:rsid w:val="002B64DE"/>
  </w:style>
  <w:style w:type="paragraph" w:customStyle="1" w:styleId="D0245B2DDF6447CC8A64EDA4AE841E43">
    <w:name w:val="D0245B2DDF6447CC8A64EDA4AE841E43"/>
    <w:rsid w:val="002B64DE"/>
  </w:style>
  <w:style w:type="paragraph" w:customStyle="1" w:styleId="317EE1D335994B28ACDFDC5BC8A71C47">
    <w:name w:val="317EE1D335994B28ACDFDC5BC8A71C47"/>
    <w:rsid w:val="002B64DE"/>
  </w:style>
  <w:style w:type="paragraph" w:customStyle="1" w:styleId="37A20C4D99174C949FF1BEFBB6C2966E">
    <w:name w:val="37A20C4D99174C949FF1BEFBB6C2966E"/>
    <w:rsid w:val="002B64DE"/>
  </w:style>
  <w:style w:type="paragraph" w:customStyle="1" w:styleId="749CF554B8254B098B8CB2655151CCEE">
    <w:name w:val="749CF554B8254B098B8CB2655151CCEE"/>
    <w:rsid w:val="002B64DE"/>
  </w:style>
  <w:style w:type="paragraph" w:customStyle="1" w:styleId="6445A9AE3D934EDBA7BE66B83C0A75BB">
    <w:name w:val="6445A9AE3D934EDBA7BE66B83C0A75BB"/>
    <w:rsid w:val="002B64DE"/>
  </w:style>
  <w:style w:type="paragraph" w:customStyle="1" w:styleId="5BEA25B4E5504279AA91F2435B1F496B">
    <w:name w:val="5BEA25B4E5504279AA91F2435B1F496B"/>
    <w:rsid w:val="002B64DE"/>
  </w:style>
  <w:style w:type="paragraph" w:customStyle="1" w:styleId="FABE49C7A5C042AF9B762D5005EDB76B">
    <w:name w:val="FABE49C7A5C042AF9B762D5005EDB76B"/>
    <w:rsid w:val="002B64DE"/>
  </w:style>
  <w:style w:type="paragraph" w:customStyle="1" w:styleId="C4C4B152CCD14C778AC8DC05C1477799">
    <w:name w:val="C4C4B152CCD14C778AC8DC05C1477799"/>
    <w:rsid w:val="002B64DE"/>
  </w:style>
  <w:style w:type="paragraph" w:customStyle="1" w:styleId="F7C9439F4195402A83F3CFFD10C889CB">
    <w:name w:val="F7C9439F4195402A83F3CFFD10C889CB"/>
    <w:rsid w:val="002B64DE"/>
  </w:style>
  <w:style w:type="paragraph" w:customStyle="1" w:styleId="A01BAB985EAB4D5E8A3870950CD81899">
    <w:name w:val="A01BAB985EAB4D5E8A3870950CD81899"/>
    <w:rsid w:val="002B64DE"/>
  </w:style>
  <w:style w:type="paragraph" w:customStyle="1" w:styleId="3915312B3E4A455FA04CA03E32247A65">
    <w:name w:val="3915312B3E4A455FA04CA03E32247A65"/>
    <w:rsid w:val="002B64DE"/>
  </w:style>
  <w:style w:type="paragraph" w:customStyle="1" w:styleId="626FA7AF2D8A4093B5FCE13577FA4376">
    <w:name w:val="626FA7AF2D8A4093B5FCE13577FA4376"/>
    <w:rsid w:val="002B64DE"/>
  </w:style>
  <w:style w:type="paragraph" w:customStyle="1" w:styleId="06D420BB6AB641EAA697B126F30F2318">
    <w:name w:val="06D420BB6AB641EAA697B126F30F2318"/>
    <w:rsid w:val="002B64DE"/>
  </w:style>
  <w:style w:type="paragraph" w:customStyle="1" w:styleId="B17ACD6C462E4EA68360AB397508D320">
    <w:name w:val="B17ACD6C462E4EA68360AB397508D320"/>
    <w:rsid w:val="002B64DE"/>
  </w:style>
  <w:style w:type="paragraph" w:customStyle="1" w:styleId="9AF1B0EB351446B1B250606DE4E62207">
    <w:name w:val="9AF1B0EB351446B1B250606DE4E62207"/>
    <w:rsid w:val="002B64DE"/>
  </w:style>
  <w:style w:type="paragraph" w:customStyle="1" w:styleId="634E849C14304C4488CAA4CF5ADF0BD1">
    <w:name w:val="634E849C14304C4488CAA4CF5ADF0BD1"/>
    <w:rsid w:val="002B64DE"/>
  </w:style>
  <w:style w:type="paragraph" w:customStyle="1" w:styleId="65E0AD399D5647DAAC75FEDD041EDF9E">
    <w:name w:val="65E0AD399D5647DAAC75FEDD041EDF9E"/>
    <w:rsid w:val="002B64DE"/>
  </w:style>
  <w:style w:type="paragraph" w:customStyle="1" w:styleId="D727DA5B6DCB4803807AB40E409D7C66">
    <w:name w:val="D727DA5B6DCB4803807AB40E409D7C66"/>
    <w:rsid w:val="002B64DE"/>
  </w:style>
  <w:style w:type="paragraph" w:customStyle="1" w:styleId="F3373D88BBE6477B881C92399ABD51BD">
    <w:name w:val="F3373D88BBE6477B881C92399ABD51BD"/>
    <w:rsid w:val="002B64DE"/>
  </w:style>
  <w:style w:type="paragraph" w:customStyle="1" w:styleId="35ABE3D6C4EE4DE9A2ACC110F835A870">
    <w:name w:val="35ABE3D6C4EE4DE9A2ACC110F835A870"/>
    <w:rsid w:val="002B64DE"/>
  </w:style>
  <w:style w:type="paragraph" w:customStyle="1" w:styleId="484C65EC6FD54D6FA637BAB943912446">
    <w:name w:val="484C65EC6FD54D6FA637BAB943912446"/>
    <w:rsid w:val="002B64DE"/>
  </w:style>
  <w:style w:type="paragraph" w:customStyle="1" w:styleId="70B93C055F7848B68C636383F47A3983">
    <w:name w:val="70B93C055F7848B68C636383F47A3983"/>
    <w:rsid w:val="002B64DE"/>
  </w:style>
  <w:style w:type="paragraph" w:customStyle="1" w:styleId="1815A14835CC4CDB8D64CC62A66CB1B2">
    <w:name w:val="1815A14835CC4CDB8D64CC62A66CB1B2"/>
    <w:rsid w:val="002B64DE"/>
  </w:style>
  <w:style w:type="paragraph" w:customStyle="1" w:styleId="EDBCCA27C5FD43B08C8D996BE8B7570B">
    <w:name w:val="EDBCCA27C5FD43B08C8D996BE8B7570B"/>
    <w:rsid w:val="002B64DE"/>
  </w:style>
  <w:style w:type="paragraph" w:customStyle="1" w:styleId="2C49A4F4418C45AC8711EFA320F60553">
    <w:name w:val="2C49A4F4418C45AC8711EFA320F60553"/>
    <w:rsid w:val="002B64DE"/>
  </w:style>
  <w:style w:type="paragraph" w:customStyle="1" w:styleId="F39EAFA65A4D4EC0961B00BC465A3CB6">
    <w:name w:val="F39EAFA65A4D4EC0961B00BC465A3CB6"/>
    <w:rsid w:val="002B64DE"/>
  </w:style>
  <w:style w:type="paragraph" w:customStyle="1" w:styleId="DE0A01FA895947E780EC8C9837829B73">
    <w:name w:val="DE0A01FA895947E780EC8C9837829B73"/>
    <w:rsid w:val="002B64DE"/>
  </w:style>
  <w:style w:type="paragraph" w:customStyle="1" w:styleId="2F9452F4F1FF4D73B0770B1DD90EEFB2">
    <w:name w:val="2F9452F4F1FF4D73B0770B1DD90EEFB2"/>
    <w:rsid w:val="002B64DE"/>
  </w:style>
  <w:style w:type="paragraph" w:customStyle="1" w:styleId="CBB3416FDA7E4FD4BEEEBB91FC431AE1">
    <w:name w:val="CBB3416FDA7E4FD4BEEEBB91FC431AE1"/>
    <w:rsid w:val="002B64DE"/>
  </w:style>
  <w:style w:type="paragraph" w:customStyle="1" w:styleId="F2F1A3890FAA4F57930A904D87D817FD">
    <w:name w:val="F2F1A3890FAA4F57930A904D87D817FD"/>
    <w:rsid w:val="002B64DE"/>
  </w:style>
  <w:style w:type="paragraph" w:customStyle="1" w:styleId="AA8ED9499CF1490496E4D51FE0C13CA9">
    <w:name w:val="AA8ED9499CF1490496E4D51FE0C13CA9"/>
    <w:rsid w:val="002B64DE"/>
  </w:style>
  <w:style w:type="paragraph" w:customStyle="1" w:styleId="2E15BE92543844519A32F5B25C4AE703">
    <w:name w:val="2E15BE92543844519A32F5B25C4AE703"/>
    <w:rsid w:val="002B64DE"/>
  </w:style>
  <w:style w:type="paragraph" w:customStyle="1" w:styleId="16A18A71973C4C9E8B20956BADB28066">
    <w:name w:val="16A18A71973C4C9E8B20956BADB28066"/>
    <w:rsid w:val="002B64D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099C78-C8F5-4660-BE0B-5FE45F09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10333</Words>
  <Characters>58902</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Використання ігрових технологій на уроках загальної географії у 6 класі</dc:title>
  <dc:subject>6 клас</dc:subject>
  <dc:creator>Світлана</dc:creator>
  <cp:lastModifiedBy>Моисеева</cp:lastModifiedBy>
  <cp:revision>2</cp:revision>
  <dcterms:created xsi:type="dcterms:W3CDTF">2018-04-23T07:18:00Z</dcterms:created>
  <dcterms:modified xsi:type="dcterms:W3CDTF">2018-04-23T07:18:00Z</dcterms:modified>
</cp:coreProperties>
</file>