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74" w:rsidRPr="00324815" w:rsidRDefault="00331274" w:rsidP="00324815">
      <w:pPr>
        <w:spacing w:line="240" w:lineRule="auto"/>
        <w:ind w:left="4920"/>
        <w:rPr>
          <w:rFonts w:cs="Times New Roman"/>
          <w:b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 xml:space="preserve">С.Ю. Кондратюк, </w:t>
      </w:r>
    </w:p>
    <w:p w:rsidR="00331274" w:rsidRPr="00324815" w:rsidRDefault="00331274" w:rsidP="00324815">
      <w:pPr>
        <w:spacing w:line="240" w:lineRule="auto"/>
        <w:ind w:left="4920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 xml:space="preserve">методист трудового навчання </w:t>
      </w:r>
      <w:r w:rsidRPr="00324815">
        <w:rPr>
          <w:rFonts w:cs="Times New Roman"/>
          <w:color w:val="000000" w:themeColor="text1"/>
          <w:szCs w:val="28"/>
        </w:rPr>
        <w:br/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56DE8" w:rsidRPr="00324815" w:rsidRDefault="00256DE8" w:rsidP="006D591F">
      <w:pPr>
        <w:pStyle w:val="a5"/>
        <w:rPr>
          <w:rFonts w:cs="Times New Roman"/>
          <w:color w:val="000000" w:themeColor="text1"/>
          <w:szCs w:val="28"/>
        </w:rPr>
      </w:pPr>
    </w:p>
    <w:p w:rsidR="00256DE8" w:rsidRPr="00324815" w:rsidRDefault="00256DE8" w:rsidP="006D591F">
      <w:pPr>
        <w:pStyle w:val="a5"/>
        <w:rPr>
          <w:rFonts w:cs="Times New Roman"/>
          <w:szCs w:val="28"/>
        </w:rPr>
      </w:pPr>
    </w:p>
    <w:p w:rsidR="00324815" w:rsidRDefault="00F801E5" w:rsidP="006D591F">
      <w:pPr>
        <w:pStyle w:val="a5"/>
        <w:jc w:val="center"/>
        <w:rPr>
          <w:rFonts w:cs="Times New Roman"/>
          <w:b/>
          <w:szCs w:val="28"/>
          <w:lang w:val="en-US"/>
        </w:rPr>
      </w:pPr>
      <w:r w:rsidRPr="00324815">
        <w:rPr>
          <w:rFonts w:cs="Times New Roman"/>
          <w:b/>
          <w:szCs w:val="28"/>
        </w:rPr>
        <w:t>КОМПЕТЕНТНІСТ</w:t>
      </w:r>
      <w:r w:rsidRPr="00324815">
        <w:rPr>
          <w:rFonts w:cs="Times New Roman"/>
          <w:b/>
          <w:szCs w:val="28"/>
          <w:lang w:val="ru-RU"/>
        </w:rPr>
        <w:t>Ь</w:t>
      </w:r>
      <w:r w:rsidR="006028F4" w:rsidRPr="00324815">
        <w:rPr>
          <w:rFonts w:cs="Times New Roman"/>
          <w:b/>
          <w:szCs w:val="28"/>
        </w:rPr>
        <w:t xml:space="preserve"> УЧИТЕЛЯ</w:t>
      </w:r>
      <w:r w:rsidRPr="00324815">
        <w:rPr>
          <w:rFonts w:cs="Times New Roman"/>
          <w:b/>
          <w:szCs w:val="28"/>
        </w:rPr>
        <w:t xml:space="preserve"> – </w:t>
      </w:r>
    </w:p>
    <w:p w:rsidR="00324815" w:rsidRPr="00324815" w:rsidRDefault="00F801E5" w:rsidP="006D591F">
      <w:pPr>
        <w:pStyle w:val="a5"/>
        <w:jc w:val="center"/>
        <w:rPr>
          <w:rFonts w:cs="Times New Roman"/>
          <w:b/>
          <w:szCs w:val="28"/>
          <w:lang w:val="ru-RU"/>
        </w:rPr>
      </w:pPr>
      <w:r w:rsidRPr="00324815">
        <w:rPr>
          <w:rFonts w:cs="Times New Roman"/>
          <w:b/>
          <w:szCs w:val="28"/>
        </w:rPr>
        <w:t>ГОЛОВНА УМОВА</w:t>
      </w:r>
      <w:r w:rsidR="009D334B" w:rsidRPr="00324815">
        <w:rPr>
          <w:rFonts w:cs="Times New Roman"/>
          <w:b/>
          <w:szCs w:val="28"/>
        </w:rPr>
        <w:t xml:space="preserve"> </w:t>
      </w:r>
      <w:r w:rsidR="006A1C22" w:rsidRPr="00324815">
        <w:rPr>
          <w:rFonts w:cs="Times New Roman"/>
          <w:b/>
          <w:szCs w:val="28"/>
        </w:rPr>
        <w:t xml:space="preserve">ВДОСКОНАЛЕННЯ </w:t>
      </w:r>
      <w:r w:rsidR="00F964CE" w:rsidRPr="00324815">
        <w:rPr>
          <w:rFonts w:cs="Times New Roman"/>
          <w:b/>
          <w:szCs w:val="28"/>
        </w:rPr>
        <w:t xml:space="preserve">ВИКЛАДАННЯ </w:t>
      </w:r>
    </w:p>
    <w:p w:rsidR="00256DE8" w:rsidRPr="00324815" w:rsidRDefault="009D334B" w:rsidP="006D591F">
      <w:pPr>
        <w:pStyle w:val="a5"/>
        <w:jc w:val="center"/>
        <w:rPr>
          <w:rFonts w:cs="Times New Roman"/>
          <w:b/>
          <w:szCs w:val="28"/>
        </w:rPr>
      </w:pPr>
      <w:r w:rsidRPr="00324815">
        <w:rPr>
          <w:rFonts w:cs="Times New Roman"/>
          <w:b/>
          <w:szCs w:val="28"/>
        </w:rPr>
        <w:t>ПРЕДМЕТІВ ТЕХНОЛОГІЧНОГО ЦИКЛУ</w:t>
      </w:r>
    </w:p>
    <w:p w:rsidR="00160665" w:rsidRPr="00324815" w:rsidRDefault="00160665" w:rsidP="006D591F">
      <w:pPr>
        <w:pStyle w:val="a6"/>
        <w:shd w:val="clear" w:color="auto" w:fill="FFFFFF"/>
        <w:spacing w:before="0" w:beforeAutospacing="0" w:after="0" w:afterAutospacing="0"/>
        <w:ind w:left="4962"/>
        <w:jc w:val="both"/>
        <w:rPr>
          <w:rFonts w:eastAsiaTheme="minorHAnsi"/>
          <w:sz w:val="28"/>
          <w:szCs w:val="28"/>
          <w:lang w:val="uk-UA" w:eastAsia="en-US"/>
        </w:rPr>
      </w:pPr>
    </w:p>
    <w:p w:rsidR="00324815" w:rsidRDefault="00160665" w:rsidP="00324815">
      <w:pPr>
        <w:pStyle w:val="a6"/>
        <w:shd w:val="clear" w:color="auto" w:fill="FFFFFF"/>
        <w:spacing w:before="0" w:beforeAutospacing="0" w:after="0" w:afterAutospacing="0"/>
        <w:ind w:left="4962"/>
        <w:rPr>
          <w:rFonts w:eastAsiaTheme="minorHAnsi"/>
          <w:i/>
          <w:sz w:val="28"/>
          <w:szCs w:val="28"/>
          <w:lang w:val="en-US" w:eastAsia="en-US"/>
        </w:rPr>
      </w:pPr>
      <w:r w:rsidRPr="00324815">
        <w:rPr>
          <w:rFonts w:eastAsiaTheme="minorHAnsi"/>
          <w:i/>
          <w:sz w:val="28"/>
          <w:szCs w:val="28"/>
          <w:lang w:val="uk-UA" w:eastAsia="en-US"/>
        </w:rPr>
        <w:t>Посередній учитель викладає,</w:t>
      </w:r>
      <w:r w:rsidR="00642E23" w:rsidRPr="00324815">
        <w:rPr>
          <w:rFonts w:eastAsiaTheme="minorHAnsi"/>
          <w:i/>
          <w:sz w:val="28"/>
          <w:szCs w:val="28"/>
          <w:lang w:val="uk-UA" w:eastAsia="en-US"/>
        </w:rPr>
        <w:t xml:space="preserve"> х</w:t>
      </w:r>
      <w:r w:rsidRPr="00324815">
        <w:rPr>
          <w:rFonts w:eastAsiaTheme="minorHAnsi"/>
          <w:i/>
          <w:sz w:val="28"/>
          <w:szCs w:val="28"/>
          <w:lang w:val="uk-UA" w:eastAsia="en-US"/>
        </w:rPr>
        <w:t xml:space="preserve">ороший – пояснює, </w:t>
      </w:r>
      <w:r w:rsidR="00642E23" w:rsidRPr="00324815">
        <w:rPr>
          <w:rFonts w:eastAsiaTheme="minorHAnsi"/>
          <w:i/>
          <w:sz w:val="28"/>
          <w:szCs w:val="28"/>
          <w:lang w:val="uk-UA" w:eastAsia="en-US"/>
        </w:rPr>
        <w:t xml:space="preserve"> </w:t>
      </w:r>
    </w:p>
    <w:p w:rsidR="00324815" w:rsidRDefault="00160665" w:rsidP="00324815">
      <w:pPr>
        <w:pStyle w:val="a6"/>
        <w:shd w:val="clear" w:color="auto" w:fill="FFFFFF"/>
        <w:spacing w:before="0" w:beforeAutospacing="0" w:after="0" w:afterAutospacing="0"/>
        <w:ind w:left="4962"/>
        <w:rPr>
          <w:rFonts w:eastAsiaTheme="minorHAnsi"/>
          <w:i/>
          <w:sz w:val="28"/>
          <w:szCs w:val="28"/>
          <w:lang w:val="en-US" w:eastAsia="en-US"/>
        </w:rPr>
      </w:pPr>
      <w:r w:rsidRPr="00324815">
        <w:rPr>
          <w:rFonts w:eastAsiaTheme="minorHAnsi"/>
          <w:i/>
          <w:sz w:val="28"/>
          <w:szCs w:val="28"/>
          <w:lang w:val="uk-UA" w:eastAsia="en-US"/>
        </w:rPr>
        <w:t>видатний – показує,</w:t>
      </w:r>
      <w:r w:rsidR="00642E23" w:rsidRPr="00324815">
        <w:rPr>
          <w:rFonts w:eastAsiaTheme="minorHAnsi"/>
          <w:i/>
          <w:sz w:val="28"/>
          <w:szCs w:val="28"/>
          <w:lang w:val="uk-UA" w:eastAsia="en-US"/>
        </w:rPr>
        <w:t xml:space="preserve"> </w:t>
      </w:r>
    </w:p>
    <w:p w:rsidR="00160665" w:rsidRPr="00324815" w:rsidRDefault="00160665" w:rsidP="00324815">
      <w:pPr>
        <w:pStyle w:val="a6"/>
        <w:shd w:val="clear" w:color="auto" w:fill="FFFFFF"/>
        <w:spacing w:before="0" w:beforeAutospacing="0" w:after="0" w:afterAutospacing="0"/>
        <w:ind w:left="4962"/>
        <w:rPr>
          <w:rFonts w:eastAsiaTheme="minorHAnsi"/>
          <w:i/>
          <w:sz w:val="28"/>
          <w:szCs w:val="28"/>
          <w:lang w:val="uk-UA" w:eastAsia="en-US"/>
        </w:rPr>
      </w:pPr>
      <w:r w:rsidRPr="00324815">
        <w:rPr>
          <w:rFonts w:eastAsiaTheme="minorHAnsi"/>
          <w:i/>
          <w:sz w:val="28"/>
          <w:szCs w:val="28"/>
          <w:lang w:val="uk-UA" w:eastAsia="en-US"/>
        </w:rPr>
        <w:t xml:space="preserve">великий – надихає. </w:t>
      </w:r>
    </w:p>
    <w:p w:rsidR="00256DE8" w:rsidRDefault="00F801E5" w:rsidP="00F801E5">
      <w:pPr>
        <w:pStyle w:val="a5"/>
        <w:jc w:val="right"/>
        <w:rPr>
          <w:rFonts w:cs="Times New Roman"/>
          <w:b/>
          <w:szCs w:val="28"/>
          <w:lang w:val="en-US"/>
        </w:rPr>
      </w:pPr>
      <w:proofErr w:type="spellStart"/>
      <w:r w:rsidRPr="00324815">
        <w:rPr>
          <w:rFonts w:cs="Times New Roman"/>
          <w:b/>
          <w:szCs w:val="28"/>
        </w:rPr>
        <w:t>Уільям</w:t>
      </w:r>
      <w:proofErr w:type="spellEnd"/>
      <w:r w:rsidRPr="00324815">
        <w:rPr>
          <w:rFonts w:cs="Times New Roman"/>
          <w:b/>
          <w:szCs w:val="28"/>
        </w:rPr>
        <w:t xml:space="preserve"> </w:t>
      </w:r>
      <w:proofErr w:type="spellStart"/>
      <w:r w:rsidRPr="00324815">
        <w:rPr>
          <w:rFonts w:cs="Times New Roman"/>
          <w:b/>
          <w:szCs w:val="28"/>
        </w:rPr>
        <w:t>Уорд</w:t>
      </w:r>
      <w:proofErr w:type="spellEnd"/>
    </w:p>
    <w:p w:rsidR="00324815" w:rsidRPr="00324815" w:rsidRDefault="00324815" w:rsidP="00F801E5">
      <w:pPr>
        <w:pStyle w:val="a5"/>
        <w:jc w:val="right"/>
        <w:rPr>
          <w:rFonts w:cs="Times New Roman"/>
          <w:b/>
          <w:szCs w:val="28"/>
          <w:lang w:val="en-US"/>
        </w:rPr>
      </w:pPr>
    </w:p>
    <w:p w:rsidR="005B4E04" w:rsidRPr="00324815" w:rsidRDefault="005B4E04" w:rsidP="005B4E04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В умовах мінливого сьогодення перед школою постає складне завдання, яке полягає у «…створенні умов для розвитку особистості і творчої самореалізації кожного громадянина України, вихованні покоління людей, здатних ефективно працювати і навчатися протягом життя, оберігати й примножувати цінності національної культури та громадянського суспільства, розвивати і зміцнювати суверенну, незалежну, демократичну, соціальну та правову державу як невід'ємну складову європейської та світової спільноти» (</w:t>
      </w:r>
      <w:r w:rsidRPr="00324815">
        <w:rPr>
          <w:rFonts w:cs="Times New Roman"/>
          <w:i/>
          <w:iCs/>
          <w:color w:val="000000" w:themeColor="text1"/>
          <w:szCs w:val="28"/>
        </w:rPr>
        <w:t>Національна доктрина розвитку освіти</w:t>
      </w:r>
      <w:r w:rsidRPr="00324815">
        <w:rPr>
          <w:rFonts w:cs="Times New Roman"/>
          <w:color w:val="000000" w:themeColor="text1"/>
          <w:szCs w:val="28"/>
        </w:rPr>
        <w:t xml:space="preserve">). Концептуальною основою зміни вектора розвитку освіти стало запровадження </w:t>
      </w:r>
      <w:proofErr w:type="spellStart"/>
      <w:r w:rsidRPr="00324815">
        <w:rPr>
          <w:rFonts w:cs="Times New Roman"/>
          <w:color w:val="000000" w:themeColor="text1"/>
          <w:szCs w:val="28"/>
        </w:rPr>
        <w:t>компетентнісного</w:t>
      </w:r>
      <w:proofErr w:type="spellEnd"/>
      <w:r w:rsidRPr="00324815">
        <w:rPr>
          <w:rFonts w:cs="Times New Roman"/>
          <w:color w:val="000000" w:themeColor="text1"/>
          <w:szCs w:val="28"/>
        </w:rPr>
        <w:t xml:space="preserve"> підходу як одного з ефективних шляхів розв’язання проблем. </w:t>
      </w:r>
    </w:p>
    <w:p w:rsidR="00F801E5" w:rsidRPr="00324815" w:rsidRDefault="005B4E04" w:rsidP="00F801E5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Бути компетентним – значить уміти мобілізувати в даній ситуації набуті знання і досвід.</w:t>
      </w:r>
      <w:r w:rsidR="00F801E5" w:rsidRPr="00324815">
        <w:rPr>
          <w:rFonts w:cs="Times New Roman"/>
          <w:color w:val="000000" w:themeColor="text1"/>
          <w:szCs w:val="28"/>
        </w:rPr>
        <w:t xml:space="preserve"> Тому надзвичайно важливо змінити орієнтацію з традиційного репродуктивного навчання на особистісне за рахунок зміни форм і методів навчання, його індивідуалізації, новітніх технічних засобів, впровадження сучасних технологій навчання.</w:t>
      </w:r>
    </w:p>
    <w:p w:rsidR="007A5B73" w:rsidRPr="00324815" w:rsidRDefault="007A5B73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324815">
        <w:rPr>
          <w:rFonts w:cs="Times New Roman"/>
          <w:b/>
          <w:color w:val="000000" w:themeColor="text1"/>
          <w:szCs w:val="28"/>
          <w:shd w:val="clear" w:color="auto" w:fill="FFFFFF"/>
        </w:rPr>
        <w:t>Головна мета технологічної освіти</w:t>
      </w:r>
      <w:r w:rsidRPr="00324815">
        <w:rPr>
          <w:rFonts w:cs="Times New Roman"/>
          <w:color w:val="000000" w:themeColor="text1"/>
          <w:szCs w:val="28"/>
          <w:shd w:val="clear" w:color="auto" w:fill="FFFFFF"/>
        </w:rPr>
        <w:t xml:space="preserve"> полягає у формуванні технічно, технологічно і </w:t>
      </w:r>
      <w:proofErr w:type="spellStart"/>
      <w:r w:rsidRPr="00324815">
        <w:rPr>
          <w:rFonts w:cs="Times New Roman"/>
          <w:color w:val="000000" w:themeColor="text1"/>
          <w:szCs w:val="28"/>
          <w:shd w:val="clear" w:color="auto" w:fill="FFFFFF"/>
        </w:rPr>
        <w:t>інформаційно</w:t>
      </w:r>
      <w:proofErr w:type="spellEnd"/>
      <w:r w:rsidRPr="00324815">
        <w:rPr>
          <w:rFonts w:cs="Times New Roman"/>
          <w:color w:val="000000" w:themeColor="text1"/>
          <w:szCs w:val="28"/>
          <w:shd w:val="clear" w:color="auto" w:fill="FFFFFF"/>
        </w:rPr>
        <w:t xml:space="preserve"> освіченої особистості, яка здатна до предметно-перетворюючої діяльності, володіє життєво необхідними</w:t>
      </w:r>
      <w:r w:rsidR="00DA6E09" w:rsidRPr="00324815">
        <w:rPr>
          <w:rFonts w:cs="Times New Roman"/>
          <w:color w:val="000000" w:themeColor="text1"/>
          <w:szCs w:val="28"/>
          <w:shd w:val="clear" w:color="auto" w:fill="FFFFFF"/>
        </w:rPr>
        <w:t xml:space="preserve"> знаннями, уміннями і навичками</w:t>
      </w:r>
      <w:r w:rsidRPr="00324815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F42B29" w:rsidRPr="00324815" w:rsidRDefault="00633643" w:rsidP="006D591F">
      <w:pPr>
        <w:pStyle w:val="a5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color w:val="000000" w:themeColor="text1"/>
          <w:szCs w:val="28"/>
        </w:rPr>
        <w:t xml:space="preserve">Трудове виховання підростаючого покоління – одна з основних складових у формуванні особистості </w:t>
      </w:r>
      <w:r w:rsidR="00F74CA3" w:rsidRPr="00324815">
        <w:rPr>
          <w:rFonts w:cs="Times New Roman"/>
          <w:color w:val="000000" w:themeColor="text1"/>
          <w:szCs w:val="28"/>
        </w:rPr>
        <w:t>людини відіграє важливу роль у розвитку здібностей і обдарувань, набуття наукового світогляду</w:t>
      </w:r>
      <w:r w:rsidR="005553CB" w:rsidRPr="00324815">
        <w:rPr>
          <w:rFonts w:cs="Times New Roman"/>
          <w:color w:val="000000" w:themeColor="text1"/>
          <w:szCs w:val="28"/>
        </w:rPr>
        <w:t xml:space="preserve"> </w:t>
      </w:r>
      <w:r w:rsidR="005553CB" w:rsidRPr="00324815">
        <w:rPr>
          <w:rFonts w:cs="Times New Roman"/>
          <w:color w:val="000000" w:themeColor="text1"/>
          <w:szCs w:val="28"/>
          <w:shd w:val="clear" w:color="auto" w:fill="FFFFFF"/>
        </w:rPr>
        <w:t>в умовах сучасного високотехнологічного інформаційного суспільства</w:t>
      </w:r>
      <w:r w:rsidR="00F74CA3" w:rsidRPr="00324815">
        <w:rPr>
          <w:rFonts w:cs="Times New Roman"/>
          <w:color w:val="000000" w:themeColor="text1"/>
          <w:szCs w:val="28"/>
        </w:rPr>
        <w:t>.</w:t>
      </w:r>
      <w:r w:rsidRPr="00324815">
        <w:rPr>
          <w:rFonts w:cs="Times New Roman"/>
          <w:color w:val="000000" w:themeColor="text1"/>
          <w:szCs w:val="28"/>
        </w:rPr>
        <w:t> </w:t>
      </w:r>
      <w:r w:rsidR="002C03EE" w:rsidRPr="00324815">
        <w:rPr>
          <w:rFonts w:cs="Times New Roman"/>
          <w:color w:val="000000" w:themeColor="text1"/>
          <w:szCs w:val="28"/>
        </w:rPr>
        <w:t>В</w:t>
      </w:r>
      <w:r w:rsidR="00636A1A" w:rsidRPr="00324815">
        <w:rPr>
          <w:rFonts w:cs="Times New Roman"/>
          <w:color w:val="000000" w:themeColor="text1"/>
          <w:szCs w:val="28"/>
        </w:rPr>
        <w:t xml:space="preserve"> основі навчальних програм з трудового навчання, технологій лежить формування ключових та предметних компетентностей</w:t>
      </w:r>
      <w:r w:rsidR="00CE018B" w:rsidRPr="00324815">
        <w:rPr>
          <w:rFonts w:cs="Times New Roman"/>
          <w:color w:val="000000" w:themeColor="text1"/>
          <w:szCs w:val="28"/>
        </w:rPr>
        <w:t xml:space="preserve">, </w:t>
      </w:r>
      <w:r w:rsidR="00CE018B" w:rsidRPr="00324815">
        <w:rPr>
          <w:rFonts w:cs="Times New Roman"/>
          <w:color w:val="000000" w:themeColor="text1"/>
          <w:szCs w:val="28"/>
          <w:highlight w:val="white"/>
        </w:rPr>
        <w:t xml:space="preserve">які покликані наблизити </w:t>
      </w:r>
      <w:r w:rsidR="00EE236C" w:rsidRPr="00324815">
        <w:rPr>
          <w:rFonts w:cs="Times New Roman"/>
          <w:color w:val="000000" w:themeColor="text1"/>
          <w:szCs w:val="28"/>
          <w:highlight w:val="white"/>
        </w:rPr>
        <w:t xml:space="preserve">освітній </w:t>
      </w:r>
      <w:r w:rsidR="00CE018B" w:rsidRPr="00324815">
        <w:rPr>
          <w:rFonts w:cs="Times New Roman"/>
          <w:color w:val="000000" w:themeColor="text1"/>
          <w:szCs w:val="28"/>
          <w:highlight w:val="white"/>
        </w:rPr>
        <w:t xml:space="preserve">процес до життєвих потреб учня, його інтересів </w:t>
      </w:r>
      <w:r w:rsidR="007F4BE1" w:rsidRPr="00324815">
        <w:rPr>
          <w:rFonts w:cs="Times New Roman"/>
          <w:color w:val="000000" w:themeColor="text1"/>
          <w:szCs w:val="28"/>
          <w:highlight w:val="white"/>
        </w:rPr>
        <w:t>і</w:t>
      </w:r>
      <w:r w:rsidR="00CE018B" w:rsidRPr="00324815">
        <w:rPr>
          <w:rFonts w:cs="Times New Roman"/>
          <w:color w:val="000000" w:themeColor="text1"/>
          <w:szCs w:val="28"/>
          <w:highlight w:val="white"/>
        </w:rPr>
        <w:t xml:space="preserve"> природних здібностей</w:t>
      </w:r>
      <w:r w:rsidR="006E4C07" w:rsidRPr="00324815">
        <w:rPr>
          <w:rFonts w:cs="Times New Roman"/>
          <w:color w:val="000000" w:themeColor="text1"/>
          <w:szCs w:val="28"/>
        </w:rPr>
        <w:t xml:space="preserve"> і які</w:t>
      </w:r>
      <w:r w:rsidR="007F4BE1" w:rsidRPr="00324815">
        <w:rPr>
          <w:rFonts w:cs="Times New Roman"/>
          <w:color w:val="000000" w:themeColor="text1"/>
          <w:szCs w:val="28"/>
        </w:rPr>
        <w:t xml:space="preserve"> </w:t>
      </w:r>
      <w:r w:rsidR="0024741D" w:rsidRPr="00324815">
        <w:rPr>
          <w:rFonts w:cs="Times New Roman"/>
          <w:color w:val="000000" w:themeColor="text1"/>
          <w:szCs w:val="28"/>
        </w:rPr>
        <w:t>враховані у змісті очікувань навчально-пізнавальної діяльності</w:t>
      </w:r>
      <w:r w:rsidR="001160B6" w:rsidRPr="00324815">
        <w:rPr>
          <w:rFonts w:cs="Times New Roman"/>
          <w:color w:val="000000" w:themeColor="text1"/>
          <w:szCs w:val="28"/>
        </w:rPr>
        <w:t xml:space="preserve"> </w:t>
      </w:r>
      <w:r w:rsidR="0024741D" w:rsidRPr="00324815">
        <w:rPr>
          <w:rFonts w:cs="Times New Roman"/>
          <w:color w:val="000000" w:themeColor="text1"/>
          <w:szCs w:val="28"/>
        </w:rPr>
        <w:t>учнів</w:t>
      </w:r>
      <w:r w:rsidR="00EE236C" w:rsidRPr="00324815">
        <w:rPr>
          <w:rFonts w:cs="Times New Roman"/>
          <w:color w:val="000000" w:themeColor="text1"/>
          <w:szCs w:val="28"/>
        </w:rPr>
        <w:t xml:space="preserve"> навчальної програми</w:t>
      </w:r>
      <w:r w:rsidR="0024741D" w:rsidRPr="00324815">
        <w:rPr>
          <w:rFonts w:cs="Times New Roman"/>
          <w:color w:val="000000" w:themeColor="text1"/>
          <w:szCs w:val="28"/>
        </w:rPr>
        <w:t>.</w:t>
      </w:r>
      <w:r w:rsidR="00450313" w:rsidRPr="00324815">
        <w:rPr>
          <w:rFonts w:cs="Times New Roman"/>
          <w:color w:val="000000" w:themeColor="text1"/>
          <w:szCs w:val="28"/>
        </w:rPr>
        <w:t xml:space="preserve"> </w:t>
      </w:r>
      <w:r w:rsidR="00F42B29" w:rsidRPr="00324815">
        <w:rPr>
          <w:rFonts w:cs="Times New Roman"/>
          <w:szCs w:val="28"/>
        </w:rPr>
        <w:lastRenderedPageBreak/>
        <w:t>Предмет забезпеч</w:t>
      </w:r>
      <w:r w:rsidR="00B16B13" w:rsidRPr="00324815">
        <w:rPr>
          <w:rFonts w:cs="Times New Roman"/>
          <w:szCs w:val="28"/>
        </w:rPr>
        <w:t>ує</w:t>
      </w:r>
      <w:r w:rsidR="00F42B29" w:rsidRPr="00324815">
        <w:rPr>
          <w:rFonts w:cs="Times New Roman"/>
          <w:szCs w:val="28"/>
        </w:rPr>
        <w:t xml:space="preserve"> підготовку учнів до свідомого вибору професії</w:t>
      </w:r>
      <w:r w:rsidR="00B16B13" w:rsidRPr="00324815">
        <w:rPr>
          <w:rFonts w:cs="Times New Roman"/>
          <w:szCs w:val="28"/>
        </w:rPr>
        <w:t>,</w:t>
      </w:r>
      <w:r w:rsidR="00F42B29" w:rsidRPr="00324815">
        <w:rPr>
          <w:rFonts w:cs="Times New Roman"/>
          <w:szCs w:val="28"/>
        </w:rPr>
        <w:t xml:space="preserve"> </w:t>
      </w:r>
      <w:r w:rsidR="00B16B13" w:rsidRPr="00324815">
        <w:rPr>
          <w:rFonts w:cs="Times New Roman"/>
          <w:szCs w:val="28"/>
        </w:rPr>
        <w:t xml:space="preserve">учні опановують </w:t>
      </w:r>
      <w:r w:rsidR="00F42B29" w:rsidRPr="00324815">
        <w:rPr>
          <w:rFonts w:cs="Times New Roman"/>
          <w:szCs w:val="28"/>
        </w:rPr>
        <w:t>загальн</w:t>
      </w:r>
      <w:r w:rsidR="00ED41C6" w:rsidRPr="00324815">
        <w:rPr>
          <w:rFonts w:cs="Times New Roman"/>
          <w:szCs w:val="28"/>
        </w:rPr>
        <w:t>ими</w:t>
      </w:r>
      <w:r w:rsidR="00F42B29" w:rsidRPr="00324815">
        <w:rPr>
          <w:rFonts w:cs="Times New Roman"/>
          <w:szCs w:val="28"/>
        </w:rPr>
        <w:t xml:space="preserve"> відомост</w:t>
      </w:r>
      <w:r w:rsidR="00ED41C6" w:rsidRPr="00324815">
        <w:rPr>
          <w:rFonts w:cs="Times New Roman"/>
          <w:szCs w:val="28"/>
        </w:rPr>
        <w:t>ями</w:t>
      </w:r>
      <w:r w:rsidR="00F42B29" w:rsidRPr="00324815">
        <w:rPr>
          <w:rFonts w:cs="Times New Roman"/>
          <w:szCs w:val="28"/>
        </w:rPr>
        <w:t xml:space="preserve"> про основи виробництва, сучасн</w:t>
      </w:r>
      <w:r w:rsidR="00B16B13" w:rsidRPr="00324815">
        <w:rPr>
          <w:rFonts w:cs="Times New Roman"/>
          <w:szCs w:val="28"/>
        </w:rPr>
        <w:t>і</w:t>
      </w:r>
      <w:r w:rsidR="00F42B29" w:rsidRPr="00324815">
        <w:rPr>
          <w:rFonts w:cs="Times New Roman"/>
          <w:szCs w:val="28"/>
        </w:rPr>
        <w:t xml:space="preserve"> технології, основн</w:t>
      </w:r>
      <w:r w:rsidR="00B16B13" w:rsidRPr="00324815">
        <w:rPr>
          <w:rFonts w:cs="Times New Roman"/>
          <w:szCs w:val="28"/>
        </w:rPr>
        <w:t>і</w:t>
      </w:r>
      <w:r w:rsidR="00F42B29" w:rsidRPr="00324815">
        <w:rPr>
          <w:rFonts w:cs="Times New Roman"/>
          <w:szCs w:val="28"/>
        </w:rPr>
        <w:t xml:space="preserve"> вид</w:t>
      </w:r>
      <w:r w:rsidR="00B16B13" w:rsidRPr="00324815">
        <w:rPr>
          <w:rFonts w:cs="Times New Roman"/>
          <w:szCs w:val="28"/>
        </w:rPr>
        <w:t>и</w:t>
      </w:r>
      <w:r w:rsidR="00F42B29" w:rsidRPr="00324815">
        <w:rPr>
          <w:rFonts w:cs="Times New Roman"/>
          <w:szCs w:val="28"/>
        </w:rPr>
        <w:t xml:space="preserve"> проектно-конструкторськ</w:t>
      </w:r>
      <w:r w:rsidR="00B16B13" w:rsidRPr="00324815">
        <w:rPr>
          <w:rFonts w:cs="Times New Roman"/>
          <w:szCs w:val="28"/>
        </w:rPr>
        <w:t xml:space="preserve">ої документації, </w:t>
      </w:r>
      <w:r w:rsidR="005F15E0" w:rsidRPr="00324815">
        <w:rPr>
          <w:rFonts w:cs="Times New Roman"/>
          <w:szCs w:val="28"/>
        </w:rPr>
        <w:t xml:space="preserve">а застосування проектної технології </w:t>
      </w:r>
      <w:r w:rsidR="00B16B13" w:rsidRPr="00324815">
        <w:rPr>
          <w:rFonts w:cs="Times New Roman"/>
          <w:szCs w:val="28"/>
        </w:rPr>
        <w:t>форму</w:t>
      </w:r>
      <w:r w:rsidR="005F15E0" w:rsidRPr="00324815">
        <w:rPr>
          <w:rFonts w:cs="Times New Roman"/>
          <w:szCs w:val="28"/>
        </w:rPr>
        <w:t>є</w:t>
      </w:r>
      <w:r w:rsidR="00F42B29" w:rsidRPr="00324815">
        <w:rPr>
          <w:rFonts w:cs="Times New Roman"/>
          <w:szCs w:val="28"/>
        </w:rPr>
        <w:t xml:space="preserve"> навички розв’язання творчих практичних задач.</w:t>
      </w:r>
    </w:p>
    <w:p w:rsidR="00256DE8" w:rsidRPr="00324815" w:rsidRDefault="00256DE8" w:rsidP="006D591F">
      <w:pPr>
        <w:pStyle w:val="a5"/>
        <w:rPr>
          <w:rFonts w:cs="Times New Roman"/>
          <w:color w:val="7F7F7F" w:themeColor="text1" w:themeTint="80"/>
          <w:szCs w:val="28"/>
        </w:rPr>
      </w:pPr>
    </w:p>
    <w:p w:rsidR="00256DE8" w:rsidRPr="00324815" w:rsidRDefault="00256DE8" w:rsidP="006D591F">
      <w:pPr>
        <w:pStyle w:val="a5"/>
        <w:ind w:left="709"/>
        <w:rPr>
          <w:rFonts w:cs="Times New Roman"/>
          <w:b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>Навчально-програмне забезпечення</w:t>
      </w:r>
    </w:p>
    <w:p w:rsidR="00256DE8" w:rsidRPr="00324815" w:rsidRDefault="00256DE8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У 201</w:t>
      </w:r>
      <w:r w:rsidR="00F9740E" w:rsidRPr="00324815">
        <w:rPr>
          <w:rFonts w:cs="Times New Roman"/>
          <w:color w:val="000000" w:themeColor="text1"/>
          <w:szCs w:val="28"/>
        </w:rPr>
        <w:t>9</w:t>
      </w:r>
      <w:r w:rsidRPr="00324815">
        <w:rPr>
          <w:rFonts w:cs="Times New Roman"/>
          <w:color w:val="000000" w:themeColor="text1"/>
          <w:szCs w:val="28"/>
        </w:rPr>
        <w:t xml:space="preserve"> - 20</w:t>
      </w:r>
      <w:r w:rsidR="00F9740E" w:rsidRPr="00324815">
        <w:rPr>
          <w:rFonts w:cs="Times New Roman"/>
          <w:color w:val="000000" w:themeColor="text1"/>
          <w:szCs w:val="28"/>
        </w:rPr>
        <w:t>20</w:t>
      </w:r>
      <w:r w:rsidRPr="00324815">
        <w:rPr>
          <w:rFonts w:cs="Times New Roman"/>
          <w:color w:val="000000" w:themeColor="text1"/>
          <w:szCs w:val="28"/>
        </w:rPr>
        <w:t xml:space="preserve"> навчальному році викладання трудового навчання, технологій здійснюватиметься відповідно до таких навчальних програм:</w:t>
      </w:r>
    </w:p>
    <w:p w:rsidR="00256DE8" w:rsidRPr="00324815" w:rsidRDefault="00256DE8" w:rsidP="006D591F">
      <w:pPr>
        <w:pStyle w:val="a5"/>
        <w:numPr>
          <w:ilvl w:val="0"/>
          <w:numId w:val="3"/>
        </w:numPr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>5-9 класи</w:t>
      </w:r>
      <w:r w:rsidRPr="00324815">
        <w:rPr>
          <w:rFonts w:cs="Times New Roman"/>
          <w:color w:val="000000" w:themeColor="text1"/>
          <w:szCs w:val="28"/>
        </w:rPr>
        <w:t xml:space="preserve"> – навчальна програма «Трудове навчання. 5 - 9 класи. Програма для загальноосвітніх навчальних</w:t>
      </w:r>
      <w:r w:rsidR="001160B6" w:rsidRPr="00324815">
        <w:rPr>
          <w:rFonts w:cs="Times New Roman"/>
          <w:color w:val="000000" w:themeColor="text1"/>
          <w:szCs w:val="28"/>
        </w:rPr>
        <w:t xml:space="preserve"> </w:t>
      </w:r>
      <w:r w:rsidRPr="00324815">
        <w:rPr>
          <w:rFonts w:cs="Times New Roman"/>
          <w:color w:val="000000" w:themeColor="text1"/>
          <w:szCs w:val="28"/>
        </w:rPr>
        <w:t>закладів»,</w:t>
      </w:r>
      <w:r w:rsidR="001160B6" w:rsidRPr="00324815">
        <w:rPr>
          <w:rFonts w:cs="Times New Roman"/>
          <w:color w:val="000000" w:themeColor="text1"/>
          <w:szCs w:val="28"/>
        </w:rPr>
        <w:t xml:space="preserve"> </w:t>
      </w:r>
      <w:r w:rsidRPr="00324815">
        <w:rPr>
          <w:rFonts w:cs="Times New Roman"/>
          <w:color w:val="000000" w:themeColor="text1"/>
          <w:szCs w:val="28"/>
        </w:rPr>
        <w:t xml:space="preserve">затверджена Наказом Міністерства освіти і науки України від 07.06.2017 № 804 </w:t>
      </w:r>
    </w:p>
    <w:p w:rsidR="00256DE8" w:rsidRPr="00324815" w:rsidRDefault="00256DE8" w:rsidP="006D591F">
      <w:pPr>
        <w:pStyle w:val="a5"/>
        <w:ind w:left="720"/>
        <w:jc w:val="both"/>
        <w:rPr>
          <w:rFonts w:cs="Times New Roman"/>
          <w:i/>
          <w:color w:val="000000" w:themeColor="text1"/>
          <w:szCs w:val="28"/>
        </w:rPr>
      </w:pPr>
      <w:r w:rsidRPr="00324815">
        <w:rPr>
          <w:rFonts w:cs="Times New Roman"/>
          <w:i/>
          <w:color w:val="000000" w:themeColor="text1"/>
          <w:szCs w:val="28"/>
        </w:rPr>
        <w:t>(розміщена на сайті МОН України за адресою:</w:t>
      </w:r>
      <w:r w:rsidR="00267767" w:rsidRPr="00324815">
        <w:rPr>
          <w:rFonts w:cs="Times New Roman"/>
          <w:szCs w:val="28"/>
        </w:rPr>
        <w:t xml:space="preserve"> </w:t>
      </w:r>
      <w:r w:rsidR="00267767" w:rsidRPr="00324815">
        <w:rPr>
          <w:rFonts w:cs="Times New Roman"/>
          <w:i/>
          <w:color w:val="000000" w:themeColor="text1"/>
          <w:szCs w:val="28"/>
        </w:rPr>
        <w:t>https://mon.gov.ua/storage/app/media/zagalna%20serednya/programy-5-9-klas/onovlennya-12-2017/2-trudove-navchannya-5-9.doc</w:t>
      </w:r>
      <w:r w:rsidRPr="00324815">
        <w:rPr>
          <w:rFonts w:cs="Times New Roman"/>
          <w:i/>
          <w:color w:val="000000" w:themeColor="text1"/>
          <w:szCs w:val="28"/>
        </w:rPr>
        <w:t>);</w:t>
      </w:r>
    </w:p>
    <w:p w:rsidR="00256DE8" w:rsidRPr="00324815" w:rsidRDefault="00256DE8" w:rsidP="006D591F">
      <w:pPr>
        <w:pStyle w:val="a5"/>
        <w:numPr>
          <w:ilvl w:val="0"/>
          <w:numId w:val="3"/>
        </w:numPr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>10</w:t>
      </w:r>
      <w:r w:rsidR="00794DC9" w:rsidRPr="00324815">
        <w:rPr>
          <w:rFonts w:cs="Times New Roman"/>
          <w:b/>
          <w:color w:val="000000" w:themeColor="text1"/>
          <w:szCs w:val="28"/>
        </w:rPr>
        <w:t>-11</w:t>
      </w:r>
      <w:r w:rsidRPr="00324815">
        <w:rPr>
          <w:rFonts w:cs="Times New Roman"/>
          <w:b/>
          <w:color w:val="000000" w:themeColor="text1"/>
          <w:szCs w:val="28"/>
        </w:rPr>
        <w:t xml:space="preserve"> клас</w:t>
      </w:r>
      <w:r w:rsidR="00794DC9" w:rsidRPr="00324815">
        <w:rPr>
          <w:rFonts w:cs="Times New Roman"/>
          <w:b/>
          <w:color w:val="000000" w:themeColor="text1"/>
          <w:szCs w:val="28"/>
        </w:rPr>
        <w:t>и</w:t>
      </w:r>
      <w:r w:rsidRPr="00324815">
        <w:rPr>
          <w:rFonts w:cs="Times New Roman"/>
          <w:color w:val="000000" w:themeColor="text1"/>
          <w:szCs w:val="28"/>
        </w:rPr>
        <w:t xml:space="preserve"> – «Технології 10-1</w:t>
      </w:r>
      <w:r w:rsidR="00EC46E5" w:rsidRPr="00324815">
        <w:rPr>
          <w:rFonts w:cs="Times New Roman"/>
          <w:color w:val="000000" w:themeColor="text1"/>
          <w:szCs w:val="28"/>
        </w:rPr>
        <w:t>1 класи (р</w:t>
      </w:r>
      <w:r w:rsidRPr="00324815">
        <w:rPr>
          <w:rFonts w:cs="Times New Roman"/>
          <w:color w:val="000000" w:themeColor="text1"/>
          <w:szCs w:val="28"/>
        </w:rPr>
        <w:t>івень стандарту)»</w:t>
      </w:r>
      <w:r w:rsidR="00EC077E" w:rsidRPr="00324815">
        <w:rPr>
          <w:rFonts w:cs="Times New Roman"/>
          <w:color w:val="000000" w:themeColor="text1"/>
          <w:szCs w:val="28"/>
        </w:rPr>
        <w:t>,</w:t>
      </w:r>
      <w:r w:rsidRPr="00324815">
        <w:rPr>
          <w:rFonts w:cs="Times New Roman"/>
          <w:color w:val="000000" w:themeColor="text1"/>
          <w:szCs w:val="28"/>
        </w:rPr>
        <w:t xml:space="preserve"> </w:t>
      </w:r>
      <w:r w:rsidR="00EC077E" w:rsidRPr="00324815">
        <w:rPr>
          <w:rFonts w:cs="Times New Roman"/>
          <w:szCs w:val="28"/>
        </w:rPr>
        <w:t>затверджена наказом Міністерства освіти і науки України від 23.10.2017 № 1407</w:t>
      </w:r>
    </w:p>
    <w:p w:rsidR="00256DE8" w:rsidRPr="00324815" w:rsidRDefault="00256DE8" w:rsidP="006D591F">
      <w:pPr>
        <w:pStyle w:val="a5"/>
        <w:ind w:left="720"/>
        <w:jc w:val="both"/>
        <w:rPr>
          <w:rFonts w:cs="Times New Roman"/>
          <w:i/>
          <w:color w:val="000000" w:themeColor="text1"/>
          <w:szCs w:val="28"/>
        </w:rPr>
      </w:pPr>
      <w:r w:rsidRPr="00324815">
        <w:rPr>
          <w:rFonts w:cs="Times New Roman"/>
          <w:i/>
          <w:color w:val="000000" w:themeColor="text1"/>
          <w:szCs w:val="28"/>
        </w:rPr>
        <w:t>(</w:t>
      </w:r>
      <w:r w:rsidR="00590288" w:rsidRPr="00324815">
        <w:rPr>
          <w:rFonts w:cs="Times New Roman"/>
          <w:i/>
          <w:szCs w:val="28"/>
        </w:rPr>
        <w:t>https://mon.gov.ua/storage/app/media/zagalna%20serednya/programy-10-11-klas/tech-st-ak.pdf</w:t>
      </w:r>
      <w:r w:rsidRPr="00324815">
        <w:rPr>
          <w:rFonts w:cs="Times New Roman"/>
          <w:i/>
          <w:color w:val="000000" w:themeColor="text1"/>
          <w:szCs w:val="28"/>
        </w:rPr>
        <w:t>);</w:t>
      </w:r>
    </w:p>
    <w:p w:rsidR="00256DE8" w:rsidRPr="00324815" w:rsidRDefault="00256DE8" w:rsidP="006D591F">
      <w:pPr>
        <w:pStyle w:val="a5"/>
        <w:numPr>
          <w:ilvl w:val="0"/>
          <w:numId w:val="3"/>
        </w:numPr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>10</w:t>
      </w:r>
      <w:r w:rsidR="00794DC9" w:rsidRPr="00324815">
        <w:rPr>
          <w:rFonts w:cs="Times New Roman"/>
          <w:b/>
          <w:color w:val="000000" w:themeColor="text1"/>
          <w:szCs w:val="28"/>
        </w:rPr>
        <w:t>-11</w:t>
      </w:r>
      <w:r w:rsidRPr="00324815">
        <w:rPr>
          <w:rFonts w:cs="Times New Roman"/>
          <w:b/>
          <w:color w:val="000000" w:themeColor="text1"/>
          <w:szCs w:val="28"/>
        </w:rPr>
        <w:t xml:space="preserve"> к</w:t>
      </w:r>
      <w:r w:rsidR="00DB5D4B" w:rsidRPr="00324815">
        <w:rPr>
          <w:rFonts w:cs="Times New Roman"/>
          <w:b/>
          <w:color w:val="000000" w:themeColor="text1"/>
          <w:szCs w:val="28"/>
        </w:rPr>
        <w:t>лас</w:t>
      </w:r>
      <w:r w:rsidR="00794DC9" w:rsidRPr="00324815">
        <w:rPr>
          <w:rFonts w:cs="Times New Roman"/>
          <w:b/>
          <w:color w:val="000000" w:themeColor="text1"/>
          <w:szCs w:val="28"/>
        </w:rPr>
        <w:t>и</w:t>
      </w:r>
      <w:r w:rsidR="00DB5D4B" w:rsidRPr="00324815">
        <w:rPr>
          <w:rFonts w:cs="Times New Roman"/>
          <w:color w:val="000000" w:themeColor="text1"/>
          <w:szCs w:val="28"/>
        </w:rPr>
        <w:t xml:space="preserve"> – «Технології 10-11 класи (п</w:t>
      </w:r>
      <w:r w:rsidRPr="00324815">
        <w:rPr>
          <w:rFonts w:cs="Times New Roman"/>
          <w:color w:val="000000" w:themeColor="text1"/>
          <w:szCs w:val="28"/>
        </w:rPr>
        <w:t>рофільний рівень)»</w:t>
      </w:r>
      <w:r w:rsidR="00DB5D4B" w:rsidRPr="00324815">
        <w:rPr>
          <w:rFonts w:cs="Times New Roman"/>
          <w:color w:val="000000" w:themeColor="text1"/>
          <w:szCs w:val="28"/>
        </w:rPr>
        <w:t>,</w:t>
      </w:r>
      <w:r w:rsidR="00DB5D4B" w:rsidRPr="00324815">
        <w:rPr>
          <w:rFonts w:cs="Times New Roman"/>
          <w:szCs w:val="28"/>
        </w:rPr>
        <w:t xml:space="preserve"> затверджена наказом Міністерства освіти і науки України від 23.10.2017 № 1407</w:t>
      </w:r>
    </w:p>
    <w:p w:rsidR="00256DE8" w:rsidRPr="00324815" w:rsidRDefault="00256DE8" w:rsidP="006D591F">
      <w:pPr>
        <w:pStyle w:val="a5"/>
        <w:ind w:left="720"/>
        <w:jc w:val="both"/>
        <w:rPr>
          <w:rFonts w:cs="Times New Roman"/>
          <w:i/>
          <w:color w:val="000000" w:themeColor="text1"/>
          <w:szCs w:val="28"/>
        </w:rPr>
      </w:pPr>
      <w:r w:rsidRPr="00324815">
        <w:rPr>
          <w:rFonts w:cs="Times New Roman"/>
          <w:i/>
          <w:color w:val="000000" w:themeColor="text1"/>
          <w:szCs w:val="28"/>
        </w:rPr>
        <w:t>(https://mon.gov.ua/storage/app/media/zagalna%20serednya/programy-10-11-klas/2018</w:t>
      </w:r>
      <w:r w:rsidR="008B071F" w:rsidRPr="00324815">
        <w:rPr>
          <w:rFonts w:cs="Times New Roman"/>
          <w:i/>
          <w:color w:val="000000" w:themeColor="text1"/>
          <w:szCs w:val="28"/>
        </w:rPr>
        <w:t>-2019/texnologiyi-profilni.zip).</w:t>
      </w:r>
    </w:p>
    <w:p w:rsidR="00256DE8" w:rsidRPr="00324815" w:rsidRDefault="00256DE8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Розподіл годин на вивчення трудового навчання, технологій в загальноосвітніх навчальних закладах:</w:t>
      </w:r>
    </w:p>
    <w:p w:rsidR="00256DE8" w:rsidRPr="00324815" w:rsidRDefault="00256DE8" w:rsidP="006D591F">
      <w:pPr>
        <w:pStyle w:val="a5"/>
        <w:numPr>
          <w:ilvl w:val="0"/>
          <w:numId w:val="3"/>
        </w:numPr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5-6 класи – по 2 години на тиждень;</w:t>
      </w:r>
    </w:p>
    <w:p w:rsidR="00256DE8" w:rsidRPr="00324815" w:rsidRDefault="00256DE8" w:rsidP="006D591F">
      <w:pPr>
        <w:pStyle w:val="a5"/>
        <w:numPr>
          <w:ilvl w:val="0"/>
          <w:numId w:val="3"/>
        </w:numPr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7-9 класи – по 1 годині;</w:t>
      </w:r>
    </w:p>
    <w:p w:rsidR="00256DE8" w:rsidRPr="00324815" w:rsidRDefault="00256DE8" w:rsidP="006D591F">
      <w:pPr>
        <w:pStyle w:val="a5"/>
        <w:numPr>
          <w:ilvl w:val="0"/>
          <w:numId w:val="3"/>
        </w:numPr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10</w:t>
      </w:r>
      <w:r w:rsidR="00043F89" w:rsidRPr="00324815">
        <w:rPr>
          <w:rFonts w:cs="Times New Roman"/>
          <w:color w:val="000000" w:themeColor="text1"/>
          <w:szCs w:val="28"/>
        </w:rPr>
        <w:t>-11</w:t>
      </w:r>
      <w:r w:rsidRPr="00324815">
        <w:rPr>
          <w:rFonts w:cs="Times New Roman"/>
          <w:color w:val="000000" w:themeColor="text1"/>
          <w:szCs w:val="28"/>
        </w:rPr>
        <w:t xml:space="preserve"> клас</w:t>
      </w:r>
      <w:r w:rsidR="00043F89" w:rsidRPr="00324815">
        <w:rPr>
          <w:rFonts w:cs="Times New Roman"/>
          <w:color w:val="000000" w:themeColor="text1"/>
          <w:szCs w:val="28"/>
        </w:rPr>
        <w:t>и</w:t>
      </w:r>
      <w:r w:rsidRPr="00324815">
        <w:rPr>
          <w:rFonts w:cs="Times New Roman"/>
          <w:color w:val="000000" w:themeColor="text1"/>
          <w:szCs w:val="28"/>
        </w:rPr>
        <w:t xml:space="preserve"> (рівень стандарту) – </w:t>
      </w:r>
      <w:r w:rsidR="00043F89" w:rsidRPr="00324815">
        <w:rPr>
          <w:rFonts w:cs="Times New Roman"/>
          <w:color w:val="000000" w:themeColor="text1"/>
          <w:szCs w:val="28"/>
        </w:rPr>
        <w:t xml:space="preserve">на </w:t>
      </w:r>
      <w:r w:rsidR="008C6127" w:rsidRPr="00324815">
        <w:rPr>
          <w:rFonts w:cs="Times New Roman"/>
          <w:color w:val="000000" w:themeColor="text1"/>
          <w:szCs w:val="28"/>
        </w:rPr>
        <w:t>опрацювання курсу протягом двох років</w:t>
      </w:r>
      <w:r w:rsidR="00043F89" w:rsidRPr="00324815">
        <w:rPr>
          <w:rFonts w:cs="Times New Roman"/>
          <w:color w:val="000000" w:themeColor="text1"/>
          <w:szCs w:val="28"/>
        </w:rPr>
        <w:t xml:space="preserve"> виділяється </w:t>
      </w:r>
      <w:r w:rsidRPr="00324815">
        <w:rPr>
          <w:rFonts w:cs="Times New Roman"/>
          <w:color w:val="000000" w:themeColor="text1"/>
          <w:szCs w:val="28"/>
        </w:rPr>
        <w:t xml:space="preserve">3 години (при обранні «Технологій» з трьох обов’язково-вибіркових предметів); </w:t>
      </w:r>
    </w:p>
    <w:p w:rsidR="00256DE8" w:rsidRPr="00324815" w:rsidRDefault="00256DE8" w:rsidP="006D591F">
      <w:pPr>
        <w:pStyle w:val="a5"/>
        <w:numPr>
          <w:ilvl w:val="0"/>
          <w:numId w:val="3"/>
        </w:numPr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10-11 класи технологічного профілю – 6 годин.</w:t>
      </w:r>
    </w:p>
    <w:p w:rsidR="00256DE8" w:rsidRPr="00324815" w:rsidRDefault="00256DE8" w:rsidP="006D591F">
      <w:pPr>
        <w:pStyle w:val="a5"/>
        <w:jc w:val="both"/>
        <w:rPr>
          <w:rFonts w:cs="Times New Roman"/>
          <w:color w:val="000000" w:themeColor="text1"/>
          <w:szCs w:val="28"/>
        </w:rPr>
      </w:pPr>
    </w:p>
    <w:p w:rsidR="00256DE8" w:rsidRPr="00324815" w:rsidRDefault="00FC03CA" w:rsidP="006D591F">
      <w:pPr>
        <w:pStyle w:val="a5"/>
        <w:ind w:left="709"/>
        <w:rPr>
          <w:rFonts w:cs="Times New Roman"/>
          <w:b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>Особливості в</w:t>
      </w:r>
      <w:r w:rsidR="00256DE8" w:rsidRPr="00324815">
        <w:rPr>
          <w:rFonts w:cs="Times New Roman"/>
          <w:b/>
          <w:color w:val="000000" w:themeColor="text1"/>
          <w:szCs w:val="28"/>
        </w:rPr>
        <w:t xml:space="preserve">ивчення трудового навчання у 5-9 класах </w:t>
      </w:r>
    </w:p>
    <w:p w:rsidR="008E35FD" w:rsidRPr="00324815" w:rsidRDefault="004A11CD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 xml:space="preserve">Разом із оновленням навчальної програми з трудового навчання в 2017 </w:t>
      </w:r>
      <w:r w:rsidR="00133FAB" w:rsidRPr="00324815">
        <w:rPr>
          <w:rFonts w:cs="Times New Roman"/>
          <w:color w:val="000000" w:themeColor="text1"/>
          <w:szCs w:val="28"/>
        </w:rPr>
        <w:t xml:space="preserve">навчальному </w:t>
      </w:r>
      <w:r w:rsidRPr="00324815">
        <w:rPr>
          <w:rFonts w:cs="Times New Roman"/>
          <w:color w:val="000000" w:themeColor="text1"/>
          <w:szCs w:val="28"/>
        </w:rPr>
        <w:t>році відійшло в минуле, коли на уроках переважав інструктивно-контролюючий підхід до формування тру</w:t>
      </w:r>
      <w:r w:rsidR="00115D31" w:rsidRPr="00324815">
        <w:rPr>
          <w:rFonts w:cs="Times New Roman"/>
          <w:color w:val="000000" w:themeColor="text1"/>
          <w:szCs w:val="28"/>
        </w:rPr>
        <w:t xml:space="preserve">дових умінь і навичок школярів, а </w:t>
      </w:r>
      <w:r w:rsidR="00E1655D" w:rsidRPr="00324815">
        <w:rPr>
          <w:rFonts w:cs="Times New Roman"/>
          <w:color w:val="000000" w:themeColor="text1"/>
          <w:szCs w:val="28"/>
        </w:rPr>
        <w:t>д</w:t>
      </w:r>
      <w:r w:rsidRPr="00324815">
        <w:rPr>
          <w:rFonts w:cs="Times New Roman"/>
          <w:color w:val="000000" w:themeColor="text1"/>
          <w:szCs w:val="28"/>
        </w:rPr>
        <w:t xml:space="preserve">іяльність учителя зводилися переважно до </w:t>
      </w:r>
      <w:r w:rsidR="00912ABC" w:rsidRPr="00324815">
        <w:rPr>
          <w:rFonts w:cs="Times New Roman"/>
          <w:color w:val="000000" w:themeColor="text1"/>
          <w:szCs w:val="28"/>
        </w:rPr>
        <w:t xml:space="preserve">подання теоретичних відомостей, </w:t>
      </w:r>
      <w:r w:rsidRPr="00324815">
        <w:rPr>
          <w:rFonts w:cs="Times New Roman"/>
          <w:color w:val="000000" w:themeColor="text1"/>
          <w:szCs w:val="28"/>
        </w:rPr>
        <w:t xml:space="preserve">демонстрації трудових прийомів, організації практичної роботи учнів і контролю за її виконанням. В результаті такого репродуктивного підходу </w:t>
      </w:r>
      <w:r w:rsidR="00136825" w:rsidRPr="00324815">
        <w:rPr>
          <w:rFonts w:cs="Times New Roman"/>
          <w:color w:val="000000" w:themeColor="text1"/>
          <w:szCs w:val="28"/>
        </w:rPr>
        <w:t xml:space="preserve">отримували випускників, які </w:t>
      </w:r>
      <w:r w:rsidR="001B62B6" w:rsidRPr="00324815">
        <w:rPr>
          <w:rFonts w:cs="Times New Roman"/>
          <w:color w:val="000000" w:themeColor="text1"/>
          <w:szCs w:val="28"/>
        </w:rPr>
        <w:t>навіть маючи</w:t>
      </w:r>
      <w:r w:rsidR="00136825" w:rsidRPr="00324815">
        <w:rPr>
          <w:rFonts w:cs="Times New Roman"/>
          <w:color w:val="000000" w:themeColor="text1"/>
          <w:szCs w:val="28"/>
        </w:rPr>
        <w:t xml:space="preserve"> </w:t>
      </w:r>
      <w:r w:rsidR="00912ABC" w:rsidRPr="00324815">
        <w:rPr>
          <w:rFonts w:cs="Times New Roman"/>
          <w:color w:val="000000" w:themeColor="text1"/>
          <w:szCs w:val="28"/>
        </w:rPr>
        <w:t xml:space="preserve">добрі </w:t>
      </w:r>
      <w:r w:rsidR="00136825" w:rsidRPr="00324815">
        <w:rPr>
          <w:rFonts w:cs="Times New Roman"/>
          <w:color w:val="000000" w:themeColor="text1"/>
          <w:szCs w:val="28"/>
        </w:rPr>
        <w:t xml:space="preserve">знання не </w:t>
      </w:r>
      <w:r w:rsidR="008E35FD" w:rsidRPr="00324815">
        <w:rPr>
          <w:rFonts w:cs="Times New Roman"/>
          <w:color w:val="000000" w:themeColor="text1"/>
          <w:szCs w:val="28"/>
        </w:rPr>
        <w:t xml:space="preserve">завжди </w:t>
      </w:r>
      <w:r w:rsidR="00136825" w:rsidRPr="00324815">
        <w:rPr>
          <w:rFonts w:cs="Times New Roman"/>
          <w:color w:val="000000" w:themeColor="text1"/>
          <w:szCs w:val="28"/>
        </w:rPr>
        <w:t>могли</w:t>
      </w:r>
      <w:r w:rsidR="00501785" w:rsidRPr="00324815">
        <w:rPr>
          <w:rFonts w:cs="Times New Roman"/>
          <w:color w:val="000000" w:themeColor="text1"/>
          <w:szCs w:val="28"/>
        </w:rPr>
        <w:t xml:space="preserve"> їх</w:t>
      </w:r>
      <w:r w:rsidR="00136825" w:rsidRPr="00324815">
        <w:rPr>
          <w:rFonts w:cs="Times New Roman"/>
          <w:color w:val="000000" w:themeColor="text1"/>
          <w:szCs w:val="28"/>
        </w:rPr>
        <w:t xml:space="preserve"> застосувати</w:t>
      </w:r>
      <w:r w:rsidR="001B62B6" w:rsidRPr="00324815">
        <w:rPr>
          <w:rFonts w:cs="Times New Roman"/>
          <w:color w:val="000000" w:themeColor="text1"/>
          <w:szCs w:val="28"/>
        </w:rPr>
        <w:t xml:space="preserve"> на практиці</w:t>
      </w:r>
      <w:r w:rsidR="0027685E" w:rsidRPr="00324815">
        <w:rPr>
          <w:rFonts w:cs="Times New Roman"/>
          <w:color w:val="000000" w:themeColor="text1"/>
          <w:szCs w:val="28"/>
        </w:rPr>
        <w:t>.</w:t>
      </w:r>
    </w:p>
    <w:p w:rsidR="004A11CD" w:rsidRPr="00324815" w:rsidRDefault="004A11CD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Розмаїт</w:t>
      </w:r>
      <w:r w:rsidR="008E35FD" w:rsidRPr="00324815">
        <w:rPr>
          <w:rFonts w:cs="Times New Roman"/>
          <w:color w:val="000000" w:themeColor="text1"/>
          <w:szCs w:val="28"/>
        </w:rPr>
        <w:t xml:space="preserve">тя сучасної техніки і технологій </w:t>
      </w:r>
      <w:r w:rsidRPr="00324815">
        <w:rPr>
          <w:rFonts w:cs="Times New Roman"/>
          <w:color w:val="000000" w:themeColor="text1"/>
          <w:szCs w:val="28"/>
        </w:rPr>
        <w:t>та їх стрімкий розвит</w:t>
      </w:r>
      <w:r w:rsidR="00136825" w:rsidRPr="00324815">
        <w:rPr>
          <w:rFonts w:cs="Times New Roman"/>
          <w:color w:val="000000" w:themeColor="text1"/>
          <w:szCs w:val="28"/>
        </w:rPr>
        <w:t>ок в</w:t>
      </w:r>
      <w:r w:rsidRPr="00324815">
        <w:rPr>
          <w:rFonts w:cs="Times New Roman"/>
          <w:color w:val="000000" w:themeColor="text1"/>
          <w:szCs w:val="28"/>
        </w:rPr>
        <w:t xml:space="preserve"> </w:t>
      </w:r>
      <w:r w:rsidR="0027685E" w:rsidRPr="00324815">
        <w:rPr>
          <w:rFonts w:cs="Times New Roman"/>
          <w:color w:val="000000" w:themeColor="text1"/>
          <w:szCs w:val="28"/>
        </w:rPr>
        <w:t xml:space="preserve">сучасних </w:t>
      </w:r>
      <w:r w:rsidRPr="00324815">
        <w:rPr>
          <w:rFonts w:cs="Times New Roman"/>
          <w:color w:val="000000" w:themeColor="text1"/>
          <w:szCs w:val="28"/>
        </w:rPr>
        <w:t>умовах</w:t>
      </w:r>
      <w:r w:rsidR="00136825" w:rsidRPr="00324815">
        <w:rPr>
          <w:rFonts w:cs="Times New Roman"/>
          <w:color w:val="000000" w:themeColor="text1"/>
          <w:szCs w:val="28"/>
        </w:rPr>
        <w:t xml:space="preserve"> технологічно-інформаційного суспільства</w:t>
      </w:r>
      <w:r w:rsidRPr="00324815">
        <w:rPr>
          <w:rFonts w:cs="Times New Roman"/>
          <w:color w:val="000000" w:themeColor="text1"/>
          <w:szCs w:val="28"/>
        </w:rPr>
        <w:t xml:space="preserve"> </w:t>
      </w:r>
      <w:r w:rsidR="00B712B8" w:rsidRPr="00324815">
        <w:rPr>
          <w:rFonts w:cs="Times New Roman"/>
          <w:color w:val="000000" w:themeColor="text1"/>
          <w:szCs w:val="28"/>
        </w:rPr>
        <w:t>суттєво знижу</w:t>
      </w:r>
      <w:r w:rsidR="0027685E" w:rsidRPr="00324815">
        <w:rPr>
          <w:rFonts w:cs="Times New Roman"/>
          <w:color w:val="000000" w:themeColor="text1"/>
          <w:szCs w:val="28"/>
        </w:rPr>
        <w:t>вали</w:t>
      </w:r>
      <w:r w:rsidRPr="00324815">
        <w:rPr>
          <w:rFonts w:cs="Times New Roman"/>
          <w:color w:val="000000" w:themeColor="text1"/>
          <w:szCs w:val="28"/>
        </w:rPr>
        <w:t xml:space="preserve"> результативність навчальних </w:t>
      </w:r>
      <w:r w:rsidR="00AD5CB6" w:rsidRPr="00324815">
        <w:rPr>
          <w:rFonts w:cs="Times New Roman"/>
          <w:color w:val="000000" w:themeColor="text1"/>
          <w:szCs w:val="28"/>
        </w:rPr>
        <w:t xml:space="preserve">програм з трудової підготовки, </w:t>
      </w:r>
      <w:r w:rsidRPr="00324815">
        <w:rPr>
          <w:rFonts w:cs="Times New Roman"/>
          <w:color w:val="000000" w:themeColor="text1"/>
          <w:szCs w:val="28"/>
        </w:rPr>
        <w:t>як</w:t>
      </w:r>
      <w:r w:rsidR="00B13097" w:rsidRPr="00324815">
        <w:rPr>
          <w:rFonts w:cs="Times New Roman"/>
          <w:color w:val="000000" w:themeColor="text1"/>
          <w:szCs w:val="28"/>
        </w:rPr>
        <w:t>і</w:t>
      </w:r>
      <w:r w:rsidRPr="00324815">
        <w:rPr>
          <w:rFonts w:cs="Times New Roman"/>
          <w:color w:val="000000" w:themeColor="text1"/>
          <w:szCs w:val="28"/>
        </w:rPr>
        <w:t xml:space="preserve"> </w:t>
      </w:r>
      <w:r w:rsidR="00B712B8" w:rsidRPr="00324815">
        <w:rPr>
          <w:rFonts w:cs="Times New Roman"/>
          <w:color w:val="000000" w:themeColor="text1"/>
          <w:szCs w:val="28"/>
        </w:rPr>
        <w:t xml:space="preserve">були </w:t>
      </w:r>
      <w:r w:rsidRPr="00324815">
        <w:rPr>
          <w:rFonts w:cs="Times New Roman"/>
          <w:color w:val="000000" w:themeColor="text1"/>
          <w:szCs w:val="28"/>
        </w:rPr>
        <w:lastRenderedPageBreak/>
        <w:t>орієнтовані переважно на індустріальне виробництво</w:t>
      </w:r>
      <w:r w:rsidR="00B712B8" w:rsidRPr="00324815">
        <w:rPr>
          <w:rFonts w:cs="Times New Roman"/>
          <w:color w:val="000000" w:themeColor="text1"/>
          <w:szCs w:val="28"/>
        </w:rPr>
        <w:t xml:space="preserve"> і </w:t>
      </w:r>
      <w:r w:rsidR="00336B4E" w:rsidRPr="00324815">
        <w:rPr>
          <w:rFonts w:cs="Times New Roman"/>
          <w:color w:val="000000" w:themeColor="text1"/>
          <w:szCs w:val="28"/>
        </w:rPr>
        <w:t xml:space="preserve">на </w:t>
      </w:r>
      <w:r w:rsidR="003E0FD6" w:rsidRPr="00324815">
        <w:rPr>
          <w:rFonts w:cs="Times New Roman"/>
          <w:color w:val="000000" w:themeColor="text1"/>
          <w:szCs w:val="28"/>
        </w:rPr>
        <w:t>підготовку</w:t>
      </w:r>
      <w:r w:rsidR="00B712B8" w:rsidRPr="00324815">
        <w:rPr>
          <w:rFonts w:cs="Times New Roman"/>
          <w:color w:val="000000" w:themeColor="text1"/>
          <w:szCs w:val="28"/>
        </w:rPr>
        <w:t xml:space="preserve"> робітника</w:t>
      </w:r>
      <w:r w:rsidR="003E0FD6" w:rsidRPr="00324815">
        <w:rPr>
          <w:rFonts w:cs="Times New Roman"/>
          <w:color w:val="000000" w:themeColor="text1"/>
          <w:szCs w:val="28"/>
        </w:rPr>
        <w:t xml:space="preserve"> для промисловості</w:t>
      </w:r>
      <w:r w:rsidR="00E27098" w:rsidRPr="00324815">
        <w:rPr>
          <w:rFonts w:cs="Times New Roman"/>
          <w:color w:val="000000" w:themeColor="text1"/>
          <w:szCs w:val="28"/>
        </w:rPr>
        <w:t>, але не враховували потреб особистості</w:t>
      </w:r>
      <w:r w:rsidRPr="00324815">
        <w:rPr>
          <w:rFonts w:cs="Times New Roman"/>
          <w:color w:val="000000" w:themeColor="text1"/>
          <w:szCs w:val="28"/>
        </w:rPr>
        <w:t xml:space="preserve">. </w:t>
      </w:r>
    </w:p>
    <w:p w:rsidR="003E3141" w:rsidRPr="00324815" w:rsidRDefault="0076643B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 xml:space="preserve">В </w:t>
      </w:r>
      <w:r w:rsidR="00EF124B" w:rsidRPr="00324815">
        <w:rPr>
          <w:rFonts w:cs="Times New Roman"/>
          <w:color w:val="000000" w:themeColor="text1"/>
          <w:szCs w:val="28"/>
        </w:rPr>
        <w:t xml:space="preserve">сучасній </w:t>
      </w:r>
      <w:r w:rsidRPr="00324815">
        <w:rPr>
          <w:rFonts w:cs="Times New Roman"/>
          <w:color w:val="000000" w:themeColor="text1"/>
          <w:szCs w:val="28"/>
        </w:rPr>
        <w:t>трудовій підготовці учитель</w:t>
      </w:r>
      <w:r w:rsidR="003E3141" w:rsidRPr="00324815">
        <w:rPr>
          <w:rFonts w:cs="Times New Roman"/>
          <w:color w:val="000000" w:themeColor="text1"/>
          <w:szCs w:val="28"/>
        </w:rPr>
        <w:t xml:space="preserve"> має відійти від </w:t>
      </w:r>
      <w:r w:rsidR="00E1481E" w:rsidRPr="00324815">
        <w:rPr>
          <w:rFonts w:cs="Times New Roman"/>
          <w:color w:val="000000" w:themeColor="text1"/>
          <w:szCs w:val="28"/>
        </w:rPr>
        <w:t>подачі</w:t>
      </w:r>
      <w:r w:rsidR="003E3141" w:rsidRPr="00324815">
        <w:rPr>
          <w:rFonts w:cs="Times New Roman"/>
          <w:color w:val="000000" w:themeColor="text1"/>
          <w:szCs w:val="28"/>
        </w:rPr>
        <w:t xml:space="preserve"> готової суми </w:t>
      </w:r>
      <w:r w:rsidR="00AB029D" w:rsidRPr="00324815">
        <w:rPr>
          <w:rFonts w:cs="Times New Roman"/>
          <w:color w:val="000000" w:themeColor="text1"/>
          <w:szCs w:val="28"/>
        </w:rPr>
        <w:t>знань</w:t>
      </w:r>
      <w:r w:rsidR="00D92CBD" w:rsidRPr="00324815">
        <w:rPr>
          <w:rFonts w:cs="Times New Roman"/>
          <w:color w:val="000000" w:themeColor="text1"/>
          <w:szCs w:val="28"/>
        </w:rPr>
        <w:t xml:space="preserve"> та</w:t>
      </w:r>
      <w:r w:rsidR="00E75973" w:rsidRPr="00324815">
        <w:rPr>
          <w:rFonts w:cs="Times New Roman"/>
          <w:color w:val="000000" w:themeColor="text1"/>
          <w:szCs w:val="28"/>
        </w:rPr>
        <w:t xml:space="preserve"> запам’ятовування учнями </w:t>
      </w:r>
      <w:r w:rsidR="00E75973" w:rsidRPr="00324815">
        <w:rPr>
          <w:rFonts w:cs="Times New Roman"/>
          <w:iCs/>
          <w:color w:val="000000" w:themeColor="text1"/>
          <w:szCs w:val="28"/>
        </w:rPr>
        <w:t>наперед визначеного</w:t>
      </w:r>
      <w:r w:rsidR="00E75973" w:rsidRPr="00324815">
        <w:rPr>
          <w:rFonts w:cs="Times New Roman"/>
          <w:i/>
          <w:iCs/>
          <w:color w:val="000000" w:themeColor="text1"/>
          <w:szCs w:val="28"/>
        </w:rPr>
        <w:t xml:space="preserve"> </w:t>
      </w:r>
      <w:r w:rsidR="00E75973" w:rsidRPr="00324815">
        <w:rPr>
          <w:rFonts w:cs="Times New Roman"/>
          <w:color w:val="000000" w:themeColor="text1"/>
          <w:szCs w:val="28"/>
        </w:rPr>
        <w:t>змісту</w:t>
      </w:r>
      <w:r w:rsidR="00AD3AC5" w:rsidRPr="00324815">
        <w:rPr>
          <w:rFonts w:cs="Times New Roman"/>
          <w:color w:val="000000" w:themeColor="text1"/>
          <w:szCs w:val="28"/>
        </w:rPr>
        <w:t xml:space="preserve"> матеріалу</w:t>
      </w:r>
      <w:r w:rsidR="00E75973" w:rsidRPr="00324815">
        <w:rPr>
          <w:rFonts w:cs="Times New Roman"/>
          <w:color w:val="000000" w:themeColor="text1"/>
          <w:szCs w:val="28"/>
        </w:rPr>
        <w:t xml:space="preserve"> </w:t>
      </w:r>
      <w:r w:rsidR="003E3141" w:rsidRPr="00324815">
        <w:rPr>
          <w:rFonts w:cs="Times New Roman"/>
          <w:color w:val="000000" w:themeColor="text1"/>
          <w:szCs w:val="28"/>
        </w:rPr>
        <w:t>і рухатися у напрямку</w:t>
      </w:r>
      <w:r w:rsidR="00E1481E" w:rsidRPr="00324815">
        <w:rPr>
          <w:rFonts w:cs="Times New Roman"/>
          <w:color w:val="000000" w:themeColor="text1"/>
          <w:szCs w:val="28"/>
        </w:rPr>
        <w:t xml:space="preserve"> </w:t>
      </w:r>
      <w:r w:rsidR="003E3141" w:rsidRPr="00324815">
        <w:rPr>
          <w:rFonts w:cs="Times New Roman"/>
          <w:color w:val="000000" w:themeColor="text1"/>
          <w:szCs w:val="28"/>
        </w:rPr>
        <w:t>створ</w:t>
      </w:r>
      <w:r w:rsidR="00E1481E" w:rsidRPr="00324815">
        <w:rPr>
          <w:rFonts w:cs="Times New Roman"/>
          <w:color w:val="000000" w:themeColor="text1"/>
          <w:szCs w:val="28"/>
        </w:rPr>
        <w:t>ення</w:t>
      </w:r>
      <w:r w:rsidR="003E3141" w:rsidRPr="00324815">
        <w:rPr>
          <w:rFonts w:cs="Times New Roman"/>
          <w:color w:val="000000" w:themeColor="text1"/>
          <w:szCs w:val="28"/>
        </w:rPr>
        <w:t xml:space="preserve"> умов</w:t>
      </w:r>
      <w:r w:rsidR="00E1481E" w:rsidRPr="00324815">
        <w:rPr>
          <w:rFonts w:cs="Times New Roman"/>
          <w:color w:val="000000" w:themeColor="text1"/>
          <w:szCs w:val="28"/>
        </w:rPr>
        <w:t xml:space="preserve"> для </w:t>
      </w:r>
      <w:r w:rsidR="003E3141" w:rsidRPr="00324815">
        <w:rPr>
          <w:rFonts w:cs="Times New Roman"/>
          <w:color w:val="000000" w:themeColor="text1"/>
          <w:szCs w:val="28"/>
        </w:rPr>
        <w:t>усвідомле</w:t>
      </w:r>
      <w:r w:rsidR="00322D26" w:rsidRPr="00324815">
        <w:rPr>
          <w:rFonts w:cs="Times New Roman"/>
          <w:color w:val="000000" w:themeColor="text1"/>
          <w:szCs w:val="28"/>
        </w:rPr>
        <w:t>н</w:t>
      </w:r>
      <w:r w:rsidR="00E1481E" w:rsidRPr="00324815">
        <w:rPr>
          <w:rFonts w:cs="Times New Roman"/>
          <w:color w:val="000000" w:themeColor="text1"/>
          <w:szCs w:val="28"/>
        </w:rPr>
        <w:t>ої</w:t>
      </w:r>
      <w:r w:rsidR="00322D26" w:rsidRPr="00324815">
        <w:rPr>
          <w:rFonts w:cs="Times New Roman"/>
          <w:color w:val="000000" w:themeColor="text1"/>
          <w:szCs w:val="28"/>
        </w:rPr>
        <w:t xml:space="preserve"> </w:t>
      </w:r>
      <w:r w:rsidR="00E1481E" w:rsidRPr="00324815">
        <w:rPr>
          <w:rFonts w:cs="Times New Roman"/>
          <w:color w:val="000000" w:themeColor="text1"/>
          <w:szCs w:val="28"/>
        </w:rPr>
        <w:t xml:space="preserve">самостійної </w:t>
      </w:r>
      <w:r w:rsidR="00322D26" w:rsidRPr="00324815">
        <w:rPr>
          <w:rFonts w:cs="Times New Roman"/>
          <w:color w:val="000000" w:themeColor="text1"/>
          <w:szCs w:val="28"/>
        </w:rPr>
        <w:t>діяльності</w:t>
      </w:r>
      <w:r w:rsidR="003E3141" w:rsidRPr="00324815">
        <w:rPr>
          <w:rFonts w:cs="Times New Roman"/>
          <w:color w:val="000000" w:themeColor="text1"/>
          <w:szCs w:val="28"/>
        </w:rPr>
        <w:t xml:space="preserve">. </w:t>
      </w:r>
      <w:r w:rsidR="00574FCE" w:rsidRPr="00324815">
        <w:rPr>
          <w:rFonts w:cs="Times New Roman"/>
          <w:color w:val="000000" w:themeColor="text1"/>
          <w:szCs w:val="28"/>
        </w:rPr>
        <w:t>Орієнтація</w:t>
      </w:r>
      <w:r w:rsidR="003E3141" w:rsidRPr="00324815">
        <w:rPr>
          <w:rFonts w:cs="Times New Roman"/>
          <w:color w:val="000000" w:themeColor="text1"/>
          <w:szCs w:val="28"/>
        </w:rPr>
        <w:t xml:space="preserve"> навчально-виховного процесу на особистість учня означає, що зміст </w:t>
      </w:r>
      <w:r w:rsidR="00D92CBD" w:rsidRPr="00324815">
        <w:rPr>
          <w:rFonts w:cs="Times New Roman"/>
          <w:color w:val="000000" w:themeColor="text1"/>
          <w:szCs w:val="28"/>
        </w:rPr>
        <w:t>навчання</w:t>
      </w:r>
      <w:r w:rsidR="003E3141" w:rsidRPr="00324815">
        <w:rPr>
          <w:rFonts w:cs="Times New Roman"/>
          <w:color w:val="000000" w:themeColor="text1"/>
          <w:szCs w:val="28"/>
        </w:rPr>
        <w:t xml:space="preserve"> має бути </w:t>
      </w:r>
      <w:r w:rsidR="00A7609D" w:rsidRPr="00324815">
        <w:rPr>
          <w:rFonts w:cs="Times New Roman"/>
          <w:color w:val="000000" w:themeColor="text1"/>
          <w:szCs w:val="28"/>
        </w:rPr>
        <w:t>важливим</w:t>
      </w:r>
      <w:r w:rsidR="003E3141" w:rsidRPr="00324815">
        <w:rPr>
          <w:rFonts w:cs="Times New Roman"/>
          <w:color w:val="000000" w:themeColor="text1"/>
          <w:szCs w:val="28"/>
        </w:rPr>
        <w:t xml:space="preserve"> для кожного школяра.</w:t>
      </w:r>
      <w:r w:rsidR="00D92CBD" w:rsidRPr="00324815">
        <w:rPr>
          <w:rFonts w:cs="Times New Roman"/>
          <w:color w:val="000000" w:themeColor="text1"/>
          <w:szCs w:val="28"/>
        </w:rPr>
        <w:t xml:space="preserve"> </w:t>
      </w:r>
      <w:r w:rsidR="001B5148" w:rsidRPr="00324815">
        <w:rPr>
          <w:rFonts w:cs="Times New Roman"/>
          <w:color w:val="000000" w:themeColor="text1"/>
          <w:szCs w:val="28"/>
        </w:rPr>
        <w:t>Тобто, важливо опановувати не усіма знаннями і вміннями, а в першу чергу тими, які важливі саме для конкретної дитини</w:t>
      </w:r>
      <w:r w:rsidR="002A08DA" w:rsidRPr="00324815">
        <w:rPr>
          <w:rFonts w:cs="Times New Roman"/>
          <w:color w:val="000000" w:themeColor="text1"/>
          <w:szCs w:val="28"/>
        </w:rPr>
        <w:t xml:space="preserve"> і є ці</w:t>
      </w:r>
      <w:r w:rsidR="00AD3AC5" w:rsidRPr="00324815">
        <w:rPr>
          <w:rFonts w:cs="Times New Roman"/>
          <w:color w:val="000000" w:themeColor="text1"/>
          <w:szCs w:val="28"/>
        </w:rPr>
        <w:t>нними для</w:t>
      </w:r>
      <w:r w:rsidR="00EF124B" w:rsidRPr="00324815">
        <w:rPr>
          <w:rFonts w:cs="Times New Roman"/>
          <w:color w:val="000000" w:themeColor="text1"/>
          <w:szCs w:val="28"/>
        </w:rPr>
        <w:t xml:space="preserve"> її</w:t>
      </w:r>
      <w:r w:rsidR="00AD3AC5" w:rsidRPr="00324815">
        <w:rPr>
          <w:rFonts w:cs="Times New Roman"/>
          <w:color w:val="000000" w:themeColor="text1"/>
          <w:szCs w:val="28"/>
        </w:rPr>
        <w:t xml:space="preserve"> </w:t>
      </w:r>
      <w:r w:rsidR="002A08DA" w:rsidRPr="00324815">
        <w:rPr>
          <w:rFonts w:cs="Times New Roman"/>
          <w:color w:val="000000" w:themeColor="text1"/>
          <w:szCs w:val="28"/>
        </w:rPr>
        <w:t>подальшого професійного визначення та інтересів</w:t>
      </w:r>
      <w:r w:rsidR="001B5148" w:rsidRPr="00324815">
        <w:rPr>
          <w:rFonts w:cs="Times New Roman"/>
          <w:color w:val="000000" w:themeColor="text1"/>
          <w:szCs w:val="28"/>
        </w:rPr>
        <w:t>.</w:t>
      </w:r>
      <w:r w:rsidR="005333EA" w:rsidRPr="00324815">
        <w:rPr>
          <w:rFonts w:cs="Times New Roman"/>
          <w:color w:val="000000" w:themeColor="text1"/>
          <w:szCs w:val="28"/>
        </w:rPr>
        <w:t xml:space="preserve"> Таким чином</w:t>
      </w:r>
      <w:r w:rsidR="00E31FEB" w:rsidRPr="00324815">
        <w:rPr>
          <w:rFonts w:cs="Times New Roman"/>
          <w:color w:val="000000" w:themeColor="text1"/>
          <w:szCs w:val="28"/>
        </w:rPr>
        <w:t xml:space="preserve"> </w:t>
      </w:r>
      <w:r w:rsidR="004E13D5" w:rsidRPr="00324815">
        <w:rPr>
          <w:rFonts w:cs="Times New Roman"/>
          <w:color w:val="000000" w:themeColor="text1"/>
          <w:szCs w:val="28"/>
        </w:rPr>
        <w:t xml:space="preserve">школа буде забезпечувати </w:t>
      </w:r>
      <w:r w:rsidR="00212BA4" w:rsidRPr="00324815">
        <w:rPr>
          <w:rFonts w:cs="Times New Roman"/>
          <w:color w:val="000000" w:themeColor="text1"/>
          <w:szCs w:val="28"/>
        </w:rPr>
        <w:t>запити власне дітей та їх батьків, а не бути відсторонен</w:t>
      </w:r>
      <w:r w:rsidR="005333EA" w:rsidRPr="00324815">
        <w:rPr>
          <w:rFonts w:cs="Times New Roman"/>
          <w:color w:val="000000" w:themeColor="text1"/>
          <w:szCs w:val="28"/>
        </w:rPr>
        <w:t>ою</w:t>
      </w:r>
      <w:r w:rsidR="00212BA4" w:rsidRPr="00324815">
        <w:rPr>
          <w:rFonts w:cs="Times New Roman"/>
          <w:color w:val="000000" w:themeColor="text1"/>
          <w:szCs w:val="28"/>
        </w:rPr>
        <w:t xml:space="preserve"> від їх потреб.</w:t>
      </w:r>
    </w:p>
    <w:p w:rsidR="00580E12" w:rsidRPr="00324815" w:rsidRDefault="00E348C5" w:rsidP="006D591F">
      <w:pPr>
        <w:widowControl w:val="0"/>
        <w:spacing w:line="240" w:lineRule="auto"/>
        <w:ind w:firstLine="709"/>
        <w:jc w:val="both"/>
        <w:rPr>
          <w:rFonts w:cs="Times New Roman"/>
          <w:bCs/>
          <w:iCs/>
          <w:color w:val="000000"/>
          <w:szCs w:val="28"/>
        </w:rPr>
      </w:pPr>
      <w:r w:rsidRPr="00324815">
        <w:rPr>
          <w:rFonts w:cs="Times New Roman"/>
          <w:color w:val="000000"/>
          <w:szCs w:val="28"/>
          <w:highlight w:val="white"/>
        </w:rPr>
        <w:t>Оновлена навчальна програма націлює нас, що п</w:t>
      </w:r>
      <w:r w:rsidR="005F72DB" w:rsidRPr="00324815">
        <w:rPr>
          <w:rFonts w:cs="Times New Roman"/>
          <w:color w:val="000000"/>
          <w:szCs w:val="28"/>
          <w:highlight w:val="white"/>
        </w:rPr>
        <w:t xml:space="preserve">ровідним засобом діяльності </w:t>
      </w:r>
      <w:r w:rsidR="00B84859" w:rsidRPr="00324815">
        <w:rPr>
          <w:rFonts w:cs="Times New Roman"/>
          <w:color w:val="000000"/>
          <w:szCs w:val="28"/>
          <w:highlight w:val="white"/>
        </w:rPr>
        <w:t>учня</w:t>
      </w:r>
      <w:r w:rsidR="005F72DB" w:rsidRPr="00324815">
        <w:rPr>
          <w:rFonts w:cs="Times New Roman"/>
          <w:color w:val="000000"/>
          <w:szCs w:val="28"/>
          <w:highlight w:val="white"/>
        </w:rPr>
        <w:t xml:space="preserve"> на уроках є</w:t>
      </w:r>
      <w:r w:rsidR="00580E12" w:rsidRPr="00324815">
        <w:rPr>
          <w:rFonts w:cs="Times New Roman"/>
          <w:color w:val="000000"/>
          <w:szCs w:val="28"/>
          <w:highlight w:val="white"/>
        </w:rPr>
        <w:t xml:space="preserve"> метод проектів</w:t>
      </w:r>
      <w:r w:rsidR="00DB7754" w:rsidRPr="00324815">
        <w:rPr>
          <w:rFonts w:cs="Times New Roman"/>
          <w:color w:val="000000"/>
          <w:szCs w:val="28"/>
          <w:highlight w:val="white"/>
        </w:rPr>
        <w:t>.</w:t>
      </w:r>
      <w:r w:rsidR="00580E12" w:rsidRPr="00324815">
        <w:rPr>
          <w:rFonts w:cs="Times New Roman"/>
          <w:color w:val="000000"/>
          <w:szCs w:val="28"/>
          <w:highlight w:val="white"/>
        </w:rPr>
        <w:t xml:space="preserve"> </w:t>
      </w:r>
      <w:r w:rsidR="00B84859" w:rsidRPr="00324815">
        <w:rPr>
          <w:rFonts w:cs="Times New Roman"/>
          <w:szCs w:val="28"/>
        </w:rPr>
        <w:t>Особлива цінність проектної технології полягає в практичній спрямованос</w:t>
      </w:r>
      <w:r w:rsidR="00B04BA2" w:rsidRPr="00324815">
        <w:rPr>
          <w:rFonts w:cs="Times New Roman"/>
          <w:szCs w:val="28"/>
        </w:rPr>
        <w:t>ті діяльності дитини</w:t>
      </w:r>
      <w:r w:rsidR="00580E12" w:rsidRPr="00324815">
        <w:rPr>
          <w:rFonts w:cs="Times New Roman"/>
          <w:bCs/>
          <w:iCs/>
          <w:color w:val="000000"/>
          <w:szCs w:val="28"/>
          <w:highlight w:val="white"/>
        </w:rPr>
        <w:t>.</w:t>
      </w:r>
      <w:r w:rsidR="00AF65D6" w:rsidRPr="00324815">
        <w:rPr>
          <w:rFonts w:cs="Times New Roman"/>
          <w:bCs/>
          <w:iCs/>
          <w:color w:val="000000"/>
          <w:szCs w:val="28"/>
        </w:rPr>
        <w:t xml:space="preserve"> </w:t>
      </w:r>
      <w:r w:rsidR="00137E4C" w:rsidRPr="00324815">
        <w:rPr>
          <w:rFonts w:cs="Times New Roman"/>
          <w:bCs/>
          <w:iCs/>
          <w:color w:val="000000"/>
          <w:szCs w:val="28"/>
        </w:rPr>
        <w:t>Тому н</w:t>
      </w:r>
      <w:r w:rsidR="00BB2523" w:rsidRPr="00324815">
        <w:rPr>
          <w:rFonts w:cs="Times New Roman"/>
          <w:bCs/>
          <w:iCs/>
          <w:color w:val="000000"/>
          <w:szCs w:val="28"/>
        </w:rPr>
        <w:t xml:space="preserve">адзвичайно важливо, щоб на кожному уроці </w:t>
      </w:r>
      <w:r w:rsidR="00B04BA2" w:rsidRPr="00324815">
        <w:rPr>
          <w:rFonts w:cs="Times New Roman"/>
          <w:bCs/>
          <w:iCs/>
          <w:color w:val="000000"/>
          <w:szCs w:val="28"/>
        </w:rPr>
        <w:t>максимальна кількість часу виділялася на</w:t>
      </w:r>
      <w:r w:rsidR="00BB2523" w:rsidRPr="00324815">
        <w:rPr>
          <w:rFonts w:cs="Times New Roman"/>
          <w:bCs/>
          <w:iCs/>
          <w:color w:val="000000"/>
          <w:szCs w:val="28"/>
        </w:rPr>
        <w:t xml:space="preserve"> практичн</w:t>
      </w:r>
      <w:r w:rsidR="00B04BA2" w:rsidRPr="00324815">
        <w:rPr>
          <w:rFonts w:cs="Times New Roman"/>
          <w:bCs/>
          <w:iCs/>
          <w:color w:val="000000"/>
          <w:szCs w:val="28"/>
        </w:rPr>
        <w:t>у</w:t>
      </w:r>
      <w:r w:rsidR="00BB2523" w:rsidRPr="00324815">
        <w:rPr>
          <w:rFonts w:cs="Times New Roman"/>
          <w:bCs/>
          <w:iCs/>
          <w:color w:val="000000"/>
          <w:szCs w:val="28"/>
        </w:rPr>
        <w:t xml:space="preserve"> діяльність</w:t>
      </w:r>
      <w:r w:rsidR="00617575" w:rsidRPr="00324815">
        <w:rPr>
          <w:rFonts w:cs="Times New Roman"/>
          <w:bCs/>
          <w:iCs/>
          <w:color w:val="000000"/>
          <w:szCs w:val="28"/>
        </w:rPr>
        <w:t xml:space="preserve"> </w:t>
      </w:r>
      <w:r w:rsidR="005C4AE0" w:rsidRPr="00324815">
        <w:rPr>
          <w:rFonts w:cs="Times New Roman"/>
          <w:bCs/>
          <w:iCs/>
          <w:color w:val="000000"/>
          <w:szCs w:val="28"/>
        </w:rPr>
        <w:t xml:space="preserve">і лише </w:t>
      </w:r>
      <w:r w:rsidR="00617575" w:rsidRPr="00324815">
        <w:rPr>
          <w:rFonts w:cs="Times New Roman"/>
          <w:bCs/>
          <w:iCs/>
          <w:color w:val="000000"/>
          <w:szCs w:val="28"/>
        </w:rPr>
        <w:t>під час якої учні опановуватимуть певними теоретичними знаннями</w:t>
      </w:r>
      <w:r w:rsidR="00BB2523" w:rsidRPr="00324815">
        <w:rPr>
          <w:rFonts w:cs="Times New Roman"/>
          <w:bCs/>
          <w:iCs/>
          <w:color w:val="000000"/>
          <w:szCs w:val="28"/>
        </w:rPr>
        <w:t>.</w:t>
      </w:r>
      <w:r w:rsidR="005C4AE0" w:rsidRPr="00324815">
        <w:rPr>
          <w:rFonts w:cs="Times New Roman"/>
          <w:bCs/>
          <w:iCs/>
          <w:color w:val="000000"/>
          <w:szCs w:val="28"/>
        </w:rPr>
        <w:t xml:space="preserve"> Тобто, не засвоєння теоретичного матеріалу, а потім використання його на практиці,</w:t>
      </w:r>
      <w:r w:rsidR="00481AEF" w:rsidRPr="00324815">
        <w:rPr>
          <w:rFonts w:cs="Times New Roman"/>
          <w:bCs/>
          <w:iCs/>
          <w:color w:val="000000"/>
          <w:szCs w:val="28"/>
        </w:rPr>
        <w:t xml:space="preserve"> як це було раніше,</w:t>
      </w:r>
      <w:r w:rsidR="005C4AE0" w:rsidRPr="00324815">
        <w:rPr>
          <w:rFonts w:cs="Times New Roman"/>
          <w:bCs/>
          <w:iCs/>
          <w:color w:val="000000"/>
          <w:szCs w:val="28"/>
        </w:rPr>
        <w:t xml:space="preserve"> а </w:t>
      </w:r>
      <w:r w:rsidR="00481AEF" w:rsidRPr="00324815">
        <w:rPr>
          <w:rFonts w:cs="Times New Roman"/>
          <w:bCs/>
          <w:iCs/>
          <w:color w:val="000000"/>
          <w:szCs w:val="28"/>
        </w:rPr>
        <w:t xml:space="preserve">значно переважаюча </w:t>
      </w:r>
      <w:r w:rsidR="005C4AE0" w:rsidRPr="00324815">
        <w:rPr>
          <w:rFonts w:cs="Times New Roman"/>
          <w:bCs/>
          <w:iCs/>
          <w:color w:val="000000"/>
          <w:szCs w:val="28"/>
        </w:rPr>
        <w:t>практична діяльність під час якої засвоюється певний набір знань.</w:t>
      </w:r>
    </w:p>
    <w:p w:rsidR="00C264F0" w:rsidRPr="00324815" w:rsidRDefault="00C264F0" w:rsidP="006D591F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81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Відповідно до навчальної програми для формування ключових і предметних компетентностей у її зміст закладено наскрізні змістові лінії: «Екологічна безпека та сталий розвиток»,</w:t>
      </w:r>
      <w:r w:rsidR="001160B6" w:rsidRPr="0032481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2481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«Громадянська відповідальність», «Здоров’я і безпека», «</w:t>
      </w:r>
      <w:r w:rsidRPr="00324815"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Підприємливість і фінансова грамотність».</w:t>
      </w:r>
      <w:r w:rsidRPr="0032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Вони є орієнтиром при визначенні учителем кінцевого результату. </w:t>
      </w:r>
      <w:r w:rsidR="00811282" w:rsidRPr="0032481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32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екомендується </w:t>
      </w:r>
      <w:r w:rsidR="00811282" w:rsidRPr="0032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кожному учителю </w:t>
      </w:r>
      <w:r w:rsidR="00045723" w:rsidRPr="0032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ще раз </w:t>
      </w:r>
      <w:r w:rsidRPr="00324815">
        <w:rPr>
          <w:rFonts w:ascii="Times New Roman" w:hAnsi="Times New Roman" w:cs="Times New Roman"/>
          <w:bCs/>
          <w:sz w:val="28"/>
          <w:szCs w:val="28"/>
          <w:lang w:val="uk-UA"/>
        </w:rPr>
        <w:t>уважно опрацювати розділ</w:t>
      </w:r>
      <w:r w:rsidR="008E6010" w:rsidRPr="0032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пояснюючої записки</w:t>
      </w:r>
      <w:r w:rsidRPr="0032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E6010" w:rsidRPr="0032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навчальної </w:t>
      </w:r>
      <w:r w:rsidRPr="00324815">
        <w:rPr>
          <w:rFonts w:ascii="Times New Roman" w:hAnsi="Times New Roman" w:cs="Times New Roman"/>
          <w:bCs/>
          <w:sz w:val="28"/>
          <w:szCs w:val="28"/>
          <w:lang w:val="uk-UA"/>
        </w:rPr>
        <w:t>програми «</w:t>
      </w:r>
      <w:r w:rsidRPr="00324815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/>
        </w:rPr>
        <w:t>Компетентнісний потенціал трудового навчання</w:t>
      </w:r>
      <w:r w:rsidRPr="003248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 в якому описуються особливості опанування </w:t>
      </w:r>
      <w:r w:rsidR="00D72523" w:rsidRPr="003248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відповідними </w:t>
      </w:r>
      <w:r w:rsidRPr="003248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ключовими </w:t>
      </w:r>
      <w:proofErr w:type="spellStart"/>
      <w:r w:rsidRPr="003248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компетентностями</w:t>
      </w:r>
      <w:proofErr w:type="spellEnd"/>
      <w:r w:rsidRPr="003248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E019FA" w:rsidRPr="00324815" w:rsidRDefault="00715594" w:rsidP="006D591F">
      <w:pPr>
        <w:widowControl w:val="0"/>
        <w:spacing w:line="240" w:lineRule="auto"/>
        <w:ind w:firstLine="709"/>
        <w:jc w:val="both"/>
        <w:rPr>
          <w:rFonts w:eastAsia="Calibri" w:cs="Times New Roman"/>
          <w:bCs/>
          <w:szCs w:val="28"/>
          <w:lang w:eastAsia="uk-UA"/>
        </w:rPr>
      </w:pPr>
      <w:r w:rsidRPr="00324815">
        <w:rPr>
          <w:rFonts w:cs="Times New Roman"/>
          <w:b/>
          <w:szCs w:val="28"/>
          <w:highlight w:val="white"/>
        </w:rPr>
        <w:t xml:space="preserve">Головним </w:t>
      </w:r>
      <w:r w:rsidR="006F520D" w:rsidRPr="00324815">
        <w:rPr>
          <w:rFonts w:cs="Times New Roman"/>
          <w:b/>
          <w:szCs w:val="28"/>
          <w:highlight w:val="white"/>
        </w:rPr>
        <w:t>завданням учителя на уроках трудового навчання</w:t>
      </w:r>
      <w:r w:rsidR="006F520D" w:rsidRPr="00324815">
        <w:rPr>
          <w:rFonts w:cs="Times New Roman"/>
          <w:szCs w:val="28"/>
          <w:highlight w:val="white"/>
        </w:rPr>
        <w:t xml:space="preserve"> є реалізація </w:t>
      </w:r>
      <w:r w:rsidR="006F520D" w:rsidRPr="00324815">
        <w:rPr>
          <w:rFonts w:eastAsia="Calibri" w:cs="Times New Roman"/>
          <w:bCs/>
          <w:szCs w:val="28"/>
          <w:lang w:eastAsia="uk-UA"/>
        </w:rPr>
        <w:t xml:space="preserve">очікуваних результатів навчально-пізнавальної діяльності учнів. </w:t>
      </w:r>
      <w:r w:rsidR="001404F6" w:rsidRPr="00324815">
        <w:rPr>
          <w:rFonts w:cs="Times New Roman"/>
          <w:color w:val="000000" w:themeColor="text1"/>
          <w:szCs w:val="28"/>
        </w:rPr>
        <w:t>Оскільки за оновленою навчальною програмою учителі уже пропрацювали два навчальних роки</w:t>
      </w:r>
      <w:r w:rsidR="009E0D47" w:rsidRPr="00324815">
        <w:rPr>
          <w:rFonts w:cs="Times New Roman"/>
          <w:color w:val="000000" w:themeColor="text1"/>
          <w:szCs w:val="28"/>
        </w:rPr>
        <w:t xml:space="preserve"> і відповідно набули певного досвіду</w:t>
      </w:r>
      <w:r w:rsidR="001404F6" w:rsidRPr="00324815">
        <w:rPr>
          <w:rFonts w:cs="Times New Roman"/>
          <w:color w:val="000000" w:themeColor="text1"/>
          <w:szCs w:val="28"/>
        </w:rPr>
        <w:t xml:space="preserve">, </w:t>
      </w:r>
      <w:r w:rsidR="009E0D47" w:rsidRPr="00324815">
        <w:rPr>
          <w:rFonts w:cs="Times New Roman"/>
          <w:color w:val="000000" w:themeColor="text1"/>
          <w:szCs w:val="28"/>
        </w:rPr>
        <w:t xml:space="preserve">дуже </w:t>
      </w:r>
      <w:r w:rsidR="001404F6" w:rsidRPr="00324815">
        <w:rPr>
          <w:rFonts w:cs="Times New Roman"/>
          <w:color w:val="000000" w:themeColor="text1"/>
          <w:szCs w:val="28"/>
        </w:rPr>
        <w:t>важливо</w:t>
      </w:r>
      <w:r w:rsidR="00001678" w:rsidRPr="00324815">
        <w:rPr>
          <w:rFonts w:cs="Times New Roman"/>
          <w:color w:val="000000" w:themeColor="text1"/>
          <w:szCs w:val="28"/>
        </w:rPr>
        <w:t xml:space="preserve"> </w:t>
      </w:r>
      <w:r w:rsidR="00001678" w:rsidRPr="00324815">
        <w:rPr>
          <w:rFonts w:cs="Times New Roman"/>
          <w:b/>
          <w:color w:val="000000" w:themeColor="text1"/>
          <w:szCs w:val="28"/>
        </w:rPr>
        <w:t>самостійно складат</w:t>
      </w:r>
      <w:r w:rsidR="009E0D47" w:rsidRPr="00324815">
        <w:rPr>
          <w:rFonts w:cs="Times New Roman"/>
          <w:b/>
          <w:color w:val="000000" w:themeColor="text1"/>
          <w:szCs w:val="28"/>
        </w:rPr>
        <w:t xml:space="preserve">и </w:t>
      </w:r>
      <w:r w:rsidR="001404F6" w:rsidRPr="00324815">
        <w:rPr>
          <w:rFonts w:cs="Times New Roman"/>
          <w:b/>
          <w:color w:val="000000" w:themeColor="text1"/>
          <w:szCs w:val="28"/>
        </w:rPr>
        <w:t>календар</w:t>
      </w:r>
      <w:r w:rsidR="009E0D47" w:rsidRPr="00324815">
        <w:rPr>
          <w:rFonts w:cs="Times New Roman"/>
          <w:b/>
          <w:color w:val="000000" w:themeColor="text1"/>
          <w:szCs w:val="28"/>
        </w:rPr>
        <w:t>но-тематичні плани,</w:t>
      </w:r>
      <w:r w:rsidR="009E0D47" w:rsidRPr="00324815">
        <w:rPr>
          <w:rFonts w:cs="Times New Roman"/>
          <w:color w:val="000000" w:themeColor="text1"/>
          <w:szCs w:val="28"/>
        </w:rPr>
        <w:t xml:space="preserve"> а не використовували готові</w:t>
      </w:r>
      <w:r w:rsidR="00001678" w:rsidRPr="00324815">
        <w:rPr>
          <w:rFonts w:cs="Times New Roman"/>
          <w:color w:val="000000" w:themeColor="text1"/>
          <w:szCs w:val="28"/>
        </w:rPr>
        <w:t>,</w:t>
      </w:r>
      <w:r w:rsidR="009E0D47" w:rsidRPr="00324815">
        <w:rPr>
          <w:rFonts w:cs="Times New Roman"/>
          <w:color w:val="000000" w:themeColor="text1"/>
          <w:szCs w:val="28"/>
        </w:rPr>
        <w:t xml:space="preserve"> зроблені колегами</w:t>
      </w:r>
      <w:r w:rsidR="001404F6" w:rsidRPr="00324815">
        <w:rPr>
          <w:rFonts w:cs="Times New Roman"/>
          <w:color w:val="000000" w:themeColor="text1"/>
          <w:szCs w:val="28"/>
        </w:rPr>
        <w:t>.</w:t>
      </w:r>
      <w:r w:rsidR="00E019FA" w:rsidRPr="00324815">
        <w:rPr>
          <w:rFonts w:cs="Times New Roman"/>
          <w:color w:val="000000" w:themeColor="text1"/>
          <w:szCs w:val="28"/>
        </w:rPr>
        <w:t xml:space="preserve"> Це </w:t>
      </w:r>
      <w:r w:rsidR="00001678" w:rsidRPr="00324815">
        <w:rPr>
          <w:rFonts w:cs="Times New Roman"/>
          <w:color w:val="000000" w:themeColor="text1"/>
          <w:szCs w:val="28"/>
        </w:rPr>
        <w:t>потрібно</w:t>
      </w:r>
      <w:r w:rsidR="00E019FA" w:rsidRPr="00324815">
        <w:rPr>
          <w:rFonts w:cs="Times New Roman"/>
          <w:color w:val="000000" w:themeColor="text1"/>
          <w:szCs w:val="28"/>
        </w:rPr>
        <w:t xml:space="preserve">, щоб </w:t>
      </w:r>
      <w:r w:rsidR="006F520D" w:rsidRPr="00324815">
        <w:rPr>
          <w:rFonts w:eastAsia="Calibri" w:cs="Times New Roman"/>
          <w:bCs/>
          <w:szCs w:val="28"/>
          <w:lang w:eastAsia="uk-UA"/>
        </w:rPr>
        <w:t xml:space="preserve">максимально враховувати </w:t>
      </w:r>
      <w:r w:rsidR="009A3BDA" w:rsidRPr="00324815">
        <w:rPr>
          <w:rFonts w:eastAsia="Calibri" w:cs="Times New Roman"/>
          <w:bCs/>
          <w:szCs w:val="28"/>
          <w:lang w:eastAsia="uk-UA"/>
        </w:rPr>
        <w:t>по</w:t>
      </w:r>
      <w:r w:rsidR="006F520D" w:rsidRPr="00324815">
        <w:rPr>
          <w:rFonts w:eastAsia="Calibri" w:cs="Times New Roman"/>
          <w:bCs/>
          <w:szCs w:val="28"/>
          <w:lang w:eastAsia="uk-UA"/>
        </w:rPr>
        <w:t xml:space="preserve">бажання </w:t>
      </w:r>
      <w:r w:rsidR="00A0408D" w:rsidRPr="00324815">
        <w:rPr>
          <w:rFonts w:eastAsia="Calibri" w:cs="Times New Roman"/>
          <w:bCs/>
          <w:szCs w:val="28"/>
          <w:lang w:eastAsia="uk-UA"/>
        </w:rPr>
        <w:t xml:space="preserve">своїх </w:t>
      </w:r>
      <w:r w:rsidR="006F520D" w:rsidRPr="00324815">
        <w:rPr>
          <w:rFonts w:eastAsia="Calibri" w:cs="Times New Roman"/>
          <w:bCs/>
          <w:szCs w:val="28"/>
          <w:lang w:eastAsia="uk-UA"/>
        </w:rPr>
        <w:t>учнів під час вибору об’єктів праці</w:t>
      </w:r>
      <w:r w:rsidR="009A4ED2" w:rsidRPr="00324815">
        <w:rPr>
          <w:rFonts w:eastAsia="Calibri" w:cs="Times New Roman"/>
          <w:bCs/>
          <w:szCs w:val="28"/>
          <w:lang w:eastAsia="uk-UA"/>
        </w:rPr>
        <w:t xml:space="preserve">, адже чужі </w:t>
      </w:r>
      <w:r w:rsidR="003F7583" w:rsidRPr="00324815">
        <w:rPr>
          <w:rFonts w:eastAsia="Calibri" w:cs="Times New Roman"/>
          <w:bCs/>
          <w:szCs w:val="28"/>
          <w:lang w:eastAsia="uk-UA"/>
        </w:rPr>
        <w:t xml:space="preserve">календарні </w:t>
      </w:r>
      <w:r w:rsidR="009A4ED2" w:rsidRPr="00324815">
        <w:rPr>
          <w:rFonts w:eastAsia="Calibri" w:cs="Times New Roman"/>
          <w:bCs/>
          <w:szCs w:val="28"/>
          <w:lang w:eastAsia="uk-UA"/>
        </w:rPr>
        <w:t xml:space="preserve">плани </w:t>
      </w:r>
      <w:r w:rsidR="003F7583" w:rsidRPr="00324815">
        <w:rPr>
          <w:rFonts w:eastAsia="Calibri" w:cs="Times New Roman"/>
          <w:bCs/>
          <w:szCs w:val="28"/>
          <w:lang w:eastAsia="uk-UA"/>
        </w:rPr>
        <w:t xml:space="preserve">учителя </w:t>
      </w:r>
      <w:r w:rsidR="009A4ED2" w:rsidRPr="00324815">
        <w:rPr>
          <w:rFonts w:eastAsia="Calibri" w:cs="Times New Roman"/>
          <w:bCs/>
          <w:szCs w:val="28"/>
          <w:lang w:eastAsia="uk-UA"/>
        </w:rPr>
        <w:t xml:space="preserve">можуть зовсім не </w:t>
      </w:r>
      <w:r w:rsidR="00FC22AC" w:rsidRPr="00324815">
        <w:rPr>
          <w:rFonts w:eastAsia="Calibri" w:cs="Times New Roman"/>
          <w:bCs/>
          <w:szCs w:val="28"/>
          <w:lang w:eastAsia="uk-UA"/>
        </w:rPr>
        <w:t xml:space="preserve">відповідати </w:t>
      </w:r>
      <w:r w:rsidR="00AC1C46" w:rsidRPr="00324815">
        <w:rPr>
          <w:rFonts w:eastAsia="Calibri" w:cs="Times New Roman"/>
          <w:bCs/>
          <w:szCs w:val="28"/>
          <w:lang w:eastAsia="uk-UA"/>
        </w:rPr>
        <w:t>їхнім</w:t>
      </w:r>
      <w:r w:rsidR="00A0408D" w:rsidRPr="00324815">
        <w:rPr>
          <w:rFonts w:eastAsia="Calibri" w:cs="Times New Roman"/>
          <w:bCs/>
          <w:szCs w:val="28"/>
          <w:lang w:eastAsia="uk-UA"/>
        </w:rPr>
        <w:t xml:space="preserve"> потребам і</w:t>
      </w:r>
      <w:r w:rsidR="00AC1C46" w:rsidRPr="00324815">
        <w:rPr>
          <w:rFonts w:eastAsia="Calibri" w:cs="Times New Roman"/>
          <w:bCs/>
          <w:szCs w:val="28"/>
          <w:lang w:eastAsia="uk-UA"/>
        </w:rPr>
        <w:t xml:space="preserve"> </w:t>
      </w:r>
      <w:r w:rsidR="00A0408D" w:rsidRPr="00324815">
        <w:rPr>
          <w:rFonts w:eastAsia="Calibri" w:cs="Times New Roman"/>
          <w:bCs/>
          <w:szCs w:val="28"/>
          <w:lang w:eastAsia="uk-UA"/>
        </w:rPr>
        <w:t>сподіванням.</w:t>
      </w:r>
    </w:p>
    <w:p w:rsidR="003249CB" w:rsidRPr="00324815" w:rsidRDefault="00470E51" w:rsidP="006D591F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eastAsia="Calibri" w:cs="Times New Roman"/>
          <w:bCs/>
          <w:szCs w:val="28"/>
          <w:lang w:eastAsia="uk-UA"/>
        </w:rPr>
        <w:t>Потрібно дотримуватися, щоб усі учні класу</w:t>
      </w:r>
      <w:r w:rsidR="00B84859" w:rsidRPr="00324815">
        <w:rPr>
          <w:rFonts w:eastAsia="Calibri" w:cs="Times New Roman"/>
          <w:bCs/>
          <w:szCs w:val="28"/>
          <w:lang w:eastAsia="uk-UA"/>
        </w:rPr>
        <w:t xml:space="preserve"> </w:t>
      </w:r>
      <w:r w:rsidR="00F808A5" w:rsidRPr="00324815">
        <w:rPr>
          <w:rFonts w:eastAsia="Calibri" w:cs="Times New Roman"/>
          <w:bCs/>
          <w:szCs w:val="28"/>
          <w:lang w:eastAsia="uk-UA"/>
        </w:rPr>
        <w:t>(</w:t>
      </w:r>
      <w:r w:rsidR="00B84859" w:rsidRPr="00324815">
        <w:rPr>
          <w:rFonts w:eastAsia="Calibri" w:cs="Times New Roman"/>
          <w:bCs/>
          <w:szCs w:val="28"/>
          <w:lang w:eastAsia="uk-UA"/>
        </w:rPr>
        <w:t xml:space="preserve">особливо </w:t>
      </w:r>
      <w:r w:rsidR="009A3BDA" w:rsidRPr="00324815">
        <w:rPr>
          <w:rFonts w:eastAsia="Calibri" w:cs="Times New Roman"/>
          <w:bCs/>
          <w:szCs w:val="28"/>
          <w:lang w:eastAsia="uk-UA"/>
        </w:rPr>
        <w:t>це стосується змішаних груп</w:t>
      </w:r>
      <w:r w:rsidR="00F808A5" w:rsidRPr="00324815">
        <w:rPr>
          <w:rFonts w:eastAsia="Calibri" w:cs="Times New Roman"/>
          <w:bCs/>
          <w:szCs w:val="28"/>
          <w:lang w:eastAsia="uk-UA"/>
        </w:rPr>
        <w:t>)</w:t>
      </w:r>
      <w:r w:rsidRPr="00324815">
        <w:rPr>
          <w:rFonts w:eastAsia="Calibri" w:cs="Times New Roman"/>
          <w:bCs/>
          <w:szCs w:val="28"/>
          <w:lang w:eastAsia="uk-UA"/>
        </w:rPr>
        <w:t xml:space="preserve"> виготовляли один і той же виріб</w:t>
      </w:r>
      <w:r w:rsidR="001160B6" w:rsidRPr="00324815">
        <w:rPr>
          <w:rFonts w:eastAsia="Calibri" w:cs="Times New Roman"/>
          <w:bCs/>
          <w:szCs w:val="28"/>
          <w:lang w:eastAsia="uk-UA"/>
        </w:rPr>
        <w:t xml:space="preserve"> </w:t>
      </w:r>
      <w:r w:rsidR="00530A3B" w:rsidRPr="00324815">
        <w:rPr>
          <w:rFonts w:eastAsia="Calibri" w:cs="Times New Roman"/>
          <w:bCs/>
          <w:szCs w:val="28"/>
          <w:lang w:eastAsia="uk-UA"/>
        </w:rPr>
        <w:t>(</w:t>
      </w:r>
      <w:r w:rsidR="00C7712C" w:rsidRPr="00324815">
        <w:rPr>
          <w:rFonts w:eastAsia="Calibri" w:cs="Times New Roman"/>
          <w:bCs/>
          <w:szCs w:val="28"/>
          <w:lang w:eastAsia="uk-UA"/>
        </w:rPr>
        <w:t>об’єкт праці однієї назви)</w:t>
      </w:r>
      <w:r w:rsidRPr="00324815">
        <w:rPr>
          <w:rFonts w:eastAsia="Calibri" w:cs="Times New Roman"/>
          <w:bCs/>
          <w:szCs w:val="28"/>
          <w:lang w:eastAsia="uk-UA"/>
        </w:rPr>
        <w:t xml:space="preserve">, але різними технологіями відповідно до гендерної групи і </w:t>
      </w:r>
      <w:r w:rsidR="00B84859" w:rsidRPr="00324815">
        <w:rPr>
          <w:rFonts w:eastAsia="Calibri" w:cs="Times New Roman"/>
          <w:bCs/>
          <w:szCs w:val="28"/>
          <w:lang w:eastAsia="uk-UA"/>
        </w:rPr>
        <w:t xml:space="preserve">у відповідності до </w:t>
      </w:r>
      <w:r w:rsidR="003A06E5" w:rsidRPr="00324815">
        <w:rPr>
          <w:rFonts w:eastAsia="Calibri" w:cs="Times New Roman"/>
          <w:bCs/>
          <w:szCs w:val="28"/>
          <w:lang w:eastAsia="uk-UA"/>
        </w:rPr>
        <w:t xml:space="preserve">технологій, </w:t>
      </w:r>
      <w:r w:rsidR="00F26FA7" w:rsidRPr="00324815">
        <w:rPr>
          <w:rFonts w:eastAsia="Calibri" w:cs="Times New Roman"/>
          <w:bCs/>
          <w:szCs w:val="28"/>
          <w:lang w:eastAsia="uk-UA"/>
        </w:rPr>
        <w:t xml:space="preserve">які </w:t>
      </w:r>
      <w:r w:rsidR="003A06E5" w:rsidRPr="00324815">
        <w:rPr>
          <w:rFonts w:eastAsia="Calibri" w:cs="Times New Roman"/>
          <w:bCs/>
          <w:szCs w:val="28"/>
          <w:lang w:eastAsia="uk-UA"/>
        </w:rPr>
        <w:t>прописан</w:t>
      </w:r>
      <w:r w:rsidR="00F26FA7" w:rsidRPr="00324815">
        <w:rPr>
          <w:rFonts w:eastAsia="Calibri" w:cs="Times New Roman"/>
          <w:bCs/>
          <w:szCs w:val="28"/>
          <w:lang w:eastAsia="uk-UA"/>
        </w:rPr>
        <w:t>і</w:t>
      </w:r>
      <w:r w:rsidR="003A06E5" w:rsidRPr="00324815">
        <w:rPr>
          <w:rFonts w:eastAsia="Calibri" w:cs="Times New Roman"/>
          <w:bCs/>
          <w:szCs w:val="28"/>
          <w:lang w:eastAsia="uk-UA"/>
        </w:rPr>
        <w:t xml:space="preserve"> у календарно-тематичному плані.</w:t>
      </w:r>
      <w:r w:rsidRPr="00324815">
        <w:rPr>
          <w:rFonts w:eastAsia="Calibri" w:cs="Times New Roman"/>
          <w:bCs/>
          <w:szCs w:val="28"/>
          <w:lang w:eastAsia="uk-UA"/>
        </w:rPr>
        <w:t xml:space="preserve"> </w:t>
      </w:r>
      <w:r w:rsidR="006A5ACB" w:rsidRPr="00324815">
        <w:rPr>
          <w:rFonts w:cs="Times New Roman"/>
          <w:szCs w:val="28"/>
        </w:rPr>
        <w:t>В</w:t>
      </w:r>
      <w:r w:rsidR="00F26FA7" w:rsidRPr="00324815">
        <w:rPr>
          <w:rFonts w:cs="Times New Roman"/>
          <w:szCs w:val="28"/>
        </w:rPr>
        <w:t xml:space="preserve">сі вироби мають бути </w:t>
      </w:r>
      <w:r w:rsidR="006A5ACB" w:rsidRPr="00324815">
        <w:rPr>
          <w:rFonts w:cs="Times New Roman"/>
          <w:szCs w:val="28"/>
        </w:rPr>
        <w:t>корисн</w:t>
      </w:r>
      <w:r w:rsidR="00F26FA7" w:rsidRPr="00324815">
        <w:rPr>
          <w:rFonts w:cs="Times New Roman"/>
          <w:szCs w:val="28"/>
        </w:rPr>
        <w:t>ими</w:t>
      </w:r>
      <w:r w:rsidR="006A5ACB" w:rsidRPr="00324815">
        <w:rPr>
          <w:rFonts w:cs="Times New Roman"/>
          <w:szCs w:val="28"/>
        </w:rPr>
        <w:t xml:space="preserve">, а після </w:t>
      </w:r>
      <w:r w:rsidR="00534A9A" w:rsidRPr="00324815">
        <w:rPr>
          <w:rFonts w:cs="Times New Roman"/>
          <w:szCs w:val="28"/>
        </w:rPr>
        <w:t xml:space="preserve">їх </w:t>
      </w:r>
      <w:r w:rsidR="006A5ACB" w:rsidRPr="00324815">
        <w:rPr>
          <w:rFonts w:cs="Times New Roman"/>
          <w:szCs w:val="28"/>
        </w:rPr>
        <w:t xml:space="preserve">завершення </w:t>
      </w:r>
      <w:r w:rsidR="00F0776B" w:rsidRPr="00324815">
        <w:rPr>
          <w:rFonts w:cs="Times New Roman"/>
          <w:szCs w:val="28"/>
        </w:rPr>
        <w:t>використову</w:t>
      </w:r>
      <w:r w:rsidR="002D7A9E" w:rsidRPr="00324815">
        <w:rPr>
          <w:rFonts w:cs="Times New Roman"/>
          <w:szCs w:val="28"/>
        </w:rPr>
        <w:t>вати</w:t>
      </w:r>
      <w:r w:rsidR="00F0776B" w:rsidRPr="00324815">
        <w:rPr>
          <w:rFonts w:cs="Times New Roman"/>
          <w:szCs w:val="28"/>
        </w:rPr>
        <w:t>ся</w:t>
      </w:r>
      <w:r w:rsidR="006A5ACB" w:rsidRPr="00324815">
        <w:rPr>
          <w:rFonts w:cs="Times New Roman"/>
          <w:szCs w:val="28"/>
        </w:rPr>
        <w:t xml:space="preserve"> за призначенням</w:t>
      </w:r>
      <w:r w:rsidR="002D7A9E" w:rsidRPr="00324815">
        <w:rPr>
          <w:rFonts w:cs="Times New Roman"/>
          <w:szCs w:val="28"/>
        </w:rPr>
        <w:t>,</w:t>
      </w:r>
      <w:r w:rsidR="007710E5" w:rsidRPr="00324815">
        <w:rPr>
          <w:rFonts w:cs="Times New Roman"/>
          <w:szCs w:val="28"/>
        </w:rPr>
        <w:t xml:space="preserve"> як правило вдома</w:t>
      </w:r>
      <w:r w:rsidR="006A5ACB" w:rsidRPr="00324815">
        <w:rPr>
          <w:rFonts w:cs="Times New Roman"/>
          <w:szCs w:val="28"/>
        </w:rPr>
        <w:t>, а не зберіга</w:t>
      </w:r>
      <w:r w:rsidR="00E8507A" w:rsidRPr="00324815">
        <w:rPr>
          <w:rFonts w:cs="Times New Roman"/>
          <w:szCs w:val="28"/>
        </w:rPr>
        <w:t>ти</w:t>
      </w:r>
      <w:r w:rsidR="006A5ACB" w:rsidRPr="00324815">
        <w:rPr>
          <w:rFonts w:cs="Times New Roman"/>
          <w:szCs w:val="28"/>
        </w:rPr>
        <w:t xml:space="preserve">ся в навчальній майстерні. </w:t>
      </w:r>
      <w:r w:rsidR="00074635" w:rsidRPr="00324815">
        <w:rPr>
          <w:rFonts w:cs="Times New Roman"/>
          <w:szCs w:val="28"/>
        </w:rPr>
        <w:t xml:space="preserve">У 9 класі </w:t>
      </w:r>
      <w:r w:rsidR="00484C96" w:rsidRPr="00324815">
        <w:rPr>
          <w:rFonts w:cs="Times New Roman"/>
          <w:szCs w:val="28"/>
        </w:rPr>
        <w:t>потрібно</w:t>
      </w:r>
      <w:r w:rsidR="00074635" w:rsidRPr="00324815">
        <w:rPr>
          <w:rFonts w:cs="Times New Roman"/>
          <w:szCs w:val="28"/>
        </w:rPr>
        <w:t xml:space="preserve"> виконувати суспільно значимі проекти, наприклад</w:t>
      </w:r>
      <w:r w:rsidR="00E8507A" w:rsidRPr="00324815">
        <w:rPr>
          <w:rFonts w:cs="Times New Roman"/>
          <w:szCs w:val="28"/>
        </w:rPr>
        <w:t>,</w:t>
      </w:r>
      <w:r w:rsidR="00074635" w:rsidRPr="00324815">
        <w:rPr>
          <w:rFonts w:cs="Times New Roman"/>
          <w:szCs w:val="28"/>
        </w:rPr>
        <w:t xml:space="preserve"> для населеного пункту, де розміщено освітній заклад, для школи, дитсадка, </w:t>
      </w:r>
      <w:r w:rsidR="009040A8" w:rsidRPr="00324815">
        <w:rPr>
          <w:rFonts w:cs="Times New Roman"/>
          <w:szCs w:val="28"/>
        </w:rPr>
        <w:t>спорт</w:t>
      </w:r>
      <w:r w:rsidR="000636DA" w:rsidRPr="00324815">
        <w:rPr>
          <w:rFonts w:cs="Times New Roman"/>
          <w:szCs w:val="28"/>
        </w:rPr>
        <w:t xml:space="preserve">ивних </w:t>
      </w:r>
      <w:r w:rsidR="002D7A9E" w:rsidRPr="00324815">
        <w:rPr>
          <w:rFonts w:cs="Times New Roman"/>
          <w:szCs w:val="28"/>
        </w:rPr>
        <w:t>площадок тощо</w:t>
      </w:r>
      <w:r w:rsidR="006A5ACB" w:rsidRPr="00324815">
        <w:rPr>
          <w:rFonts w:cs="Times New Roman"/>
          <w:szCs w:val="28"/>
        </w:rPr>
        <w:t>.</w:t>
      </w:r>
      <w:r w:rsidR="00216E9B" w:rsidRPr="00324815">
        <w:rPr>
          <w:rFonts w:cs="Times New Roman"/>
          <w:szCs w:val="28"/>
        </w:rPr>
        <w:t xml:space="preserve"> Це сприятиме </w:t>
      </w:r>
      <w:r w:rsidR="006A5ACB" w:rsidRPr="00324815">
        <w:rPr>
          <w:rFonts w:cs="Times New Roman"/>
          <w:szCs w:val="28"/>
        </w:rPr>
        <w:t>соціалізації</w:t>
      </w:r>
      <w:r w:rsidR="00216E9B" w:rsidRPr="00324815">
        <w:rPr>
          <w:rFonts w:cs="Times New Roman"/>
          <w:szCs w:val="28"/>
        </w:rPr>
        <w:t xml:space="preserve"> дітей</w:t>
      </w:r>
      <w:r w:rsidR="006A5ACB" w:rsidRPr="00324815">
        <w:rPr>
          <w:rFonts w:cs="Times New Roman"/>
          <w:szCs w:val="28"/>
        </w:rPr>
        <w:t>,</w:t>
      </w:r>
      <w:r w:rsidR="003249CB" w:rsidRPr="00324815">
        <w:rPr>
          <w:rFonts w:cs="Times New Roman"/>
          <w:szCs w:val="28"/>
        </w:rPr>
        <w:t xml:space="preserve"> формуватиме в них розуміння важливості </w:t>
      </w:r>
      <w:r w:rsidR="003249CB" w:rsidRPr="00324815">
        <w:rPr>
          <w:rFonts w:cs="Times New Roman"/>
          <w:szCs w:val="28"/>
        </w:rPr>
        <w:lastRenderedPageBreak/>
        <w:t>праці</w:t>
      </w:r>
      <w:r w:rsidR="001D0E88" w:rsidRPr="00324815">
        <w:rPr>
          <w:rFonts w:cs="Times New Roman"/>
          <w:szCs w:val="28"/>
        </w:rPr>
        <w:t xml:space="preserve">, підноситиме </w:t>
      </w:r>
      <w:r w:rsidR="00CE732E" w:rsidRPr="00324815">
        <w:rPr>
          <w:rFonts w:cs="Times New Roman"/>
          <w:szCs w:val="28"/>
        </w:rPr>
        <w:t>на новий</w:t>
      </w:r>
      <w:r w:rsidR="00E8507A" w:rsidRPr="00324815">
        <w:rPr>
          <w:rFonts w:cs="Times New Roman"/>
          <w:szCs w:val="28"/>
        </w:rPr>
        <w:t>,</w:t>
      </w:r>
      <w:r w:rsidR="00CE732E" w:rsidRPr="00324815">
        <w:rPr>
          <w:rFonts w:cs="Times New Roman"/>
          <w:szCs w:val="28"/>
        </w:rPr>
        <w:t xml:space="preserve"> вищий рівень власн</w:t>
      </w:r>
      <w:r w:rsidR="009655AD" w:rsidRPr="00324815">
        <w:rPr>
          <w:rFonts w:cs="Times New Roman"/>
          <w:szCs w:val="28"/>
        </w:rPr>
        <w:t>у самооцінку.</w:t>
      </w:r>
      <w:bookmarkStart w:id="0" w:name="_Toc510534654"/>
    </w:p>
    <w:p w:rsidR="00952F4B" w:rsidRPr="00324815" w:rsidRDefault="008D03B2" w:rsidP="006D591F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Виготовлені учнями вироби повинні мати </w:t>
      </w:r>
      <w:r w:rsidR="00AE67CE" w:rsidRPr="00324815">
        <w:rPr>
          <w:rFonts w:cs="Times New Roman"/>
          <w:szCs w:val="28"/>
        </w:rPr>
        <w:t>практичне спрям</w:t>
      </w:r>
      <w:r w:rsidR="00DF1265" w:rsidRPr="00324815">
        <w:rPr>
          <w:rFonts w:cs="Times New Roman"/>
          <w:szCs w:val="28"/>
        </w:rPr>
        <w:t>у</w:t>
      </w:r>
      <w:r w:rsidR="00AE67CE" w:rsidRPr="00324815">
        <w:rPr>
          <w:rFonts w:cs="Times New Roman"/>
          <w:szCs w:val="28"/>
        </w:rPr>
        <w:t>вання, н</w:t>
      </w:r>
      <w:r w:rsidR="00952F4B" w:rsidRPr="00324815">
        <w:rPr>
          <w:rFonts w:cs="Times New Roman"/>
          <w:szCs w:val="28"/>
        </w:rPr>
        <w:t xml:space="preserve">едопустимо </w:t>
      </w:r>
      <w:r w:rsidR="0045368B" w:rsidRPr="00324815">
        <w:rPr>
          <w:rFonts w:cs="Times New Roman"/>
          <w:szCs w:val="28"/>
        </w:rPr>
        <w:t>їх виконувати</w:t>
      </w:r>
      <w:r w:rsidR="00952F4B" w:rsidRPr="00324815">
        <w:rPr>
          <w:rFonts w:cs="Times New Roman"/>
          <w:szCs w:val="28"/>
        </w:rPr>
        <w:t xml:space="preserve"> для </w:t>
      </w:r>
      <w:r w:rsidR="00C72D0B" w:rsidRPr="00324815">
        <w:rPr>
          <w:rFonts w:cs="Times New Roman"/>
          <w:szCs w:val="28"/>
        </w:rPr>
        <w:t>тренувальних вправ</w:t>
      </w:r>
      <w:r w:rsidR="00952F4B" w:rsidRPr="00324815">
        <w:rPr>
          <w:rFonts w:cs="Times New Roman"/>
          <w:szCs w:val="28"/>
        </w:rPr>
        <w:t>.</w:t>
      </w:r>
      <w:r w:rsidR="000924AD" w:rsidRPr="00324815">
        <w:rPr>
          <w:rFonts w:cs="Times New Roman"/>
          <w:szCs w:val="28"/>
        </w:rPr>
        <w:t xml:space="preserve"> </w:t>
      </w:r>
      <w:r w:rsidR="009F4556" w:rsidRPr="00324815">
        <w:rPr>
          <w:rFonts w:cs="Times New Roman"/>
          <w:szCs w:val="28"/>
        </w:rPr>
        <w:t xml:space="preserve">Рекомендується </w:t>
      </w:r>
      <w:r w:rsidR="00CD6B74" w:rsidRPr="00324815">
        <w:rPr>
          <w:rFonts w:cs="Times New Roman"/>
          <w:szCs w:val="28"/>
        </w:rPr>
        <w:t xml:space="preserve">обирати для виконання проектів такі вироби, </w:t>
      </w:r>
      <w:r w:rsidR="00DF431B" w:rsidRPr="00324815">
        <w:rPr>
          <w:rFonts w:cs="Times New Roman"/>
          <w:szCs w:val="28"/>
        </w:rPr>
        <w:t xml:space="preserve">які </w:t>
      </w:r>
      <w:r w:rsidR="00B64F8D" w:rsidRPr="00324815">
        <w:rPr>
          <w:rFonts w:cs="Times New Roman"/>
          <w:szCs w:val="28"/>
        </w:rPr>
        <w:t>будуть використовуватися</w:t>
      </w:r>
      <w:r w:rsidR="00F8325F" w:rsidRPr="00324815">
        <w:rPr>
          <w:rFonts w:cs="Times New Roman"/>
          <w:szCs w:val="28"/>
        </w:rPr>
        <w:t xml:space="preserve"> в побуті</w:t>
      </w:r>
      <w:r w:rsidR="00294CF1" w:rsidRPr="00324815">
        <w:rPr>
          <w:rFonts w:cs="Times New Roman"/>
          <w:szCs w:val="28"/>
        </w:rPr>
        <w:t xml:space="preserve">. </w:t>
      </w:r>
      <w:r w:rsidR="00197E9D" w:rsidRPr="00324815">
        <w:rPr>
          <w:rFonts w:cs="Times New Roman"/>
          <w:szCs w:val="28"/>
        </w:rPr>
        <w:t xml:space="preserve">Для цього </w:t>
      </w:r>
      <w:r w:rsidR="00D063C9" w:rsidRPr="00324815">
        <w:rPr>
          <w:rFonts w:cs="Times New Roman"/>
          <w:szCs w:val="28"/>
        </w:rPr>
        <w:t xml:space="preserve">перед </w:t>
      </w:r>
      <w:r w:rsidR="00694D63" w:rsidRPr="00324815">
        <w:rPr>
          <w:rFonts w:cs="Times New Roman"/>
          <w:szCs w:val="28"/>
        </w:rPr>
        <w:t>складанням</w:t>
      </w:r>
      <w:r w:rsidR="00D063C9" w:rsidRPr="00324815">
        <w:rPr>
          <w:rFonts w:cs="Times New Roman"/>
          <w:szCs w:val="28"/>
        </w:rPr>
        <w:t xml:space="preserve"> календарно-тематичного плану </w:t>
      </w:r>
      <w:r w:rsidR="00197E9D" w:rsidRPr="00324815">
        <w:rPr>
          <w:rFonts w:cs="Times New Roman"/>
          <w:szCs w:val="28"/>
        </w:rPr>
        <w:t xml:space="preserve">учитель повинен </w:t>
      </w:r>
      <w:r w:rsidR="00067130" w:rsidRPr="00324815">
        <w:rPr>
          <w:rFonts w:cs="Times New Roman"/>
          <w:szCs w:val="28"/>
        </w:rPr>
        <w:t xml:space="preserve">ознайомити </w:t>
      </w:r>
      <w:r w:rsidR="00197E9D" w:rsidRPr="00324815">
        <w:rPr>
          <w:rFonts w:cs="Times New Roman"/>
          <w:szCs w:val="28"/>
        </w:rPr>
        <w:t>учн</w:t>
      </w:r>
      <w:r w:rsidR="00067130" w:rsidRPr="00324815">
        <w:rPr>
          <w:rFonts w:cs="Times New Roman"/>
          <w:szCs w:val="28"/>
        </w:rPr>
        <w:t>ів із</w:t>
      </w:r>
      <w:r w:rsidR="00197E9D" w:rsidRPr="00324815">
        <w:rPr>
          <w:rFonts w:cs="Times New Roman"/>
          <w:szCs w:val="28"/>
        </w:rPr>
        <w:t xml:space="preserve"> </w:t>
      </w:r>
      <w:r w:rsidR="00067130" w:rsidRPr="00324815">
        <w:rPr>
          <w:rFonts w:cs="Times New Roman"/>
          <w:szCs w:val="28"/>
        </w:rPr>
        <w:t>переліком об’єктів праці</w:t>
      </w:r>
      <w:r w:rsidR="00197E9D" w:rsidRPr="00324815">
        <w:rPr>
          <w:rFonts w:cs="Times New Roman"/>
          <w:szCs w:val="28"/>
        </w:rPr>
        <w:t>,</w:t>
      </w:r>
      <w:r w:rsidR="00067130" w:rsidRPr="00324815">
        <w:rPr>
          <w:rFonts w:cs="Times New Roman"/>
          <w:szCs w:val="28"/>
        </w:rPr>
        <w:t xml:space="preserve"> які прописані в навчальній програмі, </w:t>
      </w:r>
      <w:r w:rsidR="009C37D4" w:rsidRPr="00324815">
        <w:rPr>
          <w:rFonts w:cs="Times New Roman"/>
          <w:szCs w:val="28"/>
        </w:rPr>
        <w:t>дати їм</w:t>
      </w:r>
      <w:r w:rsidR="00067130" w:rsidRPr="00324815">
        <w:rPr>
          <w:rFonts w:cs="Times New Roman"/>
          <w:szCs w:val="28"/>
        </w:rPr>
        <w:t xml:space="preserve"> коротку характеристику</w:t>
      </w:r>
      <w:r w:rsidR="009C37D4" w:rsidRPr="00324815">
        <w:rPr>
          <w:rFonts w:cs="Times New Roman"/>
          <w:szCs w:val="28"/>
        </w:rPr>
        <w:t>, повідомити, що учні за бажанням можуть доповнит</w:t>
      </w:r>
      <w:r w:rsidR="00011D10" w:rsidRPr="00324815">
        <w:rPr>
          <w:rFonts w:cs="Times New Roman"/>
          <w:szCs w:val="28"/>
        </w:rPr>
        <w:t xml:space="preserve">и цей </w:t>
      </w:r>
      <w:r w:rsidR="00391895" w:rsidRPr="00324815">
        <w:rPr>
          <w:rFonts w:cs="Times New Roman"/>
          <w:szCs w:val="28"/>
        </w:rPr>
        <w:t>список</w:t>
      </w:r>
      <w:r w:rsidR="00011D10" w:rsidRPr="00324815">
        <w:rPr>
          <w:rFonts w:cs="Times New Roman"/>
          <w:szCs w:val="28"/>
        </w:rPr>
        <w:t xml:space="preserve"> власними ідеями. Оскільки, як правило, батьки забезпечують матеріалами для виконання проектів, дуже в</w:t>
      </w:r>
      <w:r w:rsidR="009C37D4" w:rsidRPr="00324815">
        <w:rPr>
          <w:rFonts w:cs="Times New Roman"/>
          <w:szCs w:val="28"/>
        </w:rPr>
        <w:t xml:space="preserve">ажливо </w:t>
      </w:r>
      <w:r w:rsidR="00D843C2" w:rsidRPr="00324815">
        <w:rPr>
          <w:rFonts w:cs="Times New Roman"/>
          <w:szCs w:val="28"/>
        </w:rPr>
        <w:t>по</w:t>
      </w:r>
      <w:r w:rsidR="00197E9D" w:rsidRPr="00324815">
        <w:rPr>
          <w:rFonts w:cs="Times New Roman"/>
          <w:szCs w:val="28"/>
        </w:rPr>
        <w:t xml:space="preserve">спілкуватися </w:t>
      </w:r>
      <w:r w:rsidR="00E65879" w:rsidRPr="00324815">
        <w:rPr>
          <w:rFonts w:cs="Times New Roman"/>
          <w:szCs w:val="28"/>
        </w:rPr>
        <w:t>і</w:t>
      </w:r>
      <w:r w:rsidR="00197E9D" w:rsidRPr="00324815">
        <w:rPr>
          <w:rFonts w:cs="Times New Roman"/>
          <w:szCs w:val="28"/>
        </w:rPr>
        <w:t xml:space="preserve">з </w:t>
      </w:r>
      <w:r w:rsidR="00D063C9" w:rsidRPr="00324815">
        <w:rPr>
          <w:rFonts w:cs="Times New Roman"/>
          <w:szCs w:val="28"/>
        </w:rPr>
        <w:t>ними</w:t>
      </w:r>
      <w:r w:rsidR="00D843C2" w:rsidRPr="00324815">
        <w:rPr>
          <w:rFonts w:cs="Times New Roman"/>
          <w:szCs w:val="28"/>
        </w:rPr>
        <w:t>, наприклад, на батьківських зборах</w:t>
      </w:r>
      <w:r w:rsidR="00407FEF" w:rsidRPr="00324815">
        <w:rPr>
          <w:rFonts w:cs="Times New Roman"/>
          <w:szCs w:val="28"/>
        </w:rPr>
        <w:t xml:space="preserve">, ознайомити з переліком виробів, розповісти чому і хто </w:t>
      </w:r>
      <w:r w:rsidR="00E65879" w:rsidRPr="00324815">
        <w:rPr>
          <w:rFonts w:cs="Times New Roman"/>
          <w:szCs w:val="28"/>
        </w:rPr>
        <w:t xml:space="preserve">їх </w:t>
      </w:r>
      <w:r w:rsidR="00407FEF" w:rsidRPr="00324815">
        <w:rPr>
          <w:rFonts w:cs="Times New Roman"/>
          <w:szCs w:val="28"/>
        </w:rPr>
        <w:t>обрав, які знання</w:t>
      </w:r>
      <w:r w:rsidR="00E65879" w:rsidRPr="00324815">
        <w:rPr>
          <w:rFonts w:cs="Times New Roman"/>
          <w:szCs w:val="28"/>
        </w:rPr>
        <w:t xml:space="preserve"> і уміння </w:t>
      </w:r>
      <w:r w:rsidR="00407FEF" w:rsidRPr="00324815">
        <w:rPr>
          <w:rFonts w:cs="Times New Roman"/>
          <w:szCs w:val="28"/>
        </w:rPr>
        <w:t>отримають діти</w:t>
      </w:r>
      <w:r w:rsidR="00D843C2" w:rsidRPr="00324815">
        <w:rPr>
          <w:rFonts w:cs="Times New Roman"/>
          <w:szCs w:val="28"/>
        </w:rPr>
        <w:t>.</w:t>
      </w:r>
      <w:r w:rsidR="00DF431B" w:rsidRPr="00324815">
        <w:rPr>
          <w:rFonts w:cs="Times New Roman"/>
          <w:szCs w:val="28"/>
        </w:rPr>
        <w:t xml:space="preserve"> </w:t>
      </w:r>
      <w:r w:rsidR="00656F5D" w:rsidRPr="00324815">
        <w:rPr>
          <w:rFonts w:cs="Times New Roman"/>
          <w:szCs w:val="28"/>
        </w:rPr>
        <w:t xml:space="preserve">Така відкритість підніме авторитет учителя і, що важливо для нього, </w:t>
      </w:r>
      <w:r w:rsidR="002410F0" w:rsidRPr="00324815">
        <w:rPr>
          <w:rFonts w:cs="Times New Roman"/>
          <w:szCs w:val="28"/>
        </w:rPr>
        <w:t xml:space="preserve">в результаті </w:t>
      </w:r>
      <w:r w:rsidR="00656F5D" w:rsidRPr="00324815">
        <w:rPr>
          <w:rFonts w:cs="Times New Roman"/>
          <w:szCs w:val="28"/>
        </w:rPr>
        <w:t xml:space="preserve">буде </w:t>
      </w:r>
      <w:r w:rsidR="00B83896" w:rsidRPr="00324815">
        <w:rPr>
          <w:rFonts w:cs="Times New Roman"/>
          <w:szCs w:val="28"/>
        </w:rPr>
        <w:t>майже повністю</w:t>
      </w:r>
      <w:r w:rsidR="00656F5D" w:rsidRPr="00324815">
        <w:rPr>
          <w:rFonts w:cs="Times New Roman"/>
          <w:szCs w:val="28"/>
        </w:rPr>
        <w:t xml:space="preserve"> </w:t>
      </w:r>
      <w:r w:rsidR="00502A17" w:rsidRPr="00324815">
        <w:rPr>
          <w:rFonts w:cs="Times New Roman"/>
          <w:szCs w:val="28"/>
        </w:rPr>
        <w:t>розв’язана проблема з забезпеченням матеріалами дітей на уроках.</w:t>
      </w:r>
    </w:p>
    <w:p w:rsidR="00F60AB0" w:rsidRPr="00324815" w:rsidRDefault="00F47F24" w:rsidP="006D591F">
      <w:pPr>
        <w:widowControl w:val="0"/>
        <w:spacing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На заняттях о</w:t>
      </w:r>
      <w:r w:rsidR="00F60AB0" w:rsidRPr="00324815">
        <w:rPr>
          <w:rFonts w:cs="Times New Roman"/>
          <w:color w:val="000000" w:themeColor="text1"/>
          <w:szCs w:val="28"/>
        </w:rPr>
        <w:t>собливу увагу при здійсненні проекту потрібно приділити самостійній діяльності дитини.</w:t>
      </w:r>
      <w:r w:rsidR="00C56B2A" w:rsidRPr="00324815">
        <w:rPr>
          <w:rFonts w:cs="Times New Roman"/>
          <w:color w:val="000000" w:themeColor="text1"/>
          <w:szCs w:val="28"/>
        </w:rPr>
        <w:t xml:space="preserve"> </w:t>
      </w:r>
      <w:r w:rsidR="00964A3E" w:rsidRPr="00324815">
        <w:rPr>
          <w:rFonts w:cs="Times New Roman"/>
          <w:color w:val="000000" w:themeColor="text1"/>
          <w:szCs w:val="28"/>
        </w:rPr>
        <w:t xml:space="preserve">На жаль ще не поодинокі випадки, коли учні виконують </w:t>
      </w:r>
      <w:r w:rsidR="00724125" w:rsidRPr="00324815">
        <w:rPr>
          <w:rFonts w:cs="Times New Roman"/>
          <w:color w:val="000000" w:themeColor="text1"/>
          <w:szCs w:val="28"/>
        </w:rPr>
        <w:t>виріб</w:t>
      </w:r>
      <w:r w:rsidR="00FA2B3A" w:rsidRPr="00324815">
        <w:rPr>
          <w:rFonts w:cs="Times New Roman"/>
          <w:color w:val="000000" w:themeColor="text1"/>
          <w:szCs w:val="28"/>
        </w:rPr>
        <w:t xml:space="preserve"> за готовими кресленнями і інструкційними картками</w:t>
      </w:r>
      <w:r w:rsidR="00724125" w:rsidRPr="00324815">
        <w:rPr>
          <w:rFonts w:cs="Times New Roman"/>
          <w:color w:val="000000" w:themeColor="text1"/>
          <w:szCs w:val="28"/>
        </w:rPr>
        <w:t xml:space="preserve"> учителя</w:t>
      </w:r>
      <w:r w:rsidR="00FA2B3A" w:rsidRPr="00324815">
        <w:rPr>
          <w:rFonts w:cs="Times New Roman"/>
          <w:color w:val="000000" w:themeColor="text1"/>
          <w:szCs w:val="28"/>
        </w:rPr>
        <w:t>, за</w:t>
      </w:r>
      <w:r w:rsidR="005B0C9A" w:rsidRPr="00324815">
        <w:rPr>
          <w:rFonts w:cs="Times New Roman"/>
          <w:color w:val="000000" w:themeColor="text1"/>
          <w:szCs w:val="28"/>
        </w:rPr>
        <w:t xml:space="preserve"> його</w:t>
      </w:r>
      <w:r w:rsidR="00FA2B3A" w:rsidRPr="00324815">
        <w:rPr>
          <w:rFonts w:cs="Times New Roman"/>
          <w:color w:val="000000" w:themeColor="text1"/>
          <w:szCs w:val="28"/>
        </w:rPr>
        <w:t xml:space="preserve"> </w:t>
      </w:r>
      <w:r w:rsidR="00D26FF3" w:rsidRPr="00324815">
        <w:rPr>
          <w:rFonts w:cs="Times New Roman"/>
          <w:color w:val="000000" w:themeColor="text1"/>
          <w:szCs w:val="28"/>
        </w:rPr>
        <w:t>вказівками.</w:t>
      </w:r>
      <w:r w:rsidR="009946DA" w:rsidRPr="00324815">
        <w:rPr>
          <w:rFonts w:cs="Times New Roman"/>
          <w:color w:val="000000" w:themeColor="text1"/>
          <w:szCs w:val="28"/>
        </w:rPr>
        <w:t xml:space="preserve"> В результаті в дітей не формується чіткий алгоритм </w:t>
      </w:r>
      <w:r w:rsidR="003D71E6" w:rsidRPr="00324815">
        <w:rPr>
          <w:rFonts w:cs="Times New Roman"/>
          <w:color w:val="000000" w:themeColor="text1"/>
          <w:szCs w:val="28"/>
        </w:rPr>
        <w:t>діяльності</w:t>
      </w:r>
      <w:r w:rsidR="009946DA" w:rsidRPr="00324815">
        <w:rPr>
          <w:rFonts w:cs="Times New Roman"/>
          <w:color w:val="000000" w:themeColor="text1"/>
          <w:szCs w:val="28"/>
        </w:rPr>
        <w:t xml:space="preserve">, самостійність, </w:t>
      </w:r>
      <w:r w:rsidR="000B3D26" w:rsidRPr="00324815">
        <w:rPr>
          <w:rFonts w:cs="Times New Roman"/>
          <w:color w:val="000000" w:themeColor="text1"/>
          <w:szCs w:val="28"/>
        </w:rPr>
        <w:t xml:space="preserve">часто </w:t>
      </w:r>
      <w:r w:rsidR="009946DA" w:rsidRPr="00324815">
        <w:rPr>
          <w:rFonts w:cs="Times New Roman"/>
          <w:color w:val="000000" w:themeColor="text1"/>
          <w:szCs w:val="28"/>
        </w:rPr>
        <w:t xml:space="preserve">вони не </w:t>
      </w:r>
      <w:r w:rsidR="000B3D26" w:rsidRPr="00324815">
        <w:rPr>
          <w:rFonts w:cs="Times New Roman"/>
          <w:color w:val="000000" w:themeColor="text1"/>
          <w:szCs w:val="28"/>
        </w:rPr>
        <w:t xml:space="preserve">здатні виготовити виріб без </w:t>
      </w:r>
      <w:r w:rsidR="00724125" w:rsidRPr="00324815">
        <w:rPr>
          <w:rFonts w:cs="Times New Roman"/>
          <w:color w:val="000000" w:themeColor="text1"/>
          <w:szCs w:val="28"/>
        </w:rPr>
        <w:t>керівництва</w:t>
      </w:r>
      <w:r w:rsidR="000B3D26" w:rsidRPr="00324815">
        <w:rPr>
          <w:rFonts w:cs="Times New Roman"/>
          <w:color w:val="000000" w:themeColor="text1"/>
          <w:szCs w:val="28"/>
        </w:rPr>
        <w:t xml:space="preserve"> учител</w:t>
      </w:r>
      <w:r w:rsidR="00724125" w:rsidRPr="00324815">
        <w:rPr>
          <w:rFonts w:cs="Times New Roman"/>
          <w:color w:val="000000" w:themeColor="text1"/>
          <w:szCs w:val="28"/>
        </w:rPr>
        <w:t>я</w:t>
      </w:r>
      <w:r w:rsidR="000B3D26" w:rsidRPr="00324815">
        <w:rPr>
          <w:rFonts w:cs="Times New Roman"/>
          <w:color w:val="000000" w:themeColor="text1"/>
          <w:szCs w:val="28"/>
        </w:rPr>
        <w:t>.</w:t>
      </w:r>
      <w:r w:rsidR="001160B6" w:rsidRPr="00324815">
        <w:rPr>
          <w:rFonts w:cs="Times New Roman"/>
          <w:color w:val="000000" w:themeColor="text1"/>
          <w:szCs w:val="28"/>
        </w:rPr>
        <w:t xml:space="preserve"> </w:t>
      </w:r>
    </w:p>
    <w:p w:rsidR="006A5ACB" w:rsidRPr="00324815" w:rsidRDefault="00BD7F71" w:rsidP="006D591F">
      <w:pPr>
        <w:widowControl w:val="0"/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324815">
        <w:rPr>
          <w:rFonts w:cs="Times New Roman"/>
          <w:b/>
          <w:szCs w:val="28"/>
        </w:rPr>
        <w:t>П</w:t>
      </w:r>
      <w:r w:rsidR="000930D7" w:rsidRPr="00324815">
        <w:rPr>
          <w:rFonts w:cs="Times New Roman"/>
          <w:b/>
          <w:szCs w:val="28"/>
        </w:rPr>
        <w:t xml:space="preserve">ропонується </w:t>
      </w:r>
      <w:r w:rsidR="005B0C9A" w:rsidRPr="00324815">
        <w:rPr>
          <w:rFonts w:cs="Times New Roman"/>
          <w:b/>
          <w:szCs w:val="28"/>
        </w:rPr>
        <w:t>узагальнений</w:t>
      </w:r>
      <w:r w:rsidR="006A5ACB" w:rsidRPr="00324815">
        <w:rPr>
          <w:rFonts w:cs="Times New Roman"/>
          <w:b/>
          <w:szCs w:val="28"/>
        </w:rPr>
        <w:t xml:space="preserve"> алгоритм </w:t>
      </w:r>
      <w:r w:rsidR="004F3B0B" w:rsidRPr="00324815">
        <w:rPr>
          <w:rFonts w:cs="Times New Roman"/>
          <w:b/>
          <w:szCs w:val="28"/>
        </w:rPr>
        <w:t>виконання</w:t>
      </w:r>
      <w:r w:rsidR="006A5ACB" w:rsidRPr="00324815">
        <w:rPr>
          <w:rFonts w:cs="Times New Roman"/>
          <w:b/>
          <w:szCs w:val="28"/>
        </w:rPr>
        <w:t xml:space="preserve"> проект</w:t>
      </w:r>
      <w:r w:rsidR="004F3B0B" w:rsidRPr="00324815">
        <w:rPr>
          <w:rFonts w:cs="Times New Roman"/>
          <w:b/>
          <w:szCs w:val="28"/>
        </w:rPr>
        <w:t>ів</w:t>
      </w:r>
      <w:bookmarkEnd w:id="0"/>
      <w:r w:rsidR="007D514C" w:rsidRPr="00324815">
        <w:rPr>
          <w:rFonts w:cs="Times New Roman"/>
          <w:b/>
          <w:szCs w:val="28"/>
        </w:rPr>
        <w:t xml:space="preserve"> із учнями</w:t>
      </w:r>
      <w:r w:rsidR="000930D7" w:rsidRPr="00324815">
        <w:rPr>
          <w:rFonts w:cs="Times New Roman"/>
          <w:b/>
          <w:szCs w:val="28"/>
        </w:rPr>
        <w:t>:</w:t>
      </w:r>
    </w:p>
    <w:p w:rsidR="00131B90" w:rsidRPr="00324815" w:rsidRDefault="007B6989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До складання учителем календарно-тематичного плану потрібно ознайомити </w:t>
      </w:r>
      <w:r w:rsidR="005D1ACF" w:rsidRPr="00324815">
        <w:rPr>
          <w:rFonts w:cs="Times New Roman"/>
          <w:szCs w:val="28"/>
        </w:rPr>
        <w:t>уч</w:t>
      </w:r>
      <w:r w:rsidRPr="00324815">
        <w:rPr>
          <w:rFonts w:cs="Times New Roman"/>
          <w:szCs w:val="28"/>
        </w:rPr>
        <w:t>нів</w:t>
      </w:r>
      <w:r w:rsidR="00041A1B" w:rsidRPr="00324815">
        <w:rPr>
          <w:rFonts w:cs="Times New Roman"/>
          <w:szCs w:val="28"/>
        </w:rPr>
        <w:t xml:space="preserve"> з переліком об’єктів праці навчальної програми, вислухати їхні</w:t>
      </w:r>
      <w:r w:rsidR="005D1ACF" w:rsidRPr="00324815">
        <w:rPr>
          <w:rFonts w:cs="Times New Roman"/>
          <w:szCs w:val="28"/>
        </w:rPr>
        <w:t xml:space="preserve"> п</w:t>
      </w:r>
      <w:r w:rsidR="00131B90" w:rsidRPr="00324815">
        <w:rPr>
          <w:rFonts w:cs="Times New Roman"/>
          <w:szCs w:val="28"/>
        </w:rPr>
        <w:t>ропозиці</w:t>
      </w:r>
      <w:r w:rsidR="00041A1B" w:rsidRPr="00324815">
        <w:rPr>
          <w:rFonts w:cs="Times New Roman"/>
          <w:szCs w:val="28"/>
        </w:rPr>
        <w:t xml:space="preserve">ї та разом обрати проекти </w:t>
      </w:r>
      <w:r w:rsidR="00131B90" w:rsidRPr="00324815">
        <w:rPr>
          <w:rFonts w:cs="Times New Roman"/>
          <w:szCs w:val="28"/>
        </w:rPr>
        <w:t xml:space="preserve">для виготовлення на уроках </w:t>
      </w:r>
      <w:r w:rsidR="005D1ACF" w:rsidRPr="00324815">
        <w:rPr>
          <w:rFonts w:cs="Times New Roman"/>
          <w:szCs w:val="28"/>
        </w:rPr>
        <w:t xml:space="preserve">протягом </w:t>
      </w:r>
      <w:r w:rsidR="00C54196" w:rsidRPr="00324815">
        <w:rPr>
          <w:rFonts w:cs="Times New Roman"/>
          <w:szCs w:val="28"/>
        </w:rPr>
        <w:t xml:space="preserve">навчального </w:t>
      </w:r>
      <w:r w:rsidR="005D1ACF" w:rsidRPr="00324815">
        <w:rPr>
          <w:rFonts w:cs="Times New Roman"/>
          <w:szCs w:val="28"/>
        </w:rPr>
        <w:t>року</w:t>
      </w:r>
      <w:r w:rsidR="00131B90" w:rsidRPr="00324815">
        <w:rPr>
          <w:rFonts w:cs="Times New Roman"/>
          <w:szCs w:val="28"/>
        </w:rPr>
        <w:t>.</w:t>
      </w:r>
    </w:p>
    <w:p w:rsidR="00E82F5A" w:rsidRPr="00324815" w:rsidRDefault="00B73022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Поясн</w:t>
      </w:r>
      <w:r w:rsidR="004B4E5A" w:rsidRPr="00324815">
        <w:rPr>
          <w:rFonts w:cs="Times New Roman"/>
          <w:szCs w:val="28"/>
        </w:rPr>
        <w:t xml:space="preserve">ення </w:t>
      </w:r>
      <w:r w:rsidR="00E82F5A" w:rsidRPr="00324815">
        <w:rPr>
          <w:rFonts w:cs="Times New Roman"/>
          <w:szCs w:val="28"/>
        </w:rPr>
        <w:t xml:space="preserve">батькам </w:t>
      </w:r>
      <w:r w:rsidRPr="00324815">
        <w:rPr>
          <w:rFonts w:cs="Times New Roman"/>
          <w:szCs w:val="28"/>
        </w:rPr>
        <w:t>важлив</w:t>
      </w:r>
      <w:r w:rsidR="004B4E5A" w:rsidRPr="00324815">
        <w:rPr>
          <w:rFonts w:cs="Times New Roman"/>
          <w:szCs w:val="28"/>
        </w:rPr>
        <w:t>ості</w:t>
      </w:r>
      <w:r w:rsidRPr="00324815">
        <w:rPr>
          <w:rFonts w:cs="Times New Roman"/>
          <w:szCs w:val="28"/>
        </w:rPr>
        <w:t xml:space="preserve"> виконання проектної діяльності</w:t>
      </w:r>
      <w:r w:rsidR="001160B6" w:rsidRPr="00324815">
        <w:rPr>
          <w:rFonts w:cs="Times New Roman"/>
          <w:szCs w:val="28"/>
        </w:rPr>
        <w:t xml:space="preserve"> </w:t>
      </w:r>
      <w:r w:rsidR="00E82F5A" w:rsidRPr="00324815">
        <w:rPr>
          <w:rFonts w:cs="Times New Roman"/>
          <w:szCs w:val="28"/>
        </w:rPr>
        <w:t>виготовлення вироб</w:t>
      </w:r>
      <w:r w:rsidR="00131B90" w:rsidRPr="00324815">
        <w:rPr>
          <w:rFonts w:cs="Times New Roman"/>
          <w:szCs w:val="28"/>
        </w:rPr>
        <w:t>ів</w:t>
      </w:r>
      <w:r w:rsidR="00581C0C" w:rsidRPr="00324815">
        <w:rPr>
          <w:rFonts w:cs="Times New Roman"/>
          <w:szCs w:val="28"/>
        </w:rPr>
        <w:t>,</w:t>
      </w:r>
      <w:r w:rsidR="00E82F5A" w:rsidRPr="00324815">
        <w:rPr>
          <w:rFonts w:cs="Times New Roman"/>
          <w:szCs w:val="28"/>
        </w:rPr>
        <w:t xml:space="preserve"> </w:t>
      </w:r>
      <w:r w:rsidR="00434FB3" w:rsidRPr="00324815">
        <w:rPr>
          <w:rFonts w:cs="Times New Roman"/>
          <w:szCs w:val="28"/>
        </w:rPr>
        <w:t xml:space="preserve">обраних дітьми, </w:t>
      </w:r>
      <w:r w:rsidR="00A36504" w:rsidRPr="00324815">
        <w:rPr>
          <w:rFonts w:cs="Times New Roman"/>
          <w:szCs w:val="28"/>
        </w:rPr>
        <w:t>організ</w:t>
      </w:r>
      <w:r w:rsidR="004B4E5A" w:rsidRPr="00324815">
        <w:rPr>
          <w:rFonts w:cs="Times New Roman"/>
          <w:szCs w:val="28"/>
        </w:rPr>
        <w:t>ація</w:t>
      </w:r>
      <w:r w:rsidR="00A36504" w:rsidRPr="00324815">
        <w:rPr>
          <w:rFonts w:cs="Times New Roman"/>
          <w:szCs w:val="28"/>
        </w:rPr>
        <w:t xml:space="preserve"> </w:t>
      </w:r>
      <w:r w:rsidR="00E82F5A" w:rsidRPr="00324815">
        <w:rPr>
          <w:rFonts w:cs="Times New Roman"/>
          <w:szCs w:val="28"/>
        </w:rPr>
        <w:t>пошук</w:t>
      </w:r>
      <w:r w:rsidR="004B4E5A" w:rsidRPr="00324815">
        <w:rPr>
          <w:rFonts w:cs="Times New Roman"/>
          <w:szCs w:val="28"/>
        </w:rPr>
        <w:t>у</w:t>
      </w:r>
      <w:r w:rsidR="00E82F5A" w:rsidRPr="00324815">
        <w:rPr>
          <w:rFonts w:cs="Times New Roman"/>
          <w:szCs w:val="28"/>
        </w:rPr>
        <w:t xml:space="preserve"> </w:t>
      </w:r>
      <w:r w:rsidR="00C54196" w:rsidRPr="00324815">
        <w:rPr>
          <w:rFonts w:cs="Times New Roman"/>
          <w:szCs w:val="28"/>
        </w:rPr>
        <w:t xml:space="preserve">для них </w:t>
      </w:r>
      <w:r w:rsidR="00E82F5A" w:rsidRPr="00324815">
        <w:rPr>
          <w:rFonts w:cs="Times New Roman"/>
          <w:szCs w:val="28"/>
        </w:rPr>
        <w:t>матеріалів.</w:t>
      </w:r>
    </w:p>
    <w:p w:rsidR="006A5ACB" w:rsidRPr="00324815" w:rsidRDefault="00645816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 початку виконання кожного проекту</w:t>
      </w:r>
      <w:r w:rsidR="006A46F0" w:rsidRPr="00324815">
        <w:rPr>
          <w:rFonts w:cs="Times New Roman"/>
          <w:szCs w:val="28"/>
        </w:rPr>
        <w:t xml:space="preserve"> та на кожному уроці</w:t>
      </w:r>
      <w:r w:rsidRPr="00324815">
        <w:rPr>
          <w:rFonts w:cs="Times New Roman"/>
          <w:szCs w:val="28"/>
        </w:rPr>
        <w:t xml:space="preserve"> обов’язков</w:t>
      </w:r>
      <w:r w:rsidR="004B4E5A" w:rsidRPr="00324815">
        <w:rPr>
          <w:rFonts w:cs="Times New Roman"/>
          <w:szCs w:val="28"/>
        </w:rPr>
        <w:t>е</w:t>
      </w:r>
      <w:r w:rsidRPr="00324815">
        <w:rPr>
          <w:rFonts w:cs="Times New Roman"/>
          <w:szCs w:val="28"/>
        </w:rPr>
        <w:t xml:space="preserve"> здійсн</w:t>
      </w:r>
      <w:r w:rsidR="004B4E5A" w:rsidRPr="00324815">
        <w:rPr>
          <w:rFonts w:cs="Times New Roman"/>
          <w:szCs w:val="28"/>
        </w:rPr>
        <w:t>ення</w:t>
      </w:r>
      <w:r w:rsidR="001160B6" w:rsidRPr="00324815">
        <w:rPr>
          <w:rFonts w:cs="Times New Roman"/>
          <w:szCs w:val="28"/>
        </w:rPr>
        <w:t xml:space="preserve"> </w:t>
      </w:r>
      <w:r w:rsidRPr="00324815">
        <w:rPr>
          <w:rFonts w:cs="Times New Roman"/>
          <w:szCs w:val="28"/>
        </w:rPr>
        <w:t>м</w:t>
      </w:r>
      <w:r w:rsidR="001F14AD" w:rsidRPr="00324815">
        <w:rPr>
          <w:rFonts w:cs="Times New Roman"/>
          <w:szCs w:val="28"/>
        </w:rPr>
        <w:t>отиваці</w:t>
      </w:r>
      <w:r w:rsidR="004B4E5A" w:rsidRPr="00324815">
        <w:rPr>
          <w:rFonts w:cs="Times New Roman"/>
          <w:szCs w:val="28"/>
        </w:rPr>
        <w:t>ї</w:t>
      </w:r>
      <w:r w:rsidR="001F14AD" w:rsidRPr="00324815">
        <w:rPr>
          <w:rFonts w:cs="Times New Roman"/>
          <w:szCs w:val="28"/>
        </w:rPr>
        <w:t xml:space="preserve"> учн</w:t>
      </w:r>
      <w:r w:rsidR="00E82F5A" w:rsidRPr="00324815">
        <w:rPr>
          <w:rFonts w:cs="Times New Roman"/>
          <w:szCs w:val="28"/>
        </w:rPr>
        <w:t>ів</w:t>
      </w:r>
      <w:r w:rsidR="006A5ACB" w:rsidRPr="00324815">
        <w:rPr>
          <w:rFonts w:cs="Times New Roman"/>
          <w:szCs w:val="28"/>
        </w:rPr>
        <w:t>.</w:t>
      </w:r>
    </w:p>
    <w:p w:rsidR="006A5ACB" w:rsidRPr="00324815" w:rsidRDefault="009F0A23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Складання </w:t>
      </w:r>
      <w:r w:rsidR="00645816" w:rsidRPr="00324815">
        <w:rPr>
          <w:rFonts w:cs="Times New Roman"/>
          <w:szCs w:val="28"/>
        </w:rPr>
        <w:t xml:space="preserve">разом із учнями </w:t>
      </w:r>
      <w:r w:rsidRPr="00324815">
        <w:rPr>
          <w:rFonts w:cs="Times New Roman"/>
          <w:szCs w:val="28"/>
        </w:rPr>
        <w:t xml:space="preserve">вимог </w:t>
      </w:r>
      <w:r w:rsidR="006A5ACB" w:rsidRPr="00324815">
        <w:rPr>
          <w:rFonts w:cs="Times New Roman"/>
          <w:szCs w:val="28"/>
        </w:rPr>
        <w:t>до проектованого виробу</w:t>
      </w:r>
      <w:r w:rsidRPr="00324815">
        <w:rPr>
          <w:rFonts w:cs="Times New Roman"/>
          <w:szCs w:val="28"/>
        </w:rPr>
        <w:t xml:space="preserve"> та критеріїв оцінювання</w:t>
      </w:r>
      <w:r w:rsidR="006A5ACB" w:rsidRPr="00324815">
        <w:rPr>
          <w:rFonts w:cs="Times New Roman"/>
          <w:szCs w:val="28"/>
        </w:rPr>
        <w:t xml:space="preserve">. </w:t>
      </w:r>
    </w:p>
    <w:p w:rsidR="006A5ACB" w:rsidRPr="00324815" w:rsidRDefault="003263CE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Спільна р</w:t>
      </w:r>
      <w:r w:rsidR="009F0A23" w:rsidRPr="00324815">
        <w:rPr>
          <w:rFonts w:cs="Times New Roman"/>
          <w:szCs w:val="28"/>
        </w:rPr>
        <w:t>озробка</w:t>
      </w:r>
      <w:r w:rsidR="006A5ACB" w:rsidRPr="00324815">
        <w:rPr>
          <w:rFonts w:cs="Times New Roman"/>
          <w:szCs w:val="28"/>
        </w:rPr>
        <w:t xml:space="preserve"> плану </w:t>
      </w:r>
      <w:r w:rsidR="00131B90" w:rsidRPr="00324815">
        <w:rPr>
          <w:rFonts w:cs="Times New Roman"/>
          <w:szCs w:val="28"/>
        </w:rPr>
        <w:t>послідовності</w:t>
      </w:r>
      <w:r w:rsidR="006A5ACB" w:rsidRPr="00324815">
        <w:rPr>
          <w:rFonts w:cs="Times New Roman"/>
          <w:szCs w:val="28"/>
        </w:rPr>
        <w:t xml:space="preserve"> виконання проекту. </w:t>
      </w:r>
    </w:p>
    <w:p w:rsidR="006A5ACB" w:rsidRPr="00324815" w:rsidRDefault="006A5ACB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Проведення</w:t>
      </w:r>
      <w:r w:rsidR="00FA389B" w:rsidRPr="00324815">
        <w:rPr>
          <w:rFonts w:cs="Times New Roman"/>
          <w:szCs w:val="28"/>
        </w:rPr>
        <w:t xml:space="preserve"> не складних</w:t>
      </w:r>
      <w:r w:rsidRPr="00324815">
        <w:rPr>
          <w:rFonts w:cs="Times New Roman"/>
          <w:szCs w:val="28"/>
        </w:rPr>
        <w:t xml:space="preserve"> міні-маркетингових досліджень</w:t>
      </w:r>
      <w:r w:rsidR="00A56B55" w:rsidRPr="00324815">
        <w:rPr>
          <w:rFonts w:cs="Times New Roman"/>
          <w:szCs w:val="28"/>
        </w:rPr>
        <w:t xml:space="preserve"> учнями</w:t>
      </w:r>
      <w:r w:rsidRPr="00324815">
        <w:rPr>
          <w:rFonts w:cs="Times New Roman"/>
          <w:szCs w:val="28"/>
        </w:rPr>
        <w:t>.</w:t>
      </w:r>
    </w:p>
    <w:p w:rsidR="006A5ACB" w:rsidRPr="00324815" w:rsidRDefault="00F3458E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Організація п</w:t>
      </w:r>
      <w:r w:rsidR="006A5ACB" w:rsidRPr="00324815">
        <w:rPr>
          <w:rFonts w:cs="Times New Roman"/>
          <w:szCs w:val="28"/>
        </w:rPr>
        <w:t>ошук</w:t>
      </w:r>
      <w:r w:rsidRPr="00324815">
        <w:rPr>
          <w:rFonts w:cs="Times New Roman"/>
          <w:szCs w:val="28"/>
        </w:rPr>
        <w:t>у</w:t>
      </w:r>
      <w:r w:rsidR="006A5ACB" w:rsidRPr="00324815">
        <w:rPr>
          <w:rFonts w:cs="Times New Roman"/>
          <w:szCs w:val="28"/>
        </w:rPr>
        <w:t xml:space="preserve"> </w:t>
      </w:r>
      <w:r w:rsidR="00FA389B" w:rsidRPr="00324815">
        <w:rPr>
          <w:rFonts w:cs="Times New Roman"/>
          <w:szCs w:val="28"/>
        </w:rPr>
        <w:t>зразків</w:t>
      </w:r>
      <w:r w:rsidRPr="00324815">
        <w:rPr>
          <w:rFonts w:cs="Times New Roman"/>
          <w:szCs w:val="28"/>
        </w:rPr>
        <w:t>-аналогів,</w:t>
      </w:r>
      <w:r w:rsidR="006A5ACB" w:rsidRPr="00324815">
        <w:rPr>
          <w:rFonts w:cs="Times New Roman"/>
          <w:szCs w:val="28"/>
        </w:rPr>
        <w:t xml:space="preserve"> використ</w:t>
      </w:r>
      <w:r w:rsidRPr="00324815">
        <w:rPr>
          <w:rFonts w:cs="Times New Roman"/>
          <w:szCs w:val="28"/>
        </w:rPr>
        <w:t>овуючи</w:t>
      </w:r>
      <w:r w:rsidR="00FA389B" w:rsidRPr="00324815">
        <w:rPr>
          <w:rFonts w:cs="Times New Roman"/>
          <w:szCs w:val="28"/>
        </w:rPr>
        <w:t xml:space="preserve"> різн</w:t>
      </w:r>
      <w:r w:rsidRPr="00324815">
        <w:rPr>
          <w:rFonts w:cs="Times New Roman"/>
          <w:szCs w:val="28"/>
        </w:rPr>
        <w:t>і</w:t>
      </w:r>
      <w:r w:rsidR="00FA389B" w:rsidRPr="00324815">
        <w:rPr>
          <w:rFonts w:cs="Times New Roman"/>
          <w:szCs w:val="28"/>
        </w:rPr>
        <w:t xml:space="preserve"> інформаційн</w:t>
      </w:r>
      <w:r w:rsidRPr="00324815">
        <w:rPr>
          <w:rFonts w:cs="Times New Roman"/>
          <w:szCs w:val="28"/>
        </w:rPr>
        <w:t>і</w:t>
      </w:r>
      <w:r w:rsidR="00FA389B" w:rsidRPr="00324815">
        <w:rPr>
          <w:rFonts w:cs="Times New Roman"/>
          <w:szCs w:val="28"/>
        </w:rPr>
        <w:t xml:space="preserve"> джерел</w:t>
      </w:r>
      <w:r w:rsidRPr="00324815">
        <w:rPr>
          <w:rFonts w:cs="Times New Roman"/>
          <w:szCs w:val="28"/>
        </w:rPr>
        <w:t>а</w:t>
      </w:r>
      <w:r w:rsidR="000E0601" w:rsidRPr="00324815">
        <w:rPr>
          <w:rFonts w:cs="Times New Roman"/>
          <w:szCs w:val="28"/>
        </w:rPr>
        <w:t xml:space="preserve"> (як правило мереж</w:t>
      </w:r>
      <w:r w:rsidRPr="00324815">
        <w:rPr>
          <w:rFonts w:cs="Times New Roman"/>
          <w:szCs w:val="28"/>
        </w:rPr>
        <w:t>у</w:t>
      </w:r>
      <w:r w:rsidR="000E0601" w:rsidRPr="00324815">
        <w:rPr>
          <w:rFonts w:cs="Times New Roman"/>
          <w:szCs w:val="28"/>
        </w:rPr>
        <w:t xml:space="preserve"> Інтернет)</w:t>
      </w:r>
      <w:r w:rsidR="00FA389B" w:rsidRPr="00324815">
        <w:rPr>
          <w:rFonts w:cs="Times New Roman"/>
          <w:szCs w:val="28"/>
        </w:rPr>
        <w:t>. А</w:t>
      </w:r>
      <w:r w:rsidR="006A5ACB" w:rsidRPr="00324815">
        <w:rPr>
          <w:rFonts w:cs="Times New Roman"/>
          <w:szCs w:val="28"/>
        </w:rPr>
        <w:t>наліз</w:t>
      </w:r>
      <w:r w:rsidR="00FA389B" w:rsidRPr="00324815">
        <w:rPr>
          <w:rFonts w:cs="Times New Roman"/>
          <w:szCs w:val="28"/>
        </w:rPr>
        <w:t xml:space="preserve"> подібних виробів</w:t>
      </w:r>
      <w:r w:rsidR="006A5ACB" w:rsidRPr="00324815">
        <w:rPr>
          <w:rFonts w:cs="Times New Roman"/>
          <w:szCs w:val="28"/>
        </w:rPr>
        <w:t xml:space="preserve"> із метою виявлення кращих ознак для використання у власному проекті. </w:t>
      </w:r>
    </w:p>
    <w:p w:rsidR="00BF3DE7" w:rsidRPr="00324815" w:rsidRDefault="006E5452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color w:val="000000"/>
          <w:szCs w:val="28"/>
          <w:highlight w:val="white"/>
        </w:rPr>
        <w:t>Застосування основних методів проектування</w:t>
      </w:r>
      <w:r w:rsidRPr="00324815">
        <w:rPr>
          <w:rFonts w:cs="Times New Roman"/>
          <w:color w:val="000000"/>
          <w:szCs w:val="28"/>
        </w:rPr>
        <w:t xml:space="preserve">, які рекомендовані для кожного класу. </w:t>
      </w:r>
      <w:r w:rsidR="006A5ACB" w:rsidRPr="00324815">
        <w:rPr>
          <w:rFonts w:cs="Times New Roman"/>
          <w:szCs w:val="28"/>
        </w:rPr>
        <w:t>Конструювання виробу, виконання графічних зображень: малюнків, ескізів, креслень, технічних рисунків</w:t>
      </w:r>
      <w:r w:rsidR="00271A1E" w:rsidRPr="00324815">
        <w:rPr>
          <w:rFonts w:cs="Times New Roman"/>
          <w:szCs w:val="28"/>
        </w:rPr>
        <w:t>, шаблонів</w:t>
      </w:r>
      <w:r w:rsidR="000E0601" w:rsidRPr="00324815">
        <w:rPr>
          <w:rFonts w:cs="Times New Roman"/>
          <w:szCs w:val="28"/>
        </w:rPr>
        <w:t>, розгорток</w:t>
      </w:r>
      <w:r w:rsidR="001F1444" w:rsidRPr="00324815">
        <w:rPr>
          <w:rFonts w:cs="Times New Roman"/>
          <w:szCs w:val="28"/>
        </w:rPr>
        <w:t>, викрійок</w:t>
      </w:r>
      <w:r w:rsidR="006A5ACB" w:rsidRPr="00324815">
        <w:rPr>
          <w:rFonts w:cs="Times New Roman"/>
          <w:szCs w:val="28"/>
        </w:rPr>
        <w:t xml:space="preserve"> тощо.</w:t>
      </w:r>
      <w:r w:rsidR="00CF281B" w:rsidRPr="00324815">
        <w:rPr>
          <w:rFonts w:cs="Times New Roman"/>
          <w:szCs w:val="28"/>
        </w:rPr>
        <w:t xml:space="preserve"> Розробка інструкційних карток виготовлення</w:t>
      </w:r>
      <w:r w:rsidR="00AA783D" w:rsidRPr="00324815">
        <w:rPr>
          <w:rFonts w:cs="Times New Roman"/>
          <w:szCs w:val="28"/>
        </w:rPr>
        <w:t xml:space="preserve"> об’єкту праці</w:t>
      </w:r>
      <w:r w:rsidR="00CF281B" w:rsidRPr="00324815">
        <w:rPr>
          <w:rFonts w:cs="Times New Roman"/>
          <w:szCs w:val="28"/>
        </w:rPr>
        <w:t>.</w:t>
      </w:r>
      <w:r w:rsidR="00295E6E" w:rsidRPr="00324815">
        <w:rPr>
          <w:rFonts w:cs="Times New Roman"/>
          <w:szCs w:val="28"/>
        </w:rPr>
        <w:t xml:space="preserve"> </w:t>
      </w:r>
    </w:p>
    <w:p w:rsidR="006A5ACB" w:rsidRPr="00324815" w:rsidRDefault="006A5ACB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Добір </w:t>
      </w:r>
      <w:r w:rsidR="00271A1E" w:rsidRPr="00324815">
        <w:rPr>
          <w:rFonts w:cs="Times New Roman"/>
          <w:szCs w:val="28"/>
        </w:rPr>
        <w:t xml:space="preserve">і підготовка </w:t>
      </w:r>
      <w:r w:rsidRPr="00324815">
        <w:rPr>
          <w:rFonts w:cs="Times New Roman"/>
          <w:szCs w:val="28"/>
        </w:rPr>
        <w:t>матеріалів, інструментів, обладнання, пристосувань</w:t>
      </w:r>
      <w:r w:rsidR="00D55014" w:rsidRPr="00324815">
        <w:rPr>
          <w:rFonts w:cs="Times New Roman"/>
          <w:szCs w:val="28"/>
        </w:rPr>
        <w:t xml:space="preserve"> тощо</w:t>
      </w:r>
      <w:r w:rsidRPr="00324815">
        <w:rPr>
          <w:rFonts w:cs="Times New Roman"/>
          <w:szCs w:val="28"/>
        </w:rPr>
        <w:t>.</w:t>
      </w:r>
    </w:p>
    <w:p w:rsidR="00506D5A" w:rsidRPr="00324815" w:rsidRDefault="00D55014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lastRenderedPageBreak/>
        <w:t>Виконання т</w:t>
      </w:r>
      <w:r w:rsidR="00506D5A" w:rsidRPr="00324815">
        <w:rPr>
          <w:rFonts w:cs="Times New Roman"/>
          <w:szCs w:val="28"/>
        </w:rPr>
        <w:t>ехнологічн</w:t>
      </w:r>
      <w:r w:rsidRPr="00324815">
        <w:rPr>
          <w:rFonts w:cs="Times New Roman"/>
          <w:szCs w:val="28"/>
        </w:rPr>
        <w:t>ого</w:t>
      </w:r>
      <w:r w:rsidR="00506D5A" w:rsidRPr="00324815">
        <w:rPr>
          <w:rFonts w:cs="Times New Roman"/>
          <w:szCs w:val="28"/>
        </w:rPr>
        <w:t xml:space="preserve"> етап</w:t>
      </w:r>
      <w:r w:rsidRPr="00324815">
        <w:rPr>
          <w:rFonts w:cs="Times New Roman"/>
          <w:szCs w:val="28"/>
        </w:rPr>
        <w:t>у</w:t>
      </w:r>
      <w:r w:rsidR="00506D5A" w:rsidRPr="00324815">
        <w:rPr>
          <w:rFonts w:cs="Times New Roman"/>
          <w:szCs w:val="28"/>
        </w:rPr>
        <w:t xml:space="preserve"> в</w:t>
      </w:r>
      <w:r w:rsidR="006A5ACB" w:rsidRPr="00324815">
        <w:rPr>
          <w:rFonts w:cs="Times New Roman"/>
          <w:szCs w:val="28"/>
        </w:rPr>
        <w:t>иготовлення</w:t>
      </w:r>
      <w:r w:rsidR="00506D5A" w:rsidRPr="00324815">
        <w:rPr>
          <w:rFonts w:cs="Times New Roman"/>
          <w:szCs w:val="28"/>
        </w:rPr>
        <w:t xml:space="preserve"> проектованого виробу</w:t>
      </w:r>
      <w:r w:rsidR="00BC46CF" w:rsidRPr="00324815">
        <w:rPr>
          <w:rFonts w:cs="Times New Roman"/>
          <w:szCs w:val="28"/>
        </w:rPr>
        <w:t>,</w:t>
      </w:r>
      <w:r w:rsidR="008A19F0" w:rsidRPr="00324815">
        <w:rPr>
          <w:rFonts w:cs="Times New Roman"/>
          <w:szCs w:val="28"/>
        </w:rPr>
        <w:t xml:space="preserve"> під час якого учні опановують певними знаннями,</w:t>
      </w:r>
      <w:r w:rsidR="00BC46CF" w:rsidRPr="00324815">
        <w:rPr>
          <w:rFonts w:cs="Times New Roman"/>
          <w:szCs w:val="28"/>
        </w:rPr>
        <w:t xml:space="preserve"> необхідними для виготовлення конкретного виробу,</w:t>
      </w:r>
      <w:r w:rsidR="008A19F0" w:rsidRPr="00324815">
        <w:rPr>
          <w:rFonts w:cs="Times New Roman"/>
          <w:szCs w:val="28"/>
        </w:rPr>
        <w:t xml:space="preserve"> отримують відповідні уміння і навички</w:t>
      </w:r>
      <w:r w:rsidR="00506D5A" w:rsidRPr="00324815">
        <w:rPr>
          <w:rFonts w:cs="Times New Roman"/>
          <w:szCs w:val="28"/>
        </w:rPr>
        <w:t>.</w:t>
      </w:r>
    </w:p>
    <w:p w:rsidR="006A5ACB" w:rsidRPr="00324815" w:rsidRDefault="009E0062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О</w:t>
      </w:r>
      <w:r w:rsidR="00271A1E" w:rsidRPr="00324815">
        <w:rPr>
          <w:rFonts w:cs="Times New Roman"/>
          <w:szCs w:val="28"/>
        </w:rPr>
        <w:t>порядження</w:t>
      </w:r>
      <w:r w:rsidR="006A5ACB" w:rsidRPr="00324815">
        <w:rPr>
          <w:rFonts w:cs="Times New Roman"/>
          <w:szCs w:val="28"/>
        </w:rPr>
        <w:t xml:space="preserve"> та оздоблення</w:t>
      </w:r>
      <w:r w:rsidRPr="00324815">
        <w:rPr>
          <w:rFonts w:cs="Times New Roman"/>
          <w:szCs w:val="28"/>
        </w:rPr>
        <w:t xml:space="preserve"> виготовлених речей</w:t>
      </w:r>
      <w:r w:rsidR="006A5ACB"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1"/>
          <w:numId w:val="10"/>
        </w:numPr>
        <w:tabs>
          <w:tab w:val="clear" w:pos="1440"/>
        </w:tabs>
        <w:spacing w:line="240" w:lineRule="auto"/>
        <w:ind w:left="1134" w:hanging="425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</w:t>
      </w:r>
      <w:r w:rsidR="00F1714D" w:rsidRPr="00324815">
        <w:rPr>
          <w:rFonts w:cs="Times New Roman"/>
          <w:szCs w:val="28"/>
        </w:rPr>
        <w:t>еревірка функціональності виробу в реальних умовах, п</w:t>
      </w:r>
      <w:r w:rsidRPr="00324815">
        <w:rPr>
          <w:rFonts w:cs="Times New Roman"/>
          <w:szCs w:val="28"/>
        </w:rPr>
        <w:t>резентація результатів виконання пр</w:t>
      </w:r>
      <w:r w:rsidR="005B4E04" w:rsidRPr="00324815">
        <w:rPr>
          <w:rFonts w:cs="Times New Roman"/>
          <w:szCs w:val="28"/>
        </w:rPr>
        <w:t>оекту, їх оцінка.</w:t>
      </w:r>
      <w:r w:rsidRPr="00324815">
        <w:rPr>
          <w:rFonts w:cs="Times New Roman"/>
          <w:szCs w:val="28"/>
        </w:rPr>
        <w:t xml:space="preserve"> </w:t>
      </w:r>
    </w:p>
    <w:p w:rsidR="000930D7" w:rsidRPr="00324815" w:rsidRDefault="00CF281B" w:rsidP="0032481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Звичайно, всі дії повинні виконуватися відповідно до вікових особливостей учнів</w:t>
      </w:r>
      <w:r w:rsidR="00745AA4" w:rsidRPr="00324815">
        <w:rPr>
          <w:rFonts w:cs="Times New Roman"/>
          <w:szCs w:val="28"/>
        </w:rPr>
        <w:t xml:space="preserve">, не мати формалізованого змісту, носити усвідомлений </w:t>
      </w:r>
      <w:r w:rsidR="00506D5A" w:rsidRPr="00324815">
        <w:rPr>
          <w:rFonts w:cs="Times New Roman"/>
          <w:szCs w:val="28"/>
        </w:rPr>
        <w:t xml:space="preserve">характер, </w:t>
      </w:r>
      <w:r w:rsidR="009C3CE7" w:rsidRPr="00324815">
        <w:rPr>
          <w:rFonts w:cs="Times New Roman"/>
          <w:szCs w:val="28"/>
        </w:rPr>
        <w:t xml:space="preserve">бути доцільними, </w:t>
      </w:r>
      <w:r w:rsidR="00506D5A" w:rsidRPr="00324815">
        <w:rPr>
          <w:rFonts w:cs="Times New Roman"/>
          <w:szCs w:val="28"/>
        </w:rPr>
        <w:t xml:space="preserve">а </w:t>
      </w:r>
      <w:r w:rsidR="00745AA4" w:rsidRPr="00324815">
        <w:rPr>
          <w:rFonts w:cs="Times New Roman"/>
          <w:szCs w:val="28"/>
        </w:rPr>
        <w:t>не здійснюватися за принципом «бо так треба».</w:t>
      </w:r>
    </w:p>
    <w:p w:rsidR="002463C3" w:rsidRPr="00324815" w:rsidRDefault="00283EE0" w:rsidP="006D591F">
      <w:pPr>
        <w:widowControl w:val="0"/>
        <w:spacing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324815">
        <w:rPr>
          <w:rFonts w:cs="Times New Roman"/>
          <w:color w:val="000000"/>
          <w:szCs w:val="28"/>
        </w:rPr>
        <w:t>Н</w:t>
      </w:r>
      <w:r w:rsidR="006A5ACB" w:rsidRPr="00324815">
        <w:rPr>
          <w:rFonts w:cs="Times New Roman"/>
          <w:color w:val="000000"/>
          <w:szCs w:val="28"/>
        </w:rPr>
        <w:t>а кожному уроці</w:t>
      </w:r>
      <w:r w:rsidRPr="00324815">
        <w:rPr>
          <w:rFonts w:cs="Times New Roman"/>
          <w:color w:val="000000"/>
          <w:szCs w:val="28"/>
        </w:rPr>
        <w:t xml:space="preserve"> трудового навчання діти</w:t>
      </w:r>
      <w:r w:rsidR="00582432" w:rsidRPr="00324815">
        <w:rPr>
          <w:rFonts w:cs="Times New Roman"/>
          <w:color w:val="000000"/>
          <w:szCs w:val="28"/>
        </w:rPr>
        <w:t xml:space="preserve"> повинні </w:t>
      </w:r>
      <w:r w:rsidRPr="00324815">
        <w:rPr>
          <w:rFonts w:cs="Times New Roman"/>
          <w:color w:val="000000"/>
          <w:szCs w:val="28"/>
        </w:rPr>
        <w:t>викону</w:t>
      </w:r>
      <w:r w:rsidR="00582432" w:rsidRPr="00324815">
        <w:rPr>
          <w:rFonts w:cs="Times New Roman"/>
          <w:color w:val="000000"/>
          <w:szCs w:val="28"/>
        </w:rPr>
        <w:t>вати</w:t>
      </w:r>
      <w:r w:rsidR="006A5ACB" w:rsidRPr="00324815">
        <w:rPr>
          <w:rFonts w:cs="Times New Roman"/>
          <w:color w:val="000000"/>
          <w:szCs w:val="28"/>
        </w:rPr>
        <w:t xml:space="preserve"> практичн</w:t>
      </w:r>
      <w:r w:rsidRPr="00324815">
        <w:rPr>
          <w:rFonts w:cs="Times New Roman"/>
          <w:color w:val="000000"/>
          <w:szCs w:val="28"/>
        </w:rPr>
        <w:t>у</w:t>
      </w:r>
      <w:r w:rsidR="006A5ACB" w:rsidRPr="00324815">
        <w:rPr>
          <w:rFonts w:cs="Times New Roman"/>
          <w:color w:val="000000"/>
          <w:szCs w:val="28"/>
        </w:rPr>
        <w:t xml:space="preserve"> робот</w:t>
      </w:r>
      <w:r w:rsidR="00582432" w:rsidRPr="00324815">
        <w:rPr>
          <w:rFonts w:cs="Times New Roman"/>
          <w:color w:val="000000"/>
          <w:szCs w:val="28"/>
        </w:rPr>
        <w:t>у та робити</w:t>
      </w:r>
      <w:r w:rsidR="006A5ACB" w:rsidRPr="00324815">
        <w:rPr>
          <w:rFonts w:cs="Times New Roman"/>
          <w:color w:val="000000"/>
          <w:szCs w:val="28"/>
        </w:rPr>
        <w:t xml:space="preserve"> </w:t>
      </w:r>
      <w:r w:rsidRPr="00324815">
        <w:rPr>
          <w:rFonts w:cs="Times New Roman"/>
          <w:color w:val="000000"/>
          <w:szCs w:val="28"/>
        </w:rPr>
        <w:t xml:space="preserve">в робочому зошиті </w:t>
      </w:r>
      <w:r w:rsidR="006A5ACB" w:rsidRPr="00324815">
        <w:rPr>
          <w:rFonts w:cs="Times New Roman"/>
          <w:color w:val="000000"/>
          <w:szCs w:val="28"/>
        </w:rPr>
        <w:t xml:space="preserve">певні записи, обрахунки, помітки, графічні зображення, </w:t>
      </w:r>
      <w:r w:rsidR="00213DA4" w:rsidRPr="00324815">
        <w:rPr>
          <w:rFonts w:cs="Times New Roman"/>
          <w:color w:val="000000"/>
          <w:szCs w:val="28"/>
        </w:rPr>
        <w:t>розробля</w:t>
      </w:r>
      <w:r w:rsidR="00582432" w:rsidRPr="00324815">
        <w:rPr>
          <w:rFonts w:cs="Times New Roman"/>
          <w:color w:val="000000"/>
          <w:szCs w:val="28"/>
        </w:rPr>
        <w:t>ти</w:t>
      </w:r>
      <w:r w:rsidR="00213DA4" w:rsidRPr="00324815">
        <w:rPr>
          <w:rFonts w:cs="Times New Roman"/>
          <w:color w:val="000000"/>
          <w:szCs w:val="28"/>
        </w:rPr>
        <w:t xml:space="preserve"> </w:t>
      </w:r>
      <w:r w:rsidR="006A5ACB" w:rsidRPr="00324815">
        <w:rPr>
          <w:rFonts w:cs="Times New Roman"/>
          <w:color w:val="000000"/>
          <w:szCs w:val="28"/>
        </w:rPr>
        <w:t>інструкційні картки тощо. Які записи мають бути в зошиті учитель вирішує</w:t>
      </w:r>
      <w:r w:rsidR="00217E4C" w:rsidRPr="00324815">
        <w:rPr>
          <w:rFonts w:cs="Times New Roman"/>
          <w:color w:val="000000"/>
          <w:szCs w:val="28"/>
        </w:rPr>
        <w:t xml:space="preserve"> разом із учнями самостійно. Як правило</w:t>
      </w:r>
      <w:r w:rsidR="005B4E04" w:rsidRPr="00324815">
        <w:rPr>
          <w:rFonts w:cs="Times New Roman"/>
          <w:color w:val="000000"/>
          <w:szCs w:val="28"/>
          <w:lang w:val="ru-RU"/>
        </w:rPr>
        <w:t>,</w:t>
      </w:r>
      <w:r w:rsidR="00217E4C" w:rsidRPr="00324815">
        <w:rPr>
          <w:rFonts w:cs="Times New Roman"/>
          <w:color w:val="000000"/>
          <w:szCs w:val="28"/>
        </w:rPr>
        <w:t xml:space="preserve"> н</w:t>
      </w:r>
      <w:r w:rsidR="002D6B89" w:rsidRPr="00324815">
        <w:rPr>
          <w:rFonts w:cs="Times New Roman"/>
          <w:color w:val="000000"/>
          <w:szCs w:val="28"/>
        </w:rPr>
        <w:t>а кожному уроці запису</w:t>
      </w:r>
      <w:r w:rsidR="00217E4C" w:rsidRPr="00324815">
        <w:rPr>
          <w:rFonts w:cs="Times New Roman"/>
          <w:color w:val="000000"/>
          <w:szCs w:val="28"/>
        </w:rPr>
        <w:t>ється</w:t>
      </w:r>
      <w:r w:rsidR="002D6B89" w:rsidRPr="00324815">
        <w:rPr>
          <w:rFonts w:cs="Times New Roman"/>
          <w:color w:val="000000"/>
          <w:szCs w:val="28"/>
        </w:rPr>
        <w:t xml:space="preserve"> тем</w:t>
      </w:r>
      <w:r w:rsidR="00217E4C" w:rsidRPr="00324815">
        <w:rPr>
          <w:rFonts w:cs="Times New Roman"/>
          <w:color w:val="000000"/>
          <w:szCs w:val="28"/>
        </w:rPr>
        <w:t>а уроку, дата</w:t>
      </w:r>
      <w:r w:rsidR="002D6B89" w:rsidRPr="00324815">
        <w:rPr>
          <w:rFonts w:cs="Times New Roman"/>
          <w:color w:val="000000"/>
          <w:szCs w:val="28"/>
        </w:rPr>
        <w:t xml:space="preserve"> його проведення. </w:t>
      </w:r>
      <w:r w:rsidR="007C38FC" w:rsidRPr="00324815">
        <w:rPr>
          <w:rFonts w:cs="Times New Roman"/>
          <w:color w:val="000000"/>
          <w:szCs w:val="28"/>
        </w:rPr>
        <w:t>Після цього виконую</w:t>
      </w:r>
      <w:r w:rsidR="009D5F7F" w:rsidRPr="00324815">
        <w:rPr>
          <w:rFonts w:cs="Times New Roman"/>
          <w:color w:val="000000"/>
          <w:szCs w:val="28"/>
        </w:rPr>
        <w:t>ться запис</w:t>
      </w:r>
      <w:r w:rsidR="003C0CA8" w:rsidRPr="00324815">
        <w:rPr>
          <w:rFonts w:cs="Times New Roman"/>
          <w:color w:val="000000"/>
          <w:szCs w:val="28"/>
        </w:rPr>
        <w:t>и, необхідні для здійснення</w:t>
      </w:r>
      <w:r w:rsidR="002D6B89" w:rsidRPr="00324815">
        <w:rPr>
          <w:rFonts w:cs="Times New Roman"/>
          <w:color w:val="000000"/>
          <w:szCs w:val="28"/>
        </w:rPr>
        <w:t xml:space="preserve"> </w:t>
      </w:r>
      <w:r w:rsidR="00582432" w:rsidRPr="00324815">
        <w:rPr>
          <w:rFonts w:cs="Times New Roman"/>
          <w:color w:val="000000"/>
          <w:szCs w:val="28"/>
        </w:rPr>
        <w:t xml:space="preserve">даного етапу </w:t>
      </w:r>
      <w:r w:rsidR="002D6B89" w:rsidRPr="00324815">
        <w:rPr>
          <w:rFonts w:cs="Times New Roman"/>
          <w:color w:val="000000"/>
          <w:szCs w:val="28"/>
        </w:rPr>
        <w:t>проект</w:t>
      </w:r>
      <w:r w:rsidR="003C0CA8" w:rsidRPr="00324815">
        <w:rPr>
          <w:rFonts w:cs="Times New Roman"/>
          <w:color w:val="000000"/>
          <w:szCs w:val="28"/>
        </w:rPr>
        <w:t xml:space="preserve">у. </w:t>
      </w:r>
      <w:r w:rsidR="005C05C4" w:rsidRPr="00324815">
        <w:rPr>
          <w:rFonts w:cs="Times New Roman"/>
          <w:color w:val="000000"/>
          <w:szCs w:val="28"/>
        </w:rPr>
        <w:t>При цьому з</w:t>
      </w:r>
      <w:r w:rsidR="003B1BEA" w:rsidRPr="00324815">
        <w:rPr>
          <w:rFonts w:cs="Times New Roman"/>
          <w:color w:val="000000"/>
          <w:szCs w:val="28"/>
        </w:rPr>
        <w:t>аписування конспектів</w:t>
      </w:r>
      <w:r w:rsidR="005C05C4" w:rsidRPr="00324815">
        <w:rPr>
          <w:rFonts w:cs="Times New Roman"/>
          <w:color w:val="000000"/>
          <w:szCs w:val="28"/>
        </w:rPr>
        <w:t xml:space="preserve">, особливо під диктовку учителя, </w:t>
      </w:r>
      <w:r w:rsidR="003B1BEA" w:rsidRPr="00324815">
        <w:rPr>
          <w:rFonts w:cs="Times New Roman"/>
          <w:color w:val="000000"/>
          <w:szCs w:val="28"/>
        </w:rPr>
        <w:t xml:space="preserve">недопустимо. </w:t>
      </w:r>
    </w:p>
    <w:p w:rsidR="006C552F" w:rsidRPr="00324815" w:rsidRDefault="00960CC6" w:rsidP="006D591F">
      <w:pPr>
        <w:widowControl w:val="0"/>
        <w:spacing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324815">
        <w:rPr>
          <w:rFonts w:cs="Times New Roman"/>
          <w:color w:val="000000"/>
          <w:szCs w:val="28"/>
        </w:rPr>
        <w:t>Однакові графічні зображення в</w:t>
      </w:r>
      <w:r w:rsidR="002463C3" w:rsidRPr="00324815">
        <w:rPr>
          <w:rFonts w:cs="Times New Roman"/>
          <w:color w:val="000000"/>
          <w:szCs w:val="28"/>
        </w:rPr>
        <w:t xml:space="preserve"> робочих зошитах</w:t>
      </w:r>
      <w:r w:rsidRPr="00324815">
        <w:rPr>
          <w:rFonts w:cs="Times New Roman"/>
          <w:color w:val="000000"/>
          <w:szCs w:val="28"/>
        </w:rPr>
        <w:t xml:space="preserve"> усіх учнів </w:t>
      </w:r>
      <w:r w:rsidR="00691DD1" w:rsidRPr="00324815">
        <w:rPr>
          <w:rFonts w:cs="Times New Roman"/>
          <w:color w:val="000000"/>
          <w:szCs w:val="28"/>
        </w:rPr>
        <w:t>можливі</w:t>
      </w:r>
      <w:r w:rsidRPr="00324815">
        <w:rPr>
          <w:rFonts w:cs="Times New Roman"/>
          <w:color w:val="000000"/>
          <w:szCs w:val="28"/>
        </w:rPr>
        <w:t xml:space="preserve"> лише за умови, що попередньо була проведена робота з вибору оптимальної конструкції виробу і всі діти </w:t>
      </w:r>
      <w:r w:rsidR="006C552F" w:rsidRPr="00324815">
        <w:rPr>
          <w:rFonts w:cs="Times New Roman"/>
          <w:color w:val="000000"/>
          <w:szCs w:val="28"/>
        </w:rPr>
        <w:t>зупинилися на ідеї виготовлення спільно визначеного виробу</w:t>
      </w:r>
      <w:r w:rsidR="00F80C8B" w:rsidRPr="00324815">
        <w:rPr>
          <w:rFonts w:cs="Times New Roman"/>
          <w:color w:val="000000"/>
          <w:szCs w:val="28"/>
        </w:rPr>
        <w:t xml:space="preserve"> з однаковими параметрами</w:t>
      </w:r>
      <w:r w:rsidR="006C552F" w:rsidRPr="00324815">
        <w:rPr>
          <w:rFonts w:cs="Times New Roman"/>
          <w:color w:val="000000"/>
          <w:szCs w:val="28"/>
        </w:rPr>
        <w:t xml:space="preserve">. </w:t>
      </w:r>
    </w:p>
    <w:p w:rsidR="006A5ACB" w:rsidRPr="00324815" w:rsidRDefault="00B93CB1" w:rsidP="006D591F">
      <w:pPr>
        <w:widowControl w:val="0"/>
        <w:spacing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324815">
        <w:rPr>
          <w:rFonts w:cs="Times New Roman"/>
          <w:color w:val="000000"/>
          <w:szCs w:val="28"/>
        </w:rPr>
        <w:t xml:space="preserve">Учитель повинен стати для дітей </w:t>
      </w:r>
      <w:r w:rsidR="00876AEA" w:rsidRPr="00324815">
        <w:rPr>
          <w:rFonts w:cs="Times New Roman"/>
          <w:color w:val="000000"/>
          <w:szCs w:val="28"/>
        </w:rPr>
        <w:t xml:space="preserve">організатором процесу, </w:t>
      </w:r>
      <w:r w:rsidR="007C38FC" w:rsidRPr="00324815">
        <w:rPr>
          <w:rFonts w:cs="Times New Roman"/>
          <w:color w:val="000000"/>
          <w:szCs w:val="28"/>
        </w:rPr>
        <w:t>порадником і помічником, й</w:t>
      </w:r>
      <w:r w:rsidR="00BF653A" w:rsidRPr="00324815">
        <w:rPr>
          <w:rFonts w:cs="Times New Roman"/>
          <w:color w:val="000000"/>
          <w:szCs w:val="28"/>
        </w:rPr>
        <w:t>ого керівна роль має здійснюватися непомітно</w:t>
      </w:r>
      <w:r w:rsidR="005B4E04" w:rsidRPr="00324815">
        <w:rPr>
          <w:rFonts w:cs="Times New Roman"/>
          <w:color w:val="000000"/>
          <w:szCs w:val="28"/>
          <w:lang w:val="ru-RU"/>
        </w:rPr>
        <w:t>,</w:t>
      </w:r>
      <w:r w:rsidR="005B4E04" w:rsidRPr="00324815">
        <w:rPr>
          <w:rFonts w:cs="Times New Roman"/>
          <w:color w:val="000000"/>
          <w:szCs w:val="28"/>
        </w:rPr>
        <w:t xml:space="preserve"> </w:t>
      </w:r>
      <w:r w:rsidR="005B4E04" w:rsidRPr="00324815">
        <w:rPr>
          <w:rFonts w:cs="Times New Roman"/>
          <w:color w:val="000000"/>
          <w:szCs w:val="28"/>
          <w:lang w:val="ru-RU"/>
        </w:rPr>
        <w:t>т</w:t>
      </w:r>
      <w:r w:rsidR="00BF653A" w:rsidRPr="00324815">
        <w:rPr>
          <w:rFonts w:cs="Times New Roman"/>
          <w:color w:val="000000"/>
          <w:szCs w:val="28"/>
        </w:rPr>
        <w:t xml:space="preserve">ому в кінці виконання проекту </w:t>
      </w:r>
      <w:r w:rsidR="006C552F" w:rsidRPr="00324815">
        <w:rPr>
          <w:rFonts w:cs="Times New Roman"/>
          <w:color w:val="000000"/>
          <w:szCs w:val="28"/>
        </w:rPr>
        <w:t xml:space="preserve">всі </w:t>
      </w:r>
      <w:r w:rsidR="006A5ACB" w:rsidRPr="00324815">
        <w:rPr>
          <w:rFonts w:cs="Times New Roman"/>
          <w:color w:val="000000"/>
          <w:szCs w:val="28"/>
        </w:rPr>
        <w:t xml:space="preserve">вироби </w:t>
      </w:r>
      <w:r w:rsidR="007B7617" w:rsidRPr="00324815">
        <w:rPr>
          <w:rFonts w:cs="Times New Roman"/>
          <w:color w:val="000000"/>
          <w:szCs w:val="28"/>
        </w:rPr>
        <w:t xml:space="preserve">учнів </w:t>
      </w:r>
      <w:r w:rsidR="006C552F" w:rsidRPr="00324815">
        <w:rPr>
          <w:rFonts w:cs="Times New Roman"/>
          <w:color w:val="000000"/>
          <w:szCs w:val="28"/>
        </w:rPr>
        <w:t xml:space="preserve">не можуть </w:t>
      </w:r>
      <w:r w:rsidR="006A5ACB" w:rsidRPr="00324815">
        <w:rPr>
          <w:rFonts w:cs="Times New Roman"/>
          <w:color w:val="000000"/>
          <w:szCs w:val="28"/>
        </w:rPr>
        <w:t>будуть ідентичними.</w:t>
      </w:r>
      <w:r w:rsidR="006C552F" w:rsidRPr="00324815">
        <w:rPr>
          <w:rFonts w:cs="Times New Roman"/>
          <w:color w:val="000000"/>
          <w:szCs w:val="28"/>
        </w:rPr>
        <w:t xml:space="preserve"> </w:t>
      </w:r>
      <w:r w:rsidR="00555C71" w:rsidRPr="00324815">
        <w:rPr>
          <w:rFonts w:cs="Times New Roman"/>
          <w:color w:val="000000"/>
          <w:szCs w:val="28"/>
        </w:rPr>
        <w:t xml:space="preserve">Оздоблення, </w:t>
      </w:r>
      <w:r w:rsidR="00D3393D" w:rsidRPr="00324815">
        <w:rPr>
          <w:rFonts w:cs="Times New Roman"/>
          <w:color w:val="000000"/>
          <w:szCs w:val="28"/>
        </w:rPr>
        <w:t>конструкція</w:t>
      </w:r>
      <w:r w:rsidR="00555C71" w:rsidRPr="00324815">
        <w:rPr>
          <w:rFonts w:cs="Times New Roman"/>
          <w:color w:val="000000"/>
          <w:szCs w:val="28"/>
        </w:rPr>
        <w:t xml:space="preserve"> і навіть розміри</w:t>
      </w:r>
      <w:r w:rsidR="00D3393D" w:rsidRPr="00324815">
        <w:rPr>
          <w:rFonts w:cs="Times New Roman"/>
          <w:color w:val="000000"/>
          <w:szCs w:val="28"/>
        </w:rPr>
        <w:t xml:space="preserve"> </w:t>
      </w:r>
      <w:r w:rsidR="00F72361" w:rsidRPr="00324815">
        <w:rPr>
          <w:rFonts w:cs="Times New Roman"/>
          <w:color w:val="000000"/>
          <w:szCs w:val="28"/>
        </w:rPr>
        <w:t xml:space="preserve">об’єкту праці </w:t>
      </w:r>
      <w:r w:rsidR="00D3393D" w:rsidRPr="00324815">
        <w:rPr>
          <w:rFonts w:cs="Times New Roman"/>
          <w:color w:val="000000"/>
          <w:szCs w:val="28"/>
        </w:rPr>
        <w:t>у</w:t>
      </w:r>
      <w:r w:rsidR="00F72361" w:rsidRPr="00324815">
        <w:rPr>
          <w:rFonts w:cs="Times New Roman"/>
          <w:color w:val="000000"/>
          <w:szCs w:val="28"/>
        </w:rPr>
        <w:t xml:space="preserve"> всіх</w:t>
      </w:r>
      <w:r w:rsidR="00D3393D" w:rsidRPr="00324815">
        <w:rPr>
          <w:rFonts w:cs="Times New Roman"/>
          <w:color w:val="000000"/>
          <w:szCs w:val="28"/>
        </w:rPr>
        <w:t xml:space="preserve"> дітей</w:t>
      </w:r>
      <w:r w:rsidR="008B5759" w:rsidRPr="00324815">
        <w:rPr>
          <w:rFonts w:cs="Times New Roman"/>
          <w:color w:val="000000"/>
          <w:szCs w:val="28"/>
        </w:rPr>
        <w:t>, як правило</w:t>
      </w:r>
      <w:r w:rsidR="00D3393D" w:rsidRPr="00324815">
        <w:rPr>
          <w:rFonts w:cs="Times New Roman"/>
          <w:color w:val="000000"/>
          <w:szCs w:val="28"/>
        </w:rPr>
        <w:t xml:space="preserve"> </w:t>
      </w:r>
      <w:r w:rsidR="00555C71" w:rsidRPr="00324815">
        <w:rPr>
          <w:rFonts w:cs="Times New Roman"/>
          <w:color w:val="000000"/>
          <w:szCs w:val="28"/>
        </w:rPr>
        <w:t xml:space="preserve">повинні бути </w:t>
      </w:r>
      <w:r w:rsidR="009532AD" w:rsidRPr="00324815">
        <w:rPr>
          <w:rFonts w:cs="Times New Roman"/>
          <w:color w:val="000000"/>
          <w:szCs w:val="28"/>
        </w:rPr>
        <w:t>різні, що</w:t>
      </w:r>
      <w:r w:rsidR="00D24463" w:rsidRPr="00324815">
        <w:rPr>
          <w:rFonts w:cs="Times New Roman"/>
          <w:color w:val="000000"/>
          <w:szCs w:val="28"/>
        </w:rPr>
        <w:t xml:space="preserve"> свідчитиме про самостійне виконання проекту.</w:t>
      </w:r>
      <w:r w:rsidR="00691DD1" w:rsidRPr="00324815">
        <w:rPr>
          <w:rFonts w:cs="Times New Roman"/>
          <w:color w:val="000000"/>
          <w:szCs w:val="28"/>
        </w:rPr>
        <w:t xml:space="preserve"> </w:t>
      </w:r>
    </w:p>
    <w:p w:rsidR="006A5ACB" w:rsidRPr="00324815" w:rsidRDefault="006A5ACB" w:rsidP="006D591F">
      <w:pPr>
        <w:widowControl w:val="0"/>
        <w:spacing w:line="240" w:lineRule="auto"/>
        <w:ind w:firstLine="708"/>
        <w:jc w:val="both"/>
        <w:rPr>
          <w:rFonts w:cs="Times New Roman"/>
          <w:szCs w:val="28"/>
        </w:rPr>
      </w:pPr>
      <w:r w:rsidRPr="00324815">
        <w:rPr>
          <w:rFonts w:cs="Times New Roman"/>
          <w:color w:val="000000"/>
          <w:szCs w:val="28"/>
        </w:rPr>
        <w:t>Пропонує</w:t>
      </w:r>
      <w:r w:rsidR="003F68A7" w:rsidRPr="00324815">
        <w:rPr>
          <w:rFonts w:cs="Times New Roman"/>
          <w:color w:val="000000"/>
          <w:szCs w:val="28"/>
        </w:rPr>
        <w:t>ться</w:t>
      </w:r>
      <w:r w:rsidRPr="00324815">
        <w:rPr>
          <w:rFonts w:cs="Times New Roman"/>
          <w:color w:val="000000"/>
          <w:szCs w:val="28"/>
        </w:rPr>
        <w:t xml:space="preserve"> орієнтовн</w:t>
      </w:r>
      <w:r w:rsidR="007C38FC" w:rsidRPr="00324815">
        <w:rPr>
          <w:rFonts w:cs="Times New Roman"/>
          <w:color w:val="000000"/>
          <w:szCs w:val="28"/>
        </w:rPr>
        <w:t>ий перелік записів у зошитах</w:t>
      </w:r>
      <w:r w:rsidR="003F68A7" w:rsidRPr="00324815">
        <w:rPr>
          <w:rFonts w:cs="Times New Roman"/>
          <w:color w:val="000000"/>
          <w:szCs w:val="28"/>
        </w:rPr>
        <w:t xml:space="preserve"> учнів</w:t>
      </w:r>
      <w:r w:rsidRPr="00324815">
        <w:rPr>
          <w:rFonts w:cs="Times New Roman"/>
          <w:color w:val="000000"/>
          <w:szCs w:val="28"/>
        </w:rPr>
        <w:t xml:space="preserve"> 5-9 класів</w:t>
      </w:r>
      <w:r w:rsidR="008B7D6D" w:rsidRPr="00324815">
        <w:rPr>
          <w:rFonts w:cs="Times New Roman"/>
          <w:color w:val="000000"/>
          <w:szCs w:val="28"/>
        </w:rPr>
        <w:t>, який</w:t>
      </w:r>
      <w:r w:rsidRPr="00324815">
        <w:rPr>
          <w:rFonts w:cs="Times New Roman"/>
          <w:color w:val="000000"/>
          <w:szCs w:val="28"/>
        </w:rPr>
        <w:t xml:space="preserve"> не є обов’язковим еталоном</w:t>
      </w:r>
      <w:r w:rsidR="008B7D6D" w:rsidRPr="00324815">
        <w:rPr>
          <w:rFonts w:cs="Times New Roman"/>
          <w:color w:val="000000"/>
          <w:szCs w:val="28"/>
        </w:rPr>
        <w:t xml:space="preserve"> для виконання</w:t>
      </w:r>
      <w:r w:rsidRPr="00324815">
        <w:rPr>
          <w:rFonts w:cs="Times New Roman"/>
          <w:color w:val="000000"/>
          <w:szCs w:val="28"/>
        </w:rPr>
        <w:t xml:space="preserve"> і може бути </w:t>
      </w:r>
      <w:r w:rsidR="00EF4F2A" w:rsidRPr="00324815">
        <w:rPr>
          <w:rFonts w:cs="Times New Roman"/>
          <w:color w:val="000000"/>
          <w:szCs w:val="28"/>
        </w:rPr>
        <w:t>від</w:t>
      </w:r>
      <w:r w:rsidR="00506A30" w:rsidRPr="00324815">
        <w:rPr>
          <w:rFonts w:cs="Times New Roman"/>
          <w:color w:val="000000"/>
          <w:szCs w:val="28"/>
        </w:rPr>
        <w:t>редагований</w:t>
      </w:r>
      <w:r w:rsidRPr="00324815">
        <w:rPr>
          <w:rFonts w:cs="Times New Roman"/>
          <w:color w:val="000000"/>
          <w:szCs w:val="28"/>
        </w:rPr>
        <w:t xml:space="preserve"> </w:t>
      </w:r>
      <w:r w:rsidR="00506A30" w:rsidRPr="00324815">
        <w:rPr>
          <w:rFonts w:cs="Times New Roman"/>
          <w:color w:val="000000"/>
          <w:szCs w:val="28"/>
        </w:rPr>
        <w:t>з</w:t>
      </w:r>
      <w:r w:rsidRPr="00324815">
        <w:rPr>
          <w:rFonts w:cs="Times New Roman"/>
          <w:color w:val="000000"/>
          <w:szCs w:val="28"/>
        </w:rPr>
        <w:t>а виб</w:t>
      </w:r>
      <w:r w:rsidR="00506A30" w:rsidRPr="00324815">
        <w:rPr>
          <w:rFonts w:cs="Times New Roman"/>
          <w:color w:val="000000"/>
          <w:szCs w:val="28"/>
        </w:rPr>
        <w:t>ором</w:t>
      </w:r>
      <w:r w:rsidRPr="00324815">
        <w:rPr>
          <w:rFonts w:cs="Times New Roman"/>
          <w:color w:val="000000"/>
          <w:szCs w:val="28"/>
        </w:rPr>
        <w:t xml:space="preserve"> учителя</w:t>
      </w:r>
      <w:r w:rsidR="007C332C" w:rsidRPr="00324815">
        <w:rPr>
          <w:rFonts w:cs="Times New Roman"/>
          <w:color w:val="000000"/>
          <w:szCs w:val="28"/>
        </w:rPr>
        <w:t xml:space="preserve"> у відповідності до потреб</w:t>
      </w:r>
      <w:r w:rsidRPr="00324815">
        <w:rPr>
          <w:rFonts w:cs="Times New Roman"/>
          <w:color w:val="000000"/>
          <w:szCs w:val="28"/>
        </w:rPr>
        <w:t>.</w:t>
      </w:r>
    </w:p>
    <w:p w:rsidR="006A5ACB" w:rsidRPr="00324815" w:rsidRDefault="006A5ACB" w:rsidP="006D591F">
      <w:pPr>
        <w:spacing w:line="240" w:lineRule="auto"/>
        <w:rPr>
          <w:rFonts w:cs="Times New Roman"/>
          <w:b/>
          <w:szCs w:val="28"/>
        </w:rPr>
      </w:pPr>
      <w:r w:rsidRPr="00324815">
        <w:rPr>
          <w:rFonts w:cs="Times New Roman"/>
          <w:b/>
          <w:szCs w:val="28"/>
        </w:rPr>
        <w:t>5 клас</w:t>
      </w:r>
    </w:p>
    <w:p w:rsidR="006A5ACB" w:rsidRPr="00324815" w:rsidRDefault="006A5ACB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Тема і дата уроку.</w:t>
      </w:r>
    </w:p>
    <w:p w:rsidR="006A5ACB" w:rsidRPr="00324815" w:rsidRDefault="006A5ACB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Назва проекту (виробу для виготовлення). </w:t>
      </w:r>
    </w:p>
    <w:p w:rsidR="006A5ACB" w:rsidRPr="00324815" w:rsidRDefault="006A5ACB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Найважливіші вимоги, яким має відповідати виріб.</w:t>
      </w:r>
    </w:p>
    <w:p w:rsidR="006A5ACB" w:rsidRPr="00324815" w:rsidRDefault="006A5ACB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Ескізи або вирізки зразків-аналогів.</w:t>
      </w:r>
    </w:p>
    <w:p w:rsidR="00603C4E" w:rsidRPr="00324815" w:rsidRDefault="00603C4E" w:rsidP="006D591F">
      <w:pPr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Проектування майбутнього виробу методом </w:t>
      </w:r>
      <w:r w:rsidRPr="00324815">
        <w:rPr>
          <w:rFonts w:cs="Times New Roman"/>
          <w:color w:val="000000"/>
          <w:szCs w:val="28"/>
          <w:highlight w:val="white"/>
        </w:rPr>
        <w:t>фантазування</w:t>
      </w:r>
      <w:r w:rsidRPr="00324815">
        <w:rPr>
          <w:rFonts w:cs="Times New Roman"/>
          <w:color w:val="000000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Ескізний малюнок виробу.</w:t>
      </w:r>
    </w:p>
    <w:p w:rsidR="006A5ACB" w:rsidRPr="00324815" w:rsidRDefault="006A5ACB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color w:val="000000"/>
          <w:szCs w:val="28"/>
        </w:rPr>
      </w:pPr>
      <w:r w:rsidRPr="00324815">
        <w:rPr>
          <w:rFonts w:cs="Times New Roman"/>
          <w:szCs w:val="28"/>
        </w:rPr>
        <w:t>Список інструментів і матеріалів для виготовлення</w:t>
      </w:r>
      <w:r w:rsidRPr="00324815">
        <w:rPr>
          <w:rFonts w:cs="Times New Roman"/>
          <w:color w:val="000000"/>
          <w:szCs w:val="28"/>
        </w:rPr>
        <w:t>.</w:t>
      </w:r>
    </w:p>
    <w:p w:rsidR="00A17703" w:rsidRPr="00324815" w:rsidRDefault="00A17703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Основні етапи виконання проекту.</w:t>
      </w:r>
    </w:p>
    <w:p w:rsidR="006A5ACB" w:rsidRPr="00324815" w:rsidRDefault="006A5ACB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План роботи з виконання </w:t>
      </w:r>
      <w:r w:rsidR="00E47546" w:rsidRPr="00324815">
        <w:rPr>
          <w:rFonts w:cs="Times New Roman"/>
          <w:szCs w:val="28"/>
        </w:rPr>
        <w:t xml:space="preserve">конкретного </w:t>
      </w:r>
      <w:r w:rsidR="000032C8" w:rsidRPr="00324815">
        <w:rPr>
          <w:rFonts w:cs="Times New Roman"/>
          <w:szCs w:val="28"/>
        </w:rPr>
        <w:t>проекту</w:t>
      </w:r>
      <w:r w:rsidR="00E47546" w:rsidRPr="00324815">
        <w:rPr>
          <w:rFonts w:cs="Times New Roman"/>
          <w:szCs w:val="28"/>
        </w:rPr>
        <w:t xml:space="preserve"> учня</w:t>
      </w:r>
      <w:r w:rsidRPr="00324815">
        <w:rPr>
          <w:rFonts w:cs="Times New Roman"/>
          <w:szCs w:val="28"/>
        </w:rPr>
        <w:t>.</w:t>
      </w:r>
    </w:p>
    <w:p w:rsidR="003C1472" w:rsidRPr="00324815" w:rsidRDefault="003C1472" w:rsidP="006D591F">
      <w:pPr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color w:val="000000"/>
          <w:szCs w:val="28"/>
        </w:rPr>
        <w:t>Визначення орієнтованої вартості витрачених матеріалів виготовленого виробу.</w:t>
      </w:r>
    </w:p>
    <w:p w:rsidR="006A5ACB" w:rsidRPr="00324815" w:rsidRDefault="006A5ACB" w:rsidP="006D591F">
      <w:pPr>
        <w:spacing w:line="240" w:lineRule="auto"/>
        <w:rPr>
          <w:rFonts w:cs="Times New Roman"/>
          <w:b/>
          <w:szCs w:val="28"/>
        </w:rPr>
      </w:pPr>
      <w:r w:rsidRPr="00324815">
        <w:rPr>
          <w:rFonts w:cs="Times New Roman"/>
          <w:b/>
          <w:szCs w:val="28"/>
        </w:rPr>
        <w:t>6 клас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Тема і дата уроку.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Назва проекту (виробу для виготовлення). 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Коротке обґрунтування вибору об’єкту праці.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lastRenderedPageBreak/>
        <w:t>Критерії, яким має відповідати виріб.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Результати пошуку необхідних відомостей в інформаційних джерелах.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Коротка інформація про </w:t>
      </w:r>
      <w:r w:rsidR="003F68A7" w:rsidRPr="00324815">
        <w:rPr>
          <w:rFonts w:cs="Times New Roman"/>
          <w:szCs w:val="28"/>
        </w:rPr>
        <w:t>зразки</w:t>
      </w:r>
      <w:r w:rsidRPr="00324815">
        <w:rPr>
          <w:rFonts w:cs="Times New Roman"/>
          <w:szCs w:val="28"/>
        </w:rPr>
        <w:t>-аналоги, їх найкращих ознак, які можна використати під час конструювання власного виробу.</w:t>
      </w:r>
    </w:p>
    <w:p w:rsidR="00360F4A" w:rsidRPr="00324815" w:rsidRDefault="00184578" w:rsidP="006D591F">
      <w:pPr>
        <w:numPr>
          <w:ilvl w:val="0"/>
          <w:numId w:val="5"/>
        </w:numPr>
        <w:spacing w:line="240" w:lineRule="auto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Варіанти п</w:t>
      </w:r>
      <w:r w:rsidR="00360F4A" w:rsidRPr="00324815">
        <w:rPr>
          <w:rFonts w:cs="Times New Roman"/>
          <w:szCs w:val="28"/>
        </w:rPr>
        <w:t xml:space="preserve">роектування майбутнього виробу методом </w:t>
      </w:r>
      <w:proofErr w:type="spellStart"/>
      <w:r w:rsidR="00360F4A" w:rsidRPr="00324815">
        <w:rPr>
          <w:rFonts w:cs="Times New Roman"/>
          <w:color w:val="000000"/>
          <w:szCs w:val="28"/>
        </w:rPr>
        <w:t>біоформ</w:t>
      </w:r>
      <w:proofErr w:type="spellEnd"/>
      <w:r w:rsidR="00360F4A" w:rsidRPr="00324815">
        <w:rPr>
          <w:rFonts w:cs="Times New Roman"/>
          <w:color w:val="000000"/>
          <w:szCs w:val="28"/>
        </w:rPr>
        <w:t>.</w:t>
      </w:r>
    </w:p>
    <w:p w:rsidR="006A5ACB" w:rsidRPr="00324815" w:rsidRDefault="00A31520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</w:t>
      </w:r>
      <w:r w:rsidR="006A5ACB" w:rsidRPr="00324815">
        <w:rPr>
          <w:rFonts w:cs="Times New Roman"/>
          <w:szCs w:val="28"/>
        </w:rPr>
        <w:t>скіз власного виробу</w:t>
      </w:r>
      <w:r w:rsidRPr="00324815">
        <w:rPr>
          <w:rFonts w:cs="Times New Roman"/>
          <w:szCs w:val="28"/>
        </w:rPr>
        <w:t xml:space="preserve"> або його окремих деталей</w:t>
      </w:r>
      <w:r w:rsidR="000032C8" w:rsidRPr="00324815">
        <w:rPr>
          <w:rFonts w:cs="Times New Roman"/>
          <w:szCs w:val="28"/>
        </w:rPr>
        <w:t xml:space="preserve"> із проставленими розмірами</w:t>
      </w:r>
      <w:r w:rsidR="006A5ACB"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color w:val="000000"/>
          <w:szCs w:val="28"/>
        </w:rPr>
      </w:pPr>
      <w:r w:rsidRPr="00324815">
        <w:rPr>
          <w:rFonts w:cs="Times New Roman"/>
          <w:szCs w:val="28"/>
        </w:rPr>
        <w:t>Перелік необхідних інструментів і матеріалів</w:t>
      </w:r>
      <w:r w:rsidRPr="00324815">
        <w:rPr>
          <w:rFonts w:cs="Times New Roman"/>
          <w:color w:val="000000"/>
          <w:szCs w:val="28"/>
        </w:rPr>
        <w:t>.</w:t>
      </w:r>
      <w:r w:rsidR="00181ED7" w:rsidRPr="00324815">
        <w:rPr>
          <w:rFonts w:cs="Times New Roman"/>
          <w:color w:val="000000"/>
          <w:szCs w:val="28"/>
        </w:rPr>
        <w:t xml:space="preserve"> Найважливіші відомості з їх підготовки до роботи (наприклад, </w:t>
      </w:r>
      <w:r w:rsidR="00691DD1" w:rsidRPr="00324815">
        <w:rPr>
          <w:rFonts w:cs="Times New Roman"/>
          <w:color w:val="000000"/>
          <w:szCs w:val="28"/>
        </w:rPr>
        <w:t xml:space="preserve">величина </w:t>
      </w:r>
      <w:r w:rsidR="00181ED7" w:rsidRPr="00324815">
        <w:rPr>
          <w:rFonts w:cs="Times New Roman"/>
          <w:color w:val="000000"/>
          <w:szCs w:val="28"/>
        </w:rPr>
        <w:t>вил</w:t>
      </w:r>
      <w:r w:rsidR="00691DD1" w:rsidRPr="00324815">
        <w:rPr>
          <w:rFonts w:cs="Times New Roman"/>
          <w:color w:val="000000"/>
          <w:szCs w:val="28"/>
        </w:rPr>
        <w:t>ьоту</w:t>
      </w:r>
      <w:r w:rsidR="00181ED7" w:rsidRPr="00324815">
        <w:rPr>
          <w:rFonts w:cs="Times New Roman"/>
          <w:color w:val="000000"/>
          <w:szCs w:val="28"/>
        </w:rPr>
        <w:t xml:space="preserve"> залізка рубанка</w:t>
      </w:r>
      <w:r w:rsidR="005A02DC" w:rsidRPr="00324815">
        <w:rPr>
          <w:rFonts w:cs="Times New Roman"/>
          <w:color w:val="000000"/>
          <w:szCs w:val="28"/>
        </w:rPr>
        <w:t>;</w:t>
      </w:r>
      <w:r w:rsidR="00181ED7" w:rsidRPr="00324815">
        <w:rPr>
          <w:rFonts w:cs="Times New Roman"/>
          <w:color w:val="000000"/>
          <w:szCs w:val="28"/>
        </w:rPr>
        <w:t xml:space="preserve"> </w:t>
      </w:r>
      <w:r w:rsidR="005A02DC" w:rsidRPr="00324815">
        <w:rPr>
          <w:rFonts w:cs="Times New Roman"/>
          <w:color w:val="000000"/>
          <w:szCs w:val="28"/>
        </w:rPr>
        <w:t xml:space="preserve">замальовка видів зубів пилок для поперечного, поздовжнього і змішаного пиляння; </w:t>
      </w:r>
      <w:r w:rsidR="00CA061C" w:rsidRPr="00324815">
        <w:rPr>
          <w:rFonts w:cs="Times New Roman"/>
          <w:color w:val="000000"/>
          <w:szCs w:val="28"/>
        </w:rPr>
        <w:t>опис яким боком встановлюється голка в швейну машину тощо</w:t>
      </w:r>
      <w:r w:rsidR="00181ED7" w:rsidRPr="00324815">
        <w:rPr>
          <w:rFonts w:cs="Times New Roman"/>
          <w:color w:val="000000"/>
          <w:szCs w:val="28"/>
        </w:rPr>
        <w:t>).</w:t>
      </w:r>
    </w:p>
    <w:p w:rsidR="006A5ACB" w:rsidRPr="00324815" w:rsidRDefault="006A5ACB" w:rsidP="006D591F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План роботи над проектом із зазначенням орієнтовного часу виконання його основних етапів.</w:t>
      </w:r>
    </w:p>
    <w:p w:rsidR="006A5ACB" w:rsidRPr="00324815" w:rsidRDefault="006A5ACB" w:rsidP="006D591F">
      <w:pPr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Інструкційна картка виготовлення</w:t>
      </w:r>
      <w:r w:rsidR="004D264F" w:rsidRPr="00324815">
        <w:rPr>
          <w:rFonts w:cs="Times New Roman"/>
          <w:szCs w:val="28"/>
        </w:rPr>
        <w:t xml:space="preserve"> об’єкту праці</w:t>
      </w:r>
      <w:r w:rsidRPr="00324815">
        <w:rPr>
          <w:rFonts w:cs="Times New Roman"/>
          <w:szCs w:val="28"/>
        </w:rPr>
        <w:t>.</w:t>
      </w:r>
    </w:p>
    <w:p w:rsidR="009F5B73" w:rsidRPr="00324815" w:rsidRDefault="009F5B73" w:rsidP="006D591F">
      <w:pPr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color w:val="000000"/>
          <w:szCs w:val="28"/>
        </w:rPr>
        <w:t>Обрахунок орієнтованої вартості витрачених матеріалів.</w:t>
      </w:r>
    </w:p>
    <w:p w:rsidR="006A5ACB" w:rsidRPr="00324815" w:rsidRDefault="006A5ACB" w:rsidP="006D591F">
      <w:pPr>
        <w:spacing w:line="240" w:lineRule="auto"/>
        <w:rPr>
          <w:rFonts w:cs="Times New Roman"/>
          <w:b/>
          <w:szCs w:val="28"/>
        </w:rPr>
      </w:pPr>
      <w:r w:rsidRPr="00324815">
        <w:rPr>
          <w:rFonts w:cs="Times New Roman"/>
          <w:b/>
          <w:szCs w:val="28"/>
        </w:rPr>
        <w:t>7 клас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Тема і дата уроку.</w:t>
      </w:r>
    </w:p>
    <w:p w:rsidR="006A5ACB" w:rsidRPr="00324815" w:rsidRDefault="00DC6DC0" w:rsidP="006D591F">
      <w:pPr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Назва проекту</w:t>
      </w:r>
      <w:r w:rsidR="006A5ACB" w:rsidRPr="00324815">
        <w:rPr>
          <w:rFonts w:cs="Times New Roman"/>
          <w:szCs w:val="28"/>
        </w:rPr>
        <w:t>.</w:t>
      </w:r>
      <w:r w:rsidR="001160B6" w:rsidRPr="00324815">
        <w:rPr>
          <w:rFonts w:cs="Times New Roman"/>
          <w:szCs w:val="28"/>
        </w:rPr>
        <w:t xml:space="preserve"> 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Обґрунтування теми проекту.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Коротка історична довідка</w:t>
      </w:r>
      <w:r w:rsidR="008D3785" w:rsidRPr="00324815">
        <w:rPr>
          <w:rFonts w:cs="Times New Roman"/>
          <w:szCs w:val="28"/>
        </w:rPr>
        <w:t xml:space="preserve"> чи інформація про пропоновану для виготовлення річ</w:t>
      </w:r>
      <w:r w:rsidR="00940FD9" w:rsidRPr="00324815">
        <w:rPr>
          <w:rFonts w:cs="Times New Roman"/>
          <w:szCs w:val="28"/>
        </w:rPr>
        <w:t xml:space="preserve"> (може бути надрукований на принтері аркуш, вклеєний в зошит)</w:t>
      </w:r>
      <w:r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Розробка</w:t>
      </w:r>
      <w:r w:rsidR="006E355B" w:rsidRPr="00324815">
        <w:rPr>
          <w:rFonts w:cs="Times New Roman"/>
          <w:szCs w:val="28"/>
        </w:rPr>
        <w:t xml:space="preserve"> вимог</w:t>
      </w:r>
      <w:r w:rsidRPr="00324815">
        <w:rPr>
          <w:rFonts w:cs="Times New Roman"/>
          <w:szCs w:val="28"/>
        </w:rPr>
        <w:t>, яким має відповідати виріб</w:t>
      </w:r>
      <w:r w:rsidR="006E355B" w:rsidRPr="00324815">
        <w:rPr>
          <w:rFonts w:cs="Times New Roman"/>
          <w:szCs w:val="28"/>
        </w:rPr>
        <w:t xml:space="preserve"> та критерії</w:t>
      </w:r>
      <w:r w:rsidR="001160B6" w:rsidRPr="00324815">
        <w:rPr>
          <w:rFonts w:cs="Times New Roman"/>
          <w:szCs w:val="28"/>
        </w:rPr>
        <w:t xml:space="preserve"> </w:t>
      </w:r>
      <w:r w:rsidR="006E355B" w:rsidRPr="00324815">
        <w:rPr>
          <w:rFonts w:cs="Times New Roman"/>
          <w:szCs w:val="28"/>
        </w:rPr>
        <w:t>його оцінювання</w:t>
      </w:r>
      <w:r w:rsidRPr="00324815">
        <w:rPr>
          <w:rFonts w:cs="Times New Roman"/>
          <w:szCs w:val="28"/>
        </w:rPr>
        <w:t>.</w:t>
      </w:r>
      <w:r w:rsidR="006E355B" w:rsidRPr="00324815">
        <w:rPr>
          <w:rFonts w:cs="Times New Roman"/>
          <w:szCs w:val="28"/>
        </w:rPr>
        <w:t xml:space="preserve"> 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План роботи над проектом із зазначенням орієнтовного часу роботи</w:t>
      </w:r>
      <w:r w:rsidR="002A0FDA" w:rsidRPr="00324815">
        <w:rPr>
          <w:rFonts w:cs="Times New Roman"/>
          <w:szCs w:val="28"/>
        </w:rPr>
        <w:t xml:space="preserve"> </w:t>
      </w:r>
      <w:r w:rsidR="00883219" w:rsidRPr="00324815">
        <w:rPr>
          <w:rFonts w:cs="Times New Roman"/>
          <w:szCs w:val="28"/>
        </w:rPr>
        <w:t>на у</w:t>
      </w:r>
      <w:r w:rsidR="00E6125F" w:rsidRPr="00324815">
        <w:rPr>
          <w:rFonts w:cs="Times New Roman"/>
          <w:szCs w:val="28"/>
        </w:rPr>
        <w:t>сіх</w:t>
      </w:r>
      <w:r w:rsidR="002A0FDA" w:rsidRPr="00324815">
        <w:rPr>
          <w:rFonts w:cs="Times New Roman"/>
          <w:szCs w:val="28"/>
        </w:rPr>
        <w:t xml:space="preserve"> етап</w:t>
      </w:r>
      <w:r w:rsidR="00883219" w:rsidRPr="00324815">
        <w:rPr>
          <w:rFonts w:cs="Times New Roman"/>
          <w:szCs w:val="28"/>
        </w:rPr>
        <w:t>ах</w:t>
      </w:r>
      <w:r w:rsidRPr="00324815">
        <w:rPr>
          <w:rFonts w:cs="Times New Roman"/>
          <w:szCs w:val="28"/>
        </w:rPr>
        <w:t>.</w:t>
      </w:r>
    </w:p>
    <w:p w:rsidR="00A418BC" w:rsidRPr="00324815" w:rsidRDefault="001F14B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Результати пошуку </w:t>
      </w:r>
      <w:r w:rsidR="00A60072" w:rsidRPr="00324815">
        <w:rPr>
          <w:rFonts w:cs="Times New Roman"/>
          <w:szCs w:val="28"/>
        </w:rPr>
        <w:t>зразк</w:t>
      </w:r>
      <w:r w:rsidRPr="00324815">
        <w:rPr>
          <w:rFonts w:cs="Times New Roman"/>
          <w:szCs w:val="28"/>
        </w:rPr>
        <w:t>ів</w:t>
      </w:r>
      <w:r w:rsidR="006A5ACB" w:rsidRPr="00324815">
        <w:rPr>
          <w:rFonts w:cs="Times New Roman"/>
          <w:szCs w:val="28"/>
        </w:rPr>
        <w:t>-аналог</w:t>
      </w:r>
      <w:r w:rsidRPr="00324815">
        <w:rPr>
          <w:rFonts w:cs="Times New Roman"/>
          <w:szCs w:val="28"/>
        </w:rPr>
        <w:t>ів</w:t>
      </w:r>
      <w:r w:rsidR="006A5ACB" w:rsidRPr="00324815">
        <w:rPr>
          <w:rFonts w:cs="Times New Roman"/>
          <w:szCs w:val="28"/>
        </w:rPr>
        <w:t>, аналіз</w:t>
      </w:r>
      <w:r w:rsidR="00A60072" w:rsidRPr="00324815">
        <w:rPr>
          <w:rFonts w:cs="Times New Roman"/>
          <w:szCs w:val="28"/>
        </w:rPr>
        <w:t xml:space="preserve"> їх переваг і недоліків</w:t>
      </w:r>
      <w:r w:rsidR="006A5ACB" w:rsidRPr="00324815">
        <w:rPr>
          <w:rFonts w:cs="Times New Roman"/>
          <w:szCs w:val="28"/>
        </w:rPr>
        <w:t>.</w:t>
      </w:r>
    </w:p>
    <w:p w:rsidR="006A5ACB" w:rsidRPr="00324815" w:rsidRDefault="001F14B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Розробка </w:t>
      </w:r>
      <w:r w:rsidR="0097541C" w:rsidRPr="00324815">
        <w:rPr>
          <w:rFonts w:cs="Times New Roman"/>
          <w:szCs w:val="28"/>
        </w:rPr>
        <w:t xml:space="preserve">власного виробу </w:t>
      </w:r>
      <w:r w:rsidR="00A418BC" w:rsidRPr="00324815">
        <w:rPr>
          <w:rFonts w:cs="Times New Roman"/>
          <w:szCs w:val="28"/>
        </w:rPr>
        <w:t>методом фокальних об’єктів</w:t>
      </w:r>
      <w:r w:rsidR="0097541C" w:rsidRPr="00324815">
        <w:rPr>
          <w:rFonts w:cs="Times New Roman"/>
          <w:szCs w:val="28"/>
        </w:rPr>
        <w:t xml:space="preserve"> на основі отриманої інформації</w:t>
      </w:r>
      <w:r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Наочне зображення виробу</w:t>
      </w:r>
      <w:r w:rsidR="00743EA5" w:rsidRPr="00324815">
        <w:rPr>
          <w:rFonts w:cs="Times New Roman"/>
          <w:szCs w:val="28"/>
        </w:rPr>
        <w:t xml:space="preserve"> (технічний рисунок, замальовка)</w:t>
      </w:r>
      <w:r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Ескіз виробу</w:t>
      </w:r>
      <w:r w:rsidR="00743EA5" w:rsidRPr="00324815">
        <w:rPr>
          <w:rFonts w:cs="Times New Roman"/>
          <w:szCs w:val="28"/>
        </w:rPr>
        <w:t xml:space="preserve"> (або викрійка</w:t>
      </w:r>
      <w:r w:rsidR="0097541C" w:rsidRPr="00324815">
        <w:rPr>
          <w:rFonts w:cs="Times New Roman"/>
          <w:szCs w:val="28"/>
        </w:rPr>
        <w:t>, розгортка</w:t>
      </w:r>
      <w:r w:rsidR="00743EA5" w:rsidRPr="00324815">
        <w:rPr>
          <w:rFonts w:cs="Times New Roman"/>
          <w:szCs w:val="28"/>
        </w:rPr>
        <w:t>), із зазначенням розмірів.</w:t>
      </w:r>
    </w:p>
    <w:p w:rsidR="006A5ACB" w:rsidRPr="00324815" w:rsidRDefault="00CA60C9" w:rsidP="006D591F">
      <w:pPr>
        <w:numPr>
          <w:ilvl w:val="0"/>
          <w:numId w:val="7"/>
        </w:numPr>
        <w:spacing w:line="240" w:lineRule="auto"/>
        <w:contextualSpacing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Кресле</w:t>
      </w:r>
      <w:r w:rsidR="006A5ACB" w:rsidRPr="00324815">
        <w:rPr>
          <w:rFonts w:cs="Times New Roman"/>
          <w:szCs w:val="28"/>
        </w:rPr>
        <w:t>н</w:t>
      </w:r>
      <w:r w:rsidR="0097541C" w:rsidRPr="00324815">
        <w:rPr>
          <w:rFonts w:cs="Times New Roman"/>
          <w:szCs w:val="28"/>
        </w:rPr>
        <w:t>ик (ескіз</w:t>
      </w:r>
      <w:r w:rsidR="006A5ACB" w:rsidRPr="00324815">
        <w:rPr>
          <w:rFonts w:cs="Times New Roman"/>
          <w:szCs w:val="28"/>
        </w:rPr>
        <w:t>) окремих деталей виробу (на аркуші формату А4).</w:t>
      </w:r>
    </w:p>
    <w:p w:rsidR="007F5074" w:rsidRPr="00324815" w:rsidRDefault="006A5ACB" w:rsidP="006D591F">
      <w:pPr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Список інструментів</w:t>
      </w:r>
      <w:r w:rsidR="007F5074" w:rsidRPr="00324815">
        <w:rPr>
          <w:rFonts w:cs="Times New Roman"/>
          <w:szCs w:val="28"/>
        </w:rPr>
        <w:t>.</w:t>
      </w:r>
    </w:p>
    <w:p w:rsidR="006A5ACB" w:rsidRPr="00324815" w:rsidRDefault="007F5074" w:rsidP="006D591F">
      <w:pPr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Перелік</w:t>
      </w:r>
      <w:r w:rsidR="006A5ACB" w:rsidRPr="00324815">
        <w:rPr>
          <w:rFonts w:cs="Times New Roman"/>
          <w:szCs w:val="28"/>
        </w:rPr>
        <w:t xml:space="preserve"> матеріалів</w:t>
      </w:r>
      <w:r w:rsidRPr="00324815">
        <w:rPr>
          <w:rFonts w:cs="Times New Roman"/>
          <w:szCs w:val="28"/>
        </w:rPr>
        <w:t xml:space="preserve"> із зазначенням</w:t>
      </w:r>
      <w:r w:rsidR="004476B4" w:rsidRPr="00324815">
        <w:rPr>
          <w:rFonts w:cs="Times New Roman"/>
          <w:szCs w:val="28"/>
        </w:rPr>
        <w:t xml:space="preserve"> їх кількості і</w:t>
      </w:r>
      <w:r w:rsidRPr="00324815">
        <w:rPr>
          <w:rFonts w:cs="Times New Roman"/>
          <w:szCs w:val="28"/>
        </w:rPr>
        <w:t xml:space="preserve"> </w:t>
      </w:r>
      <w:r w:rsidR="000A78CB" w:rsidRPr="00324815">
        <w:rPr>
          <w:rFonts w:cs="Times New Roman"/>
          <w:szCs w:val="28"/>
        </w:rPr>
        <w:t>габаритних розмірів</w:t>
      </w:r>
      <w:r w:rsidR="006A5ACB"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Технологічна карта (з графічним зображенням послідовності операцій).</w:t>
      </w:r>
    </w:p>
    <w:p w:rsidR="006A5ACB" w:rsidRPr="00324815" w:rsidRDefault="006A5ACB" w:rsidP="006D591F">
      <w:pPr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Простий економічний аналіз (вартість використ</w:t>
      </w:r>
      <w:r w:rsidR="009F5B73" w:rsidRPr="00324815">
        <w:rPr>
          <w:rFonts w:cs="Times New Roman"/>
          <w:szCs w:val="28"/>
        </w:rPr>
        <w:t xml:space="preserve">аних матеріалів, підрахунок </w:t>
      </w:r>
      <w:r w:rsidR="00105283" w:rsidRPr="00324815">
        <w:rPr>
          <w:rFonts w:cs="Times New Roman"/>
          <w:szCs w:val="28"/>
        </w:rPr>
        <w:t xml:space="preserve">орієнтовної </w:t>
      </w:r>
      <w:r w:rsidRPr="00324815">
        <w:rPr>
          <w:rFonts w:cs="Times New Roman"/>
          <w:szCs w:val="28"/>
        </w:rPr>
        <w:t xml:space="preserve">вартості </w:t>
      </w:r>
      <w:r w:rsidR="009F5B73" w:rsidRPr="00324815">
        <w:rPr>
          <w:rFonts w:cs="Times New Roman"/>
          <w:szCs w:val="28"/>
        </w:rPr>
        <w:t xml:space="preserve">виготовленого </w:t>
      </w:r>
      <w:r w:rsidRPr="00324815">
        <w:rPr>
          <w:rFonts w:cs="Times New Roman"/>
          <w:szCs w:val="28"/>
        </w:rPr>
        <w:t>виробу).</w:t>
      </w:r>
    </w:p>
    <w:p w:rsidR="006A5ACB" w:rsidRPr="00324815" w:rsidRDefault="006A5ACB" w:rsidP="006D591F">
      <w:pPr>
        <w:spacing w:line="240" w:lineRule="auto"/>
        <w:rPr>
          <w:rFonts w:cs="Times New Roman"/>
          <w:b/>
          <w:szCs w:val="28"/>
        </w:rPr>
      </w:pPr>
      <w:r w:rsidRPr="00324815">
        <w:rPr>
          <w:rFonts w:cs="Times New Roman"/>
          <w:b/>
          <w:szCs w:val="28"/>
        </w:rPr>
        <w:t>8 клас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Тема і дата уроку.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Назва проекту (виробу для виготовлення).</w:t>
      </w:r>
      <w:r w:rsidR="001160B6" w:rsidRPr="00324815">
        <w:rPr>
          <w:rFonts w:cs="Times New Roman"/>
          <w:szCs w:val="28"/>
        </w:rPr>
        <w:t xml:space="preserve"> 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Обґрунтування вибору теми.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Коротка історична довідка.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Функціональне призначення</w:t>
      </w:r>
      <w:r w:rsidR="001265CE" w:rsidRPr="00324815">
        <w:rPr>
          <w:rFonts w:cs="Times New Roman"/>
          <w:szCs w:val="28"/>
        </w:rPr>
        <w:t xml:space="preserve"> виробу</w:t>
      </w:r>
      <w:r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Вимоги до</w:t>
      </w:r>
      <w:r w:rsidR="00E41192" w:rsidRPr="00324815">
        <w:rPr>
          <w:rFonts w:cs="Times New Roman"/>
          <w:szCs w:val="28"/>
        </w:rPr>
        <w:t xml:space="preserve"> якості</w:t>
      </w:r>
      <w:r w:rsidRPr="00324815">
        <w:rPr>
          <w:rFonts w:cs="Times New Roman"/>
          <w:szCs w:val="28"/>
        </w:rPr>
        <w:t xml:space="preserve"> </w:t>
      </w:r>
      <w:r w:rsidR="00B75155" w:rsidRPr="00324815">
        <w:rPr>
          <w:rFonts w:cs="Times New Roman"/>
          <w:szCs w:val="28"/>
        </w:rPr>
        <w:t xml:space="preserve">і функціонування </w:t>
      </w:r>
      <w:r w:rsidR="00DE19A5" w:rsidRPr="00324815">
        <w:rPr>
          <w:rFonts w:cs="Times New Roman"/>
          <w:szCs w:val="28"/>
        </w:rPr>
        <w:t>майбутнього виробу</w:t>
      </w:r>
      <w:r w:rsidRPr="00324815">
        <w:rPr>
          <w:rFonts w:cs="Times New Roman"/>
          <w:szCs w:val="28"/>
        </w:rPr>
        <w:t>.</w:t>
      </w:r>
    </w:p>
    <w:p w:rsidR="008723B1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Перелік інструментів</w:t>
      </w:r>
      <w:r w:rsidR="008723B1" w:rsidRPr="00324815">
        <w:rPr>
          <w:rFonts w:cs="Times New Roman"/>
          <w:szCs w:val="28"/>
        </w:rPr>
        <w:t>.</w:t>
      </w:r>
    </w:p>
    <w:p w:rsidR="006A5ACB" w:rsidRPr="00324815" w:rsidRDefault="008723B1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lastRenderedPageBreak/>
        <w:t>Список</w:t>
      </w:r>
      <w:r w:rsidR="006A5ACB" w:rsidRPr="00324815">
        <w:rPr>
          <w:rFonts w:cs="Times New Roman"/>
          <w:szCs w:val="28"/>
        </w:rPr>
        <w:t xml:space="preserve"> матеріалів</w:t>
      </w:r>
      <w:r w:rsidRPr="00324815">
        <w:rPr>
          <w:rFonts w:cs="Times New Roman"/>
          <w:szCs w:val="28"/>
        </w:rPr>
        <w:t xml:space="preserve"> із </w:t>
      </w:r>
      <w:r w:rsidR="00702EDC" w:rsidRPr="00324815">
        <w:rPr>
          <w:rFonts w:cs="Times New Roman"/>
          <w:szCs w:val="28"/>
        </w:rPr>
        <w:t>їх обґрунтуванням вибору, зазначенням</w:t>
      </w:r>
      <w:r w:rsidR="004E0AF7" w:rsidRPr="00324815">
        <w:rPr>
          <w:rFonts w:cs="Times New Roman"/>
          <w:szCs w:val="28"/>
        </w:rPr>
        <w:t xml:space="preserve"> кількості, </w:t>
      </w:r>
      <w:r w:rsidRPr="00324815">
        <w:rPr>
          <w:rFonts w:cs="Times New Roman"/>
          <w:szCs w:val="28"/>
        </w:rPr>
        <w:t>габаритних розмірів</w:t>
      </w:r>
      <w:r w:rsidR="006A5ACB" w:rsidRPr="00324815">
        <w:rPr>
          <w:rFonts w:cs="Times New Roman"/>
          <w:szCs w:val="28"/>
        </w:rPr>
        <w:t>.</w:t>
      </w:r>
    </w:p>
    <w:p w:rsidR="00AF66E1" w:rsidRPr="00324815" w:rsidRDefault="00AF66E1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Проектування майбутнього виробу із застосуванням елементів комбінаторики.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Технічний рисунок </w:t>
      </w:r>
      <w:r w:rsidR="005E4E35" w:rsidRPr="00324815">
        <w:rPr>
          <w:rFonts w:cs="Times New Roman"/>
          <w:szCs w:val="28"/>
        </w:rPr>
        <w:t xml:space="preserve">майбутнього </w:t>
      </w:r>
      <w:r w:rsidRPr="00324815">
        <w:rPr>
          <w:rFonts w:cs="Times New Roman"/>
          <w:szCs w:val="28"/>
        </w:rPr>
        <w:t>виробу.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Ескіз виробу</w:t>
      </w:r>
      <w:r w:rsidR="00FD12ED" w:rsidRPr="00324815">
        <w:rPr>
          <w:rFonts w:cs="Times New Roman"/>
          <w:szCs w:val="28"/>
        </w:rPr>
        <w:t xml:space="preserve"> із проставленими розмірами</w:t>
      </w:r>
      <w:r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Креслення виробу (на аркуші формату А4).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Технологічна карта </w:t>
      </w:r>
      <w:r w:rsidR="00FD12ED" w:rsidRPr="00324815">
        <w:rPr>
          <w:rFonts w:cs="Times New Roman"/>
          <w:szCs w:val="28"/>
        </w:rPr>
        <w:t>і</w:t>
      </w:r>
      <w:r w:rsidRPr="00324815">
        <w:rPr>
          <w:rFonts w:cs="Times New Roman"/>
          <w:szCs w:val="28"/>
        </w:rPr>
        <w:t>з графічним зображенням послідовності операцій.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Реклама виробу.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Економічний аналіз: підрахунок фінансових витрат, собівартості виробу.</w:t>
      </w:r>
    </w:p>
    <w:p w:rsidR="006A5ACB" w:rsidRPr="00324815" w:rsidRDefault="006A5ACB" w:rsidP="006D591F">
      <w:pPr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Список використаних джерел інформації.</w:t>
      </w:r>
    </w:p>
    <w:p w:rsidR="006A5ACB" w:rsidRPr="00324815" w:rsidRDefault="006A5ACB" w:rsidP="006D591F">
      <w:pPr>
        <w:spacing w:line="240" w:lineRule="auto"/>
        <w:rPr>
          <w:rFonts w:cs="Times New Roman"/>
          <w:b/>
          <w:szCs w:val="28"/>
        </w:rPr>
      </w:pPr>
      <w:r w:rsidRPr="00324815">
        <w:rPr>
          <w:rFonts w:cs="Times New Roman"/>
          <w:b/>
          <w:szCs w:val="28"/>
        </w:rPr>
        <w:t>9 клас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Тема і дата уроку.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Назва проекту (виробу для виготовлення).</w:t>
      </w:r>
      <w:r w:rsidR="001160B6" w:rsidRPr="00324815">
        <w:rPr>
          <w:rFonts w:cs="Times New Roman"/>
          <w:szCs w:val="28"/>
        </w:rPr>
        <w:t xml:space="preserve"> 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Обґрунтування вибору теми проекту.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Коротка історична довідка про виріб.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З</w:t>
      </w:r>
      <w:r w:rsidRPr="00324815">
        <w:rPr>
          <w:rFonts w:cs="Times New Roman"/>
          <w:color w:val="000000"/>
          <w:szCs w:val="28"/>
        </w:rPr>
        <w:t>ображення виробів-аналогів з їх аналізом</w:t>
      </w:r>
      <w:r w:rsidRPr="00324815">
        <w:rPr>
          <w:rFonts w:cs="Times New Roman"/>
          <w:szCs w:val="28"/>
        </w:rPr>
        <w:t xml:space="preserve"> та оцінкою кількох варіантів.</w:t>
      </w:r>
    </w:p>
    <w:p w:rsidR="00AF66E1" w:rsidRPr="00324815" w:rsidRDefault="00AF66E1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Проектування майбутнього виробу</w:t>
      </w:r>
      <w:r w:rsidR="008A6DFF" w:rsidRPr="00324815">
        <w:rPr>
          <w:rFonts w:cs="Times New Roman"/>
          <w:szCs w:val="28"/>
        </w:rPr>
        <w:t>, застосовуючи елементи</w:t>
      </w:r>
      <w:r w:rsidRPr="00324815">
        <w:rPr>
          <w:rFonts w:cs="Times New Roman"/>
          <w:szCs w:val="28"/>
        </w:rPr>
        <w:t xml:space="preserve"> метод</w:t>
      </w:r>
      <w:r w:rsidR="008A6DFF" w:rsidRPr="00324815">
        <w:rPr>
          <w:rFonts w:cs="Times New Roman"/>
          <w:szCs w:val="28"/>
        </w:rPr>
        <w:t>у</w:t>
      </w:r>
      <w:r w:rsidRPr="00324815">
        <w:rPr>
          <w:rFonts w:cs="Times New Roman"/>
          <w:szCs w:val="28"/>
        </w:rPr>
        <w:t xml:space="preserve"> </w:t>
      </w:r>
      <w:r w:rsidRPr="00324815">
        <w:rPr>
          <w:rFonts w:cs="Times New Roman"/>
          <w:color w:val="000000"/>
          <w:szCs w:val="28"/>
        </w:rPr>
        <w:t>біоніки.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Ескіз</w:t>
      </w:r>
      <w:r w:rsidR="00885D0E" w:rsidRPr="00324815">
        <w:rPr>
          <w:rFonts w:cs="Times New Roman"/>
          <w:szCs w:val="28"/>
        </w:rPr>
        <w:t>и деталей</w:t>
      </w:r>
      <w:r w:rsidRPr="00324815">
        <w:rPr>
          <w:rFonts w:cs="Times New Roman"/>
          <w:szCs w:val="28"/>
        </w:rPr>
        <w:t xml:space="preserve"> виробу, робочі креслен</w:t>
      </w:r>
      <w:r w:rsidR="00885D0E" w:rsidRPr="00324815">
        <w:rPr>
          <w:rFonts w:cs="Times New Roman"/>
          <w:szCs w:val="28"/>
        </w:rPr>
        <w:t>ики</w:t>
      </w:r>
      <w:r w:rsidR="00192AA3" w:rsidRPr="00324815">
        <w:rPr>
          <w:rFonts w:cs="Times New Roman"/>
          <w:szCs w:val="28"/>
        </w:rPr>
        <w:t>, розгортки, викрійки тощо</w:t>
      </w:r>
      <w:r w:rsidRPr="00324815">
        <w:rPr>
          <w:rFonts w:cs="Times New Roman"/>
          <w:szCs w:val="28"/>
        </w:rPr>
        <w:t>.</w:t>
      </w:r>
    </w:p>
    <w:p w:rsidR="003C18BC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Перелік інструментів</w:t>
      </w:r>
      <w:r w:rsidR="003C18BC" w:rsidRPr="00324815">
        <w:rPr>
          <w:rFonts w:cs="Times New Roman"/>
          <w:szCs w:val="28"/>
        </w:rPr>
        <w:t>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Вибір та обґрунтування </w:t>
      </w:r>
      <w:r w:rsidRPr="00324815">
        <w:rPr>
          <w:rFonts w:cs="Times New Roman"/>
          <w:color w:val="000000"/>
          <w:szCs w:val="28"/>
        </w:rPr>
        <w:t>технологій обробки конструкційних матеріалів.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Технологічна карта з графічним зображенням послідовності операцій.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color w:val="000000"/>
          <w:szCs w:val="28"/>
        </w:rPr>
        <w:t>Вибір</w:t>
      </w:r>
      <w:r w:rsidR="00015A88" w:rsidRPr="00324815">
        <w:rPr>
          <w:rFonts w:cs="Times New Roman"/>
          <w:color w:val="000000"/>
          <w:szCs w:val="28"/>
        </w:rPr>
        <w:t xml:space="preserve">, </w:t>
      </w:r>
      <w:r w:rsidR="00F801E5" w:rsidRPr="00324815">
        <w:rPr>
          <w:rFonts w:cs="Times New Roman"/>
          <w:color w:val="000000"/>
          <w:szCs w:val="28"/>
        </w:rPr>
        <w:t>обґрунтування</w:t>
      </w:r>
      <w:r w:rsidRPr="00324815">
        <w:rPr>
          <w:rFonts w:cs="Times New Roman"/>
          <w:color w:val="000000"/>
          <w:szCs w:val="28"/>
        </w:rPr>
        <w:t xml:space="preserve"> та розрахунок </w:t>
      </w:r>
      <w:r w:rsidR="00977473" w:rsidRPr="00324815">
        <w:rPr>
          <w:rFonts w:cs="Times New Roman"/>
          <w:color w:val="000000"/>
          <w:szCs w:val="28"/>
        </w:rPr>
        <w:t xml:space="preserve">достатньої кількості </w:t>
      </w:r>
      <w:r w:rsidRPr="00324815">
        <w:rPr>
          <w:rFonts w:cs="Times New Roman"/>
          <w:color w:val="000000"/>
          <w:szCs w:val="28"/>
        </w:rPr>
        <w:t>матеріалів.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color w:val="000000"/>
          <w:szCs w:val="28"/>
        </w:rPr>
        <w:t>План реалізації проекту</w:t>
      </w:r>
      <w:r w:rsidRPr="00324815">
        <w:rPr>
          <w:rFonts w:cs="Times New Roman"/>
          <w:szCs w:val="28"/>
        </w:rPr>
        <w:t>.</w:t>
      </w:r>
    </w:p>
    <w:p w:rsidR="006A5ACB" w:rsidRPr="00324815" w:rsidRDefault="001B0022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Реклама виробу із </w:t>
      </w:r>
      <w:r w:rsidR="00C47318" w:rsidRPr="00324815">
        <w:rPr>
          <w:rFonts w:cs="Times New Roman"/>
          <w:szCs w:val="28"/>
        </w:rPr>
        <w:t>акцентуванням</w:t>
      </w:r>
      <w:r w:rsidR="002601D7" w:rsidRPr="00324815">
        <w:rPr>
          <w:rFonts w:cs="Times New Roman"/>
          <w:szCs w:val="28"/>
        </w:rPr>
        <w:t xml:space="preserve"> на</w:t>
      </w:r>
      <w:r w:rsidR="00FC0BAA" w:rsidRPr="00324815">
        <w:rPr>
          <w:rFonts w:cs="Times New Roman"/>
          <w:szCs w:val="28"/>
        </w:rPr>
        <w:t xml:space="preserve"> </w:t>
      </w:r>
      <w:r w:rsidRPr="00324815">
        <w:rPr>
          <w:rFonts w:cs="Times New Roman"/>
          <w:szCs w:val="28"/>
        </w:rPr>
        <w:t>е</w:t>
      </w:r>
      <w:r w:rsidR="006A5ACB" w:rsidRPr="00324815">
        <w:rPr>
          <w:rFonts w:cs="Times New Roman"/>
          <w:szCs w:val="28"/>
        </w:rPr>
        <w:t>кологічн</w:t>
      </w:r>
      <w:r w:rsidR="002601D7" w:rsidRPr="00324815">
        <w:rPr>
          <w:rFonts w:cs="Times New Roman"/>
          <w:szCs w:val="28"/>
        </w:rPr>
        <w:t>ій</w:t>
      </w:r>
      <w:r w:rsidR="006A5ACB" w:rsidRPr="00324815">
        <w:rPr>
          <w:rFonts w:cs="Times New Roman"/>
          <w:szCs w:val="28"/>
        </w:rPr>
        <w:t xml:space="preserve"> безпе</w:t>
      </w:r>
      <w:r w:rsidR="002601D7" w:rsidRPr="00324815">
        <w:rPr>
          <w:rFonts w:cs="Times New Roman"/>
          <w:szCs w:val="28"/>
        </w:rPr>
        <w:t>ці</w:t>
      </w:r>
      <w:r w:rsidR="00FC0BAA" w:rsidRPr="00324815">
        <w:rPr>
          <w:rFonts w:cs="Times New Roman"/>
          <w:szCs w:val="28"/>
        </w:rPr>
        <w:t xml:space="preserve"> використаних матеріалів</w:t>
      </w:r>
      <w:r w:rsidR="006A5ACB" w:rsidRPr="00324815">
        <w:rPr>
          <w:rFonts w:cs="Times New Roman"/>
          <w:szCs w:val="28"/>
        </w:rPr>
        <w:t>.</w:t>
      </w:r>
    </w:p>
    <w:p w:rsidR="0014409F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Економічний аналіз: підрахунок вартості витрачених матеріалів, собівартості виробу, ціни реалізації</w:t>
      </w:r>
      <w:r w:rsidR="00260B98" w:rsidRPr="00324815">
        <w:rPr>
          <w:rFonts w:cs="Times New Roman"/>
          <w:szCs w:val="28"/>
        </w:rPr>
        <w:t>, прибутку</w:t>
      </w:r>
      <w:r w:rsidRPr="00324815">
        <w:rPr>
          <w:rFonts w:cs="Times New Roman"/>
          <w:szCs w:val="28"/>
        </w:rPr>
        <w:t>.</w:t>
      </w:r>
      <w:r w:rsidR="00C960E5" w:rsidRPr="00324815">
        <w:rPr>
          <w:rFonts w:cs="Times New Roman"/>
          <w:szCs w:val="28"/>
        </w:rPr>
        <w:t xml:space="preserve"> </w:t>
      </w:r>
    </w:p>
    <w:p w:rsidR="006A5ACB" w:rsidRPr="00324815" w:rsidRDefault="0014409F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Результати п</w:t>
      </w:r>
      <w:r w:rsidR="00C960E5" w:rsidRPr="00324815">
        <w:rPr>
          <w:rFonts w:cs="Times New Roman"/>
          <w:szCs w:val="28"/>
        </w:rPr>
        <w:t>роведення міні-маркетингових досліджень.</w:t>
      </w:r>
    </w:p>
    <w:p w:rsidR="00F85EFA" w:rsidRPr="00324815" w:rsidRDefault="00F85EFA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Короткі відомості про шляхи покращення експлуатаційних властивостей, </w:t>
      </w:r>
      <w:r w:rsidR="00C50254" w:rsidRPr="00324815">
        <w:rPr>
          <w:rFonts w:cs="Times New Roman"/>
          <w:szCs w:val="28"/>
        </w:rPr>
        <w:t xml:space="preserve">можливого </w:t>
      </w:r>
      <w:r w:rsidRPr="00324815">
        <w:rPr>
          <w:rFonts w:cs="Times New Roman"/>
          <w:szCs w:val="28"/>
        </w:rPr>
        <w:t>додання додаткових функцій.</w:t>
      </w:r>
    </w:p>
    <w:p w:rsidR="006A5ACB" w:rsidRPr="00324815" w:rsidRDefault="006A5ACB" w:rsidP="006D591F">
      <w:pPr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Список використаних джерел інформації.</w:t>
      </w:r>
    </w:p>
    <w:p w:rsidR="00261AF3" w:rsidRPr="00324815" w:rsidRDefault="005636B1" w:rsidP="006D591F">
      <w:pPr>
        <w:pStyle w:val="a5"/>
        <w:ind w:firstLine="709"/>
        <w:jc w:val="both"/>
        <w:rPr>
          <w:rFonts w:cs="Times New Roman"/>
          <w:color w:val="000000"/>
          <w:szCs w:val="28"/>
        </w:rPr>
      </w:pPr>
      <w:r w:rsidRPr="00324815">
        <w:rPr>
          <w:rFonts w:cs="Times New Roman"/>
          <w:color w:val="000000"/>
          <w:szCs w:val="28"/>
        </w:rPr>
        <w:t>Під час виконання технологічних операцій у навчальній майстерні особливу увагу треба звертати на дотримання учнями правил охорони праці,</w:t>
      </w:r>
      <w:r w:rsidR="001160B6" w:rsidRPr="00324815">
        <w:rPr>
          <w:rFonts w:cs="Times New Roman"/>
          <w:color w:val="000000"/>
          <w:szCs w:val="28"/>
        </w:rPr>
        <w:t xml:space="preserve"> </w:t>
      </w:r>
      <w:r w:rsidRPr="00324815">
        <w:rPr>
          <w:rFonts w:cs="Times New Roman"/>
          <w:color w:val="000000"/>
          <w:szCs w:val="28"/>
        </w:rPr>
        <w:t>особистої гігієни, дотриманню безпечних прийомів роботи, здійснювати заходи з попередження травматизму.</w:t>
      </w:r>
      <w:r w:rsidR="00CC0253" w:rsidRPr="00324815">
        <w:rPr>
          <w:rFonts w:cs="Times New Roman"/>
          <w:color w:val="000000"/>
          <w:szCs w:val="28"/>
        </w:rPr>
        <w:t xml:space="preserve"> Під час уроку учитель не має права виходити з майстерні, залишаючи дітей без контролю.</w:t>
      </w:r>
      <w:r w:rsidR="00107250" w:rsidRPr="00324815">
        <w:rPr>
          <w:rFonts w:cs="Times New Roman"/>
          <w:color w:val="000000"/>
          <w:szCs w:val="28"/>
        </w:rPr>
        <w:t xml:space="preserve"> Крім того, з метою надання </w:t>
      </w:r>
      <w:r w:rsidR="00B73DD0" w:rsidRPr="00324815">
        <w:rPr>
          <w:rFonts w:cs="Times New Roman"/>
          <w:color w:val="000000"/>
          <w:szCs w:val="28"/>
        </w:rPr>
        <w:t xml:space="preserve">в </w:t>
      </w:r>
      <w:r w:rsidR="00F801E5" w:rsidRPr="00324815">
        <w:rPr>
          <w:rFonts w:cs="Times New Roman"/>
          <w:szCs w:val="28"/>
        </w:rPr>
        <w:t>екстрених</w:t>
      </w:r>
      <w:r w:rsidR="00B73DD0" w:rsidRPr="00324815">
        <w:rPr>
          <w:rFonts w:cs="Times New Roman"/>
          <w:szCs w:val="28"/>
        </w:rPr>
        <w:t xml:space="preserve"> </w:t>
      </w:r>
      <w:r w:rsidR="00B73DD0" w:rsidRPr="00324815">
        <w:rPr>
          <w:rFonts w:cs="Times New Roman"/>
          <w:color w:val="000000"/>
          <w:szCs w:val="28"/>
        </w:rPr>
        <w:t xml:space="preserve">випадках </w:t>
      </w:r>
      <w:proofErr w:type="spellStart"/>
      <w:r w:rsidR="00107250" w:rsidRPr="00324815">
        <w:rPr>
          <w:rFonts w:cs="Times New Roman"/>
          <w:color w:val="000000"/>
          <w:szCs w:val="28"/>
        </w:rPr>
        <w:t>домедичної</w:t>
      </w:r>
      <w:proofErr w:type="spellEnd"/>
      <w:r w:rsidR="00107250" w:rsidRPr="00324815">
        <w:rPr>
          <w:rFonts w:cs="Times New Roman"/>
          <w:color w:val="000000"/>
          <w:szCs w:val="28"/>
        </w:rPr>
        <w:t xml:space="preserve"> допомоги, учитель зобов’язаний пройти відповідні курси</w:t>
      </w:r>
      <w:r w:rsidR="004D264F" w:rsidRPr="00324815">
        <w:rPr>
          <w:rFonts w:cs="Times New Roman"/>
          <w:color w:val="000000"/>
          <w:szCs w:val="28"/>
        </w:rPr>
        <w:t xml:space="preserve"> або самостійно оволодіти цими навичками</w:t>
      </w:r>
      <w:r w:rsidR="00107250" w:rsidRPr="00324815">
        <w:rPr>
          <w:rFonts w:cs="Times New Roman"/>
          <w:color w:val="000000"/>
          <w:szCs w:val="28"/>
        </w:rPr>
        <w:t xml:space="preserve">. </w:t>
      </w:r>
    </w:p>
    <w:p w:rsidR="005636B1" w:rsidRPr="00324815" w:rsidRDefault="005636B1" w:rsidP="006D591F">
      <w:pPr>
        <w:pStyle w:val="a5"/>
        <w:rPr>
          <w:rFonts w:cs="Times New Roman"/>
          <w:color w:val="7F7F7F" w:themeColor="text1" w:themeTint="80"/>
          <w:szCs w:val="28"/>
        </w:rPr>
      </w:pPr>
    </w:p>
    <w:p w:rsidR="00256DE8" w:rsidRPr="00324815" w:rsidRDefault="00256DE8" w:rsidP="006D591F">
      <w:pPr>
        <w:pStyle w:val="a5"/>
        <w:ind w:firstLine="708"/>
        <w:rPr>
          <w:rFonts w:cs="Times New Roman"/>
          <w:b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 xml:space="preserve">Вивчення технологій у 10-11 класах </w:t>
      </w:r>
    </w:p>
    <w:p w:rsidR="00E555C3" w:rsidRPr="00324815" w:rsidRDefault="000C2360" w:rsidP="006D591F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У XX столітті людство вступило в науково-технологічний етап свого розвитку. Наука стала безпосередньою продуктивною силою, а знання – головним капіталом людини і всього суспільства. </w:t>
      </w:r>
      <w:r w:rsidR="006D591F" w:rsidRPr="00324815">
        <w:rPr>
          <w:rFonts w:cs="Times New Roman"/>
          <w:szCs w:val="28"/>
        </w:rPr>
        <w:t xml:space="preserve">Тому головним завданням </w:t>
      </w:r>
      <w:r w:rsidR="00E555C3" w:rsidRPr="00324815">
        <w:rPr>
          <w:rFonts w:cs="Times New Roman"/>
          <w:szCs w:val="28"/>
        </w:rPr>
        <w:lastRenderedPageBreak/>
        <w:t xml:space="preserve">учителя </w:t>
      </w:r>
      <w:r w:rsidR="006D591F" w:rsidRPr="00324815">
        <w:rPr>
          <w:rFonts w:cs="Times New Roman"/>
          <w:szCs w:val="28"/>
        </w:rPr>
        <w:t>стало</w:t>
      </w:r>
      <w:r w:rsidR="00E555C3" w:rsidRPr="00324815">
        <w:rPr>
          <w:rFonts w:cs="Times New Roman"/>
          <w:szCs w:val="28"/>
        </w:rPr>
        <w:t xml:space="preserve"> навчити дітей вчитися. Досяг</w:t>
      </w:r>
      <w:r w:rsidR="00BF30E1" w:rsidRPr="00324815">
        <w:rPr>
          <w:rFonts w:cs="Times New Roman"/>
          <w:szCs w:val="28"/>
        </w:rPr>
        <w:t>ну</w:t>
      </w:r>
      <w:r w:rsidR="00E555C3" w:rsidRPr="00324815">
        <w:rPr>
          <w:rFonts w:cs="Times New Roman"/>
          <w:szCs w:val="28"/>
        </w:rPr>
        <w:t xml:space="preserve">ти результату у </w:t>
      </w:r>
      <w:r w:rsidR="00BF30E1" w:rsidRPr="00324815">
        <w:rPr>
          <w:rFonts w:cs="Times New Roman"/>
          <w:szCs w:val="28"/>
        </w:rPr>
        <w:t>цьому</w:t>
      </w:r>
      <w:r w:rsidR="00E555C3" w:rsidRPr="00324815">
        <w:rPr>
          <w:rFonts w:cs="Times New Roman"/>
          <w:szCs w:val="28"/>
        </w:rPr>
        <w:t xml:space="preserve"> можна тільки </w:t>
      </w:r>
      <w:r w:rsidR="00BF30E1" w:rsidRPr="00324815">
        <w:rPr>
          <w:rFonts w:cs="Times New Roman"/>
          <w:szCs w:val="28"/>
        </w:rPr>
        <w:t>за</w:t>
      </w:r>
      <w:r w:rsidR="00E555C3" w:rsidRPr="00324815">
        <w:rPr>
          <w:rFonts w:cs="Times New Roman"/>
          <w:szCs w:val="28"/>
        </w:rPr>
        <w:t xml:space="preserve"> умов</w:t>
      </w:r>
      <w:r w:rsidR="00BF30E1" w:rsidRPr="00324815">
        <w:rPr>
          <w:rFonts w:cs="Times New Roman"/>
          <w:szCs w:val="28"/>
        </w:rPr>
        <w:t>и</w:t>
      </w:r>
      <w:r w:rsidR="00E555C3" w:rsidRPr="00324815">
        <w:rPr>
          <w:rFonts w:cs="Times New Roman"/>
          <w:szCs w:val="28"/>
        </w:rPr>
        <w:t xml:space="preserve"> реалізації інноваційного підходу в навчанні. Це можлив</w:t>
      </w:r>
      <w:r w:rsidR="009750A4" w:rsidRPr="00324815">
        <w:rPr>
          <w:rFonts w:cs="Times New Roman"/>
          <w:szCs w:val="28"/>
        </w:rPr>
        <w:t>о</w:t>
      </w:r>
      <w:r w:rsidR="00E555C3" w:rsidRPr="00324815">
        <w:rPr>
          <w:rFonts w:cs="Times New Roman"/>
          <w:szCs w:val="28"/>
        </w:rPr>
        <w:t xml:space="preserve"> за допомогою різноманітних технологій, метою яких є не тільки переда</w:t>
      </w:r>
      <w:r w:rsidR="008643F6" w:rsidRPr="00324815">
        <w:rPr>
          <w:rFonts w:cs="Times New Roman"/>
          <w:szCs w:val="28"/>
        </w:rPr>
        <w:t>ча знань, а виявлення, розвиток і</w:t>
      </w:r>
      <w:r w:rsidR="00E555C3" w:rsidRPr="00324815">
        <w:rPr>
          <w:rFonts w:cs="Times New Roman"/>
          <w:szCs w:val="28"/>
        </w:rPr>
        <w:t xml:space="preserve"> ріст твор</w:t>
      </w:r>
      <w:r w:rsidR="008643F6" w:rsidRPr="00324815">
        <w:rPr>
          <w:rFonts w:cs="Times New Roman"/>
          <w:szCs w:val="28"/>
        </w:rPr>
        <w:t>чих інтересів та</w:t>
      </w:r>
      <w:r w:rsidR="00E555C3" w:rsidRPr="00324815">
        <w:rPr>
          <w:rFonts w:cs="Times New Roman"/>
          <w:szCs w:val="28"/>
        </w:rPr>
        <w:t xml:space="preserve"> здібностей кожної дитини, стимулювання </w:t>
      </w:r>
      <w:r w:rsidR="008643F6" w:rsidRPr="00324815">
        <w:rPr>
          <w:rFonts w:cs="Times New Roman"/>
          <w:szCs w:val="28"/>
        </w:rPr>
        <w:t>її</w:t>
      </w:r>
      <w:r w:rsidR="00E555C3" w:rsidRPr="00324815">
        <w:rPr>
          <w:rFonts w:cs="Times New Roman"/>
          <w:szCs w:val="28"/>
        </w:rPr>
        <w:t xml:space="preserve"> самостійної навчальної діяльності. </w:t>
      </w:r>
    </w:p>
    <w:p w:rsidR="00160838" w:rsidRPr="00324815" w:rsidRDefault="00502C85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Технології належать до обов’язково-вибіркових предметів, а тому, якщо в минулому навчальному році</w:t>
      </w:r>
      <w:r w:rsidR="00020B96" w:rsidRPr="00324815">
        <w:rPr>
          <w:rFonts w:cs="Times New Roman"/>
          <w:color w:val="000000" w:themeColor="text1"/>
          <w:szCs w:val="28"/>
        </w:rPr>
        <w:t xml:space="preserve"> </w:t>
      </w:r>
      <w:r w:rsidR="009314C1" w:rsidRPr="00324815">
        <w:rPr>
          <w:rFonts w:cs="Times New Roman"/>
          <w:color w:val="000000" w:themeColor="text1"/>
          <w:szCs w:val="28"/>
        </w:rPr>
        <w:t xml:space="preserve">цей предмет не </w:t>
      </w:r>
      <w:r w:rsidR="005E4373" w:rsidRPr="00324815">
        <w:rPr>
          <w:rFonts w:cs="Times New Roman"/>
          <w:color w:val="000000" w:themeColor="text1"/>
          <w:szCs w:val="28"/>
        </w:rPr>
        <w:t>викладався</w:t>
      </w:r>
      <w:r w:rsidR="007C7B9F" w:rsidRPr="00324815">
        <w:rPr>
          <w:rFonts w:cs="Times New Roman"/>
          <w:color w:val="000000" w:themeColor="text1"/>
          <w:szCs w:val="28"/>
        </w:rPr>
        <w:t xml:space="preserve"> в 10 класі</w:t>
      </w:r>
      <w:r w:rsidR="009314C1" w:rsidRPr="00324815">
        <w:rPr>
          <w:rFonts w:cs="Times New Roman"/>
          <w:color w:val="000000" w:themeColor="text1"/>
          <w:szCs w:val="28"/>
        </w:rPr>
        <w:t>, то в цьому році він також не викладатиметься</w:t>
      </w:r>
      <w:r w:rsidR="004906FB" w:rsidRPr="00324815">
        <w:rPr>
          <w:rFonts w:cs="Times New Roman"/>
          <w:color w:val="000000" w:themeColor="text1"/>
          <w:szCs w:val="28"/>
        </w:rPr>
        <w:t xml:space="preserve"> в 11 класі</w:t>
      </w:r>
      <w:r w:rsidR="009314C1" w:rsidRPr="00324815">
        <w:rPr>
          <w:rFonts w:cs="Times New Roman"/>
          <w:color w:val="000000" w:themeColor="text1"/>
          <w:szCs w:val="28"/>
        </w:rPr>
        <w:t>.</w:t>
      </w:r>
      <w:r w:rsidR="00160838" w:rsidRPr="00324815">
        <w:rPr>
          <w:rFonts w:cs="Times New Roman"/>
          <w:color w:val="000000" w:themeColor="text1"/>
          <w:szCs w:val="28"/>
        </w:rPr>
        <w:t xml:space="preserve"> </w:t>
      </w:r>
      <w:r w:rsidR="00F801E5" w:rsidRPr="00324815">
        <w:rPr>
          <w:rFonts w:cs="Times New Roman"/>
          <w:color w:val="000000" w:themeColor="text1"/>
          <w:szCs w:val="28"/>
          <w:lang w:val="ru-RU"/>
        </w:rPr>
        <w:t>У</w:t>
      </w:r>
      <w:r w:rsidR="009E31A1" w:rsidRPr="00324815">
        <w:rPr>
          <w:rFonts w:cs="Times New Roman"/>
          <w:color w:val="000000" w:themeColor="text1"/>
          <w:szCs w:val="28"/>
        </w:rPr>
        <w:t xml:space="preserve"> такому випадку</w:t>
      </w:r>
      <w:r w:rsidR="00C4301A" w:rsidRPr="00324815">
        <w:rPr>
          <w:rFonts w:cs="Times New Roman"/>
          <w:color w:val="000000" w:themeColor="text1"/>
          <w:szCs w:val="28"/>
        </w:rPr>
        <w:t xml:space="preserve"> учитель</w:t>
      </w:r>
      <w:r w:rsidR="009E31A1" w:rsidRPr="00324815">
        <w:rPr>
          <w:rFonts w:cs="Times New Roman"/>
          <w:color w:val="000000" w:themeColor="text1"/>
          <w:szCs w:val="28"/>
        </w:rPr>
        <w:t xml:space="preserve"> має зробити все від нього залеж</w:t>
      </w:r>
      <w:r w:rsidR="003D3573" w:rsidRPr="00324815">
        <w:rPr>
          <w:rFonts w:cs="Times New Roman"/>
          <w:color w:val="000000" w:themeColor="text1"/>
          <w:szCs w:val="28"/>
        </w:rPr>
        <w:t xml:space="preserve">не, щоб відновити </w:t>
      </w:r>
      <w:proofErr w:type="gramStart"/>
      <w:r w:rsidR="003D3573" w:rsidRPr="00324815">
        <w:rPr>
          <w:rFonts w:cs="Times New Roman"/>
          <w:color w:val="000000" w:themeColor="text1"/>
          <w:szCs w:val="28"/>
        </w:rPr>
        <w:t>св</w:t>
      </w:r>
      <w:proofErr w:type="gramEnd"/>
      <w:r w:rsidR="003D3573" w:rsidRPr="00324815">
        <w:rPr>
          <w:rFonts w:cs="Times New Roman"/>
          <w:color w:val="000000" w:themeColor="text1"/>
          <w:szCs w:val="28"/>
        </w:rPr>
        <w:t>ій предмет у</w:t>
      </w:r>
      <w:r w:rsidR="009E31A1" w:rsidRPr="00324815">
        <w:rPr>
          <w:rFonts w:cs="Times New Roman"/>
          <w:color w:val="000000" w:themeColor="text1"/>
          <w:szCs w:val="28"/>
        </w:rPr>
        <w:t xml:space="preserve"> 10 класі</w:t>
      </w:r>
      <w:r w:rsidR="00993548" w:rsidRPr="00324815">
        <w:rPr>
          <w:rFonts w:cs="Times New Roman"/>
          <w:color w:val="000000" w:themeColor="text1"/>
          <w:szCs w:val="28"/>
        </w:rPr>
        <w:t xml:space="preserve"> в</w:t>
      </w:r>
      <w:r w:rsidR="00C4301A" w:rsidRPr="00324815">
        <w:rPr>
          <w:rFonts w:cs="Times New Roman"/>
          <w:color w:val="000000" w:themeColor="text1"/>
          <w:szCs w:val="28"/>
        </w:rPr>
        <w:t xml:space="preserve"> 2019-2020 навчальному році</w:t>
      </w:r>
      <w:r w:rsidR="009E31A1" w:rsidRPr="00324815">
        <w:rPr>
          <w:rFonts w:cs="Times New Roman"/>
          <w:color w:val="000000" w:themeColor="text1"/>
          <w:szCs w:val="28"/>
        </w:rPr>
        <w:t xml:space="preserve">. </w:t>
      </w:r>
      <w:r w:rsidR="000E088A" w:rsidRPr="00324815">
        <w:rPr>
          <w:rFonts w:cs="Times New Roman"/>
          <w:color w:val="000000" w:themeColor="text1"/>
          <w:szCs w:val="28"/>
        </w:rPr>
        <w:t>Рекомендується</w:t>
      </w:r>
      <w:r w:rsidR="009E31A1" w:rsidRPr="00324815">
        <w:rPr>
          <w:rFonts w:cs="Times New Roman"/>
          <w:color w:val="000000" w:themeColor="text1"/>
          <w:szCs w:val="28"/>
        </w:rPr>
        <w:t xml:space="preserve"> </w:t>
      </w:r>
      <w:r w:rsidR="00C61A94" w:rsidRPr="00324815">
        <w:rPr>
          <w:rFonts w:cs="Times New Roman"/>
          <w:color w:val="000000" w:themeColor="text1"/>
          <w:szCs w:val="28"/>
        </w:rPr>
        <w:t>обговорити важливість «Технологій» з батьками учнів 9 класу</w:t>
      </w:r>
      <w:r w:rsidR="00176A53" w:rsidRPr="00324815">
        <w:rPr>
          <w:rFonts w:cs="Times New Roman"/>
          <w:color w:val="000000" w:themeColor="text1"/>
          <w:szCs w:val="28"/>
        </w:rPr>
        <w:t xml:space="preserve"> в кінці навчального року</w:t>
      </w:r>
      <w:r w:rsidR="000B350E" w:rsidRPr="00324815">
        <w:rPr>
          <w:rFonts w:cs="Times New Roman"/>
          <w:color w:val="000000" w:themeColor="text1"/>
          <w:szCs w:val="28"/>
        </w:rPr>
        <w:t>;</w:t>
      </w:r>
      <w:r w:rsidR="00C61A94" w:rsidRPr="00324815">
        <w:rPr>
          <w:rFonts w:cs="Times New Roman"/>
          <w:color w:val="000000" w:themeColor="text1"/>
          <w:szCs w:val="28"/>
        </w:rPr>
        <w:t xml:space="preserve"> </w:t>
      </w:r>
      <w:r w:rsidR="001D665A" w:rsidRPr="00324815">
        <w:rPr>
          <w:rFonts w:cs="Times New Roman"/>
          <w:color w:val="000000" w:themeColor="text1"/>
          <w:szCs w:val="28"/>
        </w:rPr>
        <w:t xml:space="preserve">провести </w:t>
      </w:r>
      <w:r w:rsidR="001154FF" w:rsidRPr="00324815">
        <w:rPr>
          <w:rFonts w:cs="Times New Roman"/>
          <w:color w:val="000000" w:themeColor="text1"/>
          <w:szCs w:val="28"/>
        </w:rPr>
        <w:t xml:space="preserve">агітаційні </w:t>
      </w:r>
      <w:r w:rsidR="008747C8" w:rsidRPr="00324815">
        <w:rPr>
          <w:rFonts w:cs="Times New Roman"/>
          <w:color w:val="000000" w:themeColor="text1"/>
          <w:szCs w:val="28"/>
        </w:rPr>
        <w:t>бесіди з учнями – майбутніми десятикласниками</w:t>
      </w:r>
      <w:r w:rsidR="000B350E" w:rsidRPr="00324815">
        <w:rPr>
          <w:rFonts w:cs="Times New Roman"/>
          <w:color w:val="000000" w:themeColor="text1"/>
          <w:szCs w:val="28"/>
        </w:rPr>
        <w:t>;</w:t>
      </w:r>
      <w:r w:rsidR="00176A53" w:rsidRPr="00324815">
        <w:rPr>
          <w:rFonts w:cs="Times New Roman"/>
          <w:color w:val="000000" w:themeColor="text1"/>
          <w:szCs w:val="28"/>
        </w:rPr>
        <w:t xml:space="preserve"> провести </w:t>
      </w:r>
      <w:r w:rsidR="00AB4C5B" w:rsidRPr="00324815">
        <w:rPr>
          <w:rFonts w:cs="Times New Roman"/>
          <w:color w:val="000000" w:themeColor="text1"/>
          <w:szCs w:val="28"/>
        </w:rPr>
        <w:t>анкетування учнів з їх професійних намірів і вибрати відповідний модуль з навчальної програми</w:t>
      </w:r>
      <w:r w:rsidR="000B350E" w:rsidRPr="00324815">
        <w:rPr>
          <w:rFonts w:cs="Times New Roman"/>
          <w:color w:val="000000" w:themeColor="text1"/>
          <w:szCs w:val="28"/>
        </w:rPr>
        <w:t xml:space="preserve">; запропонувати директору школи </w:t>
      </w:r>
      <w:r w:rsidR="00C71B06" w:rsidRPr="00324815">
        <w:rPr>
          <w:rFonts w:cs="Times New Roman"/>
          <w:color w:val="000000" w:themeColor="text1"/>
          <w:szCs w:val="28"/>
        </w:rPr>
        <w:t>проекти з благоустрою шкільного приміщення чи навколишньої території</w:t>
      </w:r>
      <w:r w:rsidR="001154FF" w:rsidRPr="00324815">
        <w:rPr>
          <w:rFonts w:cs="Times New Roman"/>
          <w:color w:val="000000" w:themeColor="text1"/>
          <w:szCs w:val="28"/>
        </w:rPr>
        <w:t xml:space="preserve"> тощо</w:t>
      </w:r>
      <w:r w:rsidR="008747C8" w:rsidRPr="00324815">
        <w:rPr>
          <w:rFonts w:cs="Times New Roman"/>
          <w:color w:val="000000" w:themeColor="text1"/>
          <w:szCs w:val="28"/>
        </w:rPr>
        <w:t>.</w:t>
      </w:r>
    </w:p>
    <w:p w:rsidR="006963BF" w:rsidRPr="00324815" w:rsidRDefault="00160838" w:rsidP="006D591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Навчальна програма визначає основною метою формування в учнів здатності до самостійного конструювання знань і способів діяльності</w:t>
      </w:r>
      <w:r w:rsidR="00536F92" w:rsidRPr="00324815">
        <w:rPr>
          <w:rFonts w:cs="Times New Roman"/>
          <w:szCs w:val="28"/>
        </w:rPr>
        <w:t xml:space="preserve"> у вирішенні практичних</w:t>
      </w:r>
      <w:r w:rsidR="001160B6" w:rsidRPr="00324815">
        <w:rPr>
          <w:rFonts w:cs="Times New Roman"/>
          <w:szCs w:val="28"/>
        </w:rPr>
        <w:t xml:space="preserve"> </w:t>
      </w:r>
      <w:r w:rsidR="00536F92" w:rsidRPr="00324815">
        <w:rPr>
          <w:rFonts w:cs="Times New Roman"/>
          <w:szCs w:val="28"/>
        </w:rPr>
        <w:t>завдань, а не</w:t>
      </w:r>
      <w:r w:rsidR="001160B6" w:rsidRPr="00324815">
        <w:rPr>
          <w:rFonts w:cs="Times New Roman"/>
          <w:szCs w:val="28"/>
        </w:rPr>
        <w:t xml:space="preserve"> </w:t>
      </w:r>
      <w:r w:rsidR="00536F92" w:rsidRPr="00324815">
        <w:rPr>
          <w:rFonts w:cs="Times New Roman"/>
          <w:szCs w:val="28"/>
        </w:rPr>
        <w:t>отримання певної кількості</w:t>
      </w:r>
      <w:r w:rsidRPr="00324815">
        <w:rPr>
          <w:rFonts w:cs="Times New Roman"/>
          <w:szCs w:val="28"/>
        </w:rPr>
        <w:t xml:space="preserve"> знань про технологі</w:t>
      </w:r>
      <w:r w:rsidR="00536F92" w:rsidRPr="00324815">
        <w:rPr>
          <w:rFonts w:cs="Times New Roman"/>
          <w:szCs w:val="28"/>
        </w:rPr>
        <w:t>ї виготовлення</w:t>
      </w:r>
      <w:r w:rsidRPr="00324815">
        <w:rPr>
          <w:rFonts w:cs="Times New Roman"/>
          <w:szCs w:val="28"/>
        </w:rPr>
        <w:t xml:space="preserve"> чи наперед визначені способи </w:t>
      </w:r>
      <w:r w:rsidR="00DE505D" w:rsidRPr="00324815">
        <w:rPr>
          <w:rFonts w:cs="Times New Roman"/>
          <w:szCs w:val="28"/>
        </w:rPr>
        <w:t>виготовлення виробів</w:t>
      </w:r>
      <w:r w:rsidR="00536F92" w:rsidRPr="00324815">
        <w:rPr>
          <w:rFonts w:cs="Times New Roman"/>
          <w:szCs w:val="28"/>
        </w:rPr>
        <w:t>.</w:t>
      </w:r>
      <w:r w:rsidR="006963BF" w:rsidRPr="00324815">
        <w:rPr>
          <w:rFonts w:cs="Times New Roman"/>
          <w:szCs w:val="28"/>
        </w:rPr>
        <w:t xml:space="preserve"> Як і в трудовому навчанні провідною діяльністю на уроках </w:t>
      </w:r>
      <w:r w:rsidR="00E23CEC" w:rsidRPr="00324815">
        <w:rPr>
          <w:rFonts w:cs="Times New Roman"/>
          <w:szCs w:val="28"/>
        </w:rPr>
        <w:t xml:space="preserve">технологій </w:t>
      </w:r>
      <w:r w:rsidR="00AA2E71" w:rsidRPr="00324815">
        <w:rPr>
          <w:rFonts w:cs="Times New Roman"/>
          <w:szCs w:val="28"/>
        </w:rPr>
        <w:t xml:space="preserve">є проектна діяльність учнів, але основна відмінність між ними полягає в тому, що в середніх класах проекти виконуються як правило індивідуально, а в старших класах </w:t>
      </w:r>
      <w:r w:rsidR="00467763" w:rsidRPr="00324815">
        <w:rPr>
          <w:rFonts w:cs="Times New Roman"/>
          <w:szCs w:val="28"/>
        </w:rPr>
        <w:t xml:space="preserve">їх рекомендується виконувати </w:t>
      </w:r>
      <w:r w:rsidR="005D0597" w:rsidRPr="00324815">
        <w:rPr>
          <w:rFonts w:cs="Times New Roman"/>
          <w:szCs w:val="28"/>
        </w:rPr>
        <w:t>колективно</w:t>
      </w:r>
      <w:r w:rsidR="00204E79" w:rsidRPr="00324815">
        <w:rPr>
          <w:rFonts w:cs="Times New Roman"/>
          <w:szCs w:val="28"/>
        </w:rPr>
        <w:t>, а отже самі проекти мають бути більш складні</w:t>
      </w:r>
      <w:r w:rsidR="005D0597" w:rsidRPr="00324815">
        <w:rPr>
          <w:rFonts w:cs="Times New Roman"/>
          <w:szCs w:val="28"/>
        </w:rPr>
        <w:t>.</w:t>
      </w:r>
      <w:r w:rsidR="00873BEB" w:rsidRPr="00324815">
        <w:rPr>
          <w:rFonts w:cs="Times New Roman"/>
          <w:szCs w:val="28"/>
        </w:rPr>
        <w:t xml:space="preserve"> Спільні ж риси</w:t>
      </w:r>
      <w:r w:rsidR="006E4D08" w:rsidRPr="00324815">
        <w:rPr>
          <w:rFonts w:cs="Times New Roman"/>
          <w:szCs w:val="28"/>
        </w:rPr>
        <w:t>, на які потрібно звертати особливу увагу</w:t>
      </w:r>
      <w:r w:rsidR="00873BEB" w:rsidRPr="00324815">
        <w:rPr>
          <w:rFonts w:cs="Times New Roman"/>
          <w:szCs w:val="28"/>
        </w:rPr>
        <w:t xml:space="preserve"> – формування ключових</w:t>
      </w:r>
      <w:r w:rsidR="004E5962" w:rsidRPr="00324815">
        <w:rPr>
          <w:rFonts w:cs="Times New Roman"/>
          <w:szCs w:val="28"/>
        </w:rPr>
        <w:t xml:space="preserve"> та предметних компетентностей.</w:t>
      </w:r>
    </w:p>
    <w:p w:rsidR="004E5962" w:rsidRPr="00324815" w:rsidRDefault="004E5962" w:rsidP="006D591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b/>
          <w:szCs w:val="28"/>
        </w:rPr>
        <w:t>Важливою особливістю предм</w:t>
      </w:r>
      <w:r w:rsidR="00F801E5" w:rsidRPr="00324815">
        <w:rPr>
          <w:rFonts w:cs="Times New Roman"/>
          <w:b/>
          <w:szCs w:val="28"/>
        </w:rPr>
        <w:t>ет</w:t>
      </w:r>
      <w:r w:rsidR="00F801E5" w:rsidRPr="00324815">
        <w:rPr>
          <w:rFonts w:cs="Times New Roman"/>
          <w:b/>
          <w:szCs w:val="28"/>
          <w:lang w:val="ru-RU"/>
        </w:rPr>
        <w:t>а</w:t>
      </w:r>
      <w:r w:rsidR="009B7315" w:rsidRPr="00324815">
        <w:rPr>
          <w:rFonts w:cs="Times New Roman"/>
          <w:szCs w:val="28"/>
        </w:rPr>
        <w:t xml:space="preserve"> є виховання підприємливості, а на заняттях – здійснення проектної і інтерактивної технологій.</w:t>
      </w:r>
      <w:r w:rsidR="00C25856" w:rsidRPr="00324815">
        <w:rPr>
          <w:rFonts w:cs="Times New Roman"/>
          <w:szCs w:val="28"/>
        </w:rPr>
        <w:t xml:space="preserve"> Головне чому учитель навчає дітей – бути успішними в житті.</w:t>
      </w:r>
    </w:p>
    <w:p w:rsidR="00654A51" w:rsidRPr="00324815" w:rsidRDefault="003A4AD6" w:rsidP="00654A5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>Навчальна програма «Технології» рівня стандарту складається з десяти</w:t>
      </w:r>
      <w:r w:rsidR="001160B6" w:rsidRPr="00324815">
        <w:rPr>
          <w:rFonts w:cs="Times New Roman"/>
          <w:szCs w:val="28"/>
        </w:rPr>
        <w:t xml:space="preserve"> </w:t>
      </w:r>
      <w:r w:rsidRPr="00324815">
        <w:rPr>
          <w:rFonts w:cs="Times New Roman"/>
          <w:szCs w:val="28"/>
        </w:rPr>
        <w:t>обов’язково-вибіркових навчальних модулів, з яких учні спільно з учителем обирають лише три.</w:t>
      </w:r>
      <w:r w:rsidR="00F04A16" w:rsidRPr="00324815">
        <w:rPr>
          <w:rFonts w:cs="Times New Roman"/>
          <w:szCs w:val="28"/>
        </w:rPr>
        <w:t xml:space="preserve"> Кожен навчальний модуль є творчим проектом</w:t>
      </w:r>
      <w:r w:rsidR="00062DCE" w:rsidRPr="00324815">
        <w:rPr>
          <w:rFonts w:cs="Times New Roman"/>
          <w:szCs w:val="28"/>
        </w:rPr>
        <w:t xml:space="preserve">. </w:t>
      </w:r>
      <w:r w:rsidR="003E32D5" w:rsidRPr="00324815">
        <w:rPr>
          <w:rFonts w:cs="Times New Roman"/>
          <w:szCs w:val="28"/>
        </w:rPr>
        <w:t>Виходячи з цього, проекти повинні мати суспільно-корисне навантаження</w:t>
      </w:r>
      <w:r w:rsidR="000B3B05" w:rsidRPr="00324815">
        <w:rPr>
          <w:rFonts w:cs="Times New Roman"/>
          <w:szCs w:val="28"/>
        </w:rPr>
        <w:t xml:space="preserve">. </w:t>
      </w:r>
    </w:p>
    <w:p w:rsidR="00FF45AF" w:rsidRPr="00324815" w:rsidRDefault="00FF45AF" w:rsidP="00654A5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Під час складання календарно-тематичного плану </w:t>
      </w:r>
      <w:r w:rsidR="00711F0B" w:rsidRPr="00324815">
        <w:rPr>
          <w:rFonts w:cs="Times New Roman"/>
          <w:szCs w:val="28"/>
        </w:rPr>
        <w:t>(</w:t>
      </w:r>
      <w:r w:rsidR="0048226F" w:rsidRPr="00324815">
        <w:rPr>
          <w:rFonts w:cs="Times New Roman"/>
          <w:szCs w:val="28"/>
        </w:rPr>
        <w:t xml:space="preserve">про це </w:t>
      </w:r>
      <w:r w:rsidR="00A7414A" w:rsidRPr="00324815">
        <w:rPr>
          <w:rFonts w:cs="Times New Roman"/>
          <w:szCs w:val="28"/>
        </w:rPr>
        <w:t>детальніше описано</w:t>
      </w:r>
      <w:r w:rsidR="00711F0B" w:rsidRPr="00324815">
        <w:rPr>
          <w:rFonts w:cs="Times New Roman"/>
          <w:szCs w:val="28"/>
        </w:rPr>
        <w:t xml:space="preserve"> </w:t>
      </w:r>
      <w:r w:rsidR="00A7414A" w:rsidRPr="00324815">
        <w:rPr>
          <w:rFonts w:cs="Times New Roman"/>
          <w:szCs w:val="28"/>
        </w:rPr>
        <w:t xml:space="preserve">в </w:t>
      </w:r>
      <w:r w:rsidR="00E666F9" w:rsidRPr="00324815">
        <w:rPr>
          <w:rFonts w:cs="Times New Roman"/>
          <w:szCs w:val="28"/>
        </w:rPr>
        <w:t>науково-методичн</w:t>
      </w:r>
      <w:r w:rsidR="00A7414A" w:rsidRPr="00324815">
        <w:rPr>
          <w:rFonts w:cs="Times New Roman"/>
          <w:szCs w:val="28"/>
        </w:rPr>
        <w:t>ому</w:t>
      </w:r>
      <w:r w:rsidR="00E666F9" w:rsidRPr="00324815">
        <w:rPr>
          <w:rFonts w:cs="Times New Roman"/>
          <w:szCs w:val="28"/>
        </w:rPr>
        <w:t xml:space="preserve"> журнал</w:t>
      </w:r>
      <w:r w:rsidR="00A7414A" w:rsidRPr="00324815">
        <w:rPr>
          <w:rFonts w:cs="Times New Roman"/>
          <w:szCs w:val="28"/>
        </w:rPr>
        <w:t>і</w:t>
      </w:r>
      <w:r w:rsidR="00E666F9" w:rsidRPr="00324815">
        <w:rPr>
          <w:rFonts w:cs="Times New Roman"/>
          <w:szCs w:val="28"/>
        </w:rPr>
        <w:t xml:space="preserve"> «Педагогічний вісник», № 3 – 2018 р., </w:t>
      </w:r>
      <w:r w:rsidR="00A7414A" w:rsidRPr="00324815">
        <w:rPr>
          <w:rFonts w:cs="Times New Roman"/>
          <w:szCs w:val="28"/>
        </w:rPr>
        <w:t xml:space="preserve">стаття «Реформування та першочергові завдання технологічної освіти», </w:t>
      </w:r>
      <w:r w:rsidR="00E666F9" w:rsidRPr="00324815">
        <w:rPr>
          <w:rFonts w:cs="Times New Roman"/>
          <w:szCs w:val="28"/>
        </w:rPr>
        <w:t>С. 72</w:t>
      </w:r>
      <w:r w:rsidR="00711F0B" w:rsidRPr="00324815">
        <w:rPr>
          <w:rFonts w:cs="Times New Roman"/>
          <w:szCs w:val="28"/>
        </w:rPr>
        <w:t xml:space="preserve">) </w:t>
      </w:r>
      <w:r w:rsidRPr="00324815">
        <w:rPr>
          <w:rFonts w:cs="Times New Roman"/>
          <w:szCs w:val="28"/>
        </w:rPr>
        <w:t>необхідно враховувати і поєднувати алгоритм проектної діяльності учнів, описаний в таблицях</w:t>
      </w:r>
      <w:r w:rsidR="00F86366" w:rsidRPr="00324815">
        <w:rPr>
          <w:rFonts w:cs="Times New Roman"/>
          <w:szCs w:val="28"/>
        </w:rPr>
        <w:t xml:space="preserve"> </w:t>
      </w:r>
      <w:r w:rsidRPr="00324815">
        <w:rPr>
          <w:rFonts w:cs="Times New Roman"/>
          <w:szCs w:val="28"/>
        </w:rPr>
        <w:t>модулів навчальної програми з «Технологій»</w:t>
      </w:r>
      <w:r w:rsidR="00F86366" w:rsidRPr="00324815">
        <w:rPr>
          <w:rFonts w:cs="Times New Roman"/>
          <w:szCs w:val="28"/>
        </w:rPr>
        <w:t xml:space="preserve"> </w:t>
      </w:r>
      <w:r w:rsidR="00687419" w:rsidRPr="00324815">
        <w:rPr>
          <w:rFonts w:cs="Times New Roman"/>
          <w:szCs w:val="28"/>
        </w:rPr>
        <w:t>у колонці «</w:t>
      </w:r>
      <w:r w:rsidR="006C3B61" w:rsidRPr="00324815">
        <w:rPr>
          <w:rFonts w:cs="Times New Roman"/>
          <w:szCs w:val="28"/>
        </w:rPr>
        <w:t>Алгоритм проектної діяльності учнів</w:t>
      </w:r>
      <w:r w:rsidR="00687419" w:rsidRPr="00324815">
        <w:rPr>
          <w:rFonts w:cs="Times New Roman"/>
          <w:szCs w:val="28"/>
        </w:rPr>
        <w:t>»</w:t>
      </w:r>
      <w:r w:rsidRPr="00324815">
        <w:rPr>
          <w:rFonts w:cs="Times New Roman"/>
          <w:szCs w:val="28"/>
        </w:rPr>
        <w:t xml:space="preserve"> із структурою виконання навчальних проектів. </w:t>
      </w:r>
      <w:r w:rsidR="00687419" w:rsidRPr="00324815">
        <w:rPr>
          <w:rFonts w:cs="Times New Roman"/>
          <w:szCs w:val="28"/>
        </w:rPr>
        <w:t>Необхідно о</w:t>
      </w:r>
      <w:r w:rsidRPr="00324815">
        <w:rPr>
          <w:rFonts w:cs="Times New Roman"/>
          <w:szCs w:val="28"/>
        </w:rPr>
        <w:t xml:space="preserve">бов’язково </w:t>
      </w:r>
      <w:proofErr w:type="spellStart"/>
      <w:r w:rsidRPr="00324815">
        <w:rPr>
          <w:rFonts w:cs="Times New Roman"/>
          <w:szCs w:val="28"/>
        </w:rPr>
        <w:t>конкретиз</w:t>
      </w:r>
      <w:r w:rsidR="00687419" w:rsidRPr="00324815">
        <w:rPr>
          <w:rFonts w:cs="Times New Roman"/>
          <w:szCs w:val="28"/>
        </w:rPr>
        <w:t>ов</w:t>
      </w:r>
      <w:r w:rsidRPr="00324815">
        <w:rPr>
          <w:rFonts w:cs="Times New Roman"/>
          <w:szCs w:val="28"/>
        </w:rPr>
        <w:t>увати</w:t>
      </w:r>
      <w:proofErr w:type="spellEnd"/>
      <w:r w:rsidRPr="00324815">
        <w:rPr>
          <w:rFonts w:cs="Times New Roman"/>
          <w:szCs w:val="28"/>
        </w:rPr>
        <w:t xml:space="preserve"> теми у відповідності до об’єкту праці</w:t>
      </w:r>
      <w:r w:rsidR="00966C04" w:rsidRPr="00324815">
        <w:rPr>
          <w:rFonts w:cs="Times New Roman"/>
          <w:szCs w:val="28"/>
        </w:rPr>
        <w:t xml:space="preserve"> і очікуваних результатів навчально-пізнавальної діяльності учнів</w:t>
      </w:r>
      <w:r w:rsidRPr="00324815">
        <w:rPr>
          <w:rFonts w:cs="Times New Roman"/>
          <w:szCs w:val="28"/>
        </w:rPr>
        <w:t>.</w:t>
      </w:r>
    </w:p>
    <w:p w:rsidR="008D5919" w:rsidRPr="00324815" w:rsidRDefault="0080022A" w:rsidP="008D5919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Як зразок, рекомендується</w:t>
      </w:r>
      <w:r w:rsidR="005B3D13" w:rsidRPr="00324815">
        <w:rPr>
          <w:rFonts w:cs="Times New Roman"/>
          <w:color w:val="000000" w:themeColor="text1"/>
          <w:szCs w:val="28"/>
        </w:rPr>
        <w:t xml:space="preserve"> о</w:t>
      </w:r>
      <w:r w:rsidR="00377D0A" w:rsidRPr="00324815">
        <w:rPr>
          <w:rFonts w:cs="Times New Roman"/>
          <w:color w:val="000000" w:themeColor="text1"/>
          <w:szCs w:val="28"/>
        </w:rPr>
        <w:t xml:space="preserve">рієнтовний </w:t>
      </w:r>
      <w:r w:rsidR="003C55A1" w:rsidRPr="00324815">
        <w:rPr>
          <w:rFonts w:cs="Times New Roman"/>
          <w:color w:val="000000" w:themeColor="text1"/>
          <w:szCs w:val="28"/>
        </w:rPr>
        <w:t>алгоритм виконання п</w:t>
      </w:r>
      <w:r w:rsidR="00C4655A" w:rsidRPr="00324815">
        <w:rPr>
          <w:rFonts w:cs="Times New Roman"/>
          <w:szCs w:val="28"/>
        </w:rPr>
        <w:t>роект</w:t>
      </w:r>
      <w:r w:rsidR="003C55A1" w:rsidRPr="00324815">
        <w:rPr>
          <w:rFonts w:cs="Times New Roman"/>
          <w:szCs w:val="28"/>
        </w:rPr>
        <w:t>у</w:t>
      </w:r>
      <w:r w:rsidR="00C4655A" w:rsidRPr="00324815">
        <w:rPr>
          <w:rFonts w:cs="Times New Roman"/>
          <w:szCs w:val="28"/>
        </w:rPr>
        <w:t xml:space="preserve"> «Світильник»</w:t>
      </w:r>
      <w:r w:rsidR="003C55A1" w:rsidRPr="00324815">
        <w:rPr>
          <w:rFonts w:cs="Times New Roman"/>
          <w:szCs w:val="28"/>
        </w:rPr>
        <w:t xml:space="preserve">, який </w:t>
      </w:r>
      <w:r w:rsidR="00414569" w:rsidRPr="00324815">
        <w:rPr>
          <w:rFonts w:cs="Times New Roman"/>
          <w:szCs w:val="28"/>
        </w:rPr>
        <w:t>здійснюється</w:t>
      </w:r>
      <w:r w:rsidR="003C55A1" w:rsidRPr="00324815">
        <w:rPr>
          <w:rFonts w:cs="Times New Roman"/>
          <w:szCs w:val="28"/>
        </w:rPr>
        <w:t xml:space="preserve"> в рамках </w:t>
      </w:r>
      <w:r w:rsidR="00313ACD" w:rsidRPr="00324815">
        <w:rPr>
          <w:rFonts w:cs="Times New Roman"/>
          <w:szCs w:val="28"/>
        </w:rPr>
        <w:t xml:space="preserve">навчального </w:t>
      </w:r>
      <w:r w:rsidR="003C55A1" w:rsidRPr="00324815">
        <w:rPr>
          <w:rFonts w:cs="Times New Roman"/>
          <w:szCs w:val="28"/>
        </w:rPr>
        <w:t>модулю «</w:t>
      </w:r>
      <w:r w:rsidR="00313ACD" w:rsidRPr="00324815">
        <w:rPr>
          <w:rFonts w:cs="Times New Roman"/>
          <w:szCs w:val="28"/>
        </w:rPr>
        <w:t>Дизайн предметів інтер’єру</w:t>
      </w:r>
      <w:r w:rsidR="003C55A1" w:rsidRPr="00324815">
        <w:rPr>
          <w:rFonts w:cs="Times New Roman"/>
          <w:szCs w:val="28"/>
        </w:rPr>
        <w:t>»</w:t>
      </w:r>
      <w:r w:rsidR="008D5919" w:rsidRPr="00324815">
        <w:rPr>
          <w:rFonts w:cs="Times New Roman"/>
          <w:color w:val="000000" w:themeColor="text1"/>
          <w:szCs w:val="28"/>
        </w:rPr>
        <w:t xml:space="preserve"> на основі якого можна розробити </w:t>
      </w:r>
      <w:r w:rsidR="00DD0FC9" w:rsidRPr="00324815">
        <w:rPr>
          <w:rFonts w:cs="Times New Roman"/>
          <w:color w:val="000000" w:themeColor="text1"/>
          <w:szCs w:val="28"/>
        </w:rPr>
        <w:t>календарно-тематичний план: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Визначення завдань проекту.</w:t>
      </w:r>
    </w:p>
    <w:p w:rsidR="00C4655A" w:rsidRPr="00324815" w:rsidRDefault="00C2456F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lastRenderedPageBreak/>
        <w:t xml:space="preserve">Вибір </w:t>
      </w:r>
      <w:r w:rsidR="00C4655A" w:rsidRPr="00324815">
        <w:rPr>
          <w:sz w:val="28"/>
          <w:szCs w:val="28"/>
        </w:rPr>
        <w:t>технологій виготовлення</w:t>
      </w:r>
      <w:r w:rsidRPr="00324815">
        <w:rPr>
          <w:sz w:val="28"/>
          <w:szCs w:val="28"/>
        </w:rPr>
        <w:t xml:space="preserve"> об’єкту праці</w:t>
      </w:r>
      <w:r w:rsidR="00C4655A" w:rsidRPr="00324815">
        <w:rPr>
          <w:sz w:val="28"/>
          <w:szCs w:val="28"/>
        </w:rPr>
        <w:t xml:space="preserve">. 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Визначення основних параметрів і вимог до виробу. </w:t>
      </w:r>
      <w:r w:rsidR="00C2456F" w:rsidRPr="00324815">
        <w:rPr>
          <w:sz w:val="28"/>
          <w:szCs w:val="28"/>
        </w:rPr>
        <w:t xml:space="preserve"> </w:t>
      </w:r>
    </w:p>
    <w:p w:rsidR="00C4655A" w:rsidRPr="00324815" w:rsidRDefault="00916C0B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Здійснення п</w:t>
      </w:r>
      <w:r w:rsidR="00C4655A" w:rsidRPr="00324815">
        <w:rPr>
          <w:sz w:val="28"/>
          <w:szCs w:val="28"/>
        </w:rPr>
        <w:t>ошук</w:t>
      </w:r>
      <w:r w:rsidRPr="00324815">
        <w:rPr>
          <w:sz w:val="28"/>
          <w:szCs w:val="28"/>
        </w:rPr>
        <w:t>у</w:t>
      </w:r>
      <w:r w:rsidR="00C4655A" w:rsidRPr="00324815">
        <w:rPr>
          <w:sz w:val="28"/>
          <w:szCs w:val="28"/>
        </w:rPr>
        <w:t xml:space="preserve"> інформації, актуальної для проекту. Створення банку ідей. Класифікація відібраних матеріалів.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Аналіз зразків-аналогів. Вибір </w:t>
      </w:r>
      <w:r w:rsidR="00E97855" w:rsidRPr="00324815">
        <w:rPr>
          <w:sz w:val="28"/>
          <w:szCs w:val="28"/>
        </w:rPr>
        <w:t xml:space="preserve">власного </w:t>
      </w:r>
      <w:r w:rsidRPr="00324815">
        <w:rPr>
          <w:sz w:val="28"/>
          <w:szCs w:val="28"/>
        </w:rPr>
        <w:t>оптимального варіанту.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Художнє конструювання форми та оздоблення.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ind w:right="-194"/>
        <w:jc w:val="both"/>
        <w:rPr>
          <w:sz w:val="28"/>
          <w:szCs w:val="28"/>
        </w:rPr>
      </w:pPr>
      <w:r w:rsidRPr="00324815">
        <w:rPr>
          <w:sz w:val="28"/>
          <w:szCs w:val="28"/>
        </w:rPr>
        <w:t>Виконання замальовок, ескізів, клаузури відповідно до стилю інтер’єру.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Добір </w:t>
      </w:r>
      <w:r w:rsidR="005B2AFB" w:rsidRPr="00324815">
        <w:rPr>
          <w:sz w:val="28"/>
          <w:szCs w:val="28"/>
        </w:rPr>
        <w:t xml:space="preserve">інструментів, </w:t>
      </w:r>
      <w:r w:rsidRPr="00324815">
        <w:rPr>
          <w:sz w:val="28"/>
          <w:szCs w:val="28"/>
        </w:rPr>
        <w:t>конструкційних мат</w:t>
      </w:r>
      <w:r w:rsidR="009C1F2A" w:rsidRPr="00324815">
        <w:rPr>
          <w:sz w:val="28"/>
          <w:szCs w:val="28"/>
        </w:rPr>
        <w:t xml:space="preserve">еріалів </w:t>
      </w:r>
      <w:r w:rsidR="005B2AFB" w:rsidRPr="00324815">
        <w:rPr>
          <w:sz w:val="28"/>
          <w:szCs w:val="28"/>
        </w:rPr>
        <w:t xml:space="preserve">та </w:t>
      </w:r>
      <w:r w:rsidR="00F6591D" w:rsidRPr="00324815">
        <w:rPr>
          <w:sz w:val="28"/>
          <w:szCs w:val="28"/>
        </w:rPr>
        <w:t>електро</w:t>
      </w:r>
      <w:r w:rsidR="003D29FD" w:rsidRPr="00324815">
        <w:rPr>
          <w:sz w:val="28"/>
          <w:szCs w:val="28"/>
        </w:rPr>
        <w:t xml:space="preserve">арматури для виготовлення </w:t>
      </w:r>
      <w:r w:rsidRPr="00324815">
        <w:rPr>
          <w:sz w:val="28"/>
          <w:szCs w:val="28"/>
        </w:rPr>
        <w:t>світильника.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Вибір способу з’єднання окремих деталей</w:t>
      </w:r>
      <w:r w:rsidR="00B45B5E" w:rsidRPr="00324815">
        <w:rPr>
          <w:sz w:val="28"/>
          <w:szCs w:val="28"/>
        </w:rPr>
        <w:t xml:space="preserve"> у виріб</w:t>
      </w:r>
      <w:r w:rsidRPr="00324815">
        <w:rPr>
          <w:sz w:val="28"/>
          <w:szCs w:val="28"/>
        </w:rPr>
        <w:t xml:space="preserve"> та </w:t>
      </w:r>
      <w:r w:rsidR="00B45B5E" w:rsidRPr="00324815">
        <w:rPr>
          <w:sz w:val="28"/>
          <w:szCs w:val="28"/>
        </w:rPr>
        <w:t xml:space="preserve">його </w:t>
      </w:r>
      <w:r w:rsidRPr="00324815">
        <w:rPr>
          <w:sz w:val="28"/>
          <w:szCs w:val="28"/>
        </w:rPr>
        <w:t>оздоблення.</w:t>
      </w:r>
    </w:p>
    <w:p w:rsidR="00C4655A" w:rsidRPr="00324815" w:rsidRDefault="003D59C0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Проведення м</w:t>
      </w:r>
      <w:r w:rsidR="00C4655A" w:rsidRPr="00324815">
        <w:rPr>
          <w:sz w:val="28"/>
          <w:szCs w:val="28"/>
        </w:rPr>
        <w:t>іні-маркетингов</w:t>
      </w:r>
      <w:r w:rsidRPr="00324815">
        <w:rPr>
          <w:sz w:val="28"/>
          <w:szCs w:val="28"/>
        </w:rPr>
        <w:t>их</w:t>
      </w:r>
      <w:r w:rsidR="00C4655A" w:rsidRPr="00324815">
        <w:rPr>
          <w:sz w:val="28"/>
          <w:szCs w:val="28"/>
        </w:rPr>
        <w:t xml:space="preserve"> досліджен</w:t>
      </w:r>
      <w:r w:rsidRPr="00324815">
        <w:rPr>
          <w:sz w:val="28"/>
          <w:szCs w:val="28"/>
        </w:rPr>
        <w:t>ь</w:t>
      </w:r>
      <w:r w:rsidR="00C4655A" w:rsidRPr="00324815">
        <w:rPr>
          <w:sz w:val="28"/>
          <w:szCs w:val="28"/>
        </w:rPr>
        <w:t xml:space="preserve">. 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Економічне та екологічне обґрунтування. Розрахунок </w:t>
      </w:r>
      <w:r w:rsidR="00972D43" w:rsidRPr="00324815">
        <w:rPr>
          <w:sz w:val="28"/>
          <w:szCs w:val="28"/>
        </w:rPr>
        <w:t xml:space="preserve">орієнтовної </w:t>
      </w:r>
      <w:r w:rsidRPr="00324815">
        <w:rPr>
          <w:sz w:val="28"/>
          <w:szCs w:val="28"/>
        </w:rPr>
        <w:t>вартості виробу.</w:t>
      </w:r>
    </w:p>
    <w:p w:rsidR="00C4655A" w:rsidRPr="00324815" w:rsidRDefault="00BE16C9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Організація робочого місця. </w:t>
      </w:r>
      <w:r w:rsidR="001250D6" w:rsidRPr="00324815">
        <w:rPr>
          <w:sz w:val="28"/>
          <w:szCs w:val="28"/>
        </w:rPr>
        <w:t>Опрацювання п</w:t>
      </w:r>
      <w:r w:rsidR="00C4655A" w:rsidRPr="00324815">
        <w:rPr>
          <w:sz w:val="28"/>
          <w:szCs w:val="28"/>
        </w:rPr>
        <w:t xml:space="preserve">равил </w:t>
      </w:r>
      <w:r w:rsidRPr="00324815">
        <w:rPr>
          <w:sz w:val="28"/>
          <w:szCs w:val="28"/>
        </w:rPr>
        <w:t>охорони</w:t>
      </w:r>
      <w:r w:rsidR="00C4655A" w:rsidRPr="00324815">
        <w:rPr>
          <w:sz w:val="28"/>
          <w:szCs w:val="28"/>
        </w:rPr>
        <w:t xml:space="preserve"> праці при виконанні технологічних операцій. 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Виконання технологічних операцій відповідно </w:t>
      </w:r>
      <w:r w:rsidR="009B6973" w:rsidRPr="00324815">
        <w:rPr>
          <w:sz w:val="28"/>
          <w:szCs w:val="28"/>
        </w:rPr>
        <w:t xml:space="preserve">до </w:t>
      </w:r>
      <w:r w:rsidR="00C316F1" w:rsidRPr="00324815">
        <w:rPr>
          <w:sz w:val="28"/>
          <w:szCs w:val="28"/>
        </w:rPr>
        <w:t xml:space="preserve">обраних </w:t>
      </w:r>
      <w:r w:rsidR="009B6973" w:rsidRPr="00324815">
        <w:rPr>
          <w:sz w:val="28"/>
          <w:szCs w:val="28"/>
        </w:rPr>
        <w:t>технологій</w:t>
      </w:r>
      <w:r w:rsidRPr="00324815">
        <w:rPr>
          <w:sz w:val="28"/>
          <w:szCs w:val="28"/>
        </w:rPr>
        <w:t xml:space="preserve"> виготовлення</w:t>
      </w:r>
      <w:r w:rsidR="00C316F1" w:rsidRPr="00324815">
        <w:rPr>
          <w:sz w:val="28"/>
          <w:szCs w:val="28"/>
        </w:rPr>
        <w:t xml:space="preserve"> світильника</w:t>
      </w:r>
      <w:r w:rsidRPr="00324815">
        <w:rPr>
          <w:sz w:val="28"/>
          <w:szCs w:val="28"/>
        </w:rPr>
        <w:t>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Опорядження та оздоблення виробу.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Випробування виробу в реальних умовах використання. Аналіз якості виготовленого світильника та його експлуатаційних показників.</w:t>
      </w:r>
    </w:p>
    <w:p w:rsidR="0049383E" w:rsidRPr="00324815" w:rsidRDefault="0049383E" w:rsidP="0049383E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Визначення недоліків </w:t>
      </w:r>
      <w:r w:rsidR="002413F0" w:rsidRPr="00324815">
        <w:rPr>
          <w:sz w:val="28"/>
          <w:szCs w:val="28"/>
        </w:rPr>
        <w:t>виробу</w:t>
      </w:r>
      <w:r w:rsidRPr="00324815">
        <w:rPr>
          <w:sz w:val="28"/>
          <w:szCs w:val="28"/>
        </w:rPr>
        <w:t xml:space="preserve"> та їх усунення. </w:t>
      </w:r>
      <w:r w:rsidR="00311A96" w:rsidRPr="00324815">
        <w:rPr>
          <w:sz w:val="28"/>
          <w:szCs w:val="28"/>
        </w:rPr>
        <w:t>За потребою у</w:t>
      </w:r>
      <w:r w:rsidRPr="00324815">
        <w:rPr>
          <w:sz w:val="28"/>
          <w:szCs w:val="28"/>
        </w:rPr>
        <w:t>досконалення виробу.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>Самооцінка роботи над проектом.</w:t>
      </w:r>
    </w:p>
    <w:p w:rsidR="00C4655A" w:rsidRPr="00324815" w:rsidRDefault="00C4655A" w:rsidP="006D591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324815">
        <w:rPr>
          <w:sz w:val="28"/>
          <w:szCs w:val="28"/>
        </w:rPr>
        <w:t xml:space="preserve">Презентація власної </w:t>
      </w:r>
      <w:r w:rsidR="00D219B4" w:rsidRPr="00324815">
        <w:rPr>
          <w:sz w:val="28"/>
          <w:szCs w:val="28"/>
        </w:rPr>
        <w:t>діяльності</w:t>
      </w:r>
      <w:r w:rsidRPr="00324815">
        <w:rPr>
          <w:sz w:val="28"/>
          <w:szCs w:val="28"/>
        </w:rPr>
        <w:t xml:space="preserve"> над проектом. </w:t>
      </w:r>
    </w:p>
    <w:p w:rsidR="00502C85" w:rsidRPr="00324815" w:rsidRDefault="00F36551" w:rsidP="006D591F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Під час роботи над проектом р</w:t>
      </w:r>
      <w:r w:rsidR="002F4677" w:rsidRPr="00324815">
        <w:rPr>
          <w:rFonts w:cs="Times New Roman"/>
          <w:color w:val="000000" w:themeColor="text1"/>
          <w:szCs w:val="28"/>
        </w:rPr>
        <w:t>екомендується з</w:t>
      </w:r>
      <w:r w:rsidR="004476B4" w:rsidRPr="00324815">
        <w:rPr>
          <w:rFonts w:cs="Times New Roman"/>
          <w:color w:val="000000" w:themeColor="text1"/>
          <w:szCs w:val="28"/>
        </w:rPr>
        <w:t xml:space="preserve">астосування власних </w:t>
      </w:r>
      <w:r w:rsidRPr="00324815">
        <w:rPr>
          <w:rFonts w:cs="Times New Roman"/>
          <w:color w:val="000000" w:themeColor="text1"/>
          <w:szCs w:val="28"/>
        </w:rPr>
        <w:t xml:space="preserve">учнівських </w:t>
      </w:r>
      <w:proofErr w:type="spellStart"/>
      <w:r w:rsidR="004476B4" w:rsidRPr="00324815">
        <w:rPr>
          <w:rFonts w:cs="Times New Roman"/>
          <w:color w:val="000000" w:themeColor="text1"/>
          <w:szCs w:val="28"/>
        </w:rPr>
        <w:t>гаджетів</w:t>
      </w:r>
      <w:proofErr w:type="spellEnd"/>
      <w:r w:rsidR="00CE106F" w:rsidRPr="00324815">
        <w:rPr>
          <w:rFonts w:cs="Times New Roman"/>
          <w:color w:val="000000" w:themeColor="text1"/>
          <w:szCs w:val="28"/>
        </w:rPr>
        <w:t xml:space="preserve"> для</w:t>
      </w:r>
      <w:r w:rsidR="004A475F" w:rsidRPr="00324815">
        <w:rPr>
          <w:rFonts w:cs="Times New Roman"/>
          <w:color w:val="000000" w:themeColor="text1"/>
          <w:szCs w:val="28"/>
        </w:rPr>
        <w:t xml:space="preserve"> пошук</w:t>
      </w:r>
      <w:r w:rsidR="00CE106F" w:rsidRPr="00324815">
        <w:rPr>
          <w:rFonts w:cs="Times New Roman"/>
          <w:color w:val="000000" w:themeColor="text1"/>
          <w:szCs w:val="28"/>
        </w:rPr>
        <w:t>у в мережі Інтернет</w:t>
      </w:r>
      <w:r w:rsidR="004A475F" w:rsidRPr="00324815">
        <w:rPr>
          <w:rFonts w:cs="Times New Roman"/>
          <w:color w:val="000000" w:themeColor="text1"/>
          <w:szCs w:val="28"/>
        </w:rPr>
        <w:t xml:space="preserve"> зразків-аналогів, додаткової інформації про виріб, варт</w:t>
      </w:r>
      <w:r w:rsidR="00CE106F" w:rsidRPr="00324815">
        <w:rPr>
          <w:rFonts w:cs="Times New Roman"/>
          <w:color w:val="000000" w:themeColor="text1"/>
          <w:szCs w:val="28"/>
        </w:rPr>
        <w:t>ості</w:t>
      </w:r>
      <w:r w:rsidR="004A475F" w:rsidRPr="00324815">
        <w:rPr>
          <w:rFonts w:cs="Times New Roman"/>
          <w:color w:val="000000" w:themeColor="text1"/>
          <w:szCs w:val="28"/>
        </w:rPr>
        <w:t xml:space="preserve"> матеріалів, </w:t>
      </w:r>
      <w:r w:rsidR="006B1105" w:rsidRPr="00324815">
        <w:rPr>
          <w:rFonts w:cs="Times New Roman"/>
          <w:color w:val="000000" w:themeColor="text1"/>
          <w:szCs w:val="28"/>
        </w:rPr>
        <w:t>виб</w:t>
      </w:r>
      <w:r w:rsidR="00CE106F" w:rsidRPr="00324815">
        <w:rPr>
          <w:rFonts w:cs="Times New Roman"/>
          <w:color w:val="000000" w:themeColor="text1"/>
          <w:szCs w:val="28"/>
        </w:rPr>
        <w:t>ору</w:t>
      </w:r>
      <w:r w:rsidR="006B1105" w:rsidRPr="00324815">
        <w:rPr>
          <w:rFonts w:cs="Times New Roman"/>
          <w:color w:val="000000" w:themeColor="text1"/>
          <w:szCs w:val="28"/>
        </w:rPr>
        <w:t xml:space="preserve"> технологій виготовлення</w:t>
      </w:r>
      <w:r w:rsidR="00C16987" w:rsidRPr="00324815">
        <w:rPr>
          <w:rFonts w:cs="Times New Roman"/>
          <w:color w:val="000000" w:themeColor="text1"/>
          <w:szCs w:val="28"/>
        </w:rPr>
        <w:t>, конструкцій та оздоблення</w:t>
      </w:r>
      <w:r w:rsidR="006B1105" w:rsidRPr="00324815">
        <w:rPr>
          <w:rFonts w:cs="Times New Roman"/>
          <w:color w:val="000000" w:themeColor="text1"/>
          <w:szCs w:val="28"/>
        </w:rPr>
        <w:t xml:space="preserve"> тощо.</w:t>
      </w:r>
      <w:r w:rsidR="00785732" w:rsidRPr="00324815">
        <w:rPr>
          <w:rFonts w:cs="Times New Roman"/>
          <w:color w:val="000000" w:themeColor="text1"/>
          <w:szCs w:val="28"/>
        </w:rPr>
        <w:t xml:space="preserve"> Звичайно, така діяльність на уроці має обмежуватися в часі і контролюватися учителем. </w:t>
      </w:r>
    </w:p>
    <w:p w:rsidR="00416EE8" w:rsidRPr="00324815" w:rsidRDefault="00A06059" w:rsidP="006D591F">
      <w:pPr>
        <w:pStyle w:val="a5"/>
        <w:ind w:firstLine="709"/>
        <w:jc w:val="both"/>
        <w:rPr>
          <w:rFonts w:cs="Times New Roman"/>
          <w:szCs w:val="28"/>
        </w:rPr>
      </w:pPr>
      <w:r w:rsidRPr="00324815">
        <w:rPr>
          <w:rFonts w:cs="Times New Roman"/>
          <w:szCs w:val="28"/>
        </w:rPr>
        <w:t xml:space="preserve"> </w:t>
      </w:r>
    </w:p>
    <w:p w:rsidR="00256DE8" w:rsidRPr="00324815" w:rsidRDefault="00256DE8" w:rsidP="006D591F">
      <w:pPr>
        <w:pStyle w:val="a5"/>
        <w:ind w:firstLine="708"/>
        <w:rPr>
          <w:rFonts w:cs="Times New Roman"/>
          <w:b/>
          <w:color w:val="000000" w:themeColor="text1"/>
          <w:szCs w:val="28"/>
        </w:rPr>
      </w:pPr>
      <w:r w:rsidRPr="00324815">
        <w:rPr>
          <w:rFonts w:cs="Times New Roman"/>
          <w:b/>
          <w:color w:val="000000" w:themeColor="text1"/>
          <w:szCs w:val="28"/>
        </w:rPr>
        <w:t>Вивчення курсу креслення</w:t>
      </w:r>
    </w:p>
    <w:p w:rsidR="007A1C6C" w:rsidRPr="00324815" w:rsidRDefault="00D51F3A" w:rsidP="006D591F">
      <w:pPr>
        <w:widowControl w:val="0"/>
        <w:spacing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>Креслення є в</w:t>
      </w:r>
      <w:r w:rsidR="00C54F62" w:rsidRPr="00324815">
        <w:rPr>
          <w:rFonts w:cs="Times New Roman"/>
          <w:color w:val="000000" w:themeColor="text1"/>
          <w:szCs w:val="28"/>
        </w:rPr>
        <w:t>ажливою складовою технологічної підготовки школярів</w:t>
      </w:r>
      <w:r w:rsidR="00171EEA" w:rsidRPr="00324815">
        <w:rPr>
          <w:rFonts w:cs="Times New Roman"/>
          <w:color w:val="000000" w:themeColor="text1"/>
          <w:szCs w:val="28"/>
        </w:rPr>
        <w:t>. У 2019-2020 навчальному році в</w:t>
      </w:r>
      <w:r w:rsidR="00C54F62" w:rsidRPr="00324815">
        <w:rPr>
          <w:rFonts w:cs="Times New Roman"/>
          <w:color w:val="000000" w:themeColor="text1"/>
          <w:szCs w:val="28"/>
        </w:rPr>
        <w:t xml:space="preserve">ивчення курсу креслення </w:t>
      </w:r>
      <w:r w:rsidR="00171EEA" w:rsidRPr="00324815">
        <w:rPr>
          <w:rFonts w:cs="Times New Roman"/>
          <w:color w:val="000000" w:themeColor="text1"/>
          <w:szCs w:val="28"/>
        </w:rPr>
        <w:t>здійснюватиметься відповідно до таких навчальних програм</w:t>
      </w:r>
      <w:r w:rsidR="007A1C6C" w:rsidRPr="00324815">
        <w:rPr>
          <w:rFonts w:cs="Times New Roman"/>
          <w:color w:val="000000" w:themeColor="text1"/>
          <w:szCs w:val="28"/>
        </w:rPr>
        <w:t>:</w:t>
      </w:r>
      <w:r w:rsidR="00C54F62" w:rsidRPr="00324815">
        <w:rPr>
          <w:rFonts w:cs="Times New Roman"/>
          <w:color w:val="000000" w:themeColor="text1"/>
          <w:szCs w:val="28"/>
        </w:rPr>
        <w:t xml:space="preserve"> </w:t>
      </w:r>
    </w:p>
    <w:p w:rsidR="00BB23A6" w:rsidRPr="00324815" w:rsidRDefault="007A1C6C" w:rsidP="006D591F">
      <w:pPr>
        <w:pStyle w:val="aa"/>
        <w:numPr>
          <w:ilvl w:val="0"/>
          <w:numId w:val="12"/>
        </w:numPr>
        <w:jc w:val="both"/>
        <w:rPr>
          <w:i/>
          <w:color w:val="000000" w:themeColor="text1"/>
          <w:sz w:val="28"/>
          <w:szCs w:val="28"/>
        </w:rPr>
      </w:pPr>
      <w:r w:rsidRPr="00324815">
        <w:rPr>
          <w:b/>
          <w:bCs/>
          <w:color w:val="000000" w:themeColor="text1"/>
          <w:sz w:val="28"/>
          <w:szCs w:val="28"/>
        </w:rPr>
        <w:t>7-8 класи</w:t>
      </w:r>
      <w:r w:rsidRPr="00324815">
        <w:rPr>
          <w:bCs/>
          <w:color w:val="000000" w:themeColor="text1"/>
          <w:sz w:val="28"/>
          <w:szCs w:val="28"/>
        </w:rPr>
        <w:t xml:space="preserve"> </w:t>
      </w:r>
      <w:r w:rsidR="00E13A0D" w:rsidRPr="00324815">
        <w:rPr>
          <w:bCs/>
          <w:color w:val="000000" w:themeColor="text1"/>
          <w:sz w:val="28"/>
          <w:szCs w:val="28"/>
        </w:rPr>
        <w:t xml:space="preserve">– </w:t>
      </w:r>
      <w:r w:rsidR="00171EEA" w:rsidRPr="00324815">
        <w:rPr>
          <w:bCs/>
          <w:color w:val="000000" w:themeColor="text1"/>
          <w:sz w:val="28"/>
          <w:szCs w:val="28"/>
        </w:rPr>
        <w:t>для</w:t>
      </w:r>
      <w:r w:rsidR="00E13A0D" w:rsidRPr="00324815">
        <w:rPr>
          <w:bCs/>
          <w:color w:val="000000" w:themeColor="text1"/>
          <w:sz w:val="28"/>
          <w:szCs w:val="28"/>
        </w:rPr>
        <w:t xml:space="preserve"> </w:t>
      </w:r>
      <w:r w:rsidRPr="00324815">
        <w:rPr>
          <w:bCs/>
          <w:color w:val="000000" w:themeColor="text1"/>
          <w:sz w:val="28"/>
          <w:szCs w:val="28"/>
        </w:rPr>
        <w:t>спеціалізованих шк</w:t>
      </w:r>
      <w:r w:rsidR="00171EEA" w:rsidRPr="00324815">
        <w:rPr>
          <w:bCs/>
          <w:color w:val="000000" w:themeColor="text1"/>
          <w:sz w:val="28"/>
          <w:szCs w:val="28"/>
        </w:rPr>
        <w:t>іл</w:t>
      </w:r>
      <w:r w:rsidRPr="00324815">
        <w:rPr>
          <w:bCs/>
          <w:color w:val="000000" w:themeColor="text1"/>
          <w:sz w:val="28"/>
          <w:szCs w:val="28"/>
        </w:rPr>
        <w:t xml:space="preserve"> з поглибленим вивченням предметів технічного циклу за навчальною пр</w:t>
      </w:r>
      <w:r w:rsidR="00BB23A6" w:rsidRPr="00324815">
        <w:rPr>
          <w:bCs/>
          <w:color w:val="000000" w:themeColor="text1"/>
          <w:sz w:val="28"/>
          <w:szCs w:val="28"/>
        </w:rPr>
        <w:t xml:space="preserve">ограмою «Креслення. 7-8 класи», </w:t>
      </w:r>
      <w:r w:rsidRPr="00324815">
        <w:rPr>
          <w:bCs/>
          <w:color w:val="000000" w:themeColor="text1"/>
          <w:sz w:val="28"/>
          <w:szCs w:val="28"/>
        </w:rPr>
        <w:t>л</w:t>
      </w:r>
      <w:r w:rsidRPr="00324815">
        <w:rPr>
          <w:color w:val="000000" w:themeColor="text1"/>
          <w:sz w:val="28"/>
          <w:szCs w:val="28"/>
        </w:rPr>
        <w:t>ист Міністерства освіти і науки України від 19.11. 2013 №1/11-17674</w:t>
      </w:r>
      <w:r w:rsidR="00E23F77" w:rsidRPr="00324815">
        <w:rPr>
          <w:color w:val="000000" w:themeColor="text1"/>
          <w:sz w:val="28"/>
          <w:szCs w:val="28"/>
        </w:rPr>
        <w:t xml:space="preserve"> </w:t>
      </w:r>
      <w:r w:rsidR="00BB23A6" w:rsidRPr="00324815">
        <w:rPr>
          <w:i/>
          <w:color w:val="000000" w:themeColor="text1"/>
          <w:sz w:val="28"/>
          <w:szCs w:val="28"/>
        </w:rPr>
        <w:t>(розміщена на сайті МОН України за адресою:</w:t>
      </w:r>
    </w:p>
    <w:p w:rsidR="00BB23A6" w:rsidRPr="00324815" w:rsidRDefault="000D05FF" w:rsidP="006D591F">
      <w:pPr>
        <w:pStyle w:val="aa"/>
        <w:jc w:val="both"/>
        <w:rPr>
          <w:i/>
          <w:color w:val="000000" w:themeColor="text1"/>
          <w:sz w:val="28"/>
          <w:szCs w:val="28"/>
        </w:rPr>
      </w:pPr>
      <w:r w:rsidRPr="00324815">
        <w:rPr>
          <w:i/>
          <w:color w:val="000000" w:themeColor="text1"/>
          <w:sz w:val="28"/>
          <w:szCs w:val="28"/>
        </w:rPr>
        <w:t>https://mon.gov.ua/storage/app/media/zagalna%20serednya/programy%207-8/kreslennya-7-8-kl.doc</w:t>
      </w:r>
      <w:r w:rsidR="00BB23A6" w:rsidRPr="00324815">
        <w:rPr>
          <w:i/>
          <w:color w:val="000000" w:themeColor="text1"/>
          <w:sz w:val="28"/>
          <w:szCs w:val="28"/>
        </w:rPr>
        <w:t>)</w:t>
      </w:r>
      <w:r w:rsidR="005B63BE" w:rsidRPr="00324815">
        <w:rPr>
          <w:i/>
          <w:color w:val="000000" w:themeColor="text1"/>
          <w:sz w:val="28"/>
          <w:szCs w:val="28"/>
        </w:rPr>
        <w:t>;</w:t>
      </w:r>
    </w:p>
    <w:p w:rsidR="00433D1E" w:rsidRPr="00324815" w:rsidRDefault="00E13A0D" w:rsidP="006D591F">
      <w:pPr>
        <w:pStyle w:val="aa"/>
        <w:widowControl w:val="0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324815">
        <w:rPr>
          <w:b/>
          <w:color w:val="000000" w:themeColor="text1"/>
          <w:sz w:val="28"/>
          <w:szCs w:val="28"/>
        </w:rPr>
        <w:t>8-11 класи</w:t>
      </w:r>
      <w:r w:rsidRPr="00324815">
        <w:rPr>
          <w:color w:val="000000" w:themeColor="text1"/>
          <w:sz w:val="28"/>
          <w:szCs w:val="28"/>
        </w:rPr>
        <w:t xml:space="preserve"> </w:t>
      </w:r>
      <w:r w:rsidR="00171EEA" w:rsidRPr="00324815">
        <w:rPr>
          <w:color w:val="000000" w:themeColor="text1"/>
          <w:sz w:val="28"/>
          <w:szCs w:val="28"/>
        </w:rPr>
        <w:t xml:space="preserve">– </w:t>
      </w:r>
      <w:r w:rsidRPr="00324815">
        <w:rPr>
          <w:color w:val="000000" w:themeColor="text1"/>
          <w:sz w:val="28"/>
          <w:szCs w:val="28"/>
        </w:rPr>
        <w:t>курс за вибором за навчальною програмою «Креслення» для загаль</w:t>
      </w:r>
      <w:r w:rsidR="00433D1E" w:rsidRPr="00324815">
        <w:rPr>
          <w:color w:val="000000" w:themeColor="text1"/>
          <w:sz w:val="28"/>
          <w:szCs w:val="28"/>
        </w:rPr>
        <w:t xml:space="preserve">ноосвітніх навчальних закладів, </w:t>
      </w:r>
      <w:r w:rsidRPr="00324815">
        <w:rPr>
          <w:color w:val="000000" w:themeColor="text1"/>
          <w:sz w:val="28"/>
          <w:szCs w:val="28"/>
        </w:rPr>
        <w:t>лист Міністерства освіти і науки України в</w:t>
      </w:r>
      <w:r w:rsidR="005B63BE" w:rsidRPr="00324815">
        <w:rPr>
          <w:color w:val="000000" w:themeColor="text1"/>
          <w:sz w:val="28"/>
          <w:szCs w:val="28"/>
        </w:rPr>
        <w:t>ід 19.11. 2013 р. № 1/11-17679</w:t>
      </w:r>
    </w:p>
    <w:p w:rsidR="007A1C6C" w:rsidRPr="00324815" w:rsidRDefault="00433D1E" w:rsidP="006D591F">
      <w:pPr>
        <w:pStyle w:val="aa"/>
        <w:widowControl w:val="0"/>
        <w:jc w:val="both"/>
        <w:rPr>
          <w:i/>
          <w:color w:val="000000" w:themeColor="text1"/>
          <w:sz w:val="28"/>
          <w:szCs w:val="28"/>
        </w:rPr>
      </w:pPr>
      <w:r w:rsidRPr="00324815">
        <w:rPr>
          <w:i/>
          <w:color w:val="000000" w:themeColor="text1"/>
          <w:sz w:val="28"/>
          <w:szCs w:val="28"/>
        </w:rPr>
        <w:t>(https://mon.gov.ua/storage/app/media/zagalna%20serednya/programy-facultativ/programa-kreslennya-za-viborom1.docx)</w:t>
      </w:r>
      <w:r w:rsidR="005B63BE" w:rsidRPr="00324815">
        <w:rPr>
          <w:i/>
          <w:color w:val="000000" w:themeColor="text1"/>
          <w:sz w:val="28"/>
          <w:szCs w:val="28"/>
        </w:rPr>
        <w:t>;</w:t>
      </w:r>
    </w:p>
    <w:p w:rsidR="00871CBD" w:rsidRPr="00324815" w:rsidRDefault="00171EEA" w:rsidP="006D591F">
      <w:pPr>
        <w:pStyle w:val="aa"/>
        <w:widowControl w:val="0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324815">
        <w:rPr>
          <w:b/>
          <w:color w:val="000000" w:themeColor="text1"/>
          <w:sz w:val="28"/>
          <w:szCs w:val="28"/>
        </w:rPr>
        <w:lastRenderedPageBreak/>
        <w:t>10-</w:t>
      </w:r>
      <w:r w:rsidRPr="00324815">
        <w:rPr>
          <w:b/>
          <w:color w:val="000000" w:themeColor="text1"/>
          <w:sz w:val="28"/>
          <w:szCs w:val="28"/>
          <w:lang w:eastAsia="en-US"/>
        </w:rPr>
        <w:t>11 клас</w:t>
      </w:r>
      <w:r w:rsidRPr="00324815">
        <w:rPr>
          <w:b/>
          <w:color w:val="000000" w:themeColor="text1"/>
          <w:sz w:val="28"/>
          <w:szCs w:val="28"/>
        </w:rPr>
        <w:t>и рівня стандарту</w:t>
      </w:r>
      <w:r w:rsidRPr="00324815">
        <w:rPr>
          <w:color w:val="000000" w:themeColor="text1"/>
          <w:sz w:val="28"/>
          <w:szCs w:val="28"/>
        </w:rPr>
        <w:t xml:space="preserve"> –</w:t>
      </w:r>
      <w:r w:rsidR="00040F5E" w:rsidRPr="00324815">
        <w:rPr>
          <w:color w:val="000000" w:themeColor="text1"/>
          <w:sz w:val="28"/>
          <w:szCs w:val="28"/>
        </w:rPr>
        <w:t xml:space="preserve"> </w:t>
      </w:r>
      <w:r w:rsidR="000E09D0" w:rsidRPr="00324815">
        <w:rPr>
          <w:color w:val="000000" w:themeColor="text1"/>
          <w:sz w:val="28"/>
          <w:szCs w:val="28"/>
        </w:rPr>
        <w:t xml:space="preserve">модуль «Креслення» навчального предмету </w:t>
      </w:r>
      <w:r w:rsidR="00871CBD" w:rsidRPr="00324815">
        <w:rPr>
          <w:color w:val="000000" w:themeColor="text1"/>
          <w:sz w:val="28"/>
          <w:szCs w:val="28"/>
        </w:rPr>
        <w:t>«Технології 10-11 класи (р</w:t>
      </w:r>
      <w:r w:rsidR="004A77CD" w:rsidRPr="00324815">
        <w:rPr>
          <w:color w:val="000000" w:themeColor="text1"/>
          <w:sz w:val="28"/>
          <w:szCs w:val="28"/>
        </w:rPr>
        <w:t>івень стандарту)»</w:t>
      </w:r>
      <w:r w:rsidR="00871CBD" w:rsidRPr="00324815">
        <w:rPr>
          <w:color w:val="000000" w:themeColor="text1"/>
          <w:sz w:val="28"/>
          <w:szCs w:val="28"/>
        </w:rPr>
        <w:t xml:space="preserve">, </w:t>
      </w:r>
      <w:r w:rsidR="00CB2B9E" w:rsidRPr="00324815">
        <w:rPr>
          <w:color w:val="000000" w:themeColor="text1"/>
          <w:sz w:val="28"/>
          <w:szCs w:val="28"/>
        </w:rPr>
        <w:t xml:space="preserve">за </w:t>
      </w:r>
      <w:r w:rsidR="00040F5E" w:rsidRPr="00324815">
        <w:rPr>
          <w:color w:val="000000" w:themeColor="text1"/>
          <w:sz w:val="28"/>
          <w:szCs w:val="28"/>
        </w:rPr>
        <w:t>програм</w:t>
      </w:r>
      <w:r w:rsidR="00CB2B9E" w:rsidRPr="00324815">
        <w:rPr>
          <w:color w:val="000000" w:themeColor="text1"/>
          <w:sz w:val="28"/>
          <w:szCs w:val="28"/>
        </w:rPr>
        <w:t>ою,</w:t>
      </w:r>
      <w:r w:rsidR="00040F5E" w:rsidRPr="00324815">
        <w:rPr>
          <w:color w:val="000000" w:themeColor="text1"/>
          <w:sz w:val="28"/>
          <w:szCs w:val="28"/>
        </w:rPr>
        <w:t xml:space="preserve"> </w:t>
      </w:r>
      <w:r w:rsidR="00871CBD" w:rsidRPr="00324815">
        <w:rPr>
          <w:sz w:val="28"/>
          <w:szCs w:val="28"/>
        </w:rPr>
        <w:t>затверджен</w:t>
      </w:r>
      <w:r w:rsidR="00CB2B9E" w:rsidRPr="00324815">
        <w:rPr>
          <w:sz w:val="28"/>
          <w:szCs w:val="28"/>
        </w:rPr>
        <w:t>ою</w:t>
      </w:r>
      <w:r w:rsidR="00871CBD" w:rsidRPr="00324815">
        <w:rPr>
          <w:sz w:val="28"/>
          <w:szCs w:val="28"/>
        </w:rPr>
        <w:t xml:space="preserve"> наказом Міністерства освіти і науки України від 23.10.2017 № 1407</w:t>
      </w:r>
    </w:p>
    <w:p w:rsidR="00871CBD" w:rsidRPr="00324815" w:rsidRDefault="00871CBD" w:rsidP="006D591F">
      <w:pPr>
        <w:pStyle w:val="a5"/>
        <w:ind w:left="720"/>
        <w:jc w:val="both"/>
        <w:rPr>
          <w:rFonts w:cs="Times New Roman"/>
          <w:i/>
          <w:color w:val="000000" w:themeColor="text1"/>
          <w:szCs w:val="28"/>
        </w:rPr>
      </w:pPr>
      <w:r w:rsidRPr="00324815">
        <w:rPr>
          <w:rFonts w:cs="Times New Roman"/>
          <w:i/>
          <w:color w:val="000000" w:themeColor="text1"/>
          <w:szCs w:val="28"/>
        </w:rPr>
        <w:t>(</w:t>
      </w:r>
      <w:r w:rsidR="00845FF9" w:rsidRPr="00324815">
        <w:rPr>
          <w:rFonts w:cs="Times New Roman"/>
          <w:i/>
          <w:szCs w:val="28"/>
        </w:rPr>
        <w:t>https://mon.gov.ua/storage/app/media/zagalna%20serednya/programy-10-11-klas/tech-st-ak.pdf</w:t>
      </w:r>
      <w:r w:rsidRPr="00324815">
        <w:rPr>
          <w:rFonts w:cs="Times New Roman"/>
          <w:i/>
          <w:color w:val="000000" w:themeColor="text1"/>
          <w:szCs w:val="28"/>
        </w:rPr>
        <w:t>);</w:t>
      </w:r>
    </w:p>
    <w:p w:rsidR="00C54F62" w:rsidRPr="00324815" w:rsidRDefault="00D51F3A" w:rsidP="006D591F">
      <w:pPr>
        <w:pStyle w:val="aa"/>
        <w:widowControl w:val="0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324815">
        <w:rPr>
          <w:b/>
          <w:color w:val="000000" w:themeColor="text1"/>
          <w:sz w:val="28"/>
          <w:szCs w:val="28"/>
        </w:rPr>
        <w:t>10-</w:t>
      </w:r>
      <w:r w:rsidR="00C54F62" w:rsidRPr="00324815">
        <w:rPr>
          <w:b/>
          <w:color w:val="000000" w:themeColor="text1"/>
          <w:sz w:val="28"/>
          <w:szCs w:val="28"/>
        </w:rPr>
        <w:t>11 клас</w:t>
      </w:r>
      <w:r w:rsidR="00171EEA" w:rsidRPr="00324815">
        <w:rPr>
          <w:b/>
          <w:color w:val="000000" w:themeColor="text1"/>
          <w:sz w:val="28"/>
          <w:szCs w:val="28"/>
        </w:rPr>
        <w:t>и</w:t>
      </w:r>
      <w:r w:rsidR="00C54F62" w:rsidRPr="00324815">
        <w:rPr>
          <w:b/>
          <w:color w:val="000000" w:themeColor="text1"/>
          <w:sz w:val="28"/>
          <w:szCs w:val="28"/>
        </w:rPr>
        <w:t xml:space="preserve"> технологічного профілю</w:t>
      </w:r>
      <w:r w:rsidR="00111EBC" w:rsidRPr="00324815">
        <w:rPr>
          <w:b/>
          <w:color w:val="000000" w:themeColor="text1"/>
          <w:sz w:val="28"/>
          <w:szCs w:val="28"/>
        </w:rPr>
        <w:t xml:space="preserve"> </w:t>
      </w:r>
      <w:r w:rsidR="00171EEA" w:rsidRPr="00324815">
        <w:rPr>
          <w:color w:val="000000" w:themeColor="text1"/>
          <w:sz w:val="28"/>
          <w:szCs w:val="28"/>
        </w:rPr>
        <w:t>–</w:t>
      </w:r>
      <w:r w:rsidR="00871CBD" w:rsidRPr="00324815">
        <w:rPr>
          <w:color w:val="000000" w:themeColor="text1"/>
          <w:sz w:val="28"/>
          <w:szCs w:val="28"/>
        </w:rPr>
        <w:t xml:space="preserve"> </w:t>
      </w:r>
      <w:r w:rsidR="00C54F62" w:rsidRPr="00324815">
        <w:rPr>
          <w:color w:val="000000" w:themeColor="text1"/>
          <w:sz w:val="28"/>
          <w:szCs w:val="28"/>
        </w:rPr>
        <w:t>навчальн</w:t>
      </w:r>
      <w:r w:rsidR="004A77CD" w:rsidRPr="00324815">
        <w:rPr>
          <w:color w:val="000000" w:themeColor="text1"/>
          <w:sz w:val="28"/>
          <w:szCs w:val="28"/>
        </w:rPr>
        <w:t>а</w:t>
      </w:r>
      <w:r w:rsidR="00C54F62" w:rsidRPr="00324815">
        <w:rPr>
          <w:color w:val="000000" w:themeColor="text1"/>
          <w:sz w:val="28"/>
          <w:szCs w:val="28"/>
        </w:rPr>
        <w:t xml:space="preserve"> програм</w:t>
      </w:r>
      <w:r w:rsidR="004A77CD" w:rsidRPr="00324815">
        <w:rPr>
          <w:color w:val="000000" w:themeColor="text1"/>
          <w:sz w:val="28"/>
          <w:szCs w:val="28"/>
        </w:rPr>
        <w:t>а</w:t>
      </w:r>
      <w:r w:rsidR="00C54F62" w:rsidRPr="00324815">
        <w:rPr>
          <w:color w:val="000000" w:themeColor="text1"/>
          <w:sz w:val="28"/>
          <w:szCs w:val="28"/>
        </w:rPr>
        <w:t xml:space="preserve"> «Креслення. 11 клас» для загаль</w:t>
      </w:r>
      <w:r w:rsidR="00E17EE2" w:rsidRPr="00324815">
        <w:rPr>
          <w:color w:val="000000" w:themeColor="text1"/>
          <w:sz w:val="28"/>
          <w:szCs w:val="28"/>
        </w:rPr>
        <w:t xml:space="preserve">ноосвітніх навчальних закладів, </w:t>
      </w:r>
      <w:r w:rsidR="00C54F62" w:rsidRPr="00324815">
        <w:rPr>
          <w:color w:val="000000" w:themeColor="text1"/>
          <w:sz w:val="28"/>
          <w:szCs w:val="28"/>
        </w:rPr>
        <w:t xml:space="preserve">лист Міністерства освіти і науки України від 19.11. 2013 р. № 1/11-17681 </w:t>
      </w:r>
      <w:r w:rsidR="006C46BD" w:rsidRPr="00324815">
        <w:rPr>
          <w:color w:val="000000" w:themeColor="text1"/>
          <w:sz w:val="28"/>
          <w:szCs w:val="28"/>
        </w:rPr>
        <w:t>–</w:t>
      </w:r>
      <w:r w:rsidR="001160B6" w:rsidRPr="00324815">
        <w:rPr>
          <w:color w:val="000000" w:themeColor="text1"/>
          <w:sz w:val="28"/>
          <w:szCs w:val="28"/>
        </w:rPr>
        <w:t xml:space="preserve"> </w:t>
      </w:r>
      <w:r w:rsidR="00D6165B" w:rsidRPr="00324815">
        <w:rPr>
          <w:color w:val="000000" w:themeColor="text1"/>
          <w:sz w:val="28"/>
          <w:szCs w:val="28"/>
        </w:rPr>
        <w:t xml:space="preserve">2 </w:t>
      </w:r>
      <w:proofErr w:type="spellStart"/>
      <w:r w:rsidR="00D6165B" w:rsidRPr="00324815">
        <w:rPr>
          <w:color w:val="000000" w:themeColor="text1"/>
          <w:sz w:val="28"/>
          <w:szCs w:val="28"/>
        </w:rPr>
        <w:t>год</w:t>
      </w:r>
      <w:proofErr w:type="spellEnd"/>
      <w:r w:rsidR="00D6165B" w:rsidRPr="00324815">
        <w:rPr>
          <w:color w:val="000000" w:themeColor="text1"/>
          <w:sz w:val="28"/>
          <w:szCs w:val="28"/>
        </w:rPr>
        <w:t xml:space="preserve"> на тиждень</w:t>
      </w:r>
    </w:p>
    <w:p w:rsidR="00E17EE2" w:rsidRPr="00324815" w:rsidRDefault="00E17EE2" w:rsidP="006D591F">
      <w:pPr>
        <w:pStyle w:val="aa"/>
        <w:widowControl w:val="0"/>
        <w:jc w:val="both"/>
        <w:rPr>
          <w:i/>
          <w:color w:val="000000" w:themeColor="text1"/>
          <w:sz w:val="28"/>
          <w:szCs w:val="28"/>
        </w:rPr>
      </w:pPr>
      <w:r w:rsidRPr="00324815">
        <w:rPr>
          <w:i/>
          <w:color w:val="000000" w:themeColor="text1"/>
          <w:sz w:val="28"/>
          <w:szCs w:val="28"/>
        </w:rPr>
        <w:t>(https://mon.gov.ua/storage/app/media/zagalna%20serednya/programy-10-11-klas/programa-kreslennya-11-kl.pdf</w:t>
      </w:r>
      <w:r w:rsidR="004A77CD" w:rsidRPr="00324815">
        <w:rPr>
          <w:i/>
          <w:color w:val="000000" w:themeColor="text1"/>
          <w:sz w:val="28"/>
          <w:szCs w:val="28"/>
        </w:rPr>
        <w:t>).</w:t>
      </w:r>
    </w:p>
    <w:p w:rsidR="00131CF4" w:rsidRPr="00324815" w:rsidRDefault="00AE0FB8" w:rsidP="00D40735">
      <w:pPr>
        <w:widowControl w:val="0"/>
        <w:spacing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324815">
        <w:rPr>
          <w:rFonts w:cs="Times New Roman"/>
          <w:color w:val="000000" w:themeColor="text1"/>
          <w:szCs w:val="28"/>
        </w:rPr>
        <w:t xml:space="preserve">Під час складання календарно-тематичного плану </w:t>
      </w:r>
      <w:r w:rsidR="003C4DA5" w:rsidRPr="00324815">
        <w:rPr>
          <w:rFonts w:cs="Times New Roman"/>
          <w:color w:val="000000" w:themeColor="text1"/>
          <w:szCs w:val="28"/>
        </w:rPr>
        <w:t xml:space="preserve">з трудового навчання, технологій </w:t>
      </w:r>
      <w:r w:rsidRPr="00324815">
        <w:rPr>
          <w:rFonts w:cs="Times New Roman"/>
          <w:color w:val="000000" w:themeColor="text1"/>
          <w:szCs w:val="28"/>
        </w:rPr>
        <w:t xml:space="preserve">учитель обов’язково повинен планувати вивчення </w:t>
      </w:r>
      <w:r w:rsidR="003C4DA5" w:rsidRPr="00324815">
        <w:rPr>
          <w:rFonts w:cs="Times New Roman"/>
          <w:color w:val="000000" w:themeColor="text1"/>
          <w:szCs w:val="28"/>
        </w:rPr>
        <w:t>основ графічної грамоти, яке здійснюється пі</w:t>
      </w:r>
      <w:bookmarkStart w:id="1" w:name="_GoBack"/>
      <w:bookmarkEnd w:id="1"/>
      <w:r w:rsidR="003C4DA5" w:rsidRPr="00324815">
        <w:rPr>
          <w:rFonts w:cs="Times New Roman"/>
          <w:color w:val="000000" w:themeColor="text1"/>
          <w:szCs w:val="28"/>
        </w:rPr>
        <w:t>д час виконання учнями проектної діяльності.</w:t>
      </w:r>
    </w:p>
    <w:sectPr w:rsidR="00131CF4" w:rsidRPr="00324815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006"/>
    <w:multiLevelType w:val="hybridMultilevel"/>
    <w:tmpl w:val="24EE34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E1A7B"/>
    <w:multiLevelType w:val="hybridMultilevel"/>
    <w:tmpl w:val="70665C32"/>
    <w:lvl w:ilvl="0" w:tplc="F83E12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872"/>
    <w:multiLevelType w:val="hybridMultilevel"/>
    <w:tmpl w:val="1E949E5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56E32"/>
    <w:multiLevelType w:val="hybridMultilevel"/>
    <w:tmpl w:val="8CFE71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878"/>
    <w:multiLevelType w:val="hybridMultilevel"/>
    <w:tmpl w:val="3AD803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7507A"/>
    <w:multiLevelType w:val="multilevel"/>
    <w:tmpl w:val="5114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33742"/>
    <w:multiLevelType w:val="hybridMultilevel"/>
    <w:tmpl w:val="E322533E"/>
    <w:lvl w:ilvl="0" w:tplc="F83E12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513CD"/>
    <w:multiLevelType w:val="hybridMultilevel"/>
    <w:tmpl w:val="9E00CC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014F0"/>
    <w:multiLevelType w:val="hybridMultilevel"/>
    <w:tmpl w:val="EDC8DB46"/>
    <w:lvl w:ilvl="0" w:tplc="E08E6B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042B2"/>
    <w:multiLevelType w:val="hybridMultilevel"/>
    <w:tmpl w:val="F036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4F7F"/>
    <w:multiLevelType w:val="hybridMultilevel"/>
    <w:tmpl w:val="215644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D1AA3"/>
    <w:multiLevelType w:val="hybridMultilevel"/>
    <w:tmpl w:val="2F8459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A6"/>
    <w:rsid w:val="000006AB"/>
    <w:rsid w:val="00001678"/>
    <w:rsid w:val="000032C8"/>
    <w:rsid w:val="00005A70"/>
    <w:rsid w:val="000110FF"/>
    <w:rsid w:val="00011D10"/>
    <w:rsid w:val="00015A88"/>
    <w:rsid w:val="00015BC3"/>
    <w:rsid w:val="00020B96"/>
    <w:rsid w:val="00022BAD"/>
    <w:rsid w:val="00040F5E"/>
    <w:rsid w:val="00041A1B"/>
    <w:rsid w:val="00043F89"/>
    <w:rsid w:val="00045723"/>
    <w:rsid w:val="00052E99"/>
    <w:rsid w:val="00062DCE"/>
    <w:rsid w:val="000636DA"/>
    <w:rsid w:val="00067130"/>
    <w:rsid w:val="00074635"/>
    <w:rsid w:val="00086068"/>
    <w:rsid w:val="00086177"/>
    <w:rsid w:val="000924AD"/>
    <w:rsid w:val="000930AC"/>
    <w:rsid w:val="000930D7"/>
    <w:rsid w:val="00096110"/>
    <w:rsid w:val="000A0BB0"/>
    <w:rsid w:val="000A318F"/>
    <w:rsid w:val="000A78CB"/>
    <w:rsid w:val="000B08AE"/>
    <w:rsid w:val="000B2C2E"/>
    <w:rsid w:val="000B350E"/>
    <w:rsid w:val="000B3B05"/>
    <w:rsid w:val="000B3D26"/>
    <w:rsid w:val="000B67FC"/>
    <w:rsid w:val="000C174E"/>
    <w:rsid w:val="000C1B50"/>
    <w:rsid w:val="000C2360"/>
    <w:rsid w:val="000C60DB"/>
    <w:rsid w:val="000D05FF"/>
    <w:rsid w:val="000E0601"/>
    <w:rsid w:val="000E088A"/>
    <w:rsid w:val="000E09D0"/>
    <w:rsid w:val="000F5ED7"/>
    <w:rsid w:val="00105283"/>
    <w:rsid w:val="00107250"/>
    <w:rsid w:val="00111EBC"/>
    <w:rsid w:val="00114162"/>
    <w:rsid w:val="00114278"/>
    <w:rsid w:val="001154FF"/>
    <w:rsid w:val="00115D31"/>
    <w:rsid w:val="001160B6"/>
    <w:rsid w:val="00117733"/>
    <w:rsid w:val="001212FC"/>
    <w:rsid w:val="001250D6"/>
    <w:rsid w:val="001265CE"/>
    <w:rsid w:val="00131B90"/>
    <w:rsid w:val="00131CF4"/>
    <w:rsid w:val="00133FAB"/>
    <w:rsid w:val="00134B23"/>
    <w:rsid w:val="00136825"/>
    <w:rsid w:val="00137E4C"/>
    <w:rsid w:val="001404F6"/>
    <w:rsid w:val="0014409F"/>
    <w:rsid w:val="00145900"/>
    <w:rsid w:val="0015051C"/>
    <w:rsid w:val="00160665"/>
    <w:rsid w:val="00160838"/>
    <w:rsid w:val="001636E6"/>
    <w:rsid w:val="001673A4"/>
    <w:rsid w:val="00171EEA"/>
    <w:rsid w:val="00176A53"/>
    <w:rsid w:val="00181ED7"/>
    <w:rsid w:val="0018427C"/>
    <w:rsid w:val="00184578"/>
    <w:rsid w:val="00192AA3"/>
    <w:rsid w:val="001963F8"/>
    <w:rsid w:val="00197E9D"/>
    <w:rsid w:val="001B0022"/>
    <w:rsid w:val="001B07F4"/>
    <w:rsid w:val="001B5148"/>
    <w:rsid w:val="001B62B6"/>
    <w:rsid w:val="001C1F46"/>
    <w:rsid w:val="001D0E88"/>
    <w:rsid w:val="001D5E48"/>
    <w:rsid w:val="001D665A"/>
    <w:rsid w:val="001E5E74"/>
    <w:rsid w:val="001F1444"/>
    <w:rsid w:val="001F14AD"/>
    <w:rsid w:val="001F14BB"/>
    <w:rsid w:val="001F4DCB"/>
    <w:rsid w:val="00204E79"/>
    <w:rsid w:val="002118A2"/>
    <w:rsid w:val="00212BA4"/>
    <w:rsid w:val="00213DA4"/>
    <w:rsid w:val="00216E9B"/>
    <w:rsid w:val="00217E4C"/>
    <w:rsid w:val="00231761"/>
    <w:rsid w:val="002410F0"/>
    <w:rsid w:val="002413F0"/>
    <w:rsid w:val="002463C3"/>
    <w:rsid w:val="0024741D"/>
    <w:rsid w:val="00256DE8"/>
    <w:rsid w:val="002576DE"/>
    <w:rsid w:val="002601D7"/>
    <w:rsid w:val="00260B98"/>
    <w:rsid w:val="00261AF3"/>
    <w:rsid w:val="00267767"/>
    <w:rsid w:val="00271A1E"/>
    <w:rsid w:val="00275746"/>
    <w:rsid w:val="0027685E"/>
    <w:rsid w:val="00283BFB"/>
    <w:rsid w:val="00283EE0"/>
    <w:rsid w:val="00294CF1"/>
    <w:rsid w:val="00295E6E"/>
    <w:rsid w:val="0029627F"/>
    <w:rsid w:val="002A08DA"/>
    <w:rsid w:val="002A0FDA"/>
    <w:rsid w:val="002B1D7D"/>
    <w:rsid w:val="002B7C03"/>
    <w:rsid w:val="002C03EE"/>
    <w:rsid w:val="002C48F6"/>
    <w:rsid w:val="002D6B89"/>
    <w:rsid w:val="002D7A9E"/>
    <w:rsid w:val="002E1070"/>
    <w:rsid w:val="002E4032"/>
    <w:rsid w:val="002F4677"/>
    <w:rsid w:val="00311A96"/>
    <w:rsid w:val="00311DB1"/>
    <w:rsid w:val="00313ACD"/>
    <w:rsid w:val="00322D26"/>
    <w:rsid w:val="00324815"/>
    <w:rsid w:val="003249CB"/>
    <w:rsid w:val="003263CE"/>
    <w:rsid w:val="00331274"/>
    <w:rsid w:val="00332FE3"/>
    <w:rsid w:val="00336B4E"/>
    <w:rsid w:val="00340162"/>
    <w:rsid w:val="0035073A"/>
    <w:rsid w:val="00360F4A"/>
    <w:rsid w:val="00365759"/>
    <w:rsid w:val="00377D0A"/>
    <w:rsid w:val="00385124"/>
    <w:rsid w:val="00386DB3"/>
    <w:rsid w:val="00391895"/>
    <w:rsid w:val="00397C04"/>
    <w:rsid w:val="003A06E5"/>
    <w:rsid w:val="003A4AD6"/>
    <w:rsid w:val="003B1BEA"/>
    <w:rsid w:val="003B625F"/>
    <w:rsid w:val="003C0CA8"/>
    <w:rsid w:val="003C1472"/>
    <w:rsid w:val="003C18BC"/>
    <w:rsid w:val="003C3F96"/>
    <w:rsid w:val="003C4DA5"/>
    <w:rsid w:val="003C55A1"/>
    <w:rsid w:val="003C63A8"/>
    <w:rsid w:val="003D29FD"/>
    <w:rsid w:val="003D3573"/>
    <w:rsid w:val="003D59C0"/>
    <w:rsid w:val="003D71E6"/>
    <w:rsid w:val="003E0FD6"/>
    <w:rsid w:val="003E3141"/>
    <w:rsid w:val="003E32D5"/>
    <w:rsid w:val="003F68A7"/>
    <w:rsid w:val="003F7583"/>
    <w:rsid w:val="004037CD"/>
    <w:rsid w:val="00404624"/>
    <w:rsid w:val="00407FEF"/>
    <w:rsid w:val="00414569"/>
    <w:rsid w:val="00416D18"/>
    <w:rsid w:val="00416EE8"/>
    <w:rsid w:val="00417553"/>
    <w:rsid w:val="00431EE4"/>
    <w:rsid w:val="00433D1E"/>
    <w:rsid w:val="00434FB3"/>
    <w:rsid w:val="0044495B"/>
    <w:rsid w:val="004476B4"/>
    <w:rsid w:val="00450313"/>
    <w:rsid w:val="0045368B"/>
    <w:rsid w:val="00467763"/>
    <w:rsid w:val="00470E51"/>
    <w:rsid w:val="00481AEF"/>
    <w:rsid w:val="0048226F"/>
    <w:rsid w:val="00483CF5"/>
    <w:rsid w:val="00484C96"/>
    <w:rsid w:val="004906FB"/>
    <w:rsid w:val="00491730"/>
    <w:rsid w:val="0049383E"/>
    <w:rsid w:val="0049410C"/>
    <w:rsid w:val="004A04C4"/>
    <w:rsid w:val="004A11CD"/>
    <w:rsid w:val="004A475F"/>
    <w:rsid w:val="004A77CD"/>
    <w:rsid w:val="004B1742"/>
    <w:rsid w:val="004B46CD"/>
    <w:rsid w:val="004B4E5A"/>
    <w:rsid w:val="004D264F"/>
    <w:rsid w:val="004E0036"/>
    <w:rsid w:val="004E0AF7"/>
    <w:rsid w:val="004E13D5"/>
    <w:rsid w:val="004E3A2E"/>
    <w:rsid w:val="004E5962"/>
    <w:rsid w:val="004E6674"/>
    <w:rsid w:val="004F01ED"/>
    <w:rsid w:val="004F3B0B"/>
    <w:rsid w:val="00501785"/>
    <w:rsid w:val="00502A17"/>
    <w:rsid w:val="00502C85"/>
    <w:rsid w:val="005051B6"/>
    <w:rsid w:val="00506A30"/>
    <w:rsid w:val="00506D5A"/>
    <w:rsid w:val="00512D19"/>
    <w:rsid w:val="00520871"/>
    <w:rsid w:val="00526A99"/>
    <w:rsid w:val="00530A3B"/>
    <w:rsid w:val="005333EA"/>
    <w:rsid w:val="00534A9A"/>
    <w:rsid w:val="00536F92"/>
    <w:rsid w:val="00537AE8"/>
    <w:rsid w:val="005553CB"/>
    <w:rsid w:val="00555C71"/>
    <w:rsid w:val="005636B1"/>
    <w:rsid w:val="00567210"/>
    <w:rsid w:val="00574FCE"/>
    <w:rsid w:val="00580E12"/>
    <w:rsid w:val="00581C0C"/>
    <w:rsid w:val="00582432"/>
    <w:rsid w:val="00590288"/>
    <w:rsid w:val="005A02DC"/>
    <w:rsid w:val="005A5FE6"/>
    <w:rsid w:val="005B0C9A"/>
    <w:rsid w:val="005B2AFB"/>
    <w:rsid w:val="005B3D13"/>
    <w:rsid w:val="005B4E04"/>
    <w:rsid w:val="005B63BE"/>
    <w:rsid w:val="005C05C4"/>
    <w:rsid w:val="005C4620"/>
    <w:rsid w:val="005C4AE0"/>
    <w:rsid w:val="005D0597"/>
    <w:rsid w:val="005D1ACF"/>
    <w:rsid w:val="005E2B98"/>
    <w:rsid w:val="005E4373"/>
    <w:rsid w:val="005E4E35"/>
    <w:rsid w:val="005F15E0"/>
    <w:rsid w:val="005F5FFF"/>
    <w:rsid w:val="005F72DB"/>
    <w:rsid w:val="006028F4"/>
    <w:rsid w:val="00603C4E"/>
    <w:rsid w:val="006044C2"/>
    <w:rsid w:val="00604A42"/>
    <w:rsid w:val="00617575"/>
    <w:rsid w:val="00631C70"/>
    <w:rsid w:val="00633643"/>
    <w:rsid w:val="006339ED"/>
    <w:rsid w:val="00635617"/>
    <w:rsid w:val="00636A1A"/>
    <w:rsid w:val="00642E23"/>
    <w:rsid w:val="00645816"/>
    <w:rsid w:val="00646231"/>
    <w:rsid w:val="00654A51"/>
    <w:rsid w:val="00656F5D"/>
    <w:rsid w:val="00687419"/>
    <w:rsid w:val="00691DD1"/>
    <w:rsid w:val="00694D63"/>
    <w:rsid w:val="006952B1"/>
    <w:rsid w:val="006963BF"/>
    <w:rsid w:val="006A1C22"/>
    <w:rsid w:val="006A46F0"/>
    <w:rsid w:val="006A5ACB"/>
    <w:rsid w:val="006B1105"/>
    <w:rsid w:val="006B16A4"/>
    <w:rsid w:val="006C3B61"/>
    <w:rsid w:val="006C46BD"/>
    <w:rsid w:val="006C552F"/>
    <w:rsid w:val="006D04B0"/>
    <w:rsid w:val="006D591F"/>
    <w:rsid w:val="006E355B"/>
    <w:rsid w:val="006E4C07"/>
    <w:rsid w:val="006E4D08"/>
    <w:rsid w:val="006E5452"/>
    <w:rsid w:val="006F520D"/>
    <w:rsid w:val="00702EDC"/>
    <w:rsid w:val="00704A77"/>
    <w:rsid w:val="00705B34"/>
    <w:rsid w:val="00711F0B"/>
    <w:rsid w:val="00715594"/>
    <w:rsid w:val="00724125"/>
    <w:rsid w:val="00735AEF"/>
    <w:rsid w:val="00736BA6"/>
    <w:rsid w:val="00742D8C"/>
    <w:rsid w:val="00743A7A"/>
    <w:rsid w:val="00743EA5"/>
    <w:rsid w:val="00745AA4"/>
    <w:rsid w:val="007646EC"/>
    <w:rsid w:val="0076643B"/>
    <w:rsid w:val="007710E5"/>
    <w:rsid w:val="00771C20"/>
    <w:rsid w:val="007730BF"/>
    <w:rsid w:val="00785732"/>
    <w:rsid w:val="00785CE5"/>
    <w:rsid w:val="00787169"/>
    <w:rsid w:val="00794DC9"/>
    <w:rsid w:val="007A1C6C"/>
    <w:rsid w:val="007A5B73"/>
    <w:rsid w:val="007A7DDF"/>
    <w:rsid w:val="007B2D11"/>
    <w:rsid w:val="007B6989"/>
    <w:rsid w:val="007B7617"/>
    <w:rsid w:val="007C332C"/>
    <w:rsid w:val="007C38FC"/>
    <w:rsid w:val="007C7B9F"/>
    <w:rsid w:val="007D514C"/>
    <w:rsid w:val="007D7260"/>
    <w:rsid w:val="007F13BF"/>
    <w:rsid w:val="007F4BE1"/>
    <w:rsid w:val="007F5074"/>
    <w:rsid w:val="0080022A"/>
    <w:rsid w:val="00802E14"/>
    <w:rsid w:val="00810667"/>
    <w:rsid w:val="00811282"/>
    <w:rsid w:val="008146E8"/>
    <w:rsid w:val="0084094A"/>
    <w:rsid w:val="008414B2"/>
    <w:rsid w:val="008422A3"/>
    <w:rsid w:val="00845FF9"/>
    <w:rsid w:val="008643F6"/>
    <w:rsid w:val="008706EA"/>
    <w:rsid w:val="00871CBD"/>
    <w:rsid w:val="008723B1"/>
    <w:rsid w:val="00873BEB"/>
    <w:rsid w:val="008747C8"/>
    <w:rsid w:val="00876AEA"/>
    <w:rsid w:val="00883219"/>
    <w:rsid w:val="00885D0E"/>
    <w:rsid w:val="008A19F0"/>
    <w:rsid w:val="008A4C60"/>
    <w:rsid w:val="008A4CB0"/>
    <w:rsid w:val="008A6DFF"/>
    <w:rsid w:val="008B071F"/>
    <w:rsid w:val="008B5759"/>
    <w:rsid w:val="008B7D6D"/>
    <w:rsid w:val="008C6127"/>
    <w:rsid w:val="008D03B2"/>
    <w:rsid w:val="008D25C9"/>
    <w:rsid w:val="008D3785"/>
    <w:rsid w:val="008D5919"/>
    <w:rsid w:val="008D60F1"/>
    <w:rsid w:val="008D7FA9"/>
    <w:rsid w:val="008E35FD"/>
    <w:rsid w:val="008E44DF"/>
    <w:rsid w:val="008E6010"/>
    <w:rsid w:val="008F229D"/>
    <w:rsid w:val="00901301"/>
    <w:rsid w:val="009013D3"/>
    <w:rsid w:val="009040A8"/>
    <w:rsid w:val="00904F20"/>
    <w:rsid w:val="00912ABC"/>
    <w:rsid w:val="00916C0B"/>
    <w:rsid w:val="009314C1"/>
    <w:rsid w:val="00931F63"/>
    <w:rsid w:val="00940513"/>
    <w:rsid w:val="00940FD9"/>
    <w:rsid w:val="00952F4B"/>
    <w:rsid w:val="009532AD"/>
    <w:rsid w:val="0095438D"/>
    <w:rsid w:val="00960CC6"/>
    <w:rsid w:val="00964A3E"/>
    <w:rsid w:val="009655AD"/>
    <w:rsid w:val="00966C04"/>
    <w:rsid w:val="00972D43"/>
    <w:rsid w:val="009750A4"/>
    <w:rsid w:val="0097541C"/>
    <w:rsid w:val="00977473"/>
    <w:rsid w:val="009934D9"/>
    <w:rsid w:val="00993548"/>
    <w:rsid w:val="009946DA"/>
    <w:rsid w:val="009A3BDA"/>
    <w:rsid w:val="009A4ED2"/>
    <w:rsid w:val="009B6973"/>
    <w:rsid w:val="009B7315"/>
    <w:rsid w:val="009C16E4"/>
    <w:rsid w:val="009C1F2A"/>
    <w:rsid w:val="009C37D4"/>
    <w:rsid w:val="009C3CE7"/>
    <w:rsid w:val="009D26BB"/>
    <w:rsid w:val="009D334B"/>
    <w:rsid w:val="009D5F7F"/>
    <w:rsid w:val="009E0062"/>
    <w:rsid w:val="009E0D47"/>
    <w:rsid w:val="009E31A1"/>
    <w:rsid w:val="009F0A23"/>
    <w:rsid w:val="009F39BB"/>
    <w:rsid w:val="009F4556"/>
    <w:rsid w:val="009F5B73"/>
    <w:rsid w:val="00A0408D"/>
    <w:rsid w:val="00A04A94"/>
    <w:rsid w:val="00A06059"/>
    <w:rsid w:val="00A17703"/>
    <w:rsid w:val="00A2440F"/>
    <w:rsid w:val="00A26F96"/>
    <w:rsid w:val="00A31520"/>
    <w:rsid w:val="00A34B1E"/>
    <w:rsid w:val="00A36504"/>
    <w:rsid w:val="00A418BC"/>
    <w:rsid w:val="00A42D92"/>
    <w:rsid w:val="00A56B55"/>
    <w:rsid w:val="00A56BA3"/>
    <w:rsid w:val="00A60072"/>
    <w:rsid w:val="00A6286C"/>
    <w:rsid w:val="00A6381F"/>
    <w:rsid w:val="00A67B27"/>
    <w:rsid w:val="00A7414A"/>
    <w:rsid w:val="00A7609D"/>
    <w:rsid w:val="00A77320"/>
    <w:rsid w:val="00A829CC"/>
    <w:rsid w:val="00AA0BFA"/>
    <w:rsid w:val="00AA24DF"/>
    <w:rsid w:val="00AA2E71"/>
    <w:rsid w:val="00AA721B"/>
    <w:rsid w:val="00AA783D"/>
    <w:rsid w:val="00AB029D"/>
    <w:rsid w:val="00AB35A6"/>
    <w:rsid w:val="00AB4C5B"/>
    <w:rsid w:val="00AB590B"/>
    <w:rsid w:val="00AC1C46"/>
    <w:rsid w:val="00AC7D44"/>
    <w:rsid w:val="00AD3AC5"/>
    <w:rsid w:val="00AD5CB6"/>
    <w:rsid w:val="00AD729A"/>
    <w:rsid w:val="00AE0FB8"/>
    <w:rsid w:val="00AE11EC"/>
    <w:rsid w:val="00AE276A"/>
    <w:rsid w:val="00AE67CE"/>
    <w:rsid w:val="00AF1FA1"/>
    <w:rsid w:val="00AF3BEE"/>
    <w:rsid w:val="00AF6459"/>
    <w:rsid w:val="00AF65D6"/>
    <w:rsid w:val="00AF66E1"/>
    <w:rsid w:val="00B04BA2"/>
    <w:rsid w:val="00B13097"/>
    <w:rsid w:val="00B16B13"/>
    <w:rsid w:val="00B3038A"/>
    <w:rsid w:val="00B45B5E"/>
    <w:rsid w:val="00B5491A"/>
    <w:rsid w:val="00B64F8D"/>
    <w:rsid w:val="00B66F0C"/>
    <w:rsid w:val="00B712B8"/>
    <w:rsid w:val="00B73022"/>
    <w:rsid w:val="00B73DD0"/>
    <w:rsid w:val="00B74FCD"/>
    <w:rsid w:val="00B75155"/>
    <w:rsid w:val="00B83896"/>
    <w:rsid w:val="00B84859"/>
    <w:rsid w:val="00B93CB1"/>
    <w:rsid w:val="00B9405F"/>
    <w:rsid w:val="00BA139C"/>
    <w:rsid w:val="00BA3AD2"/>
    <w:rsid w:val="00BB23A6"/>
    <w:rsid w:val="00BB2523"/>
    <w:rsid w:val="00BC46CF"/>
    <w:rsid w:val="00BD7F71"/>
    <w:rsid w:val="00BE16C9"/>
    <w:rsid w:val="00BF2A1F"/>
    <w:rsid w:val="00BF30E1"/>
    <w:rsid w:val="00BF3DE7"/>
    <w:rsid w:val="00BF4129"/>
    <w:rsid w:val="00BF653A"/>
    <w:rsid w:val="00C062E4"/>
    <w:rsid w:val="00C13CCE"/>
    <w:rsid w:val="00C16987"/>
    <w:rsid w:val="00C2456F"/>
    <w:rsid w:val="00C25856"/>
    <w:rsid w:val="00C264F0"/>
    <w:rsid w:val="00C30B52"/>
    <w:rsid w:val="00C316F1"/>
    <w:rsid w:val="00C3479C"/>
    <w:rsid w:val="00C368AB"/>
    <w:rsid w:val="00C4301A"/>
    <w:rsid w:val="00C4655A"/>
    <w:rsid w:val="00C47318"/>
    <w:rsid w:val="00C50254"/>
    <w:rsid w:val="00C5282E"/>
    <w:rsid w:val="00C539DF"/>
    <w:rsid w:val="00C54196"/>
    <w:rsid w:val="00C54F62"/>
    <w:rsid w:val="00C56851"/>
    <w:rsid w:val="00C56B2A"/>
    <w:rsid w:val="00C57C0B"/>
    <w:rsid w:val="00C61A94"/>
    <w:rsid w:val="00C71B06"/>
    <w:rsid w:val="00C72D0B"/>
    <w:rsid w:val="00C7712C"/>
    <w:rsid w:val="00C81A82"/>
    <w:rsid w:val="00C90BC3"/>
    <w:rsid w:val="00C960E5"/>
    <w:rsid w:val="00CA061C"/>
    <w:rsid w:val="00CA267C"/>
    <w:rsid w:val="00CA38F5"/>
    <w:rsid w:val="00CA60C9"/>
    <w:rsid w:val="00CB2B9E"/>
    <w:rsid w:val="00CC0253"/>
    <w:rsid w:val="00CC0750"/>
    <w:rsid w:val="00CD1C1F"/>
    <w:rsid w:val="00CD542F"/>
    <w:rsid w:val="00CD6B74"/>
    <w:rsid w:val="00CE018B"/>
    <w:rsid w:val="00CE106F"/>
    <w:rsid w:val="00CE1A70"/>
    <w:rsid w:val="00CE27FD"/>
    <w:rsid w:val="00CE59D3"/>
    <w:rsid w:val="00CE732E"/>
    <w:rsid w:val="00CE73B6"/>
    <w:rsid w:val="00CF281B"/>
    <w:rsid w:val="00CF42C0"/>
    <w:rsid w:val="00D063C9"/>
    <w:rsid w:val="00D06980"/>
    <w:rsid w:val="00D13EF4"/>
    <w:rsid w:val="00D219B4"/>
    <w:rsid w:val="00D24463"/>
    <w:rsid w:val="00D26AD9"/>
    <w:rsid w:val="00D26FF3"/>
    <w:rsid w:val="00D32181"/>
    <w:rsid w:val="00D3393D"/>
    <w:rsid w:val="00D40735"/>
    <w:rsid w:val="00D51F3A"/>
    <w:rsid w:val="00D55014"/>
    <w:rsid w:val="00D6165B"/>
    <w:rsid w:val="00D66248"/>
    <w:rsid w:val="00D6679F"/>
    <w:rsid w:val="00D72523"/>
    <w:rsid w:val="00D73010"/>
    <w:rsid w:val="00D75596"/>
    <w:rsid w:val="00D76567"/>
    <w:rsid w:val="00D843C2"/>
    <w:rsid w:val="00D92CBD"/>
    <w:rsid w:val="00D92DA5"/>
    <w:rsid w:val="00D942D3"/>
    <w:rsid w:val="00DA19E5"/>
    <w:rsid w:val="00DA6E09"/>
    <w:rsid w:val="00DB5D4B"/>
    <w:rsid w:val="00DB7754"/>
    <w:rsid w:val="00DC20A2"/>
    <w:rsid w:val="00DC6138"/>
    <w:rsid w:val="00DC6DC0"/>
    <w:rsid w:val="00DD0FC9"/>
    <w:rsid w:val="00DE19A5"/>
    <w:rsid w:val="00DE505D"/>
    <w:rsid w:val="00DF1265"/>
    <w:rsid w:val="00DF431B"/>
    <w:rsid w:val="00E019FA"/>
    <w:rsid w:val="00E13A0D"/>
    <w:rsid w:val="00E1481E"/>
    <w:rsid w:val="00E1655D"/>
    <w:rsid w:val="00E17EE2"/>
    <w:rsid w:val="00E23CEC"/>
    <w:rsid w:val="00E23F77"/>
    <w:rsid w:val="00E27098"/>
    <w:rsid w:val="00E31FEB"/>
    <w:rsid w:val="00E348C5"/>
    <w:rsid w:val="00E41192"/>
    <w:rsid w:val="00E41487"/>
    <w:rsid w:val="00E419B3"/>
    <w:rsid w:val="00E41A05"/>
    <w:rsid w:val="00E44052"/>
    <w:rsid w:val="00E47546"/>
    <w:rsid w:val="00E555C3"/>
    <w:rsid w:val="00E6125F"/>
    <w:rsid w:val="00E612A7"/>
    <w:rsid w:val="00E65879"/>
    <w:rsid w:val="00E666F9"/>
    <w:rsid w:val="00E75973"/>
    <w:rsid w:val="00E82F5A"/>
    <w:rsid w:val="00E8507A"/>
    <w:rsid w:val="00E9308F"/>
    <w:rsid w:val="00E93AE4"/>
    <w:rsid w:val="00E97855"/>
    <w:rsid w:val="00EB2A48"/>
    <w:rsid w:val="00EB30F8"/>
    <w:rsid w:val="00EC077E"/>
    <w:rsid w:val="00EC46E5"/>
    <w:rsid w:val="00EC537B"/>
    <w:rsid w:val="00ED41C6"/>
    <w:rsid w:val="00EE236C"/>
    <w:rsid w:val="00EE3C55"/>
    <w:rsid w:val="00EF124B"/>
    <w:rsid w:val="00EF4F2A"/>
    <w:rsid w:val="00F04A16"/>
    <w:rsid w:val="00F058CE"/>
    <w:rsid w:val="00F0776B"/>
    <w:rsid w:val="00F1714D"/>
    <w:rsid w:val="00F202BE"/>
    <w:rsid w:val="00F20D01"/>
    <w:rsid w:val="00F26FA7"/>
    <w:rsid w:val="00F27B70"/>
    <w:rsid w:val="00F3458E"/>
    <w:rsid w:val="00F36551"/>
    <w:rsid w:val="00F429E9"/>
    <w:rsid w:val="00F42B29"/>
    <w:rsid w:val="00F47F24"/>
    <w:rsid w:val="00F60AB0"/>
    <w:rsid w:val="00F6591D"/>
    <w:rsid w:val="00F70FB8"/>
    <w:rsid w:val="00F716F3"/>
    <w:rsid w:val="00F72361"/>
    <w:rsid w:val="00F74CA3"/>
    <w:rsid w:val="00F75C36"/>
    <w:rsid w:val="00F77B72"/>
    <w:rsid w:val="00F801E5"/>
    <w:rsid w:val="00F808A5"/>
    <w:rsid w:val="00F80C8B"/>
    <w:rsid w:val="00F8325F"/>
    <w:rsid w:val="00F85EFA"/>
    <w:rsid w:val="00F86366"/>
    <w:rsid w:val="00F91891"/>
    <w:rsid w:val="00F964CE"/>
    <w:rsid w:val="00F9740E"/>
    <w:rsid w:val="00F97A91"/>
    <w:rsid w:val="00FA2B3A"/>
    <w:rsid w:val="00FA2EF8"/>
    <w:rsid w:val="00FA389B"/>
    <w:rsid w:val="00FA624C"/>
    <w:rsid w:val="00FC03CA"/>
    <w:rsid w:val="00FC0BAA"/>
    <w:rsid w:val="00FC22AC"/>
    <w:rsid w:val="00FC5ABD"/>
    <w:rsid w:val="00FD12ED"/>
    <w:rsid w:val="00FD60A5"/>
    <w:rsid w:val="00FE6D36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6A5A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56DE8"/>
    <w:rPr>
      <w:sz w:val="24"/>
      <w:lang w:eastAsia="ru-RU"/>
    </w:rPr>
  </w:style>
  <w:style w:type="paragraph" w:styleId="a4">
    <w:name w:val="Body Text Indent"/>
    <w:basedOn w:val="a"/>
    <w:link w:val="a3"/>
    <w:rsid w:val="00256DE8"/>
    <w:pPr>
      <w:spacing w:after="120" w:line="240" w:lineRule="auto"/>
      <w:ind w:left="283"/>
    </w:pPr>
    <w:rPr>
      <w:sz w:val="24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56DE8"/>
    <w:rPr>
      <w:lang w:val="uk-UA"/>
    </w:rPr>
  </w:style>
  <w:style w:type="paragraph" w:styleId="a5">
    <w:name w:val="No Spacing"/>
    <w:uiPriority w:val="1"/>
    <w:qFormat/>
    <w:rsid w:val="00331274"/>
    <w:pPr>
      <w:spacing w:line="240" w:lineRule="auto"/>
    </w:pPr>
    <w:rPr>
      <w:lang w:val="uk-UA"/>
    </w:rPr>
  </w:style>
  <w:style w:type="paragraph" w:styleId="a6">
    <w:name w:val="Normal (Web)"/>
    <w:basedOn w:val="a"/>
    <w:unhideWhenUsed/>
    <w:rsid w:val="00D765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D76567"/>
    <w:rPr>
      <w:i/>
      <w:iCs/>
    </w:rPr>
  </w:style>
  <w:style w:type="character" w:styleId="a8">
    <w:name w:val="Hyperlink"/>
    <w:basedOn w:val="a0"/>
    <w:uiPriority w:val="99"/>
    <w:unhideWhenUsed/>
    <w:rsid w:val="00D76567"/>
    <w:rPr>
      <w:color w:val="0000FF"/>
      <w:u w:val="single"/>
    </w:rPr>
  </w:style>
  <w:style w:type="character" w:styleId="a9">
    <w:name w:val="Strong"/>
    <w:basedOn w:val="a0"/>
    <w:uiPriority w:val="22"/>
    <w:qFormat/>
    <w:rsid w:val="00D76567"/>
    <w:rPr>
      <w:b/>
      <w:bCs/>
    </w:rPr>
  </w:style>
  <w:style w:type="paragraph" w:customStyle="1" w:styleId="10">
    <w:name w:val="Абзац списка1"/>
    <w:basedOn w:val="a"/>
    <w:rsid w:val="00636A1A"/>
    <w:pPr>
      <w:suppressAutoHyphens/>
      <w:spacing w:after="200"/>
      <w:ind w:left="720"/>
      <w:contextualSpacing/>
    </w:pPr>
    <w:rPr>
      <w:rFonts w:ascii="Calibri" w:eastAsia="Times New Roman" w:hAnsi="Calibri" w:cs="Calibri"/>
      <w:sz w:val="22"/>
      <w:lang w:val="ru-RU" w:eastAsia="zh-CN"/>
    </w:rPr>
  </w:style>
  <w:style w:type="character" w:customStyle="1" w:styleId="30">
    <w:name w:val="Заголовок 3 Знак"/>
    <w:basedOn w:val="a0"/>
    <w:link w:val="3"/>
    <w:rsid w:val="006A5AC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a">
    <w:name w:val="List Paragraph"/>
    <w:basedOn w:val="a"/>
    <w:uiPriority w:val="34"/>
    <w:qFormat/>
    <w:rsid w:val="00C4655A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6A5A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56DE8"/>
    <w:rPr>
      <w:sz w:val="24"/>
      <w:lang w:eastAsia="ru-RU"/>
    </w:rPr>
  </w:style>
  <w:style w:type="paragraph" w:styleId="a4">
    <w:name w:val="Body Text Indent"/>
    <w:basedOn w:val="a"/>
    <w:link w:val="a3"/>
    <w:rsid w:val="00256DE8"/>
    <w:pPr>
      <w:spacing w:after="120" w:line="240" w:lineRule="auto"/>
      <w:ind w:left="283"/>
    </w:pPr>
    <w:rPr>
      <w:sz w:val="24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56DE8"/>
    <w:rPr>
      <w:lang w:val="uk-UA"/>
    </w:rPr>
  </w:style>
  <w:style w:type="paragraph" w:styleId="a5">
    <w:name w:val="No Spacing"/>
    <w:uiPriority w:val="1"/>
    <w:qFormat/>
    <w:rsid w:val="00331274"/>
    <w:pPr>
      <w:spacing w:line="240" w:lineRule="auto"/>
    </w:pPr>
    <w:rPr>
      <w:lang w:val="uk-UA"/>
    </w:rPr>
  </w:style>
  <w:style w:type="paragraph" w:styleId="a6">
    <w:name w:val="Normal (Web)"/>
    <w:basedOn w:val="a"/>
    <w:unhideWhenUsed/>
    <w:rsid w:val="00D765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D76567"/>
    <w:rPr>
      <w:i/>
      <w:iCs/>
    </w:rPr>
  </w:style>
  <w:style w:type="character" w:styleId="a8">
    <w:name w:val="Hyperlink"/>
    <w:basedOn w:val="a0"/>
    <w:uiPriority w:val="99"/>
    <w:unhideWhenUsed/>
    <w:rsid w:val="00D76567"/>
    <w:rPr>
      <w:color w:val="0000FF"/>
      <w:u w:val="single"/>
    </w:rPr>
  </w:style>
  <w:style w:type="character" w:styleId="a9">
    <w:name w:val="Strong"/>
    <w:basedOn w:val="a0"/>
    <w:uiPriority w:val="22"/>
    <w:qFormat/>
    <w:rsid w:val="00D76567"/>
    <w:rPr>
      <w:b/>
      <w:bCs/>
    </w:rPr>
  </w:style>
  <w:style w:type="paragraph" w:customStyle="1" w:styleId="10">
    <w:name w:val="Абзац списка1"/>
    <w:basedOn w:val="a"/>
    <w:rsid w:val="00636A1A"/>
    <w:pPr>
      <w:suppressAutoHyphens/>
      <w:spacing w:after="200"/>
      <w:ind w:left="720"/>
      <w:contextualSpacing/>
    </w:pPr>
    <w:rPr>
      <w:rFonts w:ascii="Calibri" w:eastAsia="Times New Roman" w:hAnsi="Calibri" w:cs="Calibri"/>
      <w:sz w:val="22"/>
      <w:lang w:val="ru-RU" w:eastAsia="zh-CN"/>
    </w:rPr>
  </w:style>
  <w:style w:type="character" w:customStyle="1" w:styleId="30">
    <w:name w:val="Заголовок 3 Знак"/>
    <w:basedOn w:val="a0"/>
    <w:link w:val="3"/>
    <w:rsid w:val="006A5AC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a">
    <w:name w:val="List Paragraph"/>
    <w:basedOn w:val="a"/>
    <w:uiPriority w:val="34"/>
    <w:qFormat/>
    <w:rsid w:val="00C4655A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D9AB-9E5B-41CB-A292-4ABA81B8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10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763</cp:revision>
  <dcterms:created xsi:type="dcterms:W3CDTF">2019-05-06T08:18:00Z</dcterms:created>
  <dcterms:modified xsi:type="dcterms:W3CDTF">2019-06-18T08:19:00Z</dcterms:modified>
</cp:coreProperties>
</file>