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0C9A" w14:textId="66672FEA" w:rsidR="00EC4041" w:rsidRPr="00481797" w:rsidRDefault="00481797" w:rsidP="00F2639C">
      <w:pPr>
        <w:shd w:val="clear" w:color="auto" w:fill="FFFFFF"/>
        <w:spacing w:line="360" w:lineRule="auto"/>
        <w:ind w:left="4536"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Ішуніна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Світлана Іванівна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, п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едагог-організатор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Вороненського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ліцею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Жашківської міської ради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Черкаської області</w:t>
      </w:r>
    </w:p>
    <w:p w14:paraId="61C062F5" w14:textId="77777777" w:rsidR="00EC4041" w:rsidRPr="00481797" w:rsidRDefault="00EC404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</w:p>
    <w:p w14:paraId="2CA14A50" w14:textId="3E8C798E" w:rsidR="00EC4041" w:rsidRPr="00481797" w:rsidRDefault="0048179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val="uk-UA"/>
        </w:rPr>
      </w:pPr>
      <w:bookmarkStart w:id="0" w:name="_sr0ahqrfpvd2" w:colFirst="0" w:colLast="0"/>
      <w:bookmarkEnd w:id="0"/>
      <w:r w:rsidRPr="00481797"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val="uk-UA"/>
        </w:rPr>
        <w:t>МАКІТРА БАГАТА – ОКРАСА ХАТИ</w:t>
      </w:r>
    </w:p>
    <w:p w14:paraId="42ACBBD3" w14:textId="77777777" w:rsidR="00EC4041" w:rsidRPr="00481797" w:rsidRDefault="00EC404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1F1F"/>
          <w:sz w:val="27"/>
          <w:szCs w:val="27"/>
          <w:lang w:val="uk-UA"/>
        </w:rPr>
      </w:pPr>
    </w:p>
    <w:p w14:paraId="77AE628B" w14:textId="35515899" w:rsidR="00EC4041" w:rsidRPr="00481797" w:rsidRDefault="00481797" w:rsidP="00F263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>Сценарій заходу «Макітра багата — окраса хати» спрямований на ознайомлення учнів з історією гончарства та символічним значенням макітри як оберега родинного достатку. Програма поєднує пізнавальні розповіді про «гарт» глини вогнем із театралізованими ви</w:t>
      </w:r>
      <w:r w:rsidRPr="00481797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ступами та народними приказками. Інтерактивна частина включає рухливі ігри, «Макітру передбачень» та тематичну </w:t>
      </w:r>
      <w:proofErr w:type="spellStart"/>
      <w:r w:rsidRPr="00481797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>фотозону</w:t>
      </w:r>
      <w:proofErr w:type="spellEnd"/>
      <w:r w:rsidRPr="00481797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 xml:space="preserve"> з автентичним декором. Захід завершується частуванням і закликом берегти українські традиції задля сили народу.</w:t>
      </w:r>
    </w:p>
    <w:p w14:paraId="780766FA" w14:textId="77777777" w:rsidR="00EC4041" w:rsidRPr="00481797" w:rsidRDefault="00481797" w:rsidP="00F263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Девіз свята:</w:t>
      </w:r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«Макітра по</w:t>
      </w:r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вна — хата вільна, родина дружна — душа сильна!»</w:t>
      </w:r>
    </w:p>
    <w:p w14:paraId="4F068805" w14:textId="74431008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 дошці оголошень завчасно розміщено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«Запрошення»</w:t>
      </w:r>
    </w:p>
    <w:p w14:paraId="489D03C1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ЗАПРОШЕННЯ</w:t>
      </w:r>
    </w:p>
    <w:p w14:paraId="4AA5D815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Шановні учні, вчителі та батьки!</w:t>
      </w:r>
    </w:p>
    <w:p w14:paraId="4ABF621F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Запрошуємо вас на загальношкільний захід:</w:t>
      </w:r>
    </w:p>
    <w:p w14:paraId="575F76B8" w14:textId="3E75DD81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«МАКІТРА БАГАТА — ОКРАСА ХАТИ»</w:t>
      </w:r>
    </w:p>
    <w:p w14:paraId="045A4990" w14:textId="44F0F7B8" w:rsidR="00EC4041" w:rsidRPr="00481797" w:rsidRDefault="00481797" w:rsidP="00F2639C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Відкрийте для себе магію українського гончарства, мудрість народних приказок та неповторний колорит нашої культури. На вас чекають цікаві історичні факти, виступи творчих колективів та т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епла родинна атмосфера.</w:t>
      </w:r>
    </w:p>
    <w:p w14:paraId="16C4CF30" w14:textId="4DF8C10F" w:rsidR="00EC4041" w:rsidRPr="00481797" w:rsidRDefault="00481797" w:rsidP="00F2639C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Вона бачила твоїх прабабусь, знає секрети найсмачніших вареників і вміє «варити» так, що голова не болить!</w:t>
      </w:r>
    </w:p>
    <w:p w14:paraId="174D2EEB" w14:textId="476A456C" w:rsidR="00EC4041" w:rsidRPr="00481797" w:rsidRDefault="00481797" w:rsidP="00F2639C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Хто </w:t>
      </w:r>
      <w:proofErr w:type="spellStart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вона?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Головна</w:t>
      </w:r>
      <w:proofErr w:type="spellEnd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 «пузата» пані української хати!</w:t>
      </w:r>
    </w:p>
    <w:p w14:paraId="070DB5FB" w14:textId="6DC877DA" w:rsidR="00EC4041" w:rsidRPr="00481797" w:rsidRDefault="00481797" w:rsidP="00F2639C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lastRenderedPageBreak/>
        <w:t>Запрошуємо на</w:t>
      </w:r>
      <w:r w:rsidR="00F2639C"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СВЯТО УКРАЇНСЬКОЇ МАКІТРИ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!</w:t>
      </w:r>
    </w:p>
    <w:p w14:paraId="340B1209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«Приходьте дізнатися, як маленьке макове зернятко єднає великий рід, та спробуйте власноруч приборкати впертий макогін!»</w:t>
      </w:r>
    </w:p>
    <w:p w14:paraId="27BFB16C" w14:textId="77777777" w:rsidR="00EC4041" w:rsidRPr="00481797" w:rsidRDefault="00EC4041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</w:p>
    <w:p w14:paraId="00064106" w14:textId="7EEE3D2C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</w:pPr>
      <w:proofErr w:type="spellStart"/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Фотозона</w:t>
      </w:r>
      <w:proofErr w:type="spellEnd"/>
      <w:r w:rsidR="00F2639C"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 xml:space="preserve"> -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  <w:t xml:space="preserve">сплетений невеликий тин зі звичайної лози або верби. За тином видніється хатина  з середини та розмальована піч, а в печі вогонь (імітація) та на припіку макітри різних розмірів. Стара бабусина хустка, вишитий рушник або просто шматок мішковини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  <w:t>додадуть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  <w:t xml:space="preserve"> а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  <w:t xml:space="preserve">втентичності. Нанизані справжні бублики на товсту нитку і розвішені на кутах «печі» чи тину. </w:t>
      </w:r>
    </w:p>
    <w:p w14:paraId="0AF92CEB" w14:textId="589E35F9" w:rsidR="00EC4041" w:rsidRPr="00481797" w:rsidRDefault="00481797" w:rsidP="00F2639C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highlight w:val="white"/>
          <w:lang w:val="uk-UA"/>
        </w:rPr>
        <w:t>Спереду тину стоїть велика Макітра-передбачень.</w:t>
      </w:r>
    </w:p>
    <w:p w14:paraId="143CED85" w14:textId="48897E54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highlight w:val="white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highlight w:val="white"/>
          <w:lang w:val="uk-UA"/>
        </w:rPr>
        <w:t>"Макітра передбачень"</w:t>
      </w:r>
    </w:p>
    <w:p w14:paraId="0070C6A7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Про успіхи та навчання</w:t>
      </w:r>
    </w:p>
    <w:p w14:paraId="0181B2F5" w14:textId="7365E0FD" w:rsidR="00EC4041" w:rsidRPr="00481797" w:rsidRDefault="00481797" w:rsidP="00F2639C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«На тобі чекає ціла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макітра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дванадцяток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!» </w:t>
      </w:r>
    </w:p>
    <w:p w14:paraId="67BB0A75" w14:textId="3D094055" w:rsidR="00EC4041" w:rsidRPr="00481797" w:rsidRDefault="00481797" w:rsidP="00F2639C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«Твоя голова буде працювати краще за будь-який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комп'ютер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0D8D1928" w14:textId="3DC87EB6" w:rsidR="00EC4041" w:rsidRPr="00481797" w:rsidRDefault="00481797" w:rsidP="00F2639C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«У цій макітрі захована твоя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найвища оцінка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за контрольну».</w:t>
      </w:r>
    </w:p>
    <w:p w14:paraId="790AC2BC" w14:textId="7A9DE3D1" w:rsidR="00EC4041" w:rsidRPr="00481797" w:rsidRDefault="00481797" w:rsidP="00F2639C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«Твої знання будуть міцними, як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добрий глиняний горщик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2CDD90C5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Жартівливі та солодкі</w:t>
      </w:r>
    </w:p>
    <w:p w14:paraId="4B07B3C0" w14:textId="2E4FA548" w:rsidR="00EC4041" w:rsidRPr="00481797" w:rsidRDefault="00481797" w:rsidP="00F2639C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«Сьогодні твоя макітра наповниться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конфетами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та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смаколик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ами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0187B2F5" w14:textId="1C095D5E" w:rsidR="00EC4041" w:rsidRPr="00481797" w:rsidRDefault="00481797" w:rsidP="00F2639C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«На тобі чекає сюрприз, солодший за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мак із медом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». </w:t>
      </w:r>
    </w:p>
    <w:p w14:paraId="4DE90B30" w14:textId="77777777" w:rsidR="00EC4041" w:rsidRPr="00481797" w:rsidRDefault="00481797" w:rsidP="00F2639C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Будеш сьогодні крутитися, як 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макогон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у макітрі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— весело та швидко!</w:t>
      </w:r>
    </w:p>
    <w:p w14:paraId="005F1466" w14:textId="77777777" w:rsidR="00EC4041" w:rsidRPr="00481797" w:rsidRDefault="00481797" w:rsidP="00F2639C">
      <w:pPr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«Твій сміх сьогодні буде чути навіть у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сусідньому селі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5A9E3178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Натхненні та добрі</w:t>
      </w:r>
    </w:p>
    <w:p w14:paraId="01DCAD14" w14:textId="77777777" w:rsidR="00EC4041" w:rsidRPr="00481797" w:rsidRDefault="00481797" w:rsidP="00F2639C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«Ти знайдеш справжній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скарб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у своїй щоденній справі».</w:t>
      </w:r>
    </w:p>
    <w:p w14:paraId="09E88A06" w14:textId="77777777" w:rsidR="00EC4041" w:rsidRPr="00481797" w:rsidRDefault="00481797" w:rsidP="00F2639C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«Твоя доброта повернеться до тебе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повною макітрою щастя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3903ACAC" w14:textId="77777777" w:rsidR="00EC4041" w:rsidRPr="00481797" w:rsidRDefault="00481797" w:rsidP="00F2639C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«Сьогодні ти станеш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головним героєм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 цікавої пригоди». </w:t>
      </w:r>
    </w:p>
    <w:p w14:paraId="5D041E8F" w14:textId="77777777" w:rsidR="00EC4041" w:rsidRPr="00481797" w:rsidRDefault="00481797" w:rsidP="00F2639C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«Твоя мрія здійсниться так само швидко, як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тертий мак стає начинкою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».</w:t>
      </w:r>
    </w:p>
    <w:p w14:paraId="02154DF0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Про силу та вдачу</w:t>
      </w:r>
    </w:p>
    <w:p w14:paraId="065B9894" w14:textId="77777777" w:rsidR="00EC4041" w:rsidRPr="00481797" w:rsidRDefault="00481797" w:rsidP="00F2639C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«Будеш міцним, як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обручі на макітрі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!»</w:t>
      </w:r>
    </w:p>
    <w:p w14:paraId="02F91594" w14:textId="77777777" w:rsidR="00EC4041" w:rsidRPr="00481797" w:rsidRDefault="00481797" w:rsidP="00F2639C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«Твоя вдача сьогодні —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як повна макітра вареників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».</w:t>
      </w:r>
    </w:p>
    <w:p w14:paraId="28BD6E87" w14:textId="77777777" w:rsidR="00EC4041" w:rsidRPr="00481797" w:rsidRDefault="00481797" w:rsidP="00F2639C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«Будь розсудливим, і твоя 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макітра розуму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підкаже вірний шлях».</w:t>
      </w:r>
    </w:p>
    <w:p w14:paraId="0645FC3B" w14:textId="2C9A3FBE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Ще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додані кілька порожніх папірців, де написано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«Золотий квиток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-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придумай собі бажання сам!»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— це завж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ди викликає ажіотаж серед дітей.</w:t>
      </w:r>
    </w:p>
    <w:p w14:paraId="45EA1616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color w:val="0A0A0A"/>
          <w:sz w:val="30"/>
          <w:szCs w:val="30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«Причепи вуса козакові»</w:t>
      </w:r>
    </w:p>
    <w:p w14:paraId="405E1BBD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(Версія гри біля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фотозони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) (Паперові вуса або 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квіти маку на двосторонньому </w:t>
      </w:r>
      <w:proofErr w:type="spellStart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скотчі</w:t>
      </w:r>
      <w:proofErr w:type="spellEnd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 та плакат із зображенням козака чи макітри у </w:t>
      </w:r>
      <w:proofErr w:type="spellStart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фотозоні</w:t>
      </w:r>
      <w:proofErr w:type="spellEnd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.)</w:t>
      </w:r>
    </w:p>
    <w:p w14:paraId="755B0204" w14:textId="1639BE6B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Дитині зав'язують очі, вона має підійти до </w:t>
      </w:r>
      <w:proofErr w:type="spellStart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фотозони</w:t>
      </w:r>
      <w:proofErr w:type="spellEnd"/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 й «наос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ліп» прикріпити вуса козакові або квітку на макітру. Результат завжди виходить кумедним і стає ідеальним моментом для кадру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.)</w:t>
      </w:r>
    </w:p>
    <w:p w14:paraId="445F80F0" w14:textId="77777777" w:rsidR="00EC4041" w:rsidRPr="00481797" w:rsidRDefault="00EC4041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</w:p>
    <w:p w14:paraId="123BBC8E" w14:textId="1CEDD4EA" w:rsidR="00EC4041" w:rsidRPr="00481797" w:rsidRDefault="00F2639C" w:rsidP="00F2639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bookmarkStart w:id="1" w:name="_wbx0ffr1rx31" w:colFirst="0" w:colLast="0"/>
      <w:bookmarkEnd w:id="1"/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МАКІТРА БАГАТА — ОКРАСА ХАТИ</w:t>
      </w:r>
    </w:p>
    <w:p w14:paraId="10E83802" w14:textId="1A7C3473" w:rsidR="00F2639C" w:rsidRPr="00481797" w:rsidRDefault="00F2639C" w:rsidP="00F2639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Сценарій свята</w:t>
      </w:r>
    </w:p>
    <w:p w14:paraId="0A2EF626" w14:textId="77777777" w:rsidR="00F2639C" w:rsidRPr="00481797" w:rsidRDefault="00F2639C" w:rsidP="00F2639C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«Макітра — це не просто посуд, </w:t>
      </w:r>
    </w:p>
    <w:p w14:paraId="46A5BEDC" w14:textId="77777777" w:rsidR="00F2639C" w:rsidRPr="00481797" w:rsidRDefault="00F2639C" w:rsidP="00F2639C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це символ родинного єднання </w:t>
      </w:r>
    </w:p>
    <w:p w14:paraId="6D7D441B" w14:textId="5F97DA75" w:rsidR="00F2639C" w:rsidRPr="00481797" w:rsidRDefault="00F2639C" w:rsidP="00F2639C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та української гостинності»</w:t>
      </w:r>
    </w:p>
    <w:p w14:paraId="18BD5620" w14:textId="0B46E96B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Мета: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ознайомити учнів з історією українського побуту, значенням макітри як обрядового посуду, розвивати почуття гордості за свою культуру.</w:t>
      </w:r>
    </w:p>
    <w:p w14:paraId="329DC87E" w14:textId="4782BE35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Обладнання:</w:t>
      </w:r>
      <w:r w:rsidR="00F2639C"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вишиті рушники, макітри різних розмірів, макогін, виставка кераміки, українські костюми, аудіозаписи народних пісень.</w:t>
      </w:r>
    </w:p>
    <w:p w14:paraId="6A214C75" w14:textId="77777777" w:rsidR="00EC4041" w:rsidRPr="00481797" w:rsidRDefault="00481797" w:rsidP="00F2639C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Хід заходу:</w:t>
      </w:r>
    </w:p>
    <w:p w14:paraId="1A7F17AC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(Звучить весела народна мелодія. На сцену виходять двоє ведучих у національних костюмах)</w:t>
      </w:r>
    </w:p>
    <w:p w14:paraId="086FFA0F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Ведучий 1: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br/>
        <w:t>Добрий день вам, добрі лю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ди!</w:t>
      </w:r>
    </w:p>
    <w:p w14:paraId="30C0AF88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Хай вам щастя всюди буде.</w:t>
      </w:r>
    </w:p>
    <w:p w14:paraId="54E0ADFB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Не з порожніми руками</w:t>
      </w:r>
    </w:p>
    <w:p w14:paraId="18BBDBEE" w14:textId="7A060AFE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Ми прийшли сьогодні з вами!</w:t>
      </w:r>
    </w:p>
    <w:p w14:paraId="04F1A5B6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Ведучий 2:</w:t>
      </w:r>
    </w:p>
    <w:p w14:paraId="67B2CFCC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Ми зібрались пригадати,</w:t>
      </w:r>
    </w:p>
    <w:p w14:paraId="6B64E384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Чим пишалась кожна хата.</w:t>
      </w:r>
    </w:p>
    <w:p w14:paraId="798B6C30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Це не глечик, не каструля,</w:t>
      </w:r>
    </w:p>
    <w:p w14:paraId="5B689B36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 глиняна «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бабуля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»!</w:t>
      </w:r>
    </w:p>
    <w:p w14:paraId="5AD03BAC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Круглобока і міцна,</w:t>
      </w:r>
    </w:p>
    <w:p w14:paraId="79F10702" w14:textId="3697060F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Для маку й вареників вона.</w:t>
      </w:r>
    </w:p>
    <w:p w14:paraId="2EA6D7DB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Разом: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 Вітаємо вас на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Святі української макітри!</w:t>
      </w:r>
    </w:p>
    <w:p w14:paraId="51B3B769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Педагог-організатор: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Діти, чи знаєте ви, що макітра — це справжній «космос» української кухні? Її форма нагадує небесну сферу, а ритуал перетирання маку — це магія створення добробуту.</w:t>
      </w:r>
    </w:p>
    <w:p w14:paraId="76902297" w14:textId="45920AEC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З’являється персонаж — </w:t>
      </w:r>
      <w:r w:rsidRPr="00481797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val="uk-UA"/>
        </w:rPr>
        <w:t>Бабуся-Макітра</w:t>
      </w:r>
      <w:r w:rsidR="00F2639C" w:rsidRPr="00481797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val="uk-UA"/>
        </w:rPr>
        <w:t xml:space="preserve"> </w:t>
      </w:r>
      <w:r w:rsidRPr="00481797">
        <w:rPr>
          <w:rFonts w:ascii="Times New Roman" w:eastAsia="Times New Roman" w:hAnsi="Times New Roman" w:cs="Times New Roman"/>
          <w:b/>
          <w:bCs/>
          <w:i/>
          <w:iCs/>
          <w:color w:val="0A0A0A"/>
          <w:sz w:val="28"/>
          <w:szCs w:val="28"/>
          <w:lang w:val="uk-UA"/>
        </w:rPr>
        <w:t>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вчит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ель у костюмі). Вона «загубила» свого друга Макогона і просить дітей допомогти знайти його через ігри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).</w:t>
      </w:r>
    </w:p>
    <w:p w14:paraId="4EA1963A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Бабуся-Макітра:</w:t>
      </w:r>
    </w:p>
    <w:p w14:paraId="3BC99EC2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«Ой, лишенько! Ой, біда-бідою!</w:t>
      </w:r>
    </w:p>
    <w:p w14:paraId="40165C1B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Що ж це відбувається зі мною?</w:t>
      </w:r>
    </w:p>
    <w:p w14:paraId="640BF814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Я ж кругла, гарна, пані славна,</w:t>
      </w:r>
    </w:p>
    <w:p w14:paraId="128BE6D5" w14:textId="74AE76AE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Але трапилася пригода недавня...</w:t>
      </w:r>
    </w:p>
    <w:p w14:paraId="2F258C5C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Вийшла я з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печі, хотіла маку терти,</w:t>
      </w:r>
    </w:p>
    <w:p w14:paraId="581A1137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Щоби пирогів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напекти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вам до свята.</w:t>
      </w:r>
    </w:p>
    <w:p w14:paraId="5F732B88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Але дивуюсь — у хаті пусто,</w:t>
      </w:r>
    </w:p>
    <w:p w14:paraId="1C23231E" w14:textId="2DB6F8CA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І на душі якось не густо.</w:t>
      </w:r>
    </w:p>
    <w:p w14:paraId="0B06F00C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Де мій вірний друг, мій помічник вусатий?</w:t>
      </w:r>
    </w:p>
    <w:p w14:paraId="36E9A4B8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Занапастила я Макогона! Не бачили, діти?</w:t>
      </w:r>
    </w:p>
    <w:p w14:paraId="536C8958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Може він пішов у садочок відпочити?</w:t>
      </w:r>
    </w:p>
    <w:p w14:paraId="2433AE0A" w14:textId="6D4D8ECF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Чи, бува, у футбол з в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ами грав на подвір'ї?</w:t>
      </w:r>
    </w:p>
    <w:p w14:paraId="7C4F0F86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Допоможіть же старенький,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подивітесь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навколо,</w:t>
      </w:r>
    </w:p>
    <w:p w14:paraId="127885E6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Щоб ми знову з Макогоном пішли у танець по колу!</w:t>
      </w:r>
    </w:p>
    <w:p w14:paraId="6DA87984" w14:textId="070629A6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Хто знайде бешкетника — тому перший вареник.</w:t>
      </w:r>
    </w:p>
    <w:p w14:paraId="00878D8D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Ой, подивись, яка у нас бабуся —</w:t>
      </w:r>
    </w:p>
    <w:p w14:paraId="3D65518D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У святковій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поліві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, у гарному кожусі!</w:t>
      </w:r>
    </w:p>
    <w:p w14:paraId="022E175F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Щоки рум'яні, кр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угла та пишна,</w:t>
      </w:r>
    </w:p>
    <w:p w14:paraId="7A6CF77A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Наче та квітка, що розцвіла у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вишнях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</w:t>
      </w:r>
    </w:p>
    <w:p w14:paraId="2BC39EFC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У неї макітра — не просто горнятко,</w:t>
      </w:r>
    </w:p>
    <w:p w14:paraId="7EACB7B7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Там розум, і вдача, і в домі порядки.</w:t>
      </w:r>
    </w:p>
    <w:p w14:paraId="7C7FFADB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Вона і нагодує, вона і розважить,</w:t>
      </w:r>
    </w:p>
    <w:p w14:paraId="12C955FE" w14:textId="7C2A4402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І як бути мудрим – усім нам підкаже!</w:t>
      </w:r>
    </w:p>
    <w:p w14:paraId="02FB837B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Ми Вас вітаємо, рідна Макітро,</w:t>
      </w:r>
    </w:p>
    <w:p w14:paraId="1E972728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Хай Ваша доля буде я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 світлою</w:t>
      </w:r>
    </w:p>
    <w:p w14:paraId="51E41B69" w14:textId="77777777" w:rsidR="00F2639C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Щоб Ви не тріскали, щоб не старіли,</w:t>
      </w:r>
    </w:p>
    <w:p w14:paraId="50F4A57F" w14:textId="6C88A9B9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 маком та медом нас завжди годували!</w:t>
      </w:r>
    </w:p>
    <w:p w14:paraId="09848D3B" w14:textId="3D2ACE40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 xml:space="preserve">Педагог-організатор: </w:t>
      </w:r>
    </w:p>
    <w:p w14:paraId="1D3F5323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«Народження макітри»</w:t>
      </w:r>
    </w:p>
    <w:p w14:paraId="547DEA21" w14:textId="18D778BB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Макітра — це не просто посудина, це плід чотирьох стихій: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Землі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(глина),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Води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(замішування),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Повітря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(сушіння) та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Вогню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 (випалювання). В Україні гончарство було одним із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найшанованіших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ремесел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, а макітра вважалася найскладнішою і водночас найважливішою деталлю кухонного начиння.</w:t>
      </w:r>
    </w:p>
    <w:p w14:paraId="316A0F51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 1. Вибір та підготовка глини:</w:t>
      </w:r>
    </w:p>
    <w:p w14:paraId="7D8BCA87" w14:textId="3E5080CD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Не кожна глина підходила для макітри. Го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нчарі шукали спеціальну «жирну» глину, яку зазвичай копали восени. Її залишали на зиму надворі, щоб вона 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«перемерзла» — так вона ставала більш еластичною. Потім її довго місили ногами, очищуючи від найменших камінців, щоб під час випалу посуд не тріснув.</w:t>
      </w:r>
    </w:p>
    <w:p w14:paraId="7F918F0C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чень 2. Таїнство гончарного кола:</w:t>
      </w:r>
    </w:p>
    <w:p w14:paraId="76E59560" w14:textId="7051720F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Гончар брав шматок глини, клав його в центр круга і починав «витягувати» форму. Макітра завжди має особливу форму — широке горло і звужене дно. Чому так?</w:t>
      </w:r>
    </w:p>
    <w:p w14:paraId="60A07949" w14:textId="77777777" w:rsidR="00EC4041" w:rsidRPr="00481797" w:rsidRDefault="00481797" w:rsidP="00F2639C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По-перше, щоб було зручно терти мак макогоном.</w:t>
      </w:r>
    </w:p>
    <w:p w14:paraId="0759D7A4" w14:textId="77777777" w:rsidR="00EC4041" w:rsidRPr="00481797" w:rsidRDefault="00481797" w:rsidP="00F2639C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По-друге, всередині м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акітру часто робили навмисно шорсткою (не поливали глазур’ю повністю), щоб зернята маку краще перетиралися об глиняні стінки.</w:t>
      </w:r>
    </w:p>
    <w:p w14:paraId="3664ABC0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 3. «Загартування» вогнем:</w:t>
      </w:r>
    </w:p>
    <w:p w14:paraId="1CB25432" w14:textId="746734E2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Після того як макітра підсихала на повітрі, її чекало найважче випробування — піч. Майстри випалюв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али посуд при температурі близько 900 градусів. Існував цікавий звичай: щоб макітра була міцною і «не боялася» гарячих вареників, її «гартували» — розпечену посудину занурювали в хлібний квас або спеціальну бовтанку з борошна. Це створювало на поверхні уні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кальні темні плями (техніка «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димлення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»), які ми зараз бачимо на автентичній кераміці.</w:t>
      </w:r>
    </w:p>
    <w:p w14:paraId="680E7DDF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 4. Символізм та обряди:</w:t>
      </w:r>
    </w:p>
    <w:p w14:paraId="0054BCB0" w14:textId="43D1F0C5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 українській хаті макітра була символом жіночого начала та родючості.</w:t>
      </w:r>
    </w:p>
    <w:p w14:paraId="4DD75A18" w14:textId="77777777" w:rsidR="00EC4041" w:rsidRPr="00481797" w:rsidRDefault="00481797" w:rsidP="00F2639C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Нову макітру ніколи не купували в «пісні» дні (середу чи п'ятницю), щоб вона не тріснула.</w:t>
      </w:r>
    </w:p>
    <w:p w14:paraId="59A8205D" w14:textId="77777777" w:rsidR="00EC4041" w:rsidRPr="00481797" w:rsidRDefault="00481797" w:rsidP="00F2639C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Найбільшу макітру в родині використовували лише раз на рік — для різдвяної куті. Це був священний ритуал: вважалося, що поки мак треться в макітрі, в дім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закликається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добробут на весь наступний рік.</w:t>
      </w:r>
    </w:p>
    <w:p w14:paraId="4D75F92F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 1 (з макітрою в руках):</w:t>
      </w:r>
    </w:p>
    <w:p w14:paraId="09D3E543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Я — макітра, господиня,</w:t>
      </w:r>
    </w:p>
    <w:p w14:paraId="3AEF3336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Глиняна у мене скриня.</w:t>
      </w:r>
    </w:p>
    <w:p w14:paraId="008BD0DE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 мені мак кутя стрічає,</w:t>
      </w:r>
    </w:p>
    <w:p w14:paraId="21EE6940" w14:textId="790CF123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 мені тісто підростає.</w:t>
      </w:r>
    </w:p>
    <w:p w14:paraId="6EDBF1F6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Учень 2 (з макогоном):</w:t>
      </w:r>
    </w:p>
    <w:p w14:paraId="4243365B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 я хлопець-макогін,</w:t>
      </w:r>
    </w:p>
    <w:p w14:paraId="2116AEFE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До макітри маю дзвін!</w:t>
      </w:r>
    </w:p>
    <w:p w14:paraId="5FC71B51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Дружно ми вдвох працювали,</w:t>
      </w:r>
    </w:p>
    <w:p w14:paraId="52489171" w14:textId="140A074F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Пирі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жки щоб смакували.</w:t>
      </w:r>
    </w:p>
    <w:p w14:paraId="45008A0C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Гумореска «Макітра і Макогін»</w:t>
      </w:r>
    </w:p>
    <w:p w14:paraId="40BCBAB6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Сварилась Макітра із Макогоном:</w:t>
      </w:r>
    </w:p>
    <w:p w14:paraId="2353B57B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— Чому ти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стукочеш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по мені із дзвоном?</w:t>
      </w:r>
    </w:p>
    <w:p w14:paraId="5D65EF99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Я — пані поважна, я — символ достатку,</w:t>
      </w:r>
    </w:p>
    <w:p w14:paraId="2AA5981A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 ти лише палиця, май же хоч гадку!</w:t>
      </w:r>
    </w:p>
    <w:p w14:paraId="2DC8D6EB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Макогін всміхнувся: — Макітро, послухай,</w:t>
      </w:r>
    </w:p>
    <w:p w14:paraId="0CE9B510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Без мене ти будеш по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рожня і суха.</w:t>
      </w:r>
    </w:p>
    <w:p w14:paraId="7CD3E96C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Бо тільки у парі, у спільній роботі,</w:t>
      </w:r>
    </w:p>
    <w:p w14:paraId="68AEC06E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Ми зробимо свято у кожній господі!</w:t>
      </w:r>
    </w:p>
    <w:p w14:paraId="131920E4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Гра Мудрість народу: Приказки та прислів’я</w:t>
      </w:r>
    </w:p>
    <w:p w14:paraId="460F9801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(Конкурс для глядачів: ведучі починають приказку, діти завершують)</w:t>
      </w:r>
    </w:p>
    <w:p w14:paraId="5F473BA6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«Гарна макітра, та…» (порожня).</w:t>
      </w:r>
    </w:p>
    <w:p w14:paraId="4AC82E9D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«Розбиту макітру…» (не склеї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ш).</w:t>
      </w:r>
    </w:p>
    <w:p w14:paraId="7CB118AB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«Макогін мак тер, та й…» (сам стерся).</w:t>
      </w:r>
    </w:p>
    <w:p w14:paraId="310C5DF2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«Попав, як мак …(у макітру)» 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про скрутне або тісне становище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).</w:t>
      </w:r>
    </w:p>
    <w:p w14:paraId="427CD046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«Надувся, як… (макітра на морозі) 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про сердиту людину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)</w:t>
      </w:r>
    </w:p>
    <w:p w14:paraId="494EF295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«У кого макітра розуму, тій... (завжди знайде вихід) ».</w:t>
      </w:r>
    </w:p>
    <w:p w14:paraId="74BD2035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«Як маєш порожню макітру на плечах, то... (не берися за діло) ».</w:t>
      </w:r>
    </w:p>
    <w:p w14:paraId="1689888B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«Зварила макітра - ... (значить, розум є) » 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про того, хто додумався до рішення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).</w:t>
      </w:r>
    </w:p>
    <w:p w14:paraId="3547F691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Козак без макітри — що... (борщ без солі )(жартівлива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адаптація народних висловів).</w:t>
      </w:r>
    </w:p>
    <w:p w14:paraId="24CAE9C0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«Не розгуби обручі... (від своєї макітри) » 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порада бути розважливим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).</w:t>
      </w:r>
    </w:p>
    <w:p w14:paraId="177632C2" w14:textId="77777777" w:rsidR="00EC4041" w:rsidRPr="00481797" w:rsidRDefault="00481797" w:rsidP="00F2639C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«Добра макітра розуму – … (краща за будь-які гроші) ».</w:t>
      </w:r>
    </w:p>
    <w:p w14:paraId="5C247E2E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Гра «Макогін і макітра»:</w:t>
      </w:r>
    </w:p>
    <w:p w14:paraId="2C86054F" w14:textId="03E7513F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(Діти стають у коло. Під музику передають макітру. Коли музика змовкає, т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ой, у кого вона в руках, має назвати страву, яку готують у макітрі (кутя, вареники, шулики, тертий мак, дріжджове тісто).</w:t>
      </w:r>
    </w:p>
    <w:p w14:paraId="2C867075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 xml:space="preserve">Естафета "Влучний </w:t>
      </w:r>
      <w:proofErr w:type="spellStart"/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макогон</w:t>
      </w:r>
      <w:proofErr w:type="spellEnd"/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"</w:t>
      </w:r>
    </w:p>
    <w:p w14:paraId="3C94FA4B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(Обручі (це «макітри») та м'ячі або мішечки з піском (це «макогони»).</w:t>
      </w:r>
    </w:p>
    <w:p w14:paraId="13CB8696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Вікторина «Глиняні родичі»:</w:t>
      </w:r>
    </w:p>
    <w:p w14:paraId="3A52D528" w14:textId="2CD573E3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Назвіть і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нші предмети українського посуду (Глечик, куманець, горщик, барило).</w:t>
      </w:r>
    </w:p>
    <w:p w14:paraId="16C82511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«Що в макітрі заховано?»</w:t>
      </w:r>
    </w:p>
    <w:p w14:paraId="1742C63C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(</w:t>
      </w: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Дитина із заплющеними очима має  вгадати предмети, що лежать у макітрі (горіхи, яблуко, пиріжок, колосок …)</w:t>
      </w:r>
    </w:p>
    <w:p w14:paraId="77BBA317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 xml:space="preserve">Пісня 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«Ой, зелене жито, зелене»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</w:t>
      </w:r>
    </w:p>
    <w:p w14:paraId="746CAB81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Стрибки «Повний коши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к маку»</w:t>
      </w:r>
    </w:p>
    <w:p w14:paraId="07FC6156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(Командні перегони в мішках до фінішу, де стоїть макітра. Кожен учасник, дострибавши, має гучно крикнути: «Мак тертий!», після чого повертається назад.)</w:t>
      </w:r>
    </w:p>
    <w:p w14:paraId="782EE240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«Макітра з сюрпризом»</w:t>
      </w:r>
    </w:p>
    <w:p w14:paraId="39AAB26D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  <w:t>(Виносять велику макітру, накриту рушником, у якій лежать частування — пампушки з маком або бублики)</w:t>
      </w:r>
    </w:p>
    <w:p w14:paraId="715DF2FD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Ведучий 1:</w:t>
      </w:r>
    </w:p>
    <w:p w14:paraId="280A13BB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Макітра наша не пуста,</w:t>
      </w:r>
    </w:p>
    <w:p w14:paraId="69323765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 ній смакота — свята-свята!</w:t>
      </w:r>
    </w:p>
    <w:p w14:paraId="715910ED" w14:textId="77777777" w:rsidR="00481797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Щоб ви всі були здорові,</w:t>
      </w:r>
    </w:p>
    <w:p w14:paraId="648BDF21" w14:textId="522BB203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Жити в мирі і любові.</w:t>
      </w:r>
    </w:p>
    <w:p w14:paraId="64FBE587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Педагог-організатор: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br/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Наостанок пам'ятайте: на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род каже, що «повна макітра — то повна хата достатку». Бережіть традиції, бо в них — наша сила!</w:t>
      </w:r>
    </w:p>
    <w:p w14:paraId="2EA16581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hAnsi="Times New Roman" w:cs="Times New Roman"/>
          <w:b/>
          <w:bCs/>
          <w:color w:val="0A0A0A"/>
          <w:sz w:val="28"/>
          <w:szCs w:val="28"/>
          <w:lang w:val="uk-UA"/>
        </w:rPr>
        <w:t>«Україна — це ти»</w:t>
      </w:r>
      <w:r w:rsidRPr="00481797">
        <w:rPr>
          <w:rFonts w:ascii="Times New Roman" w:hAnsi="Times New Roman" w:cs="Times New Roman"/>
          <w:color w:val="0A0A0A"/>
          <w:sz w:val="28"/>
          <w:szCs w:val="28"/>
          <w:lang w:val="uk-UA"/>
        </w:rPr>
        <w:t> (Тіна Кароль)</w:t>
      </w:r>
    </w:p>
    <w:p w14:paraId="00BFCA34" w14:textId="77777777" w:rsidR="00EC4041" w:rsidRPr="00481797" w:rsidRDefault="00481797" w:rsidP="00F2639C">
      <w:p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Бабуся-Макітра: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«Увага! План дій такий:</w:t>
      </w:r>
    </w:p>
    <w:p w14:paraId="58BCD32E" w14:textId="77777777" w:rsidR="00EC4041" w:rsidRPr="00481797" w:rsidRDefault="00481797" w:rsidP="00F2639C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Видихнути.</w:t>
      </w:r>
    </w:p>
    <w:p w14:paraId="5EFE5E95" w14:textId="77777777" w:rsidR="00EC4041" w:rsidRPr="00481797" w:rsidRDefault="00481797" w:rsidP="00F2639C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Втягти животи (після макітри це буде непросто!).</w:t>
      </w:r>
    </w:p>
    <w:p w14:paraId="6FE706F9" w14:textId="77777777" w:rsidR="00481797" w:rsidRPr="00481797" w:rsidRDefault="00481797" w:rsidP="00F2639C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Зробити такий вигляд біля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фотозони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, ніби ми тут тільки квіти нюхали, а не пів дня вареники наминали.</w:t>
      </w:r>
    </w:p>
    <w:p w14:paraId="5F7F5B62" w14:textId="4C623DBB" w:rsidR="00EC4041" w:rsidRPr="00481797" w:rsidRDefault="00481797" w:rsidP="00F2639C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Усі на фінальне фото, щоб заздрили ті, хто сьогодні не з нами!»</w:t>
      </w:r>
    </w:p>
    <w:p w14:paraId="33E1B5F7" w14:textId="77777777" w:rsidR="00EC4041" w:rsidRPr="00481797" w:rsidRDefault="00EC4041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</w:pPr>
    </w:p>
    <w:p w14:paraId="750E85C4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  </w:t>
      </w:r>
      <w:r w:rsidRPr="00481797">
        <w:rPr>
          <w:rFonts w:ascii="Calibri" w:eastAsia="Calibri" w:hAnsi="Calibri" w:cs="Calibri"/>
          <w:noProof/>
          <w:lang w:val="uk-UA"/>
        </w:rPr>
        <w:drawing>
          <wp:inline distT="0" distB="0" distL="0" distR="0" wp14:anchorId="3DDD7235" wp14:editId="7E45CCB6">
            <wp:extent cx="2607396" cy="2313250"/>
            <wp:effectExtent l="0" t="0" r="254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499" cy="2327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     </w:t>
      </w:r>
      <w:r w:rsidRPr="00481797">
        <w:rPr>
          <w:rFonts w:ascii="Calibri" w:eastAsia="Calibri" w:hAnsi="Calibri" w:cs="Calibri"/>
          <w:noProof/>
          <w:lang w:val="uk-UA"/>
        </w:rPr>
        <w:drawing>
          <wp:inline distT="0" distB="0" distL="0" distR="0" wp14:anchorId="243BFD3D" wp14:editId="51E007A8">
            <wp:extent cx="2814761" cy="2282025"/>
            <wp:effectExtent l="0" t="0" r="5080" b="4445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483" cy="2294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EA384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Calibri" w:eastAsia="Calibri" w:hAnsi="Calibri" w:cs="Calibri"/>
          <w:noProof/>
          <w:lang w:val="uk-UA"/>
        </w:rPr>
        <w:lastRenderedPageBreak/>
        <w:drawing>
          <wp:inline distT="0" distB="0" distL="0" distR="0" wp14:anchorId="348CC917" wp14:editId="180B365F">
            <wp:extent cx="2771650" cy="2079168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650" cy="2079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       </w:t>
      </w:r>
      <w:r w:rsidRPr="00481797">
        <w:rPr>
          <w:rFonts w:ascii="Calibri" w:eastAsia="Calibri" w:hAnsi="Calibri" w:cs="Calibri"/>
          <w:noProof/>
          <w:lang w:val="uk-UA"/>
        </w:rPr>
        <w:drawing>
          <wp:inline distT="0" distB="0" distL="0" distR="0" wp14:anchorId="0131AB24" wp14:editId="697F2246">
            <wp:extent cx="2809172" cy="2107317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172" cy="2107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43EDC6" w14:textId="77777777" w:rsidR="00EC4041" w:rsidRPr="00481797" w:rsidRDefault="00EC4041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2059135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Список використаних джерел:</w:t>
      </w:r>
    </w:p>
    <w:p w14:paraId="3AA074A6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Воропай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О. Звичаї нашого народу :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етногр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 нарис. Київ : Велес, 2005. 528 с. (Фундаментальна праця про традиції та побут).</w:t>
      </w:r>
    </w:p>
    <w:p w14:paraId="38A7C857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50505"/>
          <w:sz w:val="28"/>
          <w:szCs w:val="28"/>
          <w:highlight w:val="white"/>
          <w:lang w:val="uk-UA"/>
        </w:rPr>
        <w:t>Допис користувача Національний музей-заповідник українського гончарства в Опішному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 [https://www.facebook.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com]. URL:https://lnk.ua/LBnHR2YBe (дата звернення: 02.03.2025).</w:t>
      </w:r>
    </w:p>
    <w:p w14:paraId="17BD88C0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Лозко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Г. С. Українське народознавство. Вид. 3-є,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допов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. та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переробл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. Київ :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АртЕк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, 2006. 472 с. (Тут можна знайти інформацію про символіку посуду, зокрема макітри).</w:t>
      </w:r>
    </w:p>
    <w:p w14:paraId="5D33EABD" w14:textId="77777777" w:rsidR="00EC4041" w:rsidRPr="00481797" w:rsidRDefault="00481797" w:rsidP="00F2639C">
      <w:pPr>
        <w:numPr>
          <w:ilvl w:val="0"/>
          <w:numId w:val="6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81797">
        <w:rPr>
          <w:rFonts w:ascii="Georgia" w:eastAsia="Georgia" w:hAnsi="Georgia" w:cs="Georgia"/>
          <w:color w:val="241B0C"/>
          <w:sz w:val="21"/>
          <w:szCs w:val="21"/>
          <w:lang w:val="uk-UA"/>
        </w:rPr>
        <w:t>МАКІТРА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 [http://slovopedi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a.org.ua/]. URL: https://lnk.ua/G1WoWrLqW (дата звернення: 02.03.2025).</w:t>
      </w:r>
    </w:p>
    <w:p w14:paraId="2BC14F52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Потапенко О. І., Кузьменко В. І. Шкільний словник-довідник українського народознавства. Київ : Рідний край, 1995. 272 с.</w:t>
      </w:r>
    </w:p>
    <w:p w14:paraId="320CBD87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lang w:val="uk-UA"/>
        </w:rPr>
        <w:t>Свято народної гри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 [https://naurok.com.ua]. URL: https://lnk.u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a/ZOhA9h5TF (дата звернення: 02.03.2025).</w:t>
      </w:r>
    </w:p>
    <w:p w14:paraId="2DCFBB7C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Скуратівський В. Т. Дідух : свята українського народу. Київ : Освіта, 1995. 272 с. (Опис обрядів, де використовувався ритуальний посуд).</w:t>
      </w:r>
    </w:p>
    <w:p w14:paraId="15585CEA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lastRenderedPageBreak/>
        <w:t>Українська минувшина : ілюстрований етнографічний довідник / А. П. Пономарьов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та ін. 2-е вид. Київ : Либідь, 1994. 256 с. (Опис традиційного начиння та страв).</w:t>
      </w:r>
    </w:p>
    <w:p w14:paraId="79F140D1" w14:textId="77777777" w:rsidR="00EC4041" w:rsidRPr="00481797" w:rsidRDefault="00481797" w:rsidP="00F2639C">
      <w:pPr>
        <w:numPr>
          <w:ilvl w:val="0"/>
          <w:numId w:val="6"/>
        </w:numPr>
        <w:shd w:val="clear" w:color="auto" w:fill="FFFFFF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Чубинський П. П. Мудрість віків (Українське народознавство у творчій спадщині Павла Чубинського) : у 2-х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кн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. Київ : Мистецтво, 1995.</w:t>
      </w:r>
    </w:p>
    <w:p w14:paraId="37507A87" w14:textId="77777777" w:rsidR="00EC4041" w:rsidRPr="00481797" w:rsidRDefault="00EC4041" w:rsidP="00F2639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5795666" w14:textId="77777777" w:rsidR="00EC4041" w:rsidRPr="00481797" w:rsidRDefault="00481797" w:rsidP="00F2639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Музичне оформлення:</w:t>
      </w:r>
    </w:p>
    <w:p w14:paraId="3AF45A3A" w14:textId="77777777" w:rsidR="00EC4041" w:rsidRPr="00481797" w:rsidRDefault="00481797" w:rsidP="00F2639C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Інструментальна музика (сопілка):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Шукайте треки «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Ukrainian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Folk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Flute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Music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» або композиції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 xml:space="preserve">Максима </w:t>
      </w:r>
      <w:proofErr w:type="spellStart"/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Бережнюка</w:t>
      </w:r>
      <w:proofErr w:type="spellEnd"/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(майстер народних духових інструментів).</w:t>
      </w:r>
    </w:p>
    <w:p w14:paraId="4B362E5F" w14:textId="77777777" w:rsidR="00EC4041" w:rsidRPr="00481797" w:rsidRDefault="00481797" w:rsidP="00F2639C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Бандура: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Сучасні інструментальні перебори бандури (наприклад, гурт </w:t>
      </w: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«Шпилясті кобзарі»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 — інструментальні версії народних пісень).</w:t>
      </w:r>
    </w:p>
    <w:p w14:paraId="789DE167" w14:textId="77777777" w:rsidR="00EC4041" w:rsidRPr="00481797" w:rsidRDefault="00481797" w:rsidP="00F2639C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Гурт «</w:t>
      </w:r>
      <w:proofErr w:type="spellStart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ТіК</w:t>
      </w:r>
      <w:proofErr w:type="spellEnd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»: «Ой, піду я в садочок» або інструментальна </w:t>
      </w:r>
      <w:proofErr w:type="spellStart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мінусовка</w:t>
      </w:r>
      <w:proofErr w:type="spellEnd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пісні «</w:t>
      </w:r>
      <w:proofErr w:type="spellStart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Сірожине</w:t>
      </w:r>
      <w:proofErr w:type="spellEnd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пірожине</w:t>
      </w:r>
      <w:proofErr w:type="spellEnd"/>
      <w:r w:rsidRPr="00481797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14:paraId="5BDD2606" w14:textId="77777777" w:rsidR="00EC4041" w:rsidRPr="00481797" w:rsidRDefault="00481797" w:rsidP="00F263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81797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/>
        </w:rPr>
        <w:t>•  Веселі троїсті музики: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 xml:space="preserve"> збірки «Українськ</w:t>
      </w:r>
      <w:r w:rsidRPr="00481797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і народні польки»</w:t>
      </w:r>
    </w:p>
    <w:p w14:paraId="4E08ACE3" w14:textId="77777777" w:rsidR="00EC4041" w:rsidRDefault="00EC4041" w:rsidP="00F2639C">
      <w:pPr>
        <w:spacing w:line="360" w:lineRule="auto"/>
        <w:jc w:val="both"/>
      </w:pPr>
    </w:p>
    <w:sectPr w:rsidR="00EC404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681998B-8B2E-4FA5-BAC9-E7F6E4A59EF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4F8C0A1F-A5C6-43BD-9DDF-76D577A3C5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2C1D7CF-EE5F-490A-A359-4E5DF77BF9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D4477"/>
    <w:multiLevelType w:val="multilevel"/>
    <w:tmpl w:val="9390A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2520F3"/>
    <w:multiLevelType w:val="multilevel"/>
    <w:tmpl w:val="9F8AEC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F0788F"/>
    <w:multiLevelType w:val="multilevel"/>
    <w:tmpl w:val="8FE4B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5A2CF3"/>
    <w:multiLevelType w:val="multilevel"/>
    <w:tmpl w:val="2228B0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2E51DB"/>
    <w:multiLevelType w:val="multilevel"/>
    <w:tmpl w:val="F4087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7F2AA3"/>
    <w:multiLevelType w:val="multilevel"/>
    <w:tmpl w:val="C686B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548D8"/>
    <w:multiLevelType w:val="multilevel"/>
    <w:tmpl w:val="951E3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E522E1"/>
    <w:multiLevelType w:val="multilevel"/>
    <w:tmpl w:val="8B00E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A91007"/>
    <w:multiLevelType w:val="multilevel"/>
    <w:tmpl w:val="4316E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745F36"/>
    <w:multiLevelType w:val="multilevel"/>
    <w:tmpl w:val="B9E62C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041"/>
    <w:rsid w:val="00481797"/>
    <w:rsid w:val="00EC4041"/>
    <w:rsid w:val="00F2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F93E1"/>
  <w15:docId w15:val="{69C65F4C-1224-44CF-A04D-25EE386C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2026-03-06T11:16:00Z</dcterms:created>
  <dcterms:modified xsi:type="dcterms:W3CDTF">2026-03-06T11:30:00Z</dcterms:modified>
</cp:coreProperties>
</file>