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18" w:rsidRPr="00BF7718" w:rsidRDefault="00BF7718" w:rsidP="00BF771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F7718">
        <w:rPr>
          <w:rFonts w:ascii="Times New Roman" w:hAnsi="Times New Roman" w:cs="Times New Roman"/>
          <w:b/>
          <w:sz w:val="32"/>
        </w:rPr>
        <w:t>Орієнтовне календарне планування уроків</w:t>
      </w:r>
    </w:p>
    <w:p w:rsidR="00BF7718" w:rsidRPr="00BF7718" w:rsidRDefault="00BF7718" w:rsidP="00BF771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F7718">
        <w:rPr>
          <w:rFonts w:ascii="Times New Roman" w:hAnsi="Times New Roman" w:cs="Times New Roman"/>
          <w:b/>
          <w:sz w:val="32"/>
        </w:rPr>
        <w:t xml:space="preserve">музичного мистецтва у 1 класі  </w:t>
      </w:r>
    </w:p>
    <w:p w:rsidR="00957B27" w:rsidRDefault="00BF7718" w:rsidP="00BF771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F7718">
        <w:rPr>
          <w:rFonts w:ascii="Times New Roman" w:hAnsi="Times New Roman" w:cs="Times New Roman"/>
          <w:b/>
          <w:sz w:val="32"/>
        </w:rPr>
        <w:t>до підручника Н.А.Лємишева</w:t>
      </w:r>
    </w:p>
    <w:p w:rsidR="00BF7718" w:rsidRDefault="00BF7718" w:rsidP="00BF7718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950"/>
        <w:gridCol w:w="4919"/>
        <w:gridCol w:w="1264"/>
      </w:tblGrid>
      <w:tr w:rsidR="00BF7718" w:rsidTr="00547B00">
        <w:tc>
          <w:tcPr>
            <w:tcW w:w="496" w:type="dxa"/>
          </w:tcPr>
          <w:p w:rsidR="00BF7718" w:rsidRDefault="00BF771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950" w:type="dxa"/>
          </w:tcPr>
          <w:p w:rsidR="00BF7718" w:rsidRDefault="00BF771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919" w:type="dxa"/>
          </w:tcPr>
          <w:p w:rsidR="00BF7718" w:rsidRDefault="00BF771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7718">
              <w:rPr>
                <w:rFonts w:ascii="Times New Roman" w:hAnsi="Times New Roman" w:cs="Times New Roman"/>
                <w:sz w:val="28"/>
              </w:rPr>
              <w:t>Зміст уроків з музичного мистецтва</w:t>
            </w:r>
          </w:p>
        </w:tc>
        <w:tc>
          <w:tcPr>
            <w:tcW w:w="1264" w:type="dxa"/>
          </w:tcPr>
          <w:p w:rsidR="00BF7718" w:rsidRDefault="00BF771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BF7718" w:rsidTr="00CA0215">
        <w:tc>
          <w:tcPr>
            <w:tcW w:w="9629" w:type="dxa"/>
            <w:gridSpan w:val="4"/>
          </w:tcPr>
          <w:p w:rsidR="00BF7718" w:rsidRDefault="00BF771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семестр </w:t>
            </w:r>
          </w:p>
        </w:tc>
      </w:tr>
      <w:tr w:rsidR="00BF7718" w:rsidTr="00547B00">
        <w:tc>
          <w:tcPr>
            <w:tcW w:w="496" w:type="dxa"/>
          </w:tcPr>
          <w:p w:rsidR="00BF7718" w:rsidRDefault="00BF771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0" w:type="dxa"/>
          </w:tcPr>
          <w:p w:rsidR="00BF7718" w:rsidRDefault="00BF771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Моя школа, мій клас</w:t>
            </w:r>
          </w:p>
        </w:tc>
        <w:tc>
          <w:tcPr>
            <w:tcW w:w="4919" w:type="dxa"/>
          </w:tcPr>
          <w:p w:rsidR="00BF7718" w:rsidRPr="00BF7718" w:rsidRDefault="00BF771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Мелодія.</w:t>
            </w:r>
            <w:r w:rsidR="00C77798">
              <w:rPr>
                <w:rFonts w:ascii="Times New Roman" w:hAnsi="Times New Roman" w:cs="Times New Roman"/>
                <w:sz w:val="28"/>
              </w:rPr>
              <w:t xml:space="preserve"> Музика і мій настрій.</w:t>
            </w:r>
            <w:r>
              <w:rPr>
                <w:rFonts w:ascii="Times New Roman" w:hAnsi="Times New Roman" w:cs="Times New Roman"/>
                <w:sz w:val="28"/>
              </w:rPr>
              <w:t xml:space="preserve"> Ф.</w:t>
            </w:r>
            <w:r w:rsidR="00C7779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Шуберт «Аве Марія», Й.С.Бах «Жарт», М.Ровенко «Ми першокласники» </w:t>
            </w:r>
            <w:r w:rsidR="008448C3">
              <w:rPr>
                <w:rFonts w:ascii="Times New Roman" w:hAnsi="Times New Roman" w:cs="Times New Roman"/>
                <w:sz w:val="28"/>
              </w:rPr>
              <w:t xml:space="preserve">Поспівки: </w:t>
            </w:r>
            <w:r>
              <w:rPr>
                <w:rFonts w:ascii="Times New Roman" w:hAnsi="Times New Roman" w:cs="Times New Roman"/>
                <w:sz w:val="28"/>
              </w:rPr>
              <w:t>М.Шуть «Наше коло мов сім’я»</w:t>
            </w:r>
            <w:r w:rsidR="008448C3">
              <w:rPr>
                <w:rFonts w:ascii="Times New Roman" w:hAnsi="Times New Roman" w:cs="Times New Roman"/>
                <w:sz w:val="28"/>
              </w:rPr>
              <w:t>, «Ми дружній і веселий клас»</w:t>
            </w:r>
          </w:p>
        </w:tc>
        <w:tc>
          <w:tcPr>
            <w:tcW w:w="1264" w:type="dxa"/>
          </w:tcPr>
          <w:p w:rsidR="00BF7718" w:rsidRDefault="00BF771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7798" w:rsidTr="00547B00">
        <w:tc>
          <w:tcPr>
            <w:tcW w:w="496" w:type="dxa"/>
          </w:tcPr>
          <w:p w:rsidR="00C77798" w:rsidRDefault="00C7779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50" w:type="dxa"/>
          </w:tcPr>
          <w:p w:rsidR="00C77798" w:rsidRDefault="00C7779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Мистецтво і світ</w:t>
            </w:r>
          </w:p>
        </w:tc>
        <w:tc>
          <w:tcPr>
            <w:tcW w:w="4919" w:type="dxa"/>
          </w:tcPr>
          <w:p w:rsidR="00C77798" w:rsidRDefault="00C7779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Добвгі і короткі звуки. Ж.Ф. Рамо «Перегукування птахів», </w:t>
            </w:r>
            <w:r w:rsidR="008448C3">
              <w:rPr>
                <w:rFonts w:ascii="Times New Roman" w:hAnsi="Times New Roman" w:cs="Times New Roman"/>
                <w:sz w:val="28"/>
              </w:rPr>
              <w:t xml:space="preserve">Рухлива хвилинка </w:t>
            </w:r>
            <w:r>
              <w:rPr>
                <w:rFonts w:ascii="Times New Roman" w:hAnsi="Times New Roman" w:cs="Times New Roman"/>
                <w:sz w:val="28"/>
              </w:rPr>
              <w:t>Т.Вернер «Танець каченят». Гра «Оркестр довкілля»,</w:t>
            </w:r>
            <w:r w:rsidR="008448C3">
              <w:rPr>
                <w:rFonts w:ascii="Times New Roman" w:hAnsi="Times New Roman" w:cs="Times New Roman"/>
                <w:sz w:val="28"/>
              </w:rPr>
              <w:t xml:space="preserve"> Поспівки: «Зозуля», «Каркнув крук»</w:t>
            </w:r>
          </w:p>
        </w:tc>
        <w:tc>
          <w:tcPr>
            <w:tcW w:w="1264" w:type="dxa"/>
          </w:tcPr>
          <w:p w:rsidR="00C77798" w:rsidRDefault="00C7779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7798" w:rsidTr="00547B00">
        <w:tc>
          <w:tcPr>
            <w:tcW w:w="496" w:type="dxa"/>
          </w:tcPr>
          <w:p w:rsidR="00C77798" w:rsidRDefault="00C7779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50" w:type="dxa"/>
          </w:tcPr>
          <w:p w:rsidR="00C77798" w:rsidRDefault="00C7779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вулицею йду</w:t>
            </w:r>
          </w:p>
        </w:tc>
        <w:tc>
          <w:tcPr>
            <w:tcW w:w="4919" w:type="dxa"/>
          </w:tcPr>
          <w:p w:rsidR="00C77798" w:rsidRDefault="00C7779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Пісня. Р.Наконечний, О.Шевченко «В гості до бабусі» з циклу «З любов’ю до дітей», А.Мігай, Т.Коломієць «Я по вулиці іду»</w:t>
            </w:r>
            <w:r w:rsidR="00581B47">
              <w:rPr>
                <w:rFonts w:ascii="Times New Roman" w:hAnsi="Times New Roman" w:cs="Times New Roman"/>
                <w:sz w:val="28"/>
              </w:rPr>
              <w:t>. Поспівка «Ту-ту-ту»</w:t>
            </w:r>
          </w:p>
        </w:tc>
        <w:tc>
          <w:tcPr>
            <w:tcW w:w="1264" w:type="dxa"/>
          </w:tcPr>
          <w:p w:rsidR="00C77798" w:rsidRDefault="00C7779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7798" w:rsidTr="00547B00">
        <w:tc>
          <w:tcPr>
            <w:tcW w:w="496" w:type="dxa"/>
          </w:tcPr>
          <w:p w:rsidR="00C77798" w:rsidRDefault="00C7779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50" w:type="dxa"/>
          </w:tcPr>
          <w:p w:rsidR="00C77798" w:rsidRDefault="00C7779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Мій дім</w:t>
            </w:r>
          </w:p>
        </w:tc>
        <w:tc>
          <w:tcPr>
            <w:tcW w:w="4919" w:type="dxa"/>
          </w:tcPr>
          <w:p w:rsidR="00C77798" w:rsidRDefault="00C7779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О.Злотник «Музика рідного дому»</w:t>
            </w:r>
            <w:r w:rsidR="00FF7F03">
              <w:rPr>
                <w:rFonts w:ascii="Times New Roman" w:hAnsi="Times New Roman" w:cs="Times New Roman"/>
                <w:sz w:val="28"/>
              </w:rPr>
              <w:t>, Т.Шутенко, В.Кукловська «Будуємо дім»</w:t>
            </w:r>
            <w:r w:rsidR="00581B47">
              <w:rPr>
                <w:rFonts w:ascii="Times New Roman" w:hAnsi="Times New Roman" w:cs="Times New Roman"/>
                <w:sz w:val="28"/>
              </w:rPr>
              <w:t xml:space="preserve"> Поспівка «Наш дім»</w:t>
            </w:r>
          </w:p>
        </w:tc>
        <w:tc>
          <w:tcPr>
            <w:tcW w:w="1264" w:type="dxa"/>
          </w:tcPr>
          <w:p w:rsidR="00C77798" w:rsidRDefault="00C77798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7F03" w:rsidTr="00547B00">
        <w:tc>
          <w:tcPr>
            <w:tcW w:w="496" w:type="dxa"/>
          </w:tcPr>
          <w:p w:rsidR="00FF7F03" w:rsidRDefault="00FF7F0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50" w:type="dxa"/>
          </w:tcPr>
          <w:p w:rsidR="00FF7F03" w:rsidRDefault="00FF7F0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Моя родина</w:t>
            </w:r>
          </w:p>
        </w:tc>
        <w:tc>
          <w:tcPr>
            <w:tcW w:w="4919" w:type="dxa"/>
          </w:tcPr>
          <w:p w:rsidR="00FF7F03" w:rsidRDefault="00FF7F0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О.Злотник, В.Крищенко «Родина». Дихання. Українська народна пісня «Омелько», Гра «Омелько»</w:t>
            </w:r>
          </w:p>
        </w:tc>
        <w:tc>
          <w:tcPr>
            <w:tcW w:w="1264" w:type="dxa"/>
          </w:tcPr>
          <w:p w:rsidR="00FF7F03" w:rsidRDefault="00FF7F0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7F03" w:rsidTr="00547B00">
        <w:tc>
          <w:tcPr>
            <w:tcW w:w="496" w:type="dxa"/>
          </w:tcPr>
          <w:p w:rsidR="00FF7F03" w:rsidRDefault="00FF7F0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50" w:type="dxa"/>
          </w:tcPr>
          <w:p w:rsidR="00FF7F03" w:rsidRDefault="00FF7F0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Мої улюблені тварини</w:t>
            </w:r>
          </w:p>
        </w:tc>
        <w:tc>
          <w:tcPr>
            <w:tcW w:w="4919" w:type="dxa"/>
          </w:tcPr>
          <w:p w:rsidR="00FF7F03" w:rsidRDefault="00FF7F0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Українська народна пісня «Котику сіренький», </w:t>
            </w:r>
            <w:r w:rsidR="00581B47">
              <w:rPr>
                <w:rFonts w:ascii="Times New Roman" w:hAnsi="Times New Roman" w:cs="Times New Roman"/>
                <w:sz w:val="28"/>
              </w:rPr>
              <w:t xml:space="preserve">Рухлива хвилинка </w:t>
            </w:r>
            <w:r>
              <w:rPr>
                <w:rFonts w:ascii="Times New Roman" w:hAnsi="Times New Roman" w:cs="Times New Roman"/>
                <w:sz w:val="28"/>
              </w:rPr>
              <w:t>Г.Чубач «Черепаха аха - аха», О.Мочайло «Цуценя» Гра-перевтілення «Упізнай мене»</w:t>
            </w:r>
          </w:p>
        </w:tc>
        <w:tc>
          <w:tcPr>
            <w:tcW w:w="1264" w:type="dxa"/>
          </w:tcPr>
          <w:p w:rsidR="00FF7F03" w:rsidRDefault="00FF7F0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7F03" w:rsidTr="00547B00">
        <w:tc>
          <w:tcPr>
            <w:tcW w:w="496" w:type="dxa"/>
          </w:tcPr>
          <w:p w:rsidR="00FF7F03" w:rsidRDefault="00FF7F0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950" w:type="dxa"/>
          </w:tcPr>
          <w:p w:rsidR="00FF7F03" w:rsidRDefault="00FF7F0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Веселі плями</w:t>
            </w:r>
          </w:p>
        </w:tc>
        <w:tc>
          <w:tcPr>
            <w:tcW w:w="4919" w:type="dxa"/>
          </w:tcPr>
          <w:p w:rsidR="00FF7F03" w:rsidRDefault="00E94371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П.Чайковський Пори року. «Жовтень». </w:t>
            </w:r>
            <w:r w:rsidR="00581B47">
              <w:rPr>
                <w:rFonts w:ascii="Times New Roman" w:hAnsi="Times New Roman" w:cs="Times New Roman"/>
                <w:sz w:val="28"/>
              </w:rPr>
              <w:t xml:space="preserve">Рухлива хвилинка </w:t>
            </w:r>
            <w:r>
              <w:rPr>
                <w:rFonts w:ascii="Times New Roman" w:hAnsi="Times New Roman" w:cs="Times New Roman"/>
                <w:sz w:val="28"/>
              </w:rPr>
              <w:t xml:space="preserve">Р.Грех «Пісня про гриби». Музика і мій настрій. </w:t>
            </w:r>
            <w:r w:rsidR="00581B47">
              <w:rPr>
                <w:rFonts w:ascii="Times New Roman" w:hAnsi="Times New Roman" w:cs="Times New Roman"/>
                <w:sz w:val="28"/>
              </w:rPr>
              <w:t>Поспівка М.Завалішина, Л.Рева «Диби-диби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64" w:type="dxa"/>
          </w:tcPr>
          <w:p w:rsidR="00FF7F03" w:rsidRDefault="00FF7F0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4371" w:rsidTr="00547B00">
        <w:tc>
          <w:tcPr>
            <w:tcW w:w="496" w:type="dxa"/>
          </w:tcPr>
          <w:p w:rsidR="00E94371" w:rsidRDefault="00E94371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50" w:type="dxa"/>
          </w:tcPr>
          <w:p w:rsidR="00E94371" w:rsidRDefault="00E94371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Осінь</w:t>
            </w:r>
          </w:p>
        </w:tc>
        <w:tc>
          <w:tcPr>
            <w:tcW w:w="4919" w:type="dxa"/>
          </w:tcPr>
          <w:p w:rsidR="00E94371" w:rsidRDefault="008448C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Музика вокальна та інструментальна. В.Косенко «Дощик», К.Меладзе «Квітка-душа». Гра «Звуки та кольори осені» Поспівка «Пожовтіло листячко». </w:t>
            </w:r>
            <w:r w:rsidR="00581B47">
              <w:rPr>
                <w:rFonts w:ascii="Times New Roman" w:hAnsi="Times New Roman" w:cs="Times New Roman"/>
                <w:sz w:val="28"/>
              </w:rPr>
              <w:t xml:space="preserve">Рухлива хвилинка </w:t>
            </w:r>
            <w:r>
              <w:rPr>
                <w:rFonts w:ascii="Times New Roman" w:hAnsi="Times New Roman" w:cs="Times New Roman"/>
                <w:sz w:val="28"/>
              </w:rPr>
              <w:t>Гра «Ходять діти в колі»</w:t>
            </w:r>
          </w:p>
        </w:tc>
        <w:tc>
          <w:tcPr>
            <w:tcW w:w="1264" w:type="dxa"/>
          </w:tcPr>
          <w:p w:rsidR="00E94371" w:rsidRDefault="00E94371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48C3" w:rsidTr="00547B00">
        <w:tc>
          <w:tcPr>
            <w:tcW w:w="496" w:type="dxa"/>
          </w:tcPr>
          <w:p w:rsidR="008448C3" w:rsidRDefault="008448C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50" w:type="dxa"/>
          </w:tcPr>
          <w:p w:rsidR="008448C3" w:rsidRDefault="008448C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Дари осені</w:t>
            </w:r>
          </w:p>
        </w:tc>
        <w:tc>
          <w:tcPr>
            <w:tcW w:w="4919" w:type="dxa"/>
          </w:tcPr>
          <w:p w:rsidR="008448C3" w:rsidRDefault="00581B47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Рухлива хвилинка Н.Савко, О.Салюк «Їздить трактор по городу», українська народна пісня «Ходить гарбуз по городу» театралізація пісні.</w:t>
            </w:r>
          </w:p>
        </w:tc>
        <w:tc>
          <w:tcPr>
            <w:tcW w:w="1264" w:type="dxa"/>
          </w:tcPr>
          <w:p w:rsidR="008448C3" w:rsidRDefault="008448C3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1B47" w:rsidTr="00547B00">
        <w:tc>
          <w:tcPr>
            <w:tcW w:w="496" w:type="dxa"/>
          </w:tcPr>
          <w:p w:rsidR="00581B47" w:rsidRDefault="00581B47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2950" w:type="dxa"/>
          </w:tcPr>
          <w:p w:rsidR="00581B47" w:rsidRDefault="00581B47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Хочу бути здоровим</w:t>
            </w:r>
          </w:p>
        </w:tc>
        <w:tc>
          <w:tcPr>
            <w:tcW w:w="4919" w:type="dxa"/>
          </w:tcPr>
          <w:p w:rsidR="00581B47" w:rsidRDefault="00581B47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Танець. Український народний танець «Гопак» Пластична імпровізація «Настрій»,О.</w:t>
            </w:r>
            <w:r w:rsidR="00E14DF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Янушкевич «Пісня про зарядку»</w:t>
            </w:r>
          </w:p>
        </w:tc>
        <w:tc>
          <w:tcPr>
            <w:tcW w:w="1264" w:type="dxa"/>
          </w:tcPr>
          <w:p w:rsidR="00581B47" w:rsidRDefault="00581B47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4DF5" w:rsidTr="00547B00">
        <w:tc>
          <w:tcPr>
            <w:tcW w:w="496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50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Вода навколо мене</w:t>
            </w:r>
          </w:p>
        </w:tc>
        <w:tc>
          <w:tcPr>
            <w:tcW w:w="4919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М.Скорик «Мелодія» Рухлива хвилинка «Море хвилюється», Поспівка «Колихає хвиля», Л.Жолновач «Човник»</w:t>
            </w:r>
          </w:p>
        </w:tc>
        <w:tc>
          <w:tcPr>
            <w:tcW w:w="1264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4DF5" w:rsidTr="00547B00">
        <w:tc>
          <w:tcPr>
            <w:tcW w:w="496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950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Привіт, чарівнице зимо!</w:t>
            </w:r>
          </w:p>
        </w:tc>
        <w:tc>
          <w:tcPr>
            <w:tcW w:w="4919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Дж.Ласт «Зима», Рухлива хвилинка З.Лисевич «Танці-зігріванці», Поспівка «Сніжинки» Придумай мелодію до вірша.</w:t>
            </w:r>
          </w:p>
        </w:tc>
        <w:tc>
          <w:tcPr>
            <w:tcW w:w="1264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4DF5" w:rsidTr="00547B00">
        <w:tc>
          <w:tcPr>
            <w:tcW w:w="496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950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Зимові сюрпризи</w:t>
            </w:r>
          </w:p>
        </w:tc>
        <w:tc>
          <w:tcPr>
            <w:tcW w:w="4919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А.Вівальді Пори року «Зима», В.Верховинець, Л.Глібов «Зимонька-снігуронька». Рухлива хвилинка «Ніжками затупотіли…»</w:t>
            </w:r>
          </w:p>
        </w:tc>
        <w:tc>
          <w:tcPr>
            <w:tcW w:w="1264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4DF5" w:rsidTr="00547B00">
        <w:tc>
          <w:tcPr>
            <w:tcW w:w="496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950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Мій зимовий настрій</w:t>
            </w:r>
          </w:p>
        </w:tc>
        <w:tc>
          <w:tcPr>
            <w:tcW w:w="4919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Ф.Колеса «Сипле сніг»</w:t>
            </w:r>
            <w:r w:rsidR="00D55BD0">
              <w:rPr>
                <w:rFonts w:ascii="Times New Roman" w:hAnsi="Times New Roman" w:cs="Times New Roman"/>
                <w:sz w:val="28"/>
              </w:rPr>
              <w:t>, Дж. Пье</w:t>
            </w:r>
            <w:r>
              <w:rPr>
                <w:rFonts w:ascii="Times New Roman" w:hAnsi="Times New Roman" w:cs="Times New Roman"/>
                <w:sz w:val="28"/>
              </w:rPr>
              <w:t>рпонт</w:t>
            </w:r>
            <w:r w:rsidR="00D55BD0">
              <w:rPr>
                <w:rFonts w:ascii="Times New Roman" w:hAnsi="Times New Roman" w:cs="Times New Roman"/>
                <w:sz w:val="28"/>
              </w:rPr>
              <w:t xml:space="preserve"> «Дзвіночки дзвенять», Рухлива хвилинка «Я мандрую по землі. Віхола гуде», Н.Горбенко «Сніг-сніжок»</w:t>
            </w:r>
          </w:p>
        </w:tc>
        <w:tc>
          <w:tcPr>
            <w:tcW w:w="1264" w:type="dxa"/>
          </w:tcPr>
          <w:p w:rsidR="00E14DF5" w:rsidRDefault="00E14DF5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7B00" w:rsidTr="00547B00">
        <w:tc>
          <w:tcPr>
            <w:tcW w:w="496" w:type="dxa"/>
          </w:tcPr>
          <w:p w:rsidR="00547B00" w:rsidRDefault="00547B00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950" w:type="dxa"/>
          </w:tcPr>
          <w:p w:rsidR="00547B00" w:rsidRDefault="00547B00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Мої Різдвяні відкриття</w:t>
            </w:r>
          </w:p>
        </w:tc>
        <w:tc>
          <w:tcPr>
            <w:tcW w:w="4919" w:type="dxa"/>
          </w:tcPr>
          <w:p w:rsidR="00547B00" w:rsidRDefault="00547B00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Колядки. Щедрівки. М.Леонтович «Щедрик», В.Барвінський Фортепіанний цикл «Колядки й щедрівки» (фрагмент) м\ф «Різдвяна казка» 2ч. (режисер А.Трифонов фрагмент) Різдвяна народна гра «Коза»,вик. пісні  «Щедрик» з музичними інструментами. Л.Жолновач «Як чудово кожен рік»</w:t>
            </w:r>
          </w:p>
        </w:tc>
        <w:tc>
          <w:tcPr>
            <w:tcW w:w="1264" w:type="dxa"/>
          </w:tcPr>
          <w:p w:rsidR="00547B00" w:rsidRDefault="00547B00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7B00" w:rsidTr="00E24220">
        <w:tc>
          <w:tcPr>
            <w:tcW w:w="9629" w:type="dxa"/>
            <w:gridSpan w:val="4"/>
          </w:tcPr>
          <w:p w:rsidR="00547B00" w:rsidRDefault="00547B00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 семестр Мистецькі образи України</w:t>
            </w:r>
          </w:p>
        </w:tc>
      </w:tr>
      <w:tr w:rsidR="00547B00" w:rsidTr="00547B00">
        <w:tc>
          <w:tcPr>
            <w:tcW w:w="496" w:type="dxa"/>
          </w:tcPr>
          <w:p w:rsidR="00547B00" w:rsidRDefault="00547B00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950" w:type="dxa"/>
          </w:tcPr>
          <w:p w:rsidR="00547B00" w:rsidRDefault="00547B00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Моя країна-Україна</w:t>
            </w:r>
          </w:p>
        </w:tc>
        <w:tc>
          <w:tcPr>
            <w:tcW w:w="4919" w:type="dxa"/>
          </w:tcPr>
          <w:p w:rsidR="00547B00" w:rsidRDefault="00547B00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Символи України. Гімн. Українська народна пісня «Ой єсть в лісі калина», М.Вербицький, П.Чубинський Гімн України. Хор. А.Філіпенко «Зацвіла в долині» </w:t>
            </w:r>
          </w:p>
        </w:tc>
        <w:tc>
          <w:tcPr>
            <w:tcW w:w="1264" w:type="dxa"/>
          </w:tcPr>
          <w:p w:rsidR="00547B00" w:rsidRDefault="00547B00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7B00" w:rsidTr="00547B00">
        <w:tc>
          <w:tcPr>
            <w:tcW w:w="496" w:type="dxa"/>
          </w:tcPr>
          <w:p w:rsidR="00547B00" w:rsidRDefault="00547B00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950" w:type="dxa"/>
          </w:tcPr>
          <w:p w:rsidR="00547B00" w:rsidRDefault="00547B00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Пори року</w:t>
            </w:r>
          </w:p>
        </w:tc>
        <w:tc>
          <w:tcPr>
            <w:tcW w:w="4919" w:type="dxa"/>
          </w:tcPr>
          <w:p w:rsidR="00547B00" w:rsidRDefault="002B424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Оркестр. А.Вівальді Пори року «Зима» (фрагмент). Рухлива хвилинкаа «Сердився мороз»А.Мігай, А.Баченко М.Волинець «Зайчик»</w:t>
            </w:r>
          </w:p>
        </w:tc>
        <w:tc>
          <w:tcPr>
            <w:tcW w:w="1264" w:type="dxa"/>
          </w:tcPr>
          <w:p w:rsidR="00547B00" w:rsidRDefault="00547B00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4249" w:rsidTr="00547B00">
        <w:tc>
          <w:tcPr>
            <w:tcW w:w="496" w:type="dxa"/>
          </w:tcPr>
          <w:p w:rsidR="002B4249" w:rsidRDefault="002B424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950" w:type="dxa"/>
          </w:tcPr>
          <w:p w:rsidR="002B4249" w:rsidRDefault="002B424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Подорожуємо до Карпат</w:t>
            </w:r>
          </w:p>
        </w:tc>
        <w:tc>
          <w:tcPr>
            <w:tcW w:w="4919" w:type="dxa"/>
          </w:tcPr>
          <w:p w:rsidR="002B4249" w:rsidRDefault="002B424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Коломийка. Трембіта. Коломийки у вик. «троїстих музик» А.Філіпенко, В.Панченко «Ой, заграйте, дударики» Гра «Мандрівники і Луна»</w:t>
            </w:r>
          </w:p>
        </w:tc>
        <w:tc>
          <w:tcPr>
            <w:tcW w:w="1264" w:type="dxa"/>
          </w:tcPr>
          <w:p w:rsidR="002B4249" w:rsidRDefault="002B424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4249" w:rsidTr="00547B00">
        <w:tc>
          <w:tcPr>
            <w:tcW w:w="496" w:type="dxa"/>
          </w:tcPr>
          <w:p w:rsidR="002B4249" w:rsidRDefault="002B424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950" w:type="dxa"/>
          </w:tcPr>
          <w:p w:rsidR="002B4249" w:rsidRDefault="002B424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Дніпровських хвилях</w:t>
            </w:r>
          </w:p>
        </w:tc>
        <w:tc>
          <w:tcPr>
            <w:tcW w:w="4919" w:type="dxa"/>
          </w:tcPr>
          <w:p w:rsidR="002B4249" w:rsidRDefault="002B424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Д.Крижанівсський, Т.Шевченко «Реве та стогне Дніпр широкий» (фрагмент), І.Шамо «Дніпровський вальс»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(фрагмент), «Пісню дівчина співає» вірш Г.Бойка</w:t>
            </w:r>
          </w:p>
        </w:tc>
        <w:tc>
          <w:tcPr>
            <w:tcW w:w="1264" w:type="dxa"/>
          </w:tcPr>
          <w:p w:rsidR="002B4249" w:rsidRDefault="002B424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4249" w:rsidTr="00547B00">
        <w:tc>
          <w:tcPr>
            <w:tcW w:w="496" w:type="dxa"/>
          </w:tcPr>
          <w:p w:rsidR="002B4249" w:rsidRDefault="002B424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</w:t>
            </w:r>
          </w:p>
        </w:tc>
        <w:tc>
          <w:tcPr>
            <w:tcW w:w="2950" w:type="dxa"/>
          </w:tcPr>
          <w:p w:rsidR="002B4249" w:rsidRDefault="002B424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Морські глибини України</w:t>
            </w:r>
          </w:p>
        </w:tc>
        <w:tc>
          <w:tcPr>
            <w:tcW w:w="4919" w:type="dxa"/>
          </w:tcPr>
          <w:p w:rsidR="002B4249" w:rsidRDefault="002B424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Бандура. Г.Матвіїв «Море, хвилі та пісок…» (фрагмент)</w:t>
            </w:r>
            <w:r w:rsidR="00DC116B">
              <w:rPr>
                <w:rFonts w:ascii="Times New Roman" w:hAnsi="Times New Roman" w:cs="Times New Roman"/>
                <w:sz w:val="28"/>
              </w:rPr>
              <w:t>, Рухлива хвилинка «Море хвилюється раз», Пісня «Море»</w:t>
            </w:r>
          </w:p>
        </w:tc>
        <w:tc>
          <w:tcPr>
            <w:tcW w:w="1264" w:type="dxa"/>
          </w:tcPr>
          <w:p w:rsidR="002B4249" w:rsidRDefault="002B424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116B" w:rsidTr="00547B00">
        <w:tc>
          <w:tcPr>
            <w:tcW w:w="496" w:type="dxa"/>
          </w:tcPr>
          <w:p w:rsidR="00DC116B" w:rsidRDefault="00DC116B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950" w:type="dxa"/>
          </w:tcPr>
          <w:p w:rsidR="00DC116B" w:rsidRDefault="00DC116B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Дзвінкоголоса Україна </w:t>
            </w:r>
          </w:p>
        </w:tc>
        <w:tc>
          <w:tcPr>
            <w:tcW w:w="4919" w:type="dxa"/>
          </w:tcPr>
          <w:p w:rsidR="00DC116B" w:rsidRDefault="00DC116B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Сопілка. В.Попадюк «Українська фантазія» (оркестр народних інструментів, сопілка)(фрагмент), Рухлива хвилинка А.Сологуб «Весняна сопілочка», О.Тарнавська, Н.Забіла «Весна»</w:t>
            </w:r>
          </w:p>
        </w:tc>
        <w:tc>
          <w:tcPr>
            <w:tcW w:w="1264" w:type="dxa"/>
          </w:tcPr>
          <w:p w:rsidR="00DC116B" w:rsidRDefault="00DC116B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116B" w:rsidTr="00547B00">
        <w:tc>
          <w:tcPr>
            <w:tcW w:w="496" w:type="dxa"/>
          </w:tcPr>
          <w:p w:rsidR="00DC116B" w:rsidRDefault="00DC116B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950" w:type="dxa"/>
          </w:tcPr>
          <w:p w:rsidR="00DC116B" w:rsidRDefault="00DC116B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Провісники весни</w:t>
            </w:r>
          </w:p>
        </w:tc>
        <w:tc>
          <w:tcPr>
            <w:tcW w:w="4919" w:type="dxa"/>
          </w:tcPr>
          <w:p w:rsidR="00DC116B" w:rsidRDefault="00DC116B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К.Меладзе «Квітка-душа» (бандура у вик. Я.Джуся), П. де Сенневіль, О. Туссен «Весняний вальс», рухлива хвилинка «Весело нам» із циклу «З любов’ю до дітей»</w:t>
            </w:r>
            <w:r w:rsidR="0024389C">
              <w:rPr>
                <w:rFonts w:ascii="Times New Roman" w:hAnsi="Times New Roman" w:cs="Times New Roman"/>
                <w:sz w:val="28"/>
              </w:rPr>
              <w:t>, В.Верховинець, М.Вороний «Дінь-дінь»</w:t>
            </w:r>
          </w:p>
        </w:tc>
        <w:tc>
          <w:tcPr>
            <w:tcW w:w="1264" w:type="dxa"/>
          </w:tcPr>
          <w:p w:rsidR="00DC116B" w:rsidRDefault="00DC116B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389C" w:rsidTr="00547B00">
        <w:tc>
          <w:tcPr>
            <w:tcW w:w="496" w:type="dxa"/>
          </w:tcPr>
          <w:p w:rsidR="0024389C" w:rsidRDefault="0024389C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950" w:type="dxa"/>
          </w:tcPr>
          <w:p w:rsidR="0024389C" w:rsidRDefault="0024389C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Весна прийшла</w:t>
            </w:r>
          </w:p>
        </w:tc>
        <w:tc>
          <w:tcPr>
            <w:tcW w:w="4919" w:type="dxa"/>
          </w:tcPr>
          <w:p w:rsidR="0024389C" w:rsidRDefault="0024389C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Франсіс Ле «Весна прийшла»(оркестр Поля Моріа), рухлива хвилинка «Весняночки» Н.Май, українська народна пісня «Вийди, вийди, сонечко»</w:t>
            </w:r>
          </w:p>
        </w:tc>
        <w:tc>
          <w:tcPr>
            <w:tcW w:w="1264" w:type="dxa"/>
          </w:tcPr>
          <w:p w:rsidR="0024389C" w:rsidRDefault="0024389C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389C" w:rsidTr="00547B00">
        <w:tc>
          <w:tcPr>
            <w:tcW w:w="496" w:type="dxa"/>
          </w:tcPr>
          <w:p w:rsidR="0024389C" w:rsidRDefault="0024389C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950" w:type="dxa"/>
          </w:tcPr>
          <w:p w:rsidR="0024389C" w:rsidRDefault="0024389C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Птахи весною</w:t>
            </w:r>
          </w:p>
        </w:tc>
        <w:tc>
          <w:tcPr>
            <w:tcW w:w="4919" w:type="dxa"/>
          </w:tcPr>
          <w:p w:rsidR="0024389C" w:rsidRDefault="0024389C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Ф.Колесса «Весна» «Веснянки» із серії «Співанки» (тематична збірка), рухлива гра «Ой летіла зозуленька»</w:t>
            </w:r>
          </w:p>
        </w:tc>
        <w:tc>
          <w:tcPr>
            <w:tcW w:w="1264" w:type="dxa"/>
          </w:tcPr>
          <w:p w:rsidR="0024389C" w:rsidRDefault="0024389C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389C" w:rsidTr="00547B00">
        <w:tc>
          <w:tcPr>
            <w:tcW w:w="496" w:type="dxa"/>
          </w:tcPr>
          <w:p w:rsidR="0024389C" w:rsidRDefault="0024389C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950" w:type="dxa"/>
          </w:tcPr>
          <w:p w:rsidR="0024389C" w:rsidRDefault="0024389C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Величне весняне свято</w:t>
            </w:r>
          </w:p>
        </w:tc>
        <w:tc>
          <w:tcPr>
            <w:tcW w:w="4919" w:type="dxa"/>
          </w:tcPr>
          <w:p w:rsidR="0024389C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м\ф «Грицеві писанки» (реж.А.Трифонов), О.Шевченко Музична казка «Курочка ряба» із серії «З любов’ю до дітей», В.Кукоба, Н.Бучель «Крашанка»</w:t>
            </w:r>
          </w:p>
        </w:tc>
        <w:tc>
          <w:tcPr>
            <w:tcW w:w="1264" w:type="dxa"/>
          </w:tcPr>
          <w:p w:rsidR="0024389C" w:rsidRDefault="0024389C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0BAD" w:rsidTr="00547B00">
        <w:tc>
          <w:tcPr>
            <w:tcW w:w="496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950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Подорож у казку</w:t>
            </w:r>
          </w:p>
        </w:tc>
        <w:tc>
          <w:tcPr>
            <w:tcW w:w="4919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Театр. Лялькова вистава «Колосок», м\ф «Колосок» (фрагмент). С.Дяченко «Нерозлучні мишенята», Придумайте мелодії до пісеньок Півника і мишенят з казки «Колосок»</w:t>
            </w:r>
          </w:p>
        </w:tc>
        <w:tc>
          <w:tcPr>
            <w:tcW w:w="1264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0BAD" w:rsidTr="00547B00">
        <w:tc>
          <w:tcPr>
            <w:tcW w:w="496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950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Казка, яку співають</w:t>
            </w:r>
          </w:p>
        </w:tc>
        <w:tc>
          <w:tcPr>
            <w:tcW w:w="4919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Опера. М. Лисенко Опера «Коза-Дереза» (фрагменти: пісня Кози-Дерези, пісня Лисички, пісня Рака-Неборака), О.Шевченко «Коза-Дереза» із серії «З любов’ю до дітей»</w:t>
            </w:r>
          </w:p>
        </w:tc>
        <w:tc>
          <w:tcPr>
            <w:tcW w:w="1264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0BAD" w:rsidTr="00547B00">
        <w:tc>
          <w:tcPr>
            <w:tcW w:w="496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950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Музична казка в танці</w:t>
            </w:r>
          </w:p>
        </w:tc>
        <w:tc>
          <w:tcPr>
            <w:tcW w:w="4919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Балет. Б.Павловський Балет-казка «Білосніжка і семеро гномів» (фрагмент) Поспівка «Сім гномів»</w:t>
            </w:r>
          </w:p>
        </w:tc>
        <w:tc>
          <w:tcPr>
            <w:tcW w:w="1264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0BAD" w:rsidTr="00547B00">
        <w:tc>
          <w:tcPr>
            <w:tcW w:w="496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950" w:type="dxa"/>
          </w:tcPr>
          <w:p w:rsidR="005E0BAD" w:rsidRDefault="00C14A7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Казка на екрані</w:t>
            </w:r>
          </w:p>
        </w:tc>
        <w:tc>
          <w:tcPr>
            <w:tcW w:w="4919" w:type="dxa"/>
          </w:tcPr>
          <w:p w:rsidR="005E0BAD" w:rsidRDefault="00C14A7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м\ф «Про всіх на світі», Г.Васіна , В.Татаринова «Сонячні зайчики»</w:t>
            </w:r>
          </w:p>
        </w:tc>
        <w:tc>
          <w:tcPr>
            <w:tcW w:w="1264" w:type="dxa"/>
          </w:tcPr>
          <w:p w:rsidR="005E0BAD" w:rsidRDefault="005E0BAD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14A79" w:rsidTr="00547B00">
        <w:tc>
          <w:tcPr>
            <w:tcW w:w="496" w:type="dxa"/>
          </w:tcPr>
          <w:p w:rsidR="00C14A79" w:rsidRDefault="00C14A7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</w:t>
            </w:r>
          </w:p>
        </w:tc>
        <w:tc>
          <w:tcPr>
            <w:tcW w:w="2950" w:type="dxa"/>
          </w:tcPr>
          <w:p w:rsidR="00C14A79" w:rsidRDefault="00C14A7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Урок-концерт</w:t>
            </w:r>
          </w:p>
        </w:tc>
        <w:tc>
          <w:tcPr>
            <w:tcW w:w="4919" w:type="dxa"/>
          </w:tcPr>
          <w:p w:rsidR="00C14A79" w:rsidRDefault="00C14A7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Музична вікторина. Виконання усіх вивчених пісень</w:t>
            </w:r>
            <w:bookmarkStart w:id="0" w:name="_GoBack"/>
            <w:bookmarkEnd w:id="0"/>
          </w:p>
        </w:tc>
        <w:tc>
          <w:tcPr>
            <w:tcW w:w="1264" w:type="dxa"/>
          </w:tcPr>
          <w:p w:rsidR="00C14A79" w:rsidRDefault="00C14A79" w:rsidP="00BF77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F7718" w:rsidRPr="00BF7718" w:rsidRDefault="00BF7718" w:rsidP="00BF7718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BF7718" w:rsidRPr="00BF7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18"/>
    <w:rsid w:val="0024389C"/>
    <w:rsid w:val="002B4249"/>
    <w:rsid w:val="00547B00"/>
    <w:rsid w:val="00581B47"/>
    <w:rsid w:val="005E0BAD"/>
    <w:rsid w:val="008448C3"/>
    <w:rsid w:val="00957B27"/>
    <w:rsid w:val="00BF7718"/>
    <w:rsid w:val="00C14A79"/>
    <w:rsid w:val="00C77798"/>
    <w:rsid w:val="00D55BD0"/>
    <w:rsid w:val="00DC116B"/>
    <w:rsid w:val="00E14DF5"/>
    <w:rsid w:val="00E94371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1AE0"/>
  <w15:chartTrackingRefBased/>
  <w15:docId w15:val="{44A3B288-5647-459D-91CF-DF0FE4D1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3110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Окускова</dc:creator>
  <cp:keywords/>
  <dc:description/>
  <cp:lastModifiedBy>Ірина Окускова</cp:lastModifiedBy>
  <cp:revision>5</cp:revision>
  <dcterms:created xsi:type="dcterms:W3CDTF">2018-08-17T09:19:00Z</dcterms:created>
  <dcterms:modified xsi:type="dcterms:W3CDTF">2018-08-18T09:55:00Z</dcterms:modified>
</cp:coreProperties>
</file>