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45" w:rsidRPr="005C1845" w:rsidRDefault="005C1845" w:rsidP="005C18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845">
        <w:rPr>
          <w:rFonts w:ascii="Times New Roman" w:hAnsi="Times New Roman" w:cs="Times New Roman"/>
          <w:sz w:val="28"/>
          <w:szCs w:val="28"/>
        </w:rPr>
        <w:t>МІНІСТЕРСТВО ОХОРОНИ ЗДОРОВ'Я УКРАЇНИ</w:t>
      </w:r>
    </w:p>
    <w:p w:rsidR="005C1845" w:rsidRPr="005C1845" w:rsidRDefault="005C1845" w:rsidP="005C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845" w:rsidRPr="005C1845" w:rsidRDefault="005C1845" w:rsidP="005C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845">
        <w:rPr>
          <w:rFonts w:ascii="Times New Roman" w:hAnsi="Times New Roman" w:cs="Times New Roman"/>
          <w:sz w:val="28"/>
          <w:szCs w:val="28"/>
        </w:rPr>
        <w:t>№ 111-01/89 від 29 березня 2018 року</w:t>
      </w:r>
    </w:p>
    <w:p w:rsidR="005C1845" w:rsidRPr="005C1845" w:rsidRDefault="005C1845" w:rsidP="005C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845" w:rsidRPr="005C1845" w:rsidRDefault="005C1845" w:rsidP="005C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45">
        <w:rPr>
          <w:rFonts w:ascii="Times New Roman" w:hAnsi="Times New Roman" w:cs="Times New Roman"/>
          <w:sz w:val="28"/>
          <w:szCs w:val="28"/>
        </w:rPr>
        <w:t>Міністерство освіти та науки України</w:t>
      </w:r>
    </w:p>
    <w:p w:rsidR="005C1845" w:rsidRPr="005C1845" w:rsidRDefault="005C1845" w:rsidP="005C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845" w:rsidRPr="005C1845" w:rsidRDefault="005C1845" w:rsidP="005C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845">
        <w:rPr>
          <w:rFonts w:ascii="Times New Roman" w:hAnsi="Times New Roman" w:cs="Times New Roman"/>
          <w:sz w:val="28"/>
          <w:szCs w:val="28"/>
        </w:rPr>
        <w:t>Щодо використання медичних форм для</w:t>
      </w:r>
    </w:p>
    <w:p w:rsidR="005C1845" w:rsidRPr="005C1845" w:rsidRDefault="005C1845" w:rsidP="005C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845">
        <w:rPr>
          <w:rFonts w:ascii="Times New Roman" w:hAnsi="Times New Roman" w:cs="Times New Roman"/>
          <w:sz w:val="28"/>
          <w:szCs w:val="28"/>
        </w:rPr>
        <w:t>зарахування дітей до закладу дошкільної освіти</w:t>
      </w:r>
    </w:p>
    <w:p w:rsidR="005C1845" w:rsidRPr="005C1845" w:rsidRDefault="005C1845" w:rsidP="005C1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845" w:rsidRPr="005C1845" w:rsidRDefault="005C1845" w:rsidP="005C1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45">
        <w:rPr>
          <w:rFonts w:ascii="Times New Roman" w:hAnsi="Times New Roman" w:cs="Times New Roman"/>
          <w:sz w:val="28"/>
          <w:szCs w:val="28"/>
        </w:rPr>
        <w:t>Міністерство охорони здоров’я розглянуло лист Міністерства освіти та науки України про надання роз’яснень щодо використання медичних форм для зарахування дітей до закладу дошкільної освіти у зв’язку із скасуванням форми первинної облікової документації «Медична карта дитини (для дошкільного та загальноосвітнього навчальних закладів)» форма № 026/о) та повідомляє.</w:t>
      </w:r>
    </w:p>
    <w:p w:rsidR="005C1845" w:rsidRPr="005C1845" w:rsidRDefault="005C1845" w:rsidP="005C1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845" w:rsidRPr="005C1845" w:rsidRDefault="005C1845" w:rsidP="005C1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45">
        <w:rPr>
          <w:rFonts w:ascii="Times New Roman" w:hAnsi="Times New Roman" w:cs="Times New Roman"/>
          <w:sz w:val="28"/>
          <w:szCs w:val="28"/>
        </w:rPr>
        <w:t>Наказом МОЗ України від 16.08.2010 № 682, зареєстрованим у Міністерстві юстиції України 1</w:t>
      </w:r>
      <w:bookmarkStart w:id="0" w:name="_GoBack"/>
      <w:bookmarkEnd w:id="0"/>
      <w:r w:rsidRPr="005C1845">
        <w:rPr>
          <w:rFonts w:ascii="Times New Roman" w:hAnsi="Times New Roman" w:cs="Times New Roman"/>
          <w:sz w:val="28"/>
          <w:szCs w:val="28"/>
        </w:rPr>
        <w:t>0 вересня 2010 року за № 794/18089 затверджена «Довідка учня загальноосвітнього навчального закладу про результати обов’язкового медичного профілактичного огляду» (форма № 086-1/о), яка містить інформацію про результати медичного огляду та рекомендації щодо занять фізичною культурою. Вищезазначена форма заповнюється на дітей для зарахування до закладів дошкільної та загальної середньої освіти.</w:t>
      </w:r>
    </w:p>
    <w:p w:rsidR="005C1845" w:rsidRPr="005C1845" w:rsidRDefault="005C1845" w:rsidP="005C1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845" w:rsidRPr="005C1845" w:rsidRDefault="005C1845" w:rsidP="005C1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45">
        <w:rPr>
          <w:rFonts w:ascii="Times New Roman" w:hAnsi="Times New Roman" w:cs="Times New Roman"/>
          <w:sz w:val="28"/>
          <w:szCs w:val="28"/>
        </w:rPr>
        <w:t>Дані щодо вакцинації та ревакцинації дітей закладів дошкільної освіти та учнів загальноосвітніх навчальних закладів від ряду важливих інфекційних захворювань передбачено формою № 063/о «Карта профілактичних щеплень», затвердженої наказом МОЗ України від 10.01.2006р. № 1 зареєстрованого в Міністерстві юстиції України 08.06.2006р. за № 686/12560.</w:t>
      </w:r>
    </w:p>
    <w:p w:rsidR="005C1845" w:rsidRPr="005C1845" w:rsidRDefault="005C1845" w:rsidP="005C1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845" w:rsidRPr="005C1845" w:rsidRDefault="005C1845" w:rsidP="005C1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45">
        <w:rPr>
          <w:rFonts w:ascii="Times New Roman" w:hAnsi="Times New Roman" w:cs="Times New Roman"/>
          <w:sz w:val="28"/>
          <w:szCs w:val="28"/>
        </w:rPr>
        <w:t>Довідки форми № 086-1/о, № 063/о необхідні для подальшої подачі батьками до закладу дошкільної, освіти при зарахуванні дитини.</w:t>
      </w:r>
    </w:p>
    <w:p w:rsidR="005C1845" w:rsidRPr="005C1845" w:rsidRDefault="005C1845" w:rsidP="005C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845" w:rsidRPr="005C1845" w:rsidRDefault="005C1845" w:rsidP="005C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845">
        <w:rPr>
          <w:rFonts w:ascii="Times New Roman" w:hAnsi="Times New Roman" w:cs="Times New Roman"/>
          <w:sz w:val="28"/>
          <w:szCs w:val="28"/>
        </w:rPr>
        <w:t xml:space="preserve">Заступник міністра                         Олександр </w:t>
      </w:r>
      <w:proofErr w:type="spellStart"/>
      <w:r w:rsidRPr="005C1845">
        <w:rPr>
          <w:rFonts w:ascii="Times New Roman" w:hAnsi="Times New Roman" w:cs="Times New Roman"/>
          <w:sz w:val="28"/>
          <w:szCs w:val="28"/>
        </w:rPr>
        <w:t>Лінчевський</w:t>
      </w:r>
      <w:proofErr w:type="spellEnd"/>
    </w:p>
    <w:p w:rsidR="007D1BA0" w:rsidRPr="005C1845" w:rsidRDefault="007D1BA0" w:rsidP="005C1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1BA0" w:rsidRPr="005C18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45"/>
    <w:rsid w:val="003B58B6"/>
    <w:rsid w:val="005C1845"/>
    <w:rsid w:val="00614A52"/>
    <w:rsid w:val="00674879"/>
    <w:rsid w:val="007125E4"/>
    <w:rsid w:val="007D1BA0"/>
    <w:rsid w:val="00946FCF"/>
    <w:rsid w:val="00CC552F"/>
    <w:rsid w:val="00D20C72"/>
    <w:rsid w:val="00F24F05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cp:lastPrinted>2018-05-24T12:58:00Z</cp:lastPrinted>
  <dcterms:created xsi:type="dcterms:W3CDTF">2018-05-24T12:58:00Z</dcterms:created>
  <dcterms:modified xsi:type="dcterms:W3CDTF">2018-05-24T13:02:00Z</dcterms:modified>
</cp:coreProperties>
</file>