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20" w:rsidRPr="009F1722" w:rsidRDefault="00954920" w:rsidP="00954920">
      <w:pPr>
        <w:ind w:left="5664" w:firstLine="11"/>
        <w:rPr>
          <w:sz w:val="28"/>
          <w:szCs w:val="28"/>
          <w:lang w:eastAsia="uk-UA"/>
        </w:rPr>
      </w:pPr>
      <w:bookmarkStart w:id="0" w:name="_GoBack"/>
      <w:bookmarkEnd w:id="0"/>
      <w:r w:rsidRPr="009E52A4">
        <w:rPr>
          <w:b/>
          <w:sz w:val="28"/>
          <w:szCs w:val="28"/>
          <w:lang w:eastAsia="uk-UA"/>
        </w:rPr>
        <w:t>Пахомова Т.Г.,</w:t>
      </w:r>
      <w:r w:rsidRPr="009F1722">
        <w:rPr>
          <w:sz w:val="28"/>
          <w:szCs w:val="28"/>
          <w:lang w:eastAsia="uk-UA"/>
        </w:rPr>
        <w:t xml:space="preserve"> методист лабораторії гуманітарних дисциплін</w:t>
      </w:r>
      <w:r w:rsidRPr="009F1722">
        <w:rPr>
          <w:sz w:val="28"/>
          <w:szCs w:val="28"/>
        </w:rPr>
        <w:t>, кандидат педагогічних наук</w:t>
      </w:r>
    </w:p>
    <w:p w:rsidR="00954920" w:rsidRPr="009F1722" w:rsidRDefault="00954920" w:rsidP="00954920">
      <w:pPr>
        <w:ind w:left="5664" w:firstLine="11"/>
        <w:rPr>
          <w:sz w:val="28"/>
          <w:szCs w:val="28"/>
          <w:lang w:eastAsia="uk-UA"/>
        </w:rPr>
      </w:pPr>
      <w:r w:rsidRPr="009E52A4">
        <w:rPr>
          <w:b/>
          <w:sz w:val="28"/>
          <w:szCs w:val="28"/>
          <w:lang w:eastAsia="uk-UA"/>
        </w:rPr>
        <w:t>Савицька  Г.І.,</w:t>
      </w:r>
      <w:r w:rsidRPr="009F1722">
        <w:rPr>
          <w:sz w:val="28"/>
          <w:szCs w:val="28"/>
          <w:lang w:eastAsia="uk-UA"/>
        </w:rPr>
        <w:t xml:space="preserve"> методист лабораторії гуманітарних дисциплін</w:t>
      </w:r>
    </w:p>
    <w:p w:rsidR="00954920" w:rsidRDefault="00954920" w:rsidP="00622471">
      <w:pPr>
        <w:autoSpaceDE w:val="0"/>
        <w:autoSpaceDN w:val="0"/>
        <w:adjustRightInd w:val="0"/>
        <w:contextualSpacing/>
        <w:jc w:val="both"/>
        <w:rPr>
          <w:sz w:val="28"/>
          <w:szCs w:val="28"/>
          <w:lang w:val="uk-UA"/>
        </w:rPr>
      </w:pPr>
    </w:p>
    <w:p w:rsidR="00954920" w:rsidRPr="00954920" w:rsidRDefault="00954920" w:rsidP="00622471">
      <w:pPr>
        <w:autoSpaceDE w:val="0"/>
        <w:autoSpaceDN w:val="0"/>
        <w:adjustRightInd w:val="0"/>
        <w:contextualSpacing/>
        <w:jc w:val="both"/>
        <w:rPr>
          <w:sz w:val="28"/>
          <w:szCs w:val="28"/>
          <w:lang w:val="uk-UA"/>
        </w:rPr>
      </w:pPr>
    </w:p>
    <w:p w:rsidR="00A02937" w:rsidRDefault="0015280F" w:rsidP="00F53BBB">
      <w:pPr>
        <w:jc w:val="center"/>
        <w:rPr>
          <w:b/>
          <w:sz w:val="28"/>
          <w:szCs w:val="28"/>
          <w:lang w:val="uk-UA"/>
        </w:rPr>
      </w:pPr>
      <w:r w:rsidRPr="0015280F">
        <w:rPr>
          <w:b/>
          <w:sz w:val="28"/>
          <w:szCs w:val="28"/>
          <w:lang w:val="uk-UA"/>
        </w:rPr>
        <w:t>Організація дистанційного навчання іноземних мов</w:t>
      </w:r>
      <w:r>
        <w:rPr>
          <w:b/>
          <w:sz w:val="28"/>
          <w:szCs w:val="28"/>
          <w:lang w:val="uk-UA"/>
        </w:rPr>
        <w:t xml:space="preserve"> у закл</w:t>
      </w:r>
      <w:r w:rsidR="0011513C">
        <w:rPr>
          <w:b/>
          <w:sz w:val="28"/>
          <w:szCs w:val="28"/>
          <w:lang w:val="uk-UA"/>
        </w:rPr>
        <w:t>адах загальної середньої освіти</w:t>
      </w:r>
    </w:p>
    <w:p w:rsidR="00900902" w:rsidRPr="00F53BBB" w:rsidRDefault="00900902" w:rsidP="00F53BBB">
      <w:pPr>
        <w:autoSpaceDE w:val="0"/>
        <w:autoSpaceDN w:val="0"/>
        <w:adjustRightInd w:val="0"/>
        <w:ind w:firstLine="454"/>
        <w:jc w:val="both"/>
        <w:textAlignment w:val="center"/>
        <w:rPr>
          <w:rFonts w:eastAsia="Open Sans"/>
          <w:bCs/>
          <w:sz w:val="28"/>
          <w:szCs w:val="28"/>
          <w:lang w:val="uk-UA"/>
        </w:rPr>
      </w:pPr>
      <w:r w:rsidRPr="00F53BBB">
        <w:rPr>
          <w:rFonts w:eastAsia="Open Sans"/>
          <w:bCs/>
          <w:sz w:val="28"/>
          <w:szCs w:val="28"/>
          <w:lang w:val="uk-UA"/>
        </w:rPr>
        <w:t xml:space="preserve">За </w:t>
      </w:r>
      <w:r w:rsidRPr="00F53BBB">
        <w:rPr>
          <w:bCs/>
          <w:color w:val="000000"/>
          <w:sz w:val="28"/>
          <w:szCs w:val="28"/>
          <w:lang w:val="uk-UA"/>
        </w:rPr>
        <w:t>останні</w:t>
      </w:r>
      <w:r w:rsidRPr="00F53BBB">
        <w:rPr>
          <w:rFonts w:eastAsia="Open Sans"/>
          <w:bCs/>
          <w:sz w:val="28"/>
          <w:szCs w:val="28"/>
          <w:lang w:val="uk-UA"/>
        </w:rPr>
        <w:t xml:space="preserve"> роки онлайн</w:t>
      </w:r>
      <w:r w:rsidR="0011513C">
        <w:rPr>
          <w:rFonts w:eastAsia="Open Sans"/>
          <w:bCs/>
          <w:sz w:val="28"/>
          <w:szCs w:val="28"/>
          <w:lang w:val="uk-UA"/>
        </w:rPr>
        <w:t xml:space="preserve"> уроки стають дедалі популярнішими</w:t>
      </w:r>
      <w:r w:rsidRPr="00F53BBB">
        <w:rPr>
          <w:rFonts w:eastAsia="Open Sans"/>
          <w:bCs/>
          <w:sz w:val="28"/>
          <w:szCs w:val="28"/>
          <w:lang w:val="uk-UA"/>
        </w:rPr>
        <w:t xml:space="preserve"> у </w:t>
      </w:r>
      <w:r w:rsidR="0011513C">
        <w:rPr>
          <w:rFonts w:eastAsia="Open Sans"/>
          <w:bCs/>
          <w:sz w:val="28"/>
          <w:szCs w:val="28"/>
          <w:lang w:val="uk-UA"/>
        </w:rPr>
        <w:t>царині вивчення іноземних мов. Із</w:t>
      </w:r>
      <w:r w:rsidRPr="00F53BBB">
        <w:rPr>
          <w:rFonts w:eastAsia="Open Sans"/>
          <w:bCs/>
          <w:sz w:val="28"/>
          <w:szCs w:val="28"/>
          <w:lang w:val="uk-UA"/>
        </w:rPr>
        <w:t xml:space="preserve"> закриттям шкіл, пов’язаним з пандемією коронавірусу, мільйони вчителів були вимушені стрімко перейти на нові рейки онлайн навчання.</w:t>
      </w:r>
    </w:p>
    <w:p w:rsidR="00900902" w:rsidRPr="000A05FA" w:rsidRDefault="00900902" w:rsidP="00F53BBB">
      <w:pPr>
        <w:autoSpaceDE w:val="0"/>
        <w:autoSpaceDN w:val="0"/>
        <w:adjustRightInd w:val="0"/>
        <w:ind w:firstLine="454"/>
        <w:jc w:val="both"/>
        <w:textAlignment w:val="center"/>
        <w:rPr>
          <w:sz w:val="28"/>
          <w:szCs w:val="28"/>
          <w:lang w:val="uk-UA"/>
        </w:rPr>
      </w:pPr>
      <w:r>
        <w:rPr>
          <w:sz w:val="28"/>
          <w:szCs w:val="28"/>
          <w:lang w:val="uk-UA"/>
        </w:rPr>
        <w:t>Д</w:t>
      </w:r>
      <w:r w:rsidRPr="000A05FA">
        <w:rPr>
          <w:sz w:val="28"/>
          <w:szCs w:val="28"/>
          <w:lang w:val="uk-UA"/>
        </w:rPr>
        <w:t>ля</w:t>
      </w:r>
      <w:r>
        <w:rPr>
          <w:sz w:val="28"/>
          <w:szCs w:val="28"/>
          <w:lang w:val="uk-UA"/>
        </w:rPr>
        <w:t xml:space="preserve"> </w:t>
      </w:r>
      <w:r w:rsidRPr="000A05FA">
        <w:rPr>
          <w:sz w:val="28"/>
          <w:szCs w:val="28"/>
          <w:lang w:val="uk-UA"/>
        </w:rPr>
        <w:t xml:space="preserve"> вчителів, які опинилися у цій ситуації, це спричинило певні складнощі. Гарна</w:t>
      </w:r>
      <w:r>
        <w:rPr>
          <w:sz w:val="28"/>
          <w:szCs w:val="28"/>
          <w:lang w:val="uk-UA"/>
        </w:rPr>
        <w:t xml:space="preserve"> </w:t>
      </w:r>
      <w:r w:rsidRPr="000A05FA">
        <w:rPr>
          <w:sz w:val="28"/>
          <w:szCs w:val="28"/>
          <w:lang w:val="uk-UA"/>
        </w:rPr>
        <w:t>новина  у тому, що методика викладання предмету</w:t>
      </w:r>
      <w:r w:rsidR="00F53BBB">
        <w:rPr>
          <w:sz w:val="28"/>
          <w:szCs w:val="28"/>
          <w:lang w:val="uk-UA"/>
        </w:rPr>
        <w:t xml:space="preserve"> </w:t>
      </w:r>
      <w:r w:rsidRPr="000A05FA">
        <w:rPr>
          <w:sz w:val="28"/>
          <w:szCs w:val="28"/>
          <w:lang w:val="uk-UA"/>
        </w:rPr>
        <w:t>не змінилася, і питання лише  в адаптації методики з урахуванням сучасних онлайн інструментів.</w:t>
      </w:r>
    </w:p>
    <w:p w:rsidR="00900902" w:rsidRPr="00F53BBB" w:rsidRDefault="00900902" w:rsidP="007A2817">
      <w:pPr>
        <w:ind w:left="-284"/>
        <w:jc w:val="center"/>
        <w:rPr>
          <w:b/>
          <w:bCs/>
          <w:sz w:val="28"/>
          <w:szCs w:val="28"/>
          <w:lang w:val="uk-UA"/>
        </w:rPr>
      </w:pPr>
      <w:r w:rsidRPr="00F53BBB">
        <w:rPr>
          <w:b/>
          <w:bCs/>
          <w:sz w:val="28"/>
          <w:szCs w:val="28"/>
          <w:lang w:val="uk-UA"/>
        </w:rPr>
        <w:t>Вибір платформи для проведення уроків</w:t>
      </w:r>
    </w:p>
    <w:p w:rsidR="00900902" w:rsidRPr="000A05FA"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Якщо вчитель вже відвідував вебінар, тоді він /вона вже мають уяву про те, як проходить урок, навіть якщо його ще не довелося проводити самому.</w:t>
      </w:r>
    </w:p>
    <w:p w:rsidR="00900902" w:rsidRPr="000A05FA"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Для уроків в онлайн режимі характерні такі риси:</w:t>
      </w:r>
    </w:p>
    <w:p w:rsidR="00900902" w:rsidRPr="000A05FA" w:rsidRDefault="00900902" w:rsidP="00900902">
      <w:pPr>
        <w:pStyle w:val="a5"/>
        <w:numPr>
          <w:ilvl w:val="0"/>
          <w:numId w:val="13"/>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можливість і вчителю, і учням використовувати аудіо та відео інструменти, щоб бачити і чути один одного</w:t>
      </w:r>
    </w:p>
    <w:p w:rsidR="00900902" w:rsidRPr="000A05FA" w:rsidRDefault="00900902" w:rsidP="00900902">
      <w:pPr>
        <w:pStyle w:val="a5"/>
        <w:numPr>
          <w:ilvl w:val="0"/>
          <w:numId w:val="13"/>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функція -*підняти руку* для звернення до вчителя</w:t>
      </w:r>
      <w:r w:rsidRPr="000A05FA">
        <w:rPr>
          <w:rFonts w:ascii="Times New Roman" w:hAnsi="Times New Roman" w:cs="Times New Roman"/>
          <w:sz w:val="28"/>
          <w:szCs w:val="28"/>
          <w:lang w:val="ru-RU"/>
        </w:rPr>
        <w:t>/учня</w:t>
      </w:r>
    </w:p>
    <w:p w:rsidR="00900902" w:rsidRPr="000A05FA" w:rsidRDefault="00900902" w:rsidP="00900902">
      <w:pPr>
        <w:pStyle w:val="a5"/>
        <w:numPr>
          <w:ilvl w:val="0"/>
          <w:numId w:val="13"/>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функція – *включити* або *виключити* мікрофон  вчителя /учня</w:t>
      </w:r>
    </w:p>
    <w:p w:rsidR="00900902" w:rsidRPr="000A05FA" w:rsidRDefault="00900902" w:rsidP="00900902">
      <w:pPr>
        <w:pStyle w:val="a5"/>
        <w:numPr>
          <w:ilvl w:val="0"/>
          <w:numId w:val="13"/>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 xml:space="preserve">функція *чат*, де можна писати </w:t>
      </w:r>
      <w:r w:rsidR="00F53BBB">
        <w:rPr>
          <w:rFonts w:ascii="Times New Roman" w:hAnsi="Times New Roman" w:cs="Times New Roman"/>
          <w:sz w:val="28"/>
          <w:szCs w:val="28"/>
        </w:rPr>
        <w:t>за</w:t>
      </w:r>
      <w:r w:rsidRPr="000A05FA">
        <w:rPr>
          <w:rFonts w:ascii="Times New Roman" w:hAnsi="Times New Roman" w:cs="Times New Roman"/>
          <w:sz w:val="28"/>
          <w:szCs w:val="28"/>
        </w:rPr>
        <w:t>питання або зауваження</w:t>
      </w:r>
    </w:p>
    <w:p w:rsidR="00900902" w:rsidRPr="000A05FA" w:rsidRDefault="00900902" w:rsidP="00900902">
      <w:pPr>
        <w:pStyle w:val="a5"/>
        <w:numPr>
          <w:ilvl w:val="0"/>
          <w:numId w:val="13"/>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функція *інтерактивна біла дошка*</w:t>
      </w:r>
    </w:p>
    <w:p w:rsidR="00900902" w:rsidRPr="000A05FA" w:rsidRDefault="00900902" w:rsidP="00900902">
      <w:pPr>
        <w:pStyle w:val="a5"/>
        <w:numPr>
          <w:ilvl w:val="0"/>
          <w:numId w:val="12"/>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функція *поділитися* екраном (слайдами, документами, тощо) вчителя</w:t>
      </w:r>
    </w:p>
    <w:p w:rsidR="00900902" w:rsidRPr="000A05FA" w:rsidRDefault="00900902" w:rsidP="00900902">
      <w:pPr>
        <w:pStyle w:val="a5"/>
        <w:numPr>
          <w:ilvl w:val="0"/>
          <w:numId w:val="12"/>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 xml:space="preserve">функція </w:t>
      </w:r>
      <w:r w:rsidRPr="000A05FA">
        <w:rPr>
          <w:rFonts w:ascii="Times New Roman" w:hAnsi="Times New Roman" w:cs="Times New Roman"/>
          <w:sz w:val="28"/>
          <w:szCs w:val="28"/>
          <w:lang w:val="ru-RU"/>
        </w:rPr>
        <w:t xml:space="preserve"> створення </w:t>
      </w:r>
      <w:r w:rsidRPr="000A05FA">
        <w:rPr>
          <w:rFonts w:ascii="Times New Roman" w:hAnsi="Times New Roman" w:cs="Times New Roman"/>
          <w:sz w:val="28"/>
          <w:szCs w:val="28"/>
        </w:rPr>
        <w:t>виділених зон для парної або групової роботи.</w:t>
      </w:r>
    </w:p>
    <w:p w:rsidR="00954920"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Наводимо перелік популярних платформ</w:t>
      </w:r>
      <w:bookmarkStart w:id="1" w:name="_k2c8b1896d33" w:colFirst="0" w:colLast="0"/>
      <w:bookmarkEnd w:id="1"/>
      <w:r w:rsidR="00954920">
        <w:rPr>
          <w:sz w:val="28"/>
          <w:szCs w:val="28"/>
          <w:lang w:val="uk-UA"/>
        </w:rPr>
        <w:t>:</w:t>
      </w:r>
      <w:r w:rsidRPr="000A05FA">
        <w:rPr>
          <w:sz w:val="28"/>
          <w:szCs w:val="28"/>
          <w:lang w:val="uk-UA"/>
        </w:rPr>
        <w:t xml:space="preserve"> </w:t>
      </w:r>
    </w:p>
    <w:p w:rsidR="00954920" w:rsidRDefault="00DB4FF5" w:rsidP="00F53BBB">
      <w:pPr>
        <w:autoSpaceDE w:val="0"/>
        <w:autoSpaceDN w:val="0"/>
        <w:adjustRightInd w:val="0"/>
        <w:ind w:firstLine="454"/>
        <w:jc w:val="both"/>
        <w:textAlignment w:val="center"/>
        <w:rPr>
          <w:rFonts w:eastAsia="Open Sans"/>
          <w:color w:val="000000"/>
          <w:sz w:val="28"/>
          <w:szCs w:val="28"/>
          <w:lang w:val="uk-UA"/>
        </w:rPr>
      </w:pPr>
      <w:hyperlink r:id="rId8">
        <w:r w:rsidR="00900902" w:rsidRPr="000A05FA">
          <w:rPr>
            <w:rFonts w:eastAsia="Open Sans"/>
            <w:color w:val="1155CC"/>
            <w:sz w:val="28"/>
            <w:szCs w:val="28"/>
            <w:u w:val="single"/>
          </w:rPr>
          <w:t>Skype</w:t>
        </w:r>
      </w:hyperlink>
      <w:r w:rsidR="00900902" w:rsidRPr="000A05FA">
        <w:rPr>
          <w:rFonts w:eastAsia="Open Sans"/>
          <w:color w:val="000000"/>
          <w:sz w:val="28"/>
          <w:szCs w:val="28"/>
          <w:lang w:val="uk-UA"/>
        </w:rPr>
        <w:t xml:space="preserve"> – дуже популярний безкоштовний інструмент, знайомий багатьом учням та студентам, хоча він і не має функцій інтерактивної білої дошки та виділених зон. </w:t>
      </w:r>
    </w:p>
    <w:p w:rsidR="00954920" w:rsidRDefault="00DB4FF5" w:rsidP="00F53BBB">
      <w:pPr>
        <w:autoSpaceDE w:val="0"/>
        <w:autoSpaceDN w:val="0"/>
        <w:adjustRightInd w:val="0"/>
        <w:ind w:firstLine="454"/>
        <w:jc w:val="both"/>
        <w:textAlignment w:val="center"/>
        <w:rPr>
          <w:sz w:val="28"/>
          <w:szCs w:val="28"/>
          <w:lang w:val="uk-UA"/>
        </w:rPr>
      </w:pPr>
      <w:hyperlink r:id="rId9">
        <w:r w:rsidR="00900902" w:rsidRPr="000A05FA">
          <w:rPr>
            <w:rFonts w:eastAsia="Open Sans"/>
            <w:color w:val="1155CC"/>
            <w:sz w:val="28"/>
            <w:szCs w:val="28"/>
            <w:u w:val="single"/>
          </w:rPr>
          <w:t>Zoom</w:t>
        </w:r>
      </w:hyperlink>
      <w:r w:rsidR="00900902" w:rsidRPr="000A05FA">
        <w:rPr>
          <w:sz w:val="28"/>
          <w:szCs w:val="28"/>
          <w:lang w:val="uk-UA"/>
        </w:rPr>
        <w:t xml:space="preserve"> – надзвичайно популярна платформа серед вчителів з повним комплектом рис, наведених вище. Вона безкоштовна для уроків для</w:t>
      </w:r>
      <w:r w:rsidR="007A2817">
        <w:rPr>
          <w:sz w:val="28"/>
          <w:szCs w:val="28"/>
          <w:lang w:val="uk-UA"/>
        </w:rPr>
        <w:t xml:space="preserve"> індивідуальних та</w:t>
      </w:r>
      <w:r w:rsidR="00900902" w:rsidRPr="000A05FA">
        <w:rPr>
          <w:sz w:val="28"/>
          <w:szCs w:val="28"/>
          <w:lang w:val="uk-UA"/>
        </w:rPr>
        <w:t xml:space="preserve"> групових занять (до 40 хвилин). </w:t>
      </w:r>
    </w:p>
    <w:p w:rsidR="00900902" w:rsidRPr="000A05FA" w:rsidRDefault="00DB4FF5" w:rsidP="00F53BBB">
      <w:pPr>
        <w:autoSpaceDE w:val="0"/>
        <w:autoSpaceDN w:val="0"/>
        <w:adjustRightInd w:val="0"/>
        <w:ind w:firstLine="454"/>
        <w:jc w:val="both"/>
        <w:textAlignment w:val="center"/>
        <w:rPr>
          <w:sz w:val="28"/>
          <w:szCs w:val="28"/>
          <w:lang w:val="uk-UA"/>
        </w:rPr>
      </w:pPr>
      <w:hyperlink r:id="rId10">
        <w:r w:rsidR="00900902" w:rsidRPr="000A05FA">
          <w:rPr>
            <w:rFonts w:eastAsia="Open Sans"/>
            <w:color w:val="1155CC"/>
            <w:sz w:val="28"/>
            <w:szCs w:val="28"/>
            <w:u w:val="single"/>
          </w:rPr>
          <w:t>Adobe</w:t>
        </w:r>
        <w:r w:rsidR="00900902" w:rsidRPr="00954920">
          <w:rPr>
            <w:rFonts w:eastAsia="Open Sans"/>
            <w:color w:val="1155CC"/>
            <w:sz w:val="28"/>
            <w:szCs w:val="28"/>
            <w:u w:val="single"/>
            <w:lang w:val="uk-UA"/>
          </w:rPr>
          <w:t xml:space="preserve"> </w:t>
        </w:r>
        <w:r w:rsidR="00900902" w:rsidRPr="000A05FA">
          <w:rPr>
            <w:rFonts w:eastAsia="Open Sans"/>
            <w:color w:val="1155CC"/>
            <w:sz w:val="28"/>
            <w:szCs w:val="28"/>
            <w:u w:val="single"/>
          </w:rPr>
          <w:t>Connect</w:t>
        </w:r>
      </w:hyperlink>
      <w:r w:rsidR="00900902" w:rsidRPr="00954920">
        <w:rPr>
          <w:rFonts w:eastAsia="Open Sans"/>
          <w:sz w:val="28"/>
          <w:szCs w:val="28"/>
          <w:lang w:val="uk-UA"/>
        </w:rPr>
        <w:t xml:space="preserve"> </w:t>
      </w:r>
      <w:r w:rsidR="00900902" w:rsidRPr="000A05FA">
        <w:rPr>
          <w:rFonts w:eastAsia="Open Sans"/>
          <w:color w:val="000000"/>
          <w:sz w:val="28"/>
          <w:szCs w:val="28"/>
          <w:lang w:val="uk-UA"/>
        </w:rPr>
        <w:t xml:space="preserve"> та </w:t>
      </w:r>
      <w:r w:rsidR="00900902" w:rsidRPr="00954920">
        <w:rPr>
          <w:rFonts w:eastAsia="Open Sans"/>
          <w:color w:val="000000"/>
          <w:sz w:val="28"/>
          <w:szCs w:val="28"/>
          <w:lang w:val="uk-UA"/>
        </w:rPr>
        <w:t xml:space="preserve"> </w:t>
      </w:r>
      <w:hyperlink r:id="rId11">
        <w:r w:rsidR="00900902" w:rsidRPr="000A05FA">
          <w:rPr>
            <w:rFonts w:eastAsia="Open Sans"/>
            <w:color w:val="1155CC"/>
            <w:sz w:val="28"/>
            <w:szCs w:val="28"/>
            <w:u w:val="single"/>
          </w:rPr>
          <w:t>WizIQ</w:t>
        </w:r>
      </w:hyperlink>
      <w:r w:rsidR="00900902" w:rsidRPr="000A05FA">
        <w:rPr>
          <w:sz w:val="28"/>
          <w:szCs w:val="28"/>
          <w:lang w:val="uk-UA"/>
        </w:rPr>
        <w:t xml:space="preserve"> мають це більше характеристик. Вони потребують підписки, але є опції безкоштовного тестування. </w:t>
      </w:r>
    </w:p>
    <w:p w:rsidR="00900902" w:rsidRPr="000A05FA"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Обираючи будь-яку платформу,  необхідно подивитися інструкції, приєднатися до групи користувачів, уважно передивитися навчальні відео. Потім можна самостійно випробувати  функції у якості вчителя, щоб засвоїти необхідні дії. Можна поступово розширювати освоєння  усього функціоналу.</w:t>
      </w:r>
    </w:p>
    <w:p w:rsidR="00900902" w:rsidRPr="00900902" w:rsidRDefault="00900902" w:rsidP="00954920">
      <w:pPr>
        <w:pStyle w:val="3"/>
        <w:spacing w:before="0" w:after="0" w:line="240" w:lineRule="auto"/>
        <w:ind w:left="1840" w:firstLine="992"/>
        <w:jc w:val="both"/>
        <w:rPr>
          <w:rFonts w:ascii="Times New Roman" w:eastAsia="Open Sans" w:hAnsi="Times New Roman" w:cs="Times New Roman"/>
          <w:lang w:val="uk-UA"/>
        </w:rPr>
      </w:pPr>
      <w:bookmarkStart w:id="2" w:name="_kyxf7726aujp" w:colFirst="0" w:colLast="0"/>
      <w:bookmarkEnd w:id="2"/>
      <w:r w:rsidRPr="00900902">
        <w:rPr>
          <w:rFonts w:ascii="Times New Roman" w:eastAsia="Open Sans" w:hAnsi="Times New Roman" w:cs="Times New Roman"/>
          <w:lang w:val="uk-UA"/>
        </w:rPr>
        <w:lastRenderedPageBreak/>
        <w:t>Підтримка контакту з учнями</w:t>
      </w:r>
    </w:p>
    <w:p w:rsidR="00900902" w:rsidRPr="000A05FA"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Вчителі,</w:t>
      </w:r>
      <w:r w:rsidR="007A2817">
        <w:rPr>
          <w:sz w:val="28"/>
          <w:szCs w:val="28"/>
          <w:lang w:val="uk-UA"/>
        </w:rPr>
        <w:t xml:space="preserve"> які працюють з окремими учнями</w:t>
      </w:r>
      <w:r w:rsidRPr="000A05FA">
        <w:rPr>
          <w:sz w:val="28"/>
          <w:szCs w:val="28"/>
          <w:lang w:val="uk-UA"/>
        </w:rPr>
        <w:t xml:space="preserve"> або</w:t>
      </w:r>
      <w:r w:rsidR="00F53BBB">
        <w:rPr>
          <w:sz w:val="28"/>
          <w:szCs w:val="28"/>
          <w:lang w:val="uk-UA"/>
        </w:rPr>
        <w:t xml:space="preserve"> </w:t>
      </w:r>
      <w:r w:rsidRPr="000A05FA">
        <w:rPr>
          <w:sz w:val="28"/>
          <w:szCs w:val="28"/>
          <w:lang w:val="uk-UA"/>
        </w:rPr>
        <w:t>з невеликими групами, підтримують зв'язок за допомогою електронних мейлів</w:t>
      </w:r>
      <w:r w:rsidRPr="000A05FA">
        <w:rPr>
          <w:rFonts w:eastAsia="Open Sans"/>
          <w:color w:val="000000"/>
          <w:sz w:val="28"/>
          <w:szCs w:val="28"/>
          <w:lang w:val="uk-UA"/>
        </w:rPr>
        <w:t xml:space="preserve">, </w:t>
      </w:r>
      <w:r w:rsidRPr="000A05FA">
        <w:rPr>
          <w:rFonts w:eastAsia="Open Sans"/>
          <w:color w:val="000000"/>
          <w:sz w:val="28"/>
          <w:szCs w:val="28"/>
        </w:rPr>
        <w:t>WhatsApp</w:t>
      </w:r>
      <w:r w:rsidRPr="000A05FA">
        <w:rPr>
          <w:rFonts w:eastAsia="Open Sans"/>
          <w:color w:val="000000"/>
          <w:sz w:val="28"/>
          <w:szCs w:val="28"/>
          <w:lang w:val="uk-UA"/>
        </w:rPr>
        <w:t xml:space="preserve"> або </w:t>
      </w:r>
      <w:r w:rsidRPr="000A05FA">
        <w:rPr>
          <w:rFonts w:eastAsia="Open Sans"/>
          <w:color w:val="000000"/>
          <w:sz w:val="28"/>
          <w:szCs w:val="28"/>
        </w:rPr>
        <w:t>Slack</w:t>
      </w:r>
      <w:r w:rsidRPr="000A05FA">
        <w:rPr>
          <w:rFonts w:eastAsia="Open Sans"/>
          <w:color w:val="000000"/>
          <w:sz w:val="28"/>
          <w:szCs w:val="28"/>
          <w:lang w:val="uk-UA"/>
        </w:rPr>
        <w:t xml:space="preserve">. Але якщо вчителю потрібно видати домашнє завдання, надіслати документ, запропонувати тест, краще вибрати навчальну систему. Можливо такою вже користується школа, але, ймовірно, це будуть </w:t>
      </w:r>
      <w:hyperlink r:id="rId12">
        <w:r w:rsidRPr="000A05FA">
          <w:rPr>
            <w:rFonts w:eastAsia="Open Sans"/>
            <w:color w:val="1155CC"/>
            <w:sz w:val="28"/>
            <w:szCs w:val="28"/>
            <w:u w:val="single"/>
          </w:rPr>
          <w:t>Edmodo</w:t>
        </w:r>
      </w:hyperlink>
      <w:r w:rsidRPr="000A05FA">
        <w:rPr>
          <w:rFonts w:eastAsia="Open Sans"/>
          <w:color w:val="000000"/>
          <w:sz w:val="28"/>
          <w:szCs w:val="28"/>
          <w:lang w:val="uk-UA"/>
        </w:rPr>
        <w:t xml:space="preserve"> або  </w:t>
      </w:r>
      <w:hyperlink r:id="rId13">
        <w:r w:rsidRPr="000A05FA">
          <w:rPr>
            <w:rFonts w:eastAsia="Open Sans"/>
            <w:color w:val="1155CC"/>
            <w:sz w:val="28"/>
            <w:szCs w:val="28"/>
            <w:u w:val="single"/>
          </w:rPr>
          <w:t>Google</w:t>
        </w:r>
        <w:r w:rsidRPr="000A05FA">
          <w:rPr>
            <w:rFonts w:eastAsia="Open Sans"/>
            <w:color w:val="1155CC"/>
            <w:sz w:val="28"/>
            <w:szCs w:val="28"/>
            <w:u w:val="single"/>
            <w:lang w:val="uk-UA"/>
          </w:rPr>
          <w:t xml:space="preserve"> </w:t>
        </w:r>
        <w:r w:rsidRPr="000A05FA">
          <w:rPr>
            <w:rFonts w:eastAsia="Open Sans"/>
            <w:color w:val="1155CC"/>
            <w:sz w:val="28"/>
            <w:szCs w:val="28"/>
            <w:u w:val="single"/>
          </w:rPr>
          <w:t>Classroom</w:t>
        </w:r>
      </w:hyperlink>
      <w:r w:rsidRPr="000A05FA">
        <w:rPr>
          <w:sz w:val="28"/>
          <w:szCs w:val="28"/>
          <w:lang w:val="uk-UA"/>
        </w:rPr>
        <w:t>.</w:t>
      </w:r>
    </w:p>
    <w:p w:rsidR="00900902" w:rsidRPr="000A05FA" w:rsidRDefault="00900902" w:rsidP="00F53BBB">
      <w:pPr>
        <w:autoSpaceDE w:val="0"/>
        <w:autoSpaceDN w:val="0"/>
        <w:adjustRightInd w:val="0"/>
        <w:ind w:firstLine="454"/>
        <w:jc w:val="both"/>
        <w:textAlignment w:val="center"/>
        <w:rPr>
          <w:sz w:val="28"/>
          <w:szCs w:val="28"/>
          <w:lang w:val="uk-UA"/>
        </w:rPr>
      </w:pPr>
      <w:r w:rsidRPr="000A05FA">
        <w:rPr>
          <w:sz w:val="28"/>
          <w:szCs w:val="28"/>
          <w:lang w:val="uk-UA"/>
        </w:rPr>
        <w:t>Попитом користуються добре відомі інструменти  комунікації та зворотного зв’язку, які полегшують незалежне учіння. Ось перелік безкоштовних програм.</w:t>
      </w:r>
    </w:p>
    <w:p w:rsidR="00900902" w:rsidRPr="000A05FA" w:rsidRDefault="00DB4FF5" w:rsidP="00900902">
      <w:pPr>
        <w:numPr>
          <w:ilvl w:val="0"/>
          <w:numId w:val="8"/>
        </w:numPr>
        <w:jc w:val="both"/>
        <w:rPr>
          <w:rFonts w:eastAsia="Open Sans"/>
          <w:color w:val="000000"/>
          <w:sz w:val="28"/>
          <w:szCs w:val="28"/>
          <w:lang w:val="uk-UA"/>
        </w:rPr>
      </w:pPr>
      <w:hyperlink r:id="rId14">
        <w:r w:rsidR="00900902" w:rsidRPr="000A05FA">
          <w:rPr>
            <w:rFonts w:eastAsia="Open Sans"/>
            <w:color w:val="1155CC"/>
            <w:sz w:val="28"/>
            <w:szCs w:val="28"/>
            <w:u w:val="single"/>
          </w:rPr>
          <w:t>Padlet</w:t>
        </w:r>
      </w:hyperlink>
      <w:r w:rsidR="00900902" w:rsidRPr="000A05FA">
        <w:rPr>
          <w:rFonts w:eastAsia="Open Sans"/>
          <w:color w:val="000000"/>
          <w:sz w:val="28"/>
          <w:szCs w:val="28"/>
          <w:lang w:val="uk-UA"/>
        </w:rPr>
        <w:t xml:space="preserve"> – інтерактивна дошка, на</w:t>
      </w:r>
      <w:r w:rsidR="00F53BBB">
        <w:rPr>
          <w:rFonts w:eastAsia="Open Sans"/>
          <w:color w:val="000000"/>
          <w:sz w:val="28"/>
          <w:szCs w:val="28"/>
          <w:lang w:val="uk-UA"/>
        </w:rPr>
        <w:t xml:space="preserve"> </w:t>
      </w:r>
      <w:r w:rsidR="00900902" w:rsidRPr="000A05FA">
        <w:rPr>
          <w:rFonts w:eastAsia="Open Sans"/>
          <w:color w:val="000000"/>
          <w:sz w:val="28"/>
          <w:szCs w:val="28"/>
          <w:lang w:val="uk-UA"/>
        </w:rPr>
        <w:t>яку можна додавати</w:t>
      </w:r>
      <w:r w:rsidR="007A2817">
        <w:rPr>
          <w:rFonts w:eastAsia="Open Sans"/>
          <w:color w:val="000000"/>
          <w:sz w:val="28"/>
          <w:szCs w:val="28"/>
          <w:lang w:val="uk-UA"/>
        </w:rPr>
        <w:t xml:space="preserve"> фото, тексти, документи, аудіо</w:t>
      </w:r>
      <w:r w:rsidR="00900902" w:rsidRPr="000A05FA">
        <w:rPr>
          <w:rFonts w:eastAsia="Open Sans"/>
          <w:color w:val="000000"/>
          <w:sz w:val="28"/>
          <w:szCs w:val="28"/>
          <w:lang w:val="uk-UA"/>
        </w:rPr>
        <w:t xml:space="preserve">записи </w:t>
      </w:r>
    </w:p>
    <w:p w:rsidR="00900902" w:rsidRPr="000A05FA" w:rsidRDefault="00DB4FF5" w:rsidP="00900902">
      <w:pPr>
        <w:numPr>
          <w:ilvl w:val="0"/>
          <w:numId w:val="8"/>
        </w:numPr>
        <w:jc w:val="both"/>
        <w:rPr>
          <w:rFonts w:eastAsia="Open Sans"/>
          <w:color w:val="000000"/>
          <w:sz w:val="28"/>
          <w:szCs w:val="28"/>
          <w:lang w:val="uk-UA"/>
        </w:rPr>
      </w:pPr>
      <w:hyperlink r:id="rId15">
        <w:r w:rsidR="00900902" w:rsidRPr="000A05FA">
          <w:rPr>
            <w:rFonts w:eastAsia="Open Sans"/>
            <w:color w:val="1155CC"/>
            <w:sz w:val="28"/>
            <w:szCs w:val="28"/>
            <w:u w:val="single"/>
          </w:rPr>
          <w:t>Flipgrid</w:t>
        </w:r>
      </w:hyperlink>
      <w:r w:rsidR="00900902" w:rsidRPr="000A05FA">
        <w:rPr>
          <w:rFonts w:eastAsia="Open Sans"/>
          <w:color w:val="000000"/>
          <w:sz w:val="28"/>
          <w:szCs w:val="28"/>
          <w:lang w:val="uk-UA"/>
        </w:rPr>
        <w:t xml:space="preserve"> – відео–зона, де можна розміщувати відео з завданнями для учнів, які в свою чергу можуть створити свої відео-матеріали </w:t>
      </w:r>
    </w:p>
    <w:p w:rsidR="00900902" w:rsidRPr="000A05FA" w:rsidRDefault="00DB4FF5" w:rsidP="00900902">
      <w:pPr>
        <w:numPr>
          <w:ilvl w:val="0"/>
          <w:numId w:val="8"/>
        </w:numPr>
        <w:jc w:val="both"/>
        <w:rPr>
          <w:rFonts w:eastAsia="Open Sans"/>
          <w:color w:val="000000"/>
          <w:sz w:val="28"/>
          <w:szCs w:val="28"/>
        </w:rPr>
      </w:pPr>
      <w:hyperlink r:id="rId16">
        <w:r w:rsidR="00900902" w:rsidRPr="000A05FA">
          <w:rPr>
            <w:rFonts w:eastAsia="Open Sans"/>
            <w:color w:val="1155CC"/>
            <w:sz w:val="28"/>
            <w:szCs w:val="28"/>
            <w:u w:val="single"/>
          </w:rPr>
          <w:t>Actively Learn</w:t>
        </w:r>
      </w:hyperlink>
      <w:r w:rsidR="00900902" w:rsidRPr="000A05FA">
        <w:rPr>
          <w:rFonts w:eastAsia="Open Sans"/>
          <w:b/>
          <w:color w:val="000000"/>
          <w:sz w:val="28"/>
          <w:szCs w:val="28"/>
        </w:rPr>
        <w:t xml:space="preserve"> </w:t>
      </w:r>
      <w:r w:rsidR="00900902" w:rsidRPr="000A05FA">
        <w:rPr>
          <w:rFonts w:eastAsia="Open Sans"/>
          <w:color w:val="000000"/>
          <w:sz w:val="28"/>
          <w:szCs w:val="28"/>
        </w:rPr>
        <w:t xml:space="preserve">– </w:t>
      </w:r>
      <w:r w:rsidR="00900902" w:rsidRPr="000A05FA">
        <w:rPr>
          <w:rFonts w:eastAsia="Open Sans"/>
          <w:color w:val="000000"/>
          <w:sz w:val="28"/>
          <w:szCs w:val="28"/>
          <w:lang w:val="uk-UA"/>
        </w:rPr>
        <w:t xml:space="preserve">можливість додавати </w:t>
      </w:r>
      <w:r w:rsidR="00F53BBB">
        <w:rPr>
          <w:rFonts w:eastAsia="Open Sans"/>
          <w:color w:val="000000"/>
          <w:sz w:val="28"/>
          <w:szCs w:val="28"/>
          <w:lang w:val="uk-UA"/>
        </w:rPr>
        <w:t>за</w:t>
      </w:r>
      <w:r w:rsidR="00900902" w:rsidRPr="000A05FA">
        <w:rPr>
          <w:rFonts w:eastAsia="Open Sans"/>
          <w:color w:val="000000"/>
          <w:sz w:val="28"/>
          <w:szCs w:val="28"/>
          <w:lang w:val="uk-UA"/>
        </w:rPr>
        <w:t>питання або нотатки до статті, або ділит</w:t>
      </w:r>
      <w:r w:rsidR="007A2817">
        <w:rPr>
          <w:rFonts w:eastAsia="Open Sans"/>
          <w:color w:val="000000"/>
          <w:sz w:val="28"/>
          <w:szCs w:val="28"/>
          <w:lang w:val="uk-UA"/>
        </w:rPr>
        <w:t>и</w:t>
      </w:r>
      <w:r w:rsidR="00900902" w:rsidRPr="000A05FA">
        <w:rPr>
          <w:rFonts w:eastAsia="Open Sans"/>
          <w:color w:val="000000"/>
          <w:sz w:val="28"/>
          <w:szCs w:val="28"/>
          <w:lang w:val="uk-UA"/>
        </w:rPr>
        <w:t xml:space="preserve">ся посиланнями на веб-сайт і читати коментарі учнів </w:t>
      </w:r>
    </w:p>
    <w:p w:rsidR="00900902" w:rsidRPr="000A05FA" w:rsidRDefault="00DB4FF5" w:rsidP="00900902">
      <w:pPr>
        <w:numPr>
          <w:ilvl w:val="0"/>
          <w:numId w:val="8"/>
        </w:numPr>
        <w:jc w:val="both"/>
        <w:rPr>
          <w:rFonts w:eastAsia="Open Sans"/>
          <w:color w:val="000000"/>
          <w:sz w:val="28"/>
          <w:szCs w:val="28"/>
        </w:rPr>
      </w:pPr>
      <w:hyperlink r:id="rId17">
        <w:r w:rsidR="00900902" w:rsidRPr="000A05FA">
          <w:rPr>
            <w:rFonts w:eastAsia="Open Sans"/>
            <w:color w:val="1155CC"/>
            <w:sz w:val="28"/>
            <w:szCs w:val="28"/>
            <w:u w:val="single"/>
          </w:rPr>
          <w:t>Quizlet</w:t>
        </w:r>
      </w:hyperlink>
      <w:r w:rsidR="00900902" w:rsidRPr="000A05FA">
        <w:rPr>
          <w:rFonts w:eastAsia="Open Sans"/>
          <w:color w:val="000000"/>
          <w:sz w:val="28"/>
          <w:szCs w:val="28"/>
        </w:rPr>
        <w:t xml:space="preserve"> –</w:t>
      </w:r>
      <w:r w:rsidR="00900902" w:rsidRPr="000A05FA">
        <w:rPr>
          <w:rFonts w:eastAsia="Open Sans"/>
          <w:color w:val="000000"/>
          <w:sz w:val="28"/>
          <w:szCs w:val="28"/>
          <w:lang w:val="uk-UA"/>
        </w:rPr>
        <w:t xml:space="preserve"> створення електронних карток для вивчення нової лексики </w:t>
      </w:r>
      <w:r w:rsidR="00900902" w:rsidRPr="000A05FA">
        <w:rPr>
          <w:rFonts w:eastAsia="Open Sans"/>
          <w:color w:val="000000"/>
          <w:sz w:val="28"/>
          <w:szCs w:val="28"/>
        </w:rPr>
        <w:t xml:space="preserve"> </w:t>
      </w:r>
    </w:p>
    <w:p w:rsidR="00900902" w:rsidRPr="000A05FA" w:rsidRDefault="00DB4FF5" w:rsidP="00900902">
      <w:pPr>
        <w:numPr>
          <w:ilvl w:val="0"/>
          <w:numId w:val="8"/>
        </w:numPr>
        <w:jc w:val="both"/>
        <w:rPr>
          <w:rFonts w:eastAsia="Open Sans"/>
          <w:color w:val="000000"/>
          <w:sz w:val="28"/>
          <w:szCs w:val="28"/>
        </w:rPr>
      </w:pPr>
      <w:hyperlink r:id="rId18">
        <w:r w:rsidR="00900902" w:rsidRPr="000A05FA">
          <w:rPr>
            <w:rFonts w:eastAsia="Open Sans"/>
            <w:color w:val="1155CC"/>
            <w:sz w:val="28"/>
            <w:szCs w:val="28"/>
            <w:u w:val="single"/>
          </w:rPr>
          <w:t>Storybird</w:t>
        </w:r>
      </w:hyperlink>
      <w:r w:rsidR="00900902" w:rsidRPr="000A05FA">
        <w:rPr>
          <w:rFonts w:eastAsia="Open Sans"/>
          <w:color w:val="000000"/>
          <w:sz w:val="28"/>
          <w:szCs w:val="28"/>
        </w:rPr>
        <w:t xml:space="preserve"> –</w:t>
      </w:r>
      <w:r w:rsidR="00900902" w:rsidRPr="000A05FA">
        <w:rPr>
          <w:rFonts w:eastAsia="Open Sans"/>
          <w:color w:val="000000"/>
          <w:sz w:val="28"/>
          <w:szCs w:val="28"/>
          <w:lang w:val="uk-UA"/>
        </w:rPr>
        <w:t xml:space="preserve"> можливість створення з учнями цікавих  навчальних книг з ілюстраціями, які можна анонімно поширити в інтернеті.</w:t>
      </w:r>
    </w:p>
    <w:p w:rsidR="00141E11" w:rsidRPr="000A05FA" w:rsidRDefault="00141E11" w:rsidP="00F53BBB">
      <w:pPr>
        <w:autoSpaceDE w:val="0"/>
        <w:autoSpaceDN w:val="0"/>
        <w:adjustRightInd w:val="0"/>
        <w:ind w:firstLine="454"/>
        <w:jc w:val="both"/>
        <w:textAlignment w:val="center"/>
        <w:rPr>
          <w:sz w:val="28"/>
          <w:szCs w:val="28"/>
        </w:rPr>
      </w:pPr>
      <w:r w:rsidRPr="00F53BBB">
        <w:rPr>
          <w:sz w:val="28"/>
          <w:szCs w:val="28"/>
          <w:lang w:val="uk-UA"/>
        </w:rPr>
        <w:t>Оскільки</w:t>
      </w:r>
      <w:r w:rsidRPr="000A05FA">
        <w:rPr>
          <w:sz w:val="28"/>
          <w:szCs w:val="28"/>
        </w:rPr>
        <w:t xml:space="preserve"> безпрецедентна ситуація з</w:t>
      </w:r>
      <w:r w:rsidR="00F53BBB">
        <w:rPr>
          <w:sz w:val="28"/>
          <w:szCs w:val="28"/>
          <w:lang w:val="uk-UA"/>
        </w:rPr>
        <w:t xml:space="preserve"> </w:t>
      </w:r>
      <w:r w:rsidRPr="000A05FA">
        <w:rPr>
          <w:sz w:val="28"/>
          <w:szCs w:val="28"/>
        </w:rPr>
        <w:t>вірусом на сьогодні недостатньо з’ясована</w:t>
      </w:r>
      <w:r w:rsidR="00F53BBB">
        <w:rPr>
          <w:sz w:val="28"/>
          <w:szCs w:val="28"/>
          <w:lang w:val="uk-UA"/>
        </w:rPr>
        <w:t>,</w:t>
      </w:r>
      <w:r w:rsidRPr="000A05FA">
        <w:rPr>
          <w:sz w:val="28"/>
          <w:szCs w:val="28"/>
        </w:rPr>
        <w:t xml:space="preserve"> вчителі змушені  розглядати інформаційні технології як новий спосіб навчання учнів. </w:t>
      </w:r>
    </w:p>
    <w:p w:rsidR="00141E11" w:rsidRPr="000A05FA" w:rsidRDefault="00141E11" w:rsidP="00F53BBB">
      <w:pPr>
        <w:autoSpaceDE w:val="0"/>
        <w:autoSpaceDN w:val="0"/>
        <w:adjustRightInd w:val="0"/>
        <w:ind w:firstLine="454"/>
        <w:jc w:val="both"/>
        <w:textAlignment w:val="center"/>
        <w:rPr>
          <w:sz w:val="28"/>
          <w:szCs w:val="28"/>
        </w:rPr>
      </w:pPr>
      <w:r w:rsidRPr="000A05FA">
        <w:rPr>
          <w:sz w:val="28"/>
          <w:szCs w:val="28"/>
        </w:rPr>
        <w:t xml:space="preserve">Перше </w:t>
      </w:r>
      <w:r w:rsidRPr="00F53BBB">
        <w:rPr>
          <w:sz w:val="28"/>
          <w:szCs w:val="28"/>
          <w:lang w:val="uk-UA"/>
        </w:rPr>
        <w:t>питання</w:t>
      </w:r>
      <w:r w:rsidR="00954920">
        <w:rPr>
          <w:sz w:val="28"/>
          <w:szCs w:val="28"/>
          <w:lang w:val="uk-UA"/>
        </w:rPr>
        <w:t>,</w:t>
      </w:r>
      <w:r w:rsidRPr="000A05FA">
        <w:rPr>
          <w:sz w:val="28"/>
          <w:szCs w:val="28"/>
        </w:rPr>
        <w:t xml:space="preserve"> яке виникає</w:t>
      </w:r>
      <w:r w:rsidR="00954920">
        <w:rPr>
          <w:sz w:val="28"/>
          <w:szCs w:val="28"/>
          <w:lang w:val="uk-UA"/>
        </w:rPr>
        <w:t xml:space="preserve">: </w:t>
      </w:r>
      <w:r w:rsidRPr="000A05FA">
        <w:rPr>
          <w:sz w:val="28"/>
          <w:szCs w:val="28"/>
        </w:rPr>
        <w:t>яким способом</w:t>
      </w:r>
      <w:r w:rsidR="00F53BBB">
        <w:rPr>
          <w:sz w:val="28"/>
          <w:szCs w:val="28"/>
          <w:lang w:val="uk-UA"/>
        </w:rPr>
        <w:t xml:space="preserve"> </w:t>
      </w:r>
      <w:r w:rsidRPr="000A05FA">
        <w:rPr>
          <w:sz w:val="28"/>
          <w:szCs w:val="28"/>
        </w:rPr>
        <w:t>синхронним чи асинхронним вчи</w:t>
      </w:r>
      <w:r w:rsidR="00954920">
        <w:rPr>
          <w:sz w:val="28"/>
          <w:szCs w:val="28"/>
        </w:rPr>
        <w:t>телі планують скористатися. Або</w:t>
      </w:r>
      <w:r w:rsidR="00954920">
        <w:rPr>
          <w:sz w:val="28"/>
          <w:szCs w:val="28"/>
          <w:lang w:val="uk-UA"/>
        </w:rPr>
        <w:t xml:space="preserve">, </w:t>
      </w:r>
      <w:r w:rsidRPr="000A05FA">
        <w:rPr>
          <w:sz w:val="28"/>
          <w:szCs w:val="28"/>
        </w:rPr>
        <w:t xml:space="preserve">іншими словами, чи буде </w:t>
      </w:r>
      <w:r w:rsidR="00F53BBB" w:rsidRPr="000A05FA">
        <w:rPr>
          <w:sz w:val="28"/>
          <w:szCs w:val="28"/>
        </w:rPr>
        <w:t>вчитель використовувати</w:t>
      </w:r>
      <w:r w:rsidRPr="000A05FA">
        <w:rPr>
          <w:sz w:val="28"/>
          <w:szCs w:val="28"/>
        </w:rPr>
        <w:t xml:space="preserve"> онлайн-викладання, щоб одночасно зібрати клас у віртуальній аудиторії (синхронно) </w:t>
      </w:r>
      <w:r w:rsidR="00F53BBB" w:rsidRPr="000A05FA">
        <w:rPr>
          <w:sz w:val="28"/>
          <w:szCs w:val="28"/>
        </w:rPr>
        <w:t>або буде</w:t>
      </w:r>
      <w:r w:rsidRPr="000A05FA">
        <w:rPr>
          <w:sz w:val="28"/>
          <w:szCs w:val="28"/>
        </w:rPr>
        <w:t xml:space="preserve"> відправляти </w:t>
      </w:r>
      <w:r w:rsidR="00F53BBB" w:rsidRPr="000A05FA">
        <w:rPr>
          <w:sz w:val="28"/>
          <w:szCs w:val="28"/>
        </w:rPr>
        <w:t>учням роботу, та</w:t>
      </w:r>
      <w:r w:rsidRPr="000A05FA">
        <w:rPr>
          <w:sz w:val="28"/>
          <w:szCs w:val="28"/>
        </w:rPr>
        <w:t xml:space="preserve"> просити </w:t>
      </w:r>
      <w:r w:rsidR="00F53BBB" w:rsidRPr="000A05FA">
        <w:rPr>
          <w:sz w:val="28"/>
          <w:szCs w:val="28"/>
        </w:rPr>
        <w:t>їх звітувати</w:t>
      </w:r>
      <w:r w:rsidRPr="000A05FA">
        <w:rPr>
          <w:sz w:val="28"/>
          <w:szCs w:val="28"/>
        </w:rPr>
        <w:t xml:space="preserve"> про її виконання (асинхронний). </w:t>
      </w:r>
    </w:p>
    <w:p w:rsidR="00141E11" w:rsidRPr="000A05FA" w:rsidRDefault="00141E11" w:rsidP="00F53BBB">
      <w:pPr>
        <w:autoSpaceDE w:val="0"/>
        <w:autoSpaceDN w:val="0"/>
        <w:adjustRightInd w:val="0"/>
        <w:ind w:firstLine="454"/>
        <w:jc w:val="both"/>
        <w:textAlignment w:val="center"/>
        <w:rPr>
          <w:sz w:val="28"/>
          <w:szCs w:val="28"/>
        </w:rPr>
      </w:pPr>
      <w:r w:rsidRPr="000A05FA">
        <w:rPr>
          <w:sz w:val="28"/>
          <w:szCs w:val="28"/>
        </w:rPr>
        <w:t xml:space="preserve">Відтак поради щодо роботи за цими двома способами будуть різними.  Розпочнемо з  порад щодо початку роботи синхронно. </w:t>
      </w:r>
    </w:p>
    <w:p w:rsidR="00141E11" w:rsidRPr="0015280F" w:rsidRDefault="00141E11" w:rsidP="00954920">
      <w:pPr>
        <w:pStyle w:val="2"/>
        <w:spacing w:after="0"/>
        <w:ind w:left="708" w:firstLine="708"/>
        <w:jc w:val="both"/>
        <w:rPr>
          <w:b w:val="0"/>
          <w:sz w:val="28"/>
          <w:szCs w:val="28"/>
          <w:lang w:val="ru-RU"/>
        </w:rPr>
      </w:pPr>
      <w:r w:rsidRPr="0015280F">
        <w:rPr>
          <w:rStyle w:val="a6"/>
          <w:b/>
          <w:sz w:val="28"/>
          <w:szCs w:val="28"/>
          <w:lang w:val="ru-RU"/>
        </w:rPr>
        <w:t>Вибір платформи для спілкування зі своїми учнями</w:t>
      </w:r>
      <w:r w:rsidR="0015280F" w:rsidRPr="0015280F">
        <w:rPr>
          <w:rStyle w:val="a6"/>
          <w:b/>
          <w:sz w:val="28"/>
          <w:szCs w:val="28"/>
          <w:lang w:val="ru-RU"/>
        </w:rPr>
        <w:t>.</w:t>
      </w:r>
    </w:p>
    <w:p w:rsidR="00141E11" w:rsidRPr="000A05FA" w:rsidRDefault="00141E11" w:rsidP="00F53BBB">
      <w:pPr>
        <w:autoSpaceDE w:val="0"/>
        <w:autoSpaceDN w:val="0"/>
        <w:adjustRightInd w:val="0"/>
        <w:ind w:firstLine="454"/>
        <w:jc w:val="both"/>
        <w:textAlignment w:val="center"/>
        <w:rPr>
          <w:sz w:val="28"/>
          <w:szCs w:val="28"/>
        </w:rPr>
      </w:pPr>
      <w:r w:rsidRPr="000A05FA">
        <w:rPr>
          <w:sz w:val="28"/>
          <w:szCs w:val="28"/>
        </w:rPr>
        <w:t>Перше питання - це, мабуть, яке програмн</w:t>
      </w:r>
      <w:r w:rsidR="007A2817">
        <w:rPr>
          <w:sz w:val="28"/>
          <w:szCs w:val="28"/>
        </w:rPr>
        <w:t>е забезпечення вчитель  збираєт</w:t>
      </w:r>
      <w:r w:rsidR="007A2817">
        <w:rPr>
          <w:sz w:val="28"/>
          <w:szCs w:val="28"/>
          <w:lang w:val="uk-UA"/>
        </w:rPr>
        <w:t>ь</w:t>
      </w:r>
      <w:r w:rsidRPr="000A05FA">
        <w:rPr>
          <w:sz w:val="28"/>
          <w:szCs w:val="28"/>
        </w:rPr>
        <w:t>ся використовувати. Є багато платформ на вибір, кожна з яких має свої переваги та недоліки, і перехід на кожну з них може зайняти дуже багато часу. Зважаючи на те, що вчителям, ймовірно, потрібно багато часу на спілкування з учнями у рамках свого навантаження (декілька паралелей та декілька класів на паралелі), то звісно що краще орієнтуватися на щось відносно просте. Вчителі  можуть, наприклад,</w:t>
      </w:r>
      <w:r w:rsidR="00F53BBB">
        <w:rPr>
          <w:sz w:val="28"/>
          <w:szCs w:val="28"/>
          <w:lang w:val="uk-UA"/>
        </w:rPr>
        <w:t xml:space="preserve"> </w:t>
      </w:r>
      <w:r w:rsidRPr="000A05FA">
        <w:rPr>
          <w:sz w:val="28"/>
          <w:szCs w:val="28"/>
        </w:rPr>
        <w:t xml:space="preserve">використовувати </w:t>
      </w:r>
      <w:hyperlink r:id="rId19" w:history="1">
        <w:r w:rsidRPr="000A05FA">
          <w:rPr>
            <w:rStyle w:val="a3"/>
            <w:sz w:val="28"/>
            <w:szCs w:val="28"/>
          </w:rPr>
          <w:t>Skype</w:t>
        </w:r>
      </w:hyperlink>
      <w:r w:rsidRPr="000A05FA">
        <w:rPr>
          <w:sz w:val="28"/>
          <w:szCs w:val="28"/>
        </w:rPr>
        <w:t>; це дозволяє використовувати  відео, текстовий чат, обмін екраном та запис. Додаткові функції, такі як "зустрітися зараз", дозволять вчителю об'єднати всіх учнів у одну групу. Мінусом є те, що не всі користуються Skype .</w:t>
      </w:r>
    </w:p>
    <w:p w:rsidR="000A1B31" w:rsidRDefault="00141E11" w:rsidP="000A1B31">
      <w:pPr>
        <w:autoSpaceDE w:val="0"/>
        <w:autoSpaceDN w:val="0"/>
        <w:adjustRightInd w:val="0"/>
        <w:ind w:firstLine="454"/>
        <w:jc w:val="both"/>
        <w:textAlignment w:val="center"/>
        <w:rPr>
          <w:sz w:val="28"/>
          <w:szCs w:val="28"/>
        </w:rPr>
      </w:pPr>
      <w:r w:rsidRPr="000A05FA">
        <w:rPr>
          <w:sz w:val="28"/>
          <w:szCs w:val="28"/>
        </w:rPr>
        <w:t xml:space="preserve">Якщо у школі використовується платформа </w:t>
      </w:r>
      <w:hyperlink r:id="rId20" w:history="1">
        <w:r w:rsidRPr="000A05FA">
          <w:rPr>
            <w:rStyle w:val="a3"/>
            <w:sz w:val="28"/>
            <w:szCs w:val="28"/>
          </w:rPr>
          <w:t>Google Classroom,</w:t>
        </w:r>
      </w:hyperlink>
      <w:r w:rsidRPr="000A05FA">
        <w:rPr>
          <w:sz w:val="28"/>
          <w:szCs w:val="28"/>
        </w:rPr>
        <w:t xml:space="preserve">  то вчителі можуть використовувати </w:t>
      </w:r>
      <w:r w:rsidRPr="007A2817">
        <w:rPr>
          <w:i/>
          <w:sz w:val="28"/>
          <w:szCs w:val="28"/>
        </w:rPr>
        <w:t>Google Hangouts</w:t>
      </w:r>
      <w:r w:rsidRPr="000A05FA">
        <w:rPr>
          <w:sz w:val="28"/>
          <w:szCs w:val="28"/>
        </w:rPr>
        <w:t>, які є частинною цієї платформи.</w:t>
      </w:r>
    </w:p>
    <w:p w:rsidR="00141E11" w:rsidRPr="000A05FA" w:rsidRDefault="00141E11" w:rsidP="000A1B31">
      <w:pPr>
        <w:autoSpaceDE w:val="0"/>
        <w:autoSpaceDN w:val="0"/>
        <w:adjustRightInd w:val="0"/>
        <w:ind w:firstLine="454"/>
        <w:jc w:val="both"/>
        <w:textAlignment w:val="center"/>
        <w:rPr>
          <w:sz w:val="28"/>
          <w:szCs w:val="28"/>
        </w:rPr>
      </w:pPr>
      <w:r w:rsidRPr="000A1B31">
        <w:rPr>
          <w:sz w:val="28"/>
          <w:szCs w:val="28"/>
        </w:rPr>
        <w:t>ZOOM</w:t>
      </w:r>
      <w:r w:rsidRPr="000A05FA">
        <w:rPr>
          <w:sz w:val="28"/>
          <w:szCs w:val="28"/>
        </w:rPr>
        <w:t xml:space="preserve"> платформа, з якою працюють </w:t>
      </w:r>
      <w:r w:rsidR="000A1B31" w:rsidRPr="000A05FA">
        <w:rPr>
          <w:sz w:val="28"/>
          <w:szCs w:val="28"/>
        </w:rPr>
        <w:t>наразі багато</w:t>
      </w:r>
      <w:r w:rsidRPr="000A05FA">
        <w:rPr>
          <w:sz w:val="28"/>
          <w:szCs w:val="28"/>
        </w:rPr>
        <w:t xml:space="preserve"> шкіл, є безкоштовною для використання протягом 40 хвилин, але для організації навчання у великих класах школі потрібно буде оплачувати </w:t>
      </w:r>
      <w:r w:rsidR="000A1B31" w:rsidRPr="000A05FA">
        <w:rPr>
          <w:sz w:val="28"/>
          <w:szCs w:val="28"/>
        </w:rPr>
        <w:t>користування цією</w:t>
      </w:r>
      <w:r w:rsidRPr="000A05FA">
        <w:rPr>
          <w:sz w:val="28"/>
          <w:szCs w:val="28"/>
        </w:rPr>
        <w:t xml:space="preserve"> платформою.  Однією з її переваг є те, що учні просто натискають на посилання, щоб приєднатися, і у неї  є функція,  яку можна використовувати для парної та групової роботи. Основною перевагою цих платформ,</w:t>
      </w:r>
      <w:r w:rsidR="000A1B31">
        <w:rPr>
          <w:sz w:val="28"/>
          <w:szCs w:val="28"/>
          <w:lang w:val="uk-UA"/>
        </w:rPr>
        <w:t xml:space="preserve"> </w:t>
      </w:r>
      <w:r w:rsidRPr="000A05FA">
        <w:rPr>
          <w:sz w:val="28"/>
          <w:szCs w:val="28"/>
        </w:rPr>
        <w:t xml:space="preserve">є </w:t>
      </w:r>
      <w:r w:rsidR="000A1B31" w:rsidRPr="000A05FA">
        <w:rPr>
          <w:sz w:val="28"/>
          <w:szCs w:val="28"/>
        </w:rPr>
        <w:t>те</w:t>
      </w:r>
      <w:r w:rsidR="00ED5C33">
        <w:rPr>
          <w:sz w:val="28"/>
          <w:szCs w:val="28"/>
          <w:lang w:val="uk-UA"/>
        </w:rPr>
        <w:t>,</w:t>
      </w:r>
      <w:r w:rsidR="000A1B31" w:rsidRPr="000A05FA">
        <w:rPr>
          <w:sz w:val="28"/>
          <w:szCs w:val="28"/>
        </w:rPr>
        <w:t xml:space="preserve"> що</w:t>
      </w:r>
      <w:r w:rsidRPr="000A05FA">
        <w:rPr>
          <w:sz w:val="28"/>
          <w:szCs w:val="28"/>
        </w:rPr>
        <w:t xml:space="preserve"> вони безкоштовні. </w:t>
      </w:r>
    </w:p>
    <w:p w:rsidR="00141E11" w:rsidRPr="0015280F" w:rsidRDefault="00141E11" w:rsidP="00ED5C33">
      <w:pPr>
        <w:pStyle w:val="2"/>
        <w:spacing w:after="0"/>
        <w:ind w:left="708" w:firstLine="708"/>
        <w:jc w:val="both"/>
        <w:rPr>
          <w:b w:val="0"/>
          <w:sz w:val="28"/>
          <w:szCs w:val="28"/>
          <w:lang w:val="ru-RU"/>
        </w:rPr>
      </w:pPr>
      <w:r w:rsidRPr="0015280F">
        <w:rPr>
          <w:rStyle w:val="a6"/>
          <w:b/>
          <w:sz w:val="28"/>
          <w:szCs w:val="28"/>
          <w:lang w:val="ru-RU"/>
        </w:rPr>
        <w:t>Додаткова технологія котра вам знадобиться</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 xml:space="preserve">Що ще вам потрібно окрім інтернет-платформи навчання? Насамперед це підключення до Інтернету. У наші дні ми всі звикли до Wi-Fi,  але якщо є змога підключити комп’ютер до кабельної мережі, це забезпечить набагато кращу стабільність у роботі. </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 xml:space="preserve">На комп'ютері або смартфоні, ймовірно, вже є вбудована камера, і вам це знадобиться, оскільки </w:t>
      </w:r>
      <w:r>
        <w:rPr>
          <w:sz w:val="28"/>
          <w:szCs w:val="28"/>
        </w:rPr>
        <w:t>учні</w:t>
      </w:r>
      <w:r w:rsidRPr="000A05FA">
        <w:rPr>
          <w:sz w:val="28"/>
          <w:szCs w:val="28"/>
        </w:rPr>
        <w:t xml:space="preserve"> захочуть вас бачити. Ви хочете їх побачити? Якщо так, то </w:t>
      </w:r>
      <w:r w:rsidR="000A1B31" w:rsidRPr="000A05FA">
        <w:rPr>
          <w:sz w:val="28"/>
          <w:szCs w:val="28"/>
        </w:rPr>
        <w:t xml:space="preserve">і </w:t>
      </w:r>
      <w:r w:rsidRPr="000A05FA">
        <w:rPr>
          <w:sz w:val="28"/>
          <w:szCs w:val="28"/>
        </w:rPr>
        <w:t>їм знадобляться камери. Однак</w:t>
      </w:r>
      <w:r w:rsidR="000A1B31">
        <w:rPr>
          <w:sz w:val="28"/>
          <w:szCs w:val="28"/>
          <w:lang w:val="uk-UA"/>
        </w:rPr>
        <w:t>,</w:t>
      </w:r>
      <w:r w:rsidRPr="000A05FA">
        <w:rPr>
          <w:sz w:val="28"/>
          <w:szCs w:val="28"/>
        </w:rPr>
        <w:t xml:space="preserve"> майте на увазі, що саме камера займає велику пропускну здатність підключення, тому занадто багато камер може призвести до проблем. Окрім того, як побачити вас, студентам потрібно буде почути вас і ви їх почуєте. Хоча на комп'ютерах є вбудовані мікрофони, проте краще використовувати гарнітуру. </w:t>
      </w:r>
    </w:p>
    <w:p w:rsidR="00141E11" w:rsidRPr="0015280F" w:rsidRDefault="0015280F" w:rsidP="00ED5C33">
      <w:pPr>
        <w:pStyle w:val="2"/>
        <w:spacing w:after="0"/>
        <w:ind w:left="1416" w:firstLine="708"/>
        <w:jc w:val="both"/>
        <w:rPr>
          <w:b w:val="0"/>
          <w:sz w:val="28"/>
          <w:szCs w:val="28"/>
          <w:lang w:val="ru-RU"/>
        </w:rPr>
      </w:pPr>
      <w:r>
        <w:rPr>
          <w:rStyle w:val="a6"/>
          <w:rFonts w:eastAsia="Calibri"/>
          <w:b/>
          <w:sz w:val="28"/>
          <w:szCs w:val="28"/>
          <w:lang w:val="ru-RU"/>
        </w:rPr>
        <w:t>Організація першого уроку</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 xml:space="preserve">На початку кожного заняття  часто виникають невеликі проблеми, але не панікуйте, оскільки це цілком нормально. Наприклад, деякі не можуть легко підключитися або учні не можуть вас почути тощо. Якщо це найперший </w:t>
      </w:r>
      <w:r w:rsidR="007A2817">
        <w:rPr>
          <w:sz w:val="28"/>
          <w:szCs w:val="28"/>
        </w:rPr>
        <w:t>урок, то присвятіть його більш</w:t>
      </w:r>
      <w:r w:rsidR="007A2817">
        <w:rPr>
          <w:sz w:val="28"/>
          <w:szCs w:val="28"/>
          <w:lang w:val="uk-UA"/>
        </w:rPr>
        <w:t>у</w:t>
      </w:r>
      <w:r w:rsidR="007A2817">
        <w:rPr>
          <w:sz w:val="28"/>
          <w:szCs w:val="28"/>
        </w:rPr>
        <w:t xml:space="preserve"> частин</w:t>
      </w:r>
      <w:r w:rsidR="007A2817">
        <w:rPr>
          <w:sz w:val="28"/>
          <w:szCs w:val="28"/>
          <w:lang w:val="uk-UA"/>
        </w:rPr>
        <w:t>у</w:t>
      </w:r>
      <w:r w:rsidRPr="000A05FA">
        <w:rPr>
          <w:sz w:val="28"/>
          <w:szCs w:val="28"/>
        </w:rPr>
        <w:t>, щоб впоратися з платформою. На майбутніх уроках завжди плануйте діяльність 2-3 хвилини на початку уроку, що не має вирішального значення для уроку в цілому - ця діяльність може «придбати» час, необхідний для того, щоб переконатися, що всі підключились, а проблеми зі звуком тощо відсутні.</w:t>
      </w:r>
    </w:p>
    <w:p w:rsidR="00141E11" w:rsidRPr="0015280F" w:rsidRDefault="00141E11" w:rsidP="00ED5C33">
      <w:pPr>
        <w:pStyle w:val="2"/>
        <w:spacing w:after="0"/>
        <w:ind w:left="1416" w:firstLine="708"/>
        <w:jc w:val="both"/>
        <w:rPr>
          <w:b w:val="0"/>
          <w:sz w:val="28"/>
          <w:szCs w:val="28"/>
          <w:lang w:val="ru-RU"/>
        </w:rPr>
      </w:pPr>
      <w:r w:rsidRPr="0015280F">
        <w:rPr>
          <w:rStyle w:val="a6"/>
          <w:rFonts w:eastAsia="Calibri"/>
          <w:b/>
          <w:sz w:val="28"/>
          <w:szCs w:val="28"/>
          <w:lang w:val="ru-RU"/>
        </w:rPr>
        <w:t>Онлайн-</w:t>
      </w:r>
      <w:r w:rsidR="0015280F">
        <w:rPr>
          <w:rStyle w:val="a6"/>
          <w:rFonts w:eastAsia="Calibri"/>
          <w:b/>
          <w:sz w:val="28"/>
          <w:szCs w:val="28"/>
          <w:lang w:val="ru-RU"/>
        </w:rPr>
        <w:t>навчання</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Оскільки ваші учні,</w:t>
      </w:r>
      <w:r w:rsidR="000A1B31">
        <w:rPr>
          <w:sz w:val="28"/>
          <w:szCs w:val="28"/>
          <w:lang w:val="uk-UA"/>
        </w:rPr>
        <w:t xml:space="preserve"> </w:t>
      </w:r>
      <w:r w:rsidRPr="000A05FA">
        <w:rPr>
          <w:sz w:val="28"/>
          <w:szCs w:val="28"/>
        </w:rPr>
        <w:t>зазвичай</w:t>
      </w:r>
      <w:r w:rsidR="000A1B31">
        <w:rPr>
          <w:sz w:val="28"/>
          <w:szCs w:val="28"/>
          <w:lang w:val="uk-UA"/>
        </w:rPr>
        <w:t>,</w:t>
      </w:r>
      <w:r w:rsidRPr="000A05FA">
        <w:rPr>
          <w:sz w:val="28"/>
          <w:szCs w:val="28"/>
        </w:rPr>
        <w:t xml:space="preserve"> працюють з підручниками то, не бійтеся </w:t>
      </w:r>
      <w:r w:rsidR="000A1B31" w:rsidRPr="000A05FA">
        <w:rPr>
          <w:sz w:val="28"/>
          <w:szCs w:val="28"/>
        </w:rPr>
        <w:t>користуватися</w:t>
      </w:r>
      <w:r w:rsidR="000A1B31">
        <w:rPr>
          <w:sz w:val="28"/>
          <w:szCs w:val="28"/>
        </w:rPr>
        <w:t xml:space="preserve"> </w:t>
      </w:r>
      <w:r w:rsidR="000A1B31" w:rsidRPr="000A05FA">
        <w:rPr>
          <w:sz w:val="28"/>
          <w:szCs w:val="28"/>
        </w:rPr>
        <w:t>ними</w:t>
      </w:r>
      <w:r w:rsidRPr="000A05FA">
        <w:rPr>
          <w:sz w:val="28"/>
          <w:szCs w:val="28"/>
        </w:rPr>
        <w:t xml:space="preserve">. Очевидно, що деякі  речі потребують невеликої адаптації до онлайн-середовища. Наприклад,  можливо, не варто просити учнів в Інтернеті просто читати підручник. Натомість варто попросити  їх зробити це перед уроком або використати цю вправу для домашнього завдання. Слухання повинно працювати так само. Більшість платформ дозволяють ділитися звуком, тому замість того, щоб натискати включати </w:t>
      </w:r>
      <w:r w:rsidR="000A1B31" w:rsidRPr="000A05FA">
        <w:rPr>
          <w:sz w:val="28"/>
          <w:szCs w:val="28"/>
        </w:rPr>
        <w:t>прослуховування на</w:t>
      </w:r>
      <w:r w:rsidRPr="000A05FA">
        <w:rPr>
          <w:sz w:val="28"/>
          <w:szCs w:val="28"/>
        </w:rPr>
        <w:t xml:space="preserve"> пристрої в аудиторії, краще це зробити учням в індивідуальному порядку у себе на комп’ютері.</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Викладання граматики чи опрацювання словникового запасу можна проводити за допомогою підручників, дошки або PowerPoint. Багато вчителів в Інтернеті,  також діляться документами Google або файлами Microsoft OneNote, завдяки яким учні працюють спільно. Надаючи їм посилання, а потім використовуючи спільний доступ до екрану,</w:t>
      </w:r>
      <w:r w:rsidR="000A1B31">
        <w:rPr>
          <w:sz w:val="28"/>
          <w:szCs w:val="28"/>
          <w:lang w:val="uk-UA"/>
        </w:rPr>
        <w:t xml:space="preserve"> </w:t>
      </w:r>
      <w:r w:rsidRPr="000A05FA">
        <w:rPr>
          <w:sz w:val="28"/>
          <w:szCs w:val="28"/>
        </w:rPr>
        <w:t>учні можуть бачити роботу один одного. Можна  зробити так, щоб учень  писав у зошиті який максимально сфокусований до екрану</w:t>
      </w:r>
      <w:r w:rsidR="000A1B31">
        <w:rPr>
          <w:sz w:val="28"/>
          <w:szCs w:val="28"/>
          <w:lang w:val="uk-UA"/>
        </w:rPr>
        <w:t>,</w:t>
      </w:r>
      <w:r w:rsidRPr="000A05FA">
        <w:rPr>
          <w:sz w:val="28"/>
          <w:szCs w:val="28"/>
        </w:rPr>
        <w:t xml:space="preserve"> така дільність є дуже ефективною. Пам'ятайте, якщо камера ввімкнена, вони можуть бачити вас, тому це дозволяє вам використовувати типові засоби навчання, такі як картки, просто необхідно тримати  її ближче до камери, щоб усі бачили.</w:t>
      </w:r>
    </w:p>
    <w:p w:rsidR="00141E11" w:rsidRPr="0015280F" w:rsidRDefault="00141E11" w:rsidP="00ED5C33">
      <w:pPr>
        <w:pStyle w:val="2"/>
        <w:spacing w:after="0"/>
        <w:ind w:left="1416" w:firstLine="708"/>
        <w:jc w:val="both"/>
        <w:rPr>
          <w:b w:val="0"/>
          <w:sz w:val="28"/>
          <w:szCs w:val="28"/>
          <w:lang w:val="uk-UA"/>
        </w:rPr>
      </w:pPr>
      <w:r w:rsidRPr="0015280F">
        <w:rPr>
          <w:rStyle w:val="a6"/>
          <w:rFonts w:eastAsia="Calibri"/>
          <w:b/>
          <w:sz w:val="28"/>
          <w:szCs w:val="28"/>
          <w:lang w:val="uk-UA"/>
        </w:rPr>
        <w:t>Управління зворотним зв'язком учнів</w:t>
      </w:r>
    </w:p>
    <w:p w:rsidR="00141E11" w:rsidRPr="000A05FA" w:rsidRDefault="00141E11" w:rsidP="000A1B31">
      <w:pPr>
        <w:autoSpaceDE w:val="0"/>
        <w:autoSpaceDN w:val="0"/>
        <w:adjustRightInd w:val="0"/>
        <w:ind w:firstLine="454"/>
        <w:jc w:val="both"/>
        <w:textAlignment w:val="center"/>
        <w:rPr>
          <w:sz w:val="28"/>
          <w:szCs w:val="28"/>
        </w:rPr>
      </w:pPr>
      <w:r w:rsidRPr="009948DD">
        <w:rPr>
          <w:sz w:val="28"/>
          <w:szCs w:val="28"/>
          <w:lang w:val="uk-UA"/>
        </w:rPr>
        <w:t xml:space="preserve">Однією </w:t>
      </w:r>
      <w:r w:rsidR="000A1B31">
        <w:rPr>
          <w:sz w:val="28"/>
          <w:szCs w:val="28"/>
          <w:lang w:val="uk-UA"/>
        </w:rPr>
        <w:t>і</w:t>
      </w:r>
      <w:r w:rsidRPr="009948DD">
        <w:rPr>
          <w:sz w:val="28"/>
          <w:szCs w:val="28"/>
          <w:lang w:val="uk-UA"/>
        </w:rPr>
        <w:t xml:space="preserve">з складніших речей є перевірка відповідей або здійснення зворотного зв'язку. </w:t>
      </w:r>
      <w:r w:rsidRPr="000A05FA">
        <w:rPr>
          <w:sz w:val="28"/>
          <w:szCs w:val="28"/>
        </w:rPr>
        <w:t>Тут допомагає функція "Руки вгору". Щоб заповнити прогалини, змусьте їх написати на дошці або анотувати слайд або ввести свої відповіді у чат. Постарайтеся уникати ситуаці</w:t>
      </w:r>
      <w:r w:rsidR="000A1B31">
        <w:rPr>
          <w:sz w:val="28"/>
          <w:szCs w:val="28"/>
          <w:lang w:val="uk-UA"/>
        </w:rPr>
        <w:t>й</w:t>
      </w:r>
      <w:r w:rsidRPr="000A05FA">
        <w:rPr>
          <w:sz w:val="28"/>
          <w:szCs w:val="28"/>
        </w:rPr>
        <w:t xml:space="preserve">, коли один учень розмовляє </w:t>
      </w:r>
      <w:r>
        <w:rPr>
          <w:sz w:val="28"/>
          <w:szCs w:val="28"/>
        </w:rPr>
        <w:t>упродовж</w:t>
      </w:r>
      <w:r w:rsidRPr="000A05FA">
        <w:rPr>
          <w:sz w:val="28"/>
          <w:szCs w:val="28"/>
        </w:rPr>
        <w:t xml:space="preserve"> </w:t>
      </w:r>
      <w:r w:rsidR="000A1B31">
        <w:rPr>
          <w:sz w:val="28"/>
          <w:szCs w:val="28"/>
          <w:lang w:val="uk-UA"/>
        </w:rPr>
        <w:t>тривалого</w:t>
      </w:r>
      <w:r w:rsidRPr="000A05FA">
        <w:rPr>
          <w:sz w:val="28"/>
          <w:szCs w:val="28"/>
        </w:rPr>
        <w:t xml:space="preserve"> часу. </w:t>
      </w:r>
    </w:p>
    <w:p w:rsidR="00141E11" w:rsidRPr="000A05FA" w:rsidRDefault="00141E11" w:rsidP="000A1B31">
      <w:pPr>
        <w:autoSpaceDE w:val="0"/>
        <w:autoSpaceDN w:val="0"/>
        <w:adjustRightInd w:val="0"/>
        <w:ind w:firstLine="454"/>
        <w:jc w:val="both"/>
        <w:textAlignment w:val="center"/>
        <w:rPr>
          <w:sz w:val="28"/>
          <w:szCs w:val="28"/>
        </w:rPr>
      </w:pPr>
      <w:r w:rsidRPr="000A05FA">
        <w:rPr>
          <w:sz w:val="28"/>
          <w:szCs w:val="28"/>
        </w:rPr>
        <w:t xml:space="preserve">Якщо ви збираєтеся </w:t>
      </w:r>
      <w:r w:rsidR="00684BE9" w:rsidRPr="000A05FA">
        <w:rPr>
          <w:sz w:val="28"/>
          <w:szCs w:val="28"/>
        </w:rPr>
        <w:t>організовувати парну</w:t>
      </w:r>
      <w:r w:rsidRPr="000A05FA">
        <w:rPr>
          <w:sz w:val="28"/>
          <w:szCs w:val="28"/>
        </w:rPr>
        <w:t xml:space="preserve"> роботу або групову роботу, тоді розподіліть учнів по група</w:t>
      </w:r>
      <w:r w:rsidR="00684BE9">
        <w:rPr>
          <w:sz w:val="28"/>
          <w:szCs w:val="28"/>
          <w:lang w:val="uk-UA"/>
        </w:rPr>
        <w:t>х</w:t>
      </w:r>
      <w:r w:rsidRPr="000A05FA">
        <w:rPr>
          <w:sz w:val="28"/>
          <w:szCs w:val="28"/>
        </w:rPr>
        <w:t>. Функції платформи парної та групової роботи дозволять вам контролювати виконання завдання кожно</w:t>
      </w:r>
      <w:r w:rsidR="00684BE9">
        <w:rPr>
          <w:sz w:val="28"/>
          <w:szCs w:val="28"/>
          <w:lang w:val="uk-UA"/>
        </w:rPr>
        <w:t>ю</w:t>
      </w:r>
      <w:r w:rsidRPr="000A05FA">
        <w:rPr>
          <w:sz w:val="28"/>
          <w:szCs w:val="28"/>
        </w:rPr>
        <w:t xml:space="preserve"> окремо</w:t>
      </w:r>
      <w:r w:rsidR="00684BE9">
        <w:rPr>
          <w:sz w:val="28"/>
          <w:szCs w:val="28"/>
          <w:lang w:val="uk-UA"/>
        </w:rPr>
        <w:t>ю</w:t>
      </w:r>
      <w:r w:rsidRPr="000A05FA">
        <w:rPr>
          <w:sz w:val="28"/>
          <w:szCs w:val="28"/>
        </w:rPr>
        <w:t xml:space="preserve"> пар</w:t>
      </w:r>
      <w:r w:rsidR="00684BE9">
        <w:rPr>
          <w:sz w:val="28"/>
          <w:szCs w:val="28"/>
          <w:lang w:val="uk-UA"/>
        </w:rPr>
        <w:t>ою</w:t>
      </w:r>
      <w:r w:rsidRPr="000A05FA">
        <w:rPr>
          <w:sz w:val="28"/>
          <w:szCs w:val="28"/>
        </w:rPr>
        <w:t xml:space="preserve"> або груп</w:t>
      </w:r>
      <w:r w:rsidR="00684BE9">
        <w:rPr>
          <w:sz w:val="28"/>
          <w:szCs w:val="28"/>
          <w:lang w:val="uk-UA"/>
        </w:rPr>
        <w:t>ою</w:t>
      </w:r>
      <w:r w:rsidRPr="000A05FA">
        <w:rPr>
          <w:sz w:val="28"/>
          <w:szCs w:val="28"/>
        </w:rPr>
        <w:t xml:space="preserve">. </w:t>
      </w:r>
    </w:p>
    <w:p w:rsidR="00141E11" w:rsidRPr="000A05FA" w:rsidRDefault="00684BE9" w:rsidP="00ED5C33">
      <w:pPr>
        <w:pStyle w:val="1"/>
        <w:spacing w:before="0" w:line="240" w:lineRule="auto"/>
        <w:ind w:left="1416" w:firstLine="708"/>
        <w:jc w:val="both"/>
        <w:rPr>
          <w:rFonts w:ascii="Times New Roman" w:hAnsi="Times New Roman" w:cs="Times New Roman"/>
          <w:color w:val="auto"/>
          <w:lang w:val="ru-RU"/>
        </w:rPr>
      </w:pPr>
      <w:r w:rsidRPr="000A05FA">
        <w:rPr>
          <w:rFonts w:ascii="Times New Roman" w:hAnsi="Times New Roman" w:cs="Times New Roman"/>
          <w:color w:val="auto"/>
          <w:lang w:val="ru-RU"/>
        </w:rPr>
        <w:t>Як мотивувати учнів</w:t>
      </w:r>
      <w:r w:rsidR="00141E11" w:rsidRPr="000A05FA">
        <w:rPr>
          <w:rFonts w:ascii="Times New Roman" w:hAnsi="Times New Roman" w:cs="Times New Roman"/>
          <w:color w:val="auto"/>
          <w:lang w:val="ru-RU"/>
        </w:rPr>
        <w:t xml:space="preserve"> до онлайн навчання </w:t>
      </w:r>
    </w:p>
    <w:p w:rsidR="00141E11" w:rsidRPr="000A05FA" w:rsidRDefault="00141E11" w:rsidP="00684BE9">
      <w:pPr>
        <w:autoSpaceDE w:val="0"/>
        <w:autoSpaceDN w:val="0"/>
        <w:adjustRightInd w:val="0"/>
        <w:ind w:firstLine="454"/>
        <w:jc w:val="both"/>
        <w:textAlignment w:val="center"/>
        <w:rPr>
          <w:sz w:val="28"/>
          <w:szCs w:val="28"/>
        </w:rPr>
      </w:pPr>
      <w:r w:rsidRPr="000A05FA">
        <w:rPr>
          <w:sz w:val="28"/>
          <w:szCs w:val="28"/>
        </w:rPr>
        <w:t>Після того</w:t>
      </w:r>
      <w:r w:rsidR="00684BE9">
        <w:rPr>
          <w:sz w:val="28"/>
          <w:szCs w:val="28"/>
          <w:lang w:val="uk-UA"/>
        </w:rPr>
        <w:t>,</w:t>
      </w:r>
      <w:r w:rsidRPr="000A05FA">
        <w:rPr>
          <w:sz w:val="28"/>
          <w:szCs w:val="28"/>
        </w:rPr>
        <w:t xml:space="preserve"> як було вибране програмне </w:t>
      </w:r>
      <w:r w:rsidR="00684BE9" w:rsidRPr="000A05FA">
        <w:rPr>
          <w:sz w:val="28"/>
          <w:szCs w:val="28"/>
        </w:rPr>
        <w:t>забезпечення, виникає</w:t>
      </w:r>
      <w:r w:rsidRPr="000A05FA">
        <w:rPr>
          <w:sz w:val="28"/>
          <w:szCs w:val="28"/>
        </w:rPr>
        <w:t xml:space="preserve"> </w:t>
      </w:r>
      <w:r w:rsidR="00E86360">
        <w:rPr>
          <w:sz w:val="28"/>
          <w:szCs w:val="28"/>
          <w:lang w:val="uk-UA"/>
        </w:rPr>
        <w:t>за</w:t>
      </w:r>
      <w:r w:rsidRPr="000A05FA">
        <w:rPr>
          <w:sz w:val="28"/>
          <w:szCs w:val="28"/>
        </w:rPr>
        <w:t>питання</w:t>
      </w:r>
      <w:r w:rsidR="00684BE9">
        <w:rPr>
          <w:sz w:val="28"/>
          <w:szCs w:val="28"/>
          <w:lang w:val="uk-UA"/>
        </w:rPr>
        <w:t>,</w:t>
      </w:r>
      <w:r w:rsidRPr="000A05FA">
        <w:rPr>
          <w:sz w:val="28"/>
          <w:szCs w:val="28"/>
        </w:rPr>
        <w:t xml:space="preserve"> як мотивувати </w:t>
      </w:r>
      <w:r w:rsidR="00684BE9" w:rsidRPr="000A05FA">
        <w:rPr>
          <w:sz w:val="28"/>
          <w:szCs w:val="28"/>
        </w:rPr>
        <w:t>та заохотити</w:t>
      </w:r>
      <w:r w:rsidRPr="000A05FA">
        <w:rPr>
          <w:sz w:val="28"/>
          <w:szCs w:val="28"/>
        </w:rPr>
        <w:t xml:space="preserve"> учнів до спільної роботи в Інтернеті. Ось кілька порад щодо </w:t>
      </w:r>
      <w:r w:rsidR="00684BE9" w:rsidRPr="000A05FA">
        <w:rPr>
          <w:sz w:val="28"/>
          <w:szCs w:val="28"/>
        </w:rPr>
        <w:t>організації онлайн</w:t>
      </w:r>
      <w:r w:rsidRPr="000A05FA">
        <w:rPr>
          <w:sz w:val="28"/>
          <w:szCs w:val="28"/>
        </w:rPr>
        <w:t>-викладання.</w:t>
      </w:r>
    </w:p>
    <w:p w:rsidR="00141E11" w:rsidRPr="000A05FA" w:rsidRDefault="00684BE9" w:rsidP="00684BE9">
      <w:pPr>
        <w:autoSpaceDE w:val="0"/>
        <w:autoSpaceDN w:val="0"/>
        <w:adjustRightInd w:val="0"/>
        <w:ind w:firstLine="454"/>
        <w:jc w:val="both"/>
        <w:textAlignment w:val="center"/>
        <w:rPr>
          <w:sz w:val="28"/>
          <w:szCs w:val="28"/>
        </w:rPr>
      </w:pPr>
      <w:r w:rsidRPr="000A05FA">
        <w:rPr>
          <w:sz w:val="28"/>
          <w:szCs w:val="28"/>
        </w:rPr>
        <w:t>Розпочинаючи онлайн</w:t>
      </w:r>
      <w:r w:rsidR="00141E11" w:rsidRPr="000A05FA">
        <w:rPr>
          <w:sz w:val="28"/>
          <w:szCs w:val="28"/>
        </w:rPr>
        <w:t>-</w:t>
      </w:r>
      <w:r w:rsidRPr="000A05FA">
        <w:rPr>
          <w:sz w:val="28"/>
          <w:szCs w:val="28"/>
        </w:rPr>
        <w:t>навчання</w:t>
      </w:r>
      <w:r>
        <w:rPr>
          <w:sz w:val="28"/>
          <w:szCs w:val="28"/>
          <w:lang w:val="uk-UA"/>
        </w:rPr>
        <w:t>,</w:t>
      </w:r>
      <w:r w:rsidRPr="000A05FA">
        <w:rPr>
          <w:sz w:val="28"/>
          <w:szCs w:val="28"/>
        </w:rPr>
        <w:t xml:space="preserve"> не</w:t>
      </w:r>
      <w:r w:rsidR="00141E11" w:rsidRPr="000A05FA">
        <w:rPr>
          <w:sz w:val="28"/>
          <w:szCs w:val="28"/>
        </w:rPr>
        <w:t xml:space="preserve"> </w:t>
      </w:r>
      <w:r>
        <w:rPr>
          <w:sz w:val="28"/>
          <w:szCs w:val="28"/>
          <w:lang w:val="uk-UA"/>
        </w:rPr>
        <w:t>залуч</w:t>
      </w:r>
      <w:r w:rsidR="00141E11" w:rsidRPr="000A05FA">
        <w:rPr>
          <w:sz w:val="28"/>
          <w:szCs w:val="28"/>
        </w:rPr>
        <w:t xml:space="preserve">айте </w:t>
      </w:r>
      <w:r>
        <w:rPr>
          <w:sz w:val="28"/>
          <w:szCs w:val="28"/>
          <w:lang w:val="uk-UA"/>
        </w:rPr>
        <w:t>учнів</w:t>
      </w:r>
      <w:r w:rsidR="00141E11" w:rsidRPr="000A05FA">
        <w:rPr>
          <w:sz w:val="28"/>
          <w:szCs w:val="28"/>
        </w:rPr>
        <w:t xml:space="preserve"> у цифровий проект одразу. Перш за все потрібно переконатися, що учні можуть використовувати програмне забезпечення, перш ніж виконувати будь-які навчальні завдання.  Спро</w:t>
      </w:r>
      <w:r>
        <w:rPr>
          <w:sz w:val="28"/>
          <w:szCs w:val="28"/>
          <w:lang w:val="uk-UA"/>
        </w:rPr>
        <w:t>є</w:t>
      </w:r>
      <w:r w:rsidR="00141E11" w:rsidRPr="000A05FA">
        <w:rPr>
          <w:sz w:val="28"/>
          <w:szCs w:val="28"/>
        </w:rPr>
        <w:t>ктуйте</w:t>
      </w:r>
      <w:r>
        <w:rPr>
          <w:sz w:val="28"/>
          <w:szCs w:val="28"/>
          <w:lang w:val="uk-UA"/>
        </w:rPr>
        <w:t xml:space="preserve"> </w:t>
      </w:r>
      <w:r w:rsidR="00141E11" w:rsidRPr="000A05FA">
        <w:rPr>
          <w:sz w:val="28"/>
          <w:szCs w:val="28"/>
        </w:rPr>
        <w:t xml:space="preserve">декілька мовних завдань, які мають на меті познайомитись із </w:t>
      </w:r>
      <w:r w:rsidRPr="000A05FA">
        <w:rPr>
          <w:sz w:val="28"/>
          <w:szCs w:val="28"/>
        </w:rPr>
        <w:t>роботою платформи</w:t>
      </w:r>
      <w:r w:rsidR="00141E11" w:rsidRPr="000A05FA">
        <w:rPr>
          <w:sz w:val="28"/>
          <w:szCs w:val="28"/>
        </w:rPr>
        <w:t>. Наприклад</w:t>
      </w:r>
      <w:r>
        <w:rPr>
          <w:sz w:val="28"/>
          <w:szCs w:val="28"/>
          <w:lang w:val="uk-UA"/>
        </w:rPr>
        <w:t>,</w:t>
      </w:r>
      <w:r w:rsidR="00141E11" w:rsidRPr="000A05FA">
        <w:rPr>
          <w:sz w:val="28"/>
          <w:szCs w:val="28"/>
        </w:rPr>
        <w:t xml:space="preserve"> </w:t>
      </w:r>
    </w:p>
    <w:p w:rsidR="00141E11" w:rsidRPr="000A05FA" w:rsidRDefault="00141E11" w:rsidP="00141E11">
      <w:pPr>
        <w:numPr>
          <w:ilvl w:val="0"/>
          <w:numId w:val="15"/>
        </w:numPr>
        <w:jc w:val="both"/>
        <w:rPr>
          <w:sz w:val="28"/>
          <w:szCs w:val="28"/>
          <w:lang w:val="uk-UA"/>
        </w:rPr>
      </w:pPr>
      <w:r w:rsidRPr="0015280F">
        <w:rPr>
          <w:rStyle w:val="aa"/>
          <w:rFonts w:eastAsia="Calibri"/>
          <w:sz w:val="28"/>
          <w:szCs w:val="28"/>
          <w:lang w:val="uk-UA"/>
        </w:rPr>
        <w:t>Використовуйте дошку оголошень для спілкування</w:t>
      </w:r>
      <w:r w:rsidRPr="000A05FA">
        <w:rPr>
          <w:rStyle w:val="aa"/>
          <w:rFonts w:eastAsia="Calibri"/>
          <w:lang w:val="uk-UA"/>
        </w:rPr>
        <w:t xml:space="preserve">. </w:t>
      </w:r>
      <w:r w:rsidRPr="000A05FA">
        <w:rPr>
          <w:sz w:val="28"/>
          <w:szCs w:val="28"/>
          <w:lang w:val="uk-UA"/>
        </w:rPr>
        <w:t>Скористайтеся завданням читання "замовити вказівки", опублікувати його, а потім попросіть їх розмістити свої відповіді на дошці повідомлень.</w:t>
      </w:r>
    </w:p>
    <w:p w:rsidR="00141E11" w:rsidRPr="000A05FA" w:rsidRDefault="00141E11" w:rsidP="00141E11">
      <w:pPr>
        <w:numPr>
          <w:ilvl w:val="0"/>
          <w:numId w:val="15"/>
        </w:numPr>
        <w:jc w:val="both"/>
        <w:rPr>
          <w:sz w:val="28"/>
          <w:szCs w:val="28"/>
        </w:rPr>
      </w:pPr>
      <w:r w:rsidRPr="0015280F">
        <w:rPr>
          <w:rStyle w:val="aa"/>
          <w:rFonts w:eastAsia="Calibri"/>
          <w:sz w:val="28"/>
          <w:szCs w:val="28"/>
          <w:lang w:val="uk-UA"/>
        </w:rPr>
        <w:t>Використовуйте функцію "поділитись на групи".</w:t>
      </w:r>
      <w:r w:rsidRPr="000A05FA">
        <w:rPr>
          <w:rStyle w:val="aa"/>
          <w:rFonts w:eastAsia="Calibri"/>
          <w:lang w:val="uk-UA"/>
        </w:rPr>
        <w:t xml:space="preserve"> </w:t>
      </w:r>
      <w:r w:rsidRPr="000A05FA">
        <w:rPr>
          <w:sz w:val="28"/>
          <w:szCs w:val="28"/>
          <w:lang w:val="uk-UA"/>
        </w:rPr>
        <w:t xml:space="preserve">Попросіть учнів швидко зайти у свою групу та відповісти на короткий </w:t>
      </w:r>
      <w:r w:rsidRPr="000A05FA">
        <w:rPr>
          <w:sz w:val="28"/>
          <w:szCs w:val="28"/>
        </w:rPr>
        <w:t>опитувальник "знайомства з вами" чи " привітання" з партнером</w:t>
      </w:r>
      <w:r w:rsidR="00684BE9">
        <w:rPr>
          <w:sz w:val="28"/>
          <w:szCs w:val="28"/>
          <w:lang w:val="uk-UA"/>
        </w:rPr>
        <w:t>.</w:t>
      </w:r>
    </w:p>
    <w:p w:rsidR="00141E11" w:rsidRPr="000A05FA" w:rsidRDefault="00141E11" w:rsidP="00141E11">
      <w:pPr>
        <w:numPr>
          <w:ilvl w:val="0"/>
          <w:numId w:val="15"/>
        </w:numPr>
        <w:jc w:val="both"/>
        <w:rPr>
          <w:sz w:val="28"/>
          <w:szCs w:val="28"/>
        </w:rPr>
      </w:pPr>
      <w:r w:rsidRPr="0015280F">
        <w:rPr>
          <w:rStyle w:val="aa"/>
          <w:rFonts w:eastAsia="Calibri"/>
          <w:sz w:val="28"/>
          <w:szCs w:val="28"/>
        </w:rPr>
        <w:t>Використовуйте електронну пошту для спілкування</w:t>
      </w:r>
      <w:r w:rsidRPr="000A05FA">
        <w:rPr>
          <w:rStyle w:val="aa"/>
          <w:rFonts w:eastAsia="Calibri"/>
        </w:rPr>
        <w:t xml:space="preserve">. </w:t>
      </w:r>
      <w:r w:rsidRPr="000A05FA">
        <w:rPr>
          <w:sz w:val="28"/>
          <w:szCs w:val="28"/>
        </w:rPr>
        <w:t xml:space="preserve">Почніть </w:t>
      </w:r>
      <w:r w:rsidR="00684BE9">
        <w:rPr>
          <w:sz w:val="28"/>
          <w:szCs w:val="28"/>
          <w:lang w:val="uk-UA"/>
        </w:rPr>
        <w:t>і</w:t>
      </w:r>
      <w:r w:rsidRPr="000A05FA">
        <w:rPr>
          <w:sz w:val="28"/>
          <w:szCs w:val="28"/>
        </w:rPr>
        <w:t xml:space="preserve">з швидкого ознайомлення або обговорення того, що ви робили, коли ви востаннє бачились, і переконайтесь, що учні можуть надати відповідь на ваші запитання. </w:t>
      </w:r>
    </w:p>
    <w:p w:rsidR="00141E11" w:rsidRPr="000A05FA" w:rsidRDefault="00141E11" w:rsidP="00141E11">
      <w:pPr>
        <w:numPr>
          <w:ilvl w:val="0"/>
          <w:numId w:val="15"/>
        </w:numPr>
        <w:jc w:val="both"/>
        <w:rPr>
          <w:sz w:val="28"/>
          <w:szCs w:val="28"/>
        </w:rPr>
      </w:pPr>
      <w:r w:rsidRPr="0015280F">
        <w:rPr>
          <w:rStyle w:val="aa"/>
          <w:rFonts w:eastAsia="Calibri"/>
          <w:sz w:val="28"/>
          <w:szCs w:val="28"/>
        </w:rPr>
        <w:t xml:space="preserve">Використовуйте  функцію руки.  </w:t>
      </w:r>
      <w:r w:rsidR="0015280F" w:rsidRPr="0015280F">
        <w:rPr>
          <w:rStyle w:val="aa"/>
          <w:rFonts w:eastAsia="Calibri"/>
          <w:i w:val="0"/>
          <w:sz w:val="28"/>
          <w:szCs w:val="28"/>
          <w:lang w:val="uk-UA"/>
        </w:rPr>
        <w:t>П</w:t>
      </w:r>
      <w:r w:rsidRPr="0015280F">
        <w:rPr>
          <w:rStyle w:val="aa"/>
          <w:rFonts w:eastAsia="Calibri"/>
          <w:i w:val="0"/>
          <w:sz w:val="28"/>
          <w:szCs w:val="28"/>
        </w:rPr>
        <w:t>ог</w:t>
      </w:r>
      <w:r w:rsidRPr="0015280F">
        <w:rPr>
          <w:sz w:val="28"/>
          <w:szCs w:val="28"/>
        </w:rPr>
        <w:t>райте</w:t>
      </w:r>
      <w:r w:rsidRPr="000A05FA">
        <w:rPr>
          <w:sz w:val="28"/>
          <w:szCs w:val="28"/>
        </w:rPr>
        <w:t xml:space="preserve"> в різні ігри на початку заняття. Наприклад</w:t>
      </w:r>
      <w:r w:rsidR="00BD48B4">
        <w:rPr>
          <w:sz w:val="28"/>
          <w:szCs w:val="28"/>
          <w:lang w:val="uk-UA"/>
        </w:rPr>
        <w:t>,</w:t>
      </w:r>
      <w:r w:rsidRPr="000A05FA">
        <w:rPr>
          <w:sz w:val="28"/>
          <w:szCs w:val="28"/>
        </w:rPr>
        <w:t xml:space="preserve"> "Підніміть руку, якщо ..."</w:t>
      </w:r>
      <w:r w:rsidR="00BD48B4">
        <w:rPr>
          <w:sz w:val="28"/>
          <w:szCs w:val="28"/>
          <w:lang w:val="uk-UA"/>
        </w:rPr>
        <w:t xml:space="preserve"> </w:t>
      </w:r>
      <w:r w:rsidRPr="000A05FA">
        <w:rPr>
          <w:sz w:val="28"/>
          <w:szCs w:val="28"/>
        </w:rPr>
        <w:t>("Підніміть руку, якщо вам подобається кава" "Підніміть руку, якщо ви встали до 7 ранку").</w:t>
      </w:r>
    </w:p>
    <w:p w:rsidR="00141E11" w:rsidRPr="000A05FA" w:rsidRDefault="00141E11" w:rsidP="00BD48B4">
      <w:pPr>
        <w:autoSpaceDE w:val="0"/>
        <w:autoSpaceDN w:val="0"/>
        <w:adjustRightInd w:val="0"/>
        <w:ind w:firstLine="454"/>
        <w:jc w:val="both"/>
        <w:textAlignment w:val="center"/>
        <w:rPr>
          <w:sz w:val="28"/>
          <w:szCs w:val="28"/>
        </w:rPr>
      </w:pPr>
      <w:r w:rsidRPr="000A05FA">
        <w:rPr>
          <w:sz w:val="28"/>
          <w:szCs w:val="28"/>
        </w:rPr>
        <w:t>Ці завдання мають чіткі мовні цілі, тому учні все ще вмотивовані виконувати їх. Справжня мета, однак, це призвичаїти учнів до іншої системи роботи. Якщо ви не переконаєтеся в тому, що вони вміють користуватися програмою чи платформою то пізніше це перешкоджатиме навчанню, коли ви перейдете до більш складних занять.</w:t>
      </w:r>
    </w:p>
    <w:p w:rsidR="00141E11" w:rsidRPr="0015280F" w:rsidRDefault="00141E11" w:rsidP="00ED5C33">
      <w:pPr>
        <w:pStyle w:val="2"/>
        <w:spacing w:after="0"/>
        <w:ind w:left="708" w:firstLine="708"/>
        <w:jc w:val="both"/>
        <w:rPr>
          <w:b w:val="0"/>
          <w:sz w:val="28"/>
          <w:szCs w:val="28"/>
          <w:lang w:val="uk-UA"/>
        </w:rPr>
      </w:pPr>
      <w:r w:rsidRPr="0015280F">
        <w:rPr>
          <w:rStyle w:val="a6"/>
          <w:b/>
          <w:sz w:val="28"/>
          <w:szCs w:val="28"/>
          <w:lang w:val="uk-UA"/>
        </w:rPr>
        <w:t>Побудуйте їхню впевненість в Інтернеті</w:t>
      </w:r>
      <w:r w:rsidR="0015280F">
        <w:rPr>
          <w:rStyle w:val="a6"/>
          <w:b/>
          <w:sz w:val="28"/>
          <w:szCs w:val="28"/>
          <w:lang w:val="uk-UA"/>
        </w:rPr>
        <w:t>.</w:t>
      </w:r>
    </w:p>
    <w:p w:rsidR="00141E11" w:rsidRPr="000A05FA" w:rsidRDefault="00141E11" w:rsidP="00BD48B4">
      <w:pPr>
        <w:autoSpaceDE w:val="0"/>
        <w:autoSpaceDN w:val="0"/>
        <w:adjustRightInd w:val="0"/>
        <w:ind w:firstLine="454"/>
        <w:jc w:val="both"/>
        <w:textAlignment w:val="center"/>
        <w:rPr>
          <w:sz w:val="28"/>
          <w:szCs w:val="28"/>
        </w:rPr>
      </w:pPr>
      <w:r w:rsidRPr="00954920">
        <w:rPr>
          <w:sz w:val="28"/>
          <w:szCs w:val="28"/>
          <w:lang w:val="uk-UA"/>
        </w:rPr>
        <w:t>Однією з</w:t>
      </w:r>
      <w:r w:rsidR="00BD48B4">
        <w:rPr>
          <w:sz w:val="28"/>
          <w:szCs w:val="28"/>
          <w:lang w:val="uk-UA"/>
        </w:rPr>
        <w:t xml:space="preserve"> </w:t>
      </w:r>
      <w:r w:rsidRPr="00954920">
        <w:rPr>
          <w:sz w:val="28"/>
          <w:szCs w:val="28"/>
          <w:lang w:val="uk-UA"/>
        </w:rPr>
        <w:t>особливостей онлайн-викладання є те, що багато людей почувають себе впевненіше</w:t>
      </w:r>
      <w:r w:rsidR="00BD48B4">
        <w:rPr>
          <w:sz w:val="28"/>
          <w:szCs w:val="28"/>
          <w:lang w:val="uk-UA"/>
        </w:rPr>
        <w:t>,</w:t>
      </w:r>
      <w:r w:rsidRPr="00954920">
        <w:rPr>
          <w:sz w:val="28"/>
          <w:szCs w:val="28"/>
          <w:lang w:val="uk-UA"/>
        </w:rPr>
        <w:t xml:space="preserve"> коли вони спілкуються з іншими</w:t>
      </w:r>
      <w:r w:rsidR="00BD48B4">
        <w:rPr>
          <w:sz w:val="28"/>
          <w:szCs w:val="28"/>
          <w:lang w:val="uk-UA"/>
        </w:rPr>
        <w:t>,</w:t>
      </w:r>
      <w:r w:rsidRPr="00954920">
        <w:rPr>
          <w:sz w:val="28"/>
          <w:szCs w:val="28"/>
          <w:lang w:val="uk-UA"/>
        </w:rPr>
        <w:t xml:space="preserve"> проте для інших стояти перед групою і </w:t>
      </w:r>
      <w:r w:rsidR="00BD48B4" w:rsidRPr="00954920">
        <w:rPr>
          <w:sz w:val="28"/>
          <w:szCs w:val="28"/>
          <w:lang w:val="uk-UA"/>
        </w:rPr>
        <w:t>розмовляти -</w:t>
      </w:r>
      <w:r w:rsidRPr="00954920">
        <w:rPr>
          <w:sz w:val="28"/>
          <w:szCs w:val="28"/>
          <w:lang w:val="uk-UA"/>
        </w:rPr>
        <w:t xml:space="preserve"> це їх</w:t>
      </w:r>
      <w:r w:rsidR="00BD48B4">
        <w:rPr>
          <w:sz w:val="28"/>
          <w:szCs w:val="28"/>
          <w:lang w:val="uk-UA"/>
        </w:rPr>
        <w:t>ній</w:t>
      </w:r>
      <w:r w:rsidRPr="00954920">
        <w:rPr>
          <w:sz w:val="28"/>
          <w:szCs w:val="28"/>
          <w:lang w:val="uk-UA"/>
        </w:rPr>
        <w:t xml:space="preserve"> найгірший кошмар. </w:t>
      </w:r>
      <w:r w:rsidRPr="000A05FA">
        <w:rPr>
          <w:sz w:val="28"/>
          <w:szCs w:val="28"/>
        </w:rPr>
        <w:t>Страх</w:t>
      </w:r>
      <w:r w:rsidR="00BD48B4">
        <w:rPr>
          <w:sz w:val="28"/>
          <w:szCs w:val="28"/>
          <w:lang w:val="uk-UA"/>
        </w:rPr>
        <w:t>,</w:t>
      </w:r>
      <w:r w:rsidRPr="000A05FA">
        <w:rPr>
          <w:sz w:val="28"/>
          <w:szCs w:val="28"/>
        </w:rPr>
        <w:t xml:space="preserve"> що хтось може викласти у соцмережі </w:t>
      </w:r>
      <w:r w:rsidR="00BD48B4" w:rsidRPr="000A05FA">
        <w:rPr>
          <w:sz w:val="28"/>
          <w:szCs w:val="28"/>
        </w:rPr>
        <w:t>їхні виступи</w:t>
      </w:r>
      <w:r w:rsidR="00BD48B4">
        <w:rPr>
          <w:sz w:val="28"/>
          <w:szCs w:val="28"/>
          <w:lang w:val="uk-UA"/>
        </w:rPr>
        <w:t>,</w:t>
      </w:r>
      <w:r w:rsidRPr="000A05FA">
        <w:rPr>
          <w:sz w:val="28"/>
          <w:szCs w:val="28"/>
        </w:rPr>
        <w:t xml:space="preserve"> може бути перешкодою до якісного навчання.  Без взаємодії віч-на-віч критика може бути різкою, і </w:t>
      </w:r>
      <w:r>
        <w:rPr>
          <w:sz w:val="28"/>
          <w:szCs w:val="28"/>
        </w:rPr>
        <w:t>не</w:t>
      </w:r>
      <w:r w:rsidR="00E86360">
        <w:rPr>
          <w:sz w:val="28"/>
          <w:szCs w:val="28"/>
          <w:lang w:val="uk-UA"/>
        </w:rPr>
        <w:t xml:space="preserve"> </w:t>
      </w:r>
      <w:r>
        <w:rPr>
          <w:sz w:val="28"/>
          <w:szCs w:val="28"/>
        </w:rPr>
        <w:t xml:space="preserve">має </w:t>
      </w:r>
      <w:r w:rsidRPr="000A05FA">
        <w:rPr>
          <w:sz w:val="28"/>
          <w:szCs w:val="28"/>
        </w:rPr>
        <w:t xml:space="preserve">заохочуючих посмішок. Будьте поблажливі із критикою та </w:t>
      </w:r>
      <w:r>
        <w:rPr>
          <w:sz w:val="28"/>
          <w:szCs w:val="28"/>
        </w:rPr>
        <w:t>ч</w:t>
      </w:r>
      <w:r w:rsidRPr="000A05FA">
        <w:rPr>
          <w:sz w:val="28"/>
          <w:szCs w:val="28"/>
        </w:rPr>
        <w:t>іткі з пропозиціями щодо покращення.</w:t>
      </w:r>
    </w:p>
    <w:p w:rsidR="00141E11" w:rsidRPr="000A05FA" w:rsidRDefault="00141E11" w:rsidP="00141E11">
      <w:pPr>
        <w:numPr>
          <w:ilvl w:val="0"/>
          <w:numId w:val="16"/>
        </w:numPr>
        <w:jc w:val="both"/>
        <w:rPr>
          <w:sz w:val="28"/>
          <w:szCs w:val="28"/>
        </w:rPr>
      </w:pPr>
      <w:r w:rsidRPr="000A05FA">
        <w:rPr>
          <w:sz w:val="28"/>
          <w:szCs w:val="28"/>
        </w:rPr>
        <w:t xml:space="preserve">Використовуйте </w:t>
      </w:r>
      <w:r w:rsidR="000C1D74">
        <w:rPr>
          <w:sz w:val="28"/>
          <w:szCs w:val="28"/>
          <w:lang w:val="uk-UA"/>
        </w:rPr>
        <w:t>поєднання</w:t>
      </w:r>
      <w:r w:rsidRPr="000A05FA">
        <w:rPr>
          <w:sz w:val="28"/>
          <w:szCs w:val="28"/>
        </w:rPr>
        <w:t xml:space="preserve"> загальних та особистих похвал; коротке миттєве повідомлення "Молодці ..." може допомогти підвищенню впевненості.</w:t>
      </w:r>
    </w:p>
    <w:p w:rsidR="00141E11" w:rsidRPr="000A05FA" w:rsidRDefault="00141E11" w:rsidP="00141E11">
      <w:pPr>
        <w:numPr>
          <w:ilvl w:val="0"/>
          <w:numId w:val="16"/>
        </w:numPr>
        <w:jc w:val="both"/>
        <w:rPr>
          <w:sz w:val="28"/>
          <w:szCs w:val="28"/>
        </w:rPr>
      </w:pPr>
      <w:r w:rsidRPr="000A05FA">
        <w:rPr>
          <w:sz w:val="28"/>
          <w:szCs w:val="28"/>
        </w:rPr>
        <w:t>Уникайте виправлень публічно на початкових етапах курсу (виправлення на місці можуть бути надіслані як приватне повідомлення).</w:t>
      </w:r>
    </w:p>
    <w:p w:rsidR="00141E11" w:rsidRPr="000A05FA" w:rsidRDefault="00141E11" w:rsidP="00141E11">
      <w:pPr>
        <w:numPr>
          <w:ilvl w:val="0"/>
          <w:numId w:val="16"/>
        </w:numPr>
        <w:jc w:val="both"/>
        <w:rPr>
          <w:sz w:val="28"/>
          <w:szCs w:val="28"/>
        </w:rPr>
      </w:pPr>
      <w:r w:rsidRPr="000A05FA">
        <w:rPr>
          <w:sz w:val="28"/>
          <w:szCs w:val="28"/>
        </w:rPr>
        <w:t>Заохочуйте взаємодію на дошці повідомлень, ставл</w:t>
      </w:r>
      <w:r w:rsidR="000C1D74">
        <w:rPr>
          <w:sz w:val="28"/>
          <w:szCs w:val="28"/>
          <w:lang w:val="uk-UA"/>
        </w:rPr>
        <w:t>я</w:t>
      </w:r>
      <w:r w:rsidRPr="000A05FA">
        <w:rPr>
          <w:sz w:val="28"/>
          <w:szCs w:val="28"/>
        </w:rPr>
        <w:t xml:space="preserve">чи завдання, які вимагають від учнів коментарів до публікацій: </w:t>
      </w:r>
      <w:r w:rsidRPr="00E86360">
        <w:rPr>
          <w:i/>
          <w:sz w:val="28"/>
          <w:szCs w:val="28"/>
        </w:rPr>
        <w:t>знайдіть когось, хто вжив слово, яке ви не знаєте</w:t>
      </w:r>
      <w:r w:rsidRPr="000A05FA">
        <w:rPr>
          <w:sz w:val="28"/>
          <w:szCs w:val="28"/>
        </w:rPr>
        <w:t>, і запитайте їх, що це означає, або скажіть двом учням, чому вам сподобалась їх</w:t>
      </w:r>
      <w:r w:rsidR="000C1D74">
        <w:rPr>
          <w:sz w:val="28"/>
          <w:szCs w:val="28"/>
          <w:lang w:val="uk-UA"/>
        </w:rPr>
        <w:t>ня</w:t>
      </w:r>
      <w:r w:rsidRPr="000A05FA">
        <w:rPr>
          <w:sz w:val="28"/>
          <w:szCs w:val="28"/>
        </w:rPr>
        <w:t xml:space="preserve"> публікація.</w:t>
      </w:r>
    </w:p>
    <w:p w:rsidR="00141E11" w:rsidRPr="000A05FA" w:rsidRDefault="00141E11" w:rsidP="00141E11">
      <w:pPr>
        <w:numPr>
          <w:ilvl w:val="0"/>
          <w:numId w:val="16"/>
        </w:numPr>
        <w:jc w:val="both"/>
        <w:rPr>
          <w:sz w:val="28"/>
          <w:szCs w:val="28"/>
        </w:rPr>
      </w:pPr>
      <w:r w:rsidRPr="000A05FA">
        <w:rPr>
          <w:sz w:val="28"/>
          <w:szCs w:val="28"/>
        </w:rPr>
        <w:t xml:space="preserve">Переконайтеся, що ви </w:t>
      </w:r>
      <w:r w:rsidR="000C1D74">
        <w:rPr>
          <w:sz w:val="28"/>
          <w:szCs w:val="28"/>
          <w:lang w:val="uk-UA"/>
        </w:rPr>
        <w:t>запровадили</w:t>
      </w:r>
      <w:r w:rsidRPr="000A05FA">
        <w:rPr>
          <w:sz w:val="28"/>
          <w:szCs w:val="28"/>
        </w:rPr>
        <w:t xml:space="preserve"> відповідний етикет для своїх учнів, які працюють разом в Інтернеті. Прості речі, як</w:t>
      </w:r>
      <w:r w:rsidR="000C1D74">
        <w:rPr>
          <w:sz w:val="28"/>
          <w:szCs w:val="28"/>
          <w:lang w:val="uk-UA"/>
        </w:rPr>
        <w:t>-от</w:t>
      </w:r>
      <w:r w:rsidRPr="000A05FA">
        <w:rPr>
          <w:sz w:val="28"/>
          <w:szCs w:val="28"/>
        </w:rPr>
        <w:t xml:space="preserve"> використання смайлика після корекції або надання пропозицій, можуть пом'якшити тон критики.</w:t>
      </w:r>
    </w:p>
    <w:p w:rsidR="00141E11" w:rsidRPr="0015280F" w:rsidRDefault="00141E11" w:rsidP="00ED5C33">
      <w:pPr>
        <w:pStyle w:val="2"/>
        <w:spacing w:after="0"/>
        <w:ind w:left="1416" w:firstLine="708"/>
        <w:jc w:val="both"/>
        <w:rPr>
          <w:b w:val="0"/>
          <w:sz w:val="28"/>
          <w:szCs w:val="28"/>
          <w:lang w:val="ru-RU"/>
        </w:rPr>
      </w:pPr>
      <w:r w:rsidRPr="0015280F">
        <w:rPr>
          <w:rStyle w:val="a6"/>
          <w:b/>
          <w:sz w:val="28"/>
          <w:szCs w:val="28"/>
          <w:lang w:val="ru-RU"/>
        </w:rPr>
        <w:t>Надайте чіткі вказівки</w:t>
      </w:r>
      <w:r w:rsidR="0015280F">
        <w:rPr>
          <w:rStyle w:val="a6"/>
          <w:b/>
          <w:sz w:val="28"/>
          <w:szCs w:val="28"/>
          <w:lang w:val="ru-RU"/>
        </w:rPr>
        <w:t>.</w:t>
      </w:r>
    </w:p>
    <w:p w:rsidR="00141E11" w:rsidRPr="000A05FA" w:rsidRDefault="00141E11" w:rsidP="000C1D74">
      <w:pPr>
        <w:autoSpaceDE w:val="0"/>
        <w:autoSpaceDN w:val="0"/>
        <w:adjustRightInd w:val="0"/>
        <w:ind w:firstLine="454"/>
        <w:jc w:val="both"/>
        <w:textAlignment w:val="center"/>
        <w:rPr>
          <w:sz w:val="28"/>
          <w:szCs w:val="28"/>
        </w:rPr>
      </w:pPr>
      <w:r w:rsidRPr="000A05FA">
        <w:rPr>
          <w:sz w:val="28"/>
          <w:szCs w:val="28"/>
        </w:rPr>
        <w:t>Надання чітких інструкцій може здатися очевидним, але оскільки набагато складніше контролювати своїх учнів під час онлайн-уроків, чіткі інструкції стають ще більш важливими  під час проведення онлайн-уроку. Приділіть час налаштуванню заходів, щоб уникнути втрати мотивації, що виникає від того, що учні відчувають, що вони витратили час, роблячи щось не так.</w:t>
      </w:r>
    </w:p>
    <w:p w:rsidR="00141E11" w:rsidRPr="00AE364B" w:rsidRDefault="00141E11" w:rsidP="00141E11">
      <w:pPr>
        <w:pStyle w:val="a5"/>
        <w:numPr>
          <w:ilvl w:val="0"/>
          <w:numId w:val="20"/>
        </w:numPr>
        <w:spacing w:after="0" w:line="240" w:lineRule="auto"/>
        <w:jc w:val="both"/>
        <w:rPr>
          <w:rFonts w:ascii="Times New Roman" w:hAnsi="Times New Roman" w:cs="Times New Roman"/>
          <w:sz w:val="28"/>
          <w:szCs w:val="28"/>
          <w:lang w:val="ru-RU"/>
        </w:rPr>
      </w:pPr>
      <w:r w:rsidRPr="00141E11">
        <w:rPr>
          <w:rFonts w:ascii="Times New Roman" w:hAnsi="Times New Roman" w:cs="Times New Roman"/>
          <w:sz w:val="28"/>
          <w:szCs w:val="28"/>
        </w:rPr>
        <w:t xml:space="preserve">Розкажіть учням мету їхньої діяльності. </w:t>
      </w:r>
      <w:r w:rsidRPr="00AE364B">
        <w:rPr>
          <w:rFonts w:ascii="Times New Roman" w:hAnsi="Times New Roman" w:cs="Times New Roman"/>
          <w:sz w:val="28"/>
          <w:szCs w:val="28"/>
          <w:lang w:val="ru-RU"/>
        </w:rPr>
        <w:t xml:space="preserve">Нехай це буде коротким та прямим реченням: </w:t>
      </w:r>
      <w:r w:rsidRPr="00E86360">
        <w:rPr>
          <w:rFonts w:ascii="Times New Roman" w:hAnsi="Times New Roman" w:cs="Times New Roman"/>
          <w:i/>
          <w:sz w:val="28"/>
          <w:szCs w:val="28"/>
          <w:lang w:val="ru-RU"/>
        </w:rPr>
        <w:t>"давайте обведемо п'ять невідомих слів"; "Давайте розглянемо ідеї для нашого плаката".</w:t>
      </w:r>
    </w:p>
    <w:p w:rsidR="00141E11" w:rsidRPr="00E86360" w:rsidRDefault="00141E11" w:rsidP="00141E11">
      <w:pPr>
        <w:pStyle w:val="a5"/>
        <w:numPr>
          <w:ilvl w:val="0"/>
          <w:numId w:val="20"/>
        </w:numPr>
        <w:spacing w:after="0" w:line="240" w:lineRule="auto"/>
        <w:jc w:val="both"/>
        <w:rPr>
          <w:rFonts w:ascii="Times New Roman" w:hAnsi="Times New Roman" w:cs="Times New Roman"/>
          <w:i/>
          <w:sz w:val="28"/>
          <w:szCs w:val="28"/>
          <w:lang w:val="ru-RU"/>
        </w:rPr>
      </w:pPr>
      <w:r w:rsidRPr="00AE364B">
        <w:rPr>
          <w:rFonts w:ascii="Times New Roman" w:hAnsi="Times New Roman" w:cs="Times New Roman"/>
          <w:sz w:val="28"/>
          <w:szCs w:val="28"/>
          <w:lang w:val="ru-RU"/>
        </w:rPr>
        <w:t xml:space="preserve">Продемонструйте завдання. Якщо можливо, покажіть учням приклад завдання яке потрібно </w:t>
      </w:r>
      <w:r w:rsidR="004E5ED0" w:rsidRPr="00AE364B">
        <w:rPr>
          <w:rFonts w:ascii="Times New Roman" w:hAnsi="Times New Roman" w:cs="Times New Roman"/>
          <w:sz w:val="28"/>
          <w:szCs w:val="28"/>
          <w:lang w:val="ru-RU"/>
        </w:rPr>
        <w:t>виконати і</w:t>
      </w:r>
      <w:r w:rsidRPr="00AE364B">
        <w:rPr>
          <w:rFonts w:ascii="Times New Roman" w:hAnsi="Times New Roman" w:cs="Times New Roman"/>
          <w:sz w:val="28"/>
          <w:szCs w:val="28"/>
          <w:lang w:val="ru-RU"/>
        </w:rPr>
        <w:t xml:space="preserve"> «подумайте вголос», як ви це робите: </w:t>
      </w:r>
      <w:r w:rsidRPr="00E86360">
        <w:rPr>
          <w:rFonts w:ascii="Times New Roman" w:hAnsi="Times New Roman" w:cs="Times New Roman"/>
          <w:i/>
          <w:sz w:val="28"/>
          <w:szCs w:val="28"/>
          <w:lang w:val="ru-RU"/>
        </w:rPr>
        <w:t>«Ось слово, яке я не знаю, це перед іменником, так що це прикметник...»</w:t>
      </w:r>
    </w:p>
    <w:p w:rsidR="00141E11" w:rsidRPr="00AE364B" w:rsidRDefault="00141E11" w:rsidP="00141E11">
      <w:pPr>
        <w:pStyle w:val="a5"/>
        <w:numPr>
          <w:ilvl w:val="0"/>
          <w:numId w:val="20"/>
        </w:numPr>
        <w:spacing w:after="0" w:line="240" w:lineRule="auto"/>
        <w:jc w:val="both"/>
        <w:rPr>
          <w:rFonts w:ascii="Times New Roman" w:hAnsi="Times New Roman" w:cs="Times New Roman"/>
          <w:sz w:val="28"/>
          <w:szCs w:val="28"/>
          <w:lang w:val="ru-RU"/>
        </w:rPr>
      </w:pPr>
      <w:r w:rsidRPr="00AE364B">
        <w:rPr>
          <w:rFonts w:ascii="Times New Roman" w:hAnsi="Times New Roman" w:cs="Times New Roman"/>
          <w:sz w:val="28"/>
          <w:szCs w:val="28"/>
          <w:lang w:val="ru-RU"/>
        </w:rPr>
        <w:t xml:space="preserve">Показуйте та вимовляйте інструкції покроково. Перевірте, чи розуміють вони суть завдання перед початком виконання.   Ви можете задавати питання всій групі, щоб швидко переконатися, що вони знають, що робити. </w:t>
      </w:r>
    </w:p>
    <w:p w:rsidR="00141E11" w:rsidRPr="000A05FA" w:rsidRDefault="00141E11" w:rsidP="00ED5C33">
      <w:pPr>
        <w:pStyle w:val="a9"/>
        <w:spacing w:before="0" w:beforeAutospacing="0" w:after="0" w:afterAutospacing="0"/>
        <w:ind w:left="1416" w:firstLine="708"/>
        <w:jc w:val="both"/>
        <w:rPr>
          <w:b/>
          <w:sz w:val="28"/>
          <w:szCs w:val="28"/>
        </w:rPr>
      </w:pPr>
      <w:r w:rsidRPr="000A05FA">
        <w:rPr>
          <w:b/>
          <w:sz w:val="28"/>
          <w:szCs w:val="28"/>
        </w:rPr>
        <w:t xml:space="preserve">Декілька порад щодо початку роботи асинхронно. </w:t>
      </w:r>
    </w:p>
    <w:p w:rsidR="00141E11" w:rsidRPr="000A05FA" w:rsidRDefault="00141E11" w:rsidP="004E5ED0">
      <w:pPr>
        <w:autoSpaceDE w:val="0"/>
        <w:autoSpaceDN w:val="0"/>
        <w:adjustRightInd w:val="0"/>
        <w:ind w:firstLine="454"/>
        <w:jc w:val="both"/>
        <w:textAlignment w:val="center"/>
        <w:rPr>
          <w:sz w:val="28"/>
          <w:szCs w:val="28"/>
        </w:rPr>
      </w:pPr>
      <w:r w:rsidRPr="000A05FA">
        <w:rPr>
          <w:sz w:val="28"/>
          <w:szCs w:val="28"/>
        </w:rPr>
        <w:t xml:space="preserve">Існує три основні перешкоди для використання цифрової </w:t>
      </w:r>
      <w:r w:rsidR="004E5ED0" w:rsidRPr="000A05FA">
        <w:rPr>
          <w:sz w:val="28"/>
          <w:szCs w:val="28"/>
        </w:rPr>
        <w:t>технології у</w:t>
      </w:r>
      <w:r w:rsidRPr="000A05FA">
        <w:rPr>
          <w:sz w:val="28"/>
          <w:szCs w:val="28"/>
        </w:rPr>
        <w:t xml:space="preserve"> вивченні іноземних мов. По-перше, це наявність технології та підключення до Інтернету в класі. Друге - це технофобія вчителя і </w:t>
      </w:r>
      <w:r w:rsidR="004E5ED0" w:rsidRPr="000A05FA">
        <w:rPr>
          <w:sz w:val="28"/>
          <w:szCs w:val="28"/>
        </w:rPr>
        <w:t>насамкінець</w:t>
      </w:r>
      <w:r w:rsidR="004E5ED0">
        <w:rPr>
          <w:sz w:val="28"/>
          <w:szCs w:val="28"/>
          <w:lang w:val="uk-UA"/>
        </w:rPr>
        <w:t>,</w:t>
      </w:r>
      <w:r w:rsidR="004E5ED0" w:rsidRPr="000A05FA">
        <w:rPr>
          <w:sz w:val="28"/>
          <w:szCs w:val="28"/>
        </w:rPr>
        <w:t xml:space="preserve"> мабуть</w:t>
      </w:r>
      <w:r w:rsidRPr="000A05FA">
        <w:rPr>
          <w:sz w:val="28"/>
          <w:szCs w:val="28"/>
        </w:rPr>
        <w:t xml:space="preserve">, найбільшою проблемою є співвіднесення технологій </w:t>
      </w:r>
      <w:r w:rsidR="004E5ED0" w:rsidRPr="000A05FA">
        <w:rPr>
          <w:sz w:val="28"/>
          <w:szCs w:val="28"/>
        </w:rPr>
        <w:t>з цілями</w:t>
      </w:r>
      <w:r w:rsidRPr="000A05FA">
        <w:rPr>
          <w:sz w:val="28"/>
          <w:szCs w:val="28"/>
        </w:rPr>
        <w:t xml:space="preserve"> вивчення мови.</w:t>
      </w:r>
    </w:p>
    <w:p w:rsidR="00141E11" w:rsidRPr="000A05FA" w:rsidRDefault="00141E11" w:rsidP="00141E11">
      <w:pPr>
        <w:pStyle w:val="a9"/>
        <w:spacing w:before="0" w:beforeAutospacing="0" w:after="0" w:afterAutospacing="0"/>
        <w:jc w:val="both"/>
        <w:rPr>
          <w:sz w:val="28"/>
          <w:szCs w:val="28"/>
        </w:rPr>
      </w:pPr>
      <w:r w:rsidRPr="00E86360">
        <w:rPr>
          <w:i/>
          <w:color w:val="0070C0"/>
          <w:sz w:val="28"/>
          <w:szCs w:val="28"/>
        </w:rPr>
        <w:t>WhatsApp</w:t>
      </w:r>
      <w:r w:rsidRPr="000A05FA">
        <w:rPr>
          <w:sz w:val="28"/>
          <w:szCs w:val="28"/>
        </w:rPr>
        <w:t xml:space="preserve"> або подібні сервіси обміну повідомленнями можуть допомогти подолати ці перешкоди. Якщо аудиторії недостатньо обладнані, ми можемо скористатися технологією, яку зазвичай мають учні на своїх телефонах, навіть якщо в класі немає Інтернету. Багато вправ може бути запущено вчителем і відкрито за межами території, де є доступ до Wi-Fi. Багато викладачів з  техно-фобією,  регулярно користуються WhatsApp у своєму приватному житті, і уже звикли до цієї програми.  Однак виклик полягає в тому, щоб налаштувати діяльність, яка змусить учнів виконувати всю роботу, не вимагаючи від вчителя обміну контактними даними. Кожен учень  повинен мати у класі  однокласника у  WhatsApp, з яким він спілкується через WhatsApp для парної та групової роботи.</w:t>
      </w:r>
    </w:p>
    <w:p w:rsidR="00141E11" w:rsidRPr="000A05FA" w:rsidRDefault="00141E11" w:rsidP="004E5ED0">
      <w:pPr>
        <w:autoSpaceDE w:val="0"/>
        <w:autoSpaceDN w:val="0"/>
        <w:adjustRightInd w:val="0"/>
        <w:ind w:firstLine="454"/>
        <w:jc w:val="both"/>
        <w:textAlignment w:val="center"/>
        <w:rPr>
          <w:sz w:val="28"/>
          <w:szCs w:val="28"/>
        </w:rPr>
      </w:pPr>
      <w:r w:rsidRPr="000A05FA">
        <w:rPr>
          <w:sz w:val="28"/>
          <w:szCs w:val="28"/>
        </w:rPr>
        <w:t xml:space="preserve">Ось 25 ідей, як можна  використовувати WhatsApp для вивчення мови. WhatsApp став відправною точкою для цих ідей, але вчителі побачать, що і інші програми та сервіси обміну повідомленнями працюватимуть так само добре. Для </w:t>
      </w:r>
      <w:r w:rsidR="004E5ED0" w:rsidRPr="000A05FA">
        <w:rPr>
          <w:sz w:val="28"/>
          <w:szCs w:val="28"/>
        </w:rPr>
        <w:t>цього виду</w:t>
      </w:r>
      <w:r w:rsidRPr="000A05FA">
        <w:rPr>
          <w:sz w:val="28"/>
          <w:szCs w:val="28"/>
        </w:rPr>
        <w:t xml:space="preserve"> діяльності використовуються</w:t>
      </w:r>
      <w:r w:rsidR="004E5ED0">
        <w:rPr>
          <w:sz w:val="28"/>
          <w:szCs w:val="28"/>
          <w:lang w:val="uk-UA"/>
        </w:rPr>
        <w:t xml:space="preserve"> такі</w:t>
      </w:r>
      <w:r w:rsidRPr="000A05FA">
        <w:rPr>
          <w:sz w:val="28"/>
          <w:szCs w:val="28"/>
        </w:rPr>
        <w:t xml:space="preserve"> п'ять функцій: </w:t>
      </w:r>
      <w:r w:rsidRPr="000A05FA">
        <w:rPr>
          <w:rStyle w:val="a6"/>
          <w:sz w:val="28"/>
          <w:szCs w:val="28"/>
        </w:rPr>
        <w:t>текст, фото, відео, аудіо</w:t>
      </w:r>
      <w:r w:rsidRPr="000A05FA">
        <w:rPr>
          <w:sz w:val="28"/>
          <w:szCs w:val="28"/>
        </w:rPr>
        <w:t xml:space="preserve"> та </w:t>
      </w:r>
      <w:r w:rsidRPr="000A05FA">
        <w:rPr>
          <w:rStyle w:val="a6"/>
          <w:sz w:val="28"/>
          <w:szCs w:val="28"/>
        </w:rPr>
        <w:t>смайлики.</w:t>
      </w:r>
    </w:p>
    <w:tbl>
      <w:tblPr>
        <w:tblW w:w="9924" w:type="dxa"/>
        <w:tblInd w:w="-318" w:type="dxa"/>
        <w:tblLook w:val="04A0"/>
      </w:tblPr>
      <w:tblGrid>
        <w:gridCol w:w="2127"/>
        <w:gridCol w:w="7797"/>
      </w:tblGrid>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96875" cy="387985"/>
                  <wp:effectExtent l="19050" t="0" r="3175" b="0"/>
                  <wp:docPr id="1"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2"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eastAsia="es-MX"/>
              </w:rPr>
            </w:pPr>
            <w:r w:rsidRPr="000A05FA">
              <w:rPr>
                <w:b/>
                <w:sz w:val="28"/>
                <w:szCs w:val="28"/>
                <w:lang w:eastAsia="es-MX"/>
              </w:rPr>
              <w:t>Заповнення пропусків</w:t>
            </w:r>
          </w:p>
          <w:p w:rsidR="00141E11" w:rsidRPr="000A05FA" w:rsidRDefault="00141E11" w:rsidP="00CC12AB">
            <w:pPr>
              <w:jc w:val="both"/>
              <w:rPr>
                <w:color w:val="212529"/>
                <w:sz w:val="28"/>
                <w:szCs w:val="28"/>
                <w:shd w:val="clear" w:color="auto" w:fill="FFFFFF"/>
                <w:lang w:val="uk-UA" w:eastAsia="en-US"/>
              </w:rPr>
            </w:pPr>
            <w:r w:rsidRPr="000A05FA">
              <w:rPr>
                <w:color w:val="000000" w:themeColor="text1"/>
                <w:sz w:val="28"/>
                <w:szCs w:val="28"/>
              </w:rPr>
              <w:t>Учень/</w:t>
            </w:r>
            <w:r w:rsidR="004E5ED0">
              <w:rPr>
                <w:color w:val="000000" w:themeColor="text1"/>
                <w:sz w:val="28"/>
                <w:szCs w:val="28"/>
                <w:lang w:val="uk-UA"/>
              </w:rPr>
              <w:t>учениця</w:t>
            </w:r>
            <w:r w:rsidR="004E5ED0" w:rsidRPr="000A05FA">
              <w:rPr>
                <w:color w:val="000000" w:themeColor="text1"/>
                <w:sz w:val="28"/>
                <w:szCs w:val="28"/>
              </w:rPr>
              <w:t xml:space="preserve"> переглядає</w:t>
            </w:r>
            <w:r w:rsidRPr="000A05FA">
              <w:rPr>
                <w:color w:val="000000" w:themeColor="text1"/>
                <w:sz w:val="28"/>
                <w:szCs w:val="28"/>
              </w:rPr>
              <w:t xml:space="preserve"> підручник і вибирає речення. Він пише речення, </w:t>
            </w:r>
            <w:r w:rsidRPr="000A05FA">
              <w:rPr>
                <w:color w:val="000000" w:themeColor="text1"/>
                <w:sz w:val="28"/>
                <w:szCs w:val="28"/>
                <w:shd w:val="clear" w:color="auto" w:fill="FFFFFF"/>
              </w:rPr>
              <w:t>але залишає одне слово</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використовуючи підкреслення (_) на</w:t>
            </w:r>
            <w:r w:rsidR="004E5ED0">
              <w:rPr>
                <w:color w:val="000000" w:themeColor="text1"/>
                <w:sz w:val="28"/>
                <w:szCs w:val="28"/>
                <w:shd w:val="clear" w:color="auto" w:fill="FFFFFF"/>
                <w:lang w:val="uk-UA"/>
              </w:rPr>
              <w:t xml:space="preserve"> </w:t>
            </w:r>
            <w:r w:rsidRPr="000A05FA">
              <w:rPr>
                <w:color w:val="000000" w:themeColor="text1"/>
                <w:sz w:val="28"/>
                <w:szCs w:val="28"/>
                <w:shd w:val="clear" w:color="auto" w:fill="FFFFFF"/>
                <w:lang w:val="uk-UA"/>
              </w:rPr>
              <w:t>цьому</w:t>
            </w:r>
            <w:r w:rsidR="004E5ED0">
              <w:rPr>
                <w:color w:val="000000" w:themeColor="text1"/>
                <w:sz w:val="28"/>
                <w:szCs w:val="28"/>
                <w:shd w:val="clear" w:color="auto" w:fill="FFFFFF"/>
                <w:lang w:val="uk-UA"/>
              </w:rPr>
              <w:t xml:space="preserve"> </w:t>
            </w:r>
            <w:r w:rsidRPr="000A05FA">
              <w:rPr>
                <w:color w:val="000000" w:themeColor="text1"/>
                <w:sz w:val="28"/>
                <w:szCs w:val="28"/>
                <w:shd w:val="clear" w:color="auto" w:fill="FFFFFF"/>
              </w:rPr>
              <w:t>місці.</w:t>
            </w:r>
            <w:r w:rsidRPr="000A05FA">
              <w:rPr>
                <w:color w:val="000000" w:themeColor="text1"/>
                <w:sz w:val="28"/>
                <w:szCs w:val="28"/>
                <w:shd w:val="clear" w:color="auto" w:fill="FFFFFF"/>
                <w:lang w:val="uk-UA"/>
              </w:rPr>
              <w:t xml:space="preserve"> Потім </w:t>
            </w:r>
            <w:r w:rsidRPr="000A05FA">
              <w:rPr>
                <w:color w:val="000000" w:themeColor="text1"/>
                <w:sz w:val="28"/>
                <w:szCs w:val="28"/>
                <w:shd w:val="clear" w:color="auto" w:fill="FFFFFF"/>
              </w:rPr>
              <w:t>надсила</w:t>
            </w:r>
            <w:r w:rsidRPr="000A05FA">
              <w:rPr>
                <w:color w:val="000000" w:themeColor="text1"/>
                <w:sz w:val="28"/>
                <w:szCs w:val="28"/>
                <w:shd w:val="clear" w:color="auto" w:fill="FFFFFF"/>
                <w:lang w:val="uk-UA"/>
              </w:rPr>
              <w:t xml:space="preserve">є </w:t>
            </w:r>
            <w:r w:rsidRPr="000A05FA">
              <w:rPr>
                <w:color w:val="000000" w:themeColor="text1"/>
                <w:sz w:val="28"/>
                <w:szCs w:val="28"/>
                <w:shd w:val="clear" w:color="auto" w:fill="FFFFFF"/>
              </w:rPr>
              <w:t>це своєму другові</w:t>
            </w:r>
            <w:r w:rsidRPr="000A05FA">
              <w:rPr>
                <w:color w:val="000000" w:themeColor="text1"/>
                <w:sz w:val="28"/>
                <w:szCs w:val="28"/>
                <w:shd w:val="clear" w:color="auto" w:fill="FFFFFF"/>
                <w:lang w:val="uk-UA"/>
              </w:rPr>
              <w:t xml:space="preserve">  у </w:t>
            </w:r>
            <w:r w:rsidRPr="000A05FA">
              <w:rPr>
                <w:color w:val="000000" w:themeColor="text1"/>
                <w:sz w:val="28"/>
                <w:szCs w:val="28"/>
                <w:shd w:val="clear" w:color="auto" w:fill="FFFFFF"/>
              </w:rPr>
              <w:t>WhatsApp. Цьому учн</w:t>
            </w:r>
            <w:r w:rsidRPr="000A05FA">
              <w:rPr>
                <w:color w:val="000000" w:themeColor="text1"/>
                <w:sz w:val="28"/>
                <w:szCs w:val="28"/>
                <w:shd w:val="clear" w:color="auto" w:fill="FFFFFF"/>
                <w:lang w:val="uk-UA"/>
              </w:rPr>
              <w:t>ю</w:t>
            </w:r>
            <w:r w:rsidR="004E5ED0">
              <w:rPr>
                <w:color w:val="000000" w:themeColor="text1"/>
                <w:sz w:val="28"/>
                <w:szCs w:val="28"/>
                <w:shd w:val="clear" w:color="auto" w:fill="FFFFFF"/>
                <w:lang w:val="uk-UA"/>
              </w:rPr>
              <w:t xml:space="preserve"> </w:t>
            </w:r>
            <w:r w:rsidRPr="000A05FA">
              <w:rPr>
                <w:color w:val="000000" w:themeColor="text1"/>
                <w:sz w:val="28"/>
                <w:szCs w:val="28"/>
                <w:shd w:val="clear" w:color="auto" w:fill="FFFFFF"/>
              </w:rPr>
              <w:t xml:space="preserve">потрібно </w:t>
            </w:r>
            <w:r w:rsidRPr="000A05FA">
              <w:rPr>
                <w:color w:val="000000" w:themeColor="text1"/>
                <w:sz w:val="28"/>
                <w:szCs w:val="28"/>
                <w:shd w:val="clear" w:color="auto" w:fill="FFFFFF"/>
                <w:lang w:val="uk-UA"/>
              </w:rPr>
              <w:t xml:space="preserve">надіслати назад </w:t>
            </w:r>
            <w:r w:rsidRPr="000A05FA">
              <w:rPr>
                <w:color w:val="000000" w:themeColor="text1"/>
                <w:sz w:val="28"/>
                <w:szCs w:val="28"/>
                <w:shd w:val="clear" w:color="auto" w:fill="FFFFFF"/>
              </w:rPr>
              <w:t>пропущене слово.</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eastAsia="en-US"/>
              </w:rPr>
            </w:pPr>
            <w:r w:rsidRPr="000A05FA">
              <w:rPr>
                <w:noProof/>
                <w:sz w:val="28"/>
                <w:szCs w:val="28"/>
                <w:lang w:val="uk-UA" w:eastAsia="uk-UA"/>
              </w:rPr>
              <w:drawing>
                <wp:inline distT="0" distB="0" distL="0" distR="0">
                  <wp:extent cx="396875" cy="387985"/>
                  <wp:effectExtent l="19050" t="0" r="3175" b="0"/>
                  <wp:docPr id="3"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4"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eastAsia="es-MX"/>
              </w:rPr>
            </w:pPr>
            <w:r w:rsidRPr="000A05FA">
              <w:rPr>
                <w:b/>
                <w:sz w:val="28"/>
                <w:szCs w:val="28"/>
                <w:lang w:eastAsia="es-MX"/>
              </w:rPr>
              <w:t>Некоректні речення</w:t>
            </w:r>
          </w:p>
          <w:p w:rsidR="00141E11" w:rsidRPr="000A05FA" w:rsidRDefault="00141E11" w:rsidP="00157A5D">
            <w:pPr>
              <w:jc w:val="both"/>
              <w:rPr>
                <w:color w:val="000000" w:themeColor="text1"/>
                <w:sz w:val="28"/>
                <w:szCs w:val="28"/>
                <w:lang w:val="uk-UA" w:eastAsia="es-MX"/>
              </w:rPr>
            </w:pPr>
            <w:r w:rsidRPr="000A05FA">
              <w:rPr>
                <w:color w:val="000000" w:themeColor="text1"/>
                <w:sz w:val="28"/>
                <w:szCs w:val="28"/>
              </w:rPr>
              <w:t>Учень/</w:t>
            </w:r>
            <w:r w:rsidR="00CC12AB">
              <w:rPr>
                <w:color w:val="000000" w:themeColor="text1"/>
                <w:sz w:val="28"/>
                <w:szCs w:val="28"/>
                <w:lang w:val="uk-UA"/>
              </w:rPr>
              <w:t>учениця</w:t>
            </w:r>
            <w:r w:rsidRPr="000A05FA">
              <w:rPr>
                <w:color w:val="000000" w:themeColor="text1"/>
                <w:sz w:val="28"/>
                <w:szCs w:val="28"/>
              </w:rPr>
              <w:t xml:space="preserve"> переглядає підручник і вибирає речення. Він пише речення, </w:t>
            </w:r>
            <w:r w:rsidRPr="000A05FA">
              <w:rPr>
                <w:color w:val="000000" w:themeColor="text1"/>
                <w:sz w:val="28"/>
                <w:szCs w:val="28"/>
                <w:shd w:val="clear" w:color="auto" w:fill="FFFFFF"/>
              </w:rPr>
              <w:t xml:space="preserve">але </w:t>
            </w:r>
            <w:r w:rsidRPr="000A05FA">
              <w:rPr>
                <w:color w:val="000000" w:themeColor="text1"/>
                <w:sz w:val="28"/>
                <w:szCs w:val="28"/>
                <w:shd w:val="clear" w:color="auto" w:fill="FFFFFF"/>
                <w:lang w:val="uk-UA"/>
              </w:rPr>
              <w:t xml:space="preserve">робить граматичну, орфографічну чи лексичну помилку. Надсилає </w:t>
            </w:r>
            <w:r w:rsidRPr="000A05FA">
              <w:rPr>
                <w:color w:val="000000" w:themeColor="text1"/>
                <w:sz w:val="28"/>
                <w:szCs w:val="28"/>
                <w:shd w:val="clear" w:color="auto" w:fill="FFFFFF"/>
              </w:rPr>
              <w:t>це своєму друг</w:t>
            </w:r>
            <w:r w:rsidRPr="000A05FA">
              <w:rPr>
                <w:color w:val="000000" w:themeColor="text1"/>
                <w:sz w:val="28"/>
                <w:szCs w:val="28"/>
                <w:shd w:val="clear" w:color="auto" w:fill="FFFFFF"/>
                <w:lang w:val="uk-UA"/>
              </w:rPr>
              <w:t>у для виправлення помилок</w:t>
            </w:r>
            <w:r w:rsidRPr="000A05FA">
              <w:rPr>
                <w:color w:val="000000" w:themeColor="text1"/>
                <w:sz w:val="28"/>
                <w:szCs w:val="28"/>
                <w:shd w:val="clear" w:color="auto" w:fill="FFFFFF"/>
              </w:rPr>
              <w:t>. Цьому учн</w:t>
            </w:r>
            <w:r w:rsidRPr="000A05FA">
              <w:rPr>
                <w:color w:val="000000" w:themeColor="text1"/>
                <w:sz w:val="28"/>
                <w:szCs w:val="28"/>
                <w:shd w:val="clear" w:color="auto" w:fill="FFFFFF"/>
                <w:lang w:val="uk-UA"/>
              </w:rPr>
              <w:t>ю</w:t>
            </w:r>
            <w:r w:rsidR="004E5ED0">
              <w:rPr>
                <w:color w:val="000000" w:themeColor="text1"/>
                <w:sz w:val="28"/>
                <w:szCs w:val="28"/>
                <w:shd w:val="clear" w:color="auto" w:fill="FFFFFF"/>
                <w:lang w:val="uk-UA"/>
              </w:rPr>
              <w:t xml:space="preserve"> </w:t>
            </w:r>
            <w:r w:rsidRPr="000A05FA">
              <w:rPr>
                <w:color w:val="000000" w:themeColor="text1"/>
                <w:sz w:val="28"/>
                <w:szCs w:val="28"/>
                <w:shd w:val="clear" w:color="auto" w:fill="FFFFFF"/>
              </w:rPr>
              <w:t xml:space="preserve">потрібно правильно виправлене </w:t>
            </w:r>
            <w:r w:rsidR="004E5ED0" w:rsidRPr="000A05FA">
              <w:rPr>
                <w:color w:val="000000" w:themeColor="text1"/>
                <w:sz w:val="28"/>
                <w:szCs w:val="28"/>
                <w:shd w:val="clear" w:color="auto" w:fill="FFFFFF"/>
              </w:rPr>
              <w:t xml:space="preserve">речення </w:t>
            </w:r>
            <w:r w:rsidR="004E5ED0" w:rsidRPr="000A05FA">
              <w:rPr>
                <w:color w:val="000000" w:themeColor="text1"/>
                <w:sz w:val="28"/>
                <w:szCs w:val="28"/>
                <w:shd w:val="clear" w:color="auto" w:fill="FFFFFF"/>
                <w:lang w:val="uk-UA"/>
              </w:rPr>
              <w:t>надіслати</w:t>
            </w:r>
            <w:r w:rsidRPr="000A05FA">
              <w:rPr>
                <w:color w:val="000000" w:themeColor="text1"/>
                <w:sz w:val="28"/>
                <w:szCs w:val="28"/>
                <w:shd w:val="clear" w:color="auto" w:fill="FFFFFF"/>
                <w:lang w:val="uk-UA"/>
              </w:rPr>
              <w:t xml:space="preserve"> назад</w:t>
            </w:r>
            <w:r w:rsidRPr="000A05FA">
              <w:rPr>
                <w:color w:val="000000" w:themeColor="text1"/>
                <w:sz w:val="28"/>
                <w:szCs w:val="28"/>
                <w:shd w:val="clear" w:color="auto" w:fill="FFFFFF"/>
              </w:rPr>
              <w:t>.</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eastAsia="en-US"/>
              </w:rPr>
            </w:pPr>
            <w:r w:rsidRPr="000A05FA">
              <w:rPr>
                <w:noProof/>
                <w:sz w:val="28"/>
                <w:szCs w:val="28"/>
                <w:lang w:val="uk-UA" w:eastAsia="uk-UA"/>
              </w:rPr>
              <w:drawing>
                <wp:inline distT="0" distB="0" distL="0" distR="0">
                  <wp:extent cx="396875" cy="387985"/>
                  <wp:effectExtent l="19050" t="0" r="3175" b="0"/>
                  <wp:docPr id="5"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6"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eastAsia="es-MX"/>
              </w:rPr>
            </w:pPr>
            <w:r w:rsidRPr="000A05FA">
              <w:rPr>
                <w:b/>
                <w:sz w:val="28"/>
                <w:szCs w:val="28"/>
                <w:lang w:eastAsia="es-MX"/>
              </w:rPr>
              <w:t>Викресли зайве</w:t>
            </w:r>
          </w:p>
          <w:p w:rsidR="00141E11" w:rsidRPr="000A05FA" w:rsidRDefault="00141E11" w:rsidP="00157A5D">
            <w:pPr>
              <w:jc w:val="both"/>
              <w:rPr>
                <w:sz w:val="28"/>
                <w:szCs w:val="28"/>
                <w:lang w:eastAsia="en-US"/>
              </w:rPr>
            </w:pPr>
            <w:r w:rsidRPr="000A05FA">
              <w:rPr>
                <w:sz w:val="28"/>
                <w:szCs w:val="28"/>
              </w:rPr>
              <w:t xml:space="preserve">Один </w:t>
            </w:r>
            <w:r w:rsidRPr="000A05FA">
              <w:rPr>
                <w:sz w:val="28"/>
                <w:szCs w:val="28"/>
                <w:lang w:val="uk-UA"/>
              </w:rPr>
              <w:t>учень</w:t>
            </w:r>
            <w:r w:rsidR="009C4B25">
              <w:rPr>
                <w:color w:val="000000" w:themeColor="text1"/>
                <w:sz w:val="28"/>
                <w:szCs w:val="28"/>
                <w:lang w:val="uk-UA"/>
              </w:rPr>
              <w:t xml:space="preserve"> /учениця</w:t>
            </w:r>
            <w:r w:rsidRPr="000A05FA">
              <w:rPr>
                <w:sz w:val="28"/>
                <w:szCs w:val="28"/>
              </w:rPr>
              <w:t xml:space="preserve"> пише чотири слова. Одне зі слів повинно відрізнятися від інших трьох. Учень/</w:t>
            </w:r>
            <w:r w:rsidR="009C4B25">
              <w:rPr>
                <w:color w:val="000000" w:themeColor="text1"/>
                <w:sz w:val="28"/>
                <w:szCs w:val="28"/>
                <w:lang w:val="uk-UA"/>
              </w:rPr>
              <w:t xml:space="preserve"> учениця</w:t>
            </w:r>
            <w:r w:rsidRPr="000A05FA">
              <w:rPr>
                <w:sz w:val="28"/>
                <w:szCs w:val="28"/>
              </w:rPr>
              <w:t xml:space="preserve">  надсилає ці чотири слова своєму другу. Цей учень/</w:t>
            </w:r>
            <w:r w:rsidR="009C4B25">
              <w:rPr>
                <w:color w:val="000000" w:themeColor="text1"/>
                <w:sz w:val="28"/>
                <w:szCs w:val="28"/>
                <w:lang w:val="uk-UA"/>
              </w:rPr>
              <w:t xml:space="preserve"> учениця</w:t>
            </w:r>
            <w:r w:rsidRPr="000A05FA">
              <w:rPr>
                <w:sz w:val="28"/>
                <w:szCs w:val="28"/>
              </w:rPr>
              <w:t xml:space="preserve"> має визначити "дивне" слово і написати причину вибору.</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rPr>
            </w:pPr>
            <w:r w:rsidRPr="000A05FA">
              <w:rPr>
                <w:noProof/>
                <w:sz w:val="28"/>
                <w:szCs w:val="28"/>
                <w:lang w:val="uk-UA" w:eastAsia="uk-UA"/>
              </w:rPr>
              <w:drawing>
                <wp:inline distT="0" distB="0" distL="0" distR="0">
                  <wp:extent cx="379730" cy="379730"/>
                  <wp:effectExtent l="19050" t="0" r="1270" b="0"/>
                  <wp:docPr id="7"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8"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p w:rsidR="00141E11" w:rsidRPr="000A05FA" w:rsidRDefault="00141E11" w:rsidP="00157A5D">
            <w:pPr>
              <w:jc w:val="both"/>
              <w:rPr>
                <w:sz w:val="28"/>
                <w:szCs w:val="28"/>
                <w:lang w:val="en-US"/>
              </w:rPr>
            </w:pPr>
            <w:r w:rsidRPr="000A05FA">
              <w:rPr>
                <w:sz w:val="28"/>
                <w:szCs w:val="28"/>
                <w:lang w:val="en-US"/>
              </w:rPr>
              <w:t xml:space="preserve">          or</w:t>
            </w:r>
          </w:p>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9"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9730" cy="379730"/>
                  <wp:effectExtent l="19050" t="0" r="1270" b="0"/>
                  <wp:docPr id="10"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Назви по літерах</w:t>
            </w:r>
          </w:p>
          <w:p w:rsidR="00141E11" w:rsidRPr="000A05FA" w:rsidRDefault="00141E11" w:rsidP="00157A5D">
            <w:pPr>
              <w:jc w:val="both"/>
              <w:rPr>
                <w:sz w:val="28"/>
                <w:szCs w:val="28"/>
                <w:lang w:eastAsia="es-MX"/>
              </w:rPr>
            </w:pPr>
            <w:r w:rsidRPr="000A05FA">
              <w:rPr>
                <w:sz w:val="28"/>
                <w:szCs w:val="28"/>
                <w:lang w:val="uk-UA" w:eastAsia="es-MX"/>
              </w:rPr>
              <w:t>Учень/</w:t>
            </w:r>
            <w:r w:rsidRPr="000A05FA">
              <w:rPr>
                <w:sz w:val="28"/>
                <w:szCs w:val="28"/>
                <w:lang w:eastAsia="es-MX"/>
              </w:rPr>
              <w:t xml:space="preserve"> </w:t>
            </w:r>
            <w:r w:rsidR="009C4B25">
              <w:rPr>
                <w:color w:val="000000" w:themeColor="text1"/>
                <w:sz w:val="28"/>
                <w:szCs w:val="28"/>
                <w:lang w:val="uk-UA"/>
              </w:rPr>
              <w:t>учениця</w:t>
            </w:r>
            <w:r w:rsidR="009C4B25" w:rsidRPr="000A05FA">
              <w:rPr>
                <w:color w:val="000000" w:themeColor="text1"/>
                <w:sz w:val="28"/>
                <w:szCs w:val="28"/>
              </w:rPr>
              <w:t xml:space="preserve"> </w:t>
            </w:r>
            <w:r w:rsidRPr="000A05FA">
              <w:rPr>
                <w:sz w:val="28"/>
                <w:szCs w:val="28"/>
                <w:lang w:eastAsia="es-MX"/>
              </w:rPr>
              <w:t>надсилає записане аудіо повідомлення, запитуючи "Як ти прописуєш ______?" (з обраним словом у пропущеному місці). Інший учень/</w:t>
            </w:r>
            <w:r w:rsidR="009C4B25">
              <w:rPr>
                <w:color w:val="000000" w:themeColor="text1"/>
                <w:sz w:val="28"/>
                <w:szCs w:val="28"/>
                <w:lang w:val="uk-UA"/>
              </w:rPr>
              <w:t xml:space="preserve"> учениця</w:t>
            </w:r>
            <w:r w:rsidRPr="000A05FA">
              <w:rPr>
                <w:sz w:val="28"/>
                <w:szCs w:val="28"/>
                <w:lang w:eastAsia="es-MX"/>
              </w:rPr>
              <w:t xml:space="preserve"> надсилає аудіо відповідь або текст з правильним правописом.</w:t>
            </w:r>
          </w:p>
        </w:tc>
      </w:tr>
      <w:tr w:rsidR="00141E11" w:rsidRPr="00C45414"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11"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9730" cy="379730"/>
                  <wp:effectExtent l="19050" t="0" r="1270" b="0"/>
                  <wp:docPr id="12"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 xml:space="preserve">Дистанційне інтерв’ю  </w:t>
            </w:r>
          </w:p>
          <w:p w:rsidR="00141E11" w:rsidRPr="000A05FA" w:rsidRDefault="00141E11" w:rsidP="00157A5D">
            <w:pPr>
              <w:jc w:val="both"/>
              <w:rPr>
                <w:sz w:val="28"/>
                <w:szCs w:val="28"/>
                <w:lang w:val="uk-UA" w:eastAsia="es-MX"/>
              </w:rPr>
            </w:pPr>
            <w:r w:rsidRPr="000A05FA">
              <w:rPr>
                <w:sz w:val="28"/>
                <w:szCs w:val="28"/>
                <w:lang w:val="uk-UA" w:eastAsia="es-MX"/>
              </w:rPr>
              <w:t>Учень/</w:t>
            </w:r>
            <w:r w:rsidR="009C4B25">
              <w:rPr>
                <w:color w:val="000000" w:themeColor="text1"/>
                <w:sz w:val="28"/>
                <w:szCs w:val="28"/>
                <w:lang w:val="uk-UA"/>
              </w:rPr>
              <w:t xml:space="preserve"> учениця</w:t>
            </w:r>
            <w:r w:rsidRPr="000A05FA">
              <w:rPr>
                <w:sz w:val="28"/>
                <w:szCs w:val="28"/>
                <w:lang w:val="uk-UA" w:eastAsia="es-MX"/>
              </w:rPr>
              <w:t xml:space="preserve"> робить аудіо запис запитань, які він хоче запитати свого друга. Він надсилає їх по черзі. Інший учень/ робить аудіо запис і надсилає відповіді назад.</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1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Аудіо шоденник</w:t>
            </w:r>
          </w:p>
          <w:p w:rsidR="00141E11" w:rsidRPr="000A05FA" w:rsidRDefault="00141E11" w:rsidP="00157A5D">
            <w:pPr>
              <w:jc w:val="both"/>
              <w:rPr>
                <w:sz w:val="28"/>
                <w:szCs w:val="28"/>
                <w:lang w:val="uk-UA" w:eastAsia="es-MX"/>
              </w:rPr>
            </w:pPr>
            <w:r w:rsidRPr="000A05FA">
              <w:rPr>
                <w:color w:val="000000" w:themeColor="text1"/>
                <w:sz w:val="28"/>
                <w:szCs w:val="28"/>
                <w:lang w:val="uk-UA" w:eastAsia="es-MX"/>
              </w:rPr>
              <w:t xml:space="preserve">Учні/ </w:t>
            </w:r>
            <w:r w:rsidR="009C4B25">
              <w:rPr>
                <w:color w:val="000000" w:themeColor="text1"/>
                <w:sz w:val="28"/>
                <w:szCs w:val="28"/>
                <w:lang w:val="uk-UA"/>
              </w:rPr>
              <w:t>учениця</w:t>
            </w:r>
            <w:r w:rsidRPr="000A05FA">
              <w:rPr>
                <w:color w:val="000000" w:themeColor="text1"/>
                <w:sz w:val="28"/>
                <w:szCs w:val="28"/>
                <w:lang w:val="uk-UA" w:eastAsia="es-MX"/>
              </w:rPr>
              <w:t xml:space="preserve"> роблять аудіо записи того, що вони роблять в різний період дня. </w:t>
            </w:r>
            <w:r w:rsidRPr="000A05FA">
              <w:rPr>
                <w:color w:val="000000" w:themeColor="text1"/>
                <w:sz w:val="28"/>
                <w:szCs w:val="28"/>
                <w:shd w:val="clear" w:color="auto" w:fill="FFFFFF"/>
                <w:lang w:val="uk-UA"/>
              </w:rPr>
              <w:t>Вони можуть порівняти та побачити, наскільки схожі чи різні їх дні.</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14"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uk-UA" w:eastAsia="es-MX"/>
              </w:rPr>
            </w:pPr>
            <w:r w:rsidRPr="000A05FA">
              <w:rPr>
                <w:b/>
                <w:bCs/>
                <w:sz w:val="28"/>
                <w:szCs w:val="28"/>
                <w:lang w:val="uk-UA" w:eastAsia="es-MX"/>
              </w:rPr>
              <w:t>Англійська</w:t>
            </w:r>
            <w:r w:rsidR="001B1B4B">
              <w:rPr>
                <w:b/>
                <w:bCs/>
                <w:sz w:val="28"/>
                <w:szCs w:val="28"/>
                <w:lang w:val="uk-UA" w:eastAsia="es-MX"/>
              </w:rPr>
              <w:t xml:space="preserve"> (німецька, французька, іспанська)</w:t>
            </w:r>
            <w:r w:rsidRPr="000A05FA">
              <w:rPr>
                <w:b/>
                <w:bCs/>
                <w:sz w:val="28"/>
                <w:szCs w:val="28"/>
                <w:lang w:val="uk-UA" w:eastAsia="es-MX"/>
              </w:rPr>
              <w:t xml:space="preserve"> у моїй громаді</w:t>
            </w:r>
            <w:r w:rsidRPr="00141E11">
              <w:rPr>
                <w:b/>
                <w:bCs/>
                <w:sz w:val="28"/>
                <w:szCs w:val="28"/>
                <w:lang w:eastAsia="es-MX"/>
              </w:rPr>
              <w:t xml:space="preserve"> </w:t>
            </w:r>
          </w:p>
          <w:p w:rsidR="00141E11" w:rsidRPr="000A05FA" w:rsidRDefault="00141E11" w:rsidP="00157A5D">
            <w:pPr>
              <w:jc w:val="both"/>
              <w:rPr>
                <w:sz w:val="28"/>
                <w:szCs w:val="28"/>
                <w:lang w:eastAsia="en-US"/>
              </w:rPr>
            </w:pPr>
            <w:r w:rsidRPr="000A05FA">
              <w:rPr>
                <w:color w:val="000000" w:themeColor="text1"/>
                <w:sz w:val="28"/>
                <w:szCs w:val="28"/>
                <w:shd w:val="clear" w:color="auto" w:fill="FFFFFF"/>
                <w:lang w:val="uk-UA"/>
              </w:rPr>
              <w:t xml:space="preserve">Учні/ </w:t>
            </w:r>
            <w:r w:rsidRPr="000A05FA">
              <w:rPr>
                <w:color w:val="000000" w:themeColor="text1"/>
                <w:sz w:val="28"/>
                <w:szCs w:val="28"/>
                <w:shd w:val="clear" w:color="auto" w:fill="FFFFFF"/>
              </w:rPr>
              <w:t>фотографують</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приклади</w:t>
            </w:r>
            <w:r w:rsidR="001B1B4B">
              <w:rPr>
                <w:color w:val="000000" w:themeColor="text1"/>
                <w:sz w:val="28"/>
                <w:szCs w:val="28"/>
                <w:shd w:val="clear" w:color="auto" w:fill="FFFFFF"/>
                <w:lang w:val="uk-UA"/>
              </w:rPr>
              <w:t xml:space="preserve"> з використання іноземн</w:t>
            </w:r>
            <w:r w:rsidRPr="000A05FA">
              <w:rPr>
                <w:color w:val="000000" w:themeColor="text1"/>
                <w:sz w:val="28"/>
                <w:szCs w:val="28"/>
                <w:shd w:val="clear" w:color="auto" w:fill="FFFFFF"/>
              </w:rPr>
              <w:t>ої мови, з якими вони зустрічаються  у своєму середовищі.</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0840" cy="370840"/>
                  <wp:effectExtent l="19050" t="0" r="0" b="0"/>
                  <wp:docPr id="15"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30-ти секундна презентація</w:t>
            </w:r>
          </w:p>
          <w:p w:rsidR="00141E11" w:rsidRPr="000A05FA" w:rsidRDefault="00141E11" w:rsidP="00157A5D">
            <w:pPr>
              <w:jc w:val="both"/>
              <w:rPr>
                <w:sz w:val="28"/>
                <w:szCs w:val="28"/>
                <w:lang w:val="uk-UA" w:eastAsia="en-US"/>
              </w:rPr>
            </w:pPr>
            <w:r w:rsidRPr="000A05FA">
              <w:rPr>
                <w:color w:val="000000" w:themeColor="text1"/>
                <w:sz w:val="28"/>
                <w:szCs w:val="28"/>
                <w:shd w:val="clear" w:color="auto" w:fill="FFFFFF"/>
                <w:lang w:val="uk-UA"/>
              </w:rPr>
              <w:t xml:space="preserve">Учні/ </w:t>
            </w:r>
            <w:r w:rsidR="009C4B25">
              <w:rPr>
                <w:color w:val="000000" w:themeColor="text1"/>
                <w:sz w:val="28"/>
                <w:szCs w:val="28"/>
                <w:lang w:val="uk-UA"/>
              </w:rPr>
              <w:t>учениця</w:t>
            </w:r>
            <w:r w:rsidR="009C4B25" w:rsidRPr="000A05FA">
              <w:rPr>
                <w:color w:val="000000" w:themeColor="text1"/>
                <w:sz w:val="28"/>
                <w:szCs w:val="28"/>
              </w:rPr>
              <w:t xml:space="preserve"> </w:t>
            </w:r>
            <w:r w:rsidRPr="000A05FA">
              <w:rPr>
                <w:color w:val="000000" w:themeColor="text1"/>
                <w:sz w:val="28"/>
                <w:szCs w:val="28"/>
                <w:shd w:val="clear" w:color="auto" w:fill="FFFFFF"/>
              </w:rPr>
              <w:t>готують і записують 30-секундну презентацію на обрану тему.</w:t>
            </w:r>
          </w:p>
        </w:tc>
      </w:tr>
      <w:tr w:rsidR="00141E11" w:rsidRPr="000A05FA" w:rsidTr="00157A5D">
        <w:trPr>
          <w:trHeight w:val="345"/>
        </w:trPr>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0840" cy="370840"/>
                  <wp:effectExtent l="19050" t="0" r="0" b="0"/>
                  <wp:docPr id="1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shd w:val="clear" w:color="auto" w:fill="FFFFFF"/>
              <w:jc w:val="both"/>
              <w:rPr>
                <w:b/>
                <w:sz w:val="28"/>
                <w:szCs w:val="28"/>
                <w:lang w:val="uk-UA" w:eastAsia="es-MX"/>
              </w:rPr>
            </w:pPr>
            <w:r w:rsidRPr="000A05FA">
              <w:rPr>
                <w:b/>
                <w:sz w:val="28"/>
                <w:szCs w:val="28"/>
                <w:lang w:val="uk-UA" w:eastAsia="es-MX"/>
              </w:rPr>
              <w:t xml:space="preserve">Путівник </w:t>
            </w:r>
          </w:p>
          <w:p w:rsidR="00141E11" w:rsidRPr="000A05FA" w:rsidRDefault="00141E11" w:rsidP="00157A5D">
            <w:pPr>
              <w:shd w:val="clear" w:color="auto" w:fill="FFFFFF"/>
              <w:jc w:val="both"/>
              <w:rPr>
                <w:sz w:val="28"/>
                <w:szCs w:val="28"/>
                <w:lang w:val="uk-UA" w:eastAsia="es-MX"/>
              </w:rPr>
            </w:pPr>
            <w:r w:rsidRPr="000A05FA">
              <w:rPr>
                <w:color w:val="000000" w:themeColor="text1"/>
                <w:sz w:val="28"/>
                <w:szCs w:val="28"/>
                <w:shd w:val="clear" w:color="auto" w:fill="FFFFFF"/>
                <w:lang w:val="uk-UA"/>
              </w:rPr>
              <w:t>Учні роблять коротке відео про місце, яке вони добре знають.</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Це може бути їхній будинок, околиці, школа,тощо. Вони можуть або коментувати під час зйомок, або один із них може бути ведучим, а інший - знімати.</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17"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18"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Що у твоєму портфелі</w:t>
            </w:r>
          </w:p>
          <w:p w:rsidR="00141E11" w:rsidRPr="000A05FA" w:rsidRDefault="00141E11" w:rsidP="00157A5D">
            <w:pPr>
              <w:jc w:val="both"/>
              <w:rPr>
                <w:color w:val="212529"/>
                <w:sz w:val="28"/>
                <w:szCs w:val="28"/>
                <w:shd w:val="clear" w:color="auto" w:fill="FFFFFF"/>
                <w:lang w:val="uk-UA" w:eastAsia="en-US"/>
              </w:rPr>
            </w:pPr>
            <w:r w:rsidRPr="000A05FA">
              <w:rPr>
                <w:color w:val="000000" w:themeColor="text1"/>
                <w:sz w:val="28"/>
                <w:szCs w:val="28"/>
                <w:shd w:val="clear" w:color="auto" w:fill="FFFFFF"/>
                <w:lang w:val="uk-UA"/>
              </w:rPr>
              <w:t xml:space="preserve">Учні/ виймають речі, які вони мають у сумці чи кишені, та фотографують усі предмети. </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Потім вони записують назви всіх об’єктів як підпис до фотографії.</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19"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20"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Створи словник у малюнках</w:t>
            </w:r>
          </w:p>
          <w:p w:rsidR="00141E11" w:rsidRPr="000A05FA" w:rsidRDefault="00141E11" w:rsidP="00157A5D">
            <w:pPr>
              <w:jc w:val="both"/>
              <w:rPr>
                <w:sz w:val="28"/>
                <w:szCs w:val="28"/>
                <w:lang w:val="uk-UA" w:eastAsia="en-US"/>
              </w:rPr>
            </w:pPr>
            <w:r w:rsidRPr="000A05FA">
              <w:rPr>
                <w:color w:val="000000" w:themeColor="text1"/>
                <w:sz w:val="28"/>
                <w:szCs w:val="28"/>
                <w:shd w:val="clear" w:color="auto" w:fill="FFFFFF"/>
                <w:lang w:val="uk-UA"/>
              </w:rPr>
              <w:t>Учні фотографують предмети свого будинку/ класної кімнати та підписують кожен предмет до кожної фотографії.</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21"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22"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Денне меню</w:t>
            </w:r>
          </w:p>
          <w:p w:rsidR="00141E11" w:rsidRPr="000A05FA" w:rsidRDefault="00141E11" w:rsidP="00157A5D">
            <w:pPr>
              <w:jc w:val="both"/>
              <w:rPr>
                <w:sz w:val="28"/>
                <w:szCs w:val="28"/>
                <w:lang w:val="uk-UA" w:eastAsia="en-US"/>
              </w:rPr>
            </w:pPr>
            <w:r w:rsidRPr="000A05FA">
              <w:rPr>
                <w:color w:val="000000" w:themeColor="text1"/>
                <w:sz w:val="28"/>
                <w:szCs w:val="28"/>
                <w:shd w:val="clear" w:color="auto" w:fill="FFFFFF"/>
                <w:lang w:val="uk-UA"/>
              </w:rPr>
              <w:t>Протягом одного дня учні фотографують все, що вони їдять, і підписують продукти до кожної фотографії.</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Потім вони можуть порівняти, хто має найкращу/ найгіршу дієту.</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noProof/>
                <w:sz w:val="28"/>
                <w:szCs w:val="28"/>
                <w:lang w:val="uk-UA" w:eastAsia="uk-UA"/>
              </w:rPr>
              <w:drawing>
                <wp:inline distT="0" distB="0" distL="0" distR="0">
                  <wp:extent cx="379730" cy="379730"/>
                  <wp:effectExtent l="19050" t="0" r="1270" b="0"/>
                  <wp:docPr id="23"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24"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
                          <pic:cNvPicPr>
                            <a:picLocks noChangeAspect="1" noChangeArrowheads="1"/>
                          </pic:cNvPicPr>
                        </pic:nvPicPr>
                        <pic:blipFill>
                          <a:blip r:embed="rId21"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Опиши процес</w:t>
            </w:r>
          </w:p>
          <w:p w:rsidR="00141E11" w:rsidRPr="000A05FA" w:rsidRDefault="00141E11" w:rsidP="00157A5D">
            <w:pPr>
              <w:jc w:val="both"/>
              <w:rPr>
                <w:sz w:val="28"/>
                <w:szCs w:val="28"/>
                <w:lang w:val="uk-UA" w:eastAsia="en-US"/>
              </w:rPr>
            </w:pPr>
            <w:r w:rsidRPr="000A05FA">
              <w:rPr>
                <w:color w:val="000000" w:themeColor="text1"/>
                <w:sz w:val="28"/>
                <w:szCs w:val="28"/>
                <w:shd w:val="clear" w:color="auto" w:fill="FFFFFF"/>
                <w:lang w:val="uk-UA"/>
              </w:rPr>
              <w:t>Учні обирають процес добре знайомого їм заняття (наприклад: приготування бутерброду, завантаження відео тощо).</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 xml:space="preserve"> Вони роблять фото кожного етапу і пишуть опис до кожної фотографії.</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eastAsia="en-US"/>
              </w:rPr>
            </w:pPr>
            <w:r w:rsidRPr="000A05FA">
              <w:rPr>
                <w:sz w:val="28"/>
                <w:szCs w:val="28"/>
                <w:lang w:val="uk-UA"/>
              </w:rPr>
              <w:br w:type="page"/>
            </w:r>
            <w:r w:rsidRPr="000A05FA">
              <w:rPr>
                <w:noProof/>
                <w:sz w:val="28"/>
                <w:szCs w:val="28"/>
                <w:lang w:val="uk-UA" w:eastAsia="uk-UA"/>
              </w:rPr>
              <w:drawing>
                <wp:inline distT="0" distB="0" distL="0" distR="0">
                  <wp:extent cx="379730" cy="379730"/>
                  <wp:effectExtent l="19050" t="0" r="1270" b="0"/>
                  <wp:docPr id="25"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26"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Історія у фотографіях</w:t>
            </w:r>
          </w:p>
          <w:p w:rsidR="00141E11" w:rsidRPr="000A05FA" w:rsidRDefault="00141E11" w:rsidP="00157A5D">
            <w:pPr>
              <w:jc w:val="both"/>
              <w:rPr>
                <w:sz w:val="28"/>
                <w:szCs w:val="28"/>
                <w:lang w:val="uk-UA" w:eastAsia="en-US"/>
              </w:rPr>
            </w:pPr>
            <w:r w:rsidRPr="000A05FA">
              <w:rPr>
                <w:color w:val="000000" w:themeColor="text1"/>
                <w:sz w:val="28"/>
                <w:szCs w:val="28"/>
                <w:shd w:val="clear" w:color="auto" w:fill="FFFFFF"/>
                <w:lang w:val="uk-UA"/>
              </w:rPr>
              <w:t>Учні роблять серію з п’яти-шести фотографій, які описують коротку історію, і до кожної фотографії готують опис.</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s-MX" w:eastAsia="es-MX"/>
              </w:rPr>
            </w:pPr>
            <w:r w:rsidRPr="000A05FA">
              <w:rPr>
                <w:noProof/>
                <w:sz w:val="28"/>
                <w:szCs w:val="28"/>
                <w:lang w:val="uk-UA" w:eastAsia="uk-UA"/>
              </w:rPr>
              <w:drawing>
                <wp:inline distT="0" distB="0" distL="0" distR="0">
                  <wp:extent cx="379730" cy="379730"/>
                  <wp:effectExtent l="19050" t="0" r="1270" b="0"/>
                  <wp:docPr id="27"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28"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Фото-щоденник</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Протягом одного дня кожен 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робить фотографії</w:t>
            </w:r>
            <w:r w:rsidRPr="000A05FA">
              <w:rPr>
                <w:color w:val="000000" w:themeColor="text1"/>
                <w:sz w:val="28"/>
                <w:szCs w:val="28"/>
                <w:shd w:val="clear" w:color="auto" w:fill="FFFFFF"/>
                <w:lang w:val="es-MX"/>
              </w:rPr>
              <w:t>/</w:t>
            </w:r>
            <w:r w:rsidRPr="000A05FA">
              <w:rPr>
                <w:color w:val="000000" w:themeColor="text1"/>
                <w:sz w:val="28"/>
                <w:szCs w:val="28"/>
                <w:shd w:val="clear" w:color="auto" w:fill="FFFFFF"/>
                <w:lang w:val="uk-UA"/>
              </w:rPr>
              <w:t>селфі</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які будуть щоденником цього дня</w:t>
            </w:r>
            <w:r w:rsidRPr="000A05FA">
              <w:rPr>
                <w:color w:val="000000" w:themeColor="text1"/>
                <w:sz w:val="28"/>
                <w:szCs w:val="28"/>
                <w:shd w:val="clear" w:color="auto" w:fill="FFFFFF"/>
                <w:lang w:val="es-MX"/>
              </w:rPr>
              <w:t>. </w:t>
            </w:r>
            <w:r w:rsidRPr="000A05FA">
              <w:rPr>
                <w:color w:val="000000" w:themeColor="text1"/>
                <w:sz w:val="28"/>
                <w:szCs w:val="28"/>
                <w:shd w:val="clear" w:color="auto" w:fill="FFFFFF"/>
                <w:lang w:val="uk-UA"/>
              </w:rPr>
              <w:t>Вони пишуть опис того, що вони роблять, як підпис до кожної фотографії.</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Учні/можуть порівняти та побачити, хто мав найцікавіший день.</w:t>
            </w:r>
          </w:p>
        </w:tc>
      </w:tr>
      <w:tr w:rsidR="00141E11" w:rsidRPr="009C4B25"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s-MX" w:eastAsia="es-MX"/>
              </w:rPr>
            </w:pPr>
            <w:r w:rsidRPr="000A05FA">
              <w:rPr>
                <w:noProof/>
                <w:sz w:val="28"/>
                <w:szCs w:val="28"/>
                <w:lang w:val="uk-UA" w:eastAsia="uk-UA"/>
              </w:rPr>
              <w:drawing>
                <wp:inline distT="0" distB="0" distL="0" distR="0">
                  <wp:extent cx="396875" cy="387985"/>
                  <wp:effectExtent l="19050" t="0" r="3175" b="0"/>
                  <wp:docPr id="29"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9730" cy="379730"/>
                  <wp:effectExtent l="19050" t="0" r="1270" b="0"/>
                  <wp:docPr id="30"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
                          <pic:cNvPicPr>
                            <a:picLocks noChangeAspect="1" noChangeArrowheads="1"/>
                          </pic:cNvPicPr>
                        </pic:nvPicPr>
                        <pic:blipFill>
                          <a:blip r:embed="rId23"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Опиши емоцію</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пише</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і</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надсилає назву емоції</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приклад</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щасливий</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сердитий</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закоханий, тощо</w:t>
            </w:r>
            <w:r w:rsidRPr="000A05FA">
              <w:rPr>
                <w:color w:val="000000" w:themeColor="text1"/>
                <w:sz w:val="28"/>
                <w:szCs w:val="28"/>
                <w:shd w:val="clear" w:color="auto" w:fill="FFFFFF"/>
                <w:lang w:val="es-MX"/>
              </w:rPr>
              <w:t xml:space="preserve">) </w:t>
            </w:r>
            <w:r w:rsidRPr="000A05FA">
              <w:rPr>
                <w:color w:val="000000" w:themeColor="text1"/>
                <w:sz w:val="28"/>
                <w:szCs w:val="28"/>
                <w:shd w:val="clear" w:color="auto" w:fill="FFFFFF"/>
                <w:lang w:val="uk-UA"/>
              </w:rPr>
              <w:t>своєму другу</w:t>
            </w:r>
            <w:r w:rsidRPr="000A05FA">
              <w:rPr>
                <w:color w:val="000000" w:themeColor="text1"/>
                <w:sz w:val="28"/>
                <w:szCs w:val="28"/>
                <w:shd w:val="clear" w:color="auto" w:fill="FFFFFF"/>
                <w:lang w:val="es-MX"/>
              </w:rPr>
              <w:t>. </w:t>
            </w:r>
            <w:r w:rsidRPr="000A05FA">
              <w:rPr>
                <w:color w:val="000000" w:themeColor="text1"/>
                <w:sz w:val="28"/>
                <w:szCs w:val="28"/>
                <w:shd w:val="clear" w:color="auto" w:fill="FFFFFF"/>
                <w:lang w:val="uk-UA"/>
              </w:rPr>
              <w:t>Інший 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повинен проілюструвати емоцію за допомогою селфі.</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79730" cy="379730"/>
                  <wp:effectExtent l="19050" t="0" r="1270" b="0"/>
                  <wp:docPr id="31"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87985" cy="379730"/>
                  <wp:effectExtent l="19050" t="0" r="0" b="0"/>
                  <wp:docPr id="32"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26"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Підбери  емоджи</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rPr>
              <w:t>Один учень</w:t>
            </w:r>
            <w:r w:rsidRPr="000A05FA">
              <w:rPr>
                <w:color w:val="000000" w:themeColor="text1"/>
                <w:sz w:val="28"/>
                <w:szCs w:val="28"/>
                <w:shd w:val="clear" w:color="auto" w:fill="FFFFFF"/>
                <w:lang w:val="uk-UA"/>
              </w:rPr>
              <w:t>/</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д</w:t>
            </w:r>
            <w:r w:rsidRPr="000A05FA">
              <w:rPr>
                <w:color w:val="000000" w:themeColor="text1"/>
                <w:sz w:val="28"/>
                <w:szCs w:val="28"/>
                <w:shd w:val="clear" w:color="auto" w:fill="FFFFFF"/>
              </w:rPr>
              <w:t>обирає смайлик</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записує та надсилає</w:t>
            </w:r>
            <w:r w:rsidRPr="000A05FA">
              <w:rPr>
                <w:color w:val="000000" w:themeColor="text1"/>
                <w:sz w:val="28"/>
                <w:szCs w:val="28"/>
                <w:shd w:val="clear" w:color="auto" w:fill="FFFFFF"/>
                <w:lang w:val="uk-UA"/>
              </w:rPr>
              <w:t xml:space="preserve"> його назву </w:t>
            </w:r>
            <w:r w:rsidRPr="000A05FA">
              <w:rPr>
                <w:color w:val="000000" w:themeColor="text1"/>
                <w:sz w:val="28"/>
                <w:szCs w:val="28"/>
                <w:shd w:val="clear" w:color="auto" w:fill="FFFFFF"/>
              </w:rPr>
              <w:t>другові. Другий  учень</w:t>
            </w:r>
            <w:r w:rsidRPr="000A05FA">
              <w:rPr>
                <w:color w:val="000000" w:themeColor="text1"/>
                <w:sz w:val="28"/>
                <w:szCs w:val="28"/>
                <w:shd w:val="clear" w:color="auto" w:fill="FFFFFF"/>
                <w:lang w:val="uk-UA"/>
              </w:rPr>
              <w:t>/</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повинен знайти і відправити назад правильні емоджи.</w:t>
            </w:r>
          </w:p>
        </w:tc>
      </w:tr>
      <w:tr w:rsidR="00141E11" w:rsidRPr="00440A38"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79730" cy="379730"/>
                  <wp:effectExtent l="19050" t="0" r="1270" b="0"/>
                  <wp:docPr id="33"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0840" cy="370840"/>
                  <wp:effectExtent l="19050" t="0" r="0" b="0"/>
                  <wp:docPr id="34"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Роби те</w:t>
            </w:r>
            <w:r w:rsidR="00ED5C33">
              <w:rPr>
                <w:b/>
                <w:sz w:val="28"/>
                <w:szCs w:val="28"/>
                <w:lang w:val="uk-UA" w:eastAsia="es-MX"/>
              </w:rPr>
              <w:t>,</w:t>
            </w:r>
            <w:r w:rsidRPr="000A05FA">
              <w:rPr>
                <w:b/>
                <w:sz w:val="28"/>
                <w:szCs w:val="28"/>
                <w:lang w:val="uk-UA" w:eastAsia="es-MX"/>
              </w:rPr>
              <w:t xml:space="preserve"> що я кажу</w:t>
            </w:r>
          </w:p>
          <w:p w:rsidR="00141E11" w:rsidRPr="000A05FA" w:rsidRDefault="00141E11" w:rsidP="009C4B25">
            <w:pPr>
              <w:jc w:val="both"/>
              <w:rPr>
                <w:b/>
                <w:bCs/>
                <w:sz w:val="28"/>
                <w:szCs w:val="28"/>
                <w:lang w:val="uk-UA" w:eastAsia="es-MX"/>
              </w:rPr>
            </w:pPr>
            <w:r w:rsidRPr="000A05FA">
              <w:rPr>
                <w:color w:val="000000" w:themeColor="text1"/>
                <w:sz w:val="28"/>
                <w:szCs w:val="28"/>
                <w:shd w:val="clear" w:color="auto" w:fill="FFFFFF"/>
                <w:lang w:val="uk-UA"/>
              </w:rPr>
              <w:t>Уче</w:t>
            </w:r>
            <w:r w:rsidR="009C4B25">
              <w:rPr>
                <w:color w:val="000000" w:themeColor="text1"/>
                <w:sz w:val="28"/>
                <w:szCs w:val="28"/>
                <w:shd w:val="clear" w:color="auto" w:fill="FFFFFF"/>
                <w:lang w:val="uk-UA"/>
              </w:rPr>
              <w:t>н</w:t>
            </w:r>
            <w:r w:rsidRPr="000A05FA">
              <w:rPr>
                <w:color w:val="000000" w:themeColor="text1"/>
                <w:sz w:val="28"/>
                <w:szCs w:val="28"/>
                <w:shd w:val="clear" w:color="auto" w:fill="FFFFFF"/>
                <w:lang w:val="uk-UA"/>
              </w:rPr>
              <w:t>ь/</w:t>
            </w:r>
            <w:r w:rsidR="009C4B25">
              <w:rPr>
                <w:color w:val="000000" w:themeColor="text1"/>
                <w:sz w:val="28"/>
                <w:szCs w:val="28"/>
                <w:lang w:val="uk-UA"/>
              </w:rPr>
              <w:t xml:space="preserve"> учениця</w:t>
            </w:r>
            <w:r w:rsidR="009C4B25" w:rsidRPr="000A05FA">
              <w:rPr>
                <w:color w:val="000000" w:themeColor="text1"/>
                <w:sz w:val="28"/>
                <w:szCs w:val="28"/>
              </w:rPr>
              <w:t xml:space="preserve"> </w:t>
            </w:r>
            <w:r w:rsidRPr="000A05FA">
              <w:rPr>
                <w:color w:val="000000" w:themeColor="text1"/>
                <w:sz w:val="28"/>
                <w:szCs w:val="28"/>
                <w:shd w:val="clear" w:color="auto" w:fill="FFFFFF"/>
                <w:lang w:val="uk-UA"/>
              </w:rPr>
              <w:t xml:space="preserve">записує та надсилає інструкції щодо набору дій своєму другові. </w:t>
            </w:r>
            <w:r w:rsidRPr="000A05FA">
              <w:rPr>
                <w:color w:val="000000" w:themeColor="text1"/>
                <w:sz w:val="28"/>
                <w:szCs w:val="28"/>
                <w:shd w:val="clear" w:color="auto" w:fill="FFFFFF"/>
              </w:rPr>
              <w:t xml:space="preserve">Інший </w:t>
            </w:r>
            <w:r w:rsidRPr="000A05FA">
              <w:rPr>
                <w:color w:val="000000" w:themeColor="text1"/>
                <w:sz w:val="28"/>
                <w:szCs w:val="28"/>
                <w:shd w:val="clear" w:color="auto" w:fill="FFFFFF"/>
                <w:lang w:val="uk-UA"/>
              </w:rPr>
              <w:t>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 xml:space="preserve">повинен </w:t>
            </w:r>
            <w:r w:rsidRPr="000A05FA">
              <w:rPr>
                <w:color w:val="000000" w:themeColor="text1"/>
                <w:sz w:val="28"/>
                <w:szCs w:val="28"/>
                <w:shd w:val="clear" w:color="auto" w:fill="FFFFFF"/>
                <w:lang w:val="uk-UA"/>
              </w:rPr>
              <w:t xml:space="preserve">показати розуміння інструкцій </w:t>
            </w:r>
            <w:r w:rsidRPr="000A05FA">
              <w:rPr>
                <w:color w:val="000000" w:themeColor="text1"/>
                <w:sz w:val="28"/>
                <w:szCs w:val="28"/>
                <w:shd w:val="clear" w:color="auto" w:fill="FFFFFF"/>
              </w:rPr>
              <w:t>та</w:t>
            </w:r>
            <w:r w:rsidRPr="000A05FA">
              <w:rPr>
                <w:color w:val="000000" w:themeColor="text1"/>
                <w:sz w:val="28"/>
                <w:szCs w:val="28"/>
                <w:shd w:val="clear" w:color="auto" w:fill="FFFFFF"/>
                <w:lang w:val="uk-UA"/>
              </w:rPr>
              <w:t xml:space="preserve"> записати відео </w:t>
            </w:r>
            <w:r w:rsidRPr="000A05FA">
              <w:rPr>
                <w:color w:val="000000" w:themeColor="text1"/>
                <w:sz w:val="28"/>
                <w:szCs w:val="28"/>
                <w:shd w:val="clear" w:color="auto" w:fill="FFFFFF"/>
              </w:rPr>
              <w:t>ді</w:t>
            </w:r>
            <w:r w:rsidRPr="000A05FA">
              <w:rPr>
                <w:color w:val="000000" w:themeColor="text1"/>
                <w:sz w:val="28"/>
                <w:szCs w:val="28"/>
                <w:shd w:val="clear" w:color="auto" w:fill="FFFFFF"/>
                <w:lang w:val="uk-UA"/>
              </w:rPr>
              <w:t>й</w:t>
            </w:r>
            <w:r w:rsidRPr="000A05FA">
              <w:rPr>
                <w:color w:val="000000" w:themeColor="text1"/>
                <w:sz w:val="28"/>
                <w:szCs w:val="28"/>
                <w:shd w:val="clear" w:color="auto" w:fill="FFFFFF"/>
              </w:rPr>
              <w:t>, описан</w:t>
            </w:r>
            <w:r w:rsidRPr="000A05FA">
              <w:rPr>
                <w:color w:val="000000" w:themeColor="text1"/>
                <w:sz w:val="28"/>
                <w:szCs w:val="28"/>
                <w:shd w:val="clear" w:color="auto" w:fill="FFFFFF"/>
                <w:lang w:val="uk-UA"/>
              </w:rPr>
              <w:t>их</w:t>
            </w:r>
            <w:r w:rsidRPr="000A05FA">
              <w:rPr>
                <w:color w:val="000000" w:themeColor="text1"/>
                <w:sz w:val="28"/>
                <w:szCs w:val="28"/>
                <w:shd w:val="clear" w:color="auto" w:fill="FFFFFF"/>
              </w:rPr>
              <w:t xml:space="preserve"> в інструкціях.</w:t>
            </w:r>
          </w:p>
        </w:tc>
      </w:tr>
      <w:tr w:rsidR="00141E11" w:rsidRPr="00C45414"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sz w:val="28"/>
                <w:szCs w:val="28"/>
                <w:lang w:val="en-US"/>
              </w:rPr>
            </w:pPr>
            <w:r w:rsidRPr="000A05FA">
              <w:rPr>
                <w:noProof/>
                <w:sz w:val="28"/>
                <w:szCs w:val="28"/>
                <w:lang w:val="uk-UA" w:eastAsia="uk-UA"/>
              </w:rPr>
              <w:drawing>
                <wp:inline distT="0" distB="0" distL="0" distR="0">
                  <wp:extent cx="370840" cy="370840"/>
                  <wp:effectExtent l="19050" t="0" r="0" b="0"/>
                  <wp:docPr id="35"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9730" cy="379730"/>
                  <wp:effectExtent l="19050" t="0" r="1270" b="0"/>
                  <wp:docPr id="36"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p w:rsidR="00141E11" w:rsidRPr="000A05FA" w:rsidRDefault="00141E11" w:rsidP="00157A5D">
            <w:pPr>
              <w:jc w:val="both"/>
              <w:rPr>
                <w:sz w:val="28"/>
                <w:szCs w:val="28"/>
                <w:lang w:val="en-US"/>
              </w:rPr>
            </w:pPr>
            <w:r w:rsidRPr="000A05FA">
              <w:rPr>
                <w:noProof/>
                <w:sz w:val="28"/>
                <w:szCs w:val="28"/>
                <w:lang w:val="en-US" w:eastAsia="es-MX"/>
              </w:rPr>
              <w:t xml:space="preserve">            or</w:t>
            </w:r>
          </w:p>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70840" cy="370840"/>
                  <wp:effectExtent l="19050" t="0" r="0" b="0"/>
                  <wp:docPr id="37"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38"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shd w:val="clear" w:color="auto" w:fill="FFFFFF"/>
              <w:jc w:val="both"/>
              <w:rPr>
                <w:b/>
                <w:sz w:val="28"/>
                <w:szCs w:val="28"/>
                <w:lang w:val="uk-UA" w:eastAsia="es-MX"/>
              </w:rPr>
            </w:pPr>
            <w:r w:rsidRPr="000A05FA">
              <w:rPr>
                <w:b/>
                <w:sz w:val="28"/>
                <w:szCs w:val="28"/>
                <w:lang w:val="uk-UA" w:eastAsia="es-MX"/>
              </w:rPr>
              <w:t>Зміни 3 слова</w:t>
            </w:r>
          </w:p>
          <w:p w:rsidR="00141E11" w:rsidRPr="000A05FA" w:rsidRDefault="00141E11" w:rsidP="00157A5D">
            <w:pPr>
              <w:shd w:val="clear" w:color="auto" w:fill="FFFFFF"/>
              <w:jc w:val="both"/>
              <w:rPr>
                <w:sz w:val="28"/>
                <w:szCs w:val="28"/>
                <w:lang w:val="uk-UA" w:eastAsia="es-MX"/>
              </w:rPr>
            </w:pPr>
            <w:r w:rsidRPr="000A05FA">
              <w:rPr>
                <w:color w:val="000000" w:themeColor="text1"/>
                <w:sz w:val="28"/>
                <w:szCs w:val="28"/>
                <w:shd w:val="clear" w:color="auto" w:fill="FFFFFF"/>
              </w:rPr>
              <w:t>Один</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учень</w:t>
            </w:r>
            <w:r w:rsidRPr="000A05FA">
              <w:rPr>
                <w:color w:val="000000" w:themeColor="text1"/>
                <w:sz w:val="28"/>
                <w:szCs w:val="28"/>
                <w:shd w:val="clear" w:color="auto" w:fill="FFFFFF"/>
                <w:lang w:val="uk-UA"/>
              </w:rPr>
              <w:t>/</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обирає</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короткий</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текст</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із</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підручника. </w:t>
            </w:r>
            <w:r w:rsidRPr="000A05FA">
              <w:rPr>
                <w:color w:val="000000" w:themeColor="text1"/>
                <w:sz w:val="28"/>
                <w:szCs w:val="28"/>
                <w:shd w:val="clear" w:color="auto" w:fill="FFFFFF"/>
                <w:lang w:val="uk-UA"/>
              </w:rPr>
              <w:t xml:space="preserve">Він </w:t>
            </w:r>
            <w:r w:rsidRPr="000A05FA">
              <w:rPr>
                <w:color w:val="000000" w:themeColor="text1"/>
                <w:sz w:val="28"/>
                <w:szCs w:val="28"/>
                <w:shd w:val="clear" w:color="auto" w:fill="FFFFFF"/>
              </w:rPr>
              <w:t>знімає</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текст</w:t>
            </w:r>
            <w:r w:rsidRPr="000A05FA">
              <w:rPr>
                <w:color w:val="000000" w:themeColor="text1"/>
                <w:sz w:val="28"/>
                <w:szCs w:val="28"/>
                <w:shd w:val="clear" w:color="auto" w:fill="FFFFFF"/>
                <w:lang w:val="uk-UA"/>
              </w:rPr>
              <w:t xml:space="preserve"> на відео </w:t>
            </w:r>
            <w:r w:rsidRPr="000A05FA">
              <w:rPr>
                <w:color w:val="000000" w:themeColor="text1"/>
                <w:sz w:val="28"/>
                <w:szCs w:val="28"/>
                <w:shd w:val="clear" w:color="auto" w:fill="FFFFFF"/>
              </w:rPr>
              <w:t>і читає</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його</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одночасно, але</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замість</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того, щоб</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прочитати</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текст</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саме</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так, як</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він</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написаний, учень</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змінює</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три слова. Іншому</w:t>
            </w:r>
            <w:r w:rsidRPr="000A05FA">
              <w:rPr>
                <w:color w:val="000000" w:themeColor="text1"/>
                <w:sz w:val="28"/>
                <w:szCs w:val="28"/>
                <w:shd w:val="clear" w:color="auto" w:fill="FFFFFF"/>
                <w:lang w:val="uk-UA"/>
              </w:rPr>
              <w:t xml:space="preserve"> учневі/</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потрібно</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спостерігати і слухати, що</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сказав</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перший</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учень</w:t>
            </w:r>
            <w:r w:rsidR="004E5ED0" w:rsidRPr="000A05FA">
              <w:rPr>
                <w:color w:val="000000" w:themeColor="text1"/>
                <w:sz w:val="28"/>
                <w:szCs w:val="28"/>
                <w:shd w:val="clear" w:color="auto" w:fill="FFFFFF"/>
                <w:lang w:val="uk-UA"/>
              </w:rPr>
              <w:t>/</w:t>
            </w:r>
            <w:r w:rsidR="004E5ED0">
              <w:rPr>
                <w:color w:val="000000" w:themeColor="text1"/>
                <w:sz w:val="28"/>
                <w:szCs w:val="28"/>
                <w:shd w:val="clear" w:color="auto" w:fill="FFFFFF"/>
                <w:lang w:val="uk-UA"/>
              </w:rPr>
              <w:t>учениця</w:t>
            </w:r>
            <w:r w:rsidR="004E5ED0" w:rsidRPr="000A05FA">
              <w:rPr>
                <w:color w:val="000000" w:themeColor="text1"/>
                <w:sz w:val="28"/>
                <w:szCs w:val="28"/>
                <w:shd w:val="clear" w:color="auto" w:fill="FFFFFF"/>
                <w:lang w:val="uk-UA"/>
              </w:rPr>
              <w:t>,</w:t>
            </w:r>
            <w:r w:rsidRPr="000A05FA">
              <w:rPr>
                <w:color w:val="000000" w:themeColor="text1"/>
                <w:sz w:val="28"/>
                <w:szCs w:val="28"/>
                <w:shd w:val="clear" w:color="auto" w:fill="FFFFFF"/>
              </w:rPr>
              <w:t xml:space="preserve"> щоб визначити, які три слова було змінено</w:t>
            </w:r>
            <w:r w:rsidRPr="000A05FA">
              <w:rPr>
                <w:color w:val="000000" w:themeColor="text1"/>
                <w:sz w:val="28"/>
                <w:szCs w:val="28"/>
                <w:shd w:val="clear" w:color="auto" w:fill="FFFFFF"/>
                <w:lang w:val="uk-UA"/>
              </w:rPr>
              <w:t>. Він надсилає аудіо відповідь чи текст з трьома словами, які булизмінені.</w:t>
            </w:r>
          </w:p>
        </w:tc>
      </w:tr>
      <w:tr w:rsidR="00141E11" w:rsidRPr="00C45414"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70840" cy="370840"/>
                  <wp:effectExtent l="19050" t="0" r="0" b="0"/>
                  <wp:docPr id="3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r w:rsidRPr="000A05FA">
              <w:rPr>
                <w:sz w:val="28"/>
                <w:szCs w:val="28"/>
                <w:lang w:val="en-US"/>
              </w:rPr>
              <w:sym w:font="Wingdings 2" w:char="00CB"/>
            </w:r>
            <w:r w:rsidRPr="000A05FA">
              <w:rPr>
                <w:noProof/>
                <w:sz w:val="28"/>
                <w:szCs w:val="28"/>
                <w:lang w:val="uk-UA" w:eastAsia="uk-UA"/>
              </w:rPr>
              <w:drawing>
                <wp:inline distT="0" distB="0" distL="0" distR="0">
                  <wp:extent cx="396875" cy="387985"/>
                  <wp:effectExtent l="19050" t="0" r="3175" b="0"/>
                  <wp:docPr id="4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Вивчення дієслів</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При вивченні дієслів учні/</w:t>
            </w:r>
            <w:r w:rsidR="004E5ED0">
              <w:rPr>
                <w:color w:val="000000" w:themeColor="text1"/>
                <w:sz w:val="28"/>
                <w:szCs w:val="28"/>
                <w:shd w:val="clear" w:color="auto" w:fill="FFFFFF"/>
                <w:lang w:val="uk-UA"/>
              </w:rPr>
              <w:t>учениці</w:t>
            </w:r>
            <w:r w:rsidRPr="000A05FA">
              <w:rPr>
                <w:color w:val="000000" w:themeColor="text1"/>
                <w:sz w:val="28"/>
                <w:szCs w:val="28"/>
                <w:shd w:val="clear" w:color="auto" w:fill="FFFFFF"/>
                <w:lang w:val="uk-UA"/>
              </w:rPr>
              <w:t xml:space="preserve"> записують коротке відео кожного дієслова і роблять підпис до відео.</w:t>
            </w:r>
          </w:p>
        </w:tc>
      </w:tr>
      <w:tr w:rsidR="00141E11" w:rsidRPr="00440A38"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96875" cy="387985"/>
                  <wp:effectExtent l="19050" t="0" r="3175" b="0"/>
                  <wp:docPr id="4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0840" cy="370840"/>
                  <wp:effectExtent l="19050" t="0" r="0" b="0"/>
                  <wp:docPr id="4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
                          <pic:cNvPicPr>
                            <a:picLocks noChangeAspect="1" noChangeArrowheads="1"/>
                          </pic:cNvPicPr>
                        </pic:nvPicPr>
                        <pic:blipFill>
                          <a:blip r:embed="rId24" cstate="print"/>
                          <a:srcRect/>
                          <a:stretch>
                            <a:fillRect/>
                          </a:stretch>
                        </pic:blipFill>
                        <pic:spPr bwMode="auto">
                          <a:xfrm>
                            <a:off x="0" y="0"/>
                            <a:ext cx="370840" cy="37084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Покажи це</w:t>
            </w:r>
          </w:p>
          <w:p w:rsidR="00141E11" w:rsidRPr="000A05FA" w:rsidRDefault="00141E11" w:rsidP="009C4B25">
            <w:pPr>
              <w:jc w:val="both"/>
              <w:rPr>
                <w:b/>
                <w:bCs/>
                <w:sz w:val="28"/>
                <w:szCs w:val="28"/>
                <w:lang w:val="uk-UA" w:eastAsia="es-MX"/>
              </w:rPr>
            </w:pPr>
            <w:r w:rsidRPr="000A05FA">
              <w:rPr>
                <w:color w:val="000000" w:themeColor="text1"/>
                <w:sz w:val="28"/>
                <w:szCs w:val="28"/>
                <w:shd w:val="clear" w:color="auto" w:fill="FFFFFF"/>
                <w:lang w:val="uk-UA"/>
              </w:rPr>
              <w:t>У</w:t>
            </w:r>
            <w:r w:rsidRPr="000A05FA">
              <w:rPr>
                <w:color w:val="000000" w:themeColor="text1"/>
                <w:sz w:val="28"/>
                <w:szCs w:val="28"/>
                <w:shd w:val="clear" w:color="auto" w:fill="FFFFFF"/>
              </w:rPr>
              <w:t>чень</w:t>
            </w:r>
            <w:r w:rsidRPr="000A05FA">
              <w:rPr>
                <w:color w:val="000000" w:themeColor="text1"/>
                <w:sz w:val="28"/>
                <w:szCs w:val="28"/>
                <w:shd w:val="clear" w:color="auto" w:fill="FFFFFF"/>
                <w:lang w:val="uk-UA"/>
              </w:rPr>
              <w:t>/</w:t>
            </w:r>
            <w:r w:rsidR="009C4B25">
              <w:rPr>
                <w:color w:val="000000" w:themeColor="text1"/>
                <w:sz w:val="28"/>
                <w:szCs w:val="28"/>
                <w:lang w:val="uk-UA"/>
              </w:rPr>
              <w:t>учениця</w:t>
            </w:r>
            <w:r w:rsidR="009C4B25" w:rsidRPr="000A05FA">
              <w:rPr>
                <w:color w:val="000000" w:themeColor="text1"/>
                <w:sz w:val="28"/>
                <w:szCs w:val="28"/>
              </w:rPr>
              <w:t xml:space="preserve"> </w:t>
            </w:r>
            <w:r w:rsidRPr="000A05FA">
              <w:rPr>
                <w:color w:val="000000" w:themeColor="text1"/>
                <w:sz w:val="28"/>
                <w:szCs w:val="28"/>
                <w:shd w:val="clear" w:color="auto" w:fill="FFFFFF"/>
              </w:rPr>
              <w:t>пише дієслово і надсилає його своєму</w:t>
            </w:r>
            <w:r w:rsidRPr="000A05FA">
              <w:rPr>
                <w:color w:val="000000" w:themeColor="text1"/>
                <w:sz w:val="28"/>
                <w:szCs w:val="28"/>
                <w:shd w:val="clear" w:color="auto" w:fill="FFFFFF"/>
                <w:lang w:val="uk-UA"/>
              </w:rPr>
              <w:t xml:space="preserve"> другу</w:t>
            </w:r>
            <w:r w:rsidRPr="000A05FA">
              <w:rPr>
                <w:color w:val="000000" w:themeColor="text1"/>
                <w:sz w:val="28"/>
                <w:szCs w:val="28"/>
                <w:shd w:val="clear" w:color="auto" w:fill="FFFFFF"/>
              </w:rPr>
              <w:t>. Другий учень</w:t>
            </w:r>
            <w:r w:rsidRPr="000A05FA">
              <w:rPr>
                <w:color w:val="000000" w:themeColor="text1"/>
                <w:sz w:val="28"/>
                <w:szCs w:val="28"/>
                <w:shd w:val="clear" w:color="auto" w:fill="FFFFFF"/>
                <w:lang w:val="uk-UA"/>
              </w:rPr>
              <w:t>/</w:t>
            </w:r>
            <w:r w:rsidR="004E5ED0">
              <w:rPr>
                <w:color w:val="000000" w:themeColor="text1"/>
                <w:sz w:val="28"/>
                <w:szCs w:val="28"/>
                <w:lang w:val="uk-UA"/>
              </w:rPr>
              <w:t>учениця</w:t>
            </w:r>
            <w:r w:rsidR="004E5ED0" w:rsidRPr="000A05FA">
              <w:rPr>
                <w:color w:val="000000" w:themeColor="text1"/>
                <w:sz w:val="28"/>
                <w:szCs w:val="28"/>
                <w:shd w:val="clear" w:color="auto" w:fill="FFFFFF"/>
                <w:lang w:val="uk-UA"/>
              </w:rPr>
              <w:t xml:space="preserve"> повинен</w:t>
            </w:r>
            <w:r w:rsidRPr="000A05FA">
              <w:rPr>
                <w:color w:val="000000" w:themeColor="text1"/>
                <w:sz w:val="28"/>
                <w:szCs w:val="28"/>
                <w:shd w:val="clear" w:color="auto" w:fill="FFFFFF"/>
              </w:rPr>
              <w:t xml:space="preserve"> показати розуміння дієслова, записавши</w:t>
            </w:r>
            <w:r w:rsidRPr="000A05FA">
              <w:rPr>
                <w:color w:val="000000" w:themeColor="text1"/>
                <w:sz w:val="28"/>
                <w:szCs w:val="28"/>
                <w:shd w:val="clear" w:color="auto" w:fill="FFFFFF"/>
                <w:lang w:val="uk-UA"/>
              </w:rPr>
              <w:t xml:space="preserve"> дію у </w:t>
            </w:r>
            <w:r w:rsidRPr="000A05FA">
              <w:rPr>
                <w:color w:val="000000" w:themeColor="text1"/>
                <w:sz w:val="28"/>
                <w:szCs w:val="28"/>
                <w:shd w:val="clear" w:color="auto" w:fill="FFFFFF"/>
              </w:rPr>
              <w:t>коротк</w:t>
            </w:r>
            <w:r w:rsidRPr="000A05FA">
              <w:rPr>
                <w:color w:val="000000" w:themeColor="text1"/>
                <w:sz w:val="28"/>
                <w:szCs w:val="28"/>
                <w:shd w:val="clear" w:color="auto" w:fill="FFFFFF"/>
                <w:lang w:val="uk-UA"/>
              </w:rPr>
              <w:t xml:space="preserve">ому </w:t>
            </w:r>
            <w:r w:rsidRPr="000A05FA">
              <w:rPr>
                <w:color w:val="000000" w:themeColor="text1"/>
                <w:sz w:val="28"/>
                <w:szCs w:val="28"/>
                <w:shd w:val="clear" w:color="auto" w:fill="FFFFFF"/>
              </w:rPr>
              <w:t>відео.</w:t>
            </w:r>
          </w:p>
        </w:tc>
      </w:tr>
      <w:tr w:rsidR="00141E11" w:rsidRPr="00440A38"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79730" cy="379730"/>
                  <wp:effectExtent l="19050" t="0" r="1270" b="0"/>
                  <wp:docPr id="4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4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shd w:val="clear" w:color="auto" w:fill="FFFFFF"/>
              <w:jc w:val="both"/>
              <w:rPr>
                <w:b/>
                <w:sz w:val="28"/>
                <w:szCs w:val="28"/>
                <w:lang w:val="uk-UA" w:eastAsia="es-MX"/>
              </w:rPr>
            </w:pPr>
            <w:r w:rsidRPr="000A05FA">
              <w:rPr>
                <w:b/>
                <w:sz w:val="28"/>
                <w:szCs w:val="28"/>
                <w:lang w:val="uk-UA" w:eastAsia="es-MX"/>
              </w:rPr>
              <w:t xml:space="preserve">Диктант </w:t>
            </w:r>
          </w:p>
          <w:p w:rsidR="00141E11" w:rsidRPr="000A05FA" w:rsidRDefault="00141E11" w:rsidP="00157A5D">
            <w:pPr>
              <w:shd w:val="clear" w:color="auto" w:fill="FFFFFF"/>
              <w:jc w:val="both"/>
              <w:rPr>
                <w:sz w:val="28"/>
                <w:szCs w:val="28"/>
                <w:lang w:val="uk-UA" w:eastAsia="es-MX"/>
              </w:rPr>
            </w:pPr>
            <w:r w:rsidRPr="000A05FA">
              <w:rPr>
                <w:color w:val="000000" w:themeColor="text1"/>
                <w:sz w:val="28"/>
                <w:szCs w:val="28"/>
                <w:shd w:val="clear" w:color="auto" w:fill="FFFFFF"/>
              </w:rPr>
              <w:t>Один учень</w:t>
            </w:r>
            <w:r w:rsidRPr="000A05FA">
              <w:rPr>
                <w:color w:val="000000" w:themeColor="text1"/>
                <w:sz w:val="28"/>
                <w:szCs w:val="28"/>
                <w:shd w:val="clear" w:color="auto" w:fill="FFFFFF"/>
                <w:lang w:val="uk-UA"/>
              </w:rPr>
              <w:t>/</w:t>
            </w:r>
            <w:r w:rsidR="009C4B25">
              <w:rPr>
                <w:color w:val="000000" w:themeColor="text1"/>
                <w:sz w:val="28"/>
                <w:szCs w:val="28"/>
                <w:lang w:val="uk-UA"/>
              </w:rPr>
              <w:t>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обирає речення з підручника. В</w:t>
            </w:r>
            <w:r w:rsidRPr="000A05FA">
              <w:rPr>
                <w:color w:val="000000" w:themeColor="text1"/>
                <w:sz w:val="28"/>
                <w:szCs w:val="28"/>
                <w:shd w:val="clear" w:color="auto" w:fill="FFFFFF"/>
                <w:lang w:val="uk-UA"/>
              </w:rPr>
              <w:t xml:space="preserve">ін робить аудіо запис </w:t>
            </w:r>
            <w:r w:rsidRPr="000A05FA">
              <w:rPr>
                <w:color w:val="000000" w:themeColor="text1"/>
                <w:sz w:val="28"/>
                <w:szCs w:val="28"/>
                <w:shd w:val="clear" w:color="auto" w:fill="FFFFFF"/>
              </w:rPr>
              <w:t>речення</w:t>
            </w:r>
            <w:r w:rsidRPr="00440A38">
              <w:rPr>
                <w:color w:val="000000" w:themeColor="text1"/>
                <w:sz w:val="28"/>
                <w:szCs w:val="28"/>
                <w:shd w:val="clear" w:color="auto" w:fill="FFFFFF"/>
              </w:rPr>
              <w:t xml:space="preserve"> </w:t>
            </w:r>
            <w:r w:rsidRPr="000A05FA">
              <w:rPr>
                <w:color w:val="000000" w:themeColor="text1"/>
                <w:sz w:val="28"/>
                <w:szCs w:val="28"/>
                <w:shd w:val="clear" w:color="auto" w:fill="FFFFFF"/>
              </w:rPr>
              <w:t>і</w:t>
            </w:r>
            <w:r w:rsidRPr="00440A38">
              <w:rPr>
                <w:color w:val="000000" w:themeColor="text1"/>
                <w:sz w:val="28"/>
                <w:szCs w:val="28"/>
                <w:shd w:val="clear" w:color="auto" w:fill="FFFFFF"/>
              </w:rPr>
              <w:t xml:space="preserve"> </w:t>
            </w:r>
            <w:r w:rsidRPr="000A05FA">
              <w:rPr>
                <w:color w:val="000000" w:themeColor="text1"/>
                <w:sz w:val="28"/>
                <w:szCs w:val="28"/>
                <w:shd w:val="clear" w:color="auto" w:fill="FFFFFF"/>
              </w:rPr>
              <w:t>надсила</w:t>
            </w:r>
            <w:r w:rsidRPr="000A05FA">
              <w:rPr>
                <w:color w:val="000000" w:themeColor="text1"/>
                <w:sz w:val="28"/>
                <w:szCs w:val="28"/>
                <w:shd w:val="clear" w:color="auto" w:fill="FFFFFF"/>
                <w:lang w:val="uk-UA"/>
              </w:rPr>
              <w:t xml:space="preserve">є </w:t>
            </w:r>
            <w:r w:rsidRPr="000A05FA">
              <w:rPr>
                <w:color w:val="000000" w:themeColor="text1"/>
                <w:sz w:val="28"/>
                <w:szCs w:val="28"/>
                <w:shd w:val="clear" w:color="auto" w:fill="FFFFFF"/>
              </w:rPr>
              <w:t>його</w:t>
            </w:r>
            <w:r w:rsidRPr="00440A38">
              <w:rPr>
                <w:color w:val="000000" w:themeColor="text1"/>
                <w:sz w:val="28"/>
                <w:szCs w:val="28"/>
                <w:shd w:val="clear" w:color="auto" w:fill="FFFFFF"/>
              </w:rPr>
              <w:t xml:space="preserve"> </w:t>
            </w:r>
            <w:r w:rsidRPr="000A05FA">
              <w:rPr>
                <w:color w:val="000000" w:themeColor="text1"/>
                <w:sz w:val="28"/>
                <w:szCs w:val="28"/>
                <w:shd w:val="clear" w:color="auto" w:fill="FFFFFF"/>
              </w:rPr>
              <w:t>своєму</w:t>
            </w:r>
            <w:r w:rsidRPr="00440A38">
              <w:rPr>
                <w:color w:val="000000" w:themeColor="text1"/>
                <w:sz w:val="28"/>
                <w:szCs w:val="28"/>
                <w:shd w:val="clear" w:color="auto" w:fill="FFFFFF"/>
              </w:rPr>
              <w:t xml:space="preserve"> </w:t>
            </w:r>
            <w:r w:rsidRPr="000A05FA">
              <w:rPr>
                <w:color w:val="000000" w:themeColor="text1"/>
                <w:sz w:val="28"/>
                <w:szCs w:val="28"/>
                <w:shd w:val="clear" w:color="auto" w:fill="FFFFFF"/>
                <w:lang w:val="uk-UA"/>
              </w:rPr>
              <w:t>другу</w:t>
            </w:r>
            <w:r w:rsidRPr="00440A38">
              <w:rPr>
                <w:color w:val="000000" w:themeColor="text1"/>
                <w:sz w:val="28"/>
                <w:szCs w:val="28"/>
                <w:shd w:val="clear" w:color="auto" w:fill="FFFFFF"/>
              </w:rPr>
              <w:t>.</w:t>
            </w:r>
            <w:r w:rsidRPr="000A05FA">
              <w:rPr>
                <w:color w:val="000000" w:themeColor="text1"/>
                <w:sz w:val="28"/>
                <w:szCs w:val="28"/>
                <w:shd w:val="clear" w:color="auto" w:fill="FFFFFF"/>
              </w:rPr>
              <w:t> Другому</w:t>
            </w:r>
            <w:r w:rsidRPr="000A05FA">
              <w:rPr>
                <w:color w:val="000000" w:themeColor="text1"/>
                <w:sz w:val="28"/>
                <w:szCs w:val="28"/>
                <w:shd w:val="clear" w:color="auto" w:fill="FFFFFF"/>
                <w:lang w:val="uk-UA"/>
              </w:rPr>
              <w:t xml:space="preserve"> учню/</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потрібно</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виписати</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речення</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та</w:t>
            </w:r>
            <w:r w:rsidRPr="000A05FA">
              <w:rPr>
                <w:color w:val="000000" w:themeColor="text1"/>
                <w:sz w:val="28"/>
                <w:szCs w:val="28"/>
                <w:shd w:val="clear" w:color="auto" w:fill="FFFFFF"/>
                <w:lang w:val="uk-UA"/>
              </w:rPr>
              <w:t xml:space="preserve"> </w:t>
            </w:r>
            <w:r w:rsidRPr="000A05FA">
              <w:rPr>
                <w:color w:val="000000" w:themeColor="text1"/>
                <w:sz w:val="28"/>
                <w:szCs w:val="28"/>
                <w:shd w:val="clear" w:color="auto" w:fill="FFFFFF"/>
              </w:rPr>
              <w:t xml:space="preserve">відправити його назад, щоб </w:t>
            </w:r>
            <w:r w:rsidRPr="000A05FA">
              <w:rPr>
                <w:color w:val="000000" w:themeColor="text1"/>
                <w:sz w:val="28"/>
                <w:szCs w:val="28"/>
                <w:shd w:val="clear" w:color="auto" w:fill="FFFFFF"/>
                <w:lang w:val="uk-UA"/>
              </w:rPr>
              <w:t xml:space="preserve">його перевірив перший. </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96875" cy="387985"/>
                  <wp:effectExtent l="19050" t="0" r="3175" b="0"/>
                  <wp:docPr id="4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79730" cy="379730"/>
                  <wp:effectExtent l="19050" t="0" r="1270" b="0"/>
                  <wp:docPr id="4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
                          <pic:cNvPicPr>
                            <a:picLocks noChangeAspect="1" noChangeArrowheads="1"/>
                          </pic:cNvPicPr>
                        </pic:nvPicPr>
                        <pic:blipFill>
                          <a:blip r:embed="rId22"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 xml:space="preserve">Вимова </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вибирає слово з підручника і надсилає його своєму приятелю, написавши «Чи можеш вимовити ___________?»</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(з обраним словом у пропущеному місці).</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Другий 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повинен зробити аудіо запис вимови цього слова.</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96875" cy="387985"/>
                  <wp:effectExtent l="19050" t="0" r="3175" b="0"/>
                  <wp:docPr id="47"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87985" cy="379730"/>
                  <wp:effectExtent l="19050" t="0" r="0" b="0"/>
                  <wp:docPr id="48"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
                          <pic:cNvPicPr>
                            <a:picLocks noChangeAspect="1" noChangeArrowheads="1"/>
                          </pic:cNvPicPr>
                        </pic:nvPicPr>
                        <pic:blipFill>
                          <a:blip r:embed="rId26"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lang w:val="uk-UA" w:eastAsia="es-MX"/>
              </w:rPr>
            </w:pPr>
            <w:r w:rsidRPr="000A05FA">
              <w:rPr>
                <w:b/>
                <w:sz w:val="28"/>
                <w:szCs w:val="28"/>
                <w:lang w:val="uk-UA" w:eastAsia="es-MX"/>
              </w:rPr>
              <w:t xml:space="preserve">Перегони </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Робота в парах,обидва учні/ надсилають назву емоджи своєму другу.</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Кожному учневі/</w:t>
            </w:r>
            <w:r w:rsidR="009C4B25">
              <w:rPr>
                <w:color w:val="000000" w:themeColor="text1"/>
                <w:sz w:val="28"/>
                <w:szCs w:val="28"/>
                <w:lang w:val="uk-UA"/>
              </w:rPr>
              <w:t xml:space="preserve"> учениц</w:t>
            </w:r>
            <w:r w:rsidR="001B1B4B">
              <w:rPr>
                <w:color w:val="000000" w:themeColor="text1"/>
                <w:sz w:val="28"/>
                <w:szCs w:val="28"/>
                <w:lang w:val="uk-UA"/>
              </w:rPr>
              <w:t>і</w:t>
            </w:r>
            <w:r w:rsidRPr="000A05FA">
              <w:rPr>
                <w:color w:val="000000" w:themeColor="text1"/>
                <w:sz w:val="28"/>
                <w:szCs w:val="28"/>
                <w:shd w:val="clear" w:color="auto" w:fill="FFFFFF"/>
                <w:lang w:val="uk-UA"/>
              </w:rPr>
              <w:t xml:space="preserve"> потрібно знайти та надіслати відповідні смайлики.</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Це проводиться як перегони.</w:t>
            </w:r>
          </w:p>
        </w:tc>
      </w:tr>
      <w:tr w:rsidR="00141E11" w:rsidRPr="000A05FA" w:rsidTr="00157A5D">
        <w:tc>
          <w:tcPr>
            <w:tcW w:w="212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noProof/>
                <w:sz w:val="28"/>
                <w:szCs w:val="28"/>
                <w:lang w:val="en-US" w:eastAsia="es-MX"/>
              </w:rPr>
            </w:pPr>
            <w:r w:rsidRPr="000A05FA">
              <w:rPr>
                <w:noProof/>
                <w:sz w:val="28"/>
                <w:szCs w:val="28"/>
                <w:lang w:val="uk-UA" w:eastAsia="uk-UA"/>
              </w:rPr>
              <w:drawing>
                <wp:inline distT="0" distB="0" distL="0" distR="0">
                  <wp:extent cx="387985" cy="379730"/>
                  <wp:effectExtent l="19050" t="0" r="0" b="0"/>
                  <wp:docPr id="4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
                          <pic:cNvPicPr>
                            <a:picLocks noChangeAspect="1" noChangeArrowheads="1"/>
                          </pic:cNvPicPr>
                        </pic:nvPicPr>
                        <pic:blipFill>
                          <a:blip r:embed="rId26"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r w:rsidRPr="000A05FA">
              <w:rPr>
                <w:sz w:val="28"/>
                <w:szCs w:val="28"/>
                <w:lang w:val="en-US"/>
              </w:rPr>
              <w:sym w:font="Wingdings" w:char="00E8"/>
            </w:r>
            <w:r w:rsidRPr="000A05FA">
              <w:rPr>
                <w:noProof/>
                <w:sz w:val="28"/>
                <w:szCs w:val="28"/>
                <w:lang w:val="uk-UA" w:eastAsia="uk-UA"/>
              </w:rPr>
              <w:drawing>
                <wp:inline distT="0" distB="0" distL="0" distR="0">
                  <wp:extent cx="396875" cy="387985"/>
                  <wp:effectExtent l="19050" t="0" r="3175" b="0"/>
                  <wp:docPr id="5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pic:cNvPicPr>
                            <a:picLocks noChangeAspect="1" noChangeArrowheads="1"/>
                          </pic:cNvPicPr>
                        </pic:nvPicPr>
                        <pic:blipFill>
                          <a:blip r:embed="rId25" cstate="print"/>
                          <a:srcRect/>
                          <a:stretch>
                            <a:fillRect/>
                          </a:stretch>
                        </pic:blipFill>
                        <pic:spPr bwMode="auto">
                          <a:xfrm>
                            <a:off x="0" y="0"/>
                            <a:ext cx="396875" cy="387985"/>
                          </a:xfrm>
                          <a:prstGeom prst="rect">
                            <a:avLst/>
                          </a:prstGeom>
                          <a:noFill/>
                          <a:ln w="9525">
                            <a:noFill/>
                            <a:miter lim="800000"/>
                            <a:headEnd/>
                            <a:tailEnd/>
                          </a:ln>
                        </pic:spPr>
                      </pic:pic>
                    </a:graphicData>
                  </a:graphic>
                </wp:inline>
              </w:drawing>
            </w:r>
          </w:p>
        </w:tc>
        <w:tc>
          <w:tcPr>
            <w:tcW w:w="7797" w:type="dxa"/>
            <w:tcBorders>
              <w:top w:val="single" w:sz="4" w:space="0" w:color="auto"/>
              <w:left w:val="single" w:sz="4" w:space="0" w:color="auto"/>
              <w:bottom w:val="single" w:sz="4" w:space="0" w:color="auto"/>
              <w:right w:val="single" w:sz="4" w:space="0" w:color="auto"/>
            </w:tcBorders>
            <w:hideMark/>
          </w:tcPr>
          <w:p w:rsidR="00141E11" w:rsidRPr="000A05FA" w:rsidRDefault="00141E11" w:rsidP="00157A5D">
            <w:pPr>
              <w:jc w:val="both"/>
              <w:rPr>
                <w:b/>
                <w:sz w:val="28"/>
                <w:szCs w:val="28"/>
                <w:shd w:val="clear" w:color="auto" w:fill="FFFFFF"/>
                <w:lang w:val="uk-UA"/>
              </w:rPr>
            </w:pPr>
            <w:r w:rsidRPr="000A05FA">
              <w:rPr>
                <w:b/>
                <w:sz w:val="28"/>
                <w:szCs w:val="28"/>
                <w:shd w:val="clear" w:color="auto" w:fill="FFFFFF"/>
                <w:lang w:val="uk-UA"/>
              </w:rPr>
              <w:t xml:space="preserve">Історія у смайликах </w:t>
            </w:r>
          </w:p>
          <w:p w:rsidR="00141E11" w:rsidRPr="000A05FA" w:rsidRDefault="00141E11" w:rsidP="00157A5D">
            <w:pPr>
              <w:jc w:val="both"/>
              <w:rPr>
                <w:b/>
                <w:bCs/>
                <w:sz w:val="28"/>
                <w:szCs w:val="28"/>
                <w:lang w:val="uk-UA" w:eastAsia="es-MX"/>
              </w:rPr>
            </w:pPr>
            <w:r w:rsidRPr="000A05FA">
              <w:rPr>
                <w:color w:val="000000" w:themeColor="text1"/>
                <w:sz w:val="28"/>
                <w:szCs w:val="28"/>
                <w:shd w:val="clear" w:color="auto" w:fill="FFFFFF"/>
                <w:lang w:val="uk-UA"/>
              </w:rPr>
              <w:t>Один учень/</w:t>
            </w:r>
            <w:r w:rsidR="009C4B25">
              <w:rPr>
                <w:color w:val="000000" w:themeColor="text1"/>
                <w:sz w:val="28"/>
                <w:szCs w:val="28"/>
                <w:lang w:val="uk-UA"/>
              </w:rPr>
              <w:t xml:space="preserve"> учениця</w:t>
            </w:r>
            <w:r w:rsidRPr="000A05FA">
              <w:rPr>
                <w:color w:val="000000" w:themeColor="text1"/>
                <w:sz w:val="28"/>
                <w:szCs w:val="28"/>
                <w:shd w:val="clear" w:color="auto" w:fill="FFFFFF"/>
                <w:lang w:val="uk-UA"/>
              </w:rPr>
              <w:t xml:space="preserve"> вибирає чотири емоджи і надсилає їх своєму другові. </w:t>
            </w:r>
            <w:r w:rsidRPr="000A05FA">
              <w:rPr>
                <w:color w:val="000000" w:themeColor="text1"/>
                <w:sz w:val="28"/>
                <w:szCs w:val="28"/>
                <w:shd w:val="clear" w:color="auto" w:fill="FFFFFF"/>
              </w:rPr>
              <w:t> </w:t>
            </w:r>
            <w:r w:rsidRPr="000A05FA">
              <w:rPr>
                <w:color w:val="000000" w:themeColor="text1"/>
                <w:sz w:val="28"/>
                <w:szCs w:val="28"/>
                <w:shd w:val="clear" w:color="auto" w:fill="FFFFFF"/>
                <w:lang w:val="uk-UA"/>
              </w:rPr>
              <w:t>Другому учневі/</w:t>
            </w:r>
            <w:r w:rsidR="009C4B25">
              <w:rPr>
                <w:color w:val="000000" w:themeColor="text1"/>
                <w:sz w:val="28"/>
                <w:szCs w:val="28"/>
                <w:lang w:val="uk-UA"/>
              </w:rPr>
              <w:t xml:space="preserve"> учениц</w:t>
            </w:r>
            <w:r w:rsidR="001B1B4B">
              <w:rPr>
                <w:color w:val="000000" w:themeColor="text1"/>
                <w:sz w:val="28"/>
                <w:szCs w:val="28"/>
                <w:lang w:val="uk-UA"/>
              </w:rPr>
              <w:t>і</w:t>
            </w:r>
            <w:r w:rsidRPr="000A05FA">
              <w:rPr>
                <w:color w:val="000000" w:themeColor="text1"/>
                <w:sz w:val="28"/>
                <w:szCs w:val="28"/>
                <w:shd w:val="clear" w:color="auto" w:fill="FFFFFF"/>
                <w:lang w:val="uk-UA"/>
              </w:rPr>
              <w:t xml:space="preserve"> потрібно написати дуже коротку розповідь (або речення), яка містить усі чотири слова/ поняття, які відповідають цим емоджи.</w:t>
            </w:r>
          </w:p>
        </w:tc>
      </w:tr>
    </w:tbl>
    <w:p w:rsidR="002A620D" w:rsidRDefault="002A620D" w:rsidP="004E5ED0">
      <w:pPr>
        <w:pStyle w:val="a9"/>
        <w:spacing w:before="0" w:beforeAutospacing="0" w:after="0" w:afterAutospacing="0"/>
        <w:jc w:val="both"/>
        <w:rPr>
          <w:b/>
          <w:sz w:val="28"/>
          <w:szCs w:val="28"/>
        </w:rPr>
      </w:pPr>
    </w:p>
    <w:p w:rsidR="00157A5D" w:rsidRPr="00157A5D" w:rsidRDefault="00157A5D" w:rsidP="002A620D">
      <w:pPr>
        <w:pStyle w:val="a9"/>
        <w:spacing w:before="0" w:beforeAutospacing="0" w:after="0" w:afterAutospacing="0"/>
        <w:jc w:val="center"/>
        <w:rPr>
          <w:b/>
          <w:sz w:val="28"/>
          <w:szCs w:val="28"/>
        </w:rPr>
      </w:pPr>
      <w:r w:rsidRPr="00157A5D">
        <w:rPr>
          <w:b/>
          <w:sz w:val="28"/>
          <w:szCs w:val="28"/>
        </w:rPr>
        <w:t>Особливості організації дистанційного навчання для</w:t>
      </w:r>
      <w:r w:rsidR="002A620D">
        <w:rPr>
          <w:b/>
          <w:sz w:val="28"/>
          <w:szCs w:val="28"/>
        </w:rPr>
        <w:t xml:space="preserve"> дітей молодшого шкільного віку</w:t>
      </w:r>
    </w:p>
    <w:p w:rsidR="00141E11" w:rsidRPr="000A05FA" w:rsidRDefault="00141E11" w:rsidP="004E5ED0">
      <w:pPr>
        <w:autoSpaceDE w:val="0"/>
        <w:autoSpaceDN w:val="0"/>
        <w:adjustRightInd w:val="0"/>
        <w:ind w:firstLine="454"/>
        <w:jc w:val="both"/>
        <w:textAlignment w:val="center"/>
        <w:rPr>
          <w:sz w:val="28"/>
          <w:szCs w:val="28"/>
        </w:rPr>
      </w:pPr>
      <w:r w:rsidRPr="00954920">
        <w:rPr>
          <w:sz w:val="28"/>
          <w:szCs w:val="28"/>
          <w:lang w:val="uk-UA"/>
        </w:rPr>
        <w:t xml:space="preserve">Сьогоднішні діти набагато більш спритні в техніці, і це має неабиякий вплив на спосіб вивчення мов! </w:t>
      </w:r>
      <w:r w:rsidRPr="000A05FA">
        <w:rPr>
          <w:sz w:val="28"/>
          <w:szCs w:val="28"/>
        </w:rPr>
        <w:t>Недарма</w:t>
      </w:r>
      <w:r w:rsidR="004E5ED0">
        <w:rPr>
          <w:sz w:val="28"/>
          <w:szCs w:val="28"/>
          <w:lang w:val="uk-UA"/>
        </w:rPr>
        <w:t xml:space="preserve"> </w:t>
      </w:r>
      <w:r w:rsidRPr="000A05FA">
        <w:rPr>
          <w:sz w:val="28"/>
          <w:szCs w:val="28"/>
        </w:rPr>
        <w:t>зростає інтерес до технологій домашнього навчання, які підтримують вивчення мови в школі та вдома.</w:t>
      </w:r>
    </w:p>
    <w:p w:rsidR="00141E11" w:rsidRPr="000A05FA" w:rsidRDefault="00141E11" w:rsidP="004E5ED0">
      <w:pPr>
        <w:autoSpaceDE w:val="0"/>
        <w:autoSpaceDN w:val="0"/>
        <w:adjustRightInd w:val="0"/>
        <w:ind w:firstLine="454"/>
        <w:jc w:val="both"/>
        <w:textAlignment w:val="center"/>
        <w:rPr>
          <w:sz w:val="28"/>
          <w:szCs w:val="28"/>
        </w:rPr>
      </w:pPr>
      <w:r w:rsidRPr="000A05FA">
        <w:rPr>
          <w:sz w:val="28"/>
          <w:szCs w:val="28"/>
        </w:rPr>
        <w:t>Діти - це учні, які вивчають природну мову. Вони люблять шукати і вбирати нові враження, і ми не можемо заперечити, що вони сильніше стимулюються та мотивуються під час взаємодії з технічними засобами. Навчальні програми підсилюють цікавість, заохочують їх до  навчання, оскільки вони роблять навчання анімованим, цікавим та привабливішим для дітей. Навчальні  програми залучають їх до можливостей покращити навички аудіювання, читання, письма, говоріння та пізнавальних навичок природним способом. Програми можуть створювати приємну атмосферу навчання, коли вони ефективно використовуються.</w:t>
      </w:r>
    </w:p>
    <w:p w:rsidR="00141E11" w:rsidRPr="000A05FA" w:rsidRDefault="00141E11" w:rsidP="004E5ED0">
      <w:pPr>
        <w:autoSpaceDE w:val="0"/>
        <w:autoSpaceDN w:val="0"/>
        <w:adjustRightInd w:val="0"/>
        <w:ind w:firstLine="454"/>
        <w:jc w:val="both"/>
        <w:textAlignment w:val="center"/>
        <w:rPr>
          <w:sz w:val="28"/>
          <w:szCs w:val="28"/>
        </w:rPr>
      </w:pPr>
      <w:r w:rsidRPr="000A05FA">
        <w:rPr>
          <w:sz w:val="28"/>
          <w:szCs w:val="28"/>
        </w:rPr>
        <w:t>Додаткові програми для домашнього навчання, розроблені спеціально для дітей раннього шкільного віку, можуть включати прослуховування та вказівки, ігри, спів пісень та прослуховування розповідей. Програми розроблені для того, щоб спонукати дітей  до виконання завдань, підтримуючи їх інтерес та концентрацію, поступово збільшуючи рівень складності. Використовуючи вказівки та дії, які відображають те, чому діти навчаються в класі, діти можуть легко орієнтуватися в додатках самостійно. Навчальну цінність програм для домашнього навчання можна підвищити, просто переглянувши, керуючи ними та поділившись захопленням дітей під час навігації у програмі. Батьківська зайнятість перетворює час екрану на час сім'ї та переорієнтовує увагу дитини на завдання, одночасно підсилюючи  вивчення мови.</w:t>
      </w:r>
    </w:p>
    <w:p w:rsidR="00141E11" w:rsidRPr="000A05FA" w:rsidRDefault="00141E11" w:rsidP="004E5ED0">
      <w:pPr>
        <w:pStyle w:val="a9"/>
        <w:spacing w:before="0" w:beforeAutospacing="0" w:after="0" w:afterAutospacing="0"/>
        <w:jc w:val="both"/>
        <w:rPr>
          <w:sz w:val="28"/>
          <w:szCs w:val="28"/>
        </w:rPr>
      </w:pPr>
      <w:r w:rsidRPr="000A05FA">
        <w:rPr>
          <w:rStyle w:val="a6"/>
          <w:rFonts w:eastAsiaTheme="majorEastAsia"/>
          <w:sz w:val="28"/>
          <w:szCs w:val="28"/>
        </w:rPr>
        <w:t xml:space="preserve">Є </w:t>
      </w:r>
      <w:r>
        <w:rPr>
          <w:rStyle w:val="a6"/>
          <w:rFonts w:eastAsiaTheme="majorEastAsia"/>
          <w:sz w:val="28"/>
          <w:szCs w:val="28"/>
          <w:lang w:val="ru-RU"/>
        </w:rPr>
        <w:t>безл</w:t>
      </w:r>
      <w:r>
        <w:rPr>
          <w:rStyle w:val="a6"/>
          <w:rFonts w:eastAsiaTheme="majorEastAsia"/>
          <w:sz w:val="28"/>
          <w:szCs w:val="28"/>
        </w:rPr>
        <w:t>і</w:t>
      </w:r>
      <w:r>
        <w:rPr>
          <w:rStyle w:val="a6"/>
          <w:rFonts w:eastAsiaTheme="majorEastAsia"/>
          <w:sz w:val="28"/>
          <w:szCs w:val="28"/>
          <w:lang w:val="ru-RU"/>
        </w:rPr>
        <w:t>ч</w:t>
      </w:r>
      <w:r w:rsidRPr="000A05FA">
        <w:rPr>
          <w:rStyle w:val="a6"/>
          <w:rFonts w:eastAsiaTheme="majorEastAsia"/>
          <w:sz w:val="28"/>
          <w:szCs w:val="28"/>
        </w:rPr>
        <w:t xml:space="preserve"> програм для вивчення мови,</w:t>
      </w:r>
      <w:r>
        <w:rPr>
          <w:rStyle w:val="a6"/>
          <w:rFonts w:eastAsiaTheme="majorEastAsia"/>
          <w:sz w:val="28"/>
          <w:szCs w:val="28"/>
        </w:rPr>
        <w:t xml:space="preserve"> для учнів початкових класів</w:t>
      </w:r>
      <w:r w:rsidRPr="000A05FA">
        <w:rPr>
          <w:rStyle w:val="a6"/>
          <w:rFonts w:eastAsiaTheme="majorEastAsia"/>
          <w:sz w:val="28"/>
          <w:szCs w:val="28"/>
        </w:rPr>
        <w:t xml:space="preserve"> і всі вони роблять все по-різному. Тож ми узагальнимо наші поради на прикладі додатку для вивчення  мови </w:t>
      </w:r>
      <w:hyperlink r:id="rId27" w:history="1">
        <w:r w:rsidRPr="000A05FA">
          <w:rPr>
            <w:rStyle w:val="a3"/>
            <w:b/>
            <w:bCs/>
            <w:sz w:val="28"/>
            <w:szCs w:val="28"/>
          </w:rPr>
          <w:t>Lingokids</w:t>
        </w:r>
      </w:hyperlink>
      <w:r w:rsidRPr="000A05FA">
        <w:rPr>
          <w:rStyle w:val="a6"/>
          <w:rFonts w:eastAsiaTheme="majorEastAsia"/>
          <w:sz w:val="28"/>
          <w:szCs w:val="28"/>
        </w:rPr>
        <w:t xml:space="preserve"> .</w:t>
      </w:r>
    </w:p>
    <w:p w:rsidR="00141E11" w:rsidRPr="00954920" w:rsidRDefault="00141E11" w:rsidP="004E5ED0">
      <w:pPr>
        <w:autoSpaceDE w:val="0"/>
        <w:autoSpaceDN w:val="0"/>
        <w:adjustRightInd w:val="0"/>
        <w:ind w:firstLine="454"/>
        <w:jc w:val="both"/>
        <w:textAlignment w:val="center"/>
        <w:rPr>
          <w:sz w:val="28"/>
          <w:szCs w:val="28"/>
          <w:lang w:val="uk-UA"/>
        </w:rPr>
      </w:pPr>
      <w:r w:rsidRPr="000A05FA">
        <w:rPr>
          <w:sz w:val="28"/>
          <w:szCs w:val="28"/>
        </w:rPr>
        <w:t>Lingokids</w:t>
      </w:r>
      <w:r w:rsidRPr="00954920">
        <w:rPr>
          <w:sz w:val="28"/>
          <w:szCs w:val="28"/>
          <w:lang w:val="uk-UA"/>
        </w:rPr>
        <w:t xml:space="preserve"> це навчальний додаток доступний безкоштовно через </w:t>
      </w:r>
      <w:hyperlink r:id="rId28" w:history="1">
        <w:r w:rsidRPr="000A05FA">
          <w:rPr>
            <w:rStyle w:val="a3"/>
            <w:sz w:val="28"/>
            <w:szCs w:val="28"/>
          </w:rPr>
          <w:t>Apple</w:t>
        </w:r>
      </w:hyperlink>
      <w:r w:rsidRPr="00954920">
        <w:rPr>
          <w:sz w:val="28"/>
          <w:szCs w:val="28"/>
          <w:lang w:val="uk-UA"/>
        </w:rPr>
        <w:t xml:space="preserve"> та </w:t>
      </w:r>
      <w:hyperlink r:id="rId29" w:history="1">
        <w:r w:rsidRPr="000A05FA">
          <w:rPr>
            <w:rStyle w:val="a3"/>
            <w:sz w:val="28"/>
            <w:szCs w:val="28"/>
          </w:rPr>
          <w:t>Google</w:t>
        </w:r>
        <w:r w:rsidRPr="00954920">
          <w:rPr>
            <w:rStyle w:val="a3"/>
            <w:sz w:val="28"/>
            <w:szCs w:val="28"/>
            <w:lang w:val="uk-UA"/>
          </w:rPr>
          <w:t xml:space="preserve"> </w:t>
        </w:r>
        <w:r w:rsidRPr="000A05FA">
          <w:rPr>
            <w:rStyle w:val="a3"/>
            <w:sz w:val="28"/>
            <w:szCs w:val="28"/>
          </w:rPr>
          <w:t>Play</w:t>
        </w:r>
      </w:hyperlink>
      <w:r w:rsidRPr="00954920">
        <w:rPr>
          <w:sz w:val="28"/>
          <w:szCs w:val="28"/>
          <w:lang w:val="uk-UA"/>
        </w:rPr>
        <w:t>, в якому представлені навчальні матеріали для вивчення англійської мови</w:t>
      </w:r>
      <w:r w:rsidR="002A620D">
        <w:rPr>
          <w:sz w:val="28"/>
          <w:szCs w:val="28"/>
          <w:lang w:val="uk-UA"/>
        </w:rPr>
        <w:t>,</w:t>
      </w:r>
      <w:r w:rsidRPr="00954920">
        <w:rPr>
          <w:sz w:val="28"/>
          <w:szCs w:val="28"/>
          <w:lang w:val="uk-UA"/>
        </w:rPr>
        <w:t xml:space="preserve"> прот</w:t>
      </w:r>
      <w:r w:rsidR="002A620D">
        <w:rPr>
          <w:sz w:val="28"/>
          <w:szCs w:val="28"/>
          <w:lang w:val="uk-UA"/>
        </w:rPr>
        <w:t>е</w:t>
      </w:r>
      <w:r w:rsidRPr="00954920">
        <w:rPr>
          <w:sz w:val="28"/>
          <w:szCs w:val="28"/>
          <w:lang w:val="uk-UA"/>
        </w:rPr>
        <w:t xml:space="preserve"> підходи</w:t>
      </w:r>
      <w:r w:rsidR="002A620D">
        <w:rPr>
          <w:sz w:val="28"/>
          <w:szCs w:val="28"/>
          <w:lang w:val="uk-UA"/>
        </w:rPr>
        <w:t xml:space="preserve">, </w:t>
      </w:r>
      <w:r w:rsidRPr="00954920">
        <w:rPr>
          <w:sz w:val="28"/>
          <w:szCs w:val="28"/>
          <w:lang w:val="uk-UA"/>
        </w:rPr>
        <w:t xml:space="preserve"> задекларовані у додатку</w:t>
      </w:r>
      <w:r w:rsidR="002A620D">
        <w:rPr>
          <w:sz w:val="28"/>
          <w:szCs w:val="28"/>
          <w:lang w:val="uk-UA"/>
        </w:rPr>
        <w:t xml:space="preserve">, </w:t>
      </w:r>
      <w:r w:rsidRPr="00954920">
        <w:rPr>
          <w:sz w:val="28"/>
          <w:szCs w:val="28"/>
          <w:lang w:val="uk-UA"/>
        </w:rPr>
        <w:t xml:space="preserve"> можна використовувати для вивчення всіх іноземних мов. Додаток використовує розповіді, пісні, анімацію, ігри, відстеження букв та інтерактивні відеоролики вчителів рідної англійської мови, що представляють різноманітні теми. Адаптивна система навчання також регулює рівень складності відповідно до результатів діяльності дитини, надаючи кожній дитині унікальний досвід навчання.</w:t>
      </w:r>
      <w:r w:rsidR="002A620D">
        <w:rPr>
          <w:sz w:val="28"/>
          <w:szCs w:val="28"/>
          <w:lang w:val="uk-UA"/>
        </w:rPr>
        <w:t xml:space="preserve"> </w:t>
      </w:r>
      <w:r w:rsidRPr="00954920">
        <w:rPr>
          <w:sz w:val="28"/>
          <w:szCs w:val="28"/>
          <w:lang w:val="uk-UA"/>
        </w:rPr>
        <w:t xml:space="preserve">Існує також система винагород для заохочення. </w:t>
      </w:r>
    </w:p>
    <w:p w:rsidR="00141E11" w:rsidRPr="00954920" w:rsidRDefault="00141E11" w:rsidP="004E5ED0">
      <w:pPr>
        <w:autoSpaceDE w:val="0"/>
        <w:autoSpaceDN w:val="0"/>
        <w:adjustRightInd w:val="0"/>
        <w:ind w:firstLine="454"/>
        <w:jc w:val="both"/>
        <w:textAlignment w:val="center"/>
        <w:rPr>
          <w:sz w:val="28"/>
          <w:szCs w:val="28"/>
          <w:lang w:val="uk-UA"/>
        </w:rPr>
      </w:pPr>
      <w:r w:rsidRPr="00954920">
        <w:rPr>
          <w:sz w:val="28"/>
          <w:szCs w:val="28"/>
          <w:lang w:val="uk-UA"/>
        </w:rPr>
        <w:t xml:space="preserve"> Ось десять заходів, якими ви можете поділитися з батьками, використовуючи </w:t>
      </w:r>
      <w:r w:rsidRPr="000A05FA">
        <w:rPr>
          <w:sz w:val="28"/>
          <w:szCs w:val="28"/>
        </w:rPr>
        <w:t>Lingokids</w:t>
      </w:r>
      <w:r w:rsidRPr="00954920">
        <w:rPr>
          <w:sz w:val="28"/>
          <w:szCs w:val="28"/>
          <w:lang w:val="uk-UA"/>
        </w:rPr>
        <w:t>, щоб розширити вивчення іноземної мови своїх дітей поза класом.</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Створіть міні-книжку</w:t>
      </w:r>
      <w:r w:rsidRPr="000A05FA">
        <w:rPr>
          <w:rStyle w:val="aa"/>
          <w:rFonts w:eastAsia="Calibri"/>
          <w:bCs/>
        </w:rPr>
        <w:t>:</w:t>
      </w:r>
      <w:r w:rsidRPr="000A05FA">
        <w:rPr>
          <w:sz w:val="28"/>
          <w:szCs w:val="28"/>
        </w:rPr>
        <w:t xml:space="preserve"> Після перегляду оповідань батьки та їхні діти можуть спільно працювати над створенням міні-оповідань, заохочуючи дітей переказувати розповіді іншим членам сім’ї. Якщо батьки вміють писати іноземною мовою, вони можуть писати речення або слова, які їх діти сказали, переказуючи розповіді. Міні-книжками-сюжетами можна також ділитися з вчителями в школі.</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Драматизуйте оповідання:</w:t>
      </w:r>
      <w:r w:rsidRPr="00141E11">
        <w:rPr>
          <w:b/>
          <w:sz w:val="28"/>
          <w:szCs w:val="28"/>
        </w:rPr>
        <w:t xml:space="preserve"> </w:t>
      </w:r>
      <w:r w:rsidRPr="000A05FA">
        <w:rPr>
          <w:sz w:val="28"/>
          <w:szCs w:val="28"/>
        </w:rPr>
        <w:t>Діти люблять дивитися відео знову і знову. Батьки можуть використовувати свій інтерес до персонажів, роблячи ляльок, які їхні діти можуть використовувати для драматизації оповідань. Батьки також можуть взяти участь у цій рольовій грі.</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Вимкнення звуку</w:t>
      </w:r>
      <w:r w:rsidR="004E5ED0">
        <w:rPr>
          <w:rStyle w:val="aa"/>
          <w:rFonts w:eastAsia="Calibri"/>
          <w:b/>
          <w:bCs/>
          <w:sz w:val="28"/>
          <w:szCs w:val="28"/>
        </w:rPr>
        <w:t>:</w:t>
      </w:r>
      <w:r w:rsidRPr="000A05FA">
        <w:rPr>
          <w:sz w:val="28"/>
          <w:szCs w:val="28"/>
        </w:rPr>
        <w:t xml:space="preserve"> Після занять із програмою батьки можуть вимкнути звук та переглянути теми, які вони знову відтворили. Вони можуть попросити своїх дітей назвати те, що вони бачать під час відтворення програми.</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Що вони пам’ятають:</w:t>
      </w:r>
      <w:r w:rsidRPr="000A05FA">
        <w:rPr>
          <w:sz w:val="28"/>
          <w:szCs w:val="28"/>
        </w:rPr>
        <w:t xml:space="preserve"> користуючись програмою, батьки можуть попросити своїх дітей згадати те, що вони пам’ятають, із того, що вони щойно практикували. Діти можуть описати та намалювати речі, які вони запам’ятали. Малюнки можуть бути показані в будинку, щоб їх направити в будь-який час, коли батьки хотіли б практикувати іноземну мову зі своїми дітьми.</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Створіть словник з малюнками:</w:t>
      </w:r>
      <w:r w:rsidRPr="00141E11">
        <w:rPr>
          <w:b/>
          <w:sz w:val="28"/>
          <w:szCs w:val="28"/>
        </w:rPr>
        <w:t xml:space="preserve"> </w:t>
      </w:r>
      <w:r w:rsidRPr="000A05FA">
        <w:rPr>
          <w:sz w:val="28"/>
          <w:szCs w:val="28"/>
        </w:rPr>
        <w:t>Після занять із програмою діти та батьки можуть малювати та розфарбовувати слова разом у своїх словниках із зображеннями. Якщо батьки вміють писати іноземною мовою, вони навіть можуть писати  слова поруч із малюнками.</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Картки з малюнками:</w:t>
      </w:r>
      <w:r w:rsidRPr="000A05FA">
        <w:rPr>
          <w:sz w:val="28"/>
          <w:szCs w:val="28"/>
        </w:rPr>
        <w:t xml:space="preserve"> Після занять зі словами в додатку батьки можуть створити картинки для цільової лексики. Діти можуть допомогти, намалювавши картинки на картках. Тоді вони можуть разом грати у флеш-карти. Вони можуть грат</w:t>
      </w:r>
      <w:r w:rsidR="00EB1CEE">
        <w:rPr>
          <w:sz w:val="28"/>
          <w:szCs w:val="28"/>
        </w:rPr>
        <w:t>и в гру пам’</w:t>
      </w:r>
      <w:r w:rsidRPr="000A05FA">
        <w:rPr>
          <w:sz w:val="28"/>
          <w:szCs w:val="28"/>
        </w:rPr>
        <w:t>яті, або вони можуть покласти картки з картинками в мішок, перш ніж виймати їх по черзі та називати їх. Вони можуть покласти картинки на підлогу. Під час гри у програмі діти можуть вказати на картинки карти, які вони бачать та чують у додатку.</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Співайте пісні.</w:t>
      </w:r>
      <w:r w:rsidRPr="000A05FA">
        <w:rPr>
          <w:sz w:val="28"/>
          <w:szCs w:val="28"/>
        </w:rPr>
        <w:t xml:space="preserve"> У додатку багато пісень, які можуть співати батьки та діти. Спів разом та виконання дій, про які йдеться у пісні, - це чудовий спосіб втілення мови унікальним та захоплюючим способом.</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Запис:</w:t>
      </w:r>
      <w:r w:rsidRPr="000A05FA">
        <w:rPr>
          <w:sz w:val="28"/>
          <w:szCs w:val="28"/>
        </w:rPr>
        <w:t xml:space="preserve"> Батьки можуть записувати своїх дітей, коли вони драматизують історії, граючи з картками, переказуючи історії через свої міні-книги з розповідями або співаючи разом із додатком. Слухаючи, як вони говорять, вони можуть стати впевненішими та вільніше володіти новою мовою.</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Додаткові матеріали:</w:t>
      </w:r>
      <w:r w:rsidRPr="000A05FA">
        <w:rPr>
          <w:sz w:val="28"/>
          <w:szCs w:val="28"/>
        </w:rPr>
        <w:t xml:space="preserve"> Кожна тема має робочі таблиці, які батьки можуть завантажувати, роздрукувати та робити зі своїми дітьми. До робочих аркушів входять тексти пісень,  а також корисні фрази, які батьки можуть інтегрувати у повсякденне життя своїх дітей.</w:t>
      </w:r>
    </w:p>
    <w:p w:rsidR="00141E11" w:rsidRPr="000A05FA" w:rsidRDefault="00141E11" w:rsidP="004E5ED0">
      <w:pPr>
        <w:pStyle w:val="a9"/>
        <w:spacing w:before="0" w:beforeAutospacing="0" w:after="0" w:afterAutospacing="0"/>
        <w:jc w:val="both"/>
        <w:rPr>
          <w:sz w:val="28"/>
          <w:szCs w:val="28"/>
        </w:rPr>
      </w:pPr>
      <w:r w:rsidRPr="00141E11">
        <w:rPr>
          <w:rStyle w:val="aa"/>
          <w:rFonts w:eastAsia="Calibri"/>
          <w:b/>
          <w:bCs/>
          <w:sz w:val="28"/>
          <w:szCs w:val="28"/>
        </w:rPr>
        <w:t>Вчіться з ними:</w:t>
      </w:r>
      <w:r w:rsidRPr="000A05FA">
        <w:rPr>
          <w:sz w:val="28"/>
          <w:szCs w:val="28"/>
        </w:rPr>
        <w:t xml:space="preserve"> вивчення іноземної мови з дітьми допомагає формувати в них позитивне ставлення до іноземної  мови. Якщо батьки із захопленням використовують додаток, діти будуть наслідувати, заохочуючи та мотивуючи їх вивчати іноземну мову. Батьки повинні займатися зі своїми дітьми, навіть якщо вони самі  не володіють іноземною  мовою, оскільки це допоможе дітям продовжувати працювати.</w:t>
      </w:r>
    </w:p>
    <w:p w:rsidR="00141E11" w:rsidRPr="000A05FA" w:rsidRDefault="00141E11" w:rsidP="00141E11">
      <w:pPr>
        <w:pStyle w:val="a9"/>
        <w:spacing w:before="0" w:beforeAutospacing="0" w:after="0" w:afterAutospacing="0"/>
        <w:ind w:left="-426"/>
        <w:jc w:val="both"/>
        <w:rPr>
          <w:sz w:val="28"/>
          <w:szCs w:val="28"/>
        </w:rPr>
      </w:pPr>
      <w:r w:rsidRPr="000A05FA">
        <w:rPr>
          <w:rStyle w:val="a6"/>
          <w:rFonts w:eastAsiaTheme="majorEastAsia"/>
          <w:sz w:val="28"/>
          <w:szCs w:val="28"/>
        </w:rPr>
        <w:t>Вищезазначені заходи повинні не лише допомогти дітям вивчати іноземну мову, а й дозволять батькам якісно проводити час із дітьми, разом навчаючись та розважаючись. Це безпрограшна ситуація!</w:t>
      </w:r>
    </w:p>
    <w:p w:rsidR="00141E11" w:rsidRDefault="00141E11" w:rsidP="002466F7">
      <w:pPr>
        <w:pStyle w:val="2"/>
        <w:spacing w:after="0"/>
        <w:ind w:left="-426"/>
        <w:jc w:val="both"/>
        <w:rPr>
          <w:rFonts w:eastAsia="Open Sans"/>
          <w:b w:val="0"/>
          <w:sz w:val="28"/>
          <w:szCs w:val="28"/>
          <w:lang w:val="uk-UA"/>
        </w:rPr>
      </w:pPr>
      <w:r w:rsidRPr="000A05FA">
        <w:rPr>
          <w:rFonts w:eastAsia="Open Sans"/>
          <w:b w:val="0"/>
          <w:sz w:val="28"/>
          <w:szCs w:val="28"/>
          <w:lang w:val="uk-UA"/>
        </w:rPr>
        <w:t xml:space="preserve">Онлайн навчання в деяких аспектах відмінно від традиційного, але  у підсумку, дуже багато з того, що вчитель робить на уроці, можна перевести в онлайн. Все буде залежати від  розуміння функціоналу платформи і підходів до навчання, які ці інструменти забезпечать. </w:t>
      </w:r>
    </w:p>
    <w:p w:rsidR="00EB1CEE" w:rsidRPr="00EB1CEE" w:rsidRDefault="00EB1CEE" w:rsidP="00EB1CEE">
      <w:pPr>
        <w:rPr>
          <w:rFonts w:eastAsia="Open Sans"/>
          <w:lang w:val="uk-UA" w:eastAsia="en-GB"/>
        </w:rPr>
      </w:pPr>
    </w:p>
    <w:p w:rsidR="00141E11" w:rsidRDefault="00141E11" w:rsidP="00B1121D">
      <w:pPr>
        <w:ind w:left="-426"/>
        <w:jc w:val="both"/>
        <w:rPr>
          <w:rFonts w:eastAsia="Open Sans"/>
          <w:b/>
          <w:color w:val="000000"/>
          <w:sz w:val="28"/>
          <w:szCs w:val="28"/>
          <w:lang w:val="uk-UA"/>
        </w:rPr>
      </w:pPr>
      <w:r w:rsidRPr="000A05FA">
        <w:rPr>
          <w:rFonts w:eastAsia="Open Sans"/>
          <w:b/>
          <w:color w:val="000000"/>
          <w:sz w:val="28"/>
          <w:szCs w:val="28"/>
          <w:lang w:val="uk-UA"/>
        </w:rPr>
        <w:t xml:space="preserve">Порівняльна таблиця особливостей методики викладання предмету </w:t>
      </w:r>
      <w:r>
        <w:rPr>
          <w:rFonts w:eastAsia="Open Sans"/>
          <w:b/>
          <w:sz w:val="28"/>
          <w:szCs w:val="28"/>
          <w:lang w:val="uk-UA"/>
        </w:rPr>
        <w:t>іноземна</w:t>
      </w:r>
      <w:r w:rsidRPr="00AE364B">
        <w:rPr>
          <w:rFonts w:eastAsia="Open Sans"/>
          <w:b/>
          <w:sz w:val="28"/>
          <w:szCs w:val="28"/>
          <w:lang w:val="uk-UA"/>
        </w:rPr>
        <w:t xml:space="preserve"> мова</w:t>
      </w:r>
      <w:r>
        <w:rPr>
          <w:rFonts w:eastAsia="Open Sans"/>
          <w:b/>
          <w:sz w:val="28"/>
          <w:szCs w:val="28"/>
          <w:lang w:val="uk-UA"/>
        </w:rPr>
        <w:t xml:space="preserve"> </w:t>
      </w:r>
      <w:r w:rsidRPr="000A05FA">
        <w:rPr>
          <w:rFonts w:eastAsia="Open Sans"/>
          <w:b/>
          <w:color w:val="000000"/>
          <w:sz w:val="28"/>
          <w:szCs w:val="28"/>
          <w:lang w:val="uk-UA"/>
        </w:rPr>
        <w:t>під час традиційного уроку та на навчальній спеціалізованій платформі</w:t>
      </w:r>
    </w:p>
    <w:tbl>
      <w:tblPr>
        <w:tblStyle w:val="a4"/>
        <w:tblW w:w="0" w:type="auto"/>
        <w:tblInd w:w="-426" w:type="dxa"/>
        <w:tblLook w:val="04A0"/>
      </w:tblPr>
      <w:tblGrid>
        <w:gridCol w:w="3285"/>
        <w:gridCol w:w="3285"/>
        <w:gridCol w:w="3285"/>
      </w:tblGrid>
      <w:tr w:rsidR="00EB1CEE" w:rsidRPr="00EB1CEE" w:rsidTr="00EB1CEE">
        <w:tc>
          <w:tcPr>
            <w:tcW w:w="3285" w:type="dxa"/>
          </w:tcPr>
          <w:p w:rsidR="00EB1CEE" w:rsidRPr="00EB1CEE" w:rsidRDefault="00EB1CEE" w:rsidP="00EB1CEE">
            <w:pPr>
              <w:rPr>
                <w:rFonts w:eastAsia="Open Sans"/>
                <w:b/>
                <w:color w:val="000000"/>
              </w:rPr>
            </w:pPr>
            <w:r w:rsidRPr="00EB1CEE">
              <w:rPr>
                <w:b/>
                <w:lang w:val="uk-UA"/>
              </w:rPr>
              <w:t>Традиційний урок у класі (групі)</w:t>
            </w:r>
          </w:p>
        </w:tc>
        <w:tc>
          <w:tcPr>
            <w:tcW w:w="3285" w:type="dxa"/>
          </w:tcPr>
          <w:p w:rsidR="00EB1CEE" w:rsidRPr="00EB1CEE" w:rsidRDefault="00EB1CEE" w:rsidP="00EB1CEE">
            <w:pPr>
              <w:rPr>
                <w:b/>
                <w:lang w:val="uk-UA"/>
              </w:rPr>
            </w:pPr>
            <w:r w:rsidRPr="00EB1CEE">
              <w:rPr>
                <w:b/>
                <w:lang w:val="uk-UA"/>
              </w:rPr>
              <w:t>Онлайн урок на навчальній спеціалізованій платформі</w:t>
            </w:r>
          </w:p>
        </w:tc>
        <w:tc>
          <w:tcPr>
            <w:tcW w:w="3285" w:type="dxa"/>
          </w:tcPr>
          <w:p w:rsidR="00EB1CEE" w:rsidRPr="00EB1CEE" w:rsidRDefault="00EB1CEE" w:rsidP="00EB1CEE">
            <w:pPr>
              <w:rPr>
                <w:rFonts w:eastAsia="Open Sans"/>
                <w:b/>
                <w:color w:val="000000"/>
              </w:rPr>
            </w:pPr>
            <w:r w:rsidRPr="00EB1CEE">
              <w:rPr>
                <w:b/>
                <w:lang w:val="uk-UA"/>
              </w:rPr>
              <w:t>Особливості та відмінності етапів уроку</w:t>
            </w:r>
          </w:p>
        </w:tc>
      </w:tr>
      <w:tr w:rsidR="00EB1CEE" w:rsidRPr="00EB1CEE" w:rsidTr="00EB1CEE">
        <w:tc>
          <w:tcPr>
            <w:tcW w:w="3285" w:type="dxa"/>
          </w:tcPr>
          <w:p w:rsidR="00EB1CEE" w:rsidRPr="00EB1CEE" w:rsidRDefault="00EB1CEE" w:rsidP="00EB1CEE">
            <w:pPr>
              <w:rPr>
                <w:lang w:val="uk-UA"/>
              </w:rPr>
            </w:pPr>
            <w:r w:rsidRPr="00EB1CEE">
              <w:rPr>
                <w:b/>
                <w:lang w:val="uk-UA"/>
              </w:rPr>
              <w:t>Розминка та перевірка</w:t>
            </w:r>
            <w:r w:rsidRPr="00EB1CEE">
              <w:rPr>
                <w:lang w:val="uk-UA"/>
              </w:rPr>
              <w:t xml:space="preserve"> вивченого матеріалу (домашнього завдання)</w:t>
            </w:r>
          </w:p>
          <w:p w:rsidR="00EB1CEE" w:rsidRPr="00EB1CEE" w:rsidRDefault="00EB1CEE" w:rsidP="00EB1CEE">
            <w:pPr>
              <w:rPr>
                <w:b/>
                <w:lang w:val="uk-UA"/>
              </w:rPr>
            </w:pPr>
            <w:r w:rsidRPr="00EB1CEE">
              <w:rPr>
                <w:b/>
                <w:lang w:val="uk-UA"/>
              </w:rPr>
              <w:t>Вчитель –активний,</w:t>
            </w:r>
          </w:p>
          <w:p w:rsidR="00EB1CEE" w:rsidRPr="00EB1CEE" w:rsidRDefault="00EB1CEE" w:rsidP="00EB1CEE">
            <w:pPr>
              <w:rPr>
                <w:rFonts w:eastAsia="Open Sans"/>
                <w:b/>
                <w:color w:val="000000"/>
              </w:rPr>
            </w:pPr>
            <w:r w:rsidRPr="00EB1CEE">
              <w:rPr>
                <w:b/>
                <w:lang w:val="uk-UA"/>
              </w:rPr>
              <w:t>учень –частково активний</w:t>
            </w:r>
          </w:p>
        </w:tc>
        <w:tc>
          <w:tcPr>
            <w:tcW w:w="3285" w:type="dxa"/>
          </w:tcPr>
          <w:p w:rsidR="00EB1CEE" w:rsidRPr="00EB1CEE" w:rsidRDefault="00EB1CEE" w:rsidP="00EB1CEE">
            <w:pPr>
              <w:rPr>
                <w:b/>
                <w:lang w:val="uk-UA"/>
              </w:rPr>
            </w:pPr>
            <w:r w:rsidRPr="00EB1CEE">
              <w:rPr>
                <w:b/>
                <w:lang w:val="uk-UA"/>
              </w:rPr>
              <w:t>Заохочення і зацікавлення</w:t>
            </w:r>
          </w:p>
          <w:p w:rsidR="00EB1CEE" w:rsidRPr="00EB1CEE" w:rsidRDefault="00EB1CEE" w:rsidP="00EB1CEE">
            <w:pPr>
              <w:rPr>
                <w:lang w:val="uk-UA"/>
              </w:rPr>
            </w:pPr>
            <w:r w:rsidRPr="00EB1CEE">
              <w:rPr>
                <w:lang w:val="uk-UA"/>
              </w:rPr>
              <w:t>Специфіка виконання домашнього завдання дозволяє мати самостійний режим засвоєння матеріалу з підказками та інформацією для учня про свій навчальний поступ. Тому вчитель може приділити увагу тим, хто її потребує.</w:t>
            </w:r>
          </w:p>
          <w:p w:rsidR="00EB1CEE" w:rsidRPr="00EB1CEE" w:rsidRDefault="00EB1CEE" w:rsidP="00EB1CEE">
            <w:pPr>
              <w:rPr>
                <w:b/>
                <w:lang w:val="uk-UA"/>
              </w:rPr>
            </w:pPr>
            <w:r w:rsidRPr="00EB1CEE">
              <w:rPr>
                <w:b/>
                <w:lang w:val="uk-UA"/>
              </w:rPr>
              <w:t>Учень-активний,</w:t>
            </w:r>
          </w:p>
          <w:p w:rsidR="00EB1CEE" w:rsidRPr="00EB1CEE" w:rsidRDefault="00EB1CEE" w:rsidP="00EB1CEE">
            <w:pPr>
              <w:rPr>
                <w:rFonts w:eastAsia="Open Sans"/>
                <w:b/>
                <w:color w:val="000000"/>
              </w:rPr>
            </w:pPr>
            <w:r w:rsidRPr="00EB1CEE">
              <w:rPr>
                <w:b/>
                <w:lang w:val="uk-UA"/>
              </w:rPr>
              <w:t>вчитель- частково активний</w:t>
            </w:r>
          </w:p>
        </w:tc>
        <w:tc>
          <w:tcPr>
            <w:tcW w:w="3285" w:type="dxa"/>
          </w:tcPr>
          <w:p w:rsidR="00EB1CEE" w:rsidRPr="00EB1CEE" w:rsidRDefault="00EB1CEE" w:rsidP="00EB1CEE">
            <w:pPr>
              <w:rPr>
                <w:lang w:val="uk-UA"/>
              </w:rPr>
            </w:pPr>
            <w:r w:rsidRPr="00EB1CEE">
              <w:rPr>
                <w:lang w:val="uk-UA"/>
              </w:rPr>
              <w:t>Сукупність засобів взаємодії учитель-учень спеціалізованої платформи дає можливість керувати навчальною діяльністю учнів та мати повну картину навчального поступу класу (групи), або окремих учнів (яка оцінюється балами, оцінками, або відсотками). Тому вчителю можна спрямувати зекономлений  на перевірці час на комунікацію з класом або на  відповіді на окремі питання.</w:t>
            </w:r>
          </w:p>
        </w:tc>
      </w:tr>
      <w:tr w:rsidR="00EB1CEE" w:rsidRPr="00EB1CEE" w:rsidTr="00EB1CEE">
        <w:tc>
          <w:tcPr>
            <w:tcW w:w="3285" w:type="dxa"/>
          </w:tcPr>
          <w:p w:rsidR="00EB1CEE" w:rsidRPr="00EB1CEE" w:rsidRDefault="00EB1CEE" w:rsidP="00EB1CEE">
            <w:pPr>
              <w:rPr>
                <w:lang w:val="uk-UA"/>
              </w:rPr>
            </w:pPr>
            <w:r w:rsidRPr="00EB1CEE">
              <w:rPr>
                <w:b/>
                <w:lang w:val="uk-UA"/>
              </w:rPr>
              <w:t>Презентація нового матеріалу</w:t>
            </w:r>
            <w:r w:rsidRPr="00EB1CEE">
              <w:rPr>
                <w:lang w:val="uk-UA"/>
              </w:rPr>
              <w:t xml:space="preserve"> та його закріплення</w:t>
            </w:r>
          </w:p>
          <w:p w:rsidR="00EB1CEE" w:rsidRPr="00EB1CEE" w:rsidRDefault="00EB1CEE" w:rsidP="00EB1CEE">
            <w:pPr>
              <w:rPr>
                <w:b/>
                <w:lang w:val="uk-UA"/>
              </w:rPr>
            </w:pPr>
            <w:r w:rsidRPr="00EB1CEE">
              <w:rPr>
                <w:b/>
                <w:lang w:val="uk-UA"/>
              </w:rPr>
              <w:t>Вчитель –активний,</w:t>
            </w:r>
          </w:p>
          <w:p w:rsidR="00EB1CEE" w:rsidRPr="00EB1CEE" w:rsidRDefault="00EB1CEE" w:rsidP="00EB1CEE">
            <w:pPr>
              <w:rPr>
                <w:lang w:val="uk-UA"/>
              </w:rPr>
            </w:pPr>
            <w:r w:rsidRPr="00EB1CEE">
              <w:rPr>
                <w:b/>
                <w:lang w:val="uk-UA"/>
              </w:rPr>
              <w:t>учень –частково активний</w:t>
            </w:r>
          </w:p>
        </w:tc>
        <w:tc>
          <w:tcPr>
            <w:tcW w:w="3285" w:type="dxa"/>
          </w:tcPr>
          <w:p w:rsidR="00EB1CEE" w:rsidRPr="00EB1CEE" w:rsidRDefault="00EB1CEE" w:rsidP="00EB1CEE">
            <w:pPr>
              <w:rPr>
                <w:b/>
                <w:lang w:val="uk-UA"/>
              </w:rPr>
            </w:pPr>
            <w:r w:rsidRPr="00EB1CEE">
              <w:rPr>
                <w:b/>
                <w:lang w:val="uk-UA"/>
              </w:rPr>
              <w:t>Навчання і засвоєння</w:t>
            </w:r>
          </w:p>
          <w:p w:rsidR="00EB1CEE" w:rsidRPr="00EB1CEE" w:rsidRDefault="00EB1CEE" w:rsidP="00EB1CEE">
            <w:pPr>
              <w:rPr>
                <w:lang w:val="uk-UA"/>
              </w:rPr>
            </w:pPr>
            <w:r w:rsidRPr="00EB1CEE">
              <w:rPr>
                <w:lang w:val="uk-UA"/>
              </w:rPr>
              <w:t>Новий матеріал представлено у вигляді прикладів та зразків, які відпрацьовуються (контрольована практика)</w:t>
            </w:r>
          </w:p>
          <w:p w:rsidR="00EB1CEE" w:rsidRPr="00EB1CEE" w:rsidRDefault="00EB1CEE" w:rsidP="00EB1CEE">
            <w:pPr>
              <w:rPr>
                <w:b/>
                <w:lang w:val="uk-UA"/>
              </w:rPr>
            </w:pPr>
            <w:r w:rsidRPr="00EB1CEE">
              <w:rPr>
                <w:b/>
                <w:lang w:val="uk-UA"/>
              </w:rPr>
              <w:t>Учень-активний,</w:t>
            </w:r>
          </w:p>
          <w:p w:rsidR="00EB1CEE" w:rsidRPr="00EB1CEE" w:rsidRDefault="00EB1CEE" w:rsidP="00EB1CEE">
            <w:pPr>
              <w:rPr>
                <w:lang w:val="uk-UA"/>
              </w:rPr>
            </w:pPr>
            <w:r w:rsidRPr="00EB1CEE">
              <w:rPr>
                <w:b/>
                <w:lang w:val="uk-UA"/>
              </w:rPr>
              <w:t>вчитель- частково активний</w:t>
            </w:r>
          </w:p>
        </w:tc>
        <w:tc>
          <w:tcPr>
            <w:tcW w:w="3285" w:type="dxa"/>
          </w:tcPr>
          <w:p w:rsidR="00EB1CEE" w:rsidRPr="00EB1CEE" w:rsidRDefault="00EB1CEE" w:rsidP="00EB1CEE">
            <w:pPr>
              <w:rPr>
                <w:lang w:val="uk-UA"/>
              </w:rPr>
            </w:pPr>
            <w:r w:rsidRPr="00EB1CEE">
              <w:rPr>
                <w:lang w:val="uk-UA"/>
              </w:rPr>
              <w:t>Вчитель має можливість використовувати розроблені презентації  нового матеріалу (або навчальні відео), які мотивують учнів і роблять складний матеріал більш цікавим. Якщо на традиційному уроці вчитель використовує дошку , на онлайн уроці  вчитель використовує  екран та управляє включенням мікрофону</w:t>
            </w:r>
            <w:r w:rsidRPr="00EB1CEE">
              <w:t>/</w:t>
            </w:r>
            <w:r w:rsidRPr="00EB1CEE">
              <w:rPr>
                <w:lang w:val="uk-UA"/>
              </w:rPr>
              <w:t>відео учнів.</w:t>
            </w:r>
          </w:p>
        </w:tc>
      </w:tr>
      <w:tr w:rsidR="00EB1CEE" w:rsidRPr="00EB1CEE" w:rsidTr="00EB1CEE">
        <w:tc>
          <w:tcPr>
            <w:tcW w:w="3285" w:type="dxa"/>
          </w:tcPr>
          <w:p w:rsidR="00EB1CEE" w:rsidRPr="00EB1CEE" w:rsidRDefault="00EB1CEE" w:rsidP="00EB1CEE">
            <w:pPr>
              <w:rPr>
                <w:lang w:val="uk-UA"/>
              </w:rPr>
            </w:pPr>
            <w:r w:rsidRPr="00EB1CEE">
              <w:rPr>
                <w:b/>
              </w:rPr>
              <w:t>Продукування</w:t>
            </w:r>
            <w:r w:rsidRPr="00EB1CEE">
              <w:t xml:space="preserve"> або дем</w:t>
            </w:r>
            <w:r w:rsidRPr="00EB1CEE">
              <w:rPr>
                <w:lang w:val="uk-UA"/>
              </w:rPr>
              <w:t>онстрація знань, умінь або компетентностей</w:t>
            </w:r>
          </w:p>
          <w:p w:rsidR="00EB1CEE" w:rsidRPr="00EB1CEE" w:rsidRDefault="00EB1CEE" w:rsidP="00EB1CEE">
            <w:pPr>
              <w:rPr>
                <w:b/>
                <w:lang w:val="uk-UA"/>
              </w:rPr>
            </w:pPr>
            <w:r w:rsidRPr="00EB1CEE">
              <w:rPr>
                <w:b/>
                <w:lang w:val="uk-UA"/>
              </w:rPr>
              <w:t>Вчитель –активний,</w:t>
            </w:r>
          </w:p>
          <w:p w:rsidR="00EB1CEE" w:rsidRPr="00EB1CEE" w:rsidRDefault="00EB1CEE" w:rsidP="00EB1CEE">
            <w:pPr>
              <w:rPr>
                <w:lang w:val="uk-UA"/>
              </w:rPr>
            </w:pPr>
            <w:r w:rsidRPr="00EB1CEE">
              <w:rPr>
                <w:b/>
                <w:lang w:val="uk-UA"/>
              </w:rPr>
              <w:t>Учень-частково активний</w:t>
            </w:r>
          </w:p>
        </w:tc>
        <w:tc>
          <w:tcPr>
            <w:tcW w:w="3285" w:type="dxa"/>
          </w:tcPr>
          <w:p w:rsidR="00EB1CEE" w:rsidRPr="00EB1CEE" w:rsidRDefault="00EB1CEE" w:rsidP="00EB1CEE">
            <w:pPr>
              <w:rPr>
                <w:lang w:val="uk-UA"/>
              </w:rPr>
            </w:pPr>
            <w:r w:rsidRPr="00EB1CEE">
              <w:rPr>
                <w:b/>
                <w:lang w:val="uk-UA"/>
              </w:rPr>
              <w:t>Активація отриманих знань, умінь та компетентностей</w:t>
            </w:r>
            <w:r w:rsidRPr="00EB1CEE">
              <w:rPr>
                <w:lang w:val="uk-UA"/>
              </w:rPr>
              <w:t xml:space="preserve"> у новому контексті та ситуаціях, у парах, групах та письмово або усно.</w:t>
            </w:r>
          </w:p>
          <w:p w:rsidR="00EB1CEE" w:rsidRPr="00EB1CEE" w:rsidRDefault="00EB1CEE" w:rsidP="00EB1CEE">
            <w:pPr>
              <w:rPr>
                <w:b/>
                <w:lang w:val="uk-UA"/>
              </w:rPr>
            </w:pPr>
            <w:r w:rsidRPr="00EB1CEE">
              <w:rPr>
                <w:b/>
                <w:lang w:val="uk-UA"/>
              </w:rPr>
              <w:t xml:space="preserve">Учень-активний, </w:t>
            </w:r>
          </w:p>
          <w:p w:rsidR="00EB1CEE" w:rsidRPr="00EB1CEE" w:rsidRDefault="00EB1CEE" w:rsidP="00EB1CEE">
            <w:pPr>
              <w:rPr>
                <w:rFonts w:eastAsia="Open Sans"/>
                <w:b/>
                <w:color w:val="000000"/>
              </w:rPr>
            </w:pPr>
            <w:r w:rsidRPr="00EB1CEE">
              <w:rPr>
                <w:b/>
                <w:lang w:val="uk-UA"/>
              </w:rPr>
              <w:t>учень-учень –активні</w:t>
            </w:r>
            <w:r w:rsidRPr="00EB1CEE">
              <w:rPr>
                <w:b/>
              </w:rPr>
              <w:t xml:space="preserve">, </w:t>
            </w:r>
            <w:r w:rsidRPr="00EB1CEE">
              <w:rPr>
                <w:b/>
                <w:lang w:val="uk-UA"/>
              </w:rPr>
              <w:t>вчитель- частково активний</w:t>
            </w:r>
          </w:p>
        </w:tc>
        <w:tc>
          <w:tcPr>
            <w:tcW w:w="3285" w:type="dxa"/>
          </w:tcPr>
          <w:p w:rsidR="00EB1CEE" w:rsidRPr="00EB1CEE" w:rsidRDefault="00EB1CEE" w:rsidP="00EB1CEE">
            <w:pPr>
              <w:rPr>
                <w:rFonts w:eastAsia="Open Sans"/>
                <w:b/>
                <w:color w:val="000000"/>
              </w:rPr>
            </w:pPr>
            <w:r w:rsidRPr="00EB1CEE">
              <w:rPr>
                <w:lang w:val="uk-UA"/>
              </w:rPr>
              <w:t>І під час традиційного, і під час онлайн уроку вчитель виступає у якості управляючого навчальною діяльністю, і експерта, що оцінює  навчальний поступ учнів.</w:t>
            </w:r>
          </w:p>
        </w:tc>
      </w:tr>
      <w:tr w:rsidR="00EB1CEE" w:rsidRPr="00EB1CEE" w:rsidTr="00EB1CEE">
        <w:tc>
          <w:tcPr>
            <w:tcW w:w="3285" w:type="dxa"/>
          </w:tcPr>
          <w:p w:rsidR="00EB1CEE" w:rsidRPr="00EB1CEE" w:rsidRDefault="00EB1CEE" w:rsidP="00EB1CEE">
            <w:pPr>
              <w:rPr>
                <w:b/>
                <w:lang w:val="uk-UA"/>
              </w:rPr>
            </w:pPr>
            <w:r w:rsidRPr="00EB1CEE">
              <w:rPr>
                <w:b/>
                <w:lang w:val="uk-UA"/>
              </w:rPr>
              <w:t>Домашнє завдання</w:t>
            </w:r>
          </w:p>
          <w:p w:rsidR="00EB1CEE" w:rsidRPr="00EB1CEE" w:rsidRDefault="00EB1CEE" w:rsidP="00EB1CEE">
            <w:pPr>
              <w:rPr>
                <w:b/>
                <w:lang w:val="uk-UA"/>
              </w:rPr>
            </w:pPr>
            <w:r w:rsidRPr="00EB1CEE">
              <w:rPr>
                <w:b/>
                <w:lang w:val="uk-UA"/>
              </w:rPr>
              <w:t>Учень-активний,</w:t>
            </w:r>
          </w:p>
          <w:p w:rsidR="00EB1CEE" w:rsidRPr="00EB1CEE" w:rsidRDefault="00EB1CEE" w:rsidP="00EB1CEE">
            <w:pPr>
              <w:rPr>
                <w:rFonts w:eastAsia="Open Sans"/>
                <w:b/>
                <w:color w:val="000000"/>
              </w:rPr>
            </w:pPr>
            <w:r w:rsidRPr="00EB1CEE">
              <w:rPr>
                <w:b/>
                <w:lang w:val="uk-UA"/>
              </w:rPr>
              <w:t>вчитель –частково активний</w:t>
            </w:r>
            <w:r w:rsidRPr="00EB1CEE">
              <w:rPr>
                <w:lang w:val="uk-UA"/>
              </w:rPr>
              <w:t xml:space="preserve"> (управління змістом та вибір форм оцінювання)</w:t>
            </w:r>
          </w:p>
        </w:tc>
        <w:tc>
          <w:tcPr>
            <w:tcW w:w="3285" w:type="dxa"/>
          </w:tcPr>
          <w:p w:rsidR="00EB1CEE" w:rsidRPr="00EB1CEE" w:rsidRDefault="00EB1CEE" w:rsidP="00EB1CEE">
            <w:pPr>
              <w:rPr>
                <w:lang w:val="uk-UA"/>
              </w:rPr>
            </w:pPr>
            <w:r w:rsidRPr="00EB1CEE">
              <w:rPr>
                <w:b/>
                <w:lang w:val="uk-UA"/>
              </w:rPr>
              <w:t>Самостійна навчальна</w:t>
            </w:r>
            <w:r w:rsidRPr="00EB1CEE">
              <w:rPr>
                <w:lang w:val="uk-UA"/>
              </w:rPr>
              <w:t xml:space="preserve"> </w:t>
            </w:r>
            <w:r w:rsidRPr="00EB1CEE">
              <w:rPr>
                <w:b/>
                <w:lang w:val="uk-UA"/>
              </w:rPr>
              <w:t>діяльність</w:t>
            </w:r>
            <w:r w:rsidRPr="00EB1CEE">
              <w:rPr>
                <w:lang w:val="uk-UA"/>
              </w:rPr>
              <w:t xml:space="preserve"> учня та повторення пройденого матеріалу </w:t>
            </w:r>
          </w:p>
          <w:p w:rsidR="00EB1CEE" w:rsidRPr="00EB1CEE" w:rsidRDefault="00EB1CEE" w:rsidP="00EB1CEE">
            <w:pPr>
              <w:rPr>
                <w:b/>
                <w:lang w:val="uk-UA"/>
              </w:rPr>
            </w:pPr>
            <w:r w:rsidRPr="00EB1CEE">
              <w:rPr>
                <w:b/>
                <w:lang w:val="uk-UA"/>
              </w:rPr>
              <w:t>Учень- активний,</w:t>
            </w:r>
          </w:p>
          <w:p w:rsidR="00EB1CEE" w:rsidRPr="00EB1CEE" w:rsidRDefault="00EB1CEE" w:rsidP="00EB1CEE">
            <w:pPr>
              <w:rPr>
                <w:rFonts w:eastAsia="Open Sans"/>
                <w:b/>
                <w:color w:val="000000"/>
              </w:rPr>
            </w:pPr>
            <w:r w:rsidRPr="00EB1CEE">
              <w:rPr>
                <w:b/>
                <w:lang w:val="uk-UA"/>
              </w:rPr>
              <w:t>вчитель – частково активний</w:t>
            </w:r>
          </w:p>
        </w:tc>
        <w:tc>
          <w:tcPr>
            <w:tcW w:w="3285" w:type="dxa"/>
          </w:tcPr>
          <w:p w:rsidR="00EB1CEE" w:rsidRPr="00EB1CEE" w:rsidRDefault="00EB1CEE" w:rsidP="00EB1CEE">
            <w:pPr>
              <w:rPr>
                <w:lang w:val="uk-UA"/>
              </w:rPr>
            </w:pPr>
            <w:r w:rsidRPr="00EB1CEE">
              <w:rPr>
                <w:lang w:val="uk-UA"/>
              </w:rPr>
              <w:t xml:space="preserve">Інформація, яка фіксується на платформі, дає можливість вчителю мати об’єктивні дані про досягнення окремих учнів, що вивчають окремі навчальні теми, у розрізі порівняльних результатів як класу, так і необхідного обсягу або рівня певних вимог. </w:t>
            </w:r>
          </w:p>
          <w:p w:rsidR="00EB1CEE" w:rsidRPr="00EB1CEE" w:rsidRDefault="00EB1CEE" w:rsidP="00EB1CEE">
            <w:pPr>
              <w:rPr>
                <w:rFonts w:eastAsia="Open Sans"/>
                <w:b/>
                <w:color w:val="000000"/>
              </w:rPr>
            </w:pPr>
            <w:r w:rsidRPr="00EB1CEE">
              <w:rPr>
                <w:lang w:val="uk-UA"/>
              </w:rPr>
              <w:t xml:space="preserve"> У традиційному класі таку інформацію вчителю необхідно збирати та реєструвати самостійно.</w:t>
            </w:r>
          </w:p>
        </w:tc>
      </w:tr>
    </w:tbl>
    <w:tbl>
      <w:tblPr>
        <w:tblW w:w="0" w:type="auto"/>
        <w:tblInd w:w="-318" w:type="dxa"/>
        <w:tblLook w:val="04A0"/>
      </w:tblPr>
      <w:tblGrid>
        <w:gridCol w:w="3120"/>
        <w:gridCol w:w="3260"/>
        <w:gridCol w:w="3685"/>
      </w:tblGrid>
      <w:tr w:rsidR="00141E11" w:rsidRPr="000A05FA" w:rsidTr="00B1121D">
        <w:tc>
          <w:tcPr>
            <w:tcW w:w="3120" w:type="dxa"/>
          </w:tcPr>
          <w:p w:rsidR="00141E11" w:rsidRPr="000A05FA" w:rsidRDefault="00141E11" w:rsidP="00157A5D">
            <w:pPr>
              <w:jc w:val="both"/>
              <w:rPr>
                <w:b/>
                <w:sz w:val="28"/>
                <w:szCs w:val="28"/>
                <w:lang w:val="uk-UA"/>
              </w:rPr>
            </w:pPr>
            <w:bookmarkStart w:id="3" w:name="_w6lggpwldkg0" w:colFirst="0" w:colLast="0"/>
            <w:bookmarkEnd w:id="3"/>
          </w:p>
        </w:tc>
        <w:tc>
          <w:tcPr>
            <w:tcW w:w="3260" w:type="dxa"/>
          </w:tcPr>
          <w:p w:rsidR="00141E11" w:rsidRPr="000A05FA" w:rsidRDefault="00141E11" w:rsidP="00157A5D">
            <w:pPr>
              <w:jc w:val="both"/>
              <w:rPr>
                <w:b/>
                <w:sz w:val="28"/>
                <w:szCs w:val="28"/>
                <w:lang w:val="uk-UA"/>
              </w:rPr>
            </w:pPr>
          </w:p>
        </w:tc>
        <w:tc>
          <w:tcPr>
            <w:tcW w:w="3685" w:type="dxa"/>
          </w:tcPr>
          <w:p w:rsidR="00141E11" w:rsidRPr="000A05FA" w:rsidRDefault="00141E11" w:rsidP="00157A5D">
            <w:pPr>
              <w:jc w:val="both"/>
              <w:rPr>
                <w:b/>
                <w:sz w:val="28"/>
                <w:szCs w:val="28"/>
                <w:lang w:val="uk-UA"/>
              </w:rPr>
            </w:pPr>
          </w:p>
        </w:tc>
      </w:tr>
      <w:tr w:rsidR="00141E11" w:rsidRPr="000A05FA" w:rsidTr="00B1121D">
        <w:tc>
          <w:tcPr>
            <w:tcW w:w="3120" w:type="dxa"/>
          </w:tcPr>
          <w:p w:rsidR="00141E11" w:rsidRPr="000A05FA" w:rsidRDefault="00141E11" w:rsidP="00157A5D">
            <w:pPr>
              <w:jc w:val="both"/>
              <w:rPr>
                <w:sz w:val="28"/>
                <w:szCs w:val="28"/>
                <w:lang w:val="uk-UA"/>
              </w:rPr>
            </w:pPr>
            <w:r w:rsidRPr="000A05FA">
              <w:rPr>
                <w:sz w:val="28"/>
                <w:szCs w:val="28"/>
                <w:lang w:val="uk-UA"/>
              </w:rPr>
              <w:t xml:space="preserve"> </w:t>
            </w:r>
          </w:p>
        </w:tc>
        <w:tc>
          <w:tcPr>
            <w:tcW w:w="3260" w:type="dxa"/>
          </w:tcPr>
          <w:p w:rsidR="00141E11" w:rsidRPr="000A05FA" w:rsidRDefault="00141E11" w:rsidP="00157A5D">
            <w:pPr>
              <w:jc w:val="both"/>
              <w:rPr>
                <w:sz w:val="28"/>
                <w:szCs w:val="28"/>
                <w:lang w:val="uk-UA"/>
              </w:rPr>
            </w:pPr>
          </w:p>
        </w:tc>
        <w:tc>
          <w:tcPr>
            <w:tcW w:w="3685" w:type="dxa"/>
          </w:tcPr>
          <w:p w:rsidR="00141E11" w:rsidRPr="000A05FA" w:rsidRDefault="00141E11" w:rsidP="00157A5D">
            <w:pPr>
              <w:jc w:val="both"/>
              <w:rPr>
                <w:sz w:val="28"/>
                <w:szCs w:val="28"/>
                <w:lang w:val="uk-UA"/>
              </w:rPr>
            </w:pPr>
          </w:p>
        </w:tc>
      </w:tr>
      <w:tr w:rsidR="00141E11" w:rsidRPr="000A05FA" w:rsidTr="00B1121D">
        <w:tc>
          <w:tcPr>
            <w:tcW w:w="3120" w:type="dxa"/>
          </w:tcPr>
          <w:p w:rsidR="00141E11" w:rsidRPr="000A05FA" w:rsidRDefault="00141E11" w:rsidP="00157A5D">
            <w:pPr>
              <w:jc w:val="both"/>
              <w:rPr>
                <w:sz w:val="28"/>
                <w:szCs w:val="28"/>
                <w:lang w:val="uk-UA"/>
              </w:rPr>
            </w:pPr>
          </w:p>
        </w:tc>
        <w:tc>
          <w:tcPr>
            <w:tcW w:w="3260" w:type="dxa"/>
          </w:tcPr>
          <w:p w:rsidR="00141E11" w:rsidRPr="000A05FA" w:rsidRDefault="00141E11" w:rsidP="00157A5D">
            <w:pPr>
              <w:jc w:val="both"/>
              <w:rPr>
                <w:sz w:val="28"/>
                <w:szCs w:val="28"/>
                <w:lang w:val="uk-UA"/>
              </w:rPr>
            </w:pPr>
          </w:p>
        </w:tc>
        <w:tc>
          <w:tcPr>
            <w:tcW w:w="3685" w:type="dxa"/>
          </w:tcPr>
          <w:p w:rsidR="00141E11" w:rsidRPr="000A05FA" w:rsidRDefault="00141E11" w:rsidP="00157A5D">
            <w:pPr>
              <w:jc w:val="both"/>
              <w:rPr>
                <w:sz w:val="28"/>
                <w:szCs w:val="28"/>
                <w:lang w:val="uk-UA"/>
              </w:rPr>
            </w:pPr>
          </w:p>
        </w:tc>
      </w:tr>
      <w:tr w:rsidR="00141E11" w:rsidRPr="0011513C" w:rsidTr="00B1121D">
        <w:tc>
          <w:tcPr>
            <w:tcW w:w="3120" w:type="dxa"/>
          </w:tcPr>
          <w:p w:rsidR="00141E11" w:rsidRPr="000A05FA" w:rsidRDefault="00141E11" w:rsidP="00157A5D">
            <w:pPr>
              <w:jc w:val="both"/>
              <w:rPr>
                <w:sz w:val="28"/>
                <w:szCs w:val="28"/>
                <w:lang w:val="uk-UA"/>
              </w:rPr>
            </w:pPr>
          </w:p>
        </w:tc>
        <w:tc>
          <w:tcPr>
            <w:tcW w:w="3260" w:type="dxa"/>
          </w:tcPr>
          <w:p w:rsidR="00141E11" w:rsidRPr="000A05FA" w:rsidRDefault="00141E11" w:rsidP="00157A5D">
            <w:pPr>
              <w:jc w:val="both"/>
              <w:rPr>
                <w:sz w:val="28"/>
                <w:szCs w:val="28"/>
                <w:lang w:val="uk-UA"/>
              </w:rPr>
            </w:pPr>
          </w:p>
        </w:tc>
        <w:tc>
          <w:tcPr>
            <w:tcW w:w="3685" w:type="dxa"/>
          </w:tcPr>
          <w:p w:rsidR="00141E11" w:rsidRPr="000A05FA" w:rsidRDefault="00141E11" w:rsidP="00EB1CEE">
            <w:pPr>
              <w:jc w:val="both"/>
              <w:rPr>
                <w:sz w:val="28"/>
                <w:szCs w:val="28"/>
                <w:lang w:val="uk-UA"/>
              </w:rPr>
            </w:pPr>
            <w:r w:rsidRPr="000A05FA">
              <w:rPr>
                <w:sz w:val="28"/>
                <w:szCs w:val="28"/>
                <w:lang w:val="uk-UA"/>
              </w:rPr>
              <w:t xml:space="preserve"> </w:t>
            </w:r>
          </w:p>
        </w:tc>
      </w:tr>
      <w:tr w:rsidR="00141E11" w:rsidRPr="000A05FA" w:rsidTr="00B1121D">
        <w:tc>
          <w:tcPr>
            <w:tcW w:w="3120" w:type="dxa"/>
          </w:tcPr>
          <w:p w:rsidR="00141E11" w:rsidRPr="000A05FA" w:rsidRDefault="00141E11" w:rsidP="00157A5D">
            <w:pPr>
              <w:jc w:val="both"/>
              <w:rPr>
                <w:sz w:val="28"/>
                <w:szCs w:val="28"/>
                <w:lang w:val="uk-UA"/>
              </w:rPr>
            </w:pPr>
          </w:p>
        </w:tc>
        <w:tc>
          <w:tcPr>
            <w:tcW w:w="3260" w:type="dxa"/>
          </w:tcPr>
          <w:p w:rsidR="00141E11" w:rsidRPr="000A05FA" w:rsidRDefault="00141E11" w:rsidP="00157A5D">
            <w:pPr>
              <w:jc w:val="both"/>
              <w:rPr>
                <w:sz w:val="28"/>
                <w:szCs w:val="28"/>
                <w:lang w:val="uk-UA"/>
              </w:rPr>
            </w:pPr>
          </w:p>
        </w:tc>
        <w:tc>
          <w:tcPr>
            <w:tcW w:w="3685" w:type="dxa"/>
          </w:tcPr>
          <w:p w:rsidR="00141E11" w:rsidRPr="000A05FA" w:rsidRDefault="00141E11" w:rsidP="00157A5D">
            <w:pPr>
              <w:jc w:val="both"/>
              <w:rPr>
                <w:sz w:val="28"/>
                <w:szCs w:val="28"/>
                <w:lang w:val="uk-UA"/>
              </w:rPr>
            </w:pPr>
          </w:p>
        </w:tc>
      </w:tr>
    </w:tbl>
    <w:p w:rsidR="002A620D" w:rsidRDefault="00141E11" w:rsidP="00141E11">
      <w:pPr>
        <w:jc w:val="both"/>
        <w:rPr>
          <w:rFonts w:eastAsia="Open Sans"/>
          <w:b/>
          <w:bCs/>
          <w:sz w:val="28"/>
          <w:szCs w:val="28"/>
          <w:lang w:val="uk-UA"/>
        </w:rPr>
      </w:pPr>
      <w:r w:rsidRPr="000A05FA">
        <w:rPr>
          <w:rFonts w:eastAsia="Open Sans"/>
          <w:b/>
          <w:bCs/>
          <w:sz w:val="28"/>
          <w:szCs w:val="28"/>
        </w:rPr>
        <w:t xml:space="preserve">    </w:t>
      </w:r>
    </w:p>
    <w:p w:rsidR="00141E11" w:rsidRDefault="00141E11" w:rsidP="00141E11">
      <w:pPr>
        <w:jc w:val="both"/>
        <w:rPr>
          <w:rFonts w:eastAsia="Open Sans"/>
          <w:b/>
          <w:bCs/>
          <w:sz w:val="28"/>
          <w:szCs w:val="28"/>
          <w:lang w:val="uk-UA"/>
        </w:rPr>
      </w:pPr>
      <w:r w:rsidRPr="002A620D">
        <w:rPr>
          <w:rFonts w:eastAsia="Open Sans"/>
          <w:b/>
          <w:bCs/>
          <w:sz w:val="28"/>
          <w:szCs w:val="28"/>
          <w:lang w:val="uk-UA"/>
        </w:rPr>
        <w:t>Особливості навчання та  орг</w:t>
      </w:r>
      <w:r w:rsidRPr="000A05FA">
        <w:rPr>
          <w:rFonts w:eastAsia="Open Sans"/>
          <w:b/>
          <w:bCs/>
          <w:sz w:val="28"/>
          <w:szCs w:val="28"/>
          <w:lang w:val="uk-UA"/>
        </w:rPr>
        <w:t>а</w:t>
      </w:r>
      <w:r w:rsidRPr="002A620D">
        <w:rPr>
          <w:rFonts w:eastAsia="Open Sans"/>
          <w:b/>
          <w:bCs/>
          <w:sz w:val="28"/>
          <w:szCs w:val="28"/>
          <w:lang w:val="uk-UA"/>
        </w:rPr>
        <w:t>нізації  навчальної діяльності учнів</w:t>
      </w:r>
    </w:p>
    <w:tbl>
      <w:tblPr>
        <w:tblStyle w:val="a4"/>
        <w:tblW w:w="0" w:type="auto"/>
        <w:tblLook w:val="04A0"/>
      </w:tblPr>
      <w:tblGrid>
        <w:gridCol w:w="4927"/>
        <w:gridCol w:w="4928"/>
      </w:tblGrid>
      <w:tr w:rsidR="00946865" w:rsidTr="00946865">
        <w:tc>
          <w:tcPr>
            <w:tcW w:w="4927" w:type="dxa"/>
          </w:tcPr>
          <w:p w:rsidR="00946865" w:rsidRPr="00946865" w:rsidRDefault="00946865" w:rsidP="00946865">
            <w:pPr>
              <w:rPr>
                <w:rFonts w:eastAsia="Open Sans"/>
                <w:b/>
                <w:bCs/>
                <w:lang w:val="uk-UA"/>
              </w:rPr>
            </w:pPr>
            <w:r w:rsidRPr="00946865">
              <w:rPr>
                <w:rFonts w:eastAsia="Open Sans"/>
                <w:b/>
                <w:bCs/>
              </w:rPr>
              <w:t>Формат навчальної  діяльності</w:t>
            </w:r>
          </w:p>
        </w:tc>
        <w:tc>
          <w:tcPr>
            <w:tcW w:w="4928" w:type="dxa"/>
          </w:tcPr>
          <w:p w:rsidR="00946865" w:rsidRPr="00946865" w:rsidRDefault="00946865" w:rsidP="00946865">
            <w:pPr>
              <w:rPr>
                <w:rFonts w:eastAsia="Open Sans"/>
                <w:bCs/>
              </w:rPr>
            </w:pPr>
            <w:r w:rsidRPr="00946865">
              <w:rPr>
                <w:rFonts w:eastAsia="Open Sans"/>
                <w:b/>
                <w:bCs/>
              </w:rPr>
              <w:t>Особливості, ефективність, рівень мотивації учнів</w:t>
            </w:r>
          </w:p>
        </w:tc>
      </w:tr>
      <w:tr w:rsidR="00946865" w:rsidTr="00946865">
        <w:tc>
          <w:tcPr>
            <w:tcW w:w="4927" w:type="dxa"/>
          </w:tcPr>
          <w:p w:rsidR="00946865" w:rsidRPr="00946865" w:rsidRDefault="00946865" w:rsidP="00946865">
            <w:pPr>
              <w:rPr>
                <w:rFonts w:eastAsia="Open Sans"/>
                <w:b/>
                <w:bCs/>
                <w:lang w:val="uk-UA"/>
              </w:rPr>
            </w:pPr>
            <w:r w:rsidRPr="00946865">
              <w:rPr>
                <w:rFonts w:eastAsia="Open Sans"/>
                <w:bCs/>
              </w:rPr>
              <w:t>Видача матеріалу та завдань через месенджери, електронну пошту, соціальні медіа або шкільні сайти</w:t>
            </w:r>
          </w:p>
        </w:tc>
        <w:tc>
          <w:tcPr>
            <w:tcW w:w="4928" w:type="dxa"/>
          </w:tcPr>
          <w:p w:rsidR="00946865" w:rsidRPr="00946865" w:rsidRDefault="00946865" w:rsidP="00946865">
            <w:pPr>
              <w:rPr>
                <w:rFonts w:eastAsia="Open Sans"/>
                <w:b/>
                <w:bCs/>
                <w:lang w:val="uk-UA"/>
              </w:rPr>
            </w:pPr>
            <w:r w:rsidRPr="00946865">
              <w:rPr>
                <w:rFonts w:eastAsia="Open Sans"/>
                <w:bCs/>
              </w:rPr>
              <w:t>В основному, використовується для повторення вже вивченого матеріалу, є недостатньо ефективним без організації надійного зворотнього зв’язку і мотивації учня</w:t>
            </w:r>
          </w:p>
        </w:tc>
      </w:tr>
      <w:tr w:rsidR="00946865" w:rsidTr="00946865">
        <w:tc>
          <w:tcPr>
            <w:tcW w:w="4927" w:type="dxa"/>
          </w:tcPr>
          <w:p w:rsidR="00946865" w:rsidRPr="00946865" w:rsidRDefault="00946865" w:rsidP="00946865">
            <w:pPr>
              <w:rPr>
                <w:rFonts w:eastAsia="Open Sans"/>
                <w:b/>
                <w:bCs/>
                <w:lang w:val="uk-UA"/>
              </w:rPr>
            </w:pPr>
            <w:r w:rsidRPr="00946865">
              <w:rPr>
                <w:rFonts w:eastAsia="Open Sans"/>
                <w:bCs/>
                <w:lang w:val="uk-UA"/>
              </w:rPr>
              <w:t>Розміщення  записаних відео-уроків на ТВ- або Youtube каналах</w:t>
            </w:r>
          </w:p>
        </w:tc>
        <w:tc>
          <w:tcPr>
            <w:tcW w:w="4928" w:type="dxa"/>
          </w:tcPr>
          <w:p w:rsidR="00946865" w:rsidRPr="00946865" w:rsidRDefault="00946865" w:rsidP="00946865">
            <w:pPr>
              <w:rPr>
                <w:rFonts w:eastAsia="Open Sans"/>
                <w:b/>
                <w:bCs/>
                <w:lang w:val="uk-UA"/>
              </w:rPr>
            </w:pPr>
            <w:r w:rsidRPr="00946865">
              <w:rPr>
                <w:rFonts w:eastAsia="Open Sans"/>
                <w:bCs/>
                <w:lang w:val="uk-UA"/>
              </w:rPr>
              <w:t>Учні є пасивними учасниками перегляду, тому такий формат є недостатньо ефективним та мотивуючим для  організації учіння, окрім випадків використання з іншими видами навчальної діяльності</w:t>
            </w:r>
          </w:p>
        </w:tc>
      </w:tr>
      <w:tr w:rsidR="00946865" w:rsidTr="00946865">
        <w:tc>
          <w:tcPr>
            <w:tcW w:w="4927" w:type="dxa"/>
          </w:tcPr>
          <w:p w:rsidR="00946865" w:rsidRPr="00946865" w:rsidRDefault="00946865" w:rsidP="00946865">
            <w:pPr>
              <w:rPr>
                <w:rFonts w:eastAsia="Open Sans"/>
                <w:b/>
                <w:bCs/>
                <w:lang w:val="uk-UA"/>
              </w:rPr>
            </w:pPr>
            <w:r w:rsidRPr="00946865">
              <w:rPr>
                <w:rFonts w:eastAsia="Open Sans"/>
                <w:bCs/>
              </w:rPr>
              <w:t>Самостійне опрацювання учнями матеріалу вдома (друковані підручники з бібліотек) та спілкування з вчителем через відеоконференції</w:t>
            </w:r>
          </w:p>
        </w:tc>
        <w:tc>
          <w:tcPr>
            <w:tcW w:w="4928" w:type="dxa"/>
          </w:tcPr>
          <w:p w:rsidR="00946865" w:rsidRPr="00946865" w:rsidRDefault="00946865" w:rsidP="00946865">
            <w:pPr>
              <w:rPr>
                <w:rFonts w:eastAsia="Open Sans"/>
                <w:b/>
                <w:bCs/>
                <w:lang w:val="uk-UA"/>
              </w:rPr>
            </w:pPr>
            <w:r w:rsidRPr="00946865">
              <w:rPr>
                <w:rFonts w:eastAsia="Open Sans"/>
                <w:bCs/>
              </w:rPr>
              <w:t>Доволі ефективний формат, особливо якщо вчитель має можливість закріпляти матеріал та опитувати учнів під час відеовключень</w:t>
            </w:r>
          </w:p>
        </w:tc>
      </w:tr>
      <w:tr w:rsidR="00946865" w:rsidTr="00946865">
        <w:tc>
          <w:tcPr>
            <w:tcW w:w="4927" w:type="dxa"/>
          </w:tcPr>
          <w:p w:rsidR="00946865" w:rsidRPr="00946865" w:rsidRDefault="00946865" w:rsidP="00946865">
            <w:pPr>
              <w:rPr>
                <w:rFonts w:eastAsia="Open Sans"/>
                <w:b/>
                <w:bCs/>
                <w:lang w:val="uk-UA"/>
              </w:rPr>
            </w:pPr>
            <w:r w:rsidRPr="00946865">
              <w:rPr>
                <w:rFonts w:eastAsia="Open Sans"/>
                <w:bCs/>
              </w:rPr>
              <w:t>Самостійне опрацювання вдома (з електронними матеріалами та підручниками), і можливість отримання зворотнього звязку від вчителя</w:t>
            </w:r>
          </w:p>
        </w:tc>
        <w:tc>
          <w:tcPr>
            <w:tcW w:w="4928" w:type="dxa"/>
          </w:tcPr>
          <w:p w:rsidR="00946865" w:rsidRPr="00946865" w:rsidRDefault="00946865" w:rsidP="00946865">
            <w:pPr>
              <w:rPr>
                <w:rFonts w:eastAsia="Open Sans"/>
                <w:b/>
                <w:bCs/>
                <w:lang w:val="uk-UA"/>
              </w:rPr>
            </w:pPr>
            <w:r w:rsidRPr="00946865">
              <w:rPr>
                <w:rFonts w:eastAsia="Open Sans"/>
                <w:bCs/>
              </w:rPr>
              <w:t>Досить ефективний формат, особливо з залученням широкого набору інструментів платформи</w:t>
            </w:r>
          </w:p>
        </w:tc>
      </w:tr>
      <w:tr w:rsidR="00946865" w:rsidTr="00946865">
        <w:tc>
          <w:tcPr>
            <w:tcW w:w="4927" w:type="dxa"/>
          </w:tcPr>
          <w:p w:rsidR="00946865" w:rsidRPr="00946865" w:rsidRDefault="00946865" w:rsidP="00946865">
            <w:pPr>
              <w:rPr>
                <w:rFonts w:eastAsia="Open Sans"/>
                <w:bCs/>
                <w:lang w:val="uk-UA"/>
              </w:rPr>
            </w:pPr>
            <w:r w:rsidRPr="00946865">
              <w:rPr>
                <w:rFonts w:eastAsia="Open Sans"/>
                <w:bCs/>
                <w:lang w:val="uk-UA"/>
              </w:rPr>
              <w:t>Самостійне опрацювання вдома (з залученням і друкованих, і електронних матеріалів) на спеціалізованій платформі з можливістю виконання інтерактивних завдань і отриманням зворотнього зв’язку</w:t>
            </w:r>
          </w:p>
        </w:tc>
        <w:tc>
          <w:tcPr>
            <w:tcW w:w="4928" w:type="dxa"/>
          </w:tcPr>
          <w:p w:rsidR="00946865" w:rsidRPr="00946865" w:rsidRDefault="00946865" w:rsidP="00946865">
            <w:pPr>
              <w:rPr>
                <w:rFonts w:eastAsia="Open Sans"/>
                <w:bCs/>
                <w:lang w:val="uk-UA"/>
              </w:rPr>
            </w:pPr>
            <w:r w:rsidRPr="00946865">
              <w:rPr>
                <w:rFonts w:eastAsia="Open Sans"/>
                <w:bCs/>
              </w:rPr>
              <w:t>Достатньо ефективний формат за умови надання індивідуального коду доступу до навчального кабінету учня. Дозволяє працювати у режимі, запланованому вчителем, при підтримці системи (інтерактивний індивідуальний режим). Цей формат є мотивуючим для учня і сприятливим для взаємодії учитель-учень.</w:t>
            </w:r>
          </w:p>
        </w:tc>
      </w:tr>
    </w:tbl>
    <w:p w:rsidR="00946865" w:rsidRPr="00946865" w:rsidRDefault="00946865" w:rsidP="00946865">
      <w:pPr>
        <w:jc w:val="center"/>
        <w:rPr>
          <w:rFonts w:eastAsia="Open Sans"/>
          <w:b/>
          <w:bCs/>
          <w:sz w:val="28"/>
          <w:szCs w:val="28"/>
          <w:lang w:val="uk-UA"/>
        </w:rPr>
      </w:pPr>
    </w:p>
    <w:p w:rsidR="00141E11" w:rsidRPr="00946865" w:rsidRDefault="00141E11" w:rsidP="00946865">
      <w:pPr>
        <w:jc w:val="center"/>
        <w:rPr>
          <w:rFonts w:eastAsia="Open Sans"/>
          <w:b/>
          <w:bCs/>
          <w:sz w:val="28"/>
          <w:szCs w:val="28"/>
          <w:lang w:val="uk-UA"/>
        </w:rPr>
      </w:pPr>
    </w:p>
    <w:p w:rsidR="00141E11" w:rsidRPr="00946865" w:rsidRDefault="00141E11" w:rsidP="00946865">
      <w:pPr>
        <w:ind w:left="-426"/>
        <w:jc w:val="center"/>
        <w:rPr>
          <w:b/>
          <w:sz w:val="28"/>
          <w:szCs w:val="28"/>
          <w:lang w:val="uk-UA"/>
        </w:rPr>
      </w:pPr>
      <w:r w:rsidRPr="00946865">
        <w:rPr>
          <w:b/>
          <w:sz w:val="28"/>
          <w:szCs w:val="28"/>
          <w:lang w:val="uk-UA"/>
        </w:rPr>
        <w:t>Особливості оцінювання навчальної діяльності учнів</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використання опитувальників та їх адаптація</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підготовка  розгорнутих запитань на перевірку засвоєння матеріалу</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забезпечення послідовності у чергуванні викладання матеріалу та інтерактивного опитування</w:t>
      </w:r>
    </w:p>
    <w:p w:rsidR="00141E11" w:rsidRPr="000A05FA" w:rsidRDefault="00946865" w:rsidP="00141E11">
      <w:pPr>
        <w:pStyle w:val="a5"/>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додаткова увага на аспект само</w:t>
      </w:r>
      <w:r w:rsidR="00141E11" w:rsidRPr="000A05FA">
        <w:rPr>
          <w:rFonts w:ascii="Times New Roman" w:hAnsi="Times New Roman" w:cs="Times New Roman"/>
          <w:sz w:val="28"/>
          <w:szCs w:val="28"/>
        </w:rPr>
        <w:t>оцінювання учнями сво</w:t>
      </w:r>
      <w:r>
        <w:rPr>
          <w:rFonts w:ascii="Times New Roman" w:hAnsi="Times New Roman" w:cs="Times New Roman"/>
          <w:sz w:val="28"/>
          <w:szCs w:val="28"/>
        </w:rPr>
        <w:t>є</w:t>
      </w:r>
      <w:r w:rsidR="00141E11" w:rsidRPr="000A05FA">
        <w:rPr>
          <w:rFonts w:ascii="Times New Roman" w:hAnsi="Times New Roman" w:cs="Times New Roman"/>
          <w:sz w:val="28"/>
          <w:szCs w:val="28"/>
        </w:rPr>
        <w:t>ї навчальної діяльності</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достатній час на відповіді учнів</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анонімне опитування учнів (за потреби)</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використання оцінювання у якості інструменту кращого розуміння процесу учіння</w:t>
      </w:r>
    </w:p>
    <w:p w:rsidR="00141E11" w:rsidRPr="000A05FA" w:rsidRDefault="00141E11" w:rsidP="00141E11">
      <w:pPr>
        <w:pStyle w:val="a5"/>
        <w:numPr>
          <w:ilvl w:val="0"/>
          <w:numId w:val="14"/>
        </w:numPr>
        <w:spacing w:after="0" w:line="240" w:lineRule="auto"/>
        <w:jc w:val="both"/>
        <w:rPr>
          <w:rFonts w:ascii="Times New Roman" w:hAnsi="Times New Roman" w:cs="Times New Roman"/>
          <w:sz w:val="28"/>
          <w:szCs w:val="28"/>
        </w:rPr>
      </w:pPr>
      <w:r w:rsidRPr="000A05FA">
        <w:rPr>
          <w:rFonts w:ascii="Times New Roman" w:hAnsi="Times New Roman" w:cs="Times New Roman"/>
          <w:sz w:val="28"/>
          <w:szCs w:val="28"/>
        </w:rPr>
        <w:t>заохочення конструктивної критики (що працює, що не працює) з боку учнів</w:t>
      </w:r>
    </w:p>
    <w:p w:rsidR="00141E11" w:rsidRDefault="00141E11" w:rsidP="00141E11">
      <w:pPr>
        <w:jc w:val="both"/>
        <w:rPr>
          <w:sz w:val="28"/>
          <w:szCs w:val="28"/>
          <w:lang w:val="uk-UA"/>
        </w:rPr>
      </w:pPr>
    </w:p>
    <w:p w:rsidR="00946865" w:rsidRDefault="00946865" w:rsidP="009E460A">
      <w:pPr>
        <w:ind w:left="-426"/>
        <w:jc w:val="both"/>
        <w:rPr>
          <w:b/>
          <w:sz w:val="28"/>
          <w:szCs w:val="28"/>
          <w:lang w:val="uk-UA"/>
        </w:rPr>
      </w:pPr>
    </w:p>
    <w:p w:rsidR="00141E11" w:rsidRPr="009E460A" w:rsidRDefault="009E460A" w:rsidP="009E460A">
      <w:pPr>
        <w:ind w:left="-426"/>
        <w:jc w:val="both"/>
        <w:rPr>
          <w:b/>
          <w:sz w:val="28"/>
          <w:szCs w:val="28"/>
          <w:lang w:val="uk-UA"/>
        </w:rPr>
      </w:pPr>
      <w:r w:rsidRPr="009E460A">
        <w:rPr>
          <w:b/>
          <w:sz w:val="28"/>
          <w:szCs w:val="28"/>
          <w:lang w:val="uk-UA"/>
        </w:rPr>
        <w:t>Безкоштовні онлайн-ресурси для орган</w:t>
      </w:r>
      <w:r w:rsidR="00946865">
        <w:rPr>
          <w:b/>
          <w:sz w:val="28"/>
          <w:szCs w:val="28"/>
          <w:lang w:val="uk-UA"/>
        </w:rPr>
        <w:t xml:space="preserve">ізації дистанційного навчання </w:t>
      </w:r>
    </w:p>
    <w:p w:rsidR="009E460A" w:rsidRPr="009E460A" w:rsidRDefault="00946865" w:rsidP="009E460A">
      <w:pPr>
        <w:ind w:left="-426"/>
        <w:jc w:val="both"/>
        <w:rPr>
          <w:b/>
          <w:sz w:val="28"/>
          <w:szCs w:val="28"/>
          <w:lang w:val="uk-UA"/>
        </w:rPr>
      </w:pPr>
      <w:r>
        <w:rPr>
          <w:b/>
          <w:sz w:val="28"/>
          <w:szCs w:val="28"/>
          <w:lang w:val="uk-UA"/>
        </w:rPr>
        <w:t>А</w:t>
      </w:r>
      <w:r w:rsidR="009E460A" w:rsidRPr="009E460A">
        <w:rPr>
          <w:b/>
          <w:sz w:val="28"/>
          <w:szCs w:val="28"/>
          <w:lang w:val="uk-UA"/>
        </w:rPr>
        <w:t>нглійсь</w:t>
      </w:r>
      <w:r w:rsidR="004E5ED0">
        <w:rPr>
          <w:b/>
          <w:sz w:val="28"/>
          <w:szCs w:val="28"/>
          <w:lang w:val="uk-UA"/>
        </w:rPr>
        <w:t>к</w:t>
      </w:r>
      <w:r>
        <w:rPr>
          <w:b/>
          <w:sz w:val="28"/>
          <w:szCs w:val="28"/>
          <w:lang w:val="uk-UA"/>
        </w:rPr>
        <w:t>а мова</w:t>
      </w:r>
    </w:p>
    <w:p w:rsidR="00141E11" w:rsidRPr="000A05FA" w:rsidRDefault="00141E11" w:rsidP="009E460A">
      <w:pPr>
        <w:ind w:left="-426"/>
        <w:jc w:val="both"/>
        <w:rPr>
          <w:rFonts w:eastAsia="Open Sans"/>
          <w:bCs/>
          <w:sz w:val="28"/>
          <w:szCs w:val="28"/>
          <w:lang w:val="uk-UA"/>
        </w:rPr>
      </w:pPr>
      <w:r w:rsidRPr="000A05FA">
        <w:rPr>
          <w:rFonts w:eastAsia="Open Sans"/>
          <w:bCs/>
          <w:sz w:val="28"/>
          <w:szCs w:val="28"/>
          <w:lang w:val="uk-UA"/>
        </w:rPr>
        <w:t>Сайт освітніх новин «Пірсон» Україна</w:t>
      </w:r>
    </w:p>
    <w:p w:rsidR="00141E11" w:rsidRPr="000A05FA" w:rsidRDefault="00DB4FF5" w:rsidP="00B1121D">
      <w:pPr>
        <w:ind w:left="-426"/>
        <w:jc w:val="both"/>
        <w:rPr>
          <w:sz w:val="28"/>
          <w:szCs w:val="28"/>
          <w:lang w:val="uk-UA"/>
        </w:rPr>
      </w:pPr>
      <w:hyperlink r:id="rId30"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homepage</w:t>
        </w:r>
        <w:r w:rsidR="00141E11" w:rsidRPr="000A05FA">
          <w:rPr>
            <w:rStyle w:val="a3"/>
            <w:sz w:val="28"/>
            <w:szCs w:val="28"/>
            <w:lang w:val="uk-UA"/>
          </w:rPr>
          <w:t>/</w:t>
        </w:r>
      </w:hyperlink>
    </w:p>
    <w:p w:rsidR="00141E11" w:rsidRPr="000A05FA" w:rsidRDefault="00141E11" w:rsidP="00B1121D">
      <w:pPr>
        <w:ind w:left="-426"/>
        <w:jc w:val="both"/>
        <w:rPr>
          <w:sz w:val="28"/>
          <w:szCs w:val="28"/>
          <w:lang w:val="uk-UA"/>
        </w:rPr>
      </w:pPr>
      <w:r w:rsidRPr="000A05FA">
        <w:rPr>
          <w:sz w:val="28"/>
          <w:szCs w:val="28"/>
          <w:lang w:val="uk-UA"/>
        </w:rPr>
        <w:t>Онлайн освіта для вчителів англійської</w:t>
      </w:r>
    </w:p>
    <w:p w:rsidR="00141E11" w:rsidRPr="000A05FA" w:rsidRDefault="00DB4FF5" w:rsidP="00B1121D">
      <w:pPr>
        <w:ind w:left="-426"/>
        <w:jc w:val="both"/>
        <w:rPr>
          <w:sz w:val="28"/>
          <w:szCs w:val="28"/>
          <w:lang w:val="uk-UA"/>
        </w:rPr>
      </w:pPr>
      <w:hyperlink r:id="rId31"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english</w:t>
        </w:r>
        <w:r w:rsidR="00141E11" w:rsidRPr="000A05FA">
          <w:rPr>
            <w:rStyle w:val="a3"/>
            <w:sz w:val="28"/>
            <w:szCs w:val="28"/>
            <w:lang w:val="uk-UA"/>
          </w:rPr>
          <w:t>-</w:t>
        </w:r>
        <w:r w:rsidR="00141E11" w:rsidRPr="000A05FA">
          <w:rPr>
            <w:rStyle w:val="a3"/>
            <w:sz w:val="28"/>
            <w:szCs w:val="28"/>
          </w:rPr>
          <w:t>language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distance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learning</w:t>
        </w:r>
        <w:r w:rsidR="00141E11" w:rsidRPr="000A05FA">
          <w:rPr>
            <w:rStyle w:val="a3"/>
            <w:sz w:val="28"/>
            <w:szCs w:val="28"/>
            <w:lang w:val="uk-UA"/>
          </w:rPr>
          <w:t>/</w:t>
        </w:r>
      </w:hyperlink>
    </w:p>
    <w:p w:rsidR="00141E11" w:rsidRPr="000A05FA" w:rsidRDefault="00141E11" w:rsidP="00B1121D">
      <w:pPr>
        <w:ind w:left="-426"/>
        <w:jc w:val="both"/>
        <w:rPr>
          <w:rFonts w:eastAsia="Open Sans"/>
          <w:bCs/>
          <w:sz w:val="28"/>
          <w:szCs w:val="28"/>
          <w:lang w:val="uk-UA"/>
        </w:rPr>
      </w:pPr>
      <w:r w:rsidRPr="000A05FA">
        <w:rPr>
          <w:sz w:val="28"/>
          <w:szCs w:val="28"/>
          <w:lang w:val="uk-UA"/>
        </w:rPr>
        <w:t>Вебінари та тренінги для вчителів англійської мови</w:t>
      </w:r>
    </w:p>
    <w:p w:rsidR="00141E11" w:rsidRPr="000A05FA" w:rsidRDefault="00DB4FF5" w:rsidP="00B1121D">
      <w:pPr>
        <w:ind w:left="-426"/>
        <w:jc w:val="both"/>
        <w:rPr>
          <w:rFonts w:eastAsia="Open Sans"/>
          <w:bCs/>
          <w:sz w:val="28"/>
          <w:szCs w:val="28"/>
          <w:lang w:val="uk-UA"/>
        </w:rPr>
      </w:pPr>
      <w:hyperlink r:id="rId32"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english</w:t>
        </w:r>
        <w:r w:rsidR="00141E11" w:rsidRPr="000A05FA">
          <w:rPr>
            <w:rStyle w:val="a3"/>
            <w:sz w:val="28"/>
            <w:szCs w:val="28"/>
            <w:lang w:val="uk-UA"/>
          </w:rPr>
          <w:t>-</w:t>
        </w:r>
        <w:r w:rsidR="00141E11" w:rsidRPr="000A05FA">
          <w:rPr>
            <w:rStyle w:val="a3"/>
            <w:sz w:val="28"/>
            <w:szCs w:val="28"/>
          </w:rPr>
          <w:t>language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teacher</w:t>
        </w:r>
        <w:r w:rsidR="00141E11" w:rsidRPr="000A05FA">
          <w:rPr>
            <w:rStyle w:val="a3"/>
            <w:sz w:val="28"/>
            <w:szCs w:val="28"/>
            <w:lang w:val="uk-UA"/>
          </w:rPr>
          <w:t>-</w:t>
        </w:r>
        <w:r w:rsidR="00141E11" w:rsidRPr="000A05FA">
          <w:rPr>
            <w:rStyle w:val="a3"/>
            <w:sz w:val="28"/>
            <w:szCs w:val="28"/>
          </w:rPr>
          <w:t>training</w:t>
        </w:r>
        <w:r w:rsidR="00141E11" w:rsidRPr="000A05FA">
          <w:rPr>
            <w:rStyle w:val="a3"/>
            <w:sz w:val="28"/>
            <w:szCs w:val="28"/>
            <w:lang w:val="uk-UA"/>
          </w:rPr>
          <w:t>/</w:t>
        </w:r>
      </w:hyperlink>
    </w:p>
    <w:p w:rsidR="00141E11" w:rsidRPr="009427AE" w:rsidRDefault="00DB4FF5" w:rsidP="00B1121D">
      <w:pPr>
        <w:ind w:left="-426"/>
        <w:jc w:val="both"/>
        <w:rPr>
          <w:lang w:val="uk-UA"/>
        </w:rPr>
      </w:pPr>
      <w:hyperlink r:id="rId33"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english</w:t>
        </w:r>
        <w:r w:rsidR="00141E11" w:rsidRPr="000A05FA">
          <w:rPr>
            <w:rStyle w:val="a3"/>
            <w:sz w:val="28"/>
            <w:szCs w:val="28"/>
            <w:lang w:val="uk-UA"/>
          </w:rPr>
          <w:t>-</w:t>
        </w:r>
        <w:r w:rsidR="00141E11" w:rsidRPr="000A05FA">
          <w:rPr>
            <w:rStyle w:val="a3"/>
            <w:sz w:val="28"/>
            <w:szCs w:val="28"/>
          </w:rPr>
          <w:t>language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teacher</w:t>
        </w:r>
        <w:r w:rsidR="00141E11" w:rsidRPr="000A05FA">
          <w:rPr>
            <w:rStyle w:val="a3"/>
            <w:sz w:val="28"/>
            <w:szCs w:val="28"/>
            <w:lang w:val="uk-UA"/>
          </w:rPr>
          <w:t>-</w:t>
        </w:r>
        <w:r w:rsidR="00141E11" w:rsidRPr="000A05FA">
          <w:rPr>
            <w:rStyle w:val="a3"/>
            <w:sz w:val="28"/>
            <w:szCs w:val="28"/>
          </w:rPr>
          <w:t>training</w:t>
        </w:r>
        <w:r w:rsidR="00141E11" w:rsidRPr="000A05FA">
          <w:rPr>
            <w:rStyle w:val="a3"/>
            <w:sz w:val="28"/>
            <w:szCs w:val="28"/>
            <w:lang w:val="uk-UA"/>
          </w:rPr>
          <w:t>/</w:t>
        </w:r>
        <w:r w:rsidR="00141E11" w:rsidRPr="000A05FA">
          <w:rPr>
            <w:rStyle w:val="a3"/>
            <w:sz w:val="28"/>
            <w:szCs w:val="28"/>
          </w:rPr>
          <w:t>webinars</w:t>
        </w:r>
        <w:r w:rsidR="00141E11" w:rsidRPr="000A05FA">
          <w:rPr>
            <w:rStyle w:val="a3"/>
            <w:sz w:val="28"/>
            <w:szCs w:val="28"/>
            <w:lang w:val="uk-UA"/>
          </w:rPr>
          <w:t>/</w:t>
        </w:r>
      </w:hyperlink>
    </w:p>
    <w:p w:rsidR="009427AE" w:rsidRPr="009427AE" w:rsidRDefault="009427AE" w:rsidP="009427AE">
      <w:pPr>
        <w:ind w:left="-426"/>
        <w:rPr>
          <w:sz w:val="28"/>
          <w:szCs w:val="28"/>
          <w:lang w:val="uk-UA"/>
        </w:rPr>
      </w:pPr>
      <w:r w:rsidRPr="009427AE">
        <w:rPr>
          <w:sz w:val="28"/>
          <w:szCs w:val="28"/>
          <w:lang w:val="uk-UA"/>
        </w:rPr>
        <w:t xml:space="preserve">Вебінари для вчителівна </w:t>
      </w:r>
      <w:r>
        <w:rPr>
          <w:sz w:val="28"/>
          <w:szCs w:val="28"/>
          <w:lang w:val="uk-UA"/>
        </w:rPr>
        <w:t xml:space="preserve">на </w:t>
      </w:r>
      <w:r w:rsidRPr="009427AE">
        <w:rPr>
          <w:sz w:val="28"/>
          <w:szCs w:val="28"/>
          <w:lang w:val="uk-UA"/>
        </w:rPr>
        <w:t>платформі</w:t>
      </w:r>
      <w:r>
        <w:rPr>
          <w:sz w:val="28"/>
          <w:szCs w:val="28"/>
          <w:lang w:val="uk-UA"/>
        </w:rPr>
        <w:t xml:space="preserve"> </w:t>
      </w:r>
      <w:hyperlink r:id="rId34" w:history="1">
        <w:r w:rsidRPr="009427AE">
          <w:rPr>
            <w:rStyle w:val="a3"/>
            <w:sz w:val="28"/>
            <w:szCs w:val="28"/>
            <w:lang w:val="en-US"/>
          </w:rPr>
          <w:t>www</w:t>
        </w:r>
        <w:r w:rsidRPr="009427AE">
          <w:rPr>
            <w:rStyle w:val="a3"/>
            <w:sz w:val="28"/>
            <w:szCs w:val="28"/>
            <w:lang w:val="uk-UA"/>
          </w:rPr>
          <w:t>.</w:t>
        </w:r>
        <w:r w:rsidRPr="009427AE">
          <w:rPr>
            <w:rStyle w:val="a3"/>
            <w:sz w:val="28"/>
            <w:szCs w:val="28"/>
            <w:lang w:val="en-US"/>
          </w:rPr>
          <w:t>expressdigibooks</w:t>
        </w:r>
        <w:r w:rsidRPr="009427AE">
          <w:rPr>
            <w:rStyle w:val="a3"/>
            <w:sz w:val="28"/>
            <w:szCs w:val="28"/>
            <w:lang w:val="uk-UA"/>
          </w:rPr>
          <w:t>.</w:t>
        </w:r>
        <w:r w:rsidRPr="009427AE">
          <w:rPr>
            <w:rStyle w:val="a3"/>
            <w:sz w:val="28"/>
            <w:szCs w:val="28"/>
            <w:lang w:val="en-US"/>
          </w:rPr>
          <w:t>com</w:t>
        </w:r>
      </w:hyperlink>
      <w:r>
        <w:rPr>
          <w:sz w:val="28"/>
          <w:szCs w:val="28"/>
          <w:lang w:val="uk-UA"/>
        </w:rPr>
        <w:t xml:space="preserve">  у</w:t>
      </w:r>
      <w:r w:rsidRPr="009427AE">
        <w:rPr>
          <w:sz w:val="28"/>
          <w:szCs w:val="28"/>
          <w:lang w:val="uk-UA"/>
        </w:rPr>
        <w:t xml:space="preserve"> розділі </w:t>
      </w:r>
      <w:r w:rsidRPr="009427AE">
        <w:rPr>
          <w:sz w:val="28"/>
          <w:szCs w:val="28"/>
          <w:lang w:val="en-US"/>
        </w:rPr>
        <w:t>Webinars</w:t>
      </w:r>
    </w:p>
    <w:p w:rsidR="00141E11" w:rsidRPr="000A05FA" w:rsidRDefault="00141E11" w:rsidP="00B1121D">
      <w:pPr>
        <w:ind w:left="-426"/>
        <w:jc w:val="both"/>
        <w:rPr>
          <w:rFonts w:eastAsia="Open Sans"/>
          <w:b/>
          <w:bCs/>
          <w:sz w:val="28"/>
          <w:szCs w:val="28"/>
          <w:lang w:val="uk-UA"/>
        </w:rPr>
      </w:pPr>
      <w:r w:rsidRPr="000A05FA">
        <w:rPr>
          <w:sz w:val="28"/>
          <w:szCs w:val="28"/>
          <w:lang w:val="uk-UA"/>
        </w:rPr>
        <w:t>Навчальні ресурси для вчителів та учнів</w:t>
      </w:r>
    </w:p>
    <w:p w:rsidR="00141E11" w:rsidRPr="000A05FA" w:rsidRDefault="00DB4FF5" w:rsidP="00B1121D">
      <w:pPr>
        <w:ind w:left="-426"/>
        <w:jc w:val="both"/>
        <w:rPr>
          <w:sz w:val="28"/>
          <w:szCs w:val="28"/>
          <w:lang w:val="uk-UA"/>
        </w:rPr>
      </w:pPr>
      <w:hyperlink r:id="rId35"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english</w:t>
        </w:r>
        <w:r w:rsidR="00141E11" w:rsidRPr="000A05FA">
          <w:rPr>
            <w:rStyle w:val="a3"/>
            <w:sz w:val="28"/>
            <w:szCs w:val="28"/>
            <w:lang w:val="uk-UA"/>
          </w:rPr>
          <w:t>-</w:t>
        </w:r>
        <w:r w:rsidR="00141E11" w:rsidRPr="000A05FA">
          <w:rPr>
            <w:rStyle w:val="a3"/>
            <w:sz w:val="28"/>
            <w:szCs w:val="28"/>
          </w:rPr>
          <w:t>language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teacher</w:t>
        </w:r>
        <w:r w:rsidR="00141E11" w:rsidRPr="000A05FA">
          <w:rPr>
            <w:rStyle w:val="a3"/>
            <w:sz w:val="28"/>
            <w:szCs w:val="28"/>
            <w:lang w:val="uk-UA"/>
          </w:rPr>
          <w:t>-</w:t>
        </w:r>
        <w:r w:rsidR="00141E11" w:rsidRPr="000A05FA">
          <w:rPr>
            <w:rStyle w:val="a3"/>
            <w:sz w:val="28"/>
            <w:szCs w:val="28"/>
          </w:rPr>
          <w:t>resources</w:t>
        </w:r>
        <w:r w:rsidR="00141E11" w:rsidRPr="000A05FA">
          <w:rPr>
            <w:rStyle w:val="a3"/>
            <w:sz w:val="28"/>
            <w:szCs w:val="28"/>
            <w:lang w:val="uk-UA"/>
          </w:rPr>
          <w:t>/</w:t>
        </w:r>
      </w:hyperlink>
    </w:p>
    <w:p w:rsidR="00141E11" w:rsidRPr="009427AE" w:rsidRDefault="00DB4FF5" w:rsidP="00B1121D">
      <w:pPr>
        <w:ind w:left="-426"/>
        <w:jc w:val="both"/>
        <w:rPr>
          <w:lang w:val="uk-UA"/>
        </w:rPr>
      </w:pPr>
      <w:hyperlink r:id="rId36" w:history="1">
        <w:r w:rsidR="00141E11" w:rsidRPr="000A05FA">
          <w:rPr>
            <w:rStyle w:val="a3"/>
            <w:sz w:val="28"/>
            <w:szCs w:val="28"/>
          </w:rPr>
          <w:t>https</w:t>
        </w:r>
        <w:r w:rsidR="00141E11" w:rsidRPr="000A05FA">
          <w:rPr>
            <w:rStyle w:val="a3"/>
            <w:sz w:val="28"/>
            <w:szCs w:val="28"/>
            <w:lang w:val="uk-UA"/>
          </w:rPr>
          <w:t>://</w:t>
        </w:r>
        <w:r w:rsidR="00141E11" w:rsidRPr="000A05FA">
          <w:rPr>
            <w:rStyle w:val="a3"/>
            <w:sz w:val="28"/>
            <w:szCs w:val="28"/>
          </w:rPr>
          <w:t>www</w:t>
        </w:r>
        <w:r w:rsidR="00141E11" w:rsidRPr="000A05FA">
          <w:rPr>
            <w:rStyle w:val="a3"/>
            <w:sz w:val="28"/>
            <w:szCs w:val="28"/>
            <w:lang w:val="uk-UA"/>
          </w:rPr>
          <w:t>.</w:t>
        </w:r>
        <w:r w:rsidR="00141E11" w:rsidRPr="000A05FA">
          <w:rPr>
            <w:rStyle w:val="a3"/>
            <w:sz w:val="28"/>
            <w:szCs w:val="28"/>
          </w:rPr>
          <w:t>pearson</w:t>
        </w:r>
        <w:r w:rsidR="00141E11" w:rsidRPr="000A05FA">
          <w:rPr>
            <w:rStyle w:val="a3"/>
            <w:sz w:val="28"/>
            <w:szCs w:val="28"/>
            <w:lang w:val="uk-UA"/>
          </w:rPr>
          <w:t>.</w:t>
        </w:r>
        <w:r w:rsidR="00141E11" w:rsidRPr="000A05FA">
          <w:rPr>
            <w:rStyle w:val="a3"/>
            <w:sz w:val="28"/>
            <w:szCs w:val="28"/>
          </w:rPr>
          <w:t>eu</w:t>
        </w:r>
        <w:r w:rsidR="00141E11" w:rsidRPr="000A05FA">
          <w:rPr>
            <w:rStyle w:val="a3"/>
            <w:sz w:val="28"/>
            <w:szCs w:val="28"/>
            <w:lang w:val="uk-UA"/>
          </w:rPr>
          <w:t>/</w:t>
        </w:r>
        <w:r w:rsidR="00141E11" w:rsidRPr="000A05FA">
          <w:rPr>
            <w:rStyle w:val="a3"/>
            <w:sz w:val="28"/>
            <w:szCs w:val="28"/>
          </w:rPr>
          <w:t>cee</w:t>
        </w:r>
        <w:r w:rsidR="00141E11" w:rsidRPr="000A05FA">
          <w:rPr>
            <w:rStyle w:val="a3"/>
            <w:sz w:val="28"/>
            <w:szCs w:val="28"/>
            <w:lang w:val="uk-UA"/>
          </w:rPr>
          <w:t>/</w:t>
        </w:r>
        <w:r w:rsidR="00141E11" w:rsidRPr="000A05FA">
          <w:rPr>
            <w:rStyle w:val="a3"/>
            <w:sz w:val="28"/>
            <w:szCs w:val="28"/>
          </w:rPr>
          <w:t>ukraine</w:t>
        </w:r>
        <w:r w:rsidR="00141E11" w:rsidRPr="000A05FA">
          <w:rPr>
            <w:rStyle w:val="a3"/>
            <w:sz w:val="28"/>
            <w:szCs w:val="28"/>
            <w:lang w:val="uk-UA"/>
          </w:rPr>
          <w:t>/</w:t>
        </w:r>
        <w:r w:rsidR="00141E11" w:rsidRPr="000A05FA">
          <w:rPr>
            <w:rStyle w:val="a3"/>
            <w:sz w:val="28"/>
            <w:szCs w:val="28"/>
          </w:rPr>
          <w:t>english</w:t>
        </w:r>
        <w:r w:rsidR="00141E11" w:rsidRPr="000A05FA">
          <w:rPr>
            <w:rStyle w:val="a3"/>
            <w:sz w:val="28"/>
            <w:szCs w:val="28"/>
            <w:lang w:val="uk-UA"/>
          </w:rPr>
          <w:t>-</w:t>
        </w:r>
        <w:r w:rsidR="00141E11" w:rsidRPr="000A05FA">
          <w:rPr>
            <w:rStyle w:val="a3"/>
            <w:sz w:val="28"/>
            <w:szCs w:val="28"/>
          </w:rPr>
          <w:t>language</w:t>
        </w:r>
        <w:r w:rsidR="00141E11" w:rsidRPr="000A05FA">
          <w:rPr>
            <w:rStyle w:val="a3"/>
            <w:sz w:val="28"/>
            <w:szCs w:val="28"/>
            <w:lang w:val="uk-UA"/>
          </w:rPr>
          <w:t>-</w:t>
        </w:r>
        <w:r w:rsidR="00141E11" w:rsidRPr="000A05FA">
          <w:rPr>
            <w:rStyle w:val="a3"/>
            <w:sz w:val="28"/>
            <w:szCs w:val="28"/>
          </w:rPr>
          <w:t>teaching</w:t>
        </w:r>
        <w:r w:rsidR="00141E11" w:rsidRPr="000A05FA">
          <w:rPr>
            <w:rStyle w:val="a3"/>
            <w:sz w:val="28"/>
            <w:szCs w:val="28"/>
            <w:lang w:val="uk-UA"/>
          </w:rPr>
          <w:t>/</w:t>
        </w:r>
        <w:r w:rsidR="00141E11" w:rsidRPr="000A05FA">
          <w:rPr>
            <w:rStyle w:val="a3"/>
            <w:sz w:val="28"/>
            <w:szCs w:val="28"/>
          </w:rPr>
          <w:t>students</w:t>
        </w:r>
        <w:r w:rsidR="00141E11" w:rsidRPr="000A05FA">
          <w:rPr>
            <w:rStyle w:val="a3"/>
            <w:sz w:val="28"/>
            <w:szCs w:val="28"/>
            <w:lang w:val="uk-UA"/>
          </w:rPr>
          <w:t>-</w:t>
        </w:r>
        <w:r w:rsidR="00141E11" w:rsidRPr="000A05FA">
          <w:rPr>
            <w:rStyle w:val="a3"/>
            <w:sz w:val="28"/>
            <w:szCs w:val="28"/>
          </w:rPr>
          <w:t>resources</w:t>
        </w:r>
        <w:r w:rsidR="00141E11" w:rsidRPr="000A05FA">
          <w:rPr>
            <w:rStyle w:val="a3"/>
            <w:sz w:val="28"/>
            <w:szCs w:val="28"/>
            <w:lang w:val="uk-UA"/>
          </w:rPr>
          <w:t>/</w:t>
        </w:r>
      </w:hyperlink>
    </w:p>
    <w:p w:rsidR="00121C3F" w:rsidRPr="00121C3F" w:rsidRDefault="00DB4FF5" w:rsidP="00121C3F">
      <w:pPr>
        <w:ind w:left="-426"/>
        <w:rPr>
          <w:sz w:val="28"/>
          <w:szCs w:val="28"/>
          <w:lang w:val="uk-UA"/>
        </w:rPr>
      </w:pPr>
      <w:hyperlink r:id="rId37" w:history="1">
        <w:r w:rsidR="00121C3F" w:rsidRPr="00121C3F">
          <w:rPr>
            <w:rStyle w:val="a3"/>
            <w:sz w:val="28"/>
            <w:szCs w:val="28"/>
          </w:rPr>
          <w:t>LearnatHomesite</w:t>
        </w:r>
      </w:hyperlink>
      <w:r w:rsidR="00121C3F" w:rsidRPr="00121C3F">
        <w:rPr>
          <w:sz w:val="28"/>
          <w:szCs w:val="28"/>
          <w:lang w:val="uk-UA"/>
        </w:rPr>
        <w:t>: вебінари, блоги, корисні поради, ідеї, завдання та інше</w:t>
      </w:r>
    </w:p>
    <w:p w:rsidR="00121C3F" w:rsidRPr="00121C3F" w:rsidRDefault="00DB4FF5" w:rsidP="00121C3F">
      <w:pPr>
        <w:ind w:left="-426"/>
        <w:rPr>
          <w:sz w:val="28"/>
          <w:szCs w:val="28"/>
          <w:lang w:val="uk-UA"/>
        </w:rPr>
      </w:pPr>
      <w:hyperlink r:id="rId38" w:history="1">
        <w:r w:rsidR="00121C3F" w:rsidRPr="00121C3F">
          <w:rPr>
            <w:rStyle w:val="a3"/>
            <w:sz w:val="28"/>
            <w:szCs w:val="28"/>
          </w:rPr>
          <w:t>Resourcesforteachers</w:t>
        </w:r>
      </w:hyperlink>
      <w:r w:rsidR="00121C3F" w:rsidRPr="00121C3F">
        <w:rPr>
          <w:sz w:val="28"/>
          <w:szCs w:val="28"/>
          <w:lang w:val="uk-UA"/>
        </w:rPr>
        <w:t>: вчительські співтовариства, вебінари, підписка на професійні розсилки, домашнє читання і таке інше</w:t>
      </w:r>
    </w:p>
    <w:p w:rsidR="00121C3F" w:rsidRPr="00121C3F" w:rsidRDefault="00DB4FF5" w:rsidP="00121C3F">
      <w:pPr>
        <w:pStyle w:val="1"/>
        <w:shd w:val="clear" w:color="auto" w:fill="FFFFFF"/>
        <w:spacing w:before="0" w:after="75"/>
        <w:ind w:left="-426"/>
        <w:textAlignment w:val="baseline"/>
        <w:rPr>
          <w:rFonts w:ascii="Times New Roman" w:hAnsi="Times New Roman" w:cs="Times New Roman"/>
          <w:b w:val="0"/>
          <w:color w:val="203C63"/>
        </w:rPr>
      </w:pPr>
      <w:hyperlink r:id="rId39" w:history="1">
        <w:r w:rsidR="00121C3F" w:rsidRPr="00121C3F">
          <w:rPr>
            <w:rStyle w:val="a3"/>
            <w:rFonts w:ascii="Times New Roman" w:hAnsi="Times New Roman" w:cs="Times New Roman"/>
            <w:b w:val="0"/>
          </w:rPr>
          <w:t>Assessment activities that help students show what they know | ELTOC 2020</w:t>
        </w:r>
      </w:hyperlink>
    </w:p>
    <w:p w:rsidR="00121C3F" w:rsidRPr="00121C3F" w:rsidRDefault="00DB4FF5" w:rsidP="00121C3F">
      <w:pPr>
        <w:pStyle w:val="1"/>
        <w:shd w:val="clear" w:color="auto" w:fill="FFFFFF"/>
        <w:spacing w:before="0" w:after="75"/>
        <w:ind w:left="-426"/>
        <w:textAlignment w:val="baseline"/>
        <w:rPr>
          <w:rFonts w:ascii="Times New Roman" w:hAnsi="Times New Roman" w:cs="Times New Roman"/>
          <w:b w:val="0"/>
        </w:rPr>
      </w:pPr>
      <w:hyperlink r:id="rId40" w:history="1">
        <w:r w:rsidR="00121C3F" w:rsidRPr="00121C3F">
          <w:rPr>
            <w:rStyle w:val="a3"/>
            <w:rFonts w:ascii="Times New Roman" w:hAnsi="Times New Roman" w:cs="Times New Roman"/>
            <w:b w:val="0"/>
          </w:rPr>
          <w:t>Adaptive testing in ELT with Colin Finnerty | ELTOC 2020</w:t>
        </w:r>
      </w:hyperlink>
    </w:p>
    <w:p w:rsidR="00121C3F" w:rsidRPr="00121C3F" w:rsidRDefault="00DB4FF5" w:rsidP="00121C3F">
      <w:pPr>
        <w:pStyle w:val="1"/>
        <w:shd w:val="clear" w:color="auto" w:fill="FFFFFF"/>
        <w:spacing w:before="0" w:after="75"/>
        <w:ind w:left="-426"/>
        <w:textAlignment w:val="baseline"/>
        <w:rPr>
          <w:rFonts w:ascii="Times New Roman" w:hAnsi="Times New Roman" w:cs="Times New Roman"/>
          <w:b w:val="0"/>
          <w:color w:val="203C63"/>
        </w:rPr>
      </w:pPr>
      <w:hyperlink r:id="rId41" w:history="1">
        <w:r w:rsidR="00121C3F" w:rsidRPr="00121C3F">
          <w:rPr>
            <w:rStyle w:val="a3"/>
            <w:rFonts w:ascii="Times New Roman" w:hAnsi="Times New Roman" w:cs="Times New Roman"/>
            <w:b w:val="0"/>
          </w:rPr>
          <w:t>How can we assess global skills? | ELTOC 2020</w:t>
        </w:r>
      </w:hyperlink>
    </w:p>
    <w:p w:rsidR="00121C3F" w:rsidRPr="00121C3F" w:rsidRDefault="00DB4FF5" w:rsidP="00121C3F">
      <w:pPr>
        <w:pStyle w:val="1"/>
        <w:shd w:val="clear" w:color="auto" w:fill="FFFFFF"/>
        <w:spacing w:before="0" w:after="75"/>
        <w:ind w:left="-426"/>
        <w:textAlignment w:val="baseline"/>
        <w:rPr>
          <w:rStyle w:val="a3"/>
          <w:rFonts w:ascii="Times New Roman" w:hAnsi="Times New Roman" w:cs="Times New Roman"/>
          <w:b w:val="0"/>
        </w:rPr>
      </w:pPr>
      <w:hyperlink r:id="rId42" w:history="1">
        <w:r w:rsidR="00121C3F" w:rsidRPr="00121C3F">
          <w:rPr>
            <w:rStyle w:val="a3"/>
            <w:rFonts w:ascii="Times New Roman" w:hAnsi="Times New Roman" w:cs="Times New Roman"/>
            <w:b w:val="0"/>
          </w:rPr>
          <w:t>Writing ELT tests for teenagers | ELTOC 2020</w:t>
        </w:r>
      </w:hyperlink>
    </w:p>
    <w:p w:rsidR="00121C3F" w:rsidRPr="00121C3F" w:rsidRDefault="00DB4FF5" w:rsidP="00121C3F">
      <w:pPr>
        <w:pStyle w:val="1"/>
        <w:shd w:val="clear" w:color="auto" w:fill="FFFFFF"/>
        <w:spacing w:before="0" w:after="75"/>
        <w:ind w:left="-426"/>
        <w:textAlignment w:val="baseline"/>
        <w:rPr>
          <w:rFonts w:ascii="Times New Roman" w:hAnsi="Times New Roman" w:cs="Times New Roman"/>
          <w:b w:val="0"/>
          <w:color w:val="203C63"/>
          <w:lang w:val="uk-UA"/>
        </w:rPr>
      </w:pPr>
      <w:hyperlink r:id="rId43" w:history="1">
        <w:r w:rsidR="00121C3F" w:rsidRPr="00121C3F">
          <w:rPr>
            <w:rStyle w:val="a3"/>
            <w:rFonts w:ascii="Times New Roman" w:hAnsi="Times New Roman" w:cs="Times New Roman"/>
            <w:b w:val="0"/>
            <w:lang w:val="ru-RU"/>
          </w:rPr>
          <w:t>Сер</w:t>
        </w:r>
        <w:r w:rsidR="00121C3F" w:rsidRPr="00121C3F">
          <w:rPr>
            <w:rStyle w:val="a3"/>
            <w:rFonts w:ascii="Times New Roman" w:hAnsi="Times New Roman" w:cs="Times New Roman"/>
            <w:b w:val="0"/>
            <w:lang w:val="uk-UA"/>
          </w:rPr>
          <w:t>ія вебінарів по оцінюванню для вчителів англійської мови</w:t>
        </w:r>
      </w:hyperlink>
    </w:p>
    <w:p w:rsidR="009427AE" w:rsidRPr="009427AE" w:rsidRDefault="009427AE" w:rsidP="009427AE">
      <w:pPr>
        <w:ind w:left="-426"/>
        <w:rPr>
          <w:sz w:val="28"/>
          <w:szCs w:val="28"/>
          <w:lang w:val="uk-UA"/>
        </w:rPr>
      </w:pPr>
      <w:r w:rsidRPr="009427AE">
        <w:rPr>
          <w:sz w:val="28"/>
          <w:szCs w:val="28"/>
          <w:lang w:val="en-US"/>
        </w:rPr>
        <w:t>Study</w:t>
      </w:r>
      <w:r>
        <w:rPr>
          <w:sz w:val="28"/>
          <w:szCs w:val="28"/>
          <w:lang w:val="uk-UA"/>
        </w:rPr>
        <w:t xml:space="preserve"> </w:t>
      </w:r>
      <w:r w:rsidRPr="009427AE">
        <w:rPr>
          <w:sz w:val="28"/>
          <w:szCs w:val="28"/>
          <w:lang w:val="en-US"/>
        </w:rPr>
        <w:t>English</w:t>
      </w:r>
      <w:r w:rsidRPr="009427AE">
        <w:rPr>
          <w:sz w:val="28"/>
          <w:szCs w:val="28"/>
          <w:lang w:val="uk-UA"/>
        </w:rPr>
        <w:t xml:space="preserve">- уроки з консультантом видавництва </w:t>
      </w:r>
      <w:r w:rsidRPr="009427AE">
        <w:rPr>
          <w:sz w:val="28"/>
          <w:szCs w:val="28"/>
          <w:lang w:val="en-US"/>
        </w:rPr>
        <w:t>Express</w:t>
      </w:r>
      <w:r>
        <w:rPr>
          <w:sz w:val="28"/>
          <w:szCs w:val="28"/>
          <w:lang w:val="uk-UA"/>
        </w:rPr>
        <w:t xml:space="preserve"> </w:t>
      </w:r>
      <w:r w:rsidRPr="009427AE">
        <w:rPr>
          <w:sz w:val="28"/>
          <w:szCs w:val="28"/>
          <w:lang w:val="en-US"/>
        </w:rPr>
        <w:t>Publishing</w:t>
      </w:r>
      <w:r w:rsidRPr="009427AE">
        <w:rPr>
          <w:sz w:val="28"/>
          <w:szCs w:val="28"/>
          <w:lang w:val="uk-UA"/>
        </w:rPr>
        <w:t xml:space="preserve"> у 6-8 класах</w:t>
      </w:r>
      <w:r>
        <w:rPr>
          <w:sz w:val="28"/>
          <w:szCs w:val="28"/>
          <w:lang w:val="uk-UA"/>
        </w:rPr>
        <w:t>.</w:t>
      </w:r>
      <w:r w:rsidRPr="009427AE">
        <w:rPr>
          <w:sz w:val="28"/>
          <w:szCs w:val="28"/>
          <w:lang w:val="uk-UA"/>
        </w:rPr>
        <w:t xml:space="preserve"> </w:t>
      </w:r>
    </w:p>
    <w:p w:rsidR="009427AE" w:rsidRPr="009427AE" w:rsidRDefault="009427AE" w:rsidP="009427AE">
      <w:pPr>
        <w:ind w:left="-426"/>
        <w:rPr>
          <w:sz w:val="28"/>
          <w:szCs w:val="28"/>
          <w:lang w:val="uk-UA"/>
        </w:rPr>
      </w:pPr>
      <w:r w:rsidRPr="009427AE">
        <w:rPr>
          <w:sz w:val="28"/>
          <w:szCs w:val="28"/>
          <w:lang w:val="uk-UA"/>
        </w:rPr>
        <w:t>Ресурси для аудіювання.  На сайті</w:t>
      </w:r>
      <w:r>
        <w:rPr>
          <w:sz w:val="28"/>
          <w:szCs w:val="28"/>
          <w:lang w:val="uk-UA"/>
        </w:rPr>
        <w:t xml:space="preserve"> </w:t>
      </w:r>
      <w:hyperlink r:id="rId44" w:history="1">
        <w:r w:rsidRPr="00B15D7D">
          <w:rPr>
            <w:rStyle w:val="a3"/>
            <w:sz w:val="28"/>
            <w:szCs w:val="28"/>
            <w:lang w:val="en-US"/>
          </w:rPr>
          <w:t>www</w:t>
        </w:r>
        <w:r w:rsidRPr="00B15D7D">
          <w:rPr>
            <w:rStyle w:val="a3"/>
            <w:sz w:val="28"/>
            <w:szCs w:val="28"/>
            <w:lang w:val="uk-UA"/>
          </w:rPr>
          <w:t>.</w:t>
        </w:r>
        <w:r w:rsidRPr="00B15D7D">
          <w:rPr>
            <w:rStyle w:val="a3"/>
            <w:sz w:val="28"/>
            <w:szCs w:val="28"/>
            <w:lang w:val="en-US"/>
          </w:rPr>
          <w:t>foliobooks</w:t>
        </w:r>
        <w:r w:rsidRPr="00B15D7D">
          <w:rPr>
            <w:rStyle w:val="a3"/>
            <w:sz w:val="28"/>
            <w:szCs w:val="28"/>
            <w:lang w:val="uk-UA"/>
          </w:rPr>
          <w:t>.</w:t>
        </w:r>
        <w:r w:rsidRPr="00B15D7D">
          <w:rPr>
            <w:rStyle w:val="a3"/>
            <w:sz w:val="28"/>
            <w:szCs w:val="28"/>
            <w:lang w:val="en-US"/>
          </w:rPr>
          <w:t>com</w:t>
        </w:r>
        <w:r w:rsidRPr="00B15D7D">
          <w:rPr>
            <w:rStyle w:val="a3"/>
            <w:sz w:val="28"/>
            <w:szCs w:val="28"/>
            <w:lang w:val="uk-UA"/>
          </w:rPr>
          <w:t>.</w:t>
        </w:r>
        <w:r w:rsidRPr="00B15D7D">
          <w:rPr>
            <w:rStyle w:val="a3"/>
            <w:sz w:val="28"/>
            <w:szCs w:val="28"/>
            <w:lang w:val="en-US"/>
          </w:rPr>
          <w:t>ua</w:t>
        </w:r>
      </w:hyperlink>
      <w:r>
        <w:rPr>
          <w:sz w:val="28"/>
          <w:szCs w:val="28"/>
          <w:lang w:val="uk-UA"/>
        </w:rPr>
        <w:t xml:space="preserve"> </w:t>
      </w:r>
      <w:r>
        <w:rPr>
          <w:sz w:val="28"/>
          <w:szCs w:val="28"/>
        </w:rPr>
        <w:t xml:space="preserve"> у</w:t>
      </w:r>
      <w:r w:rsidRPr="009427AE">
        <w:rPr>
          <w:sz w:val="28"/>
          <w:szCs w:val="28"/>
          <w:lang w:val="uk-UA"/>
        </w:rPr>
        <w:t xml:space="preserve"> розділі Teacher’</w:t>
      </w:r>
      <w:r w:rsidRPr="009427AE">
        <w:rPr>
          <w:sz w:val="28"/>
          <w:szCs w:val="28"/>
          <w:lang w:val="en-US"/>
        </w:rPr>
        <w:t>s</w:t>
      </w:r>
      <w:r>
        <w:rPr>
          <w:sz w:val="28"/>
          <w:szCs w:val="28"/>
          <w:lang w:val="uk-UA"/>
        </w:rPr>
        <w:t xml:space="preserve"> </w:t>
      </w:r>
      <w:r w:rsidRPr="009427AE">
        <w:rPr>
          <w:sz w:val="28"/>
          <w:szCs w:val="28"/>
          <w:lang w:val="en-US"/>
        </w:rPr>
        <w:t>Room</w:t>
      </w:r>
      <w:r>
        <w:rPr>
          <w:sz w:val="28"/>
          <w:szCs w:val="28"/>
          <w:lang w:val="uk-UA"/>
        </w:rPr>
        <w:t xml:space="preserve"> </w:t>
      </w:r>
      <w:r w:rsidRPr="009427AE">
        <w:rPr>
          <w:sz w:val="28"/>
          <w:szCs w:val="28"/>
          <w:lang w:val="uk-UA"/>
        </w:rPr>
        <w:t xml:space="preserve"> матеріали для аудіювання рівнів А2 та В1.</w:t>
      </w:r>
    </w:p>
    <w:p w:rsidR="009427AE" w:rsidRPr="009427AE" w:rsidRDefault="009427AE" w:rsidP="009427AE">
      <w:pPr>
        <w:ind w:left="-426"/>
        <w:rPr>
          <w:sz w:val="28"/>
          <w:szCs w:val="28"/>
          <w:lang w:val="uk-UA"/>
        </w:rPr>
      </w:pPr>
      <w:r w:rsidRPr="009427AE">
        <w:rPr>
          <w:sz w:val="28"/>
          <w:szCs w:val="28"/>
          <w:lang w:val="uk-UA"/>
        </w:rPr>
        <w:t xml:space="preserve"> Ресурси для аудіювання. На сайті</w:t>
      </w:r>
      <w:r>
        <w:rPr>
          <w:sz w:val="28"/>
          <w:szCs w:val="28"/>
          <w:lang w:val="uk-UA"/>
        </w:rPr>
        <w:t xml:space="preserve"> </w:t>
      </w:r>
      <w:hyperlink r:id="rId45" w:history="1">
        <w:r w:rsidRPr="00B15D7D">
          <w:rPr>
            <w:rStyle w:val="a3"/>
            <w:sz w:val="28"/>
            <w:szCs w:val="28"/>
            <w:lang w:val="en-US"/>
          </w:rPr>
          <w:t>www</w:t>
        </w:r>
        <w:r w:rsidRPr="00B15D7D">
          <w:rPr>
            <w:rStyle w:val="a3"/>
            <w:sz w:val="28"/>
            <w:szCs w:val="28"/>
            <w:lang w:val="uk-UA"/>
          </w:rPr>
          <w:t>.</w:t>
        </w:r>
        <w:r w:rsidRPr="00B15D7D">
          <w:rPr>
            <w:rStyle w:val="a3"/>
            <w:sz w:val="28"/>
            <w:szCs w:val="28"/>
            <w:lang w:val="en-US"/>
          </w:rPr>
          <w:t>expresspublishing</w:t>
        </w:r>
        <w:r w:rsidRPr="00B15D7D">
          <w:rPr>
            <w:rStyle w:val="a3"/>
            <w:sz w:val="28"/>
            <w:szCs w:val="28"/>
            <w:lang w:val="uk-UA"/>
          </w:rPr>
          <w:t>.</w:t>
        </w:r>
        <w:r w:rsidRPr="00B15D7D">
          <w:rPr>
            <w:rStyle w:val="a3"/>
            <w:sz w:val="28"/>
            <w:szCs w:val="28"/>
            <w:lang w:val="en-US"/>
          </w:rPr>
          <w:t>co</w:t>
        </w:r>
        <w:r w:rsidRPr="00B15D7D">
          <w:rPr>
            <w:rStyle w:val="a3"/>
            <w:sz w:val="28"/>
            <w:szCs w:val="28"/>
            <w:lang w:val="uk-UA"/>
          </w:rPr>
          <w:t>.</w:t>
        </w:r>
        <w:r w:rsidRPr="00B15D7D">
          <w:rPr>
            <w:rStyle w:val="a3"/>
            <w:sz w:val="28"/>
            <w:szCs w:val="28"/>
            <w:lang w:val="en-US"/>
          </w:rPr>
          <w:t>uk</w:t>
        </w:r>
      </w:hyperlink>
      <w:r>
        <w:rPr>
          <w:sz w:val="28"/>
          <w:szCs w:val="28"/>
          <w:lang w:val="uk-UA"/>
        </w:rPr>
        <w:t xml:space="preserve">  </w:t>
      </w:r>
      <w:r w:rsidRPr="009427AE">
        <w:rPr>
          <w:sz w:val="28"/>
          <w:szCs w:val="28"/>
          <w:lang w:val="uk-UA"/>
        </w:rPr>
        <w:t xml:space="preserve"> аудіозапис до матеріалів Presentation</w:t>
      </w:r>
      <w:r>
        <w:rPr>
          <w:sz w:val="28"/>
          <w:szCs w:val="28"/>
          <w:lang w:val="uk-UA"/>
        </w:rPr>
        <w:t xml:space="preserve"> </w:t>
      </w:r>
      <w:r w:rsidRPr="009427AE">
        <w:rPr>
          <w:sz w:val="28"/>
          <w:szCs w:val="28"/>
          <w:lang w:val="uk-UA"/>
        </w:rPr>
        <w:t>Skills відповідних підручників.</w:t>
      </w:r>
    </w:p>
    <w:p w:rsidR="009427AE" w:rsidRPr="009427AE" w:rsidRDefault="009427AE" w:rsidP="009427AE">
      <w:pPr>
        <w:ind w:left="-426"/>
        <w:rPr>
          <w:sz w:val="28"/>
          <w:szCs w:val="28"/>
          <w:lang w:val="uk-UA"/>
        </w:rPr>
      </w:pPr>
      <w:r w:rsidRPr="009427AE">
        <w:rPr>
          <w:sz w:val="28"/>
          <w:szCs w:val="28"/>
          <w:lang w:val="uk-UA"/>
        </w:rPr>
        <w:t xml:space="preserve"> </w:t>
      </w:r>
      <w:r w:rsidRPr="009427AE">
        <w:rPr>
          <w:sz w:val="28"/>
          <w:szCs w:val="28"/>
          <w:lang w:val="en-US"/>
        </w:rPr>
        <w:t>Festivities</w:t>
      </w:r>
      <w:r>
        <w:rPr>
          <w:sz w:val="28"/>
          <w:szCs w:val="28"/>
          <w:lang w:val="uk-UA"/>
        </w:rPr>
        <w:t xml:space="preserve"> </w:t>
      </w:r>
      <w:r w:rsidRPr="009427AE">
        <w:rPr>
          <w:sz w:val="28"/>
          <w:szCs w:val="28"/>
          <w:lang w:val="en-US"/>
        </w:rPr>
        <w:t>worksheets</w:t>
      </w:r>
      <w:r w:rsidRPr="009427AE">
        <w:rPr>
          <w:sz w:val="28"/>
          <w:szCs w:val="28"/>
          <w:lang w:val="uk-UA"/>
        </w:rPr>
        <w:t>(</w:t>
      </w:r>
      <w:hyperlink r:id="rId46" w:history="1">
        <w:r w:rsidRPr="009427AE">
          <w:rPr>
            <w:rStyle w:val="a3"/>
            <w:sz w:val="28"/>
            <w:szCs w:val="28"/>
            <w:lang w:val="en-US"/>
          </w:rPr>
          <w:t>https</w:t>
        </w:r>
        <w:r w:rsidRPr="009427AE">
          <w:rPr>
            <w:rStyle w:val="a3"/>
            <w:sz w:val="28"/>
            <w:szCs w:val="28"/>
          </w:rPr>
          <w:t>://</w:t>
        </w:r>
        <w:r w:rsidRPr="009427AE">
          <w:rPr>
            <w:rStyle w:val="a3"/>
            <w:sz w:val="28"/>
            <w:szCs w:val="28"/>
            <w:lang w:val="en-US"/>
          </w:rPr>
          <w:t>www</w:t>
        </w:r>
        <w:r w:rsidRPr="009427AE">
          <w:rPr>
            <w:rStyle w:val="a3"/>
            <w:sz w:val="28"/>
            <w:szCs w:val="28"/>
          </w:rPr>
          <w:t>.</w:t>
        </w:r>
        <w:r w:rsidRPr="009427AE">
          <w:rPr>
            <w:rStyle w:val="a3"/>
            <w:sz w:val="28"/>
            <w:szCs w:val="28"/>
            <w:lang w:val="en-US"/>
          </w:rPr>
          <w:t>teachers</w:t>
        </w:r>
        <w:r w:rsidRPr="009427AE">
          <w:rPr>
            <w:rStyle w:val="a3"/>
            <w:sz w:val="28"/>
            <w:szCs w:val="28"/>
          </w:rPr>
          <w:t>-</w:t>
        </w:r>
        <w:r w:rsidRPr="009427AE">
          <w:rPr>
            <w:rStyle w:val="a3"/>
            <w:sz w:val="28"/>
            <w:szCs w:val="28"/>
            <w:lang w:val="en-US"/>
          </w:rPr>
          <w:t>corner</w:t>
        </w:r>
        <w:r w:rsidRPr="009427AE">
          <w:rPr>
            <w:rStyle w:val="a3"/>
            <w:sz w:val="28"/>
            <w:szCs w:val="28"/>
          </w:rPr>
          <w:t>.</w:t>
        </w:r>
        <w:r w:rsidRPr="009427AE">
          <w:rPr>
            <w:rStyle w:val="a3"/>
            <w:sz w:val="28"/>
            <w:szCs w:val="28"/>
            <w:lang w:val="en-US"/>
          </w:rPr>
          <w:t>co</w:t>
        </w:r>
        <w:r w:rsidRPr="009427AE">
          <w:rPr>
            <w:rStyle w:val="a3"/>
            <w:sz w:val="28"/>
            <w:szCs w:val="28"/>
          </w:rPr>
          <w:t>.</w:t>
        </w:r>
        <w:r w:rsidRPr="009427AE">
          <w:rPr>
            <w:rStyle w:val="a3"/>
            <w:sz w:val="28"/>
            <w:szCs w:val="28"/>
            <w:lang w:val="en-US"/>
          </w:rPr>
          <w:t>uk</w:t>
        </w:r>
        <w:r w:rsidRPr="009427AE">
          <w:rPr>
            <w:rStyle w:val="a3"/>
            <w:sz w:val="28"/>
            <w:szCs w:val="28"/>
          </w:rPr>
          <w:t>/</w:t>
        </w:r>
        <w:r w:rsidRPr="009427AE">
          <w:rPr>
            <w:rStyle w:val="a3"/>
            <w:sz w:val="28"/>
            <w:szCs w:val="28"/>
            <w:lang w:val="en-US"/>
          </w:rPr>
          <w:t>free</w:t>
        </w:r>
        <w:r w:rsidRPr="009427AE">
          <w:rPr>
            <w:rStyle w:val="a3"/>
            <w:sz w:val="28"/>
            <w:szCs w:val="28"/>
          </w:rPr>
          <w:t>-</w:t>
        </w:r>
        <w:r w:rsidRPr="009427AE">
          <w:rPr>
            <w:rStyle w:val="a3"/>
            <w:sz w:val="28"/>
            <w:szCs w:val="28"/>
            <w:lang w:val="en-US"/>
          </w:rPr>
          <w:t>resources</w:t>
        </w:r>
        <w:r w:rsidRPr="009427AE">
          <w:rPr>
            <w:rStyle w:val="a3"/>
            <w:sz w:val="28"/>
            <w:szCs w:val="28"/>
          </w:rPr>
          <w:t>/</w:t>
        </w:r>
      </w:hyperlink>
      <w:r w:rsidRPr="009427AE">
        <w:rPr>
          <w:sz w:val="28"/>
          <w:szCs w:val="28"/>
          <w:lang w:val="uk-UA"/>
        </w:rPr>
        <w:t xml:space="preserve"> )– інформація/тексти та розробки завдань рівнів А1, А2, В1, В2 до теми «Свята».</w:t>
      </w:r>
    </w:p>
    <w:p w:rsidR="00141E11" w:rsidRPr="000A05FA" w:rsidRDefault="00141E11" w:rsidP="00B1121D">
      <w:pPr>
        <w:ind w:left="-426"/>
        <w:jc w:val="both"/>
        <w:rPr>
          <w:rFonts w:eastAsia="Open Sans"/>
          <w:bCs/>
          <w:sz w:val="28"/>
          <w:szCs w:val="28"/>
        </w:rPr>
      </w:pPr>
      <w:r w:rsidRPr="000A05FA">
        <w:rPr>
          <w:sz w:val="28"/>
          <w:szCs w:val="28"/>
          <w:lang w:val="uk-UA"/>
        </w:rPr>
        <w:t>Англомовний освітній проект</w:t>
      </w:r>
      <w:r w:rsidR="00EA5874">
        <w:rPr>
          <w:sz w:val="28"/>
          <w:szCs w:val="28"/>
          <w:lang w:val="uk-UA"/>
        </w:rPr>
        <w:t xml:space="preserve">  </w:t>
      </w:r>
      <w:hyperlink r:id="rId47" w:history="1">
        <w:r w:rsidRPr="000A05FA">
          <w:rPr>
            <w:rStyle w:val="a3"/>
            <w:sz w:val="28"/>
            <w:szCs w:val="28"/>
          </w:rPr>
          <w:t>https://www.pearson.com/english/live-classes.html</w:t>
        </w:r>
      </w:hyperlink>
    </w:p>
    <w:p w:rsidR="009E460A" w:rsidRDefault="009E460A" w:rsidP="009427AE">
      <w:pPr>
        <w:ind w:left="-426"/>
        <w:jc w:val="both"/>
        <w:rPr>
          <w:sz w:val="28"/>
          <w:szCs w:val="28"/>
          <w:lang w:val="uk-UA"/>
        </w:rPr>
      </w:pPr>
      <w:r w:rsidRPr="009E460A">
        <w:rPr>
          <w:color w:val="000000"/>
          <w:sz w:val="28"/>
          <w:szCs w:val="28"/>
        </w:rPr>
        <w:t>Методичні</w:t>
      </w:r>
      <w:r>
        <w:rPr>
          <w:color w:val="000000"/>
          <w:sz w:val="28"/>
          <w:szCs w:val="28"/>
          <w:lang w:val="uk-UA"/>
        </w:rPr>
        <w:t xml:space="preserve"> </w:t>
      </w:r>
      <w:r w:rsidRPr="009E460A">
        <w:rPr>
          <w:color w:val="000000"/>
          <w:sz w:val="28"/>
          <w:szCs w:val="28"/>
        </w:rPr>
        <w:t>рекомендації та розробки онлайн уроків</w:t>
      </w:r>
      <w:r w:rsidRPr="009E460A">
        <w:rPr>
          <w:color w:val="000000"/>
          <w:sz w:val="28"/>
          <w:szCs w:val="28"/>
          <w:lang w:val="uk-UA"/>
        </w:rPr>
        <w:t>. 1-4 класи</w:t>
      </w:r>
      <w:r w:rsidRPr="009E460A">
        <w:rPr>
          <w:sz w:val="28"/>
          <w:szCs w:val="28"/>
          <w:lang w:val="uk-UA"/>
        </w:rPr>
        <w:t xml:space="preserve"> </w:t>
      </w:r>
    </w:p>
    <w:p w:rsidR="009E460A" w:rsidRDefault="00DB4FF5" w:rsidP="009427AE">
      <w:pPr>
        <w:ind w:left="-426"/>
        <w:jc w:val="both"/>
        <w:rPr>
          <w:sz w:val="28"/>
          <w:szCs w:val="28"/>
          <w:lang w:val="uk-UA"/>
        </w:rPr>
      </w:pPr>
      <w:hyperlink r:id="rId48" w:history="1">
        <w:r w:rsidR="009E460A" w:rsidRPr="009E460A">
          <w:rPr>
            <w:color w:val="0000FF"/>
            <w:sz w:val="28"/>
            <w:szCs w:val="28"/>
            <w:u w:val="single"/>
          </w:rPr>
          <w:t>https</w:t>
        </w:r>
        <w:r w:rsidR="009E460A" w:rsidRPr="009E460A">
          <w:rPr>
            <w:color w:val="0000FF"/>
            <w:sz w:val="28"/>
            <w:szCs w:val="28"/>
            <w:u w:val="single"/>
            <w:lang w:val="uk-UA"/>
          </w:rPr>
          <w:t>://</w:t>
        </w:r>
        <w:r w:rsidR="009E460A" w:rsidRPr="009E460A">
          <w:rPr>
            <w:color w:val="0000FF"/>
            <w:sz w:val="28"/>
            <w:szCs w:val="28"/>
            <w:u w:val="single"/>
          </w:rPr>
          <w:t>bit</w:t>
        </w:r>
        <w:r w:rsidR="009E460A" w:rsidRPr="009E460A">
          <w:rPr>
            <w:color w:val="0000FF"/>
            <w:sz w:val="28"/>
            <w:szCs w:val="28"/>
            <w:u w:val="single"/>
            <w:lang w:val="uk-UA"/>
          </w:rPr>
          <w:t>.</w:t>
        </w:r>
        <w:r w:rsidR="009E460A" w:rsidRPr="009E460A">
          <w:rPr>
            <w:color w:val="0000FF"/>
            <w:sz w:val="28"/>
            <w:szCs w:val="28"/>
            <w:u w:val="single"/>
          </w:rPr>
          <w:t>ly</w:t>
        </w:r>
        <w:r w:rsidR="009E460A" w:rsidRPr="009E460A">
          <w:rPr>
            <w:color w:val="0000FF"/>
            <w:sz w:val="28"/>
            <w:szCs w:val="28"/>
            <w:u w:val="single"/>
            <w:lang w:val="uk-UA"/>
          </w:rPr>
          <w:t>/2</w:t>
        </w:r>
        <w:r w:rsidR="009E460A" w:rsidRPr="009E460A">
          <w:rPr>
            <w:color w:val="0000FF"/>
            <w:sz w:val="28"/>
            <w:szCs w:val="28"/>
            <w:u w:val="single"/>
          </w:rPr>
          <w:t>xGdCeV</w:t>
        </w:r>
      </w:hyperlink>
      <w:r w:rsidR="009E460A" w:rsidRPr="009E460A">
        <w:rPr>
          <w:sz w:val="28"/>
          <w:szCs w:val="28"/>
          <w:lang w:val="uk-UA"/>
        </w:rPr>
        <w:t xml:space="preserve"> </w:t>
      </w:r>
      <w:hyperlink r:id="rId49" w:history="1">
        <w:r w:rsidR="009E460A" w:rsidRPr="009E460A">
          <w:rPr>
            <w:color w:val="0000FF"/>
            <w:sz w:val="28"/>
            <w:szCs w:val="28"/>
            <w:u w:val="single"/>
          </w:rPr>
          <w:t>https</w:t>
        </w:r>
        <w:r w:rsidR="009E460A" w:rsidRPr="009E460A">
          <w:rPr>
            <w:color w:val="0000FF"/>
            <w:sz w:val="28"/>
            <w:szCs w:val="28"/>
            <w:u w:val="single"/>
            <w:lang w:val="uk-UA"/>
          </w:rPr>
          <w:t>://</w:t>
        </w:r>
        <w:r w:rsidR="009E460A" w:rsidRPr="009E460A">
          <w:rPr>
            <w:color w:val="0000FF"/>
            <w:sz w:val="28"/>
            <w:szCs w:val="28"/>
            <w:u w:val="single"/>
          </w:rPr>
          <w:t>bit</w:t>
        </w:r>
        <w:r w:rsidR="009E460A" w:rsidRPr="009E460A">
          <w:rPr>
            <w:color w:val="0000FF"/>
            <w:sz w:val="28"/>
            <w:szCs w:val="28"/>
            <w:u w:val="single"/>
            <w:lang w:val="uk-UA"/>
          </w:rPr>
          <w:t>.</w:t>
        </w:r>
        <w:r w:rsidR="009E460A" w:rsidRPr="009E460A">
          <w:rPr>
            <w:color w:val="0000FF"/>
            <w:sz w:val="28"/>
            <w:szCs w:val="28"/>
            <w:u w:val="single"/>
          </w:rPr>
          <w:t>ly</w:t>
        </w:r>
        <w:r w:rsidR="009E460A" w:rsidRPr="009E460A">
          <w:rPr>
            <w:color w:val="0000FF"/>
            <w:sz w:val="28"/>
            <w:szCs w:val="28"/>
            <w:u w:val="single"/>
            <w:lang w:val="uk-UA"/>
          </w:rPr>
          <w:t>/3</w:t>
        </w:r>
        <w:r w:rsidR="009E460A" w:rsidRPr="009E460A">
          <w:rPr>
            <w:color w:val="0000FF"/>
            <w:sz w:val="28"/>
            <w:szCs w:val="28"/>
            <w:u w:val="single"/>
          </w:rPr>
          <w:t>eH</w:t>
        </w:r>
        <w:r w:rsidR="009E460A" w:rsidRPr="009E460A">
          <w:rPr>
            <w:color w:val="0000FF"/>
            <w:sz w:val="28"/>
            <w:szCs w:val="28"/>
            <w:u w:val="single"/>
            <w:lang w:val="uk-UA"/>
          </w:rPr>
          <w:t>0</w:t>
        </w:r>
        <w:r w:rsidR="009E460A" w:rsidRPr="009E460A">
          <w:rPr>
            <w:color w:val="0000FF"/>
            <w:sz w:val="28"/>
            <w:szCs w:val="28"/>
            <w:u w:val="single"/>
          </w:rPr>
          <w:t>HtB</w:t>
        </w:r>
      </w:hyperlink>
      <w:r w:rsidR="009E460A" w:rsidRPr="009E460A">
        <w:rPr>
          <w:sz w:val="28"/>
          <w:szCs w:val="28"/>
          <w:lang w:val="uk-UA"/>
        </w:rPr>
        <w:t xml:space="preserve"> </w:t>
      </w:r>
      <w:hyperlink r:id="rId50" w:history="1">
        <w:r w:rsidR="009E460A" w:rsidRPr="009E460A">
          <w:rPr>
            <w:color w:val="0000FF"/>
            <w:sz w:val="28"/>
            <w:szCs w:val="28"/>
            <w:u w:val="single"/>
          </w:rPr>
          <w:t>https</w:t>
        </w:r>
        <w:r w:rsidR="009E460A" w:rsidRPr="009E460A">
          <w:rPr>
            <w:color w:val="0000FF"/>
            <w:sz w:val="28"/>
            <w:szCs w:val="28"/>
            <w:u w:val="single"/>
            <w:lang w:val="uk-UA"/>
          </w:rPr>
          <w:t>://</w:t>
        </w:r>
        <w:r w:rsidR="009E460A" w:rsidRPr="009E460A">
          <w:rPr>
            <w:color w:val="0000FF"/>
            <w:sz w:val="28"/>
            <w:szCs w:val="28"/>
            <w:u w:val="single"/>
          </w:rPr>
          <w:t>bit</w:t>
        </w:r>
        <w:r w:rsidR="009E460A" w:rsidRPr="009E460A">
          <w:rPr>
            <w:color w:val="0000FF"/>
            <w:sz w:val="28"/>
            <w:szCs w:val="28"/>
            <w:u w:val="single"/>
            <w:lang w:val="uk-UA"/>
          </w:rPr>
          <w:t>.</w:t>
        </w:r>
        <w:r w:rsidR="009E460A" w:rsidRPr="009E460A">
          <w:rPr>
            <w:color w:val="0000FF"/>
            <w:sz w:val="28"/>
            <w:szCs w:val="28"/>
            <w:u w:val="single"/>
          </w:rPr>
          <w:t>ly</w:t>
        </w:r>
        <w:r w:rsidR="009E460A" w:rsidRPr="009E460A">
          <w:rPr>
            <w:color w:val="0000FF"/>
            <w:sz w:val="28"/>
            <w:szCs w:val="28"/>
            <w:u w:val="single"/>
            <w:lang w:val="uk-UA"/>
          </w:rPr>
          <w:t>/2</w:t>
        </w:r>
        <w:r w:rsidR="009E460A" w:rsidRPr="009E460A">
          <w:rPr>
            <w:color w:val="0000FF"/>
            <w:sz w:val="28"/>
            <w:szCs w:val="28"/>
            <w:u w:val="single"/>
          </w:rPr>
          <w:t>Y</w:t>
        </w:r>
        <w:r w:rsidR="009E460A" w:rsidRPr="009E460A">
          <w:rPr>
            <w:color w:val="0000FF"/>
            <w:sz w:val="28"/>
            <w:szCs w:val="28"/>
            <w:u w:val="single"/>
            <w:lang w:val="uk-UA"/>
          </w:rPr>
          <w:t>2</w:t>
        </w:r>
        <w:r w:rsidR="009E460A" w:rsidRPr="009E460A">
          <w:rPr>
            <w:color w:val="0000FF"/>
            <w:sz w:val="28"/>
            <w:szCs w:val="28"/>
            <w:u w:val="single"/>
          </w:rPr>
          <w:t>gDRv</w:t>
        </w:r>
      </w:hyperlink>
    </w:p>
    <w:p w:rsidR="009E460A" w:rsidRDefault="009E460A" w:rsidP="009427AE">
      <w:pPr>
        <w:ind w:left="-426"/>
        <w:jc w:val="both"/>
        <w:rPr>
          <w:sz w:val="28"/>
          <w:szCs w:val="28"/>
          <w:lang w:val="uk-UA"/>
        </w:rPr>
      </w:pPr>
      <w:r w:rsidRPr="009E460A">
        <w:rPr>
          <w:sz w:val="28"/>
          <w:szCs w:val="28"/>
          <w:lang w:val="uk-UA"/>
        </w:rPr>
        <w:t xml:space="preserve"> </w:t>
      </w:r>
      <w:hyperlink r:id="rId51" w:history="1">
        <w:r w:rsidRPr="009E460A">
          <w:rPr>
            <w:color w:val="0000FF"/>
            <w:sz w:val="28"/>
            <w:szCs w:val="28"/>
            <w:u w:val="single"/>
          </w:rPr>
          <w:t>https</w:t>
        </w:r>
        <w:r w:rsidRPr="009E460A">
          <w:rPr>
            <w:color w:val="0000FF"/>
            <w:sz w:val="28"/>
            <w:szCs w:val="28"/>
            <w:u w:val="single"/>
            <w:lang w:val="uk-UA"/>
          </w:rPr>
          <w:t>://</w:t>
        </w:r>
        <w:r w:rsidRPr="009E460A">
          <w:rPr>
            <w:color w:val="0000FF"/>
            <w:sz w:val="28"/>
            <w:szCs w:val="28"/>
            <w:u w:val="single"/>
          </w:rPr>
          <w:t>bit</w:t>
        </w:r>
        <w:r w:rsidRPr="009E460A">
          <w:rPr>
            <w:color w:val="0000FF"/>
            <w:sz w:val="28"/>
            <w:szCs w:val="28"/>
            <w:u w:val="single"/>
            <w:lang w:val="uk-UA"/>
          </w:rPr>
          <w:t>.</w:t>
        </w:r>
        <w:r w:rsidRPr="009E460A">
          <w:rPr>
            <w:color w:val="0000FF"/>
            <w:sz w:val="28"/>
            <w:szCs w:val="28"/>
            <w:u w:val="single"/>
          </w:rPr>
          <w:t>ly</w:t>
        </w:r>
        <w:r w:rsidRPr="009E460A">
          <w:rPr>
            <w:color w:val="0000FF"/>
            <w:sz w:val="28"/>
            <w:szCs w:val="28"/>
            <w:u w:val="single"/>
            <w:lang w:val="uk-UA"/>
          </w:rPr>
          <w:t>/2</w:t>
        </w:r>
        <w:r w:rsidRPr="009E460A">
          <w:rPr>
            <w:color w:val="0000FF"/>
            <w:sz w:val="28"/>
            <w:szCs w:val="28"/>
            <w:u w:val="single"/>
          </w:rPr>
          <w:t>RXm</w:t>
        </w:r>
        <w:r w:rsidRPr="009E460A">
          <w:rPr>
            <w:color w:val="0000FF"/>
            <w:sz w:val="28"/>
            <w:szCs w:val="28"/>
            <w:u w:val="single"/>
            <w:lang w:val="uk-UA"/>
          </w:rPr>
          <w:t>93</w:t>
        </w:r>
        <w:r w:rsidRPr="009E460A">
          <w:rPr>
            <w:color w:val="0000FF"/>
            <w:sz w:val="28"/>
            <w:szCs w:val="28"/>
            <w:u w:val="single"/>
          </w:rPr>
          <w:t>H</w:t>
        </w:r>
      </w:hyperlink>
      <w:r w:rsidRPr="009E460A">
        <w:rPr>
          <w:sz w:val="28"/>
          <w:szCs w:val="28"/>
          <w:lang w:val="uk-UA"/>
        </w:rPr>
        <w:t>; для учнів 5-9 класів</w:t>
      </w:r>
      <w:r>
        <w:rPr>
          <w:sz w:val="28"/>
          <w:szCs w:val="28"/>
          <w:lang w:val="uk-UA"/>
        </w:rPr>
        <w:t xml:space="preserve"> </w:t>
      </w:r>
      <w:r w:rsidRPr="009E460A">
        <w:rPr>
          <w:sz w:val="28"/>
          <w:szCs w:val="28"/>
          <w:lang w:val="uk-UA"/>
        </w:rPr>
        <w:t xml:space="preserve"> </w:t>
      </w:r>
      <w:hyperlink r:id="rId52" w:history="1">
        <w:r w:rsidRPr="009E460A">
          <w:rPr>
            <w:color w:val="0000FF"/>
            <w:sz w:val="28"/>
            <w:szCs w:val="28"/>
            <w:u w:val="single"/>
          </w:rPr>
          <w:t>https</w:t>
        </w:r>
        <w:r w:rsidRPr="009E460A">
          <w:rPr>
            <w:color w:val="0000FF"/>
            <w:sz w:val="28"/>
            <w:szCs w:val="28"/>
            <w:u w:val="single"/>
            <w:lang w:val="uk-UA"/>
          </w:rPr>
          <w:t>://</w:t>
        </w:r>
        <w:r w:rsidRPr="009E460A">
          <w:rPr>
            <w:color w:val="0000FF"/>
            <w:sz w:val="28"/>
            <w:szCs w:val="28"/>
            <w:u w:val="single"/>
          </w:rPr>
          <w:t>bit</w:t>
        </w:r>
        <w:r w:rsidRPr="009E460A">
          <w:rPr>
            <w:color w:val="0000FF"/>
            <w:sz w:val="28"/>
            <w:szCs w:val="28"/>
            <w:u w:val="single"/>
            <w:lang w:val="uk-UA"/>
          </w:rPr>
          <w:t>.</w:t>
        </w:r>
        <w:r w:rsidRPr="009E460A">
          <w:rPr>
            <w:color w:val="0000FF"/>
            <w:sz w:val="28"/>
            <w:szCs w:val="28"/>
            <w:u w:val="single"/>
          </w:rPr>
          <w:t>ly</w:t>
        </w:r>
        <w:r w:rsidRPr="009E460A">
          <w:rPr>
            <w:color w:val="0000FF"/>
            <w:sz w:val="28"/>
            <w:szCs w:val="28"/>
            <w:u w:val="single"/>
            <w:lang w:val="uk-UA"/>
          </w:rPr>
          <w:t>/2</w:t>
        </w:r>
        <w:r w:rsidRPr="009E460A">
          <w:rPr>
            <w:color w:val="0000FF"/>
            <w:sz w:val="28"/>
            <w:szCs w:val="28"/>
            <w:u w:val="single"/>
          </w:rPr>
          <w:t>zmAS</w:t>
        </w:r>
        <w:r w:rsidRPr="009E460A">
          <w:rPr>
            <w:color w:val="0000FF"/>
            <w:sz w:val="28"/>
            <w:szCs w:val="28"/>
            <w:u w:val="single"/>
            <w:lang w:val="uk-UA"/>
          </w:rPr>
          <w:t>1</w:t>
        </w:r>
        <w:r w:rsidRPr="009E460A">
          <w:rPr>
            <w:color w:val="0000FF"/>
            <w:sz w:val="28"/>
            <w:szCs w:val="28"/>
            <w:u w:val="single"/>
          </w:rPr>
          <w:t>R</w:t>
        </w:r>
      </w:hyperlink>
      <w:r w:rsidRPr="009E460A">
        <w:rPr>
          <w:sz w:val="28"/>
          <w:szCs w:val="28"/>
          <w:lang w:val="uk-UA"/>
        </w:rPr>
        <w:t xml:space="preserve"> </w:t>
      </w:r>
    </w:p>
    <w:p w:rsidR="009E460A" w:rsidRDefault="00DB4FF5" w:rsidP="009427AE">
      <w:pPr>
        <w:ind w:left="-426"/>
        <w:jc w:val="both"/>
        <w:rPr>
          <w:sz w:val="28"/>
          <w:szCs w:val="28"/>
          <w:lang w:val="uk-UA"/>
        </w:rPr>
      </w:pPr>
      <w:hyperlink r:id="rId53" w:history="1">
        <w:r w:rsidR="009E460A" w:rsidRPr="009E460A">
          <w:rPr>
            <w:color w:val="0000FF"/>
            <w:sz w:val="28"/>
            <w:szCs w:val="28"/>
            <w:u w:val="single"/>
          </w:rPr>
          <w:t>https</w:t>
        </w:r>
        <w:r w:rsidR="009E460A" w:rsidRPr="009E460A">
          <w:rPr>
            <w:color w:val="0000FF"/>
            <w:sz w:val="28"/>
            <w:szCs w:val="28"/>
            <w:u w:val="single"/>
            <w:lang w:val="uk-UA"/>
          </w:rPr>
          <w:t>://</w:t>
        </w:r>
        <w:r w:rsidR="009E460A" w:rsidRPr="009E460A">
          <w:rPr>
            <w:color w:val="0000FF"/>
            <w:sz w:val="28"/>
            <w:szCs w:val="28"/>
            <w:u w:val="single"/>
          </w:rPr>
          <w:t>bit</w:t>
        </w:r>
        <w:r w:rsidR="009E460A" w:rsidRPr="009E460A">
          <w:rPr>
            <w:color w:val="0000FF"/>
            <w:sz w:val="28"/>
            <w:szCs w:val="28"/>
            <w:u w:val="single"/>
            <w:lang w:val="uk-UA"/>
          </w:rPr>
          <w:t>.</w:t>
        </w:r>
        <w:r w:rsidR="009E460A" w:rsidRPr="009E460A">
          <w:rPr>
            <w:color w:val="0000FF"/>
            <w:sz w:val="28"/>
            <w:szCs w:val="28"/>
            <w:u w:val="single"/>
          </w:rPr>
          <w:t>ly</w:t>
        </w:r>
        <w:r w:rsidR="009E460A" w:rsidRPr="009E460A">
          <w:rPr>
            <w:color w:val="0000FF"/>
            <w:sz w:val="28"/>
            <w:szCs w:val="28"/>
            <w:u w:val="single"/>
            <w:lang w:val="uk-UA"/>
          </w:rPr>
          <w:t>/3</w:t>
        </w:r>
        <w:r w:rsidR="009E460A" w:rsidRPr="009E460A">
          <w:rPr>
            <w:color w:val="0000FF"/>
            <w:sz w:val="28"/>
            <w:szCs w:val="28"/>
            <w:u w:val="single"/>
          </w:rPr>
          <w:t>brzFVe</w:t>
        </w:r>
      </w:hyperlink>
      <w:r w:rsidR="009E460A" w:rsidRPr="009E460A">
        <w:rPr>
          <w:sz w:val="28"/>
          <w:szCs w:val="28"/>
          <w:lang w:val="uk-UA"/>
        </w:rPr>
        <w:t xml:space="preserve"> </w:t>
      </w:r>
      <w:hyperlink r:id="rId54" w:history="1">
        <w:r w:rsidR="009E460A" w:rsidRPr="009E460A">
          <w:rPr>
            <w:rStyle w:val="a3"/>
            <w:sz w:val="28"/>
            <w:szCs w:val="28"/>
            <w:lang w:val="en-US"/>
          </w:rPr>
          <w:t>h</w:t>
        </w:r>
        <w:r w:rsidR="009E460A" w:rsidRPr="009E460A">
          <w:rPr>
            <w:rStyle w:val="a3"/>
            <w:sz w:val="28"/>
            <w:szCs w:val="28"/>
            <w:lang w:val="uk-UA"/>
          </w:rPr>
          <w:t>ttps://bit.ly/2wXqdK4</w:t>
        </w:r>
      </w:hyperlink>
      <w:r w:rsidR="009E460A" w:rsidRPr="009E460A">
        <w:rPr>
          <w:sz w:val="28"/>
          <w:szCs w:val="28"/>
          <w:lang w:val="uk-UA"/>
        </w:rPr>
        <w:t xml:space="preserve"> </w:t>
      </w:r>
      <w:hyperlink r:id="rId55" w:history="1">
        <w:r w:rsidR="009E460A" w:rsidRPr="009E460A">
          <w:rPr>
            <w:color w:val="0000FF"/>
            <w:sz w:val="28"/>
            <w:szCs w:val="28"/>
            <w:u w:val="single"/>
          </w:rPr>
          <w:t>https</w:t>
        </w:r>
        <w:r w:rsidR="009E460A" w:rsidRPr="009E460A">
          <w:rPr>
            <w:color w:val="0000FF"/>
            <w:sz w:val="28"/>
            <w:szCs w:val="28"/>
            <w:u w:val="single"/>
            <w:lang w:val="uk-UA"/>
          </w:rPr>
          <w:t>://</w:t>
        </w:r>
        <w:r w:rsidR="009E460A" w:rsidRPr="009E460A">
          <w:rPr>
            <w:color w:val="0000FF"/>
            <w:sz w:val="28"/>
            <w:szCs w:val="28"/>
            <w:u w:val="single"/>
          </w:rPr>
          <w:t>bit</w:t>
        </w:r>
        <w:r w:rsidR="009E460A" w:rsidRPr="009E460A">
          <w:rPr>
            <w:color w:val="0000FF"/>
            <w:sz w:val="28"/>
            <w:szCs w:val="28"/>
            <w:u w:val="single"/>
            <w:lang w:val="uk-UA"/>
          </w:rPr>
          <w:t>.</w:t>
        </w:r>
        <w:r w:rsidR="009E460A" w:rsidRPr="009E460A">
          <w:rPr>
            <w:color w:val="0000FF"/>
            <w:sz w:val="28"/>
            <w:szCs w:val="28"/>
            <w:u w:val="single"/>
          </w:rPr>
          <w:t>ly</w:t>
        </w:r>
        <w:r w:rsidR="009E460A" w:rsidRPr="009E460A">
          <w:rPr>
            <w:color w:val="0000FF"/>
            <w:sz w:val="28"/>
            <w:szCs w:val="28"/>
            <w:u w:val="single"/>
            <w:lang w:val="uk-UA"/>
          </w:rPr>
          <w:t>/2</w:t>
        </w:r>
        <w:r w:rsidR="009E460A" w:rsidRPr="009E460A">
          <w:rPr>
            <w:color w:val="0000FF"/>
            <w:sz w:val="28"/>
            <w:szCs w:val="28"/>
            <w:u w:val="single"/>
          </w:rPr>
          <w:t>RVJ</w:t>
        </w:r>
        <w:r w:rsidR="009E460A" w:rsidRPr="009E460A">
          <w:rPr>
            <w:color w:val="0000FF"/>
            <w:sz w:val="28"/>
            <w:szCs w:val="28"/>
            <w:u w:val="single"/>
            <w:lang w:val="uk-UA"/>
          </w:rPr>
          <w:t>1</w:t>
        </w:r>
        <w:r w:rsidR="009E460A" w:rsidRPr="009E460A">
          <w:rPr>
            <w:color w:val="0000FF"/>
            <w:sz w:val="28"/>
            <w:szCs w:val="28"/>
            <w:u w:val="single"/>
          </w:rPr>
          <w:t>AA</w:t>
        </w:r>
      </w:hyperlink>
    </w:p>
    <w:p w:rsidR="009E460A" w:rsidRDefault="009E460A" w:rsidP="009427AE">
      <w:pPr>
        <w:ind w:left="-426"/>
        <w:jc w:val="both"/>
        <w:rPr>
          <w:sz w:val="28"/>
          <w:szCs w:val="28"/>
          <w:lang w:val="uk-UA"/>
        </w:rPr>
      </w:pPr>
      <w:r w:rsidRPr="009E460A">
        <w:rPr>
          <w:sz w:val="28"/>
          <w:szCs w:val="28"/>
          <w:lang w:val="uk-UA"/>
        </w:rPr>
        <w:t xml:space="preserve"> </w:t>
      </w:r>
      <w:hyperlink r:id="rId56" w:history="1">
        <w:r w:rsidRPr="009E460A">
          <w:rPr>
            <w:color w:val="0000FF"/>
            <w:sz w:val="28"/>
            <w:szCs w:val="28"/>
            <w:u w:val="single"/>
          </w:rPr>
          <w:t>https</w:t>
        </w:r>
        <w:r w:rsidRPr="009E460A">
          <w:rPr>
            <w:color w:val="0000FF"/>
            <w:sz w:val="28"/>
            <w:szCs w:val="28"/>
            <w:u w:val="single"/>
            <w:lang w:val="uk-UA"/>
          </w:rPr>
          <w:t>://</w:t>
        </w:r>
        <w:r w:rsidRPr="009E460A">
          <w:rPr>
            <w:color w:val="0000FF"/>
            <w:sz w:val="28"/>
            <w:szCs w:val="28"/>
            <w:u w:val="single"/>
          </w:rPr>
          <w:t>bit</w:t>
        </w:r>
        <w:r w:rsidRPr="009E460A">
          <w:rPr>
            <w:color w:val="0000FF"/>
            <w:sz w:val="28"/>
            <w:szCs w:val="28"/>
            <w:u w:val="single"/>
            <w:lang w:val="uk-UA"/>
          </w:rPr>
          <w:t>.</w:t>
        </w:r>
        <w:r w:rsidRPr="009E460A">
          <w:rPr>
            <w:color w:val="0000FF"/>
            <w:sz w:val="28"/>
            <w:szCs w:val="28"/>
            <w:u w:val="single"/>
          </w:rPr>
          <w:t>ly</w:t>
        </w:r>
        <w:r w:rsidRPr="009E460A">
          <w:rPr>
            <w:color w:val="0000FF"/>
            <w:sz w:val="28"/>
            <w:szCs w:val="28"/>
            <w:u w:val="single"/>
            <w:lang w:val="uk-UA"/>
          </w:rPr>
          <w:t>/2</w:t>
        </w:r>
        <w:r w:rsidRPr="009E460A">
          <w:rPr>
            <w:color w:val="0000FF"/>
            <w:sz w:val="28"/>
            <w:szCs w:val="28"/>
            <w:u w:val="single"/>
          </w:rPr>
          <w:t>Vs</w:t>
        </w:r>
        <w:r w:rsidRPr="009E460A">
          <w:rPr>
            <w:color w:val="0000FF"/>
            <w:sz w:val="28"/>
            <w:szCs w:val="28"/>
            <w:u w:val="single"/>
            <w:lang w:val="uk-UA"/>
          </w:rPr>
          <w:t>2</w:t>
        </w:r>
        <w:r w:rsidRPr="009E460A">
          <w:rPr>
            <w:color w:val="0000FF"/>
            <w:sz w:val="28"/>
            <w:szCs w:val="28"/>
            <w:u w:val="single"/>
          </w:rPr>
          <w:t>QBN</w:t>
        </w:r>
      </w:hyperlink>
      <w:r w:rsidRPr="009E460A">
        <w:rPr>
          <w:sz w:val="28"/>
          <w:szCs w:val="28"/>
          <w:lang w:val="uk-UA"/>
        </w:rPr>
        <w:t xml:space="preserve"> </w:t>
      </w:r>
      <w:hyperlink r:id="rId57" w:history="1">
        <w:r w:rsidRPr="009E460A">
          <w:rPr>
            <w:color w:val="0000FF"/>
            <w:sz w:val="28"/>
            <w:szCs w:val="28"/>
            <w:u w:val="single"/>
          </w:rPr>
          <w:t>https</w:t>
        </w:r>
        <w:r w:rsidRPr="009E460A">
          <w:rPr>
            <w:color w:val="0000FF"/>
            <w:sz w:val="28"/>
            <w:szCs w:val="28"/>
            <w:u w:val="single"/>
            <w:lang w:val="uk-UA"/>
          </w:rPr>
          <w:t>://</w:t>
        </w:r>
        <w:r w:rsidRPr="009E460A">
          <w:rPr>
            <w:color w:val="0000FF"/>
            <w:sz w:val="28"/>
            <w:szCs w:val="28"/>
            <w:u w:val="single"/>
          </w:rPr>
          <w:t>bit</w:t>
        </w:r>
        <w:r w:rsidRPr="009E460A">
          <w:rPr>
            <w:color w:val="0000FF"/>
            <w:sz w:val="28"/>
            <w:szCs w:val="28"/>
            <w:u w:val="single"/>
            <w:lang w:val="uk-UA"/>
          </w:rPr>
          <w:t>.</w:t>
        </w:r>
        <w:r w:rsidRPr="009E460A">
          <w:rPr>
            <w:color w:val="0000FF"/>
            <w:sz w:val="28"/>
            <w:szCs w:val="28"/>
            <w:u w:val="single"/>
          </w:rPr>
          <w:t>ly</w:t>
        </w:r>
        <w:r w:rsidRPr="009E460A">
          <w:rPr>
            <w:color w:val="0000FF"/>
            <w:sz w:val="28"/>
            <w:szCs w:val="28"/>
            <w:u w:val="single"/>
            <w:lang w:val="uk-UA"/>
          </w:rPr>
          <w:t>/2</w:t>
        </w:r>
        <w:r w:rsidRPr="009E460A">
          <w:rPr>
            <w:color w:val="0000FF"/>
            <w:sz w:val="28"/>
            <w:szCs w:val="28"/>
            <w:u w:val="single"/>
          </w:rPr>
          <w:t>Y</w:t>
        </w:r>
        <w:r w:rsidRPr="009E460A">
          <w:rPr>
            <w:color w:val="0000FF"/>
            <w:sz w:val="28"/>
            <w:szCs w:val="28"/>
            <w:u w:val="single"/>
            <w:lang w:val="uk-UA"/>
          </w:rPr>
          <w:t>2</w:t>
        </w:r>
        <w:r w:rsidRPr="009E460A">
          <w:rPr>
            <w:color w:val="0000FF"/>
            <w:sz w:val="28"/>
            <w:szCs w:val="28"/>
            <w:u w:val="single"/>
          </w:rPr>
          <w:t>gDRv</w:t>
        </w:r>
      </w:hyperlink>
      <w:r w:rsidRPr="009E460A">
        <w:rPr>
          <w:sz w:val="28"/>
          <w:szCs w:val="28"/>
          <w:lang w:val="uk-UA"/>
        </w:rPr>
        <w:t xml:space="preserve"> </w:t>
      </w:r>
    </w:p>
    <w:p w:rsidR="00673522" w:rsidRPr="0063479F" w:rsidRDefault="00673522" w:rsidP="009427AE">
      <w:pPr>
        <w:ind w:left="-426"/>
        <w:jc w:val="both"/>
        <w:rPr>
          <w:sz w:val="28"/>
          <w:szCs w:val="28"/>
          <w:lang w:val="uk-UA"/>
        </w:rPr>
      </w:pPr>
      <w:r w:rsidRPr="0063479F">
        <w:rPr>
          <w:sz w:val="28"/>
          <w:szCs w:val="28"/>
          <w:lang w:val="uk-UA"/>
        </w:rPr>
        <w:t xml:space="preserve">Ресурси для завантаження для учнів 1-4 класів. </w:t>
      </w:r>
      <w:r w:rsidRPr="0063479F">
        <w:rPr>
          <w:color w:val="000000"/>
          <w:sz w:val="28"/>
          <w:szCs w:val="28"/>
        </w:rPr>
        <w:t>Розмальовка з алфавітом</w:t>
      </w:r>
      <w:r w:rsidRPr="0063479F">
        <w:rPr>
          <w:color w:val="000000"/>
          <w:sz w:val="28"/>
          <w:szCs w:val="28"/>
          <w:lang w:val="uk-UA"/>
        </w:rPr>
        <w:t xml:space="preserve"> </w:t>
      </w:r>
      <w:hyperlink r:id="rId58" w:history="1">
        <w:r w:rsidRPr="0063479F">
          <w:rPr>
            <w:color w:val="0000FF"/>
            <w:sz w:val="28"/>
            <w:szCs w:val="28"/>
            <w:u w:val="single"/>
          </w:rPr>
          <w:t>https://www.cambridge.org/elt/blog/campaign_page/supporting-every-teacher/</w:t>
        </w:r>
      </w:hyperlink>
    </w:p>
    <w:p w:rsidR="00673522" w:rsidRPr="0063479F" w:rsidRDefault="00673522" w:rsidP="009427AE">
      <w:pPr>
        <w:ind w:left="-426"/>
        <w:jc w:val="both"/>
        <w:rPr>
          <w:sz w:val="28"/>
          <w:szCs w:val="28"/>
          <w:lang w:val="uk-UA"/>
        </w:rPr>
      </w:pPr>
      <w:r w:rsidRPr="0063479F">
        <w:rPr>
          <w:color w:val="000000"/>
          <w:sz w:val="28"/>
          <w:szCs w:val="28"/>
        </w:rPr>
        <w:t>Буклет із</w:t>
      </w:r>
      <w:r w:rsidRPr="0063479F">
        <w:rPr>
          <w:color w:val="000000"/>
          <w:sz w:val="28"/>
          <w:szCs w:val="28"/>
          <w:lang w:val="uk-UA"/>
        </w:rPr>
        <w:t xml:space="preserve"> </w:t>
      </w:r>
      <w:r w:rsidRPr="0063479F">
        <w:rPr>
          <w:color w:val="000000"/>
          <w:sz w:val="28"/>
          <w:szCs w:val="28"/>
        </w:rPr>
        <w:t>практичними</w:t>
      </w:r>
      <w:r w:rsidRPr="0063479F">
        <w:rPr>
          <w:color w:val="000000"/>
          <w:sz w:val="28"/>
          <w:szCs w:val="28"/>
          <w:lang w:val="uk-UA"/>
        </w:rPr>
        <w:t xml:space="preserve"> </w:t>
      </w:r>
      <w:r w:rsidRPr="0063479F">
        <w:rPr>
          <w:color w:val="000000"/>
          <w:sz w:val="28"/>
          <w:szCs w:val="28"/>
        </w:rPr>
        <w:t>завданнями</w:t>
      </w:r>
      <w:r w:rsidRPr="0063479F">
        <w:rPr>
          <w:color w:val="000000"/>
          <w:sz w:val="28"/>
          <w:szCs w:val="28"/>
          <w:lang w:val="uk-UA"/>
        </w:rPr>
        <w:t xml:space="preserve"> </w:t>
      </w:r>
      <w:r w:rsidRPr="0063479F">
        <w:rPr>
          <w:color w:val="000000"/>
          <w:sz w:val="28"/>
          <w:szCs w:val="28"/>
        </w:rPr>
        <w:t>FunSkills та аудіоматеріали до нього 1-2 клас</w:t>
      </w:r>
      <w:r w:rsidRPr="0063479F">
        <w:rPr>
          <w:color w:val="000000"/>
          <w:sz w:val="28"/>
          <w:szCs w:val="28"/>
          <w:lang w:val="uk-UA"/>
        </w:rPr>
        <w:t xml:space="preserve"> </w:t>
      </w:r>
      <w:hyperlink r:id="rId59" w:history="1">
        <w:r w:rsidRPr="0063479F">
          <w:rPr>
            <w:color w:val="0000FF"/>
            <w:sz w:val="28"/>
            <w:szCs w:val="28"/>
            <w:u w:val="single"/>
          </w:rPr>
          <w:t xml:space="preserve">https://www.cambridge.org/elt/blog/2020/04/03/supporting-every-teacher-fun-skills-home-booklet-level-2/ </w:t>
        </w:r>
      </w:hyperlink>
    </w:p>
    <w:p w:rsidR="00673522" w:rsidRPr="0063479F" w:rsidRDefault="00673522" w:rsidP="009427AE">
      <w:pPr>
        <w:ind w:left="-426"/>
        <w:jc w:val="both"/>
        <w:rPr>
          <w:sz w:val="28"/>
          <w:szCs w:val="28"/>
          <w:lang w:val="uk-UA"/>
        </w:rPr>
      </w:pPr>
      <w:r w:rsidRPr="0063479F">
        <w:rPr>
          <w:color w:val="000000"/>
          <w:sz w:val="28"/>
          <w:szCs w:val="28"/>
        </w:rPr>
        <w:t>Буклет із</w:t>
      </w:r>
      <w:r w:rsidRPr="0063479F">
        <w:rPr>
          <w:color w:val="000000"/>
          <w:sz w:val="28"/>
          <w:szCs w:val="28"/>
          <w:lang w:val="uk-UA"/>
        </w:rPr>
        <w:t xml:space="preserve"> </w:t>
      </w:r>
      <w:r w:rsidRPr="0063479F">
        <w:rPr>
          <w:color w:val="000000"/>
          <w:sz w:val="28"/>
          <w:szCs w:val="28"/>
        </w:rPr>
        <w:t>практичними</w:t>
      </w:r>
      <w:r w:rsidRPr="0063479F">
        <w:rPr>
          <w:color w:val="000000"/>
          <w:sz w:val="28"/>
          <w:szCs w:val="28"/>
          <w:lang w:val="uk-UA"/>
        </w:rPr>
        <w:t xml:space="preserve"> </w:t>
      </w:r>
      <w:r w:rsidRPr="0063479F">
        <w:rPr>
          <w:color w:val="000000"/>
          <w:sz w:val="28"/>
          <w:szCs w:val="28"/>
        </w:rPr>
        <w:t>завданнями</w:t>
      </w:r>
      <w:r w:rsidRPr="0063479F">
        <w:rPr>
          <w:color w:val="000000"/>
          <w:sz w:val="28"/>
          <w:szCs w:val="28"/>
          <w:lang w:val="uk-UA"/>
        </w:rPr>
        <w:t xml:space="preserve"> </w:t>
      </w:r>
      <w:r w:rsidRPr="0063479F">
        <w:rPr>
          <w:color w:val="000000"/>
          <w:sz w:val="28"/>
          <w:szCs w:val="28"/>
        </w:rPr>
        <w:t>FunSkills та аудіоматеріали до нього 3-4 клас</w:t>
      </w:r>
      <w:r w:rsidRPr="0063479F">
        <w:rPr>
          <w:color w:val="000000"/>
          <w:sz w:val="28"/>
          <w:szCs w:val="28"/>
          <w:lang w:val="uk-UA"/>
        </w:rPr>
        <w:t xml:space="preserve"> </w:t>
      </w:r>
      <w:hyperlink r:id="rId60" w:history="1">
        <w:r w:rsidRPr="0063479F">
          <w:rPr>
            <w:color w:val="0000FF"/>
            <w:sz w:val="28"/>
            <w:szCs w:val="28"/>
            <w:u w:val="single"/>
          </w:rPr>
          <w:t>https://www.cambridge.org/elt/blog/2020/04/02/supporting-every-teacher-fun-skills-home-fun-booklet-level-4/</w:t>
        </w:r>
      </w:hyperlink>
    </w:p>
    <w:p w:rsidR="00673522" w:rsidRPr="0063479F" w:rsidRDefault="009E460A" w:rsidP="009427AE">
      <w:pPr>
        <w:ind w:left="-426"/>
        <w:jc w:val="both"/>
        <w:rPr>
          <w:sz w:val="28"/>
          <w:szCs w:val="28"/>
          <w:lang w:val="uk-UA"/>
        </w:rPr>
      </w:pPr>
      <w:r w:rsidRPr="0063479F">
        <w:rPr>
          <w:color w:val="000000"/>
          <w:sz w:val="28"/>
          <w:szCs w:val="28"/>
          <w:lang w:val="uk-UA"/>
        </w:rPr>
        <w:t xml:space="preserve"> </w:t>
      </w:r>
      <w:r w:rsidR="00673522" w:rsidRPr="0063479F">
        <w:rPr>
          <w:color w:val="000000"/>
          <w:sz w:val="28"/>
          <w:szCs w:val="28"/>
        </w:rPr>
        <w:t>Буклет із</w:t>
      </w:r>
      <w:r w:rsidR="00673522" w:rsidRPr="0063479F">
        <w:rPr>
          <w:color w:val="000000"/>
          <w:sz w:val="28"/>
          <w:szCs w:val="28"/>
          <w:lang w:val="uk-UA"/>
        </w:rPr>
        <w:t xml:space="preserve"> </w:t>
      </w:r>
      <w:r w:rsidR="00673522" w:rsidRPr="0063479F">
        <w:rPr>
          <w:color w:val="000000"/>
          <w:sz w:val="28"/>
          <w:szCs w:val="28"/>
        </w:rPr>
        <w:t>практичними</w:t>
      </w:r>
      <w:r w:rsidR="00673522" w:rsidRPr="0063479F">
        <w:rPr>
          <w:color w:val="000000"/>
          <w:sz w:val="28"/>
          <w:szCs w:val="28"/>
          <w:lang w:val="uk-UA"/>
        </w:rPr>
        <w:t xml:space="preserve"> </w:t>
      </w:r>
      <w:r w:rsidR="00673522" w:rsidRPr="0063479F">
        <w:rPr>
          <w:color w:val="000000"/>
          <w:sz w:val="28"/>
          <w:szCs w:val="28"/>
        </w:rPr>
        <w:t>завданнями</w:t>
      </w:r>
      <w:r w:rsidR="00673522" w:rsidRPr="0063479F">
        <w:rPr>
          <w:color w:val="000000"/>
          <w:sz w:val="28"/>
          <w:szCs w:val="28"/>
          <w:lang w:val="uk-UA"/>
        </w:rPr>
        <w:t xml:space="preserve"> </w:t>
      </w:r>
      <w:r w:rsidR="00673522" w:rsidRPr="0063479F">
        <w:rPr>
          <w:color w:val="000000"/>
          <w:sz w:val="28"/>
          <w:szCs w:val="28"/>
        </w:rPr>
        <w:t>FunSkills та аудіоматеріали до нього 4-5 клас</w:t>
      </w:r>
      <w:r w:rsidR="00673522" w:rsidRPr="0063479F">
        <w:rPr>
          <w:color w:val="000000"/>
          <w:sz w:val="28"/>
          <w:szCs w:val="28"/>
          <w:lang w:val="uk-UA"/>
        </w:rPr>
        <w:t xml:space="preserve"> </w:t>
      </w:r>
      <w:hyperlink r:id="rId61" w:history="1">
        <w:r w:rsidR="00673522" w:rsidRPr="0063479F">
          <w:rPr>
            <w:color w:val="0000FF"/>
            <w:sz w:val="28"/>
            <w:szCs w:val="28"/>
            <w:u w:val="single"/>
          </w:rPr>
          <w:t>https://www.cambridge.org/elt/blog/2020/04/01/supporting-every-teacher-fun-skills-home-booklet-level-6/</w:t>
        </w:r>
      </w:hyperlink>
    </w:p>
    <w:p w:rsidR="00673522" w:rsidRPr="0063479F" w:rsidRDefault="00DB4FF5" w:rsidP="009427AE">
      <w:pPr>
        <w:ind w:left="-426"/>
        <w:jc w:val="both"/>
        <w:rPr>
          <w:sz w:val="28"/>
          <w:szCs w:val="28"/>
          <w:lang w:val="uk-UA"/>
        </w:rPr>
      </w:pPr>
      <w:hyperlink r:id="rId62" w:history="1">
        <w:r w:rsidR="00673522" w:rsidRPr="0063479F">
          <w:rPr>
            <w:color w:val="0000FF"/>
            <w:sz w:val="28"/>
            <w:szCs w:val="28"/>
            <w:u w:val="single"/>
          </w:rPr>
          <w:t>https</w:t>
        </w:r>
        <w:r w:rsidR="00673522" w:rsidRPr="0063479F">
          <w:rPr>
            <w:color w:val="0000FF"/>
            <w:sz w:val="28"/>
            <w:szCs w:val="28"/>
            <w:u w:val="single"/>
            <w:lang w:val="uk-UA"/>
          </w:rPr>
          <w:t>://</w:t>
        </w:r>
        <w:r w:rsidR="00673522" w:rsidRPr="0063479F">
          <w:rPr>
            <w:color w:val="0000FF"/>
            <w:sz w:val="28"/>
            <w:szCs w:val="28"/>
            <w:u w:val="single"/>
          </w:rPr>
          <w:t>www</w:t>
        </w:r>
        <w:r w:rsidR="00673522" w:rsidRPr="0063479F">
          <w:rPr>
            <w:color w:val="0000FF"/>
            <w:sz w:val="28"/>
            <w:szCs w:val="28"/>
            <w:u w:val="single"/>
            <w:lang w:val="uk-UA"/>
          </w:rPr>
          <w:t>.</w:t>
        </w:r>
        <w:r w:rsidR="00673522" w:rsidRPr="0063479F">
          <w:rPr>
            <w:color w:val="0000FF"/>
            <w:sz w:val="28"/>
            <w:szCs w:val="28"/>
            <w:u w:val="single"/>
          </w:rPr>
          <w:t>cambridge</w:t>
        </w:r>
        <w:r w:rsidR="00673522" w:rsidRPr="0063479F">
          <w:rPr>
            <w:color w:val="0000FF"/>
            <w:sz w:val="28"/>
            <w:szCs w:val="28"/>
            <w:u w:val="single"/>
            <w:lang w:val="uk-UA"/>
          </w:rPr>
          <w:t>.</w:t>
        </w:r>
        <w:r w:rsidR="00673522" w:rsidRPr="0063479F">
          <w:rPr>
            <w:color w:val="0000FF"/>
            <w:sz w:val="28"/>
            <w:szCs w:val="28"/>
            <w:u w:val="single"/>
          </w:rPr>
          <w:t>org</w:t>
        </w:r>
        <w:r w:rsidR="00673522" w:rsidRPr="0063479F">
          <w:rPr>
            <w:color w:val="0000FF"/>
            <w:sz w:val="28"/>
            <w:szCs w:val="28"/>
            <w:u w:val="single"/>
            <w:lang w:val="uk-UA"/>
          </w:rPr>
          <w:t>/</w:t>
        </w:r>
        <w:r w:rsidR="00673522" w:rsidRPr="0063479F">
          <w:rPr>
            <w:color w:val="0000FF"/>
            <w:sz w:val="28"/>
            <w:szCs w:val="28"/>
            <w:u w:val="single"/>
          </w:rPr>
          <w:t>elt</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/2020/04/14/</w:t>
        </w:r>
        <w:r w:rsidR="00673522" w:rsidRPr="0063479F">
          <w:rPr>
            <w:color w:val="0000FF"/>
            <w:sz w:val="28"/>
            <w:szCs w:val="28"/>
            <w:u w:val="single"/>
          </w:rPr>
          <w:t>how</w:t>
        </w:r>
        <w:r w:rsidR="00673522" w:rsidRPr="0063479F">
          <w:rPr>
            <w:color w:val="0000FF"/>
            <w:sz w:val="28"/>
            <w:szCs w:val="28"/>
            <w:u w:val="single"/>
            <w:lang w:val="uk-UA"/>
          </w:rPr>
          <w:t>-</w:t>
        </w:r>
        <w:r w:rsidR="00673522" w:rsidRPr="0063479F">
          <w:rPr>
            <w:color w:val="0000FF"/>
            <w:sz w:val="28"/>
            <w:szCs w:val="28"/>
            <w:u w:val="single"/>
          </w:rPr>
          <w:t>to</w:t>
        </w:r>
        <w:r w:rsidR="00673522" w:rsidRPr="0063479F">
          <w:rPr>
            <w:color w:val="0000FF"/>
            <w:sz w:val="28"/>
            <w:szCs w:val="28"/>
            <w:u w:val="single"/>
            <w:lang w:val="uk-UA"/>
          </w:rPr>
          <w:t>-</w:t>
        </w:r>
        <w:r w:rsidR="00673522" w:rsidRPr="0063479F">
          <w:rPr>
            <w:color w:val="0000FF"/>
            <w:sz w:val="28"/>
            <w:szCs w:val="28"/>
            <w:u w:val="single"/>
          </w:rPr>
          <w:t>draw</w:t>
        </w:r>
        <w:r w:rsidR="00673522" w:rsidRPr="0063479F">
          <w:rPr>
            <w:color w:val="0000FF"/>
            <w:sz w:val="28"/>
            <w:szCs w:val="28"/>
            <w:u w:val="single"/>
            <w:lang w:val="uk-UA"/>
          </w:rPr>
          <w:t>-</w:t>
        </w:r>
        <w:r w:rsidR="00673522" w:rsidRPr="0063479F">
          <w:rPr>
            <w:color w:val="0000FF"/>
            <w:sz w:val="28"/>
            <w:szCs w:val="28"/>
            <w:u w:val="single"/>
          </w:rPr>
          <w:t>monty</w:t>
        </w:r>
        <w:r w:rsidR="00673522" w:rsidRPr="0063479F">
          <w:rPr>
            <w:color w:val="0000FF"/>
            <w:sz w:val="28"/>
            <w:szCs w:val="28"/>
            <w:u w:val="single"/>
            <w:lang w:val="uk-UA"/>
          </w:rPr>
          <w:t>-</w:t>
        </w:r>
        <w:r w:rsidR="00673522" w:rsidRPr="0063479F">
          <w:rPr>
            <w:color w:val="0000FF"/>
            <w:sz w:val="28"/>
            <w:szCs w:val="28"/>
            <w:u w:val="single"/>
          </w:rPr>
          <w:t>mouse</w:t>
        </w:r>
        <w:r w:rsidR="00673522" w:rsidRPr="0063479F">
          <w:rPr>
            <w:color w:val="0000FF"/>
            <w:sz w:val="28"/>
            <w:szCs w:val="28"/>
            <w:u w:val="single"/>
            <w:lang w:val="uk-UA"/>
          </w:rPr>
          <w:t>/?</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source</w:t>
        </w:r>
        <w:r w:rsidR="00673522" w:rsidRPr="0063479F">
          <w:rPr>
            <w:color w:val="0000FF"/>
            <w:sz w:val="28"/>
            <w:szCs w:val="28"/>
            <w:u w:val="single"/>
            <w:lang w:val="uk-UA"/>
          </w:rPr>
          <w:t>=</w:t>
        </w:r>
        <w:r w:rsidR="00673522" w:rsidRPr="0063479F">
          <w:rPr>
            <w:color w:val="0000FF"/>
            <w:sz w:val="28"/>
            <w:szCs w:val="28"/>
            <w:u w:val="single"/>
          </w:rPr>
          <w:t>wobl</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medium</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content</w:t>
        </w:r>
        <w:r w:rsidR="00673522" w:rsidRPr="0063479F">
          <w:rPr>
            <w:color w:val="0000FF"/>
            <w:sz w:val="28"/>
            <w:szCs w:val="28"/>
            <w:u w:val="single"/>
            <w:lang w:val="uk-UA"/>
          </w:rPr>
          <w:t>=</w:t>
        </w:r>
        <w:r w:rsidR="00673522" w:rsidRPr="0063479F">
          <w:rPr>
            <w:color w:val="0000FF"/>
            <w:sz w:val="28"/>
            <w:szCs w:val="28"/>
            <w:u w:val="single"/>
          </w:rPr>
          <w:t>woblcontent</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campaign</w:t>
        </w:r>
        <w:r w:rsidR="00673522" w:rsidRPr="0063479F">
          <w:rPr>
            <w:color w:val="0000FF"/>
            <w:sz w:val="28"/>
            <w:szCs w:val="28"/>
            <w:u w:val="single"/>
            <w:lang w:val="uk-UA"/>
          </w:rPr>
          <w:t>=</w:t>
        </w:r>
        <w:r w:rsidR="00673522" w:rsidRPr="0063479F">
          <w:rPr>
            <w:color w:val="0000FF"/>
            <w:sz w:val="28"/>
            <w:szCs w:val="28"/>
            <w:u w:val="single"/>
          </w:rPr>
          <w:t>supportingeveryteacher</w:t>
        </w:r>
      </w:hyperlink>
    </w:p>
    <w:p w:rsidR="00673522" w:rsidRPr="0063479F" w:rsidRDefault="00673522" w:rsidP="009427AE">
      <w:pPr>
        <w:ind w:left="-426"/>
        <w:jc w:val="both"/>
        <w:rPr>
          <w:color w:val="000000"/>
          <w:sz w:val="28"/>
          <w:szCs w:val="28"/>
          <w:lang w:val="uk-UA"/>
        </w:rPr>
      </w:pPr>
      <w:r w:rsidRPr="0063479F">
        <w:rPr>
          <w:color w:val="000000"/>
          <w:sz w:val="28"/>
          <w:szCs w:val="28"/>
          <w:lang w:val="uk-UA"/>
        </w:rPr>
        <w:t>Безкоштовний інтерактивний додаток, аудіо, додаткові ресурси, підручники, книги для вчителя та ін. до курсу</w:t>
      </w:r>
      <w:r w:rsidRPr="0063479F">
        <w:rPr>
          <w:color w:val="000000"/>
          <w:sz w:val="28"/>
          <w:szCs w:val="28"/>
        </w:rPr>
        <w:t>QuickMindsforUkraine</w:t>
      </w:r>
      <w:r w:rsidRPr="0063479F">
        <w:rPr>
          <w:color w:val="000000"/>
          <w:sz w:val="28"/>
          <w:szCs w:val="28"/>
          <w:lang w:val="uk-UA"/>
        </w:rPr>
        <w:t xml:space="preserve"> </w:t>
      </w:r>
    </w:p>
    <w:p w:rsidR="00673522" w:rsidRPr="0063479F" w:rsidRDefault="00DB4FF5" w:rsidP="009427AE">
      <w:pPr>
        <w:ind w:left="-426"/>
        <w:jc w:val="both"/>
        <w:rPr>
          <w:sz w:val="28"/>
          <w:szCs w:val="28"/>
          <w:lang w:val="uk-UA"/>
        </w:rPr>
      </w:pPr>
      <w:hyperlink r:id="rId63" w:history="1">
        <w:r w:rsidR="00673522" w:rsidRPr="0063479F">
          <w:rPr>
            <w:color w:val="0000FF"/>
            <w:sz w:val="28"/>
            <w:szCs w:val="28"/>
            <w:u w:val="single"/>
          </w:rPr>
          <w:t>https</w:t>
        </w:r>
        <w:r w:rsidR="00673522" w:rsidRPr="0063479F">
          <w:rPr>
            <w:color w:val="0000FF"/>
            <w:sz w:val="28"/>
            <w:szCs w:val="28"/>
            <w:u w:val="single"/>
            <w:lang w:val="uk-UA"/>
          </w:rPr>
          <w:t>://</w:t>
        </w:r>
        <w:r w:rsidR="00673522" w:rsidRPr="0063479F">
          <w:rPr>
            <w:color w:val="0000FF"/>
            <w:sz w:val="28"/>
            <w:szCs w:val="28"/>
            <w:u w:val="single"/>
          </w:rPr>
          <w:t>publishing</w:t>
        </w:r>
        <w:r w:rsidR="00673522" w:rsidRPr="0063479F">
          <w:rPr>
            <w:color w:val="0000FF"/>
            <w:sz w:val="28"/>
            <w:szCs w:val="28"/>
            <w:u w:val="single"/>
            <w:lang w:val="uk-UA"/>
          </w:rPr>
          <w:t>.</w:t>
        </w:r>
        <w:r w:rsidR="00673522" w:rsidRPr="0063479F">
          <w:rPr>
            <w:color w:val="0000FF"/>
            <w:sz w:val="28"/>
            <w:szCs w:val="28"/>
            <w:u w:val="single"/>
          </w:rPr>
          <w:t>linguist</w:t>
        </w:r>
        <w:r w:rsidR="00673522" w:rsidRPr="0063479F">
          <w:rPr>
            <w:color w:val="0000FF"/>
            <w:sz w:val="28"/>
            <w:szCs w:val="28"/>
            <w:u w:val="single"/>
            <w:lang w:val="uk-UA"/>
          </w:rPr>
          <w:t>.</w:t>
        </w:r>
        <w:r w:rsidR="00673522" w:rsidRPr="0063479F">
          <w:rPr>
            <w:color w:val="0000FF"/>
            <w:sz w:val="28"/>
            <w:szCs w:val="28"/>
            <w:u w:val="single"/>
          </w:rPr>
          <w:t>ua</w:t>
        </w:r>
        <w:r w:rsidR="00673522" w:rsidRPr="0063479F">
          <w:rPr>
            <w:color w:val="0000FF"/>
            <w:sz w:val="28"/>
            <w:szCs w:val="28"/>
            <w:u w:val="single"/>
            <w:lang w:val="uk-UA"/>
          </w:rPr>
          <w:t>/</w:t>
        </w:r>
        <w:r w:rsidR="00673522" w:rsidRPr="0063479F">
          <w:rPr>
            <w:color w:val="0000FF"/>
            <w:sz w:val="28"/>
            <w:szCs w:val="28"/>
            <w:u w:val="single"/>
          </w:rPr>
          <w:t>publishing</w:t>
        </w:r>
        <w:r w:rsidR="00673522" w:rsidRPr="0063479F">
          <w:rPr>
            <w:color w:val="0000FF"/>
            <w:sz w:val="28"/>
            <w:szCs w:val="28"/>
            <w:u w:val="single"/>
            <w:lang w:val="uk-UA"/>
          </w:rPr>
          <w:t>_</w:t>
        </w:r>
        <w:r w:rsidR="00673522" w:rsidRPr="0063479F">
          <w:rPr>
            <w:color w:val="0000FF"/>
            <w:sz w:val="28"/>
            <w:szCs w:val="28"/>
            <w:u w:val="single"/>
          </w:rPr>
          <w:t>book</w:t>
        </w:r>
        <w:r w:rsidR="00673522" w:rsidRPr="0063479F">
          <w:rPr>
            <w:color w:val="0000FF"/>
            <w:sz w:val="28"/>
            <w:szCs w:val="28"/>
            <w:u w:val="single"/>
            <w:lang w:val="uk-UA"/>
          </w:rPr>
          <w:t>/</w:t>
        </w:r>
        <w:r w:rsidR="00673522" w:rsidRPr="0063479F">
          <w:rPr>
            <w:color w:val="0000FF"/>
            <w:sz w:val="28"/>
            <w:szCs w:val="28"/>
            <w:u w:val="single"/>
          </w:rPr>
          <w:t>quick</w:t>
        </w:r>
        <w:r w:rsidR="00673522" w:rsidRPr="0063479F">
          <w:rPr>
            <w:color w:val="0000FF"/>
            <w:sz w:val="28"/>
            <w:szCs w:val="28"/>
            <w:u w:val="single"/>
            <w:lang w:val="uk-UA"/>
          </w:rPr>
          <w:t>-</w:t>
        </w:r>
        <w:r w:rsidR="00673522" w:rsidRPr="0063479F">
          <w:rPr>
            <w:color w:val="0000FF"/>
            <w:sz w:val="28"/>
            <w:szCs w:val="28"/>
            <w:u w:val="single"/>
          </w:rPr>
          <w:t>minds</w:t>
        </w:r>
        <w:r w:rsidR="00673522" w:rsidRPr="0063479F">
          <w:rPr>
            <w:color w:val="0000FF"/>
            <w:sz w:val="28"/>
            <w:szCs w:val="28"/>
            <w:u w:val="single"/>
            <w:lang w:val="uk-UA"/>
          </w:rPr>
          <w:t>/</w:t>
        </w:r>
      </w:hyperlink>
    </w:p>
    <w:p w:rsidR="009E460A" w:rsidRPr="0063479F" w:rsidRDefault="00673522" w:rsidP="009427AE">
      <w:pPr>
        <w:ind w:left="-426"/>
        <w:jc w:val="both"/>
        <w:rPr>
          <w:color w:val="000000"/>
          <w:sz w:val="28"/>
          <w:szCs w:val="28"/>
          <w:lang w:val="uk-UA"/>
        </w:rPr>
      </w:pPr>
      <w:r w:rsidRPr="0063479F">
        <w:rPr>
          <w:color w:val="000000"/>
          <w:sz w:val="28"/>
          <w:szCs w:val="28"/>
        </w:rPr>
        <w:t>Методичні</w:t>
      </w:r>
      <w:r w:rsidRPr="0063479F">
        <w:rPr>
          <w:color w:val="000000"/>
          <w:sz w:val="28"/>
          <w:szCs w:val="28"/>
          <w:lang w:val="uk-UA"/>
        </w:rPr>
        <w:t xml:space="preserve"> </w:t>
      </w:r>
      <w:r w:rsidRPr="0063479F">
        <w:rPr>
          <w:color w:val="000000"/>
          <w:sz w:val="28"/>
          <w:szCs w:val="28"/>
        </w:rPr>
        <w:t>поради, посилання на платформи для організації</w:t>
      </w:r>
      <w:r w:rsidRPr="0063479F">
        <w:rPr>
          <w:color w:val="000000"/>
          <w:sz w:val="28"/>
          <w:szCs w:val="28"/>
          <w:lang w:val="uk-UA"/>
        </w:rPr>
        <w:t xml:space="preserve"> </w:t>
      </w:r>
      <w:r w:rsidRPr="0063479F">
        <w:rPr>
          <w:color w:val="000000"/>
          <w:sz w:val="28"/>
          <w:szCs w:val="28"/>
        </w:rPr>
        <w:t>дистанційного</w:t>
      </w:r>
      <w:r w:rsidRPr="0063479F">
        <w:rPr>
          <w:color w:val="000000"/>
          <w:sz w:val="28"/>
          <w:szCs w:val="28"/>
          <w:lang w:val="uk-UA"/>
        </w:rPr>
        <w:t xml:space="preserve"> </w:t>
      </w:r>
      <w:r w:rsidRPr="0063479F">
        <w:rPr>
          <w:color w:val="000000"/>
          <w:sz w:val="28"/>
          <w:szCs w:val="28"/>
        </w:rPr>
        <w:t>навчання та інше</w:t>
      </w:r>
      <w:r w:rsidRPr="0063479F">
        <w:rPr>
          <w:color w:val="000000"/>
          <w:sz w:val="28"/>
          <w:szCs w:val="28"/>
          <w:lang w:val="uk-UA"/>
        </w:rPr>
        <w:t>:</w:t>
      </w:r>
    </w:p>
    <w:p w:rsidR="00673522" w:rsidRPr="0063479F" w:rsidRDefault="00DB4FF5" w:rsidP="009427AE">
      <w:pPr>
        <w:ind w:left="-426"/>
        <w:jc w:val="both"/>
        <w:rPr>
          <w:sz w:val="28"/>
          <w:szCs w:val="28"/>
          <w:lang w:val="uk-UA"/>
        </w:rPr>
      </w:pPr>
      <w:hyperlink r:id="rId64" w:history="1">
        <w:r w:rsidR="00673522" w:rsidRPr="0063479F">
          <w:rPr>
            <w:color w:val="0000FF"/>
            <w:sz w:val="28"/>
            <w:szCs w:val="28"/>
            <w:u w:val="single"/>
          </w:rPr>
          <w:t>https</w:t>
        </w:r>
        <w:r w:rsidR="00673522" w:rsidRPr="0063479F">
          <w:rPr>
            <w:color w:val="0000FF"/>
            <w:sz w:val="28"/>
            <w:szCs w:val="28"/>
            <w:u w:val="single"/>
            <w:lang w:val="uk-UA"/>
          </w:rPr>
          <w:t>://</w:t>
        </w:r>
        <w:r w:rsidR="00673522" w:rsidRPr="0063479F">
          <w:rPr>
            <w:color w:val="0000FF"/>
            <w:sz w:val="28"/>
            <w:szCs w:val="28"/>
            <w:u w:val="single"/>
          </w:rPr>
          <w:t>www</w:t>
        </w:r>
        <w:r w:rsidR="00673522" w:rsidRPr="0063479F">
          <w:rPr>
            <w:color w:val="0000FF"/>
            <w:sz w:val="28"/>
            <w:szCs w:val="28"/>
            <w:u w:val="single"/>
            <w:lang w:val="uk-UA"/>
          </w:rPr>
          <w:t>.</w:t>
        </w:r>
        <w:r w:rsidR="00673522" w:rsidRPr="0063479F">
          <w:rPr>
            <w:color w:val="0000FF"/>
            <w:sz w:val="28"/>
            <w:szCs w:val="28"/>
            <w:u w:val="single"/>
          </w:rPr>
          <w:t>cambridge</w:t>
        </w:r>
        <w:r w:rsidR="00673522" w:rsidRPr="0063479F">
          <w:rPr>
            <w:color w:val="0000FF"/>
            <w:sz w:val="28"/>
            <w:szCs w:val="28"/>
            <w:u w:val="single"/>
            <w:lang w:val="uk-UA"/>
          </w:rPr>
          <w:t>.</w:t>
        </w:r>
        <w:r w:rsidR="00673522" w:rsidRPr="0063479F">
          <w:rPr>
            <w:color w:val="0000FF"/>
            <w:sz w:val="28"/>
            <w:szCs w:val="28"/>
            <w:u w:val="single"/>
          </w:rPr>
          <w:t>org</w:t>
        </w:r>
        <w:r w:rsidR="00673522" w:rsidRPr="0063479F">
          <w:rPr>
            <w:color w:val="0000FF"/>
            <w:sz w:val="28"/>
            <w:szCs w:val="28"/>
            <w:u w:val="single"/>
            <w:lang w:val="uk-UA"/>
          </w:rPr>
          <w:t>/</w:t>
        </w:r>
        <w:r w:rsidR="00673522" w:rsidRPr="0063479F">
          <w:rPr>
            <w:color w:val="0000FF"/>
            <w:sz w:val="28"/>
            <w:szCs w:val="28"/>
            <w:u w:val="single"/>
          </w:rPr>
          <w:t>elt</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/2020/03/30/</w:t>
        </w:r>
        <w:r w:rsidR="00673522" w:rsidRPr="0063479F">
          <w:rPr>
            <w:color w:val="0000FF"/>
            <w:sz w:val="28"/>
            <w:szCs w:val="28"/>
            <w:u w:val="single"/>
          </w:rPr>
          <w:t>quizlet</w:t>
        </w:r>
        <w:r w:rsidR="00673522" w:rsidRPr="0063479F">
          <w:rPr>
            <w:color w:val="0000FF"/>
            <w:sz w:val="28"/>
            <w:szCs w:val="28"/>
            <w:u w:val="single"/>
            <w:lang w:val="uk-UA"/>
          </w:rPr>
          <w:t>/?</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source</w:t>
        </w:r>
        <w:r w:rsidR="00673522" w:rsidRPr="0063479F">
          <w:rPr>
            <w:color w:val="0000FF"/>
            <w:sz w:val="28"/>
            <w:szCs w:val="28"/>
            <w:u w:val="single"/>
            <w:lang w:val="uk-UA"/>
          </w:rPr>
          <w:t>=</w:t>
        </w:r>
        <w:r w:rsidR="00673522" w:rsidRPr="0063479F">
          <w:rPr>
            <w:color w:val="0000FF"/>
            <w:sz w:val="28"/>
            <w:szCs w:val="28"/>
            <w:u w:val="single"/>
          </w:rPr>
          <w:t>wobl</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medium</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content</w:t>
        </w:r>
        <w:r w:rsidR="00673522" w:rsidRPr="0063479F">
          <w:rPr>
            <w:color w:val="0000FF"/>
            <w:sz w:val="28"/>
            <w:szCs w:val="28"/>
            <w:u w:val="single"/>
            <w:lang w:val="uk-UA"/>
          </w:rPr>
          <w:t>=</w:t>
        </w:r>
        <w:r w:rsidR="00673522" w:rsidRPr="0063479F">
          <w:rPr>
            <w:color w:val="0000FF"/>
            <w:sz w:val="28"/>
            <w:szCs w:val="28"/>
            <w:u w:val="single"/>
          </w:rPr>
          <w:t>woblcontent</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campaign</w:t>
        </w:r>
        <w:r w:rsidR="00673522" w:rsidRPr="0063479F">
          <w:rPr>
            <w:color w:val="0000FF"/>
            <w:sz w:val="28"/>
            <w:szCs w:val="28"/>
            <w:u w:val="single"/>
            <w:lang w:val="uk-UA"/>
          </w:rPr>
          <w:t>=</w:t>
        </w:r>
        <w:r w:rsidR="00673522" w:rsidRPr="0063479F">
          <w:rPr>
            <w:color w:val="0000FF"/>
            <w:sz w:val="28"/>
            <w:szCs w:val="28"/>
            <w:u w:val="single"/>
          </w:rPr>
          <w:t>supportingeveryteacher</w:t>
        </w:r>
      </w:hyperlink>
      <w:r w:rsidR="00673522" w:rsidRPr="0063479F">
        <w:rPr>
          <w:sz w:val="28"/>
          <w:szCs w:val="28"/>
          <w:lang w:val="uk-UA"/>
        </w:rPr>
        <w:t>;</w:t>
      </w:r>
    </w:p>
    <w:p w:rsidR="00673522" w:rsidRPr="0063479F" w:rsidRDefault="00DB4FF5" w:rsidP="009427AE">
      <w:pPr>
        <w:ind w:left="-426"/>
        <w:jc w:val="both"/>
        <w:rPr>
          <w:sz w:val="28"/>
          <w:szCs w:val="28"/>
          <w:lang w:val="uk-UA"/>
        </w:rPr>
      </w:pPr>
      <w:hyperlink r:id="rId65" w:history="1">
        <w:r w:rsidR="00673522" w:rsidRPr="0063479F">
          <w:rPr>
            <w:color w:val="0000FF"/>
            <w:sz w:val="28"/>
            <w:szCs w:val="28"/>
            <w:u w:val="single"/>
          </w:rPr>
          <w:t>https</w:t>
        </w:r>
        <w:r w:rsidR="00673522" w:rsidRPr="0063479F">
          <w:rPr>
            <w:color w:val="0000FF"/>
            <w:sz w:val="28"/>
            <w:szCs w:val="28"/>
            <w:u w:val="single"/>
            <w:lang w:val="uk-UA"/>
          </w:rPr>
          <w:t>://</w:t>
        </w:r>
        <w:r w:rsidR="00673522" w:rsidRPr="0063479F">
          <w:rPr>
            <w:color w:val="0000FF"/>
            <w:sz w:val="28"/>
            <w:szCs w:val="28"/>
            <w:u w:val="single"/>
          </w:rPr>
          <w:t>www</w:t>
        </w:r>
        <w:r w:rsidR="00673522" w:rsidRPr="0063479F">
          <w:rPr>
            <w:color w:val="0000FF"/>
            <w:sz w:val="28"/>
            <w:szCs w:val="28"/>
            <w:u w:val="single"/>
            <w:lang w:val="uk-UA"/>
          </w:rPr>
          <w:t>.</w:t>
        </w:r>
        <w:r w:rsidR="00673522" w:rsidRPr="0063479F">
          <w:rPr>
            <w:color w:val="0000FF"/>
            <w:sz w:val="28"/>
            <w:szCs w:val="28"/>
            <w:u w:val="single"/>
          </w:rPr>
          <w:t>cambridge</w:t>
        </w:r>
        <w:r w:rsidR="00673522" w:rsidRPr="0063479F">
          <w:rPr>
            <w:color w:val="0000FF"/>
            <w:sz w:val="28"/>
            <w:szCs w:val="28"/>
            <w:u w:val="single"/>
            <w:lang w:val="uk-UA"/>
          </w:rPr>
          <w:t>.</w:t>
        </w:r>
        <w:r w:rsidR="00673522" w:rsidRPr="0063479F">
          <w:rPr>
            <w:color w:val="0000FF"/>
            <w:sz w:val="28"/>
            <w:szCs w:val="28"/>
            <w:u w:val="single"/>
          </w:rPr>
          <w:t>org</w:t>
        </w:r>
        <w:r w:rsidR="00673522" w:rsidRPr="0063479F">
          <w:rPr>
            <w:color w:val="0000FF"/>
            <w:sz w:val="28"/>
            <w:szCs w:val="28"/>
            <w:u w:val="single"/>
            <w:lang w:val="uk-UA"/>
          </w:rPr>
          <w:t>/</w:t>
        </w:r>
        <w:r w:rsidR="00673522" w:rsidRPr="0063479F">
          <w:rPr>
            <w:color w:val="0000FF"/>
            <w:sz w:val="28"/>
            <w:szCs w:val="28"/>
            <w:u w:val="single"/>
          </w:rPr>
          <w:t>elt</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/2020/03/25/</w:t>
        </w:r>
        <w:r w:rsidR="00673522" w:rsidRPr="0063479F">
          <w:rPr>
            <w:color w:val="0000FF"/>
            <w:sz w:val="28"/>
            <w:szCs w:val="28"/>
            <w:u w:val="single"/>
          </w:rPr>
          <w:t>supporting</w:t>
        </w:r>
        <w:r w:rsidR="00673522" w:rsidRPr="0063479F">
          <w:rPr>
            <w:color w:val="0000FF"/>
            <w:sz w:val="28"/>
            <w:szCs w:val="28"/>
            <w:u w:val="single"/>
            <w:lang w:val="uk-UA"/>
          </w:rPr>
          <w:t>-</w:t>
        </w:r>
        <w:r w:rsidR="00673522" w:rsidRPr="0063479F">
          <w:rPr>
            <w:color w:val="0000FF"/>
            <w:sz w:val="28"/>
            <w:szCs w:val="28"/>
            <w:u w:val="single"/>
          </w:rPr>
          <w:t>every</w:t>
        </w:r>
        <w:r w:rsidR="00673522" w:rsidRPr="0063479F">
          <w:rPr>
            <w:color w:val="0000FF"/>
            <w:sz w:val="28"/>
            <w:szCs w:val="28"/>
            <w:u w:val="single"/>
            <w:lang w:val="uk-UA"/>
          </w:rPr>
          <w:t>-</w:t>
        </w:r>
        <w:r w:rsidR="00673522" w:rsidRPr="0063479F">
          <w:rPr>
            <w:color w:val="0000FF"/>
            <w:sz w:val="28"/>
            <w:szCs w:val="28"/>
            <w:u w:val="single"/>
          </w:rPr>
          <w:t>teacher</w:t>
        </w:r>
        <w:r w:rsidR="00673522" w:rsidRPr="0063479F">
          <w:rPr>
            <w:color w:val="0000FF"/>
            <w:sz w:val="28"/>
            <w:szCs w:val="28"/>
            <w:u w:val="single"/>
            <w:lang w:val="uk-UA"/>
          </w:rPr>
          <w:t>-</w:t>
        </w:r>
        <w:r w:rsidR="00673522" w:rsidRPr="0063479F">
          <w:rPr>
            <w:color w:val="0000FF"/>
            <w:sz w:val="28"/>
            <w:szCs w:val="28"/>
            <w:u w:val="single"/>
          </w:rPr>
          <w:t>distance</w:t>
        </w:r>
        <w:r w:rsidR="00673522" w:rsidRPr="0063479F">
          <w:rPr>
            <w:color w:val="0000FF"/>
            <w:sz w:val="28"/>
            <w:szCs w:val="28"/>
            <w:u w:val="single"/>
            <w:lang w:val="uk-UA"/>
          </w:rPr>
          <w:t>-</w:t>
        </w:r>
        <w:r w:rsidR="00673522" w:rsidRPr="0063479F">
          <w:rPr>
            <w:color w:val="0000FF"/>
            <w:sz w:val="28"/>
            <w:szCs w:val="28"/>
            <w:u w:val="single"/>
          </w:rPr>
          <w:t>learning</w:t>
        </w:r>
        <w:r w:rsidR="00673522" w:rsidRPr="0063479F">
          <w:rPr>
            <w:color w:val="0000FF"/>
            <w:sz w:val="28"/>
            <w:szCs w:val="28"/>
            <w:u w:val="single"/>
            <w:lang w:val="uk-UA"/>
          </w:rPr>
          <w:t>-</w:t>
        </w:r>
        <w:r w:rsidR="00673522" w:rsidRPr="0063479F">
          <w:rPr>
            <w:color w:val="0000FF"/>
            <w:sz w:val="28"/>
            <w:szCs w:val="28"/>
            <w:u w:val="single"/>
          </w:rPr>
          <w:t>with</w:t>
        </w:r>
        <w:r w:rsidR="00673522" w:rsidRPr="0063479F">
          <w:rPr>
            <w:color w:val="0000FF"/>
            <w:sz w:val="28"/>
            <w:szCs w:val="28"/>
            <w:u w:val="single"/>
            <w:lang w:val="uk-UA"/>
          </w:rPr>
          <w:t>-</w:t>
        </w:r>
        <w:r w:rsidR="00673522" w:rsidRPr="0063479F">
          <w:rPr>
            <w:color w:val="0000FF"/>
            <w:sz w:val="28"/>
            <w:szCs w:val="28"/>
            <w:u w:val="single"/>
          </w:rPr>
          <w:t>kahoot</w:t>
        </w:r>
        <w:r w:rsidR="00673522" w:rsidRPr="0063479F">
          <w:rPr>
            <w:color w:val="0000FF"/>
            <w:sz w:val="28"/>
            <w:szCs w:val="28"/>
            <w:u w:val="single"/>
            <w:lang w:val="uk-UA"/>
          </w:rPr>
          <w:t>/?</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source</w:t>
        </w:r>
        <w:r w:rsidR="00673522" w:rsidRPr="0063479F">
          <w:rPr>
            <w:color w:val="0000FF"/>
            <w:sz w:val="28"/>
            <w:szCs w:val="28"/>
            <w:u w:val="single"/>
            <w:lang w:val="uk-UA"/>
          </w:rPr>
          <w:t>=</w:t>
        </w:r>
        <w:r w:rsidR="00673522" w:rsidRPr="0063479F">
          <w:rPr>
            <w:color w:val="0000FF"/>
            <w:sz w:val="28"/>
            <w:szCs w:val="28"/>
            <w:u w:val="single"/>
          </w:rPr>
          <w:t>wobl</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medium</w:t>
        </w:r>
        <w:r w:rsidR="00673522" w:rsidRPr="0063479F">
          <w:rPr>
            <w:color w:val="0000FF"/>
            <w:sz w:val="28"/>
            <w:szCs w:val="28"/>
            <w:u w:val="single"/>
            <w:lang w:val="uk-UA"/>
          </w:rPr>
          <w:t>=</w:t>
        </w:r>
        <w:r w:rsidR="00673522" w:rsidRPr="0063479F">
          <w:rPr>
            <w:color w:val="0000FF"/>
            <w:sz w:val="28"/>
            <w:szCs w:val="28"/>
            <w:u w:val="single"/>
          </w:rPr>
          <w:t>blog</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content</w:t>
        </w:r>
        <w:r w:rsidR="00673522" w:rsidRPr="0063479F">
          <w:rPr>
            <w:color w:val="0000FF"/>
            <w:sz w:val="28"/>
            <w:szCs w:val="28"/>
            <w:u w:val="single"/>
            <w:lang w:val="uk-UA"/>
          </w:rPr>
          <w:t>=</w:t>
        </w:r>
        <w:r w:rsidR="00673522" w:rsidRPr="0063479F">
          <w:rPr>
            <w:color w:val="0000FF"/>
            <w:sz w:val="28"/>
            <w:szCs w:val="28"/>
            <w:u w:val="single"/>
          </w:rPr>
          <w:t>woblcontent</w:t>
        </w:r>
        <w:r w:rsidR="00673522" w:rsidRPr="0063479F">
          <w:rPr>
            <w:color w:val="0000FF"/>
            <w:sz w:val="28"/>
            <w:szCs w:val="28"/>
            <w:u w:val="single"/>
            <w:lang w:val="uk-UA"/>
          </w:rPr>
          <w:t>&amp;</w:t>
        </w:r>
        <w:r w:rsidR="00673522" w:rsidRPr="0063479F">
          <w:rPr>
            <w:color w:val="0000FF"/>
            <w:sz w:val="28"/>
            <w:szCs w:val="28"/>
            <w:u w:val="single"/>
          </w:rPr>
          <w:t>utm</w:t>
        </w:r>
        <w:r w:rsidR="00673522" w:rsidRPr="0063479F">
          <w:rPr>
            <w:color w:val="0000FF"/>
            <w:sz w:val="28"/>
            <w:szCs w:val="28"/>
            <w:u w:val="single"/>
            <w:lang w:val="uk-UA"/>
          </w:rPr>
          <w:t>_</w:t>
        </w:r>
        <w:r w:rsidR="00673522" w:rsidRPr="0063479F">
          <w:rPr>
            <w:color w:val="0000FF"/>
            <w:sz w:val="28"/>
            <w:szCs w:val="28"/>
            <w:u w:val="single"/>
          </w:rPr>
          <w:t>campaign</w:t>
        </w:r>
        <w:r w:rsidR="00673522" w:rsidRPr="0063479F">
          <w:rPr>
            <w:color w:val="0000FF"/>
            <w:sz w:val="28"/>
            <w:szCs w:val="28"/>
            <w:u w:val="single"/>
            <w:lang w:val="uk-UA"/>
          </w:rPr>
          <w:t>=</w:t>
        </w:r>
        <w:r w:rsidR="00673522" w:rsidRPr="0063479F">
          <w:rPr>
            <w:color w:val="0000FF"/>
            <w:sz w:val="28"/>
            <w:szCs w:val="28"/>
            <w:u w:val="single"/>
          </w:rPr>
          <w:t>supportingeveryteacher</w:t>
        </w:r>
      </w:hyperlink>
      <w:r w:rsidR="00673522" w:rsidRPr="0063479F">
        <w:rPr>
          <w:sz w:val="28"/>
          <w:szCs w:val="28"/>
          <w:lang w:val="uk-UA"/>
        </w:rPr>
        <w:t>;</w:t>
      </w:r>
    </w:p>
    <w:p w:rsidR="00673522" w:rsidRPr="0063479F" w:rsidRDefault="00DB4FF5" w:rsidP="009427AE">
      <w:pPr>
        <w:ind w:left="-426"/>
        <w:jc w:val="both"/>
        <w:rPr>
          <w:color w:val="0000FF"/>
          <w:sz w:val="28"/>
          <w:szCs w:val="28"/>
          <w:u w:val="single"/>
          <w:lang w:val="uk-UA"/>
        </w:rPr>
      </w:pPr>
      <w:hyperlink r:id="rId66" w:history="1">
        <w:r w:rsidR="00673522" w:rsidRPr="0063479F">
          <w:rPr>
            <w:rStyle w:val="a3"/>
            <w:sz w:val="28"/>
            <w:szCs w:val="28"/>
          </w:rPr>
          <w:t>https</w:t>
        </w:r>
        <w:r w:rsidR="00673522" w:rsidRPr="0063479F">
          <w:rPr>
            <w:rStyle w:val="a3"/>
            <w:sz w:val="28"/>
            <w:szCs w:val="28"/>
            <w:lang w:val="uk-UA"/>
          </w:rPr>
          <w:t>://</w:t>
        </w:r>
        <w:r w:rsidR="00673522" w:rsidRPr="0063479F">
          <w:rPr>
            <w:rStyle w:val="a3"/>
            <w:sz w:val="28"/>
            <w:szCs w:val="28"/>
          </w:rPr>
          <w:t>www</w:t>
        </w:r>
        <w:r w:rsidR="00673522" w:rsidRPr="0063479F">
          <w:rPr>
            <w:rStyle w:val="a3"/>
            <w:sz w:val="28"/>
            <w:szCs w:val="28"/>
            <w:lang w:val="uk-UA"/>
          </w:rPr>
          <w:t>.</w:t>
        </w:r>
        <w:r w:rsidR="00673522" w:rsidRPr="0063479F">
          <w:rPr>
            <w:rStyle w:val="a3"/>
            <w:sz w:val="28"/>
            <w:szCs w:val="28"/>
          </w:rPr>
          <w:t>cambridge</w:t>
        </w:r>
        <w:r w:rsidR="00673522" w:rsidRPr="0063479F">
          <w:rPr>
            <w:rStyle w:val="a3"/>
            <w:sz w:val="28"/>
            <w:szCs w:val="28"/>
            <w:lang w:val="uk-UA"/>
          </w:rPr>
          <w:t>.</w:t>
        </w:r>
        <w:r w:rsidR="00673522" w:rsidRPr="0063479F">
          <w:rPr>
            <w:rStyle w:val="a3"/>
            <w:sz w:val="28"/>
            <w:szCs w:val="28"/>
          </w:rPr>
          <w:t>org</w:t>
        </w:r>
        <w:r w:rsidR="00673522" w:rsidRPr="0063479F">
          <w:rPr>
            <w:rStyle w:val="a3"/>
            <w:sz w:val="28"/>
            <w:szCs w:val="28"/>
            <w:lang w:val="uk-UA"/>
          </w:rPr>
          <w:t>/</w:t>
        </w:r>
        <w:r w:rsidR="00673522" w:rsidRPr="0063479F">
          <w:rPr>
            <w:rStyle w:val="a3"/>
            <w:sz w:val="28"/>
            <w:szCs w:val="28"/>
          </w:rPr>
          <w:t>elt</w:t>
        </w:r>
        <w:r w:rsidR="00673522" w:rsidRPr="0063479F">
          <w:rPr>
            <w:rStyle w:val="a3"/>
            <w:sz w:val="28"/>
            <w:szCs w:val="28"/>
            <w:lang w:val="uk-UA"/>
          </w:rPr>
          <w:t>/</w:t>
        </w:r>
        <w:r w:rsidR="00673522" w:rsidRPr="0063479F">
          <w:rPr>
            <w:rStyle w:val="a3"/>
            <w:sz w:val="28"/>
            <w:szCs w:val="28"/>
          </w:rPr>
          <w:t>blog</w:t>
        </w:r>
        <w:r w:rsidR="00673522" w:rsidRPr="0063479F">
          <w:rPr>
            <w:rStyle w:val="a3"/>
            <w:sz w:val="28"/>
            <w:szCs w:val="28"/>
            <w:lang w:val="uk-UA"/>
          </w:rPr>
          <w:t>/2020/04/09/</w:t>
        </w:r>
        <w:r w:rsidR="00673522" w:rsidRPr="0063479F">
          <w:rPr>
            <w:rStyle w:val="a3"/>
            <w:sz w:val="28"/>
            <w:szCs w:val="28"/>
          </w:rPr>
          <w:t>supporting</w:t>
        </w:r>
        <w:r w:rsidR="00673522" w:rsidRPr="0063479F">
          <w:rPr>
            <w:rStyle w:val="a3"/>
            <w:sz w:val="28"/>
            <w:szCs w:val="28"/>
            <w:lang w:val="uk-UA"/>
          </w:rPr>
          <w:t>-</w:t>
        </w:r>
        <w:r w:rsidR="00673522" w:rsidRPr="0063479F">
          <w:rPr>
            <w:rStyle w:val="a3"/>
            <w:sz w:val="28"/>
            <w:szCs w:val="28"/>
          </w:rPr>
          <w:t>every</w:t>
        </w:r>
        <w:r w:rsidR="00673522" w:rsidRPr="0063479F">
          <w:rPr>
            <w:rStyle w:val="a3"/>
            <w:sz w:val="28"/>
            <w:szCs w:val="28"/>
            <w:lang w:val="uk-UA"/>
          </w:rPr>
          <w:t>-</w:t>
        </w:r>
        <w:r w:rsidR="00673522" w:rsidRPr="0063479F">
          <w:rPr>
            <w:rStyle w:val="a3"/>
            <w:sz w:val="28"/>
            <w:szCs w:val="28"/>
          </w:rPr>
          <w:t>teacher</w:t>
        </w:r>
        <w:r w:rsidR="00673522" w:rsidRPr="0063479F">
          <w:rPr>
            <w:rStyle w:val="a3"/>
            <w:sz w:val="28"/>
            <w:szCs w:val="28"/>
            <w:lang w:val="uk-UA"/>
          </w:rPr>
          <w:t>-</w:t>
        </w:r>
        <w:r w:rsidR="00673522" w:rsidRPr="0063479F">
          <w:rPr>
            <w:rStyle w:val="a3"/>
            <w:sz w:val="28"/>
            <w:szCs w:val="28"/>
          </w:rPr>
          <w:t>the</w:t>
        </w:r>
        <w:r w:rsidR="00673522" w:rsidRPr="0063479F">
          <w:rPr>
            <w:rStyle w:val="a3"/>
            <w:sz w:val="28"/>
            <w:szCs w:val="28"/>
            <w:lang w:val="uk-UA"/>
          </w:rPr>
          <w:t>-</w:t>
        </w:r>
        <w:r w:rsidR="00673522" w:rsidRPr="0063479F">
          <w:rPr>
            <w:rStyle w:val="a3"/>
            <w:sz w:val="28"/>
            <w:szCs w:val="28"/>
          </w:rPr>
          <w:t>week</w:t>
        </w:r>
        <w:r w:rsidR="00673522" w:rsidRPr="0063479F">
          <w:rPr>
            <w:rStyle w:val="a3"/>
            <w:sz w:val="28"/>
            <w:szCs w:val="28"/>
            <w:lang w:val="uk-UA"/>
          </w:rPr>
          <w:t>-</w:t>
        </w:r>
        <w:r w:rsidR="00673522" w:rsidRPr="0063479F">
          <w:rPr>
            <w:rStyle w:val="a3"/>
            <w:sz w:val="28"/>
            <w:szCs w:val="28"/>
          </w:rPr>
          <w:t>in</w:t>
        </w:r>
        <w:r w:rsidR="00673522" w:rsidRPr="0063479F">
          <w:rPr>
            <w:rStyle w:val="a3"/>
            <w:sz w:val="28"/>
            <w:szCs w:val="28"/>
            <w:lang w:val="uk-UA"/>
          </w:rPr>
          <w:t>-</w:t>
        </w:r>
        <w:r w:rsidR="00673522" w:rsidRPr="0063479F">
          <w:rPr>
            <w:rStyle w:val="a3"/>
            <w:sz w:val="28"/>
            <w:szCs w:val="28"/>
          </w:rPr>
          <w:t>teaching</w:t>
        </w:r>
        <w:r w:rsidR="00673522" w:rsidRPr="0063479F">
          <w:rPr>
            <w:rStyle w:val="a3"/>
            <w:sz w:val="28"/>
            <w:szCs w:val="28"/>
            <w:lang w:val="uk-UA"/>
          </w:rPr>
          <w:t>-</w:t>
        </w:r>
        <w:r w:rsidR="00673522" w:rsidRPr="0063479F">
          <w:rPr>
            <w:rStyle w:val="a3"/>
            <w:sz w:val="28"/>
            <w:szCs w:val="28"/>
          </w:rPr>
          <w:t>online</w:t>
        </w:r>
        <w:r w:rsidR="00673522" w:rsidRPr="0063479F">
          <w:rPr>
            <w:rStyle w:val="a3"/>
            <w:sz w:val="28"/>
            <w:szCs w:val="28"/>
            <w:lang w:val="uk-UA"/>
          </w:rPr>
          <w:t>-</w:t>
        </w:r>
        <w:r w:rsidR="00673522" w:rsidRPr="0063479F">
          <w:rPr>
            <w:rStyle w:val="a3"/>
            <w:sz w:val="28"/>
            <w:szCs w:val="28"/>
          </w:rPr>
          <w:t>resources</w:t>
        </w:r>
        <w:r w:rsidR="00673522" w:rsidRPr="0063479F">
          <w:rPr>
            <w:rStyle w:val="a3"/>
            <w:sz w:val="28"/>
            <w:szCs w:val="28"/>
            <w:lang w:val="uk-UA"/>
          </w:rPr>
          <w:t>-4/?</w:t>
        </w:r>
        <w:r w:rsidR="00673522" w:rsidRPr="0063479F">
          <w:rPr>
            <w:rStyle w:val="a3"/>
            <w:sz w:val="28"/>
            <w:szCs w:val="28"/>
          </w:rPr>
          <w:t>utm</w:t>
        </w:r>
        <w:r w:rsidR="00673522" w:rsidRPr="0063479F">
          <w:rPr>
            <w:rStyle w:val="a3"/>
            <w:sz w:val="28"/>
            <w:szCs w:val="28"/>
            <w:lang w:val="uk-UA"/>
          </w:rPr>
          <w:t>_</w:t>
        </w:r>
        <w:r w:rsidR="00673522" w:rsidRPr="0063479F">
          <w:rPr>
            <w:rStyle w:val="a3"/>
            <w:sz w:val="28"/>
            <w:szCs w:val="28"/>
          </w:rPr>
          <w:t>source</w:t>
        </w:r>
        <w:r w:rsidR="00673522" w:rsidRPr="0063479F">
          <w:rPr>
            <w:rStyle w:val="a3"/>
            <w:sz w:val="28"/>
            <w:szCs w:val="28"/>
            <w:lang w:val="uk-UA"/>
          </w:rPr>
          <w:t>=</w:t>
        </w:r>
        <w:r w:rsidR="00673522" w:rsidRPr="0063479F">
          <w:rPr>
            <w:rStyle w:val="a3"/>
            <w:sz w:val="28"/>
            <w:szCs w:val="28"/>
          </w:rPr>
          <w:t>facebook</w:t>
        </w:r>
        <w:r w:rsidR="00673522" w:rsidRPr="0063479F">
          <w:rPr>
            <w:rStyle w:val="a3"/>
            <w:sz w:val="28"/>
            <w:szCs w:val="28"/>
            <w:lang w:val="uk-UA"/>
          </w:rPr>
          <w:t>&amp;</w:t>
        </w:r>
        <w:r w:rsidR="00673522" w:rsidRPr="0063479F">
          <w:rPr>
            <w:rStyle w:val="a3"/>
            <w:sz w:val="28"/>
            <w:szCs w:val="28"/>
          </w:rPr>
          <w:t>utm</w:t>
        </w:r>
        <w:r w:rsidR="00673522" w:rsidRPr="0063479F">
          <w:rPr>
            <w:rStyle w:val="a3"/>
            <w:sz w:val="28"/>
            <w:szCs w:val="28"/>
            <w:lang w:val="uk-UA"/>
          </w:rPr>
          <w:t>_</w:t>
        </w:r>
        <w:r w:rsidR="00673522" w:rsidRPr="0063479F">
          <w:rPr>
            <w:rStyle w:val="a3"/>
            <w:sz w:val="28"/>
            <w:szCs w:val="28"/>
          </w:rPr>
          <w:t>medium</w:t>
        </w:r>
        <w:r w:rsidR="00673522" w:rsidRPr="0063479F">
          <w:rPr>
            <w:rStyle w:val="a3"/>
            <w:sz w:val="28"/>
            <w:szCs w:val="28"/>
            <w:lang w:val="uk-UA"/>
          </w:rPr>
          <w:t>=</w:t>
        </w:r>
        <w:r w:rsidR="00673522" w:rsidRPr="0063479F">
          <w:rPr>
            <w:rStyle w:val="a3"/>
            <w:sz w:val="28"/>
            <w:szCs w:val="28"/>
          </w:rPr>
          <w:t>organic</w:t>
        </w:r>
        <w:r w:rsidR="00673522" w:rsidRPr="0063479F">
          <w:rPr>
            <w:rStyle w:val="a3"/>
            <w:sz w:val="28"/>
            <w:szCs w:val="28"/>
            <w:lang w:val="uk-UA"/>
          </w:rPr>
          <w:t>&amp;</w:t>
        </w:r>
        <w:r w:rsidR="00673522" w:rsidRPr="0063479F">
          <w:rPr>
            <w:rStyle w:val="a3"/>
            <w:sz w:val="28"/>
            <w:szCs w:val="28"/>
          </w:rPr>
          <w:t>utm</w:t>
        </w:r>
        <w:r w:rsidR="00673522" w:rsidRPr="0063479F">
          <w:rPr>
            <w:rStyle w:val="a3"/>
            <w:sz w:val="28"/>
            <w:szCs w:val="28"/>
            <w:lang w:val="uk-UA"/>
          </w:rPr>
          <w:t>_</w:t>
        </w:r>
        <w:r w:rsidR="00673522" w:rsidRPr="0063479F">
          <w:rPr>
            <w:rStyle w:val="a3"/>
            <w:sz w:val="28"/>
            <w:szCs w:val="28"/>
          </w:rPr>
          <w:t>content</w:t>
        </w:r>
        <w:r w:rsidR="00673522" w:rsidRPr="0063479F">
          <w:rPr>
            <w:rStyle w:val="a3"/>
            <w:sz w:val="28"/>
            <w:szCs w:val="28"/>
            <w:lang w:val="uk-UA"/>
          </w:rPr>
          <w:t>=</w:t>
        </w:r>
        <w:r w:rsidR="00673522" w:rsidRPr="0063479F">
          <w:rPr>
            <w:rStyle w:val="a3"/>
            <w:sz w:val="28"/>
            <w:szCs w:val="28"/>
          </w:rPr>
          <w:t>fblink</w:t>
        </w:r>
        <w:r w:rsidR="00673522" w:rsidRPr="0063479F">
          <w:rPr>
            <w:rStyle w:val="a3"/>
            <w:sz w:val="28"/>
            <w:szCs w:val="28"/>
            <w:lang w:val="uk-UA"/>
          </w:rPr>
          <w:t>&amp;</w:t>
        </w:r>
        <w:r w:rsidR="00673522" w:rsidRPr="0063479F">
          <w:rPr>
            <w:rStyle w:val="a3"/>
            <w:sz w:val="28"/>
            <w:szCs w:val="28"/>
          </w:rPr>
          <w:t>utm</w:t>
        </w:r>
        <w:r w:rsidR="00673522" w:rsidRPr="0063479F">
          <w:rPr>
            <w:rStyle w:val="a3"/>
            <w:sz w:val="28"/>
            <w:szCs w:val="28"/>
            <w:lang w:val="uk-UA"/>
          </w:rPr>
          <w:t>_</w:t>
        </w:r>
        <w:r w:rsidR="00673522" w:rsidRPr="0063479F">
          <w:rPr>
            <w:rStyle w:val="a3"/>
            <w:sz w:val="28"/>
            <w:szCs w:val="28"/>
          </w:rPr>
          <w:t>campaign</w:t>
        </w:r>
        <w:r w:rsidR="00673522" w:rsidRPr="0063479F">
          <w:rPr>
            <w:rStyle w:val="a3"/>
            <w:sz w:val="28"/>
            <w:szCs w:val="28"/>
            <w:lang w:val="uk-UA"/>
          </w:rPr>
          <w:t>=</w:t>
        </w:r>
        <w:r w:rsidR="00673522" w:rsidRPr="0063479F">
          <w:rPr>
            <w:rStyle w:val="a3"/>
            <w:sz w:val="28"/>
            <w:szCs w:val="28"/>
          </w:rPr>
          <w:t>supportingeveryteacher</w:t>
        </w:r>
        <w:r w:rsidR="00673522" w:rsidRPr="0063479F">
          <w:rPr>
            <w:rStyle w:val="a3"/>
            <w:sz w:val="28"/>
            <w:szCs w:val="28"/>
            <w:lang w:val="uk-UA"/>
          </w:rPr>
          <w:t>&amp;</w:t>
        </w:r>
        <w:r w:rsidR="00673522" w:rsidRPr="0063479F">
          <w:rPr>
            <w:rStyle w:val="a3"/>
            <w:sz w:val="28"/>
            <w:szCs w:val="28"/>
          </w:rPr>
          <w:t>fbclid</w:t>
        </w:r>
        <w:r w:rsidR="00673522" w:rsidRPr="0063479F">
          <w:rPr>
            <w:rStyle w:val="a3"/>
            <w:sz w:val="28"/>
            <w:szCs w:val="28"/>
            <w:lang w:val="uk-UA"/>
          </w:rPr>
          <w:t>=</w:t>
        </w:r>
        <w:r w:rsidR="00673522" w:rsidRPr="0063479F">
          <w:rPr>
            <w:rStyle w:val="a3"/>
            <w:sz w:val="28"/>
            <w:szCs w:val="28"/>
          </w:rPr>
          <w:t>IwAR</w:t>
        </w:r>
        <w:r w:rsidR="00673522" w:rsidRPr="0063479F">
          <w:rPr>
            <w:rStyle w:val="a3"/>
            <w:sz w:val="28"/>
            <w:szCs w:val="28"/>
            <w:lang w:val="uk-UA"/>
          </w:rPr>
          <w:t>2</w:t>
        </w:r>
        <w:r w:rsidR="00673522" w:rsidRPr="0063479F">
          <w:rPr>
            <w:rStyle w:val="a3"/>
            <w:sz w:val="28"/>
            <w:szCs w:val="28"/>
          </w:rPr>
          <w:t>j</w:t>
        </w:r>
        <w:r w:rsidR="00673522" w:rsidRPr="0063479F">
          <w:rPr>
            <w:rStyle w:val="a3"/>
            <w:sz w:val="28"/>
            <w:szCs w:val="28"/>
            <w:lang w:val="uk-UA"/>
          </w:rPr>
          <w:t>9</w:t>
        </w:r>
        <w:r w:rsidR="00673522" w:rsidRPr="0063479F">
          <w:rPr>
            <w:rStyle w:val="a3"/>
            <w:sz w:val="28"/>
            <w:szCs w:val="28"/>
          </w:rPr>
          <w:t>M</w:t>
        </w:r>
        <w:r w:rsidR="00673522" w:rsidRPr="0063479F">
          <w:rPr>
            <w:rStyle w:val="a3"/>
            <w:sz w:val="28"/>
            <w:szCs w:val="28"/>
            <w:lang w:val="uk-UA"/>
          </w:rPr>
          <w:t>5_</w:t>
        </w:r>
        <w:r w:rsidR="00673522" w:rsidRPr="0063479F">
          <w:rPr>
            <w:rStyle w:val="a3"/>
            <w:sz w:val="28"/>
            <w:szCs w:val="28"/>
          </w:rPr>
          <w:t>wLrNglJlrs</w:t>
        </w:r>
        <w:r w:rsidR="00673522" w:rsidRPr="0063479F">
          <w:rPr>
            <w:rStyle w:val="a3"/>
            <w:sz w:val="28"/>
            <w:szCs w:val="28"/>
            <w:lang w:val="uk-UA"/>
          </w:rPr>
          <w:t>5782</w:t>
        </w:r>
        <w:r w:rsidR="00673522" w:rsidRPr="0063479F">
          <w:rPr>
            <w:rStyle w:val="a3"/>
            <w:sz w:val="28"/>
            <w:szCs w:val="28"/>
          </w:rPr>
          <w:t>TIQAdXaA</w:t>
        </w:r>
        <w:r w:rsidR="00673522" w:rsidRPr="0063479F">
          <w:rPr>
            <w:rStyle w:val="a3"/>
            <w:sz w:val="28"/>
            <w:szCs w:val="28"/>
            <w:lang w:val="uk-UA"/>
          </w:rPr>
          <w:t>1</w:t>
        </w:r>
        <w:r w:rsidR="00673522" w:rsidRPr="0063479F">
          <w:rPr>
            <w:rStyle w:val="a3"/>
            <w:sz w:val="28"/>
            <w:szCs w:val="28"/>
          </w:rPr>
          <w:t>aIPbGH</w:t>
        </w:r>
        <w:r w:rsidR="00673522" w:rsidRPr="0063479F">
          <w:rPr>
            <w:rStyle w:val="a3"/>
            <w:sz w:val="28"/>
            <w:szCs w:val="28"/>
            <w:lang w:val="uk-UA"/>
          </w:rPr>
          <w:t>58</w:t>
        </w:r>
        <w:r w:rsidR="00673522" w:rsidRPr="0063479F">
          <w:rPr>
            <w:rStyle w:val="a3"/>
            <w:sz w:val="28"/>
            <w:szCs w:val="28"/>
          </w:rPr>
          <w:t>VxF</w:t>
        </w:r>
        <w:r w:rsidR="00673522" w:rsidRPr="0063479F">
          <w:rPr>
            <w:rStyle w:val="a3"/>
            <w:sz w:val="28"/>
            <w:szCs w:val="28"/>
            <w:lang w:val="uk-UA"/>
          </w:rPr>
          <w:t>_</w:t>
        </w:r>
        <w:r w:rsidR="00673522" w:rsidRPr="0063479F">
          <w:rPr>
            <w:rStyle w:val="a3"/>
            <w:sz w:val="28"/>
            <w:szCs w:val="28"/>
          </w:rPr>
          <w:t>bd</w:t>
        </w:r>
        <w:r w:rsidR="00673522" w:rsidRPr="0063479F">
          <w:rPr>
            <w:rStyle w:val="a3"/>
            <w:sz w:val="28"/>
            <w:szCs w:val="28"/>
            <w:lang w:val="uk-UA"/>
          </w:rPr>
          <w:t>5</w:t>
        </w:r>
        <w:r w:rsidR="00673522" w:rsidRPr="0063479F">
          <w:rPr>
            <w:rStyle w:val="a3"/>
            <w:sz w:val="28"/>
            <w:szCs w:val="28"/>
          </w:rPr>
          <w:t>wA</w:t>
        </w:r>
        <w:r w:rsidR="00673522" w:rsidRPr="0063479F">
          <w:rPr>
            <w:rStyle w:val="a3"/>
            <w:sz w:val="28"/>
            <w:szCs w:val="28"/>
            <w:lang w:val="uk-UA"/>
          </w:rPr>
          <w:t>7</w:t>
        </w:r>
        <w:r w:rsidR="00673522" w:rsidRPr="0063479F">
          <w:rPr>
            <w:rStyle w:val="a3"/>
            <w:sz w:val="28"/>
            <w:szCs w:val="28"/>
          </w:rPr>
          <w:t>hqqefNHBd</w:t>
        </w:r>
        <w:r w:rsidR="00673522" w:rsidRPr="0063479F">
          <w:rPr>
            <w:rStyle w:val="a3"/>
            <w:sz w:val="28"/>
            <w:szCs w:val="28"/>
            <w:lang w:val="uk-UA"/>
          </w:rPr>
          <w:t>0</w:t>
        </w:r>
      </w:hyperlink>
      <w:r w:rsidR="00673522" w:rsidRPr="0063479F">
        <w:rPr>
          <w:color w:val="0000FF"/>
          <w:sz w:val="28"/>
          <w:szCs w:val="28"/>
          <w:u w:val="single"/>
          <w:lang w:val="uk-UA"/>
        </w:rPr>
        <w:t>;</w:t>
      </w:r>
    </w:p>
    <w:p w:rsidR="00673522" w:rsidRPr="0063479F" w:rsidRDefault="00DB4FF5" w:rsidP="009427AE">
      <w:pPr>
        <w:ind w:left="-426"/>
        <w:jc w:val="both"/>
        <w:rPr>
          <w:sz w:val="28"/>
          <w:szCs w:val="28"/>
          <w:lang w:val="uk-UA"/>
        </w:rPr>
      </w:pPr>
      <w:hyperlink r:id="rId67" w:history="1">
        <w:r w:rsidR="00673522" w:rsidRPr="0063479F">
          <w:rPr>
            <w:color w:val="0000FF"/>
            <w:sz w:val="28"/>
            <w:szCs w:val="28"/>
            <w:u w:val="single"/>
            <w:lang w:val="en-US"/>
          </w:rPr>
          <w:t>https</w:t>
        </w:r>
        <w:r w:rsidR="00673522" w:rsidRPr="0063479F">
          <w:rPr>
            <w:color w:val="0000FF"/>
            <w:sz w:val="28"/>
            <w:szCs w:val="28"/>
            <w:u w:val="single"/>
            <w:lang w:val="uk-UA"/>
          </w:rPr>
          <w:t>://</w:t>
        </w:r>
        <w:r w:rsidR="00673522" w:rsidRPr="0063479F">
          <w:rPr>
            <w:color w:val="0000FF"/>
            <w:sz w:val="28"/>
            <w:szCs w:val="28"/>
            <w:u w:val="single"/>
            <w:lang w:val="en-US"/>
          </w:rPr>
          <w:t>www</w:t>
        </w:r>
        <w:r w:rsidR="00673522" w:rsidRPr="0063479F">
          <w:rPr>
            <w:color w:val="0000FF"/>
            <w:sz w:val="28"/>
            <w:szCs w:val="28"/>
            <w:u w:val="single"/>
            <w:lang w:val="uk-UA"/>
          </w:rPr>
          <w:t>.</w:t>
        </w:r>
        <w:r w:rsidR="00673522" w:rsidRPr="0063479F">
          <w:rPr>
            <w:color w:val="0000FF"/>
            <w:sz w:val="28"/>
            <w:szCs w:val="28"/>
            <w:u w:val="single"/>
            <w:lang w:val="en-US"/>
          </w:rPr>
          <w:t>cambridge</w:t>
        </w:r>
        <w:r w:rsidR="00673522" w:rsidRPr="0063479F">
          <w:rPr>
            <w:color w:val="0000FF"/>
            <w:sz w:val="28"/>
            <w:szCs w:val="28"/>
            <w:u w:val="single"/>
            <w:lang w:val="uk-UA"/>
          </w:rPr>
          <w:t>.</w:t>
        </w:r>
        <w:r w:rsidR="00673522" w:rsidRPr="0063479F">
          <w:rPr>
            <w:color w:val="0000FF"/>
            <w:sz w:val="28"/>
            <w:szCs w:val="28"/>
            <w:u w:val="single"/>
            <w:lang w:val="en-US"/>
          </w:rPr>
          <w:t>org</w:t>
        </w:r>
        <w:r w:rsidR="00673522" w:rsidRPr="0063479F">
          <w:rPr>
            <w:color w:val="0000FF"/>
            <w:sz w:val="28"/>
            <w:szCs w:val="28"/>
            <w:u w:val="single"/>
            <w:lang w:val="uk-UA"/>
          </w:rPr>
          <w:t>/</w:t>
        </w:r>
        <w:r w:rsidR="00673522" w:rsidRPr="0063479F">
          <w:rPr>
            <w:color w:val="0000FF"/>
            <w:sz w:val="28"/>
            <w:szCs w:val="28"/>
            <w:u w:val="single"/>
            <w:lang w:val="en-US"/>
          </w:rPr>
          <w:t>elt</w:t>
        </w:r>
        <w:r w:rsidR="00673522" w:rsidRPr="0063479F">
          <w:rPr>
            <w:color w:val="0000FF"/>
            <w:sz w:val="28"/>
            <w:szCs w:val="28"/>
            <w:u w:val="single"/>
            <w:lang w:val="uk-UA"/>
          </w:rPr>
          <w:t>/</w:t>
        </w:r>
        <w:r w:rsidR="00673522" w:rsidRPr="0063479F">
          <w:rPr>
            <w:color w:val="0000FF"/>
            <w:sz w:val="28"/>
            <w:szCs w:val="28"/>
            <w:u w:val="single"/>
            <w:lang w:val="en-US"/>
          </w:rPr>
          <w:t>blog</w:t>
        </w:r>
        <w:r w:rsidR="00673522" w:rsidRPr="0063479F">
          <w:rPr>
            <w:color w:val="0000FF"/>
            <w:sz w:val="28"/>
            <w:szCs w:val="28"/>
            <w:u w:val="single"/>
            <w:lang w:val="uk-UA"/>
          </w:rPr>
          <w:t>/2020/04/06/</w:t>
        </w:r>
        <w:r w:rsidR="00673522" w:rsidRPr="0063479F">
          <w:rPr>
            <w:color w:val="0000FF"/>
            <w:sz w:val="28"/>
            <w:szCs w:val="28"/>
            <w:u w:val="single"/>
            <w:lang w:val="en-US"/>
          </w:rPr>
          <w:t>using</w:t>
        </w:r>
        <w:r w:rsidR="00673522" w:rsidRPr="0063479F">
          <w:rPr>
            <w:color w:val="0000FF"/>
            <w:sz w:val="28"/>
            <w:szCs w:val="28"/>
            <w:u w:val="single"/>
            <w:lang w:val="uk-UA"/>
          </w:rPr>
          <w:t>-</w:t>
        </w:r>
        <w:r w:rsidR="00673522" w:rsidRPr="0063479F">
          <w:rPr>
            <w:color w:val="0000FF"/>
            <w:sz w:val="28"/>
            <w:szCs w:val="28"/>
            <w:u w:val="single"/>
            <w:lang w:val="en-US"/>
          </w:rPr>
          <w:t>blackboard</w:t>
        </w:r>
        <w:r w:rsidR="00673522" w:rsidRPr="0063479F">
          <w:rPr>
            <w:color w:val="0000FF"/>
            <w:sz w:val="28"/>
            <w:szCs w:val="28"/>
            <w:u w:val="single"/>
            <w:lang w:val="uk-UA"/>
          </w:rPr>
          <w:t>-</w:t>
        </w:r>
        <w:r w:rsidR="00673522" w:rsidRPr="0063479F">
          <w:rPr>
            <w:color w:val="0000FF"/>
            <w:sz w:val="28"/>
            <w:szCs w:val="28"/>
            <w:u w:val="single"/>
            <w:lang w:val="en-US"/>
          </w:rPr>
          <w:t>collaborate</w:t>
        </w:r>
        <w:r w:rsidR="00673522" w:rsidRPr="0063479F">
          <w:rPr>
            <w:color w:val="0000FF"/>
            <w:sz w:val="28"/>
            <w:szCs w:val="28"/>
            <w:u w:val="single"/>
            <w:lang w:val="uk-UA"/>
          </w:rPr>
          <w:t>-</w:t>
        </w:r>
        <w:r w:rsidR="00673522" w:rsidRPr="0063479F">
          <w:rPr>
            <w:color w:val="0000FF"/>
            <w:sz w:val="28"/>
            <w:szCs w:val="28"/>
            <w:u w:val="single"/>
            <w:lang w:val="en-US"/>
          </w:rPr>
          <w:t>ultra</w:t>
        </w:r>
        <w:r w:rsidR="00673522" w:rsidRPr="0063479F">
          <w:rPr>
            <w:color w:val="0000FF"/>
            <w:sz w:val="28"/>
            <w:szCs w:val="28"/>
            <w:u w:val="single"/>
            <w:lang w:val="uk-UA"/>
          </w:rPr>
          <w:t>-</w:t>
        </w:r>
        <w:r w:rsidR="00673522" w:rsidRPr="0063479F">
          <w:rPr>
            <w:color w:val="0000FF"/>
            <w:sz w:val="28"/>
            <w:szCs w:val="28"/>
            <w:u w:val="single"/>
            <w:lang w:val="en-US"/>
          </w:rPr>
          <w:t>to</w:t>
        </w:r>
        <w:r w:rsidR="00673522" w:rsidRPr="0063479F">
          <w:rPr>
            <w:color w:val="0000FF"/>
            <w:sz w:val="28"/>
            <w:szCs w:val="28"/>
            <w:u w:val="single"/>
            <w:lang w:val="uk-UA"/>
          </w:rPr>
          <w:t>-</w:t>
        </w:r>
        <w:r w:rsidR="00673522" w:rsidRPr="0063479F">
          <w:rPr>
            <w:color w:val="0000FF"/>
            <w:sz w:val="28"/>
            <w:szCs w:val="28"/>
            <w:u w:val="single"/>
            <w:lang w:val="en-US"/>
          </w:rPr>
          <w:t>teach</w:t>
        </w:r>
        <w:r w:rsidR="00673522" w:rsidRPr="0063479F">
          <w:rPr>
            <w:color w:val="0000FF"/>
            <w:sz w:val="28"/>
            <w:szCs w:val="28"/>
            <w:u w:val="single"/>
            <w:lang w:val="uk-UA"/>
          </w:rPr>
          <w:t>-</w:t>
        </w:r>
        <w:r w:rsidR="00673522" w:rsidRPr="0063479F">
          <w:rPr>
            <w:color w:val="0000FF"/>
            <w:sz w:val="28"/>
            <w:szCs w:val="28"/>
            <w:u w:val="single"/>
            <w:lang w:val="en-US"/>
          </w:rPr>
          <w:t>online</w:t>
        </w:r>
        <w:r w:rsidR="00673522" w:rsidRPr="0063479F">
          <w:rPr>
            <w:color w:val="0000FF"/>
            <w:sz w:val="28"/>
            <w:szCs w:val="28"/>
            <w:u w:val="single"/>
            <w:lang w:val="uk-UA"/>
          </w:rPr>
          <w:t>/?</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source</w:t>
        </w:r>
        <w:r w:rsidR="00673522" w:rsidRPr="0063479F">
          <w:rPr>
            <w:color w:val="0000FF"/>
            <w:sz w:val="28"/>
            <w:szCs w:val="28"/>
            <w:u w:val="single"/>
            <w:lang w:val="uk-UA"/>
          </w:rPr>
          <w:t>=</w:t>
        </w:r>
        <w:r w:rsidR="00673522" w:rsidRPr="0063479F">
          <w:rPr>
            <w:color w:val="0000FF"/>
            <w:sz w:val="28"/>
            <w:szCs w:val="28"/>
            <w:u w:val="single"/>
            <w:lang w:val="en-US"/>
          </w:rPr>
          <w:t>wobl</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medium</w:t>
        </w:r>
        <w:r w:rsidR="00673522" w:rsidRPr="0063479F">
          <w:rPr>
            <w:color w:val="0000FF"/>
            <w:sz w:val="28"/>
            <w:szCs w:val="28"/>
            <w:u w:val="single"/>
            <w:lang w:val="uk-UA"/>
          </w:rPr>
          <w:t>=</w:t>
        </w:r>
        <w:r w:rsidR="00673522" w:rsidRPr="0063479F">
          <w:rPr>
            <w:color w:val="0000FF"/>
            <w:sz w:val="28"/>
            <w:szCs w:val="28"/>
            <w:u w:val="single"/>
            <w:lang w:val="en-US"/>
          </w:rPr>
          <w:t>blog</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content</w:t>
        </w:r>
        <w:r w:rsidR="00673522" w:rsidRPr="0063479F">
          <w:rPr>
            <w:color w:val="0000FF"/>
            <w:sz w:val="28"/>
            <w:szCs w:val="28"/>
            <w:u w:val="single"/>
            <w:lang w:val="uk-UA"/>
          </w:rPr>
          <w:t>=</w:t>
        </w:r>
        <w:r w:rsidR="00673522" w:rsidRPr="0063479F">
          <w:rPr>
            <w:color w:val="0000FF"/>
            <w:sz w:val="28"/>
            <w:szCs w:val="28"/>
            <w:u w:val="single"/>
            <w:lang w:val="en-US"/>
          </w:rPr>
          <w:t>woblcontent</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campaign</w:t>
        </w:r>
        <w:r w:rsidR="00673522" w:rsidRPr="0063479F">
          <w:rPr>
            <w:color w:val="0000FF"/>
            <w:sz w:val="28"/>
            <w:szCs w:val="28"/>
            <w:u w:val="single"/>
            <w:lang w:val="uk-UA"/>
          </w:rPr>
          <w:t>=</w:t>
        </w:r>
        <w:r w:rsidR="00673522" w:rsidRPr="0063479F">
          <w:rPr>
            <w:color w:val="0000FF"/>
            <w:sz w:val="28"/>
            <w:szCs w:val="28"/>
            <w:u w:val="single"/>
            <w:lang w:val="en-US"/>
          </w:rPr>
          <w:t>supportingeveryteacher</w:t>
        </w:r>
      </w:hyperlink>
      <w:r w:rsidR="00673522" w:rsidRPr="0063479F">
        <w:rPr>
          <w:sz w:val="28"/>
          <w:szCs w:val="28"/>
          <w:lang w:val="uk-UA"/>
        </w:rPr>
        <w:t>;</w:t>
      </w:r>
    </w:p>
    <w:p w:rsidR="00673522" w:rsidRPr="0063479F" w:rsidRDefault="00DB4FF5" w:rsidP="009427AE">
      <w:pPr>
        <w:ind w:left="-426"/>
        <w:jc w:val="both"/>
        <w:rPr>
          <w:sz w:val="28"/>
          <w:szCs w:val="28"/>
          <w:lang w:val="uk-UA"/>
        </w:rPr>
      </w:pPr>
      <w:hyperlink r:id="rId68" w:history="1">
        <w:r w:rsidR="00673522" w:rsidRPr="0063479F">
          <w:rPr>
            <w:color w:val="0000FF"/>
            <w:sz w:val="28"/>
            <w:szCs w:val="28"/>
            <w:u w:val="single"/>
            <w:lang w:val="en-US"/>
          </w:rPr>
          <w:t>https</w:t>
        </w:r>
        <w:r w:rsidR="00673522" w:rsidRPr="0063479F">
          <w:rPr>
            <w:color w:val="0000FF"/>
            <w:sz w:val="28"/>
            <w:szCs w:val="28"/>
            <w:u w:val="single"/>
            <w:lang w:val="uk-UA"/>
          </w:rPr>
          <w:t>://</w:t>
        </w:r>
        <w:r w:rsidR="00673522" w:rsidRPr="0063479F">
          <w:rPr>
            <w:color w:val="0000FF"/>
            <w:sz w:val="28"/>
            <w:szCs w:val="28"/>
            <w:u w:val="single"/>
            <w:lang w:val="en-US"/>
          </w:rPr>
          <w:t>www</w:t>
        </w:r>
        <w:r w:rsidR="00673522" w:rsidRPr="0063479F">
          <w:rPr>
            <w:color w:val="0000FF"/>
            <w:sz w:val="28"/>
            <w:szCs w:val="28"/>
            <w:u w:val="single"/>
            <w:lang w:val="uk-UA"/>
          </w:rPr>
          <w:t>.</w:t>
        </w:r>
        <w:r w:rsidR="00673522" w:rsidRPr="0063479F">
          <w:rPr>
            <w:color w:val="0000FF"/>
            <w:sz w:val="28"/>
            <w:szCs w:val="28"/>
            <w:u w:val="single"/>
            <w:lang w:val="en-US"/>
          </w:rPr>
          <w:t>cambridge</w:t>
        </w:r>
        <w:r w:rsidR="00673522" w:rsidRPr="0063479F">
          <w:rPr>
            <w:color w:val="0000FF"/>
            <w:sz w:val="28"/>
            <w:szCs w:val="28"/>
            <w:u w:val="single"/>
            <w:lang w:val="uk-UA"/>
          </w:rPr>
          <w:t>.</w:t>
        </w:r>
        <w:r w:rsidR="00673522" w:rsidRPr="0063479F">
          <w:rPr>
            <w:color w:val="0000FF"/>
            <w:sz w:val="28"/>
            <w:szCs w:val="28"/>
            <w:u w:val="single"/>
            <w:lang w:val="en-US"/>
          </w:rPr>
          <w:t>org</w:t>
        </w:r>
        <w:r w:rsidR="00673522" w:rsidRPr="0063479F">
          <w:rPr>
            <w:color w:val="0000FF"/>
            <w:sz w:val="28"/>
            <w:szCs w:val="28"/>
            <w:u w:val="single"/>
            <w:lang w:val="uk-UA"/>
          </w:rPr>
          <w:t>/</w:t>
        </w:r>
        <w:r w:rsidR="00673522" w:rsidRPr="0063479F">
          <w:rPr>
            <w:color w:val="0000FF"/>
            <w:sz w:val="28"/>
            <w:szCs w:val="28"/>
            <w:u w:val="single"/>
            <w:lang w:val="en-US"/>
          </w:rPr>
          <w:t>elt</w:t>
        </w:r>
        <w:r w:rsidR="00673522" w:rsidRPr="0063479F">
          <w:rPr>
            <w:color w:val="0000FF"/>
            <w:sz w:val="28"/>
            <w:szCs w:val="28"/>
            <w:u w:val="single"/>
            <w:lang w:val="uk-UA"/>
          </w:rPr>
          <w:t>/</w:t>
        </w:r>
        <w:r w:rsidR="00673522" w:rsidRPr="0063479F">
          <w:rPr>
            <w:color w:val="0000FF"/>
            <w:sz w:val="28"/>
            <w:szCs w:val="28"/>
            <w:u w:val="single"/>
            <w:lang w:val="en-US"/>
          </w:rPr>
          <w:t>blog</w:t>
        </w:r>
        <w:r w:rsidR="00673522" w:rsidRPr="0063479F">
          <w:rPr>
            <w:color w:val="0000FF"/>
            <w:sz w:val="28"/>
            <w:szCs w:val="28"/>
            <w:u w:val="single"/>
            <w:lang w:val="uk-UA"/>
          </w:rPr>
          <w:t>/2020/04/03/</w:t>
        </w:r>
        <w:r w:rsidR="00673522" w:rsidRPr="0063479F">
          <w:rPr>
            <w:color w:val="0000FF"/>
            <w:sz w:val="28"/>
            <w:szCs w:val="28"/>
            <w:u w:val="single"/>
            <w:lang w:val="en-US"/>
          </w:rPr>
          <w:t>using</w:t>
        </w:r>
        <w:r w:rsidR="00673522" w:rsidRPr="0063479F">
          <w:rPr>
            <w:color w:val="0000FF"/>
            <w:sz w:val="28"/>
            <w:szCs w:val="28"/>
            <w:u w:val="single"/>
            <w:lang w:val="uk-UA"/>
          </w:rPr>
          <w:t>-</w:t>
        </w:r>
        <w:r w:rsidR="00673522" w:rsidRPr="0063479F">
          <w:rPr>
            <w:color w:val="0000FF"/>
            <w:sz w:val="28"/>
            <w:szCs w:val="28"/>
            <w:u w:val="single"/>
            <w:lang w:val="en-US"/>
          </w:rPr>
          <w:t>visual</w:t>
        </w:r>
        <w:r w:rsidR="00673522" w:rsidRPr="0063479F">
          <w:rPr>
            <w:color w:val="0000FF"/>
            <w:sz w:val="28"/>
            <w:szCs w:val="28"/>
            <w:u w:val="single"/>
            <w:lang w:val="uk-UA"/>
          </w:rPr>
          <w:t>-</w:t>
        </w:r>
        <w:r w:rsidR="00673522" w:rsidRPr="0063479F">
          <w:rPr>
            <w:color w:val="0000FF"/>
            <w:sz w:val="28"/>
            <w:szCs w:val="28"/>
            <w:u w:val="single"/>
            <w:lang w:val="en-US"/>
          </w:rPr>
          <w:t>elements</w:t>
        </w:r>
        <w:r w:rsidR="00673522" w:rsidRPr="0063479F">
          <w:rPr>
            <w:color w:val="0000FF"/>
            <w:sz w:val="28"/>
            <w:szCs w:val="28"/>
            <w:u w:val="single"/>
            <w:lang w:val="uk-UA"/>
          </w:rPr>
          <w:t>-</w:t>
        </w:r>
        <w:r w:rsidR="00673522" w:rsidRPr="0063479F">
          <w:rPr>
            <w:color w:val="0000FF"/>
            <w:sz w:val="28"/>
            <w:szCs w:val="28"/>
            <w:u w:val="single"/>
            <w:lang w:val="en-US"/>
          </w:rPr>
          <w:t>in</w:t>
        </w:r>
        <w:r w:rsidR="00673522" w:rsidRPr="0063479F">
          <w:rPr>
            <w:color w:val="0000FF"/>
            <w:sz w:val="28"/>
            <w:szCs w:val="28"/>
            <w:u w:val="single"/>
            <w:lang w:val="uk-UA"/>
          </w:rPr>
          <w:t>-</w:t>
        </w:r>
        <w:r w:rsidR="00673522" w:rsidRPr="0063479F">
          <w:rPr>
            <w:color w:val="0000FF"/>
            <w:sz w:val="28"/>
            <w:szCs w:val="28"/>
            <w:u w:val="single"/>
            <w:lang w:val="en-US"/>
          </w:rPr>
          <w:t>online</w:t>
        </w:r>
        <w:r w:rsidR="00673522" w:rsidRPr="0063479F">
          <w:rPr>
            <w:color w:val="0000FF"/>
            <w:sz w:val="28"/>
            <w:szCs w:val="28"/>
            <w:u w:val="single"/>
            <w:lang w:val="uk-UA"/>
          </w:rPr>
          <w:t>-</w:t>
        </w:r>
        <w:r w:rsidR="00673522" w:rsidRPr="0063479F">
          <w:rPr>
            <w:color w:val="0000FF"/>
            <w:sz w:val="28"/>
            <w:szCs w:val="28"/>
            <w:u w:val="single"/>
            <w:lang w:val="en-US"/>
          </w:rPr>
          <w:t>teaching</w:t>
        </w:r>
        <w:r w:rsidR="00673522" w:rsidRPr="0063479F">
          <w:rPr>
            <w:color w:val="0000FF"/>
            <w:sz w:val="28"/>
            <w:szCs w:val="28"/>
            <w:u w:val="single"/>
            <w:lang w:val="uk-UA"/>
          </w:rPr>
          <w:t>/?</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source</w:t>
        </w:r>
        <w:r w:rsidR="00673522" w:rsidRPr="0063479F">
          <w:rPr>
            <w:color w:val="0000FF"/>
            <w:sz w:val="28"/>
            <w:szCs w:val="28"/>
            <w:u w:val="single"/>
            <w:lang w:val="uk-UA"/>
          </w:rPr>
          <w:t>=</w:t>
        </w:r>
        <w:r w:rsidR="00673522" w:rsidRPr="0063479F">
          <w:rPr>
            <w:color w:val="0000FF"/>
            <w:sz w:val="28"/>
            <w:szCs w:val="28"/>
            <w:u w:val="single"/>
            <w:lang w:val="en-US"/>
          </w:rPr>
          <w:t>wobl</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medium</w:t>
        </w:r>
        <w:r w:rsidR="00673522" w:rsidRPr="0063479F">
          <w:rPr>
            <w:color w:val="0000FF"/>
            <w:sz w:val="28"/>
            <w:szCs w:val="28"/>
            <w:u w:val="single"/>
            <w:lang w:val="uk-UA"/>
          </w:rPr>
          <w:t>=</w:t>
        </w:r>
        <w:r w:rsidR="00673522" w:rsidRPr="0063479F">
          <w:rPr>
            <w:color w:val="0000FF"/>
            <w:sz w:val="28"/>
            <w:szCs w:val="28"/>
            <w:u w:val="single"/>
            <w:lang w:val="en-US"/>
          </w:rPr>
          <w:t>blog</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content</w:t>
        </w:r>
        <w:r w:rsidR="00673522" w:rsidRPr="0063479F">
          <w:rPr>
            <w:color w:val="0000FF"/>
            <w:sz w:val="28"/>
            <w:szCs w:val="28"/>
            <w:u w:val="single"/>
            <w:lang w:val="uk-UA"/>
          </w:rPr>
          <w:t>=</w:t>
        </w:r>
        <w:r w:rsidR="00673522" w:rsidRPr="0063479F">
          <w:rPr>
            <w:color w:val="0000FF"/>
            <w:sz w:val="28"/>
            <w:szCs w:val="28"/>
            <w:u w:val="single"/>
            <w:lang w:val="en-US"/>
          </w:rPr>
          <w:t>woblcontent</w:t>
        </w:r>
        <w:r w:rsidR="00673522" w:rsidRPr="0063479F">
          <w:rPr>
            <w:color w:val="0000FF"/>
            <w:sz w:val="28"/>
            <w:szCs w:val="28"/>
            <w:u w:val="single"/>
            <w:lang w:val="uk-UA"/>
          </w:rPr>
          <w:t>&amp;</w:t>
        </w:r>
        <w:r w:rsidR="00673522" w:rsidRPr="0063479F">
          <w:rPr>
            <w:color w:val="0000FF"/>
            <w:sz w:val="28"/>
            <w:szCs w:val="28"/>
            <w:u w:val="single"/>
            <w:lang w:val="en-US"/>
          </w:rPr>
          <w:t>utm</w:t>
        </w:r>
        <w:r w:rsidR="00673522" w:rsidRPr="0063479F">
          <w:rPr>
            <w:color w:val="0000FF"/>
            <w:sz w:val="28"/>
            <w:szCs w:val="28"/>
            <w:u w:val="single"/>
            <w:lang w:val="uk-UA"/>
          </w:rPr>
          <w:t>_</w:t>
        </w:r>
        <w:r w:rsidR="00673522" w:rsidRPr="0063479F">
          <w:rPr>
            <w:color w:val="0000FF"/>
            <w:sz w:val="28"/>
            <w:szCs w:val="28"/>
            <w:u w:val="single"/>
            <w:lang w:val="en-US"/>
          </w:rPr>
          <w:t>campaign</w:t>
        </w:r>
        <w:r w:rsidR="00673522" w:rsidRPr="0063479F">
          <w:rPr>
            <w:color w:val="0000FF"/>
            <w:sz w:val="28"/>
            <w:szCs w:val="28"/>
            <w:u w:val="single"/>
            <w:lang w:val="uk-UA"/>
          </w:rPr>
          <w:t>=</w:t>
        </w:r>
        <w:r w:rsidR="00673522" w:rsidRPr="0063479F">
          <w:rPr>
            <w:color w:val="0000FF"/>
            <w:sz w:val="28"/>
            <w:szCs w:val="28"/>
            <w:u w:val="single"/>
            <w:lang w:val="en-US"/>
          </w:rPr>
          <w:t>supportingeveryteacher</w:t>
        </w:r>
      </w:hyperlink>
      <w:r w:rsidR="0063479F" w:rsidRPr="0063479F">
        <w:rPr>
          <w:sz w:val="28"/>
          <w:szCs w:val="28"/>
          <w:lang w:val="uk-UA"/>
        </w:rPr>
        <w:t>;</w:t>
      </w:r>
    </w:p>
    <w:p w:rsidR="0063479F" w:rsidRDefault="00DB4FF5" w:rsidP="009427AE">
      <w:pPr>
        <w:ind w:left="-426"/>
        <w:jc w:val="both"/>
        <w:rPr>
          <w:sz w:val="28"/>
          <w:szCs w:val="28"/>
          <w:lang w:val="uk-UA"/>
        </w:rPr>
      </w:pPr>
      <w:hyperlink r:id="rId69" w:history="1">
        <w:r w:rsidR="0063479F" w:rsidRPr="0063479F">
          <w:rPr>
            <w:color w:val="0000FF"/>
            <w:sz w:val="28"/>
            <w:szCs w:val="28"/>
            <w:u w:val="single"/>
            <w:lang w:val="en-US"/>
          </w:rPr>
          <w:t>https</w:t>
        </w:r>
        <w:r w:rsidR="0063479F" w:rsidRPr="0063479F">
          <w:rPr>
            <w:color w:val="0000FF"/>
            <w:sz w:val="28"/>
            <w:szCs w:val="28"/>
            <w:u w:val="single"/>
            <w:lang w:val="uk-UA"/>
          </w:rPr>
          <w:t>://</w:t>
        </w:r>
        <w:r w:rsidR="0063479F" w:rsidRPr="0063479F">
          <w:rPr>
            <w:color w:val="0000FF"/>
            <w:sz w:val="28"/>
            <w:szCs w:val="28"/>
            <w:u w:val="single"/>
            <w:lang w:val="en-US"/>
          </w:rPr>
          <w:t>www</w:t>
        </w:r>
        <w:r w:rsidR="0063479F" w:rsidRPr="0063479F">
          <w:rPr>
            <w:color w:val="0000FF"/>
            <w:sz w:val="28"/>
            <w:szCs w:val="28"/>
            <w:u w:val="single"/>
            <w:lang w:val="uk-UA"/>
          </w:rPr>
          <w:t>.</w:t>
        </w:r>
        <w:r w:rsidR="0063479F" w:rsidRPr="0063479F">
          <w:rPr>
            <w:color w:val="0000FF"/>
            <w:sz w:val="28"/>
            <w:szCs w:val="28"/>
            <w:u w:val="single"/>
            <w:lang w:val="en-US"/>
          </w:rPr>
          <w:t>cambridge</w:t>
        </w:r>
        <w:r w:rsidR="0063479F" w:rsidRPr="0063479F">
          <w:rPr>
            <w:color w:val="0000FF"/>
            <w:sz w:val="28"/>
            <w:szCs w:val="28"/>
            <w:u w:val="single"/>
            <w:lang w:val="uk-UA"/>
          </w:rPr>
          <w:t>.</w:t>
        </w:r>
        <w:r w:rsidR="0063479F" w:rsidRPr="0063479F">
          <w:rPr>
            <w:color w:val="0000FF"/>
            <w:sz w:val="28"/>
            <w:szCs w:val="28"/>
            <w:u w:val="single"/>
            <w:lang w:val="en-US"/>
          </w:rPr>
          <w:t>org</w:t>
        </w:r>
        <w:r w:rsidR="0063479F" w:rsidRPr="0063479F">
          <w:rPr>
            <w:color w:val="0000FF"/>
            <w:sz w:val="28"/>
            <w:szCs w:val="28"/>
            <w:u w:val="single"/>
            <w:lang w:val="uk-UA"/>
          </w:rPr>
          <w:t>/</w:t>
        </w:r>
        <w:r w:rsidR="0063479F" w:rsidRPr="0063479F">
          <w:rPr>
            <w:color w:val="0000FF"/>
            <w:sz w:val="28"/>
            <w:szCs w:val="28"/>
            <w:u w:val="single"/>
            <w:lang w:val="en-US"/>
          </w:rPr>
          <w:t>elt</w:t>
        </w:r>
        <w:r w:rsidR="0063479F" w:rsidRPr="0063479F">
          <w:rPr>
            <w:color w:val="0000FF"/>
            <w:sz w:val="28"/>
            <w:szCs w:val="28"/>
            <w:u w:val="single"/>
            <w:lang w:val="uk-UA"/>
          </w:rPr>
          <w:t>/</w:t>
        </w:r>
        <w:r w:rsidR="0063479F" w:rsidRPr="0063479F">
          <w:rPr>
            <w:color w:val="0000FF"/>
            <w:sz w:val="28"/>
            <w:szCs w:val="28"/>
            <w:u w:val="single"/>
            <w:lang w:val="en-US"/>
          </w:rPr>
          <w:t>blog</w:t>
        </w:r>
        <w:r w:rsidR="0063479F" w:rsidRPr="0063479F">
          <w:rPr>
            <w:color w:val="0000FF"/>
            <w:sz w:val="28"/>
            <w:szCs w:val="28"/>
            <w:u w:val="single"/>
            <w:lang w:val="uk-UA"/>
          </w:rPr>
          <w:t>/2020/04/01/</w:t>
        </w:r>
        <w:r w:rsidR="0063479F" w:rsidRPr="0063479F">
          <w:rPr>
            <w:color w:val="0000FF"/>
            <w:sz w:val="28"/>
            <w:szCs w:val="28"/>
            <w:u w:val="single"/>
            <w:lang w:val="en-US"/>
          </w:rPr>
          <w:t>action</w:t>
        </w:r>
        <w:r w:rsidR="0063479F" w:rsidRPr="0063479F">
          <w:rPr>
            <w:color w:val="0000FF"/>
            <w:sz w:val="28"/>
            <w:szCs w:val="28"/>
            <w:u w:val="single"/>
            <w:lang w:val="uk-UA"/>
          </w:rPr>
          <w:t>-</w:t>
        </w:r>
        <w:r w:rsidR="0063479F" w:rsidRPr="0063479F">
          <w:rPr>
            <w:color w:val="0000FF"/>
            <w:sz w:val="28"/>
            <w:szCs w:val="28"/>
            <w:u w:val="single"/>
            <w:lang w:val="en-US"/>
          </w:rPr>
          <w:t>interaction</w:t>
        </w:r>
        <w:r w:rsidR="0063479F" w:rsidRPr="0063479F">
          <w:rPr>
            <w:color w:val="0000FF"/>
            <w:sz w:val="28"/>
            <w:szCs w:val="28"/>
            <w:u w:val="single"/>
            <w:lang w:val="uk-UA"/>
          </w:rPr>
          <w:t>-</w:t>
        </w:r>
        <w:r w:rsidR="0063479F" w:rsidRPr="0063479F">
          <w:rPr>
            <w:color w:val="0000FF"/>
            <w:sz w:val="28"/>
            <w:szCs w:val="28"/>
            <w:u w:val="single"/>
            <w:lang w:val="en-US"/>
          </w:rPr>
          <w:t>teaching</w:t>
        </w:r>
        <w:r w:rsidR="0063479F" w:rsidRPr="0063479F">
          <w:rPr>
            <w:color w:val="0000FF"/>
            <w:sz w:val="28"/>
            <w:szCs w:val="28"/>
            <w:u w:val="single"/>
            <w:lang w:val="uk-UA"/>
          </w:rPr>
          <w:t>-</w:t>
        </w:r>
        <w:r w:rsidR="0063479F" w:rsidRPr="0063479F">
          <w:rPr>
            <w:color w:val="0000FF"/>
            <w:sz w:val="28"/>
            <w:szCs w:val="28"/>
            <w:u w:val="single"/>
            <w:lang w:val="en-US"/>
          </w:rPr>
          <w:t>primary</w:t>
        </w:r>
        <w:r w:rsidR="0063479F" w:rsidRPr="0063479F">
          <w:rPr>
            <w:color w:val="0000FF"/>
            <w:sz w:val="28"/>
            <w:szCs w:val="28"/>
            <w:u w:val="single"/>
            <w:lang w:val="uk-UA"/>
          </w:rPr>
          <w:t>-</w:t>
        </w:r>
        <w:r w:rsidR="0063479F" w:rsidRPr="0063479F">
          <w:rPr>
            <w:color w:val="0000FF"/>
            <w:sz w:val="28"/>
            <w:szCs w:val="28"/>
            <w:u w:val="single"/>
            <w:lang w:val="en-US"/>
          </w:rPr>
          <w:t>children</w:t>
        </w:r>
        <w:r w:rsidR="0063479F" w:rsidRPr="0063479F">
          <w:rPr>
            <w:color w:val="0000FF"/>
            <w:sz w:val="28"/>
            <w:szCs w:val="28"/>
            <w:u w:val="single"/>
            <w:lang w:val="uk-UA"/>
          </w:rPr>
          <w:t>-</w:t>
        </w:r>
        <w:r w:rsidR="0063479F" w:rsidRPr="0063479F">
          <w:rPr>
            <w:color w:val="0000FF"/>
            <w:sz w:val="28"/>
            <w:szCs w:val="28"/>
            <w:u w:val="single"/>
            <w:lang w:val="en-US"/>
          </w:rPr>
          <w:t>online</w:t>
        </w:r>
        <w:r w:rsidR="0063479F" w:rsidRPr="0063479F">
          <w:rPr>
            <w:color w:val="0000FF"/>
            <w:sz w:val="28"/>
            <w:szCs w:val="28"/>
            <w:u w:val="single"/>
            <w:lang w:val="uk-UA"/>
          </w:rPr>
          <w:t>/?</w:t>
        </w:r>
        <w:r w:rsidR="0063479F" w:rsidRPr="0063479F">
          <w:rPr>
            <w:color w:val="0000FF"/>
            <w:sz w:val="28"/>
            <w:szCs w:val="28"/>
            <w:u w:val="single"/>
            <w:lang w:val="en-US"/>
          </w:rPr>
          <w:t>utm</w:t>
        </w:r>
        <w:r w:rsidR="0063479F" w:rsidRPr="0063479F">
          <w:rPr>
            <w:color w:val="0000FF"/>
            <w:sz w:val="28"/>
            <w:szCs w:val="28"/>
            <w:u w:val="single"/>
            <w:lang w:val="uk-UA"/>
          </w:rPr>
          <w:t>_</w:t>
        </w:r>
        <w:r w:rsidR="0063479F" w:rsidRPr="0063479F">
          <w:rPr>
            <w:color w:val="0000FF"/>
            <w:sz w:val="28"/>
            <w:szCs w:val="28"/>
            <w:u w:val="single"/>
            <w:lang w:val="en-US"/>
          </w:rPr>
          <w:t>source</w:t>
        </w:r>
        <w:r w:rsidR="0063479F" w:rsidRPr="0063479F">
          <w:rPr>
            <w:color w:val="0000FF"/>
            <w:sz w:val="28"/>
            <w:szCs w:val="28"/>
            <w:u w:val="single"/>
            <w:lang w:val="uk-UA"/>
          </w:rPr>
          <w:t>=</w:t>
        </w:r>
        <w:r w:rsidR="0063479F" w:rsidRPr="0063479F">
          <w:rPr>
            <w:color w:val="0000FF"/>
            <w:sz w:val="28"/>
            <w:szCs w:val="28"/>
            <w:u w:val="single"/>
            <w:lang w:val="en-US"/>
          </w:rPr>
          <w:t>wobl</w:t>
        </w:r>
        <w:r w:rsidR="0063479F" w:rsidRPr="0063479F">
          <w:rPr>
            <w:color w:val="0000FF"/>
            <w:sz w:val="28"/>
            <w:szCs w:val="28"/>
            <w:u w:val="single"/>
            <w:lang w:val="uk-UA"/>
          </w:rPr>
          <w:t>&amp;</w:t>
        </w:r>
        <w:r w:rsidR="0063479F" w:rsidRPr="0063479F">
          <w:rPr>
            <w:color w:val="0000FF"/>
            <w:sz w:val="28"/>
            <w:szCs w:val="28"/>
            <w:u w:val="single"/>
            <w:lang w:val="en-US"/>
          </w:rPr>
          <w:t>utm</w:t>
        </w:r>
        <w:r w:rsidR="0063479F" w:rsidRPr="0063479F">
          <w:rPr>
            <w:color w:val="0000FF"/>
            <w:sz w:val="28"/>
            <w:szCs w:val="28"/>
            <w:u w:val="single"/>
            <w:lang w:val="uk-UA"/>
          </w:rPr>
          <w:t>_</w:t>
        </w:r>
        <w:r w:rsidR="0063479F" w:rsidRPr="0063479F">
          <w:rPr>
            <w:color w:val="0000FF"/>
            <w:sz w:val="28"/>
            <w:szCs w:val="28"/>
            <w:u w:val="single"/>
            <w:lang w:val="en-US"/>
          </w:rPr>
          <w:t>medium</w:t>
        </w:r>
        <w:r w:rsidR="0063479F" w:rsidRPr="0063479F">
          <w:rPr>
            <w:color w:val="0000FF"/>
            <w:sz w:val="28"/>
            <w:szCs w:val="28"/>
            <w:u w:val="single"/>
            <w:lang w:val="uk-UA"/>
          </w:rPr>
          <w:t>=</w:t>
        </w:r>
        <w:r w:rsidR="0063479F" w:rsidRPr="0063479F">
          <w:rPr>
            <w:color w:val="0000FF"/>
            <w:sz w:val="28"/>
            <w:szCs w:val="28"/>
            <w:u w:val="single"/>
            <w:lang w:val="en-US"/>
          </w:rPr>
          <w:t>blog</w:t>
        </w:r>
        <w:r w:rsidR="0063479F" w:rsidRPr="0063479F">
          <w:rPr>
            <w:color w:val="0000FF"/>
            <w:sz w:val="28"/>
            <w:szCs w:val="28"/>
            <w:u w:val="single"/>
            <w:lang w:val="uk-UA"/>
          </w:rPr>
          <w:t>&amp;</w:t>
        </w:r>
        <w:r w:rsidR="0063479F" w:rsidRPr="0063479F">
          <w:rPr>
            <w:color w:val="0000FF"/>
            <w:sz w:val="28"/>
            <w:szCs w:val="28"/>
            <w:u w:val="single"/>
            <w:lang w:val="en-US"/>
          </w:rPr>
          <w:t>utm</w:t>
        </w:r>
        <w:r w:rsidR="0063479F" w:rsidRPr="0063479F">
          <w:rPr>
            <w:color w:val="0000FF"/>
            <w:sz w:val="28"/>
            <w:szCs w:val="28"/>
            <w:u w:val="single"/>
            <w:lang w:val="uk-UA"/>
          </w:rPr>
          <w:t>_</w:t>
        </w:r>
        <w:r w:rsidR="0063479F" w:rsidRPr="0063479F">
          <w:rPr>
            <w:color w:val="0000FF"/>
            <w:sz w:val="28"/>
            <w:szCs w:val="28"/>
            <w:u w:val="single"/>
            <w:lang w:val="en-US"/>
          </w:rPr>
          <w:t>content</w:t>
        </w:r>
        <w:r w:rsidR="0063479F" w:rsidRPr="0063479F">
          <w:rPr>
            <w:color w:val="0000FF"/>
            <w:sz w:val="28"/>
            <w:szCs w:val="28"/>
            <w:u w:val="single"/>
            <w:lang w:val="uk-UA"/>
          </w:rPr>
          <w:t>=</w:t>
        </w:r>
        <w:r w:rsidR="0063479F" w:rsidRPr="0063479F">
          <w:rPr>
            <w:color w:val="0000FF"/>
            <w:sz w:val="28"/>
            <w:szCs w:val="28"/>
            <w:u w:val="single"/>
            <w:lang w:val="en-US"/>
          </w:rPr>
          <w:t>woblcontent</w:t>
        </w:r>
        <w:r w:rsidR="0063479F" w:rsidRPr="0063479F">
          <w:rPr>
            <w:color w:val="0000FF"/>
            <w:sz w:val="28"/>
            <w:szCs w:val="28"/>
            <w:u w:val="single"/>
            <w:lang w:val="uk-UA"/>
          </w:rPr>
          <w:t>&amp;</w:t>
        </w:r>
        <w:r w:rsidR="0063479F" w:rsidRPr="0063479F">
          <w:rPr>
            <w:color w:val="0000FF"/>
            <w:sz w:val="28"/>
            <w:szCs w:val="28"/>
            <w:u w:val="single"/>
            <w:lang w:val="en-US"/>
          </w:rPr>
          <w:t>utm</w:t>
        </w:r>
        <w:r w:rsidR="0063479F" w:rsidRPr="0063479F">
          <w:rPr>
            <w:color w:val="0000FF"/>
            <w:sz w:val="28"/>
            <w:szCs w:val="28"/>
            <w:u w:val="single"/>
            <w:lang w:val="uk-UA"/>
          </w:rPr>
          <w:t>_</w:t>
        </w:r>
        <w:r w:rsidR="0063479F" w:rsidRPr="0063479F">
          <w:rPr>
            <w:color w:val="0000FF"/>
            <w:sz w:val="28"/>
            <w:szCs w:val="28"/>
            <w:u w:val="single"/>
            <w:lang w:val="en-US"/>
          </w:rPr>
          <w:t>campaign</w:t>
        </w:r>
        <w:r w:rsidR="0063479F" w:rsidRPr="0063479F">
          <w:rPr>
            <w:color w:val="0000FF"/>
            <w:sz w:val="28"/>
            <w:szCs w:val="28"/>
            <w:u w:val="single"/>
            <w:lang w:val="uk-UA"/>
          </w:rPr>
          <w:t>=</w:t>
        </w:r>
        <w:r w:rsidR="0063479F" w:rsidRPr="0063479F">
          <w:rPr>
            <w:color w:val="0000FF"/>
            <w:sz w:val="28"/>
            <w:szCs w:val="28"/>
            <w:u w:val="single"/>
            <w:lang w:val="en-US"/>
          </w:rPr>
          <w:t>supportingeveryteacher</w:t>
        </w:r>
      </w:hyperlink>
    </w:p>
    <w:p w:rsidR="0040723F" w:rsidRDefault="00DB4FF5" w:rsidP="009427AE">
      <w:pPr>
        <w:ind w:left="-426"/>
        <w:jc w:val="both"/>
        <w:rPr>
          <w:sz w:val="28"/>
          <w:szCs w:val="28"/>
          <w:lang w:val="uk-UA"/>
        </w:rPr>
      </w:pPr>
      <w:hyperlink r:id="rId70" w:history="1">
        <w:r w:rsidR="0040723F" w:rsidRPr="0040723F">
          <w:rPr>
            <w:color w:val="0000FF"/>
            <w:sz w:val="28"/>
            <w:szCs w:val="28"/>
            <w:u w:val="single"/>
            <w:lang w:val="en-US"/>
          </w:rPr>
          <w:t>https</w:t>
        </w:r>
        <w:r w:rsidR="0040723F" w:rsidRPr="0040723F">
          <w:rPr>
            <w:color w:val="0000FF"/>
            <w:sz w:val="28"/>
            <w:szCs w:val="28"/>
            <w:u w:val="single"/>
            <w:lang w:val="uk-UA"/>
          </w:rPr>
          <w:t>://</w:t>
        </w:r>
        <w:r w:rsidR="0040723F" w:rsidRPr="0040723F">
          <w:rPr>
            <w:color w:val="0000FF"/>
            <w:sz w:val="28"/>
            <w:szCs w:val="28"/>
            <w:u w:val="single"/>
            <w:lang w:val="en-US"/>
          </w:rPr>
          <w:t>www</w:t>
        </w:r>
        <w:r w:rsidR="0040723F" w:rsidRPr="0040723F">
          <w:rPr>
            <w:color w:val="0000FF"/>
            <w:sz w:val="28"/>
            <w:szCs w:val="28"/>
            <w:u w:val="single"/>
            <w:lang w:val="uk-UA"/>
          </w:rPr>
          <w:t>.</w:t>
        </w:r>
        <w:r w:rsidR="0040723F" w:rsidRPr="0040723F">
          <w:rPr>
            <w:color w:val="0000FF"/>
            <w:sz w:val="28"/>
            <w:szCs w:val="28"/>
            <w:u w:val="single"/>
            <w:lang w:val="en-US"/>
          </w:rPr>
          <w:t>cambridge</w:t>
        </w:r>
        <w:r w:rsidR="0040723F" w:rsidRPr="0040723F">
          <w:rPr>
            <w:color w:val="0000FF"/>
            <w:sz w:val="28"/>
            <w:szCs w:val="28"/>
            <w:u w:val="single"/>
            <w:lang w:val="uk-UA"/>
          </w:rPr>
          <w:t>.</w:t>
        </w:r>
        <w:r w:rsidR="0040723F" w:rsidRPr="0040723F">
          <w:rPr>
            <w:color w:val="0000FF"/>
            <w:sz w:val="28"/>
            <w:szCs w:val="28"/>
            <w:u w:val="single"/>
            <w:lang w:val="en-US"/>
          </w:rPr>
          <w:t>org</w:t>
        </w:r>
        <w:r w:rsidR="0040723F" w:rsidRPr="0040723F">
          <w:rPr>
            <w:color w:val="0000FF"/>
            <w:sz w:val="28"/>
            <w:szCs w:val="28"/>
            <w:u w:val="single"/>
            <w:lang w:val="uk-UA"/>
          </w:rPr>
          <w:t>/</w:t>
        </w:r>
        <w:r w:rsidR="0040723F" w:rsidRPr="0040723F">
          <w:rPr>
            <w:color w:val="0000FF"/>
            <w:sz w:val="28"/>
            <w:szCs w:val="28"/>
            <w:u w:val="single"/>
            <w:lang w:val="en-US"/>
          </w:rPr>
          <w:t>elt</w:t>
        </w:r>
        <w:r w:rsidR="0040723F" w:rsidRPr="0040723F">
          <w:rPr>
            <w:color w:val="0000FF"/>
            <w:sz w:val="28"/>
            <w:szCs w:val="28"/>
            <w:u w:val="single"/>
            <w:lang w:val="uk-UA"/>
          </w:rPr>
          <w:t>/</w:t>
        </w:r>
        <w:r w:rsidR="0040723F" w:rsidRPr="0040723F">
          <w:rPr>
            <w:color w:val="0000FF"/>
            <w:sz w:val="28"/>
            <w:szCs w:val="28"/>
            <w:u w:val="single"/>
            <w:lang w:val="en-US"/>
          </w:rPr>
          <w:t>blog</w:t>
        </w:r>
        <w:r w:rsidR="0040723F" w:rsidRPr="0040723F">
          <w:rPr>
            <w:color w:val="0000FF"/>
            <w:sz w:val="28"/>
            <w:szCs w:val="28"/>
            <w:u w:val="single"/>
            <w:lang w:val="uk-UA"/>
          </w:rPr>
          <w:t>/2020/04/17/</w:t>
        </w:r>
        <w:r w:rsidR="0040723F" w:rsidRPr="0040723F">
          <w:rPr>
            <w:color w:val="0000FF"/>
            <w:sz w:val="28"/>
            <w:szCs w:val="28"/>
            <w:u w:val="single"/>
            <w:lang w:val="en-US"/>
          </w:rPr>
          <w:t>developing</w:t>
        </w:r>
        <w:r w:rsidR="0040723F" w:rsidRPr="0040723F">
          <w:rPr>
            <w:color w:val="0000FF"/>
            <w:sz w:val="28"/>
            <w:szCs w:val="28"/>
            <w:u w:val="single"/>
            <w:lang w:val="uk-UA"/>
          </w:rPr>
          <w:t>-</w:t>
        </w:r>
        <w:r w:rsidR="0040723F" w:rsidRPr="0040723F">
          <w:rPr>
            <w:color w:val="0000FF"/>
            <w:sz w:val="28"/>
            <w:szCs w:val="28"/>
            <w:u w:val="single"/>
            <w:lang w:val="en-US"/>
          </w:rPr>
          <w:t>learner</w:t>
        </w:r>
        <w:r w:rsidR="0040723F" w:rsidRPr="0040723F">
          <w:rPr>
            <w:color w:val="0000FF"/>
            <w:sz w:val="28"/>
            <w:szCs w:val="28"/>
            <w:u w:val="single"/>
            <w:lang w:val="uk-UA"/>
          </w:rPr>
          <w:t>-</w:t>
        </w:r>
        <w:r w:rsidR="0040723F" w:rsidRPr="0040723F">
          <w:rPr>
            <w:color w:val="0000FF"/>
            <w:sz w:val="28"/>
            <w:szCs w:val="28"/>
            <w:u w:val="single"/>
            <w:lang w:val="en-US"/>
          </w:rPr>
          <w:t>autonomy</w:t>
        </w:r>
        <w:r w:rsidR="0040723F" w:rsidRPr="0040723F">
          <w:rPr>
            <w:color w:val="0000FF"/>
            <w:sz w:val="28"/>
            <w:szCs w:val="28"/>
            <w:u w:val="single"/>
            <w:lang w:val="uk-UA"/>
          </w:rPr>
          <w:t>-</w:t>
        </w:r>
        <w:r w:rsidR="0040723F" w:rsidRPr="0040723F">
          <w:rPr>
            <w:color w:val="0000FF"/>
            <w:sz w:val="28"/>
            <w:szCs w:val="28"/>
            <w:u w:val="single"/>
            <w:lang w:val="en-US"/>
          </w:rPr>
          <w:t>distance</w:t>
        </w:r>
        <w:r w:rsidR="0040723F" w:rsidRPr="0040723F">
          <w:rPr>
            <w:color w:val="0000FF"/>
            <w:sz w:val="28"/>
            <w:szCs w:val="28"/>
            <w:u w:val="single"/>
            <w:lang w:val="uk-UA"/>
          </w:rPr>
          <w:t>-</w:t>
        </w:r>
        <w:r w:rsidR="0040723F" w:rsidRPr="0040723F">
          <w:rPr>
            <w:color w:val="0000FF"/>
            <w:sz w:val="28"/>
            <w:szCs w:val="28"/>
            <w:u w:val="single"/>
            <w:lang w:val="en-US"/>
          </w:rPr>
          <w:t>learning</w:t>
        </w:r>
        <w:r w:rsidR="0040723F" w:rsidRPr="0040723F">
          <w:rPr>
            <w:color w:val="0000FF"/>
            <w:sz w:val="28"/>
            <w:szCs w:val="28"/>
            <w:u w:val="single"/>
            <w:lang w:val="uk-UA"/>
          </w:rPr>
          <w:t>-</w:t>
        </w:r>
        <w:r w:rsidR="0040723F" w:rsidRPr="0040723F">
          <w:rPr>
            <w:color w:val="0000FF"/>
            <w:sz w:val="28"/>
            <w:szCs w:val="28"/>
            <w:u w:val="single"/>
            <w:lang w:val="en-US"/>
          </w:rPr>
          <w:t>write</w:t>
        </w:r>
        <w:r w:rsidR="0040723F" w:rsidRPr="0040723F">
          <w:rPr>
            <w:color w:val="0000FF"/>
            <w:sz w:val="28"/>
            <w:szCs w:val="28"/>
            <w:u w:val="single"/>
            <w:lang w:val="uk-UA"/>
          </w:rPr>
          <w:t>-</w:t>
        </w:r>
        <w:r w:rsidR="0040723F" w:rsidRPr="0040723F">
          <w:rPr>
            <w:color w:val="0000FF"/>
            <w:sz w:val="28"/>
            <w:szCs w:val="28"/>
            <w:u w:val="single"/>
            <w:lang w:val="en-US"/>
          </w:rPr>
          <w:t>improve</w:t>
        </w:r>
        <w:r w:rsidR="0040723F" w:rsidRPr="0040723F">
          <w:rPr>
            <w:color w:val="0000FF"/>
            <w:sz w:val="28"/>
            <w:szCs w:val="28"/>
            <w:u w:val="single"/>
            <w:lang w:val="uk-UA"/>
          </w:rPr>
          <w:t>/</w:t>
        </w:r>
      </w:hyperlink>
    </w:p>
    <w:p w:rsidR="0040723F" w:rsidRPr="009017F5" w:rsidRDefault="0040723F" w:rsidP="009427AE">
      <w:pPr>
        <w:ind w:left="-426"/>
        <w:jc w:val="both"/>
        <w:rPr>
          <w:sz w:val="28"/>
          <w:szCs w:val="28"/>
          <w:lang w:val="uk-UA"/>
        </w:rPr>
      </w:pPr>
      <w:r w:rsidRPr="009017F5">
        <w:rPr>
          <w:color w:val="000000"/>
          <w:sz w:val="28"/>
          <w:szCs w:val="28"/>
          <w:lang w:val="uk-UA"/>
        </w:rPr>
        <w:t xml:space="preserve">Відеоуроки </w:t>
      </w:r>
      <w:r w:rsidRPr="009017F5">
        <w:rPr>
          <w:color w:val="000000"/>
          <w:sz w:val="28"/>
          <w:szCs w:val="28"/>
          <w:lang w:val="en-US"/>
        </w:rPr>
        <w:t>Smart</w:t>
      </w:r>
      <w:r w:rsidRPr="009017F5">
        <w:rPr>
          <w:color w:val="000000"/>
          <w:sz w:val="28"/>
          <w:szCs w:val="28"/>
          <w:lang w:val="uk-UA"/>
        </w:rPr>
        <w:t xml:space="preserve"> </w:t>
      </w:r>
      <w:r w:rsidRPr="009017F5">
        <w:rPr>
          <w:color w:val="000000"/>
          <w:sz w:val="28"/>
          <w:szCs w:val="28"/>
          <w:lang w:val="en-US"/>
        </w:rPr>
        <w:t>Junior</w:t>
      </w:r>
      <w:r w:rsidRPr="009017F5">
        <w:rPr>
          <w:color w:val="000000"/>
          <w:sz w:val="28"/>
          <w:szCs w:val="28"/>
          <w:lang w:val="uk-UA"/>
        </w:rPr>
        <w:t xml:space="preserve"> </w:t>
      </w:r>
      <w:r w:rsidRPr="009017F5">
        <w:rPr>
          <w:color w:val="000000"/>
          <w:sz w:val="28"/>
          <w:szCs w:val="28"/>
          <w:lang w:val="en-US"/>
        </w:rPr>
        <w:t>for</w:t>
      </w:r>
      <w:r w:rsidRPr="009017F5">
        <w:rPr>
          <w:color w:val="000000"/>
          <w:sz w:val="28"/>
          <w:szCs w:val="28"/>
          <w:lang w:val="uk-UA"/>
        </w:rPr>
        <w:t xml:space="preserve"> </w:t>
      </w:r>
      <w:r w:rsidRPr="009017F5">
        <w:rPr>
          <w:color w:val="000000"/>
          <w:sz w:val="28"/>
          <w:szCs w:val="28"/>
          <w:lang w:val="en-US"/>
        </w:rPr>
        <w:t>Ukraine</w:t>
      </w:r>
      <w:r w:rsidRPr="009017F5">
        <w:rPr>
          <w:color w:val="000000"/>
          <w:sz w:val="28"/>
          <w:szCs w:val="28"/>
          <w:lang w:val="uk-UA"/>
        </w:rPr>
        <w:t xml:space="preserve"> для учнів 1-3 класів: </w:t>
      </w:r>
      <w:hyperlink r:id="rId71" w:history="1">
        <w:r w:rsidRPr="009017F5">
          <w:rPr>
            <w:color w:val="0000FF"/>
            <w:sz w:val="28"/>
            <w:szCs w:val="28"/>
            <w:u w:val="single"/>
            <w:lang w:val="en-US"/>
          </w:rPr>
          <w:t>http</w:t>
        </w:r>
        <w:r w:rsidRPr="009017F5">
          <w:rPr>
            <w:color w:val="0000FF"/>
            <w:sz w:val="28"/>
            <w:szCs w:val="28"/>
            <w:u w:val="single"/>
            <w:lang w:val="uk-UA"/>
          </w:rPr>
          <w:t>://</w:t>
        </w:r>
        <w:r w:rsidRPr="009017F5">
          <w:rPr>
            <w:color w:val="0000FF"/>
            <w:sz w:val="28"/>
            <w:szCs w:val="28"/>
            <w:u w:val="single"/>
            <w:lang w:val="en-US"/>
          </w:rPr>
          <w:t>www</w:t>
        </w:r>
        <w:r w:rsidRPr="009017F5">
          <w:rPr>
            <w:color w:val="0000FF"/>
            <w:sz w:val="28"/>
            <w:szCs w:val="28"/>
            <w:u w:val="single"/>
            <w:lang w:val="uk-UA"/>
          </w:rPr>
          <w:t>.</w:t>
        </w:r>
        <w:r w:rsidRPr="009017F5">
          <w:rPr>
            <w:color w:val="0000FF"/>
            <w:sz w:val="28"/>
            <w:szCs w:val="28"/>
            <w:u w:val="single"/>
            <w:lang w:val="en-US"/>
          </w:rPr>
          <w:t>youtube</w:t>
        </w:r>
        <w:r w:rsidRPr="009017F5">
          <w:rPr>
            <w:color w:val="0000FF"/>
            <w:sz w:val="28"/>
            <w:szCs w:val="28"/>
            <w:u w:val="single"/>
            <w:lang w:val="uk-UA"/>
          </w:rPr>
          <w:t>.</w:t>
        </w:r>
        <w:r w:rsidRPr="009017F5">
          <w:rPr>
            <w:color w:val="0000FF"/>
            <w:sz w:val="28"/>
            <w:szCs w:val="28"/>
            <w:u w:val="single"/>
            <w:lang w:val="en-US"/>
          </w:rPr>
          <w:t>com</w:t>
        </w:r>
        <w:r w:rsidRPr="009017F5">
          <w:rPr>
            <w:color w:val="0000FF"/>
            <w:sz w:val="28"/>
            <w:szCs w:val="28"/>
            <w:u w:val="single"/>
            <w:lang w:val="uk-UA"/>
          </w:rPr>
          <w:t>/</w:t>
        </w:r>
        <w:r w:rsidRPr="009017F5">
          <w:rPr>
            <w:color w:val="0000FF"/>
            <w:sz w:val="28"/>
            <w:szCs w:val="28"/>
            <w:u w:val="single"/>
            <w:lang w:val="en-US"/>
          </w:rPr>
          <w:t>playlist</w:t>
        </w:r>
        <w:r w:rsidRPr="009017F5">
          <w:rPr>
            <w:color w:val="0000FF"/>
            <w:sz w:val="28"/>
            <w:szCs w:val="28"/>
            <w:u w:val="single"/>
            <w:lang w:val="uk-UA"/>
          </w:rPr>
          <w:t>?</w:t>
        </w:r>
        <w:r w:rsidRPr="009017F5">
          <w:rPr>
            <w:color w:val="0000FF"/>
            <w:sz w:val="28"/>
            <w:szCs w:val="28"/>
            <w:u w:val="single"/>
            <w:lang w:val="en-US"/>
          </w:rPr>
          <w:t>list</w:t>
        </w:r>
        <w:r w:rsidRPr="009017F5">
          <w:rPr>
            <w:color w:val="0000FF"/>
            <w:sz w:val="28"/>
            <w:szCs w:val="28"/>
            <w:u w:val="single"/>
            <w:lang w:val="uk-UA"/>
          </w:rPr>
          <w:t>=</w:t>
        </w:r>
        <w:r w:rsidRPr="009017F5">
          <w:rPr>
            <w:color w:val="0000FF"/>
            <w:sz w:val="28"/>
            <w:szCs w:val="28"/>
            <w:u w:val="single"/>
            <w:lang w:val="en-US"/>
          </w:rPr>
          <w:t>PL</w:t>
        </w:r>
        <w:r w:rsidRPr="009017F5">
          <w:rPr>
            <w:color w:val="0000FF"/>
            <w:sz w:val="28"/>
            <w:szCs w:val="28"/>
            <w:u w:val="single"/>
            <w:lang w:val="uk-UA"/>
          </w:rPr>
          <w:t>00</w:t>
        </w:r>
        <w:r w:rsidRPr="009017F5">
          <w:rPr>
            <w:color w:val="0000FF"/>
            <w:sz w:val="28"/>
            <w:szCs w:val="28"/>
            <w:u w:val="single"/>
            <w:lang w:val="en-US"/>
          </w:rPr>
          <w:t>aRws</w:t>
        </w:r>
        <w:r w:rsidRPr="009017F5">
          <w:rPr>
            <w:color w:val="0000FF"/>
            <w:sz w:val="28"/>
            <w:szCs w:val="28"/>
            <w:u w:val="single"/>
            <w:lang w:val="uk-UA"/>
          </w:rPr>
          <w:t>0</w:t>
        </w:r>
        <w:r w:rsidRPr="009017F5">
          <w:rPr>
            <w:color w:val="0000FF"/>
            <w:sz w:val="28"/>
            <w:szCs w:val="28"/>
            <w:u w:val="single"/>
            <w:lang w:val="en-US"/>
          </w:rPr>
          <w:t>iIVtO</w:t>
        </w:r>
        <w:r w:rsidRPr="009017F5">
          <w:rPr>
            <w:color w:val="0000FF"/>
            <w:sz w:val="28"/>
            <w:szCs w:val="28"/>
            <w:u w:val="single"/>
            <w:lang w:val="uk-UA"/>
          </w:rPr>
          <w:t>_</w:t>
        </w:r>
        <w:r w:rsidRPr="009017F5">
          <w:rPr>
            <w:color w:val="0000FF"/>
            <w:sz w:val="28"/>
            <w:szCs w:val="28"/>
            <w:u w:val="single"/>
            <w:lang w:val="en-US"/>
          </w:rPr>
          <w:t>jmC</w:t>
        </w:r>
        <w:r w:rsidRPr="009017F5">
          <w:rPr>
            <w:color w:val="0000FF"/>
            <w:sz w:val="28"/>
            <w:szCs w:val="28"/>
            <w:u w:val="single"/>
            <w:lang w:val="uk-UA"/>
          </w:rPr>
          <w:t>9</w:t>
        </w:r>
        <w:r w:rsidRPr="009017F5">
          <w:rPr>
            <w:color w:val="0000FF"/>
            <w:sz w:val="28"/>
            <w:szCs w:val="28"/>
            <w:u w:val="single"/>
            <w:lang w:val="en-US"/>
          </w:rPr>
          <w:t>OBCzbQW</w:t>
        </w:r>
        <w:r w:rsidRPr="009017F5">
          <w:rPr>
            <w:color w:val="0000FF"/>
            <w:sz w:val="28"/>
            <w:szCs w:val="28"/>
            <w:u w:val="single"/>
            <w:lang w:val="uk-UA"/>
          </w:rPr>
          <w:t>3</w:t>
        </w:r>
        <w:r w:rsidRPr="009017F5">
          <w:rPr>
            <w:color w:val="0000FF"/>
            <w:sz w:val="28"/>
            <w:szCs w:val="28"/>
            <w:u w:val="single"/>
            <w:lang w:val="en-US"/>
          </w:rPr>
          <w:t>TA</w:t>
        </w:r>
        <w:r w:rsidRPr="009017F5">
          <w:rPr>
            <w:color w:val="0000FF"/>
            <w:sz w:val="28"/>
            <w:szCs w:val="28"/>
            <w:u w:val="single"/>
            <w:lang w:val="uk-UA"/>
          </w:rPr>
          <w:t>3</w:t>
        </w:r>
        <w:r w:rsidRPr="009017F5">
          <w:rPr>
            <w:color w:val="0000FF"/>
            <w:sz w:val="28"/>
            <w:szCs w:val="28"/>
            <w:u w:val="single"/>
            <w:lang w:val="en-US"/>
          </w:rPr>
          <w:t>lukx</w:t>
        </w:r>
        <w:r w:rsidRPr="009017F5">
          <w:rPr>
            <w:color w:val="0000FF"/>
            <w:sz w:val="28"/>
            <w:szCs w:val="28"/>
            <w:u w:val="single"/>
            <w:lang w:val="uk-UA"/>
          </w:rPr>
          <w:t>&amp;</w:t>
        </w:r>
        <w:r w:rsidRPr="009017F5">
          <w:rPr>
            <w:color w:val="0000FF"/>
            <w:sz w:val="28"/>
            <w:szCs w:val="28"/>
            <w:u w:val="single"/>
            <w:lang w:val="en-US"/>
          </w:rPr>
          <w:t>fbclid</w:t>
        </w:r>
        <w:r w:rsidRPr="009017F5">
          <w:rPr>
            <w:color w:val="0000FF"/>
            <w:sz w:val="28"/>
            <w:szCs w:val="28"/>
            <w:u w:val="single"/>
            <w:lang w:val="uk-UA"/>
          </w:rPr>
          <w:t>=</w:t>
        </w:r>
        <w:r w:rsidRPr="009017F5">
          <w:rPr>
            <w:color w:val="0000FF"/>
            <w:sz w:val="28"/>
            <w:szCs w:val="28"/>
            <w:u w:val="single"/>
            <w:lang w:val="en-US"/>
          </w:rPr>
          <w:t>IwAR</w:t>
        </w:r>
        <w:r w:rsidRPr="009017F5">
          <w:rPr>
            <w:color w:val="0000FF"/>
            <w:sz w:val="28"/>
            <w:szCs w:val="28"/>
            <w:u w:val="single"/>
            <w:lang w:val="uk-UA"/>
          </w:rPr>
          <w:t>2</w:t>
        </w:r>
        <w:r w:rsidRPr="009017F5">
          <w:rPr>
            <w:color w:val="0000FF"/>
            <w:sz w:val="28"/>
            <w:szCs w:val="28"/>
            <w:u w:val="single"/>
            <w:lang w:val="en-US"/>
          </w:rPr>
          <w:t>zhc</w:t>
        </w:r>
        <w:r w:rsidRPr="009017F5">
          <w:rPr>
            <w:color w:val="0000FF"/>
            <w:sz w:val="28"/>
            <w:szCs w:val="28"/>
            <w:u w:val="single"/>
            <w:lang w:val="uk-UA"/>
          </w:rPr>
          <w:t>3</w:t>
        </w:r>
        <w:r w:rsidRPr="009017F5">
          <w:rPr>
            <w:color w:val="0000FF"/>
            <w:sz w:val="28"/>
            <w:szCs w:val="28"/>
            <w:u w:val="single"/>
            <w:lang w:val="en-US"/>
          </w:rPr>
          <w:t>AkHGzkvSRhCALRSv</w:t>
        </w:r>
        <w:r w:rsidRPr="009017F5">
          <w:rPr>
            <w:color w:val="0000FF"/>
            <w:sz w:val="28"/>
            <w:szCs w:val="28"/>
            <w:u w:val="single"/>
            <w:lang w:val="uk-UA"/>
          </w:rPr>
          <w:t>1-</w:t>
        </w:r>
        <w:r w:rsidRPr="009017F5">
          <w:rPr>
            <w:color w:val="0000FF"/>
            <w:sz w:val="28"/>
            <w:szCs w:val="28"/>
            <w:u w:val="single"/>
            <w:lang w:val="en-US"/>
          </w:rPr>
          <w:t>gnPsgc</w:t>
        </w:r>
        <w:r w:rsidRPr="009017F5">
          <w:rPr>
            <w:color w:val="0000FF"/>
            <w:sz w:val="28"/>
            <w:szCs w:val="28"/>
            <w:u w:val="single"/>
            <w:lang w:val="uk-UA"/>
          </w:rPr>
          <w:t>5</w:t>
        </w:r>
        <w:r w:rsidRPr="009017F5">
          <w:rPr>
            <w:color w:val="0000FF"/>
            <w:sz w:val="28"/>
            <w:szCs w:val="28"/>
            <w:u w:val="single"/>
            <w:lang w:val="en-US"/>
          </w:rPr>
          <w:t>XJnJ</w:t>
        </w:r>
        <w:r w:rsidRPr="009017F5">
          <w:rPr>
            <w:color w:val="0000FF"/>
            <w:sz w:val="28"/>
            <w:szCs w:val="28"/>
            <w:u w:val="single"/>
            <w:lang w:val="uk-UA"/>
          </w:rPr>
          <w:t>-</w:t>
        </w:r>
        <w:r w:rsidRPr="009017F5">
          <w:rPr>
            <w:color w:val="0000FF"/>
            <w:sz w:val="28"/>
            <w:szCs w:val="28"/>
            <w:u w:val="single"/>
            <w:lang w:val="en-US"/>
          </w:rPr>
          <w:t>ChX</w:t>
        </w:r>
        <w:r w:rsidRPr="009017F5">
          <w:rPr>
            <w:color w:val="0000FF"/>
            <w:sz w:val="28"/>
            <w:szCs w:val="28"/>
            <w:u w:val="single"/>
            <w:lang w:val="uk-UA"/>
          </w:rPr>
          <w:t>_</w:t>
        </w:r>
        <w:r w:rsidRPr="009017F5">
          <w:rPr>
            <w:color w:val="0000FF"/>
            <w:sz w:val="28"/>
            <w:szCs w:val="28"/>
            <w:u w:val="single"/>
            <w:lang w:val="en-US"/>
          </w:rPr>
          <w:t>W</w:t>
        </w:r>
        <w:r w:rsidRPr="009017F5">
          <w:rPr>
            <w:color w:val="0000FF"/>
            <w:sz w:val="28"/>
            <w:szCs w:val="28"/>
            <w:u w:val="single"/>
            <w:lang w:val="uk-UA"/>
          </w:rPr>
          <w:t>-</w:t>
        </w:r>
        <w:r w:rsidRPr="009017F5">
          <w:rPr>
            <w:color w:val="0000FF"/>
            <w:sz w:val="28"/>
            <w:szCs w:val="28"/>
            <w:u w:val="single"/>
            <w:lang w:val="en-US"/>
          </w:rPr>
          <w:t>F</w:t>
        </w:r>
        <w:r w:rsidRPr="009017F5">
          <w:rPr>
            <w:color w:val="0000FF"/>
            <w:sz w:val="28"/>
            <w:szCs w:val="28"/>
            <w:u w:val="single"/>
            <w:lang w:val="uk-UA"/>
          </w:rPr>
          <w:t>3</w:t>
        </w:r>
        <w:r w:rsidRPr="009017F5">
          <w:rPr>
            <w:color w:val="0000FF"/>
            <w:sz w:val="28"/>
            <w:szCs w:val="28"/>
            <w:u w:val="single"/>
            <w:lang w:val="en-US"/>
          </w:rPr>
          <w:t>uQ</w:t>
        </w:r>
        <w:r w:rsidRPr="009017F5">
          <w:rPr>
            <w:color w:val="0000FF"/>
            <w:sz w:val="28"/>
            <w:szCs w:val="28"/>
            <w:u w:val="single"/>
            <w:lang w:val="uk-UA"/>
          </w:rPr>
          <w:t>-</w:t>
        </w:r>
        <w:r w:rsidRPr="009017F5">
          <w:rPr>
            <w:color w:val="0000FF"/>
            <w:sz w:val="28"/>
            <w:szCs w:val="28"/>
            <w:u w:val="single"/>
            <w:lang w:val="en-US"/>
          </w:rPr>
          <w:t>FJRWibzK</w:t>
        </w:r>
        <w:r w:rsidRPr="009017F5">
          <w:rPr>
            <w:color w:val="0000FF"/>
            <w:sz w:val="28"/>
            <w:szCs w:val="28"/>
            <w:u w:val="single"/>
            <w:lang w:val="uk-UA"/>
          </w:rPr>
          <w:t>1</w:t>
        </w:r>
        <w:r w:rsidRPr="009017F5">
          <w:rPr>
            <w:color w:val="0000FF"/>
            <w:sz w:val="28"/>
            <w:szCs w:val="28"/>
            <w:u w:val="single"/>
            <w:lang w:val="en-US"/>
          </w:rPr>
          <w:t>d</w:t>
        </w:r>
        <w:r w:rsidRPr="009017F5">
          <w:rPr>
            <w:color w:val="0000FF"/>
            <w:sz w:val="28"/>
            <w:szCs w:val="28"/>
            <w:u w:val="single"/>
            <w:lang w:val="uk-UA"/>
          </w:rPr>
          <w:t>0</w:t>
        </w:r>
      </w:hyperlink>
      <w:r w:rsidRPr="009017F5">
        <w:rPr>
          <w:sz w:val="28"/>
          <w:szCs w:val="28"/>
          <w:lang w:val="uk-UA"/>
        </w:rPr>
        <w:t xml:space="preserve">; </w:t>
      </w:r>
      <w:r w:rsidRPr="009017F5">
        <w:rPr>
          <w:color w:val="0000FF"/>
          <w:sz w:val="28"/>
          <w:szCs w:val="28"/>
          <w:u w:val="single"/>
          <w:lang w:val="en-US"/>
        </w:rPr>
        <w:t>http</w:t>
      </w:r>
      <w:r w:rsidRPr="009017F5">
        <w:rPr>
          <w:color w:val="0000FF"/>
          <w:sz w:val="28"/>
          <w:szCs w:val="28"/>
          <w:u w:val="single"/>
          <w:lang w:val="uk-UA"/>
        </w:rPr>
        <w:t>://</w:t>
      </w:r>
      <w:r w:rsidRPr="009017F5">
        <w:rPr>
          <w:color w:val="0000FF"/>
          <w:sz w:val="28"/>
          <w:szCs w:val="28"/>
          <w:u w:val="single"/>
          <w:lang w:val="en-US"/>
        </w:rPr>
        <w:t>www</w:t>
      </w:r>
      <w:r w:rsidRPr="009017F5">
        <w:rPr>
          <w:color w:val="0000FF"/>
          <w:sz w:val="28"/>
          <w:szCs w:val="28"/>
          <w:u w:val="single"/>
          <w:lang w:val="uk-UA"/>
        </w:rPr>
        <w:t>.</w:t>
      </w:r>
      <w:r w:rsidRPr="009017F5">
        <w:rPr>
          <w:color w:val="0000FF"/>
          <w:sz w:val="28"/>
          <w:szCs w:val="28"/>
          <w:u w:val="single"/>
          <w:lang w:val="en-US"/>
        </w:rPr>
        <w:t>youtube</w:t>
      </w:r>
      <w:r w:rsidRPr="009017F5">
        <w:rPr>
          <w:color w:val="0000FF"/>
          <w:sz w:val="28"/>
          <w:szCs w:val="28"/>
          <w:u w:val="single"/>
          <w:lang w:val="uk-UA"/>
        </w:rPr>
        <w:t>.</w:t>
      </w:r>
      <w:r w:rsidRPr="009017F5">
        <w:rPr>
          <w:color w:val="0000FF"/>
          <w:sz w:val="28"/>
          <w:szCs w:val="28"/>
          <w:u w:val="single"/>
          <w:lang w:val="en-US"/>
        </w:rPr>
        <w:t>com</w:t>
      </w:r>
      <w:r w:rsidRPr="009017F5">
        <w:rPr>
          <w:color w:val="0000FF"/>
          <w:sz w:val="28"/>
          <w:szCs w:val="28"/>
          <w:u w:val="single"/>
          <w:lang w:val="uk-UA"/>
        </w:rPr>
        <w:t>/</w:t>
      </w:r>
      <w:r w:rsidRPr="009017F5">
        <w:rPr>
          <w:color w:val="0000FF"/>
          <w:sz w:val="28"/>
          <w:szCs w:val="28"/>
          <w:u w:val="single"/>
          <w:lang w:val="en-US"/>
        </w:rPr>
        <w:t>playlist</w:t>
      </w:r>
      <w:r w:rsidRPr="009017F5">
        <w:rPr>
          <w:color w:val="0000FF"/>
          <w:sz w:val="28"/>
          <w:szCs w:val="28"/>
          <w:u w:val="single"/>
          <w:lang w:val="uk-UA"/>
        </w:rPr>
        <w:t>?</w:t>
      </w:r>
      <w:r w:rsidRPr="009017F5">
        <w:rPr>
          <w:color w:val="0000FF"/>
          <w:sz w:val="28"/>
          <w:szCs w:val="28"/>
          <w:u w:val="single"/>
          <w:lang w:val="en-US"/>
        </w:rPr>
        <w:t>list</w:t>
      </w:r>
      <w:r w:rsidRPr="009017F5">
        <w:rPr>
          <w:color w:val="0000FF"/>
          <w:sz w:val="28"/>
          <w:szCs w:val="28"/>
          <w:u w:val="single"/>
          <w:lang w:val="uk-UA"/>
        </w:rPr>
        <w:t>=</w:t>
      </w:r>
      <w:r w:rsidRPr="009017F5">
        <w:rPr>
          <w:color w:val="0000FF"/>
          <w:sz w:val="28"/>
          <w:szCs w:val="28"/>
          <w:u w:val="single"/>
          <w:lang w:val="en-US"/>
        </w:rPr>
        <w:t>PL</w:t>
      </w:r>
      <w:r w:rsidRPr="009017F5">
        <w:rPr>
          <w:color w:val="0000FF"/>
          <w:sz w:val="28"/>
          <w:szCs w:val="28"/>
          <w:u w:val="single"/>
          <w:lang w:val="uk-UA"/>
        </w:rPr>
        <w:t>00</w:t>
      </w:r>
      <w:r w:rsidRPr="009017F5">
        <w:rPr>
          <w:color w:val="0000FF"/>
          <w:sz w:val="28"/>
          <w:szCs w:val="28"/>
          <w:u w:val="single"/>
          <w:lang w:val="en-US"/>
        </w:rPr>
        <w:t>aRws</w:t>
      </w:r>
      <w:r w:rsidRPr="009017F5">
        <w:rPr>
          <w:color w:val="0000FF"/>
          <w:sz w:val="28"/>
          <w:szCs w:val="28"/>
          <w:u w:val="single"/>
          <w:lang w:val="uk-UA"/>
        </w:rPr>
        <w:t>0</w:t>
      </w:r>
      <w:r w:rsidRPr="009017F5">
        <w:rPr>
          <w:color w:val="0000FF"/>
          <w:sz w:val="28"/>
          <w:szCs w:val="28"/>
          <w:u w:val="single"/>
          <w:lang w:val="en-US"/>
        </w:rPr>
        <w:t>iIVsZmR</w:t>
      </w:r>
      <w:r w:rsidRPr="009017F5">
        <w:rPr>
          <w:color w:val="0000FF"/>
          <w:sz w:val="28"/>
          <w:szCs w:val="28"/>
          <w:u w:val="single"/>
          <w:lang w:val="uk-UA"/>
        </w:rPr>
        <w:t>0</w:t>
      </w:r>
      <w:r w:rsidRPr="009017F5">
        <w:rPr>
          <w:color w:val="0000FF"/>
          <w:sz w:val="28"/>
          <w:szCs w:val="28"/>
          <w:u w:val="single"/>
          <w:lang w:val="en-US"/>
        </w:rPr>
        <w:t>GoD</w:t>
      </w:r>
      <w:r w:rsidRPr="009017F5">
        <w:rPr>
          <w:color w:val="0000FF"/>
          <w:sz w:val="28"/>
          <w:szCs w:val="28"/>
          <w:u w:val="single"/>
          <w:lang w:val="uk-UA"/>
        </w:rPr>
        <w:t>8</w:t>
      </w:r>
      <w:r w:rsidRPr="009017F5">
        <w:rPr>
          <w:color w:val="0000FF"/>
          <w:sz w:val="28"/>
          <w:szCs w:val="28"/>
          <w:u w:val="single"/>
          <w:lang w:val="en-US"/>
        </w:rPr>
        <w:t>WXFyv</w:t>
      </w:r>
      <w:r w:rsidRPr="009017F5">
        <w:rPr>
          <w:color w:val="0000FF"/>
          <w:sz w:val="28"/>
          <w:szCs w:val="28"/>
          <w:u w:val="single"/>
          <w:lang w:val="uk-UA"/>
        </w:rPr>
        <w:t>8</w:t>
      </w:r>
      <w:r w:rsidRPr="009017F5">
        <w:rPr>
          <w:color w:val="0000FF"/>
          <w:sz w:val="28"/>
          <w:szCs w:val="28"/>
          <w:u w:val="single"/>
          <w:lang w:val="en-US"/>
        </w:rPr>
        <w:t>RDmmC</w:t>
      </w:r>
      <w:r w:rsidRPr="009017F5">
        <w:rPr>
          <w:color w:val="0000FF"/>
          <w:sz w:val="28"/>
          <w:szCs w:val="28"/>
          <w:u w:val="single"/>
          <w:lang w:val="uk-UA"/>
        </w:rPr>
        <w:t>6</w:t>
      </w:r>
      <w:r w:rsidRPr="009017F5">
        <w:rPr>
          <w:color w:val="0000FF"/>
          <w:sz w:val="28"/>
          <w:szCs w:val="28"/>
          <w:u w:val="single"/>
          <w:lang w:val="en-US"/>
        </w:rPr>
        <w:t>y</w:t>
      </w:r>
      <w:r w:rsidRPr="009017F5">
        <w:rPr>
          <w:color w:val="0000FF"/>
          <w:sz w:val="28"/>
          <w:szCs w:val="28"/>
          <w:u w:val="single"/>
          <w:lang w:val="uk-UA"/>
        </w:rPr>
        <w:t>&amp;</w:t>
      </w:r>
      <w:r w:rsidRPr="009017F5">
        <w:rPr>
          <w:color w:val="0000FF"/>
          <w:sz w:val="28"/>
          <w:szCs w:val="28"/>
          <w:u w:val="single"/>
          <w:lang w:val="en-US"/>
        </w:rPr>
        <w:t>fbclid</w:t>
      </w:r>
      <w:r w:rsidRPr="009017F5">
        <w:rPr>
          <w:color w:val="0000FF"/>
          <w:sz w:val="28"/>
          <w:szCs w:val="28"/>
          <w:u w:val="single"/>
          <w:lang w:val="uk-UA"/>
        </w:rPr>
        <w:t>=</w:t>
      </w:r>
      <w:r w:rsidRPr="009017F5">
        <w:rPr>
          <w:color w:val="0000FF"/>
          <w:sz w:val="28"/>
          <w:szCs w:val="28"/>
          <w:u w:val="single"/>
          <w:lang w:val="en-US"/>
        </w:rPr>
        <w:t>IwAR</w:t>
      </w:r>
      <w:r w:rsidRPr="009017F5">
        <w:rPr>
          <w:color w:val="0000FF"/>
          <w:sz w:val="28"/>
          <w:szCs w:val="28"/>
          <w:u w:val="single"/>
          <w:lang w:val="uk-UA"/>
        </w:rPr>
        <w:t>2</w:t>
      </w:r>
      <w:r w:rsidRPr="009017F5">
        <w:rPr>
          <w:color w:val="0000FF"/>
          <w:sz w:val="28"/>
          <w:szCs w:val="28"/>
          <w:u w:val="single"/>
          <w:lang w:val="en-US"/>
        </w:rPr>
        <w:t>v</w:t>
      </w:r>
      <w:r w:rsidRPr="009017F5">
        <w:rPr>
          <w:color w:val="0000FF"/>
          <w:sz w:val="28"/>
          <w:szCs w:val="28"/>
          <w:u w:val="single"/>
          <w:lang w:val="uk-UA"/>
        </w:rPr>
        <w:t>_</w:t>
      </w:r>
      <w:r w:rsidRPr="009017F5">
        <w:rPr>
          <w:color w:val="0000FF"/>
          <w:sz w:val="28"/>
          <w:szCs w:val="28"/>
          <w:u w:val="single"/>
          <w:lang w:val="en-US"/>
        </w:rPr>
        <w:t>G</w:t>
      </w:r>
      <w:r w:rsidRPr="009017F5">
        <w:rPr>
          <w:color w:val="0000FF"/>
          <w:sz w:val="28"/>
          <w:szCs w:val="28"/>
          <w:u w:val="single"/>
          <w:lang w:val="uk-UA"/>
        </w:rPr>
        <w:t>5</w:t>
      </w:r>
      <w:r w:rsidRPr="009017F5">
        <w:rPr>
          <w:color w:val="0000FF"/>
          <w:sz w:val="28"/>
          <w:szCs w:val="28"/>
          <w:u w:val="single"/>
          <w:lang w:val="en-US"/>
        </w:rPr>
        <w:t>zZYyOF</w:t>
      </w:r>
      <w:r w:rsidRPr="009017F5">
        <w:rPr>
          <w:color w:val="0000FF"/>
          <w:sz w:val="28"/>
          <w:szCs w:val="28"/>
          <w:u w:val="single"/>
          <w:lang w:val="uk-UA"/>
        </w:rPr>
        <w:t>-</w:t>
      </w:r>
      <w:r w:rsidRPr="009017F5">
        <w:rPr>
          <w:color w:val="0000FF"/>
          <w:sz w:val="28"/>
          <w:szCs w:val="28"/>
          <w:u w:val="single"/>
          <w:lang w:val="en-US"/>
        </w:rPr>
        <w:t>r</w:t>
      </w:r>
      <w:r w:rsidRPr="009017F5">
        <w:rPr>
          <w:color w:val="0000FF"/>
          <w:sz w:val="28"/>
          <w:szCs w:val="28"/>
          <w:u w:val="single"/>
          <w:lang w:val="uk-UA"/>
        </w:rPr>
        <w:t>-</w:t>
      </w:r>
      <w:r w:rsidRPr="009017F5">
        <w:rPr>
          <w:color w:val="0000FF"/>
          <w:sz w:val="28"/>
          <w:szCs w:val="28"/>
          <w:u w:val="single"/>
          <w:lang w:val="en-US"/>
        </w:rPr>
        <w:t>nZ</w:t>
      </w:r>
      <w:r w:rsidRPr="009017F5">
        <w:rPr>
          <w:color w:val="0000FF"/>
          <w:sz w:val="28"/>
          <w:szCs w:val="28"/>
          <w:u w:val="single"/>
          <w:lang w:val="uk-UA"/>
        </w:rPr>
        <w:t>4</w:t>
      </w:r>
      <w:r w:rsidRPr="009017F5">
        <w:rPr>
          <w:color w:val="0000FF"/>
          <w:sz w:val="28"/>
          <w:szCs w:val="28"/>
          <w:u w:val="single"/>
          <w:lang w:val="en-US"/>
        </w:rPr>
        <w:t>KUI</w:t>
      </w:r>
      <w:r w:rsidR="009017F5">
        <w:rPr>
          <w:color w:val="0000FF"/>
          <w:sz w:val="28"/>
          <w:szCs w:val="28"/>
          <w:u w:val="single"/>
          <w:lang w:val="uk-UA"/>
        </w:rPr>
        <w:t xml:space="preserve"> </w:t>
      </w:r>
      <w:r w:rsidR="009017F5">
        <w:rPr>
          <w:color w:val="000000"/>
          <w:sz w:val="28"/>
          <w:szCs w:val="28"/>
          <w:lang w:val="uk-UA"/>
        </w:rPr>
        <w:t xml:space="preserve">    Ре</w:t>
      </w:r>
      <w:r w:rsidR="009017F5" w:rsidRPr="009017F5">
        <w:rPr>
          <w:color w:val="000000"/>
          <w:sz w:val="28"/>
          <w:szCs w:val="28"/>
          <w:lang w:val="uk-UA"/>
        </w:rPr>
        <w:t xml:space="preserve">сурси для вчителів та вихователів дитячих садочків: </w:t>
      </w:r>
      <w:hyperlink r:id="rId72" w:history="1">
        <w:r w:rsidR="009017F5" w:rsidRPr="009017F5">
          <w:rPr>
            <w:color w:val="0000FF"/>
            <w:sz w:val="28"/>
            <w:szCs w:val="28"/>
            <w:u w:val="single"/>
          </w:rPr>
          <w:t>https</w:t>
        </w:r>
        <w:r w:rsidR="009017F5" w:rsidRPr="009017F5">
          <w:rPr>
            <w:color w:val="0000FF"/>
            <w:sz w:val="28"/>
            <w:szCs w:val="28"/>
            <w:u w:val="single"/>
            <w:lang w:val="uk-UA"/>
          </w:rPr>
          <w:t>://</w:t>
        </w:r>
        <w:r w:rsidR="009017F5" w:rsidRPr="009017F5">
          <w:rPr>
            <w:color w:val="0000FF"/>
            <w:sz w:val="28"/>
            <w:szCs w:val="28"/>
            <w:u w:val="single"/>
          </w:rPr>
          <w:t>www</w:t>
        </w:r>
        <w:r w:rsidR="009017F5" w:rsidRPr="009017F5">
          <w:rPr>
            <w:color w:val="0000FF"/>
            <w:sz w:val="28"/>
            <w:szCs w:val="28"/>
            <w:u w:val="single"/>
            <w:lang w:val="uk-UA"/>
          </w:rPr>
          <w:t>.</w:t>
        </w:r>
        <w:r w:rsidR="009017F5" w:rsidRPr="009017F5">
          <w:rPr>
            <w:color w:val="0000FF"/>
            <w:sz w:val="28"/>
            <w:szCs w:val="28"/>
            <w:u w:val="single"/>
          </w:rPr>
          <w:t>mmpublications</w:t>
        </w:r>
        <w:r w:rsidR="009017F5" w:rsidRPr="009017F5">
          <w:rPr>
            <w:color w:val="0000FF"/>
            <w:sz w:val="28"/>
            <w:szCs w:val="28"/>
            <w:u w:val="single"/>
            <w:lang w:val="uk-UA"/>
          </w:rPr>
          <w:t>.</w:t>
        </w:r>
        <w:r w:rsidR="009017F5" w:rsidRPr="009017F5">
          <w:rPr>
            <w:color w:val="0000FF"/>
            <w:sz w:val="28"/>
            <w:szCs w:val="28"/>
            <w:u w:val="single"/>
          </w:rPr>
          <w:t>com</w:t>
        </w:r>
        <w:r w:rsidR="009017F5" w:rsidRPr="009017F5">
          <w:rPr>
            <w:color w:val="0000FF"/>
            <w:sz w:val="28"/>
            <w:szCs w:val="28"/>
            <w:u w:val="single"/>
            <w:lang w:val="uk-UA"/>
          </w:rPr>
          <w:t>/</w:t>
        </w:r>
        <w:r w:rsidR="009017F5" w:rsidRPr="009017F5">
          <w:rPr>
            <w:color w:val="0000FF"/>
            <w:sz w:val="28"/>
            <w:szCs w:val="28"/>
            <w:u w:val="single"/>
          </w:rPr>
          <w:t>Teacher</w:t>
        </w:r>
        <w:r w:rsidR="009017F5" w:rsidRPr="009017F5">
          <w:rPr>
            <w:color w:val="0000FF"/>
            <w:sz w:val="28"/>
            <w:szCs w:val="28"/>
            <w:u w:val="single"/>
            <w:lang w:val="uk-UA"/>
          </w:rPr>
          <w:t>/</w:t>
        </w:r>
        <w:r w:rsidR="009017F5" w:rsidRPr="009017F5">
          <w:rPr>
            <w:color w:val="0000FF"/>
            <w:sz w:val="28"/>
            <w:szCs w:val="28"/>
            <w:u w:val="single"/>
          </w:rPr>
          <w:t>Pre</w:t>
        </w:r>
        <w:r w:rsidR="009017F5" w:rsidRPr="009017F5">
          <w:rPr>
            <w:color w:val="0000FF"/>
            <w:sz w:val="28"/>
            <w:szCs w:val="28"/>
            <w:u w:val="single"/>
            <w:lang w:val="uk-UA"/>
          </w:rPr>
          <w:t>-</w:t>
        </w:r>
        <w:r w:rsidR="009017F5" w:rsidRPr="009017F5">
          <w:rPr>
            <w:color w:val="0000FF"/>
            <w:sz w:val="28"/>
            <w:szCs w:val="28"/>
            <w:u w:val="single"/>
          </w:rPr>
          <w:t>Primary</w:t>
        </w:r>
        <w:r w:rsidR="009017F5" w:rsidRPr="009017F5">
          <w:rPr>
            <w:color w:val="0000FF"/>
            <w:sz w:val="28"/>
            <w:szCs w:val="28"/>
            <w:u w:val="single"/>
            <w:lang w:val="uk-UA"/>
          </w:rPr>
          <w:t>-</w:t>
        </w:r>
        <w:r w:rsidR="009017F5" w:rsidRPr="009017F5">
          <w:rPr>
            <w:color w:val="0000FF"/>
            <w:sz w:val="28"/>
            <w:szCs w:val="28"/>
            <w:u w:val="single"/>
          </w:rPr>
          <w:t>and</w:t>
        </w:r>
        <w:r w:rsidR="009017F5" w:rsidRPr="009017F5">
          <w:rPr>
            <w:color w:val="0000FF"/>
            <w:sz w:val="28"/>
            <w:szCs w:val="28"/>
            <w:u w:val="single"/>
            <w:lang w:val="uk-UA"/>
          </w:rPr>
          <w:t>-</w:t>
        </w:r>
        <w:r w:rsidR="009017F5" w:rsidRPr="009017F5">
          <w:rPr>
            <w:color w:val="0000FF"/>
            <w:sz w:val="28"/>
            <w:szCs w:val="28"/>
            <w:u w:val="single"/>
          </w:rPr>
          <w:t>Primary</w:t>
        </w:r>
        <w:r w:rsidR="009017F5" w:rsidRPr="009017F5">
          <w:rPr>
            <w:color w:val="0000FF"/>
            <w:sz w:val="28"/>
            <w:szCs w:val="28"/>
            <w:u w:val="single"/>
            <w:lang w:val="uk-UA"/>
          </w:rPr>
          <w:t>-</w:t>
        </w:r>
        <w:r w:rsidR="009017F5" w:rsidRPr="009017F5">
          <w:rPr>
            <w:color w:val="0000FF"/>
            <w:sz w:val="28"/>
            <w:szCs w:val="28"/>
            <w:u w:val="single"/>
          </w:rPr>
          <w:t>Resources</w:t>
        </w:r>
      </w:hyperlink>
      <w:r w:rsidRPr="009017F5">
        <w:rPr>
          <w:color w:val="0000FF"/>
          <w:sz w:val="28"/>
          <w:szCs w:val="28"/>
          <w:u w:val="single"/>
          <w:lang w:val="en-US"/>
        </w:rPr>
        <w:t>sJyTiGuBERNo</w:t>
      </w:r>
      <w:r w:rsidRPr="009017F5">
        <w:rPr>
          <w:color w:val="0000FF"/>
          <w:sz w:val="28"/>
          <w:szCs w:val="28"/>
          <w:u w:val="single"/>
          <w:lang w:val="uk-UA"/>
        </w:rPr>
        <w:t>1-</w:t>
      </w:r>
      <w:r w:rsidRPr="009017F5">
        <w:rPr>
          <w:color w:val="0000FF"/>
          <w:sz w:val="28"/>
          <w:szCs w:val="28"/>
          <w:u w:val="single"/>
          <w:lang w:val="en-US"/>
        </w:rPr>
        <w:t>ySL</w:t>
      </w:r>
      <w:r w:rsidRPr="009017F5">
        <w:rPr>
          <w:color w:val="0000FF"/>
          <w:sz w:val="28"/>
          <w:szCs w:val="28"/>
          <w:u w:val="single"/>
          <w:lang w:val="uk-UA"/>
        </w:rPr>
        <w:t>1</w:t>
      </w:r>
      <w:r w:rsidRPr="009017F5">
        <w:rPr>
          <w:color w:val="0000FF"/>
          <w:sz w:val="28"/>
          <w:szCs w:val="28"/>
          <w:u w:val="single"/>
          <w:lang w:val="en-US"/>
        </w:rPr>
        <w:t>s</w:t>
      </w:r>
      <w:r w:rsidRPr="009017F5">
        <w:rPr>
          <w:color w:val="0000FF"/>
          <w:sz w:val="28"/>
          <w:szCs w:val="28"/>
          <w:u w:val="single"/>
          <w:lang w:val="uk-UA"/>
        </w:rPr>
        <w:t>5</w:t>
      </w:r>
      <w:r w:rsidRPr="009017F5">
        <w:rPr>
          <w:color w:val="0000FF"/>
          <w:sz w:val="28"/>
          <w:szCs w:val="28"/>
          <w:u w:val="single"/>
          <w:lang w:val="en-US"/>
        </w:rPr>
        <w:t>TTcmzunjPkNYAWlBw</w:t>
      </w:r>
      <w:r w:rsidR="009017F5" w:rsidRPr="009017F5">
        <w:rPr>
          <w:sz w:val="28"/>
          <w:szCs w:val="28"/>
          <w:lang w:val="uk-UA"/>
        </w:rPr>
        <w:t>;</w:t>
      </w:r>
    </w:p>
    <w:p w:rsidR="009017F5" w:rsidRPr="009017F5" w:rsidRDefault="00DB4FF5" w:rsidP="009427AE">
      <w:pPr>
        <w:ind w:left="-426"/>
        <w:jc w:val="both"/>
        <w:rPr>
          <w:sz w:val="28"/>
          <w:szCs w:val="28"/>
          <w:lang w:val="uk-UA"/>
        </w:rPr>
      </w:pPr>
      <w:hyperlink r:id="rId73" w:history="1">
        <w:r w:rsidR="009017F5" w:rsidRPr="009017F5">
          <w:rPr>
            <w:color w:val="0000FF"/>
            <w:sz w:val="28"/>
            <w:szCs w:val="28"/>
            <w:u w:val="single"/>
            <w:lang w:val="en-US"/>
          </w:rPr>
          <w:t>https</w:t>
        </w:r>
        <w:r w:rsidR="009017F5" w:rsidRPr="009017F5">
          <w:rPr>
            <w:color w:val="0000FF"/>
            <w:sz w:val="28"/>
            <w:szCs w:val="28"/>
            <w:u w:val="single"/>
            <w:lang w:val="uk-UA"/>
          </w:rPr>
          <w:t>://</w:t>
        </w:r>
        <w:r w:rsidR="009017F5" w:rsidRPr="009017F5">
          <w:rPr>
            <w:color w:val="0000FF"/>
            <w:sz w:val="28"/>
            <w:szCs w:val="28"/>
            <w:u w:val="single"/>
            <w:lang w:val="en-US"/>
          </w:rPr>
          <w:t>publishing</w:t>
        </w:r>
        <w:r w:rsidR="009017F5" w:rsidRPr="009017F5">
          <w:rPr>
            <w:color w:val="0000FF"/>
            <w:sz w:val="28"/>
            <w:szCs w:val="28"/>
            <w:u w:val="single"/>
            <w:lang w:val="uk-UA"/>
          </w:rPr>
          <w:t>.</w:t>
        </w:r>
        <w:r w:rsidR="009017F5" w:rsidRPr="009017F5">
          <w:rPr>
            <w:color w:val="0000FF"/>
            <w:sz w:val="28"/>
            <w:szCs w:val="28"/>
            <w:u w:val="single"/>
            <w:lang w:val="en-US"/>
          </w:rPr>
          <w:t>linguist</w:t>
        </w:r>
        <w:r w:rsidR="009017F5" w:rsidRPr="009017F5">
          <w:rPr>
            <w:color w:val="0000FF"/>
            <w:sz w:val="28"/>
            <w:szCs w:val="28"/>
            <w:u w:val="single"/>
            <w:lang w:val="uk-UA"/>
          </w:rPr>
          <w:t>.</w:t>
        </w:r>
        <w:r w:rsidR="009017F5" w:rsidRPr="009017F5">
          <w:rPr>
            <w:color w:val="0000FF"/>
            <w:sz w:val="28"/>
            <w:szCs w:val="28"/>
            <w:u w:val="single"/>
            <w:lang w:val="en-US"/>
          </w:rPr>
          <w:t>ua</w:t>
        </w:r>
        <w:r w:rsidR="009017F5" w:rsidRPr="009017F5">
          <w:rPr>
            <w:color w:val="0000FF"/>
            <w:sz w:val="28"/>
            <w:szCs w:val="28"/>
            <w:u w:val="single"/>
            <w:lang w:val="uk-UA"/>
          </w:rPr>
          <w:t>/</w:t>
        </w:r>
        <w:r w:rsidR="009017F5" w:rsidRPr="009017F5">
          <w:rPr>
            <w:color w:val="0000FF"/>
            <w:sz w:val="28"/>
            <w:szCs w:val="28"/>
            <w:u w:val="single"/>
            <w:lang w:val="en-US"/>
          </w:rPr>
          <w:t>publishing</w:t>
        </w:r>
        <w:r w:rsidR="009017F5" w:rsidRPr="009017F5">
          <w:rPr>
            <w:color w:val="0000FF"/>
            <w:sz w:val="28"/>
            <w:szCs w:val="28"/>
            <w:u w:val="single"/>
            <w:lang w:val="uk-UA"/>
          </w:rPr>
          <w:t>_</w:t>
        </w:r>
        <w:r w:rsidR="009017F5" w:rsidRPr="009017F5">
          <w:rPr>
            <w:color w:val="0000FF"/>
            <w:sz w:val="28"/>
            <w:szCs w:val="28"/>
            <w:u w:val="single"/>
            <w:lang w:val="en-US"/>
          </w:rPr>
          <w:t>book</w:t>
        </w:r>
        <w:r w:rsidR="009017F5" w:rsidRPr="009017F5">
          <w:rPr>
            <w:color w:val="0000FF"/>
            <w:sz w:val="28"/>
            <w:szCs w:val="28"/>
            <w:u w:val="single"/>
            <w:lang w:val="uk-UA"/>
          </w:rPr>
          <w:t>/</w:t>
        </w:r>
        <w:r w:rsidR="009017F5" w:rsidRPr="009017F5">
          <w:rPr>
            <w:color w:val="0000FF"/>
            <w:sz w:val="28"/>
            <w:szCs w:val="28"/>
            <w:u w:val="single"/>
            <w:lang w:val="en-US"/>
          </w:rPr>
          <w:t>smart</w:t>
        </w:r>
        <w:r w:rsidR="009017F5" w:rsidRPr="009017F5">
          <w:rPr>
            <w:color w:val="0000FF"/>
            <w:sz w:val="28"/>
            <w:szCs w:val="28"/>
            <w:u w:val="single"/>
            <w:lang w:val="uk-UA"/>
          </w:rPr>
          <w:t>-</w:t>
        </w:r>
        <w:r w:rsidR="009017F5" w:rsidRPr="009017F5">
          <w:rPr>
            <w:color w:val="0000FF"/>
            <w:sz w:val="28"/>
            <w:szCs w:val="28"/>
            <w:u w:val="single"/>
            <w:lang w:val="en-US"/>
          </w:rPr>
          <w:t>junior</w:t>
        </w:r>
        <w:r w:rsidR="009017F5" w:rsidRPr="009017F5">
          <w:rPr>
            <w:color w:val="0000FF"/>
            <w:sz w:val="28"/>
            <w:szCs w:val="28"/>
            <w:u w:val="single"/>
            <w:lang w:val="uk-UA"/>
          </w:rPr>
          <w:t>/</w:t>
        </w:r>
      </w:hyperlink>
    </w:p>
    <w:p w:rsidR="009017F5" w:rsidRDefault="009017F5" w:rsidP="009427AE">
      <w:pPr>
        <w:ind w:left="-426"/>
        <w:jc w:val="both"/>
        <w:rPr>
          <w:sz w:val="28"/>
          <w:szCs w:val="28"/>
          <w:lang w:val="uk-UA"/>
        </w:rPr>
      </w:pPr>
      <w:r w:rsidRPr="009017F5">
        <w:rPr>
          <w:sz w:val="28"/>
          <w:szCs w:val="28"/>
          <w:lang w:val="uk-UA"/>
        </w:rPr>
        <w:t xml:space="preserve">Ресурси для вчителів середньої та старшої школи: </w:t>
      </w:r>
    </w:p>
    <w:p w:rsidR="009017F5" w:rsidRPr="009017F5" w:rsidRDefault="00DB4FF5" w:rsidP="009427AE">
      <w:pPr>
        <w:ind w:left="-426"/>
        <w:jc w:val="both"/>
        <w:rPr>
          <w:sz w:val="28"/>
          <w:szCs w:val="28"/>
          <w:lang w:val="uk-UA"/>
        </w:rPr>
      </w:pPr>
      <w:hyperlink r:id="rId74" w:history="1">
        <w:r w:rsidR="009017F5" w:rsidRPr="009017F5">
          <w:rPr>
            <w:rFonts w:ascii="Calibri" w:hAnsi="Calibri" w:cs="Calibri"/>
            <w:color w:val="0000FF"/>
            <w:sz w:val="28"/>
            <w:szCs w:val="28"/>
            <w:u w:val="single"/>
          </w:rPr>
          <w:t>https</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www</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mmpublications</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com</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Teacher</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Secondary</w:t>
        </w:r>
        <w:r w:rsidR="009017F5" w:rsidRPr="009506E7">
          <w:rPr>
            <w:rFonts w:ascii="Calibri" w:hAnsi="Calibri" w:cs="Calibri"/>
            <w:color w:val="0000FF"/>
            <w:sz w:val="28"/>
            <w:szCs w:val="28"/>
            <w:u w:val="single"/>
            <w:lang w:val="uk-UA"/>
          </w:rPr>
          <w:t>-</w:t>
        </w:r>
        <w:r w:rsidR="009017F5" w:rsidRPr="009017F5">
          <w:rPr>
            <w:rFonts w:ascii="Calibri" w:hAnsi="Calibri" w:cs="Calibri"/>
            <w:color w:val="0000FF"/>
            <w:sz w:val="28"/>
            <w:szCs w:val="28"/>
            <w:u w:val="single"/>
          </w:rPr>
          <w:t>adult</w:t>
        </w:r>
      </w:hyperlink>
      <w:r w:rsidR="009017F5" w:rsidRPr="009017F5">
        <w:rPr>
          <w:sz w:val="28"/>
          <w:szCs w:val="28"/>
          <w:lang w:val="uk-UA"/>
        </w:rPr>
        <w:t xml:space="preserve">; </w:t>
      </w:r>
    </w:p>
    <w:p w:rsidR="009017F5" w:rsidRDefault="00DB4FF5" w:rsidP="009427AE">
      <w:pPr>
        <w:ind w:left="-426"/>
        <w:jc w:val="both"/>
        <w:rPr>
          <w:sz w:val="28"/>
          <w:szCs w:val="28"/>
          <w:lang w:val="uk-UA"/>
        </w:rPr>
      </w:pPr>
      <w:hyperlink r:id="rId75" w:history="1">
        <w:r w:rsidR="009017F5" w:rsidRPr="009017F5">
          <w:rPr>
            <w:rFonts w:ascii="Calibri" w:hAnsi="Calibri" w:cs="Calibri"/>
            <w:color w:val="0000FF"/>
            <w:sz w:val="28"/>
            <w:szCs w:val="28"/>
            <w:u w:val="single"/>
          </w:rPr>
          <w:t>https://www.mmpublications.com/StudentsArea</w:t>
        </w:r>
      </w:hyperlink>
    </w:p>
    <w:p w:rsidR="00946865" w:rsidRDefault="00946865" w:rsidP="009506E7">
      <w:pPr>
        <w:ind w:left="-426"/>
        <w:jc w:val="both"/>
        <w:rPr>
          <w:b/>
          <w:sz w:val="28"/>
          <w:szCs w:val="28"/>
          <w:lang w:val="uk-UA"/>
        </w:rPr>
      </w:pPr>
    </w:p>
    <w:p w:rsidR="009506E7" w:rsidRPr="00946865" w:rsidRDefault="009506E7" w:rsidP="009506E7">
      <w:pPr>
        <w:ind w:left="-426"/>
        <w:jc w:val="both"/>
        <w:rPr>
          <w:b/>
          <w:sz w:val="28"/>
          <w:szCs w:val="28"/>
          <w:lang w:val="uk-UA"/>
        </w:rPr>
      </w:pPr>
      <w:r>
        <w:rPr>
          <w:b/>
          <w:sz w:val="28"/>
          <w:szCs w:val="28"/>
          <w:lang w:val="uk-UA"/>
        </w:rPr>
        <w:t>Ф</w:t>
      </w:r>
      <w:r w:rsidR="00946865">
        <w:rPr>
          <w:b/>
          <w:sz w:val="28"/>
          <w:szCs w:val="28"/>
        </w:rPr>
        <w:t>ранцузьк</w:t>
      </w:r>
      <w:r w:rsidR="00946865">
        <w:rPr>
          <w:b/>
          <w:sz w:val="28"/>
          <w:szCs w:val="28"/>
          <w:lang w:val="uk-UA"/>
        </w:rPr>
        <w:t>а</w:t>
      </w:r>
      <w:r>
        <w:rPr>
          <w:b/>
          <w:sz w:val="28"/>
          <w:szCs w:val="28"/>
          <w:lang w:val="uk-UA"/>
        </w:rPr>
        <w:t xml:space="preserve"> </w:t>
      </w:r>
      <w:r w:rsidR="00946865">
        <w:rPr>
          <w:b/>
          <w:sz w:val="28"/>
          <w:szCs w:val="28"/>
        </w:rPr>
        <w:t>мов</w:t>
      </w:r>
      <w:r w:rsidR="00946865">
        <w:rPr>
          <w:b/>
          <w:sz w:val="28"/>
          <w:szCs w:val="28"/>
          <w:lang w:val="uk-UA"/>
        </w:rPr>
        <w:t>а</w:t>
      </w:r>
    </w:p>
    <w:p w:rsidR="009506E7" w:rsidRPr="009427AE" w:rsidRDefault="009506E7" w:rsidP="009506E7">
      <w:pPr>
        <w:ind w:left="-426"/>
        <w:jc w:val="both"/>
        <w:rPr>
          <w:sz w:val="28"/>
          <w:szCs w:val="28"/>
        </w:rPr>
      </w:pPr>
      <w:r w:rsidRPr="009427AE">
        <w:rPr>
          <w:sz w:val="28"/>
          <w:szCs w:val="28"/>
        </w:rPr>
        <w:t>Основні</w:t>
      </w:r>
      <w:r>
        <w:rPr>
          <w:sz w:val="28"/>
          <w:szCs w:val="28"/>
          <w:lang w:val="uk-UA"/>
        </w:rPr>
        <w:t xml:space="preserve"> </w:t>
      </w:r>
      <w:r w:rsidRPr="009427AE">
        <w:rPr>
          <w:sz w:val="28"/>
          <w:szCs w:val="28"/>
        </w:rPr>
        <w:t>інтернет-ресурси з французької</w:t>
      </w:r>
      <w:r>
        <w:rPr>
          <w:sz w:val="28"/>
          <w:szCs w:val="28"/>
          <w:lang w:val="uk-UA"/>
        </w:rPr>
        <w:t xml:space="preserve"> </w:t>
      </w:r>
      <w:r w:rsidRPr="009427AE">
        <w:rPr>
          <w:sz w:val="28"/>
          <w:szCs w:val="28"/>
        </w:rPr>
        <w:t>мови</w:t>
      </w:r>
      <w:r>
        <w:rPr>
          <w:sz w:val="28"/>
          <w:szCs w:val="28"/>
          <w:lang w:val="uk-UA"/>
        </w:rPr>
        <w:t xml:space="preserve"> </w:t>
      </w:r>
      <w:r w:rsidRPr="009427AE">
        <w:rPr>
          <w:sz w:val="28"/>
          <w:szCs w:val="28"/>
        </w:rPr>
        <w:t>для</w:t>
      </w:r>
      <w:r>
        <w:rPr>
          <w:sz w:val="28"/>
          <w:szCs w:val="28"/>
          <w:lang w:val="uk-UA"/>
        </w:rPr>
        <w:t xml:space="preserve"> </w:t>
      </w:r>
      <w:r w:rsidRPr="009427AE">
        <w:rPr>
          <w:sz w:val="28"/>
          <w:szCs w:val="28"/>
        </w:rPr>
        <w:t>різних</w:t>
      </w:r>
      <w:r>
        <w:rPr>
          <w:sz w:val="28"/>
          <w:szCs w:val="28"/>
          <w:lang w:val="uk-UA"/>
        </w:rPr>
        <w:t xml:space="preserve"> </w:t>
      </w:r>
      <w:r w:rsidRPr="009427AE">
        <w:rPr>
          <w:sz w:val="28"/>
          <w:szCs w:val="28"/>
        </w:rPr>
        <w:t>категорій</w:t>
      </w:r>
      <w:r>
        <w:rPr>
          <w:sz w:val="28"/>
          <w:szCs w:val="28"/>
          <w:lang w:val="uk-UA"/>
        </w:rPr>
        <w:t xml:space="preserve"> </w:t>
      </w:r>
      <w:r w:rsidRPr="009427AE">
        <w:rPr>
          <w:sz w:val="28"/>
          <w:szCs w:val="28"/>
        </w:rPr>
        <w:t>користувачів, зосереджені</w:t>
      </w:r>
      <w:r>
        <w:rPr>
          <w:sz w:val="28"/>
          <w:szCs w:val="28"/>
          <w:lang w:val="uk-UA"/>
        </w:rPr>
        <w:t xml:space="preserve"> </w:t>
      </w:r>
      <w:r w:rsidRPr="009427AE">
        <w:rPr>
          <w:sz w:val="28"/>
          <w:szCs w:val="28"/>
        </w:rPr>
        <w:t>на</w:t>
      </w:r>
      <w:r>
        <w:rPr>
          <w:sz w:val="28"/>
          <w:szCs w:val="28"/>
          <w:lang w:val="uk-UA"/>
        </w:rPr>
        <w:t xml:space="preserve"> </w:t>
      </w:r>
      <w:r w:rsidRPr="009427AE">
        <w:rPr>
          <w:sz w:val="28"/>
          <w:szCs w:val="28"/>
        </w:rPr>
        <w:t>одній</w:t>
      </w:r>
      <w:r>
        <w:rPr>
          <w:sz w:val="28"/>
          <w:szCs w:val="28"/>
          <w:lang w:val="uk-UA"/>
        </w:rPr>
        <w:t xml:space="preserve"> </w:t>
      </w:r>
      <w:r w:rsidRPr="009427AE">
        <w:rPr>
          <w:sz w:val="28"/>
          <w:szCs w:val="28"/>
        </w:rPr>
        <w:t>платформі :</w:t>
      </w:r>
      <w:hyperlink r:id="rId76" w:history="1">
        <w:r w:rsidRPr="009427AE">
          <w:rPr>
            <w:rStyle w:val="a3"/>
            <w:sz w:val="28"/>
            <w:szCs w:val="28"/>
          </w:rPr>
          <w:t>https://kit-francais.glideapp.io/</w:t>
        </w:r>
      </w:hyperlink>
    </w:p>
    <w:p w:rsidR="009506E7" w:rsidRPr="009427AE" w:rsidRDefault="009506E7" w:rsidP="009506E7">
      <w:pPr>
        <w:ind w:left="-426"/>
        <w:jc w:val="both"/>
        <w:rPr>
          <w:sz w:val="28"/>
          <w:szCs w:val="28"/>
        </w:rPr>
      </w:pPr>
      <w:r w:rsidRPr="009427AE">
        <w:rPr>
          <w:sz w:val="28"/>
          <w:szCs w:val="28"/>
        </w:rPr>
        <w:t>Базовий</w:t>
      </w:r>
      <w:r>
        <w:rPr>
          <w:sz w:val="28"/>
          <w:szCs w:val="28"/>
          <w:lang w:val="uk-UA"/>
        </w:rPr>
        <w:t xml:space="preserve"> </w:t>
      </w:r>
      <w:r w:rsidRPr="009427AE">
        <w:rPr>
          <w:sz w:val="28"/>
          <w:szCs w:val="28"/>
        </w:rPr>
        <w:t>інтернет-ресурс з французької</w:t>
      </w:r>
      <w:r>
        <w:rPr>
          <w:sz w:val="28"/>
          <w:szCs w:val="28"/>
          <w:lang w:val="uk-UA"/>
        </w:rPr>
        <w:t xml:space="preserve"> </w:t>
      </w:r>
      <w:r w:rsidRPr="009427AE">
        <w:rPr>
          <w:sz w:val="28"/>
          <w:szCs w:val="28"/>
        </w:rPr>
        <w:t>мови</w:t>
      </w:r>
      <w:r>
        <w:rPr>
          <w:sz w:val="28"/>
          <w:szCs w:val="28"/>
          <w:lang w:val="uk-UA"/>
        </w:rPr>
        <w:t xml:space="preserve"> </w:t>
      </w:r>
      <w:r w:rsidRPr="009427AE">
        <w:rPr>
          <w:sz w:val="28"/>
          <w:szCs w:val="28"/>
        </w:rPr>
        <w:t>длябатьків:</w:t>
      </w:r>
    </w:p>
    <w:p w:rsidR="009506E7" w:rsidRPr="009427AE" w:rsidRDefault="00DB4FF5" w:rsidP="009506E7">
      <w:pPr>
        <w:ind w:left="-426"/>
        <w:jc w:val="both"/>
        <w:rPr>
          <w:sz w:val="28"/>
          <w:szCs w:val="28"/>
        </w:rPr>
      </w:pPr>
      <w:hyperlink r:id="rId77" w:anchor="французькаонлайн" w:history="1">
        <w:r w:rsidR="009506E7" w:rsidRPr="009427AE">
          <w:rPr>
            <w:rStyle w:val="a3"/>
            <w:sz w:val="28"/>
            <w:szCs w:val="28"/>
          </w:rPr>
          <w:t>http://francophonie.com.ua/вивчати-французьку/#французькаонлайн</w:t>
        </w:r>
      </w:hyperlink>
    </w:p>
    <w:p w:rsidR="009506E7" w:rsidRDefault="009506E7" w:rsidP="009506E7">
      <w:pPr>
        <w:ind w:left="-426"/>
        <w:jc w:val="both"/>
        <w:rPr>
          <w:sz w:val="28"/>
          <w:szCs w:val="28"/>
          <w:lang w:val="uk-UA"/>
        </w:rPr>
      </w:pPr>
      <w:r w:rsidRPr="009427AE">
        <w:rPr>
          <w:sz w:val="28"/>
          <w:szCs w:val="28"/>
        </w:rPr>
        <w:t>Базовий</w:t>
      </w:r>
      <w:r>
        <w:rPr>
          <w:sz w:val="28"/>
          <w:szCs w:val="28"/>
          <w:lang w:val="uk-UA"/>
        </w:rPr>
        <w:t xml:space="preserve"> </w:t>
      </w:r>
      <w:r w:rsidRPr="009427AE">
        <w:rPr>
          <w:sz w:val="28"/>
          <w:szCs w:val="28"/>
        </w:rPr>
        <w:t>інтернет-</w:t>
      </w:r>
      <w:r w:rsidRPr="009427AE">
        <w:rPr>
          <w:sz w:val="28"/>
          <w:szCs w:val="28"/>
          <w:lang w:val="uk-UA"/>
        </w:rPr>
        <w:t xml:space="preserve"> </w:t>
      </w:r>
      <w:r>
        <w:rPr>
          <w:sz w:val="28"/>
          <w:szCs w:val="28"/>
          <w:lang w:val="uk-UA"/>
        </w:rPr>
        <w:t>р</w:t>
      </w:r>
      <w:r w:rsidRPr="009427AE">
        <w:rPr>
          <w:sz w:val="28"/>
          <w:szCs w:val="28"/>
          <w:lang w:val="uk-UA"/>
        </w:rPr>
        <w:t>есурс</w:t>
      </w:r>
      <w:r>
        <w:rPr>
          <w:sz w:val="28"/>
          <w:szCs w:val="28"/>
          <w:lang w:val="uk-UA"/>
        </w:rPr>
        <w:t xml:space="preserve"> </w:t>
      </w:r>
      <w:r w:rsidRPr="009427AE">
        <w:rPr>
          <w:sz w:val="28"/>
          <w:szCs w:val="28"/>
          <w:lang w:val="uk-UA"/>
        </w:rPr>
        <w:t>для</w:t>
      </w:r>
      <w:r>
        <w:rPr>
          <w:sz w:val="28"/>
          <w:szCs w:val="28"/>
          <w:lang w:val="uk-UA"/>
        </w:rPr>
        <w:t xml:space="preserve"> </w:t>
      </w:r>
      <w:r w:rsidRPr="009427AE">
        <w:rPr>
          <w:sz w:val="28"/>
          <w:szCs w:val="28"/>
          <w:lang w:val="uk-UA"/>
        </w:rPr>
        <w:t>вчителів</w:t>
      </w:r>
      <w:r>
        <w:rPr>
          <w:sz w:val="28"/>
          <w:szCs w:val="28"/>
          <w:lang w:val="uk-UA"/>
        </w:rPr>
        <w:t xml:space="preserve"> </w:t>
      </w:r>
      <w:r w:rsidRPr="009427AE">
        <w:rPr>
          <w:sz w:val="28"/>
          <w:szCs w:val="28"/>
          <w:lang w:val="uk-UA"/>
        </w:rPr>
        <w:t>французької</w:t>
      </w:r>
      <w:r>
        <w:rPr>
          <w:sz w:val="28"/>
          <w:szCs w:val="28"/>
          <w:lang w:val="uk-UA"/>
        </w:rPr>
        <w:t xml:space="preserve"> </w:t>
      </w:r>
      <w:r w:rsidRPr="009427AE">
        <w:rPr>
          <w:sz w:val="28"/>
          <w:szCs w:val="28"/>
          <w:lang w:val="uk-UA"/>
        </w:rPr>
        <w:t>мови:</w:t>
      </w:r>
    </w:p>
    <w:p w:rsidR="009506E7" w:rsidRPr="009427AE" w:rsidRDefault="00DB4FF5" w:rsidP="009506E7">
      <w:pPr>
        <w:ind w:left="-426"/>
        <w:jc w:val="both"/>
        <w:rPr>
          <w:sz w:val="28"/>
          <w:szCs w:val="28"/>
          <w:lang w:val="uk-UA"/>
        </w:rPr>
      </w:pPr>
      <w:hyperlink r:id="rId78" w:history="1">
        <w:r w:rsidR="009506E7" w:rsidRPr="009427AE">
          <w:rPr>
            <w:rStyle w:val="a3"/>
            <w:sz w:val="28"/>
            <w:szCs w:val="28"/>
          </w:rPr>
          <w:t>https</w:t>
        </w:r>
        <w:r w:rsidR="009506E7" w:rsidRPr="009427AE">
          <w:rPr>
            <w:rStyle w:val="a3"/>
            <w:sz w:val="28"/>
            <w:szCs w:val="28"/>
            <w:lang w:val="uk-UA"/>
          </w:rPr>
          <w:t>://</w:t>
        </w:r>
        <w:r w:rsidR="009506E7" w:rsidRPr="009427AE">
          <w:rPr>
            <w:rStyle w:val="a3"/>
            <w:sz w:val="28"/>
            <w:szCs w:val="28"/>
          </w:rPr>
          <w:t>fr</w:t>
        </w:r>
        <w:r w:rsidR="009506E7" w:rsidRPr="009427AE">
          <w:rPr>
            <w:rStyle w:val="a3"/>
            <w:sz w:val="28"/>
            <w:szCs w:val="28"/>
            <w:lang w:val="uk-UA"/>
          </w:rPr>
          <w:t>.</w:t>
        </w:r>
        <w:r w:rsidR="009506E7" w:rsidRPr="009427AE">
          <w:rPr>
            <w:rStyle w:val="a3"/>
            <w:sz w:val="28"/>
            <w:szCs w:val="28"/>
          </w:rPr>
          <w:t>ifprofs</w:t>
        </w:r>
        <w:r w:rsidR="009506E7" w:rsidRPr="009427AE">
          <w:rPr>
            <w:rStyle w:val="a3"/>
            <w:sz w:val="28"/>
            <w:szCs w:val="28"/>
            <w:lang w:val="uk-UA"/>
          </w:rPr>
          <w:t>.</w:t>
        </w:r>
        <w:r w:rsidR="009506E7" w:rsidRPr="009427AE">
          <w:rPr>
            <w:rStyle w:val="a3"/>
            <w:sz w:val="28"/>
            <w:szCs w:val="28"/>
          </w:rPr>
          <w:t>org</w:t>
        </w:r>
        <w:r w:rsidR="009506E7" w:rsidRPr="009427AE">
          <w:rPr>
            <w:rStyle w:val="a3"/>
            <w:sz w:val="28"/>
            <w:szCs w:val="28"/>
            <w:lang w:val="uk-UA"/>
          </w:rPr>
          <w:t>/</w:t>
        </w:r>
        <w:r w:rsidR="009506E7" w:rsidRPr="009427AE">
          <w:rPr>
            <w:rStyle w:val="a3"/>
            <w:sz w:val="28"/>
            <w:szCs w:val="28"/>
          </w:rPr>
          <w:t>groupe</w:t>
        </w:r>
        <w:r w:rsidR="009506E7" w:rsidRPr="009427AE">
          <w:rPr>
            <w:rStyle w:val="a3"/>
            <w:sz w:val="28"/>
            <w:szCs w:val="28"/>
            <w:lang w:val="uk-UA"/>
          </w:rPr>
          <w:t>/</w:t>
        </w:r>
        <w:r w:rsidR="009506E7" w:rsidRPr="009427AE">
          <w:rPr>
            <w:rStyle w:val="a3"/>
            <w:sz w:val="28"/>
            <w:szCs w:val="28"/>
          </w:rPr>
          <w:t>coronavirus</w:t>
        </w:r>
        <w:r w:rsidR="009506E7" w:rsidRPr="009427AE">
          <w:rPr>
            <w:rStyle w:val="a3"/>
            <w:sz w:val="28"/>
            <w:szCs w:val="28"/>
            <w:lang w:val="uk-UA"/>
          </w:rPr>
          <w:t>-</w:t>
        </w:r>
        <w:r w:rsidR="009506E7" w:rsidRPr="009427AE">
          <w:rPr>
            <w:rStyle w:val="a3"/>
            <w:sz w:val="28"/>
            <w:szCs w:val="28"/>
          </w:rPr>
          <w:t>fle</w:t>
        </w:r>
        <w:r w:rsidR="009506E7" w:rsidRPr="009427AE">
          <w:rPr>
            <w:rStyle w:val="a3"/>
            <w:sz w:val="28"/>
            <w:szCs w:val="28"/>
            <w:lang w:val="uk-UA"/>
          </w:rPr>
          <w:t>-</w:t>
        </w:r>
        <w:r w:rsidR="009506E7" w:rsidRPr="009427AE">
          <w:rPr>
            <w:rStyle w:val="a3"/>
            <w:sz w:val="28"/>
            <w:szCs w:val="28"/>
          </w:rPr>
          <w:t>partageons</w:t>
        </w:r>
        <w:r w:rsidR="009506E7" w:rsidRPr="009427AE">
          <w:rPr>
            <w:rStyle w:val="a3"/>
            <w:sz w:val="28"/>
            <w:szCs w:val="28"/>
            <w:lang w:val="uk-UA"/>
          </w:rPr>
          <w:t>-</w:t>
        </w:r>
        <w:r w:rsidR="009506E7" w:rsidRPr="009427AE">
          <w:rPr>
            <w:rStyle w:val="a3"/>
            <w:sz w:val="28"/>
            <w:szCs w:val="28"/>
          </w:rPr>
          <w:t>solutions</w:t>
        </w:r>
        <w:r w:rsidR="009506E7" w:rsidRPr="009427AE">
          <w:rPr>
            <w:rStyle w:val="a3"/>
            <w:sz w:val="28"/>
            <w:szCs w:val="28"/>
            <w:lang w:val="uk-UA"/>
          </w:rPr>
          <w:t>-</w:t>
        </w:r>
        <w:r w:rsidR="009506E7" w:rsidRPr="009427AE">
          <w:rPr>
            <w:rStyle w:val="a3"/>
            <w:sz w:val="28"/>
            <w:szCs w:val="28"/>
          </w:rPr>
          <w:t>idees</w:t>
        </w:r>
      </w:hyperlink>
    </w:p>
    <w:p w:rsidR="009506E7" w:rsidRPr="009427AE" w:rsidRDefault="009506E7" w:rsidP="009506E7">
      <w:pPr>
        <w:ind w:left="-426"/>
        <w:jc w:val="both"/>
        <w:rPr>
          <w:sz w:val="28"/>
          <w:szCs w:val="28"/>
        </w:rPr>
      </w:pPr>
      <w:r w:rsidRPr="009427AE">
        <w:rPr>
          <w:sz w:val="28"/>
          <w:szCs w:val="28"/>
        </w:rPr>
        <w:t>Базовий</w:t>
      </w:r>
      <w:r>
        <w:rPr>
          <w:sz w:val="28"/>
          <w:szCs w:val="28"/>
          <w:lang w:val="uk-UA"/>
        </w:rPr>
        <w:t xml:space="preserve"> </w:t>
      </w:r>
      <w:r w:rsidRPr="009427AE">
        <w:rPr>
          <w:sz w:val="28"/>
          <w:szCs w:val="28"/>
        </w:rPr>
        <w:t>інтернет-ресурс</w:t>
      </w:r>
      <w:r>
        <w:rPr>
          <w:sz w:val="28"/>
          <w:szCs w:val="28"/>
          <w:lang w:val="uk-UA"/>
        </w:rPr>
        <w:t xml:space="preserve"> </w:t>
      </w:r>
      <w:r w:rsidRPr="009427AE">
        <w:rPr>
          <w:sz w:val="28"/>
          <w:szCs w:val="28"/>
        </w:rPr>
        <w:t>для</w:t>
      </w:r>
      <w:r>
        <w:rPr>
          <w:sz w:val="28"/>
          <w:szCs w:val="28"/>
          <w:lang w:val="uk-UA"/>
        </w:rPr>
        <w:t xml:space="preserve"> </w:t>
      </w:r>
      <w:r w:rsidRPr="009427AE">
        <w:rPr>
          <w:sz w:val="28"/>
          <w:szCs w:val="28"/>
        </w:rPr>
        <w:t>учнів :</w:t>
      </w:r>
    </w:p>
    <w:p w:rsidR="009506E7" w:rsidRDefault="00DB4FF5" w:rsidP="009506E7">
      <w:pPr>
        <w:ind w:left="-426"/>
        <w:jc w:val="both"/>
        <w:rPr>
          <w:sz w:val="28"/>
          <w:szCs w:val="28"/>
          <w:lang w:val="uk-UA"/>
        </w:rPr>
      </w:pPr>
      <w:hyperlink r:id="rId79" w:history="1">
        <w:r w:rsidR="009506E7" w:rsidRPr="009427AE">
          <w:rPr>
            <w:rStyle w:val="a3"/>
            <w:sz w:val="28"/>
            <w:szCs w:val="28"/>
          </w:rPr>
          <w:t>https://play.google.com/store/apps/details?id=com.tv5monde.apprendre</w:t>
        </w:r>
      </w:hyperlink>
    </w:p>
    <w:p w:rsidR="009427AE" w:rsidRPr="00E63A81" w:rsidRDefault="009427AE" w:rsidP="009427AE">
      <w:pPr>
        <w:ind w:left="-426"/>
        <w:rPr>
          <w:b/>
          <w:sz w:val="28"/>
          <w:szCs w:val="28"/>
          <w:lang w:val="uk-UA"/>
        </w:rPr>
      </w:pPr>
      <w:r w:rsidRPr="00E63A81">
        <w:rPr>
          <w:b/>
          <w:sz w:val="28"/>
          <w:szCs w:val="28"/>
          <w:lang w:val="uk-UA"/>
        </w:rPr>
        <w:t>Вивчення французької мови</w:t>
      </w:r>
    </w:p>
    <w:p w:rsidR="009427AE" w:rsidRPr="00E63A81" w:rsidRDefault="00DB4FF5" w:rsidP="009427AE">
      <w:pPr>
        <w:ind w:left="-426"/>
        <w:rPr>
          <w:sz w:val="28"/>
          <w:szCs w:val="28"/>
        </w:rPr>
      </w:pPr>
      <w:hyperlink r:id="rId80" w:history="1">
        <w:r w:rsidR="009427AE" w:rsidRPr="00E63A81">
          <w:rPr>
            <w:rStyle w:val="a3"/>
            <w:sz w:val="28"/>
            <w:szCs w:val="28"/>
          </w:rPr>
          <w:t>https://www.azurlingua.com/test/</w:t>
        </w:r>
      </w:hyperlink>
    </w:p>
    <w:p w:rsidR="009427AE" w:rsidRPr="00E63A81" w:rsidRDefault="00DB4FF5" w:rsidP="009427AE">
      <w:pPr>
        <w:ind w:left="-426"/>
        <w:rPr>
          <w:sz w:val="28"/>
          <w:szCs w:val="28"/>
        </w:rPr>
      </w:pPr>
      <w:hyperlink r:id="rId81" w:history="1">
        <w:r w:rsidR="009427AE" w:rsidRPr="00E63A81">
          <w:rPr>
            <w:rStyle w:val="a3"/>
            <w:sz w:val="28"/>
            <w:szCs w:val="28"/>
          </w:rPr>
          <w:t>https://apprendre.tv5monde.com/en/tcf/simulation-du-test-de-connaissance-du-francais</w:t>
        </w:r>
      </w:hyperlink>
    </w:p>
    <w:p w:rsidR="009427AE" w:rsidRPr="00E63A81" w:rsidRDefault="00DB4FF5" w:rsidP="009427AE">
      <w:pPr>
        <w:ind w:left="-426"/>
        <w:rPr>
          <w:sz w:val="28"/>
          <w:szCs w:val="28"/>
        </w:rPr>
      </w:pPr>
      <w:hyperlink r:id="rId82" w:history="1">
        <w:r w:rsidR="009427AE" w:rsidRPr="00E63A81">
          <w:rPr>
            <w:rStyle w:val="a3"/>
            <w:sz w:val="28"/>
            <w:szCs w:val="28"/>
          </w:rPr>
          <w:t>http://www.cned.fr/SecretaireMedicale/testez_vous/vos_aptitudes/francais.htm</w:t>
        </w:r>
      </w:hyperlink>
    </w:p>
    <w:p w:rsidR="009427AE" w:rsidRPr="00E63A81" w:rsidRDefault="009427AE" w:rsidP="009427AE">
      <w:pPr>
        <w:ind w:left="-426"/>
        <w:rPr>
          <w:sz w:val="28"/>
          <w:szCs w:val="28"/>
          <w:lang w:val="uk-UA"/>
        </w:rPr>
      </w:pPr>
      <w:r w:rsidRPr="00E63A81">
        <w:rPr>
          <w:sz w:val="28"/>
          <w:szCs w:val="28"/>
          <w:lang w:val="uk-UA"/>
        </w:rPr>
        <w:t xml:space="preserve">Безкоштовні онлайн тести для перевірки рівня володіння французькою мовою.  </w:t>
      </w:r>
    </w:p>
    <w:p w:rsidR="009427AE" w:rsidRPr="00E63A81" w:rsidRDefault="00DB4FF5" w:rsidP="009427AE">
      <w:pPr>
        <w:ind w:left="-426"/>
        <w:rPr>
          <w:b/>
          <w:sz w:val="28"/>
          <w:szCs w:val="28"/>
          <w:lang w:val="uk-UA"/>
        </w:rPr>
      </w:pPr>
      <w:hyperlink r:id="rId83"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apprendre</w:t>
        </w:r>
        <w:r w:rsidR="009427AE" w:rsidRPr="00E63A81">
          <w:rPr>
            <w:rStyle w:val="a3"/>
            <w:sz w:val="28"/>
            <w:szCs w:val="28"/>
            <w:lang w:val="uk-UA"/>
          </w:rPr>
          <w:t>.</w:t>
        </w:r>
        <w:r w:rsidR="009427AE" w:rsidRPr="00E63A81">
          <w:rPr>
            <w:rStyle w:val="a3"/>
            <w:sz w:val="28"/>
            <w:szCs w:val="28"/>
          </w:rPr>
          <w:t>tv</w:t>
        </w:r>
        <w:r w:rsidR="009427AE" w:rsidRPr="00E63A81">
          <w:rPr>
            <w:rStyle w:val="a3"/>
            <w:sz w:val="28"/>
            <w:szCs w:val="28"/>
            <w:lang w:val="uk-UA"/>
          </w:rPr>
          <w:t>5</w:t>
        </w:r>
        <w:r w:rsidR="009427AE" w:rsidRPr="00E63A81">
          <w:rPr>
            <w:rStyle w:val="a3"/>
            <w:sz w:val="28"/>
            <w:szCs w:val="28"/>
          </w:rPr>
          <w:t>monde</w:t>
        </w:r>
        <w:r w:rsidR="009427AE" w:rsidRPr="00E63A81">
          <w:rPr>
            <w:rStyle w:val="a3"/>
            <w:sz w:val="28"/>
            <w:szCs w:val="28"/>
            <w:lang w:val="uk-UA"/>
          </w:rPr>
          <w:t>.</w:t>
        </w:r>
        <w:r w:rsidR="009427AE" w:rsidRPr="00E63A81">
          <w:rPr>
            <w:rStyle w:val="a3"/>
            <w:sz w:val="28"/>
            <w:szCs w:val="28"/>
          </w:rPr>
          <w:t>com</w:t>
        </w:r>
        <w:r w:rsidR="009427AE" w:rsidRPr="00E63A81">
          <w:rPr>
            <w:rStyle w:val="a3"/>
            <w:sz w:val="28"/>
            <w:szCs w:val="28"/>
            <w:lang w:val="uk-UA"/>
          </w:rPr>
          <w:t>/</w:t>
        </w:r>
        <w:r w:rsidR="009427AE" w:rsidRPr="00E63A81">
          <w:rPr>
            <w:rStyle w:val="a3"/>
            <w:sz w:val="28"/>
            <w:szCs w:val="28"/>
          </w:rPr>
          <w:t>en</w:t>
        </w:r>
        <w:r w:rsidR="009427AE" w:rsidRPr="00E63A81">
          <w:rPr>
            <w:rStyle w:val="a3"/>
            <w:sz w:val="28"/>
            <w:szCs w:val="28"/>
            <w:lang w:val="uk-UA"/>
          </w:rPr>
          <w:t>/</w:t>
        </w:r>
        <w:r w:rsidR="009427AE" w:rsidRPr="00E63A81">
          <w:rPr>
            <w:rStyle w:val="a3"/>
            <w:sz w:val="28"/>
            <w:szCs w:val="28"/>
          </w:rPr>
          <w:t>article</w:t>
        </w:r>
        <w:r w:rsidR="009427AE" w:rsidRPr="00E63A81">
          <w:rPr>
            <w:rStyle w:val="a3"/>
            <w:sz w:val="28"/>
            <w:szCs w:val="28"/>
            <w:lang w:val="uk-UA"/>
          </w:rPr>
          <w:t>/</w:t>
        </w:r>
        <w:r w:rsidR="009427AE" w:rsidRPr="00E63A81">
          <w:rPr>
            <w:rStyle w:val="a3"/>
            <w:sz w:val="28"/>
            <w:szCs w:val="28"/>
          </w:rPr>
          <w:t>mobile</w:t>
        </w:r>
        <w:r w:rsidR="009427AE" w:rsidRPr="00E63A81">
          <w:rPr>
            <w:rStyle w:val="a3"/>
            <w:sz w:val="28"/>
            <w:szCs w:val="28"/>
            <w:lang w:val="uk-UA"/>
          </w:rPr>
          <w:t>-</w:t>
        </w:r>
        <w:r w:rsidR="009427AE" w:rsidRPr="00E63A81">
          <w:rPr>
            <w:rStyle w:val="a3"/>
            <w:sz w:val="28"/>
            <w:szCs w:val="28"/>
          </w:rPr>
          <w:t>app</w:t>
        </w:r>
        <w:r w:rsidR="009427AE" w:rsidRPr="00E63A81">
          <w:rPr>
            <w:rStyle w:val="a3"/>
            <w:sz w:val="28"/>
            <w:szCs w:val="28"/>
            <w:lang w:val="uk-UA"/>
          </w:rPr>
          <w:t>-</w:t>
        </w:r>
        <w:r w:rsidR="009427AE" w:rsidRPr="00E63A81">
          <w:rPr>
            <w:rStyle w:val="a3"/>
            <w:sz w:val="28"/>
            <w:szCs w:val="28"/>
          </w:rPr>
          <w:t>learn</w:t>
        </w:r>
        <w:r w:rsidR="009427AE" w:rsidRPr="00E63A81">
          <w:rPr>
            <w:rStyle w:val="a3"/>
            <w:sz w:val="28"/>
            <w:szCs w:val="28"/>
            <w:lang w:val="uk-UA"/>
          </w:rPr>
          <w:t>-</w:t>
        </w:r>
        <w:r w:rsidR="009427AE" w:rsidRPr="00E63A81">
          <w:rPr>
            <w:rStyle w:val="a3"/>
            <w:sz w:val="28"/>
            <w:szCs w:val="28"/>
          </w:rPr>
          <w:t>tv</w:t>
        </w:r>
        <w:r w:rsidR="009427AE" w:rsidRPr="00E63A81">
          <w:rPr>
            <w:rStyle w:val="a3"/>
            <w:sz w:val="28"/>
            <w:szCs w:val="28"/>
            <w:lang w:val="uk-UA"/>
          </w:rPr>
          <w:t>5</w:t>
        </w:r>
        <w:r w:rsidR="009427AE" w:rsidRPr="00E63A81">
          <w:rPr>
            <w:rStyle w:val="a3"/>
            <w:sz w:val="28"/>
            <w:szCs w:val="28"/>
          </w:rPr>
          <w:t>monde</w:t>
        </w:r>
      </w:hyperlink>
    </w:p>
    <w:p w:rsidR="009427AE" w:rsidRPr="00E63A81" w:rsidRDefault="009427AE" w:rsidP="009427AE">
      <w:pPr>
        <w:ind w:left="-426"/>
        <w:rPr>
          <w:b/>
          <w:sz w:val="28"/>
          <w:szCs w:val="28"/>
        </w:rPr>
      </w:pPr>
      <w:r w:rsidRPr="00E63A81">
        <w:rPr>
          <w:sz w:val="28"/>
          <w:szCs w:val="28"/>
          <w:lang w:val="uk-UA"/>
        </w:rPr>
        <w:t>Додаток для вивчення французької мови.</w:t>
      </w:r>
    </w:p>
    <w:p w:rsidR="009427AE" w:rsidRPr="00E63A81" w:rsidRDefault="00DB4FF5" w:rsidP="009427AE">
      <w:pPr>
        <w:pStyle w:val="a9"/>
        <w:spacing w:before="0" w:beforeAutospacing="0" w:after="0" w:afterAutospacing="0"/>
        <w:ind w:left="-426"/>
        <w:rPr>
          <w:rStyle w:val="a3"/>
          <w:rFonts w:cstheme="minorBidi"/>
          <w:sz w:val="28"/>
          <w:szCs w:val="28"/>
          <w:lang w:val="ru-RU" w:eastAsia="en-US"/>
        </w:rPr>
      </w:pPr>
      <w:hyperlink r:id="rId84" w:history="1">
        <w:r w:rsidR="009427AE" w:rsidRPr="00E63A81">
          <w:rPr>
            <w:rStyle w:val="a3"/>
            <w:rFonts w:asciiTheme="minorHAnsi" w:hAnsiTheme="minorHAnsi" w:cstheme="minorBidi"/>
            <w:sz w:val="28"/>
            <w:szCs w:val="28"/>
            <w:lang w:eastAsia="en-US"/>
          </w:rPr>
          <w:t>https</w:t>
        </w:r>
        <w:r w:rsidR="009427AE" w:rsidRPr="00E63A81">
          <w:rPr>
            <w:rStyle w:val="a3"/>
            <w:rFonts w:asciiTheme="minorHAnsi" w:hAnsiTheme="minorHAnsi" w:cstheme="minorBidi"/>
            <w:sz w:val="28"/>
            <w:szCs w:val="28"/>
            <w:lang w:val="ru-RU" w:eastAsia="en-US"/>
          </w:rPr>
          <w:t>://</w:t>
        </w:r>
        <w:r w:rsidR="009427AE" w:rsidRPr="00E63A81">
          <w:rPr>
            <w:rStyle w:val="a3"/>
            <w:rFonts w:asciiTheme="minorHAnsi" w:hAnsiTheme="minorHAnsi" w:cstheme="minorBidi"/>
            <w:sz w:val="28"/>
            <w:szCs w:val="28"/>
            <w:lang w:eastAsia="en-US"/>
          </w:rPr>
          <w:t>www</w:t>
        </w:r>
        <w:r w:rsidR="009427AE" w:rsidRPr="00E63A81">
          <w:rPr>
            <w:rStyle w:val="a3"/>
            <w:rFonts w:asciiTheme="minorHAnsi" w:hAnsiTheme="minorHAnsi" w:cstheme="minorBidi"/>
            <w:sz w:val="28"/>
            <w:szCs w:val="28"/>
            <w:lang w:val="ru-RU" w:eastAsia="en-US"/>
          </w:rPr>
          <w:t>.</w:t>
        </w:r>
        <w:r w:rsidR="009427AE" w:rsidRPr="00E63A81">
          <w:rPr>
            <w:rStyle w:val="a3"/>
            <w:rFonts w:asciiTheme="minorHAnsi" w:hAnsiTheme="minorHAnsi" w:cstheme="minorBidi"/>
            <w:sz w:val="28"/>
            <w:szCs w:val="28"/>
            <w:lang w:eastAsia="en-US"/>
          </w:rPr>
          <w:t>lingozing</w:t>
        </w:r>
        <w:r w:rsidR="009427AE" w:rsidRPr="00E63A81">
          <w:rPr>
            <w:rStyle w:val="a3"/>
            <w:rFonts w:asciiTheme="minorHAnsi" w:hAnsiTheme="minorHAnsi" w:cstheme="minorBidi"/>
            <w:sz w:val="28"/>
            <w:szCs w:val="28"/>
            <w:lang w:val="ru-RU" w:eastAsia="en-US"/>
          </w:rPr>
          <w:t>.</w:t>
        </w:r>
        <w:r w:rsidR="009427AE" w:rsidRPr="00E63A81">
          <w:rPr>
            <w:rStyle w:val="a3"/>
            <w:rFonts w:asciiTheme="minorHAnsi" w:hAnsiTheme="minorHAnsi" w:cstheme="minorBidi"/>
            <w:sz w:val="28"/>
            <w:szCs w:val="28"/>
            <w:lang w:eastAsia="en-US"/>
          </w:rPr>
          <w:t>com</w:t>
        </w:r>
        <w:r w:rsidR="009427AE" w:rsidRPr="00E63A81">
          <w:rPr>
            <w:rStyle w:val="a3"/>
            <w:rFonts w:asciiTheme="minorHAnsi" w:hAnsiTheme="minorHAnsi" w:cstheme="minorBidi"/>
            <w:sz w:val="28"/>
            <w:szCs w:val="28"/>
            <w:lang w:val="ru-RU" w:eastAsia="en-US"/>
          </w:rPr>
          <w:t>/</w:t>
        </w:r>
        <w:r w:rsidR="009427AE" w:rsidRPr="00E63A81">
          <w:rPr>
            <w:rStyle w:val="a3"/>
            <w:rFonts w:asciiTheme="minorHAnsi" w:hAnsiTheme="minorHAnsi" w:cstheme="minorBidi"/>
            <w:sz w:val="28"/>
            <w:szCs w:val="28"/>
            <w:lang w:eastAsia="en-US"/>
          </w:rPr>
          <w:t>fr</w:t>
        </w:r>
        <w:r w:rsidR="009427AE" w:rsidRPr="00E63A81">
          <w:rPr>
            <w:rStyle w:val="a3"/>
            <w:rFonts w:asciiTheme="minorHAnsi" w:hAnsiTheme="minorHAnsi" w:cstheme="minorBidi"/>
            <w:sz w:val="28"/>
            <w:szCs w:val="28"/>
            <w:lang w:val="ru-RU" w:eastAsia="en-US"/>
          </w:rPr>
          <w:t>/</w:t>
        </w:r>
      </w:hyperlink>
    </w:p>
    <w:p w:rsidR="009427AE" w:rsidRPr="00E63A81" w:rsidRDefault="009427AE" w:rsidP="009427AE">
      <w:pPr>
        <w:pStyle w:val="a9"/>
        <w:spacing w:before="0" w:beforeAutospacing="0" w:after="0" w:afterAutospacing="0"/>
        <w:ind w:left="-426"/>
        <w:rPr>
          <w:rFonts w:asciiTheme="minorHAnsi" w:hAnsiTheme="minorHAnsi" w:cstheme="minorBidi"/>
          <w:sz w:val="28"/>
          <w:szCs w:val="28"/>
          <w:lang w:val="ru-RU" w:eastAsia="en-US"/>
        </w:rPr>
      </w:pPr>
      <w:r w:rsidRPr="00E63A81">
        <w:rPr>
          <w:rFonts w:asciiTheme="minorHAnsi" w:hAnsiTheme="minorHAnsi" w:cstheme="minorBidi"/>
          <w:sz w:val="28"/>
          <w:szCs w:val="28"/>
          <w:lang w:eastAsia="en-US"/>
        </w:rPr>
        <w:t>Додаток для вивчення французької мови за допомогою графічної літератури.</w:t>
      </w:r>
    </w:p>
    <w:p w:rsidR="009427AE" w:rsidRPr="00E63A81" w:rsidRDefault="00DB4FF5" w:rsidP="009427AE">
      <w:pPr>
        <w:ind w:left="-426"/>
        <w:rPr>
          <w:rStyle w:val="a3"/>
          <w:sz w:val="28"/>
          <w:szCs w:val="28"/>
        </w:rPr>
      </w:pPr>
      <w:hyperlink r:id="rId85" w:history="1">
        <w:r w:rsidR="009427AE" w:rsidRPr="00E63A81">
          <w:rPr>
            <w:rStyle w:val="a3"/>
            <w:sz w:val="28"/>
            <w:szCs w:val="28"/>
          </w:rPr>
          <w:t>https://babadum.com/</w:t>
        </w:r>
      </w:hyperlink>
    </w:p>
    <w:p w:rsidR="009427AE" w:rsidRPr="00E63A81" w:rsidRDefault="009427AE" w:rsidP="009427AE">
      <w:pPr>
        <w:ind w:left="-426"/>
        <w:rPr>
          <w:sz w:val="28"/>
          <w:szCs w:val="28"/>
        </w:rPr>
      </w:pPr>
      <w:r w:rsidRPr="00E63A81">
        <w:rPr>
          <w:sz w:val="28"/>
          <w:szCs w:val="28"/>
          <w:lang w:val="uk-UA"/>
        </w:rPr>
        <w:t>Гра для вивчення французьких слів.</w:t>
      </w:r>
    </w:p>
    <w:p w:rsidR="009427AE" w:rsidRPr="00E63A81" w:rsidRDefault="00DB4FF5" w:rsidP="00E63A81">
      <w:pPr>
        <w:ind w:left="-426"/>
        <w:rPr>
          <w:sz w:val="28"/>
          <w:szCs w:val="28"/>
        </w:rPr>
      </w:pPr>
      <w:hyperlink r:id="rId86" w:history="1">
        <w:r w:rsidR="009427AE" w:rsidRPr="00E63A81">
          <w:rPr>
            <w:rStyle w:val="a3"/>
            <w:sz w:val="28"/>
            <w:szCs w:val="28"/>
          </w:rPr>
          <w:t>https://apprendre.tv5monde.com/en</w:t>
        </w:r>
      </w:hyperlink>
    </w:p>
    <w:p w:rsidR="009427AE" w:rsidRPr="00E63A81" w:rsidRDefault="00DB4FF5" w:rsidP="00E63A81">
      <w:pPr>
        <w:ind w:left="-426"/>
        <w:rPr>
          <w:sz w:val="28"/>
          <w:szCs w:val="28"/>
        </w:rPr>
      </w:pPr>
      <w:hyperlink r:id="rId87" w:history="1">
        <w:r w:rsidR="009427AE" w:rsidRPr="00E63A81">
          <w:rPr>
            <w:rStyle w:val="a3"/>
            <w:sz w:val="28"/>
            <w:szCs w:val="28"/>
          </w:rPr>
          <w:t>http://parlons-francais.tv5monde.com/Webdocs-to-learn-French/p-1-lg1-Accueil.htm</w:t>
        </w:r>
      </w:hyperlink>
    </w:p>
    <w:p w:rsidR="009427AE" w:rsidRPr="00E63A81" w:rsidRDefault="00DB4FF5" w:rsidP="00E63A81">
      <w:pPr>
        <w:ind w:left="-426"/>
        <w:rPr>
          <w:sz w:val="28"/>
          <w:szCs w:val="28"/>
        </w:rPr>
      </w:pPr>
      <w:hyperlink r:id="rId88" w:history="1">
        <w:r w:rsidR="009427AE" w:rsidRPr="00E63A81">
          <w:rPr>
            <w:rStyle w:val="a3"/>
            <w:sz w:val="28"/>
            <w:szCs w:val="28"/>
          </w:rPr>
          <w:t>https://savoirs.rfi.fr/en/apprendre-enseigner</w:t>
        </w:r>
      </w:hyperlink>
      <w:r w:rsidR="009427AE" w:rsidRPr="00E63A81">
        <w:rPr>
          <w:sz w:val="28"/>
          <w:szCs w:val="28"/>
          <w:lang w:val="uk-UA"/>
        </w:rPr>
        <w:t>або російською</w:t>
      </w:r>
      <w:hyperlink r:id="rId89" w:history="1">
        <w:r w:rsidR="009427AE" w:rsidRPr="00E63A81">
          <w:rPr>
            <w:rStyle w:val="a3"/>
            <w:sz w:val="28"/>
            <w:szCs w:val="28"/>
          </w:rPr>
          <w:t>https://savoirs.rfi.fr/ru/apprendre-enseigner</w:t>
        </w:r>
      </w:hyperlink>
    </w:p>
    <w:p w:rsidR="009427AE" w:rsidRPr="00E63A81" w:rsidRDefault="009427AE" w:rsidP="00E63A81">
      <w:pPr>
        <w:ind w:left="-426"/>
        <w:rPr>
          <w:sz w:val="28"/>
          <w:szCs w:val="28"/>
        </w:rPr>
      </w:pPr>
      <w:r w:rsidRPr="00E63A81">
        <w:rPr>
          <w:sz w:val="28"/>
          <w:szCs w:val="28"/>
          <w:lang w:val="uk-UA"/>
        </w:rPr>
        <w:t>Сайти для безкоштовного вивчення французької мови: для учнів усіх рівнів.</w:t>
      </w:r>
    </w:p>
    <w:p w:rsidR="009427AE" w:rsidRPr="00E63A81" w:rsidRDefault="00DB4FF5" w:rsidP="00E63A81">
      <w:pPr>
        <w:ind w:left="-426"/>
        <w:rPr>
          <w:sz w:val="28"/>
          <w:szCs w:val="28"/>
        </w:rPr>
      </w:pPr>
      <w:hyperlink r:id="rId90" w:history="1">
        <w:r w:rsidR="009427AE" w:rsidRPr="00E63A81">
          <w:rPr>
            <w:rStyle w:val="a3"/>
            <w:sz w:val="28"/>
            <w:szCs w:val="28"/>
          </w:rPr>
          <w:t>https://www.bonjourdefrance.com/</w:t>
        </w:r>
      </w:hyperlink>
    </w:p>
    <w:p w:rsidR="009427AE" w:rsidRPr="00E63A81" w:rsidRDefault="009427AE" w:rsidP="00E63A81">
      <w:pPr>
        <w:ind w:left="-426"/>
        <w:rPr>
          <w:sz w:val="28"/>
          <w:szCs w:val="28"/>
          <w:lang w:val="uk-UA"/>
        </w:rPr>
      </w:pPr>
      <w:r w:rsidRPr="00E63A81">
        <w:rPr>
          <w:sz w:val="28"/>
          <w:szCs w:val="28"/>
          <w:lang w:val="uk-UA"/>
        </w:rPr>
        <w:t>Безкоштовний навчальний</w:t>
      </w:r>
      <w:r w:rsidRPr="00E63A81">
        <w:rPr>
          <w:i/>
          <w:sz w:val="28"/>
          <w:szCs w:val="28"/>
          <w:lang w:val="uk-UA"/>
        </w:rPr>
        <w:t xml:space="preserve"> кібержурнал </w:t>
      </w:r>
      <w:r w:rsidRPr="00E63A81">
        <w:rPr>
          <w:sz w:val="28"/>
          <w:szCs w:val="28"/>
          <w:lang w:val="uk-UA"/>
        </w:rPr>
        <w:t>для вивчення французької мови в режимі онлайн.</w:t>
      </w:r>
    </w:p>
    <w:p w:rsidR="009427AE" w:rsidRPr="00E63A81" w:rsidRDefault="00DB4FF5" w:rsidP="00E63A81">
      <w:pPr>
        <w:ind w:left="-426"/>
        <w:rPr>
          <w:sz w:val="28"/>
          <w:szCs w:val="28"/>
          <w:lang w:val="uk-UA"/>
        </w:rPr>
      </w:pPr>
      <w:hyperlink r:id="rId91"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www</w:t>
        </w:r>
        <w:r w:rsidR="009427AE" w:rsidRPr="00E63A81">
          <w:rPr>
            <w:rStyle w:val="a3"/>
            <w:sz w:val="28"/>
            <w:szCs w:val="28"/>
            <w:lang w:val="uk-UA"/>
          </w:rPr>
          <w:t>.</w:t>
        </w:r>
        <w:r w:rsidR="009427AE" w:rsidRPr="00E63A81">
          <w:rPr>
            <w:rStyle w:val="a3"/>
            <w:sz w:val="28"/>
            <w:szCs w:val="28"/>
          </w:rPr>
          <w:t>editionsdidier</w:t>
        </w:r>
        <w:r w:rsidR="009427AE" w:rsidRPr="00E63A81">
          <w:rPr>
            <w:rStyle w:val="a3"/>
            <w:sz w:val="28"/>
            <w:szCs w:val="28"/>
            <w:lang w:val="uk-UA"/>
          </w:rPr>
          <w:t>.</w:t>
        </w:r>
        <w:r w:rsidR="009427AE" w:rsidRPr="00E63A81">
          <w:rPr>
            <w:rStyle w:val="a3"/>
            <w:sz w:val="28"/>
            <w:szCs w:val="28"/>
          </w:rPr>
          <w:t>com</w:t>
        </w:r>
        <w:r w:rsidR="009427AE" w:rsidRPr="00E63A81">
          <w:rPr>
            <w:rStyle w:val="a3"/>
            <w:sz w:val="28"/>
            <w:szCs w:val="28"/>
            <w:lang w:val="uk-UA"/>
          </w:rPr>
          <w:t>/</w:t>
        </w:r>
        <w:r w:rsidR="009427AE" w:rsidRPr="00E63A81">
          <w:rPr>
            <w:rStyle w:val="a3"/>
            <w:sz w:val="28"/>
            <w:szCs w:val="28"/>
          </w:rPr>
          <w:t>fr</w:t>
        </w:r>
        <w:r w:rsidR="009427AE" w:rsidRPr="00E63A81">
          <w:rPr>
            <w:rStyle w:val="a3"/>
            <w:sz w:val="28"/>
            <w:szCs w:val="28"/>
            <w:lang w:val="uk-UA"/>
          </w:rPr>
          <w:t>/</w:t>
        </w:r>
        <w:r w:rsidR="009427AE" w:rsidRPr="00E63A81">
          <w:rPr>
            <w:rStyle w:val="a3"/>
            <w:sz w:val="28"/>
            <w:szCs w:val="28"/>
          </w:rPr>
          <w:t>nos</w:t>
        </w:r>
        <w:r w:rsidR="009427AE" w:rsidRPr="00E63A81">
          <w:rPr>
            <w:rStyle w:val="a3"/>
            <w:sz w:val="28"/>
            <w:szCs w:val="28"/>
            <w:lang w:val="uk-UA"/>
          </w:rPr>
          <w:t>-</w:t>
        </w:r>
        <w:r w:rsidR="009427AE" w:rsidRPr="00E63A81">
          <w:rPr>
            <w:rStyle w:val="a3"/>
            <w:sz w:val="28"/>
            <w:szCs w:val="28"/>
          </w:rPr>
          <w:t>site</w:t>
        </w:r>
        <w:r w:rsidR="009427AE" w:rsidRPr="00E63A81">
          <w:rPr>
            <w:rStyle w:val="a3"/>
            <w:sz w:val="28"/>
            <w:szCs w:val="28"/>
            <w:lang w:val="uk-UA"/>
          </w:rPr>
          <w:t>-</w:t>
        </w:r>
        <w:r w:rsidR="009427AE" w:rsidRPr="00E63A81">
          <w:rPr>
            <w:rStyle w:val="a3"/>
            <w:sz w:val="28"/>
            <w:szCs w:val="28"/>
          </w:rPr>
          <w:t>compagnons</w:t>
        </w:r>
      </w:hyperlink>
    </w:p>
    <w:p w:rsidR="009427AE" w:rsidRPr="00E63A81" w:rsidRDefault="00DB4FF5" w:rsidP="00E63A81">
      <w:pPr>
        <w:ind w:left="-426"/>
        <w:rPr>
          <w:sz w:val="28"/>
          <w:szCs w:val="28"/>
          <w:lang w:val="uk-UA"/>
        </w:rPr>
      </w:pPr>
      <w:hyperlink r:id="rId92"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www</w:t>
        </w:r>
        <w:r w:rsidR="009427AE" w:rsidRPr="00E63A81">
          <w:rPr>
            <w:rStyle w:val="a3"/>
            <w:sz w:val="28"/>
            <w:szCs w:val="28"/>
            <w:lang w:val="uk-UA"/>
          </w:rPr>
          <w:t>.</w:t>
        </w:r>
        <w:r w:rsidR="009427AE" w:rsidRPr="00E63A81">
          <w:rPr>
            <w:rStyle w:val="a3"/>
            <w:sz w:val="28"/>
            <w:szCs w:val="28"/>
          </w:rPr>
          <w:t>cle</w:t>
        </w:r>
        <w:r w:rsidR="009427AE" w:rsidRPr="00E63A81">
          <w:rPr>
            <w:rStyle w:val="a3"/>
            <w:sz w:val="28"/>
            <w:szCs w:val="28"/>
            <w:lang w:val="uk-UA"/>
          </w:rPr>
          <w:t>-</w:t>
        </w:r>
        <w:r w:rsidR="009427AE" w:rsidRPr="00E63A81">
          <w:rPr>
            <w:rStyle w:val="a3"/>
            <w:sz w:val="28"/>
            <w:szCs w:val="28"/>
          </w:rPr>
          <w:t>international</w:t>
        </w:r>
        <w:r w:rsidR="009427AE" w:rsidRPr="00E63A81">
          <w:rPr>
            <w:rStyle w:val="a3"/>
            <w:sz w:val="28"/>
            <w:szCs w:val="28"/>
            <w:lang w:val="uk-UA"/>
          </w:rPr>
          <w:t>.</w:t>
        </w:r>
        <w:r w:rsidR="009427AE" w:rsidRPr="00E63A81">
          <w:rPr>
            <w:rStyle w:val="a3"/>
            <w:sz w:val="28"/>
            <w:szCs w:val="28"/>
          </w:rPr>
          <w:t>com</w:t>
        </w:r>
        <w:r w:rsidR="009427AE" w:rsidRPr="00E63A81">
          <w:rPr>
            <w:rStyle w:val="a3"/>
            <w:sz w:val="28"/>
            <w:szCs w:val="28"/>
            <w:lang w:val="uk-UA"/>
          </w:rPr>
          <w:t>/</w:t>
        </w:r>
        <w:r w:rsidR="009427AE" w:rsidRPr="00E63A81">
          <w:rPr>
            <w:rStyle w:val="a3"/>
            <w:sz w:val="28"/>
            <w:szCs w:val="28"/>
          </w:rPr>
          <w:t>actualites</w:t>
        </w:r>
        <w:r w:rsidR="009427AE" w:rsidRPr="00E63A81">
          <w:rPr>
            <w:rStyle w:val="a3"/>
            <w:sz w:val="28"/>
            <w:szCs w:val="28"/>
            <w:lang w:val="uk-UA"/>
          </w:rPr>
          <w:t>/</w:t>
        </w:r>
        <w:r w:rsidR="009427AE" w:rsidRPr="00E63A81">
          <w:rPr>
            <w:rStyle w:val="a3"/>
            <w:sz w:val="28"/>
            <w:szCs w:val="28"/>
          </w:rPr>
          <w:t>decouvrez</w:t>
        </w:r>
        <w:r w:rsidR="009427AE" w:rsidRPr="00E63A81">
          <w:rPr>
            <w:rStyle w:val="a3"/>
            <w:sz w:val="28"/>
            <w:szCs w:val="28"/>
            <w:lang w:val="uk-UA"/>
          </w:rPr>
          <w:t>-</w:t>
        </w:r>
        <w:r w:rsidR="009427AE" w:rsidRPr="00E63A81">
          <w:rPr>
            <w:rStyle w:val="a3"/>
            <w:sz w:val="28"/>
            <w:szCs w:val="28"/>
          </w:rPr>
          <w:t>l</w:t>
        </w:r>
        <w:r w:rsidR="009427AE" w:rsidRPr="00E63A81">
          <w:rPr>
            <w:rStyle w:val="a3"/>
            <w:sz w:val="28"/>
            <w:szCs w:val="28"/>
            <w:lang w:val="uk-UA"/>
          </w:rPr>
          <w:t>-</w:t>
        </w:r>
        <w:r w:rsidR="009427AE" w:rsidRPr="00E63A81">
          <w:rPr>
            <w:rStyle w:val="a3"/>
            <w:sz w:val="28"/>
            <w:szCs w:val="28"/>
          </w:rPr>
          <w:t>espace</w:t>
        </w:r>
        <w:r w:rsidR="009427AE" w:rsidRPr="00E63A81">
          <w:rPr>
            <w:rStyle w:val="a3"/>
            <w:sz w:val="28"/>
            <w:szCs w:val="28"/>
            <w:lang w:val="uk-UA"/>
          </w:rPr>
          <w:t>-</w:t>
        </w:r>
        <w:r w:rsidR="009427AE" w:rsidRPr="00E63A81">
          <w:rPr>
            <w:rStyle w:val="a3"/>
            <w:sz w:val="28"/>
            <w:szCs w:val="28"/>
          </w:rPr>
          <w:t>digital</w:t>
        </w:r>
        <w:r w:rsidR="009427AE" w:rsidRPr="00E63A81">
          <w:rPr>
            <w:rStyle w:val="a3"/>
            <w:sz w:val="28"/>
            <w:szCs w:val="28"/>
            <w:lang w:val="uk-UA"/>
          </w:rPr>
          <w:t>-</w:t>
        </w:r>
        <w:r w:rsidR="009427AE" w:rsidRPr="00E63A81">
          <w:rPr>
            <w:rStyle w:val="a3"/>
            <w:sz w:val="28"/>
            <w:szCs w:val="28"/>
          </w:rPr>
          <w:t>les</w:t>
        </w:r>
        <w:r w:rsidR="009427AE" w:rsidRPr="00E63A81">
          <w:rPr>
            <w:rStyle w:val="a3"/>
            <w:sz w:val="28"/>
            <w:szCs w:val="28"/>
            <w:lang w:val="uk-UA"/>
          </w:rPr>
          <w:t>-</w:t>
        </w:r>
        <w:r w:rsidR="009427AE" w:rsidRPr="00E63A81">
          <w:rPr>
            <w:rStyle w:val="a3"/>
            <w:sz w:val="28"/>
            <w:szCs w:val="28"/>
          </w:rPr>
          <w:t>nouveaux</w:t>
        </w:r>
        <w:r w:rsidR="009427AE" w:rsidRPr="00E63A81">
          <w:rPr>
            <w:rStyle w:val="a3"/>
            <w:sz w:val="28"/>
            <w:szCs w:val="28"/>
            <w:lang w:val="uk-UA"/>
          </w:rPr>
          <w:t>-</w:t>
        </w:r>
        <w:r w:rsidR="009427AE" w:rsidRPr="00E63A81">
          <w:rPr>
            <w:rStyle w:val="a3"/>
            <w:sz w:val="28"/>
            <w:szCs w:val="28"/>
          </w:rPr>
          <w:t>sites</w:t>
        </w:r>
        <w:r w:rsidR="009427AE" w:rsidRPr="00E63A81">
          <w:rPr>
            <w:rStyle w:val="a3"/>
            <w:sz w:val="28"/>
            <w:szCs w:val="28"/>
            <w:lang w:val="uk-UA"/>
          </w:rPr>
          <w:t>-</w:t>
        </w:r>
        <w:r w:rsidR="009427AE" w:rsidRPr="00E63A81">
          <w:rPr>
            <w:rStyle w:val="a3"/>
            <w:sz w:val="28"/>
            <w:szCs w:val="28"/>
          </w:rPr>
          <w:t>ressources</w:t>
        </w:r>
        <w:r w:rsidR="009427AE" w:rsidRPr="00E63A81">
          <w:rPr>
            <w:rStyle w:val="a3"/>
            <w:sz w:val="28"/>
            <w:szCs w:val="28"/>
            <w:lang w:val="uk-UA"/>
          </w:rPr>
          <w:t>-</w:t>
        </w:r>
        <w:r w:rsidR="009427AE" w:rsidRPr="00E63A81">
          <w:rPr>
            <w:rStyle w:val="a3"/>
            <w:sz w:val="28"/>
            <w:szCs w:val="28"/>
          </w:rPr>
          <w:t>de</w:t>
        </w:r>
        <w:r w:rsidR="009427AE" w:rsidRPr="00E63A81">
          <w:rPr>
            <w:rStyle w:val="a3"/>
            <w:sz w:val="28"/>
            <w:szCs w:val="28"/>
            <w:lang w:val="uk-UA"/>
          </w:rPr>
          <w:t>-</w:t>
        </w:r>
        <w:r w:rsidR="009427AE" w:rsidRPr="00E63A81">
          <w:rPr>
            <w:rStyle w:val="a3"/>
            <w:sz w:val="28"/>
            <w:szCs w:val="28"/>
          </w:rPr>
          <w:t>cle</w:t>
        </w:r>
        <w:r w:rsidR="009427AE" w:rsidRPr="00E63A81">
          <w:rPr>
            <w:rStyle w:val="a3"/>
            <w:sz w:val="28"/>
            <w:szCs w:val="28"/>
            <w:lang w:val="uk-UA"/>
          </w:rPr>
          <w:t>-</w:t>
        </w:r>
        <w:r w:rsidR="009427AE" w:rsidRPr="00E63A81">
          <w:rPr>
            <w:rStyle w:val="a3"/>
            <w:sz w:val="28"/>
            <w:szCs w:val="28"/>
          </w:rPr>
          <w:t>international</w:t>
        </w:r>
        <w:r w:rsidR="009427AE" w:rsidRPr="00E63A81">
          <w:rPr>
            <w:rStyle w:val="a3"/>
            <w:sz w:val="28"/>
            <w:szCs w:val="28"/>
            <w:lang w:val="uk-UA"/>
          </w:rPr>
          <w:t>.</w:t>
        </w:r>
        <w:r w:rsidR="009427AE" w:rsidRPr="00E63A81">
          <w:rPr>
            <w:rStyle w:val="a3"/>
            <w:sz w:val="28"/>
            <w:szCs w:val="28"/>
          </w:rPr>
          <w:t>html</w:t>
        </w:r>
      </w:hyperlink>
    </w:p>
    <w:p w:rsidR="009427AE" w:rsidRPr="00E63A81" w:rsidRDefault="00DB4FF5" w:rsidP="00E63A81">
      <w:pPr>
        <w:ind w:left="-426"/>
        <w:rPr>
          <w:sz w:val="28"/>
          <w:szCs w:val="28"/>
          <w:lang w:val="uk-UA"/>
        </w:rPr>
      </w:pPr>
      <w:hyperlink r:id="rId93"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www</w:t>
        </w:r>
        <w:r w:rsidR="009427AE" w:rsidRPr="00E63A81">
          <w:rPr>
            <w:rStyle w:val="a3"/>
            <w:sz w:val="28"/>
            <w:szCs w:val="28"/>
            <w:lang w:val="uk-UA"/>
          </w:rPr>
          <w:t>.</w:t>
        </w:r>
        <w:r w:rsidR="009427AE" w:rsidRPr="00E63A81">
          <w:rPr>
            <w:rStyle w:val="a3"/>
            <w:sz w:val="28"/>
            <w:szCs w:val="28"/>
          </w:rPr>
          <w:t>hachettefle</w:t>
        </w:r>
        <w:r w:rsidR="009427AE" w:rsidRPr="00E63A81">
          <w:rPr>
            <w:rStyle w:val="a3"/>
            <w:sz w:val="28"/>
            <w:szCs w:val="28"/>
            <w:lang w:val="uk-UA"/>
          </w:rPr>
          <w:t>.</w:t>
        </w:r>
        <w:r w:rsidR="009427AE" w:rsidRPr="00E63A81">
          <w:rPr>
            <w:rStyle w:val="a3"/>
            <w:sz w:val="28"/>
            <w:szCs w:val="28"/>
          </w:rPr>
          <w:t>com</w:t>
        </w:r>
        <w:r w:rsidR="009427AE" w:rsidRPr="00E63A81">
          <w:rPr>
            <w:rStyle w:val="a3"/>
            <w:sz w:val="28"/>
            <w:szCs w:val="28"/>
            <w:lang w:val="uk-UA"/>
          </w:rPr>
          <w:t>/</w:t>
        </w:r>
        <w:r w:rsidR="009427AE" w:rsidRPr="00E63A81">
          <w:rPr>
            <w:rStyle w:val="a3"/>
            <w:sz w:val="28"/>
            <w:szCs w:val="28"/>
          </w:rPr>
          <w:t>numerique</w:t>
        </w:r>
        <w:r w:rsidR="009427AE" w:rsidRPr="00E63A81">
          <w:rPr>
            <w:rStyle w:val="a3"/>
            <w:sz w:val="28"/>
            <w:szCs w:val="28"/>
            <w:lang w:val="uk-UA"/>
          </w:rPr>
          <w:t>/</w:t>
        </w:r>
        <w:r w:rsidR="009427AE" w:rsidRPr="00E63A81">
          <w:rPr>
            <w:rStyle w:val="a3"/>
            <w:sz w:val="28"/>
            <w:szCs w:val="28"/>
          </w:rPr>
          <w:t>parcours</w:t>
        </w:r>
        <w:r w:rsidR="009427AE" w:rsidRPr="00E63A81">
          <w:rPr>
            <w:rStyle w:val="a3"/>
            <w:sz w:val="28"/>
            <w:szCs w:val="28"/>
            <w:lang w:val="uk-UA"/>
          </w:rPr>
          <w:t>-</w:t>
        </w:r>
        <w:r w:rsidR="009427AE" w:rsidRPr="00E63A81">
          <w:rPr>
            <w:rStyle w:val="a3"/>
            <w:sz w:val="28"/>
            <w:szCs w:val="28"/>
          </w:rPr>
          <w:t>digital</w:t>
        </w:r>
      </w:hyperlink>
    </w:p>
    <w:p w:rsidR="009427AE" w:rsidRPr="00E63A81" w:rsidRDefault="00DB4FF5" w:rsidP="00E63A81">
      <w:pPr>
        <w:ind w:left="-426"/>
        <w:rPr>
          <w:sz w:val="28"/>
          <w:szCs w:val="28"/>
        </w:rPr>
      </w:pPr>
      <w:hyperlink r:id="rId94" w:history="1">
        <w:r w:rsidR="009427AE" w:rsidRPr="00E63A81">
          <w:rPr>
            <w:rStyle w:val="a3"/>
            <w:sz w:val="28"/>
            <w:szCs w:val="28"/>
          </w:rPr>
          <w:t>https://espacevirtuel.emdl.fr/</w:t>
        </w:r>
      </w:hyperlink>
    </w:p>
    <w:p w:rsidR="009427AE" w:rsidRPr="00E63A81" w:rsidRDefault="009427AE" w:rsidP="009427AE">
      <w:pPr>
        <w:ind w:left="-426"/>
        <w:rPr>
          <w:b/>
          <w:sz w:val="28"/>
          <w:szCs w:val="28"/>
          <w:lang w:val="uk-UA"/>
        </w:rPr>
      </w:pPr>
      <w:r w:rsidRPr="00E63A81">
        <w:rPr>
          <w:b/>
          <w:sz w:val="28"/>
          <w:szCs w:val="28"/>
          <w:lang w:val="uk-UA"/>
        </w:rPr>
        <w:t>Викладання французької мови</w:t>
      </w:r>
    </w:p>
    <w:p w:rsidR="009427AE" w:rsidRPr="00E63A81" w:rsidRDefault="00DB4FF5" w:rsidP="00E63A81">
      <w:pPr>
        <w:ind w:left="-426"/>
        <w:rPr>
          <w:sz w:val="28"/>
          <w:szCs w:val="28"/>
          <w:lang w:val="uk-UA"/>
        </w:rPr>
      </w:pPr>
      <w:hyperlink r:id="rId95"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ua</w:t>
        </w:r>
        <w:r w:rsidR="009427AE" w:rsidRPr="00E63A81">
          <w:rPr>
            <w:rStyle w:val="a3"/>
            <w:sz w:val="28"/>
            <w:szCs w:val="28"/>
            <w:lang w:val="uk-UA"/>
          </w:rPr>
          <w:t>.</w:t>
        </w:r>
        <w:r w:rsidR="009427AE" w:rsidRPr="00E63A81">
          <w:rPr>
            <w:rStyle w:val="a3"/>
            <w:sz w:val="28"/>
            <w:szCs w:val="28"/>
          </w:rPr>
          <w:t>ifprofs</w:t>
        </w:r>
        <w:r w:rsidR="009427AE" w:rsidRPr="00E63A81">
          <w:rPr>
            <w:rStyle w:val="a3"/>
            <w:sz w:val="28"/>
            <w:szCs w:val="28"/>
            <w:lang w:val="uk-UA"/>
          </w:rPr>
          <w:t>.</w:t>
        </w:r>
        <w:r w:rsidR="009427AE" w:rsidRPr="00E63A81">
          <w:rPr>
            <w:rStyle w:val="a3"/>
            <w:sz w:val="28"/>
            <w:szCs w:val="28"/>
          </w:rPr>
          <w:t>org</w:t>
        </w:r>
        <w:r w:rsidR="009427AE" w:rsidRPr="00E63A81">
          <w:rPr>
            <w:rStyle w:val="a3"/>
            <w:sz w:val="28"/>
            <w:szCs w:val="28"/>
            <w:lang w:val="uk-UA"/>
          </w:rPr>
          <w:t>/</w:t>
        </w:r>
      </w:hyperlink>
      <w:r w:rsidR="00E63A81">
        <w:rPr>
          <w:sz w:val="28"/>
          <w:szCs w:val="28"/>
          <w:lang w:val="uk-UA"/>
        </w:rPr>
        <w:t xml:space="preserve"> </w:t>
      </w:r>
      <w:r w:rsidR="009427AE" w:rsidRPr="00E63A81">
        <w:rPr>
          <w:sz w:val="28"/>
          <w:szCs w:val="28"/>
        </w:rPr>
        <w:t>IFprofsUkraine</w:t>
      </w:r>
      <w:r w:rsidR="009427AE" w:rsidRPr="00E63A81">
        <w:rPr>
          <w:sz w:val="28"/>
          <w:szCs w:val="28"/>
          <w:lang w:val="uk-UA"/>
        </w:rPr>
        <w:t xml:space="preserve"> – соціальна мережа професійного типу, яка об’єднує франкомовних освітян України. </w:t>
      </w:r>
    </w:p>
    <w:p w:rsidR="009427AE" w:rsidRPr="00E63A81" w:rsidRDefault="00DB4FF5" w:rsidP="009427AE">
      <w:pPr>
        <w:ind w:left="-426"/>
        <w:rPr>
          <w:sz w:val="28"/>
          <w:szCs w:val="28"/>
          <w:lang w:val="uk-UA"/>
        </w:rPr>
      </w:pPr>
      <w:hyperlink r:id="rId96"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liseo</w:t>
        </w:r>
        <w:r w:rsidR="009427AE" w:rsidRPr="00E63A81">
          <w:rPr>
            <w:rStyle w:val="a3"/>
            <w:sz w:val="28"/>
            <w:szCs w:val="28"/>
            <w:lang w:val="uk-UA"/>
          </w:rPr>
          <w:t>.</w:t>
        </w:r>
        <w:r w:rsidR="009427AE" w:rsidRPr="00E63A81">
          <w:rPr>
            <w:rStyle w:val="a3"/>
            <w:sz w:val="28"/>
            <w:szCs w:val="28"/>
          </w:rPr>
          <w:t>ciep</w:t>
        </w:r>
        <w:r w:rsidR="009427AE" w:rsidRPr="00E63A81">
          <w:rPr>
            <w:rStyle w:val="a3"/>
            <w:sz w:val="28"/>
            <w:szCs w:val="28"/>
            <w:lang w:val="uk-UA"/>
          </w:rPr>
          <w:t>.</w:t>
        </w:r>
        <w:r w:rsidR="009427AE" w:rsidRPr="00E63A81">
          <w:rPr>
            <w:rStyle w:val="a3"/>
            <w:sz w:val="28"/>
            <w:szCs w:val="28"/>
          </w:rPr>
          <w:t>fr</w:t>
        </w:r>
        <w:r w:rsidR="009427AE" w:rsidRPr="00E63A81">
          <w:rPr>
            <w:rStyle w:val="a3"/>
            <w:sz w:val="28"/>
            <w:szCs w:val="28"/>
            <w:lang w:val="uk-UA"/>
          </w:rPr>
          <w:t>/</w:t>
        </w:r>
        <w:r w:rsidR="009427AE" w:rsidRPr="00E63A81">
          <w:rPr>
            <w:rStyle w:val="a3"/>
            <w:sz w:val="28"/>
            <w:szCs w:val="28"/>
          </w:rPr>
          <w:t>index</w:t>
        </w:r>
        <w:r w:rsidR="009427AE" w:rsidRPr="00E63A81">
          <w:rPr>
            <w:rStyle w:val="a3"/>
            <w:sz w:val="28"/>
            <w:szCs w:val="28"/>
            <w:lang w:val="uk-UA"/>
          </w:rPr>
          <w:t>.</w:t>
        </w:r>
        <w:r w:rsidR="009427AE" w:rsidRPr="00E63A81">
          <w:rPr>
            <w:rStyle w:val="a3"/>
            <w:sz w:val="28"/>
            <w:szCs w:val="28"/>
          </w:rPr>
          <w:t>php</w:t>
        </w:r>
        <w:r w:rsidR="009427AE" w:rsidRPr="00E63A81">
          <w:rPr>
            <w:rStyle w:val="a3"/>
            <w:sz w:val="28"/>
            <w:szCs w:val="28"/>
            <w:lang w:val="uk-UA"/>
          </w:rPr>
          <w:t>?</w:t>
        </w:r>
        <w:r w:rsidR="009427AE" w:rsidRPr="00E63A81">
          <w:rPr>
            <w:rStyle w:val="a3"/>
            <w:sz w:val="28"/>
            <w:szCs w:val="28"/>
          </w:rPr>
          <w:t>lvl</w:t>
        </w:r>
        <w:r w:rsidR="009427AE" w:rsidRPr="00E63A81">
          <w:rPr>
            <w:rStyle w:val="a3"/>
            <w:sz w:val="28"/>
            <w:szCs w:val="28"/>
            <w:lang w:val="uk-UA"/>
          </w:rPr>
          <w:t>=</w:t>
        </w:r>
        <w:r w:rsidR="009427AE" w:rsidRPr="00E63A81">
          <w:rPr>
            <w:rStyle w:val="a3"/>
            <w:sz w:val="28"/>
            <w:szCs w:val="28"/>
          </w:rPr>
          <w:t>cmspage</w:t>
        </w:r>
        <w:r w:rsidR="009427AE" w:rsidRPr="00E63A81">
          <w:rPr>
            <w:rStyle w:val="a3"/>
            <w:sz w:val="28"/>
            <w:szCs w:val="28"/>
            <w:lang w:val="uk-UA"/>
          </w:rPr>
          <w:t>&amp;</w:t>
        </w:r>
        <w:r w:rsidR="009427AE" w:rsidRPr="00E63A81">
          <w:rPr>
            <w:rStyle w:val="a3"/>
            <w:sz w:val="28"/>
            <w:szCs w:val="28"/>
          </w:rPr>
          <w:t>pageid</w:t>
        </w:r>
        <w:r w:rsidR="009427AE" w:rsidRPr="00E63A81">
          <w:rPr>
            <w:rStyle w:val="a3"/>
            <w:sz w:val="28"/>
            <w:szCs w:val="28"/>
            <w:lang w:val="uk-UA"/>
          </w:rPr>
          <w:t>=6&amp;</w:t>
        </w:r>
        <w:r w:rsidR="009427AE" w:rsidRPr="00E63A81">
          <w:rPr>
            <w:rStyle w:val="a3"/>
            <w:sz w:val="28"/>
            <w:szCs w:val="28"/>
          </w:rPr>
          <w:t>id</w:t>
        </w:r>
        <w:r w:rsidR="009427AE" w:rsidRPr="00E63A81">
          <w:rPr>
            <w:rStyle w:val="a3"/>
            <w:sz w:val="28"/>
            <w:szCs w:val="28"/>
            <w:lang w:val="uk-UA"/>
          </w:rPr>
          <w:t>_</w:t>
        </w:r>
        <w:r w:rsidR="009427AE" w:rsidRPr="00E63A81">
          <w:rPr>
            <w:rStyle w:val="a3"/>
            <w:sz w:val="28"/>
            <w:szCs w:val="28"/>
          </w:rPr>
          <w:t>rubrique</w:t>
        </w:r>
        <w:r w:rsidR="009427AE" w:rsidRPr="00E63A81">
          <w:rPr>
            <w:rStyle w:val="a3"/>
            <w:sz w:val="28"/>
            <w:szCs w:val="28"/>
            <w:lang w:val="uk-UA"/>
          </w:rPr>
          <w:t>=175</w:t>
        </w:r>
      </w:hyperlink>
    </w:p>
    <w:p w:rsidR="009427AE" w:rsidRPr="00E63A81" w:rsidRDefault="009427AE" w:rsidP="009427AE">
      <w:pPr>
        <w:ind w:left="-426"/>
        <w:rPr>
          <w:sz w:val="28"/>
          <w:szCs w:val="28"/>
        </w:rPr>
      </w:pPr>
      <w:r w:rsidRPr="00E63A81">
        <w:rPr>
          <w:sz w:val="28"/>
          <w:szCs w:val="28"/>
          <w:lang w:val="uk-UA"/>
        </w:rPr>
        <w:t xml:space="preserve">Портал </w:t>
      </w:r>
      <w:r w:rsidRPr="00E63A81">
        <w:rPr>
          <w:sz w:val="28"/>
          <w:szCs w:val="28"/>
        </w:rPr>
        <w:t>CIEP</w:t>
      </w:r>
      <w:r w:rsidRPr="00E63A81">
        <w:rPr>
          <w:sz w:val="28"/>
          <w:szCs w:val="28"/>
          <w:lang w:val="uk-UA"/>
        </w:rPr>
        <w:t>для викладання французької мови дітям</w:t>
      </w:r>
      <w:r w:rsidRPr="00E63A81">
        <w:rPr>
          <w:sz w:val="28"/>
          <w:szCs w:val="28"/>
        </w:rPr>
        <w:t>.</w:t>
      </w:r>
    </w:p>
    <w:p w:rsidR="009427AE" w:rsidRPr="00E63A81" w:rsidRDefault="00DB4FF5" w:rsidP="00E63A81">
      <w:pPr>
        <w:ind w:left="-426"/>
        <w:rPr>
          <w:sz w:val="28"/>
          <w:szCs w:val="28"/>
          <w:lang w:val="uk-UA"/>
        </w:rPr>
      </w:pPr>
      <w:hyperlink r:id="rId97" w:history="1">
        <w:r w:rsidR="009427AE" w:rsidRPr="00E63A81">
          <w:rPr>
            <w:rStyle w:val="a3"/>
            <w:sz w:val="28"/>
            <w:szCs w:val="28"/>
          </w:rPr>
          <w:t>https://enseigner.tv5monde.com/</w:t>
        </w:r>
      </w:hyperlink>
      <w:r w:rsidR="00E63A81">
        <w:rPr>
          <w:sz w:val="28"/>
          <w:szCs w:val="28"/>
          <w:lang w:val="uk-UA"/>
        </w:rPr>
        <w:t xml:space="preserve"> </w:t>
      </w:r>
      <w:r w:rsidR="009427AE" w:rsidRPr="00E63A81">
        <w:rPr>
          <w:sz w:val="28"/>
          <w:szCs w:val="28"/>
          <w:lang w:val="uk-UA"/>
        </w:rPr>
        <w:t>Навчальні  матеріали для вчителів французької мови, з використанням актуальних подій у Франції та світі</w:t>
      </w:r>
      <w:r w:rsidR="009427AE" w:rsidRPr="00E63A81">
        <w:rPr>
          <w:sz w:val="28"/>
          <w:szCs w:val="28"/>
        </w:rPr>
        <w:t>. Можуть використовуватися як вчителями, так і учнями. П</w:t>
      </w:r>
      <w:r w:rsidR="009427AE" w:rsidRPr="00E63A81">
        <w:rPr>
          <w:sz w:val="28"/>
          <w:szCs w:val="28"/>
          <w:lang w:val="uk-UA"/>
        </w:rPr>
        <w:t>едагогічні матеріали, ігри… з великим вибором тем для всіх рівнів навчання.</w:t>
      </w:r>
    </w:p>
    <w:p w:rsidR="009427AE" w:rsidRPr="00E63A81" w:rsidRDefault="00DB4FF5" w:rsidP="009427AE">
      <w:pPr>
        <w:ind w:left="-426"/>
        <w:rPr>
          <w:sz w:val="28"/>
          <w:szCs w:val="28"/>
          <w:lang w:val="uk-UA"/>
        </w:rPr>
      </w:pPr>
      <w:hyperlink r:id="rId98"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www</w:t>
        </w:r>
        <w:r w:rsidR="009427AE" w:rsidRPr="00E63A81">
          <w:rPr>
            <w:rStyle w:val="a3"/>
            <w:sz w:val="28"/>
            <w:szCs w:val="28"/>
            <w:lang w:val="uk-UA"/>
          </w:rPr>
          <w:t>.</w:t>
        </w:r>
        <w:r w:rsidR="009427AE" w:rsidRPr="00E63A81">
          <w:rPr>
            <w:rStyle w:val="a3"/>
            <w:sz w:val="28"/>
            <w:szCs w:val="28"/>
          </w:rPr>
          <w:t>editionsdidier</w:t>
        </w:r>
        <w:r w:rsidR="009427AE" w:rsidRPr="00E63A81">
          <w:rPr>
            <w:rStyle w:val="a3"/>
            <w:sz w:val="28"/>
            <w:szCs w:val="28"/>
            <w:lang w:val="uk-UA"/>
          </w:rPr>
          <w:t>.</w:t>
        </w:r>
        <w:r w:rsidR="009427AE" w:rsidRPr="00E63A81">
          <w:rPr>
            <w:rStyle w:val="a3"/>
            <w:sz w:val="28"/>
            <w:szCs w:val="28"/>
          </w:rPr>
          <w:t>com</w:t>
        </w:r>
        <w:r w:rsidR="009427AE" w:rsidRPr="00E63A81">
          <w:rPr>
            <w:rStyle w:val="a3"/>
            <w:sz w:val="28"/>
            <w:szCs w:val="28"/>
            <w:lang w:val="uk-UA"/>
          </w:rPr>
          <w:t>/</w:t>
        </w:r>
        <w:r w:rsidR="009427AE" w:rsidRPr="00E63A81">
          <w:rPr>
            <w:rStyle w:val="a3"/>
            <w:sz w:val="28"/>
            <w:szCs w:val="28"/>
          </w:rPr>
          <w:t>fr</w:t>
        </w:r>
        <w:r w:rsidR="009427AE" w:rsidRPr="00E63A81">
          <w:rPr>
            <w:rStyle w:val="a3"/>
            <w:sz w:val="28"/>
            <w:szCs w:val="28"/>
            <w:lang w:val="uk-UA"/>
          </w:rPr>
          <w:t>/</w:t>
        </w:r>
        <w:r w:rsidR="009427AE" w:rsidRPr="00E63A81">
          <w:rPr>
            <w:rStyle w:val="a3"/>
            <w:sz w:val="28"/>
            <w:szCs w:val="28"/>
          </w:rPr>
          <w:t>nos</w:t>
        </w:r>
        <w:r w:rsidR="009427AE" w:rsidRPr="00E63A81">
          <w:rPr>
            <w:rStyle w:val="a3"/>
            <w:sz w:val="28"/>
            <w:szCs w:val="28"/>
            <w:lang w:val="uk-UA"/>
          </w:rPr>
          <w:t>-</w:t>
        </w:r>
        <w:r w:rsidR="009427AE" w:rsidRPr="00E63A81">
          <w:rPr>
            <w:rStyle w:val="a3"/>
            <w:sz w:val="28"/>
            <w:szCs w:val="28"/>
          </w:rPr>
          <w:t>site</w:t>
        </w:r>
        <w:r w:rsidR="009427AE" w:rsidRPr="00E63A81">
          <w:rPr>
            <w:rStyle w:val="a3"/>
            <w:sz w:val="28"/>
            <w:szCs w:val="28"/>
            <w:lang w:val="uk-UA"/>
          </w:rPr>
          <w:t>-</w:t>
        </w:r>
        <w:r w:rsidR="009427AE" w:rsidRPr="00E63A81">
          <w:rPr>
            <w:rStyle w:val="a3"/>
            <w:sz w:val="28"/>
            <w:szCs w:val="28"/>
          </w:rPr>
          <w:t>compagnons</w:t>
        </w:r>
      </w:hyperlink>
    </w:p>
    <w:p w:rsidR="009427AE" w:rsidRPr="00954920" w:rsidRDefault="00DB4FF5" w:rsidP="009427AE">
      <w:pPr>
        <w:ind w:left="-426"/>
        <w:rPr>
          <w:sz w:val="28"/>
          <w:szCs w:val="28"/>
          <w:lang w:val="uk-UA"/>
        </w:rPr>
      </w:pPr>
      <w:hyperlink r:id="rId99" w:history="1">
        <w:r w:rsidR="009427AE" w:rsidRPr="00E63A81">
          <w:rPr>
            <w:rStyle w:val="a3"/>
            <w:sz w:val="28"/>
            <w:szCs w:val="28"/>
          </w:rPr>
          <w:t>https</w:t>
        </w:r>
        <w:r w:rsidR="009427AE" w:rsidRPr="00954920">
          <w:rPr>
            <w:rStyle w:val="a3"/>
            <w:sz w:val="28"/>
            <w:szCs w:val="28"/>
            <w:lang w:val="uk-UA"/>
          </w:rPr>
          <w:t>://</w:t>
        </w:r>
        <w:r w:rsidR="009427AE" w:rsidRPr="00E63A81">
          <w:rPr>
            <w:rStyle w:val="a3"/>
            <w:sz w:val="28"/>
            <w:szCs w:val="28"/>
          </w:rPr>
          <w:t>www</w:t>
        </w:r>
        <w:r w:rsidR="009427AE" w:rsidRPr="00954920">
          <w:rPr>
            <w:rStyle w:val="a3"/>
            <w:sz w:val="28"/>
            <w:szCs w:val="28"/>
            <w:lang w:val="uk-UA"/>
          </w:rPr>
          <w:t>.</w:t>
        </w:r>
        <w:r w:rsidR="009427AE" w:rsidRPr="00E63A81">
          <w:rPr>
            <w:rStyle w:val="a3"/>
            <w:sz w:val="28"/>
            <w:szCs w:val="28"/>
          </w:rPr>
          <w:t>cle</w:t>
        </w:r>
        <w:r w:rsidR="009427AE" w:rsidRPr="00954920">
          <w:rPr>
            <w:rStyle w:val="a3"/>
            <w:sz w:val="28"/>
            <w:szCs w:val="28"/>
            <w:lang w:val="uk-UA"/>
          </w:rPr>
          <w:t>-</w:t>
        </w:r>
        <w:r w:rsidR="009427AE" w:rsidRPr="00E63A81">
          <w:rPr>
            <w:rStyle w:val="a3"/>
            <w:sz w:val="28"/>
            <w:szCs w:val="28"/>
          </w:rPr>
          <w:t>international</w:t>
        </w:r>
        <w:r w:rsidR="009427AE" w:rsidRPr="00954920">
          <w:rPr>
            <w:rStyle w:val="a3"/>
            <w:sz w:val="28"/>
            <w:szCs w:val="28"/>
            <w:lang w:val="uk-UA"/>
          </w:rPr>
          <w:t>.</w:t>
        </w:r>
        <w:r w:rsidR="009427AE" w:rsidRPr="00E63A81">
          <w:rPr>
            <w:rStyle w:val="a3"/>
            <w:sz w:val="28"/>
            <w:szCs w:val="28"/>
          </w:rPr>
          <w:t>com</w:t>
        </w:r>
        <w:r w:rsidR="009427AE" w:rsidRPr="00954920">
          <w:rPr>
            <w:rStyle w:val="a3"/>
            <w:sz w:val="28"/>
            <w:szCs w:val="28"/>
            <w:lang w:val="uk-UA"/>
          </w:rPr>
          <w:t>/</w:t>
        </w:r>
        <w:r w:rsidR="009427AE" w:rsidRPr="00E63A81">
          <w:rPr>
            <w:rStyle w:val="a3"/>
            <w:sz w:val="28"/>
            <w:szCs w:val="28"/>
          </w:rPr>
          <w:t>actualites</w:t>
        </w:r>
        <w:r w:rsidR="009427AE" w:rsidRPr="00954920">
          <w:rPr>
            <w:rStyle w:val="a3"/>
            <w:sz w:val="28"/>
            <w:szCs w:val="28"/>
            <w:lang w:val="uk-UA"/>
          </w:rPr>
          <w:t>/</w:t>
        </w:r>
        <w:r w:rsidR="009427AE" w:rsidRPr="00E63A81">
          <w:rPr>
            <w:rStyle w:val="a3"/>
            <w:sz w:val="28"/>
            <w:szCs w:val="28"/>
          </w:rPr>
          <w:t>decouvrez</w:t>
        </w:r>
        <w:r w:rsidR="009427AE" w:rsidRPr="00954920">
          <w:rPr>
            <w:rStyle w:val="a3"/>
            <w:sz w:val="28"/>
            <w:szCs w:val="28"/>
            <w:lang w:val="uk-UA"/>
          </w:rPr>
          <w:t>-</w:t>
        </w:r>
        <w:r w:rsidR="009427AE" w:rsidRPr="00E63A81">
          <w:rPr>
            <w:rStyle w:val="a3"/>
            <w:sz w:val="28"/>
            <w:szCs w:val="28"/>
          </w:rPr>
          <w:t>l</w:t>
        </w:r>
        <w:r w:rsidR="009427AE" w:rsidRPr="00954920">
          <w:rPr>
            <w:rStyle w:val="a3"/>
            <w:sz w:val="28"/>
            <w:szCs w:val="28"/>
            <w:lang w:val="uk-UA"/>
          </w:rPr>
          <w:t>-</w:t>
        </w:r>
        <w:r w:rsidR="009427AE" w:rsidRPr="00E63A81">
          <w:rPr>
            <w:rStyle w:val="a3"/>
            <w:sz w:val="28"/>
            <w:szCs w:val="28"/>
          </w:rPr>
          <w:t>espace</w:t>
        </w:r>
        <w:r w:rsidR="009427AE" w:rsidRPr="00954920">
          <w:rPr>
            <w:rStyle w:val="a3"/>
            <w:sz w:val="28"/>
            <w:szCs w:val="28"/>
            <w:lang w:val="uk-UA"/>
          </w:rPr>
          <w:t>-</w:t>
        </w:r>
        <w:r w:rsidR="009427AE" w:rsidRPr="00E63A81">
          <w:rPr>
            <w:rStyle w:val="a3"/>
            <w:sz w:val="28"/>
            <w:szCs w:val="28"/>
          </w:rPr>
          <w:t>digital</w:t>
        </w:r>
        <w:r w:rsidR="009427AE" w:rsidRPr="00954920">
          <w:rPr>
            <w:rStyle w:val="a3"/>
            <w:sz w:val="28"/>
            <w:szCs w:val="28"/>
            <w:lang w:val="uk-UA"/>
          </w:rPr>
          <w:t>-</w:t>
        </w:r>
        <w:r w:rsidR="009427AE" w:rsidRPr="00E63A81">
          <w:rPr>
            <w:rStyle w:val="a3"/>
            <w:sz w:val="28"/>
            <w:szCs w:val="28"/>
          </w:rPr>
          <w:t>les</w:t>
        </w:r>
        <w:r w:rsidR="009427AE" w:rsidRPr="00954920">
          <w:rPr>
            <w:rStyle w:val="a3"/>
            <w:sz w:val="28"/>
            <w:szCs w:val="28"/>
            <w:lang w:val="uk-UA"/>
          </w:rPr>
          <w:t>-</w:t>
        </w:r>
        <w:r w:rsidR="009427AE" w:rsidRPr="00E63A81">
          <w:rPr>
            <w:rStyle w:val="a3"/>
            <w:sz w:val="28"/>
            <w:szCs w:val="28"/>
          </w:rPr>
          <w:t>nouveaux</w:t>
        </w:r>
        <w:r w:rsidR="009427AE" w:rsidRPr="00954920">
          <w:rPr>
            <w:rStyle w:val="a3"/>
            <w:sz w:val="28"/>
            <w:szCs w:val="28"/>
            <w:lang w:val="uk-UA"/>
          </w:rPr>
          <w:t>-</w:t>
        </w:r>
        <w:r w:rsidR="009427AE" w:rsidRPr="00E63A81">
          <w:rPr>
            <w:rStyle w:val="a3"/>
            <w:sz w:val="28"/>
            <w:szCs w:val="28"/>
          </w:rPr>
          <w:t>sites</w:t>
        </w:r>
        <w:r w:rsidR="009427AE" w:rsidRPr="00954920">
          <w:rPr>
            <w:rStyle w:val="a3"/>
            <w:sz w:val="28"/>
            <w:szCs w:val="28"/>
            <w:lang w:val="uk-UA"/>
          </w:rPr>
          <w:t>-</w:t>
        </w:r>
        <w:r w:rsidR="009427AE" w:rsidRPr="00E63A81">
          <w:rPr>
            <w:rStyle w:val="a3"/>
            <w:sz w:val="28"/>
            <w:szCs w:val="28"/>
          </w:rPr>
          <w:t>ressources</w:t>
        </w:r>
        <w:r w:rsidR="009427AE" w:rsidRPr="00954920">
          <w:rPr>
            <w:rStyle w:val="a3"/>
            <w:sz w:val="28"/>
            <w:szCs w:val="28"/>
            <w:lang w:val="uk-UA"/>
          </w:rPr>
          <w:t>-</w:t>
        </w:r>
        <w:r w:rsidR="009427AE" w:rsidRPr="00E63A81">
          <w:rPr>
            <w:rStyle w:val="a3"/>
            <w:sz w:val="28"/>
            <w:szCs w:val="28"/>
          </w:rPr>
          <w:t>de</w:t>
        </w:r>
        <w:r w:rsidR="009427AE" w:rsidRPr="00954920">
          <w:rPr>
            <w:rStyle w:val="a3"/>
            <w:sz w:val="28"/>
            <w:szCs w:val="28"/>
            <w:lang w:val="uk-UA"/>
          </w:rPr>
          <w:t>-</w:t>
        </w:r>
        <w:r w:rsidR="009427AE" w:rsidRPr="00E63A81">
          <w:rPr>
            <w:rStyle w:val="a3"/>
            <w:sz w:val="28"/>
            <w:szCs w:val="28"/>
          </w:rPr>
          <w:t>cle</w:t>
        </w:r>
        <w:r w:rsidR="009427AE" w:rsidRPr="00954920">
          <w:rPr>
            <w:rStyle w:val="a3"/>
            <w:sz w:val="28"/>
            <w:szCs w:val="28"/>
            <w:lang w:val="uk-UA"/>
          </w:rPr>
          <w:t>-</w:t>
        </w:r>
        <w:r w:rsidR="009427AE" w:rsidRPr="00E63A81">
          <w:rPr>
            <w:rStyle w:val="a3"/>
            <w:sz w:val="28"/>
            <w:szCs w:val="28"/>
          </w:rPr>
          <w:t>international</w:t>
        </w:r>
        <w:r w:rsidR="009427AE" w:rsidRPr="00954920">
          <w:rPr>
            <w:rStyle w:val="a3"/>
            <w:sz w:val="28"/>
            <w:szCs w:val="28"/>
            <w:lang w:val="uk-UA"/>
          </w:rPr>
          <w:t>.</w:t>
        </w:r>
        <w:r w:rsidR="009427AE" w:rsidRPr="00E63A81">
          <w:rPr>
            <w:rStyle w:val="a3"/>
            <w:sz w:val="28"/>
            <w:szCs w:val="28"/>
          </w:rPr>
          <w:t>html</w:t>
        </w:r>
      </w:hyperlink>
    </w:p>
    <w:p w:rsidR="009427AE" w:rsidRPr="00954920" w:rsidRDefault="00DB4FF5" w:rsidP="009427AE">
      <w:pPr>
        <w:ind w:left="-426"/>
        <w:rPr>
          <w:sz w:val="28"/>
          <w:szCs w:val="28"/>
          <w:lang w:val="uk-UA"/>
        </w:rPr>
      </w:pPr>
      <w:hyperlink r:id="rId100" w:history="1">
        <w:r w:rsidR="009427AE" w:rsidRPr="00E63A81">
          <w:rPr>
            <w:rStyle w:val="a3"/>
            <w:sz w:val="28"/>
            <w:szCs w:val="28"/>
          </w:rPr>
          <w:t>https</w:t>
        </w:r>
        <w:r w:rsidR="009427AE" w:rsidRPr="00954920">
          <w:rPr>
            <w:rStyle w:val="a3"/>
            <w:sz w:val="28"/>
            <w:szCs w:val="28"/>
            <w:lang w:val="uk-UA"/>
          </w:rPr>
          <w:t>://</w:t>
        </w:r>
        <w:r w:rsidR="009427AE" w:rsidRPr="00E63A81">
          <w:rPr>
            <w:rStyle w:val="a3"/>
            <w:sz w:val="28"/>
            <w:szCs w:val="28"/>
          </w:rPr>
          <w:t>www</w:t>
        </w:r>
        <w:r w:rsidR="009427AE" w:rsidRPr="00954920">
          <w:rPr>
            <w:rStyle w:val="a3"/>
            <w:sz w:val="28"/>
            <w:szCs w:val="28"/>
            <w:lang w:val="uk-UA"/>
          </w:rPr>
          <w:t>.</w:t>
        </w:r>
        <w:r w:rsidR="009427AE" w:rsidRPr="00E63A81">
          <w:rPr>
            <w:rStyle w:val="a3"/>
            <w:sz w:val="28"/>
            <w:szCs w:val="28"/>
          </w:rPr>
          <w:t>hachettefle</w:t>
        </w:r>
        <w:r w:rsidR="009427AE" w:rsidRPr="00954920">
          <w:rPr>
            <w:rStyle w:val="a3"/>
            <w:sz w:val="28"/>
            <w:szCs w:val="28"/>
            <w:lang w:val="uk-UA"/>
          </w:rPr>
          <w:t>.</w:t>
        </w:r>
        <w:r w:rsidR="009427AE" w:rsidRPr="00E63A81">
          <w:rPr>
            <w:rStyle w:val="a3"/>
            <w:sz w:val="28"/>
            <w:szCs w:val="28"/>
          </w:rPr>
          <w:t>com</w:t>
        </w:r>
        <w:r w:rsidR="009427AE" w:rsidRPr="00954920">
          <w:rPr>
            <w:rStyle w:val="a3"/>
            <w:sz w:val="28"/>
            <w:szCs w:val="28"/>
            <w:lang w:val="uk-UA"/>
          </w:rPr>
          <w:t>/</w:t>
        </w:r>
        <w:r w:rsidR="009427AE" w:rsidRPr="00E63A81">
          <w:rPr>
            <w:rStyle w:val="a3"/>
            <w:sz w:val="28"/>
            <w:szCs w:val="28"/>
          </w:rPr>
          <w:t>numerique</w:t>
        </w:r>
        <w:r w:rsidR="009427AE" w:rsidRPr="00954920">
          <w:rPr>
            <w:rStyle w:val="a3"/>
            <w:sz w:val="28"/>
            <w:szCs w:val="28"/>
            <w:lang w:val="uk-UA"/>
          </w:rPr>
          <w:t>/</w:t>
        </w:r>
        <w:r w:rsidR="009427AE" w:rsidRPr="00E63A81">
          <w:rPr>
            <w:rStyle w:val="a3"/>
            <w:sz w:val="28"/>
            <w:szCs w:val="28"/>
          </w:rPr>
          <w:t>parcours</w:t>
        </w:r>
        <w:r w:rsidR="009427AE" w:rsidRPr="00954920">
          <w:rPr>
            <w:rStyle w:val="a3"/>
            <w:sz w:val="28"/>
            <w:szCs w:val="28"/>
            <w:lang w:val="uk-UA"/>
          </w:rPr>
          <w:t>-</w:t>
        </w:r>
        <w:r w:rsidR="009427AE" w:rsidRPr="00E63A81">
          <w:rPr>
            <w:rStyle w:val="a3"/>
            <w:sz w:val="28"/>
            <w:szCs w:val="28"/>
          </w:rPr>
          <w:t>digital</w:t>
        </w:r>
      </w:hyperlink>
    </w:p>
    <w:p w:rsidR="009427AE" w:rsidRPr="00E63A81" w:rsidRDefault="00DB4FF5" w:rsidP="009427AE">
      <w:pPr>
        <w:ind w:left="-426"/>
        <w:jc w:val="both"/>
        <w:rPr>
          <w:rStyle w:val="a3"/>
          <w:sz w:val="28"/>
          <w:szCs w:val="28"/>
          <w:lang w:val="uk-UA"/>
        </w:rPr>
      </w:pPr>
      <w:hyperlink r:id="rId101" w:history="1">
        <w:r w:rsidR="009427AE" w:rsidRPr="00E63A81">
          <w:rPr>
            <w:rStyle w:val="a3"/>
            <w:sz w:val="28"/>
            <w:szCs w:val="28"/>
          </w:rPr>
          <w:t>https://espacevirtuel.emdl.fr/</w:t>
        </w:r>
      </w:hyperlink>
    </w:p>
    <w:p w:rsidR="009427AE" w:rsidRPr="00E63A81" w:rsidRDefault="009427AE" w:rsidP="009427AE">
      <w:pPr>
        <w:ind w:left="-426"/>
        <w:rPr>
          <w:color w:val="70AD47" w:themeColor="accent6"/>
          <w:sz w:val="28"/>
          <w:szCs w:val="28"/>
        </w:rPr>
      </w:pPr>
      <w:r w:rsidRPr="00E63A81">
        <w:rPr>
          <w:sz w:val="28"/>
          <w:szCs w:val="28"/>
          <w:lang w:val="uk-UA"/>
        </w:rPr>
        <w:t>Допоміжні сайти з електронними варіантами підручників з вивчення французької мови.</w:t>
      </w:r>
      <w:r w:rsidR="00E63A81">
        <w:rPr>
          <w:sz w:val="28"/>
          <w:szCs w:val="28"/>
          <w:lang w:val="uk-UA"/>
        </w:rPr>
        <w:t xml:space="preserve"> </w:t>
      </w:r>
      <w:hyperlink r:id="rId102" w:history="1">
        <w:r w:rsidRPr="00E63A81">
          <w:rPr>
            <w:rStyle w:val="a3"/>
            <w:sz w:val="28"/>
            <w:szCs w:val="28"/>
          </w:rPr>
          <w:t>https://www.zerodeconduite.net/</w:t>
        </w:r>
      </w:hyperlink>
    </w:p>
    <w:p w:rsidR="009427AE" w:rsidRPr="00E63A81" w:rsidRDefault="009427AE" w:rsidP="009427AE">
      <w:pPr>
        <w:ind w:left="-426"/>
        <w:rPr>
          <w:b/>
          <w:sz w:val="28"/>
          <w:szCs w:val="28"/>
          <w:lang w:val="uk-UA"/>
        </w:rPr>
      </w:pPr>
      <w:r w:rsidRPr="00E63A81">
        <w:rPr>
          <w:b/>
          <w:sz w:val="28"/>
          <w:szCs w:val="28"/>
          <w:lang w:val="uk-UA"/>
        </w:rPr>
        <w:t>Навчання для подальшого викладання французької мови</w:t>
      </w:r>
    </w:p>
    <w:p w:rsidR="009427AE" w:rsidRPr="00E63A81" w:rsidRDefault="00DB4FF5" w:rsidP="009427AE">
      <w:pPr>
        <w:ind w:left="-426"/>
        <w:rPr>
          <w:rStyle w:val="a3"/>
          <w:sz w:val="28"/>
          <w:szCs w:val="28"/>
          <w:lang w:val="uk-UA"/>
        </w:rPr>
      </w:pPr>
      <w:hyperlink r:id="rId103" w:history="1">
        <w:r w:rsidR="009427AE" w:rsidRPr="00E63A81">
          <w:rPr>
            <w:rStyle w:val="a3"/>
            <w:sz w:val="28"/>
            <w:szCs w:val="28"/>
          </w:rPr>
          <w:t>https</w:t>
        </w:r>
        <w:r w:rsidR="009427AE" w:rsidRPr="00E63A81">
          <w:rPr>
            <w:rStyle w:val="a3"/>
            <w:sz w:val="28"/>
            <w:szCs w:val="28"/>
            <w:lang w:val="uk-UA"/>
          </w:rPr>
          <w:t>://</w:t>
        </w:r>
        <w:r w:rsidR="009427AE" w:rsidRPr="00E63A81">
          <w:rPr>
            <w:rStyle w:val="a3"/>
            <w:sz w:val="28"/>
            <w:szCs w:val="28"/>
          </w:rPr>
          <w:t>www</w:t>
        </w:r>
        <w:r w:rsidR="009427AE" w:rsidRPr="00E63A81">
          <w:rPr>
            <w:rStyle w:val="a3"/>
            <w:sz w:val="28"/>
            <w:szCs w:val="28"/>
            <w:lang w:val="uk-UA"/>
          </w:rPr>
          <w:t>.</w:t>
        </w:r>
        <w:r w:rsidR="009427AE" w:rsidRPr="00E63A81">
          <w:rPr>
            <w:rStyle w:val="a3"/>
            <w:sz w:val="28"/>
            <w:szCs w:val="28"/>
          </w:rPr>
          <w:t>ciep</w:t>
        </w:r>
        <w:r w:rsidR="009427AE" w:rsidRPr="00E63A81">
          <w:rPr>
            <w:rStyle w:val="a3"/>
            <w:sz w:val="28"/>
            <w:szCs w:val="28"/>
            <w:lang w:val="uk-UA"/>
          </w:rPr>
          <w:t>.</w:t>
        </w:r>
        <w:r w:rsidR="009427AE" w:rsidRPr="00E63A81">
          <w:rPr>
            <w:rStyle w:val="a3"/>
            <w:sz w:val="28"/>
            <w:szCs w:val="28"/>
          </w:rPr>
          <w:t>fr</w:t>
        </w:r>
        <w:r w:rsidR="009427AE" w:rsidRPr="00E63A81">
          <w:rPr>
            <w:rStyle w:val="a3"/>
            <w:sz w:val="28"/>
            <w:szCs w:val="28"/>
            <w:lang w:val="uk-UA"/>
          </w:rPr>
          <w:t>/</w:t>
        </w:r>
        <w:r w:rsidR="009427AE" w:rsidRPr="00E63A81">
          <w:rPr>
            <w:rStyle w:val="a3"/>
            <w:sz w:val="28"/>
            <w:szCs w:val="28"/>
          </w:rPr>
          <w:t>formation</w:t>
        </w:r>
        <w:r w:rsidR="009427AE" w:rsidRPr="00E63A81">
          <w:rPr>
            <w:rStyle w:val="a3"/>
            <w:sz w:val="28"/>
            <w:szCs w:val="28"/>
            <w:lang w:val="uk-UA"/>
          </w:rPr>
          <w:t>/</w:t>
        </w:r>
        <w:r w:rsidR="009427AE" w:rsidRPr="00E63A81">
          <w:rPr>
            <w:rStyle w:val="a3"/>
            <w:sz w:val="28"/>
            <w:szCs w:val="28"/>
          </w:rPr>
          <w:t>profle</w:t>
        </w:r>
        <w:r w:rsidR="009427AE" w:rsidRPr="00E63A81">
          <w:rPr>
            <w:rStyle w:val="a3"/>
            <w:sz w:val="28"/>
            <w:szCs w:val="28"/>
            <w:lang w:val="uk-UA"/>
          </w:rPr>
          <w:t>-</w:t>
        </w:r>
        <w:r w:rsidR="009427AE" w:rsidRPr="00E63A81">
          <w:rPr>
            <w:rStyle w:val="a3"/>
            <w:sz w:val="28"/>
            <w:szCs w:val="28"/>
          </w:rPr>
          <w:t>plus</w:t>
        </w:r>
      </w:hyperlink>
    </w:p>
    <w:p w:rsidR="009427AE" w:rsidRPr="00954920" w:rsidRDefault="00DB4FF5" w:rsidP="009427AE">
      <w:pPr>
        <w:ind w:left="-426"/>
        <w:rPr>
          <w:sz w:val="28"/>
          <w:szCs w:val="28"/>
          <w:lang w:val="uk-UA"/>
        </w:rPr>
      </w:pPr>
      <w:hyperlink r:id="rId104" w:history="1">
        <w:r w:rsidR="009427AE" w:rsidRPr="00E63A81">
          <w:rPr>
            <w:rStyle w:val="a3"/>
            <w:sz w:val="28"/>
            <w:szCs w:val="28"/>
          </w:rPr>
          <w:t>http</w:t>
        </w:r>
        <w:r w:rsidR="009427AE" w:rsidRPr="00954920">
          <w:rPr>
            <w:rStyle w:val="a3"/>
            <w:sz w:val="28"/>
            <w:szCs w:val="28"/>
            <w:lang w:val="uk-UA"/>
          </w:rPr>
          <w:t>://</w:t>
        </w:r>
        <w:r w:rsidR="009427AE" w:rsidRPr="00E63A81">
          <w:rPr>
            <w:rStyle w:val="a3"/>
            <w:sz w:val="28"/>
            <w:szCs w:val="28"/>
          </w:rPr>
          <w:t>www</w:t>
        </w:r>
        <w:r w:rsidR="009427AE" w:rsidRPr="00954920">
          <w:rPr>
            <w:rStyle w:val="a3"/>
            <w:sz w:val="28"/>
            <w:szCs w:val="28"/>
            <w:lang w:val="uk-UA"/>
          </w:rPr>
          <w:t>.</w:t>
        </w:r>
        <w:r w:rsidR="009427AE" w:rsidRPr="00E63A81">
          <w:rPr>
            <w:rStyle w:val="a3"/>
            <w:sz w:val="28"/>
            <w:szCs w:val="28"/>
          </w:rPr>
          <w:t>cned</w:t>
        </w:r>
        <w:r w:rsidR="009427AE" w:rsidRPr="00954920">
          <w:rPr>
            <w:rStyle w:val="a3"/>
            <w:sz w:val="28"/>
            <w:szCs w:val="28"/>
            <w:lang w:val="uk-UA"/>
          </w:rPr>
          <w:t>.</w:t>
        </w:r>
        <w:r w:rsidR="009427AE" w:rsidRPr="00E63A81">
          <w:rPr>
            <w:rStyle w:val="a3"/>
            <w:sz w:val="28"/>
            <w:szCs w:val="28"/>
          </w:rPr>
          <w:t>fr</w:t>
        </w:r>
        <w:r w:rsidR="009427AE" w:rsidRPr="00954920">
          <w:rPr>
            <w:rStyle w:val="a3"/>
            <w:sz w:val="28"/>
            <w:szCs w:val="28"/>
            <w:lang w:val="uk-UA"/>
          </w:rPr>
          <w:t>/</w:t>
        </w:r>
        <w:r w:rsidR="009427AE" w:rsidRPr="00E63A81">
          <w:rPr>
            <w:rStyle w:val="a3"/>
            <w:sz w:val="28"/>
            <w:szCs w:val="28"/>
          </w:rPr>
          <w:t>inscription</w:t>
        </w:r>
        <w:r w:rsidR="009427AE" w:rsidRPr="00954920">
          <w:rPr>
            <w:rStyle w:val="a3"/>
            <w:sz w:val="28"/>
            <w:szCs w:val="28"/>
            <w:lang w:val="uk-UA"/>
          </w:rPr>
          <w:t>/8</w:t>
        </w:r>
        <w:r w:rsidR="009427AE" w:rsidRPr="00E63A81">
          <w:rPr>
            <w:rStyle w:val="a3"/>
            <w:sz w:val="28"/>
            <w:szCs w:val="28"/>
          </w:rPr>
          <w:t>PFLEDIX</w:t>
        </w:r>
      </w:hyperlink>
    </w:p>
    <w:p w:rsidR="009427AE" w:rsidRPr="00954920" w:rsidRDefault="009427AE" w:rsidP="009427AE">
      <w:pPr>
        <w:ind w:left="-426"/>
        <w:jc w:val="both"/>
        <w:rPr>
          <w:sz w:val="28"/>
          <w:szCs w:val="28"/>
          <w:lang w:val="uk-UA"/>
        </w:rPr>
      </w:pPr>
      <w:r w:rsidRPr="00E63A81">
        <w:rPr>
          <w:sz w:val="28"/>
          <w:szCs w:val="28"/>
        </w:rPr>
        <w:t>PROFLE</w:t>
      </w:r>
      <w:r w:rsidRPr="00954920">
        <w:rPr>
          <w:sz w:val="28"/>
          <w:szCs w:val="28"/>
          <w:lang w:val="uk-UA"/>
        </w:rPr>
        <w:t>+</w:t>
      </w:r>
      <w:r w:rsidRPr="00E63A81">
        <w:rPr>
          <w:sz w:val="28"/>
          <w:szCs w:val="28"/>
        </w:rPr>
        <w:t> </w:t>
      </w:r>
      <w:r w:rsidRPr="00E63A81">
        <w:rPr>
          <w:sz w:val="28"/>
          <w:szCs w:val="28"/>
          <w:lang w:val="uk-UA"/>
        </w:rPr>
        <w:t>є навчальною онлайн-платформою для вчителів французької мови</w:t>
      </w:r>
      <w:r w:rsidRPr="00954920">
        <w:rPr>
          <w:sz w:val="28"/>
          <w:szCs w:val="28"/>
          <w:lang w:val="uk-UA"/>
        </w:rPr>
        <w:t xml:space="preserve">. </w:t>
      </w:r>
      <w:r w:rsidRPr="00E63A81">
        <w:rPr>
          <w:sz w:val="28"/>
          <w:szCs w:val="28"/>
          <w:lang w:val="uk-UA"/>
        </w:rPr>
        <w:t>Безкоштовний ознайомчий модуль для самостійного навчання. Можливість продовження роботи під керівництвом тьютора (за інформацією звертатися до Інституту післядипломної педагогічної освіти у своєму обласному центрі)</w:t>
      </w:r>
      <w:r w:rsidRPr="00954920">
        <w:rPr>
          <w:sz w:val="28"/>
          <w:szCs w:val="28"/>
          <w:lang w:val="uk-UA"/>
        </w:rPr>
        <w:t>.</w:t>
      </w:r>
    </w:p>
    <w:p w:rsidR="009427AE" w:rsidRPr="00E63A81" w:rsidRDefault="00DB4FF5" w:rsidP="00E63A81">
      <w:pPr>
        <w:ind w:left="-426"/>
        <w:rPr>
          <w:sz w:val="28"/>
          <w:szCs w:val="28"/>
          <w:lang w:val="uk-UA"/>
        </w:rPr>
      </w:pPr>
      <w:hyperlink r:id="rId105" w:history="1">
        <w:r w:rsidR="009427AE" w:rsidRPr="00E63A81">
          <w:rPr>
            <w:rStyle w:val="a3"/>
            <w:sz w:val="28"/>
            <w:szCs w:val="28"/>
          </w:rPr>
          <w:t>https://mooc.cavilam.com/</w:t>
        </w:r>
      </w:hyperlink>
      <w:r w:rsidR="00E63A81">
        <w:rPr>
          <w:sz w:val="28"/>
          <w:szCs w:val="28"/>
          <w:lang w:val="uk-UA"/>
        </w:rPr>
        <w:t xml:space="preserve">  </w:t>
      </w:r>
      <w:r w:rsidR="009427AE" w:rsidRPr="00E63A81">
        <w:rPr>
          <w:sz w:val="28"/>
          <w:szCs w:val="28"/>
          <w:lang w:val="uk-UA"/>
        </w:rPr>
        <w:t>Відкриті курс</w:t>
      </w:r>
      <w:r w:rsidR="00E63A81" w:rsidRPr="00E63A81">
        <w:rPr>
          <w:sz w:val="28"/>
          <w:szCs w:val="28"/>
          <w:lang w:val="uk-UA"/>
        </w:rPr>
        <w:t>и</w:t>
      </w:r>
      <w:r w:rsidR="009427AE" w:rsidRPr="00E63A81">
        <w:rPr>
          <w:sz w:val="28"/>
          <w:szCs w:val="28"/>
          <w:lang w:val="uk-UA"/>
        </w:rPr>
        <w:t xml:space="preserve"> (</w:t>
      </w:r>
      <w:r w:rsidR="009427AE" w:rsidRPr="00E63A81">
        <w:rPr>
          <w:sz w:val="28"/>
          <w:szCs w:val="28"/>
        </w:rPr>
        <w:t>MOOC</w:t>
      </w:r>
      <w:r w:rsidR="009427AE" w:rsidRPr="00E63A81">
        <w:rPr>
          <w:sz w:val="28"/>
          <w:szCs w:val="28"/>
          <w:lang w:val="uk-UA"/>
        </w:rPr>
        <w:t>) для викладання французької мови.</w:t>
      </w:r>
    </w:p>
    <w:p w:rsidR="009427AE" w:rsidRPr="00E63A81" w:rsidRDefault="00DB4FF5" w:rsidP="00E63A81">
      <w:pPr>
        <w:ind w:left="-426"/>
        <w:rPr>
          <w:sz w:val="28"/>
          <w:szCs w:val="28"/>
          <w:lang w:val="uk-UA"/>
        </w:rPr>
      </w:pPr>
      <w:hyperlink r:id="rId106" w:history="1">
        <w:r w:rsidR="009427AE" w:rsidRPr="00E63A81">
          <w:rPr>
            <w:rStyle w:val="a3"/>
            <w:sz w:val="28"/>
            <w:szCs w:val="28"/>
          </w:rPr>
          <w:t>https://ifos.institutfrancais.com/</w:t>
        </w:r>
      </w:hyperlink>
      <w:r w:rsidR="00E63A81">
        <w:rPr>
          <w:sz w:val="28"/>
          <w:szCs w:val="28"/>
          <w:lang w:val="uk-UA"/>
        </w:rPr>
        <w:t xml:space="preserve">  </w:t>
      </w:r>
      <w:r w:rsidR="009427AE" w:rsidRPr="00E63A81">
        <w:rPr>
          <w:sz w:val="28"/>
          <w:szCs w:val="28"/>
          <w:lang w:val="uk-UA"/>
        </w:rPr>
        <w:t>IFOS навчальна платформа для викладання професійної французької мови.</w:t>
      </w:r>
    </w:p>
    <w:p w:rsidR="00A24C48" w:rsidRPr="00E96E68" w:rsidRDefault="009E460A" w:rsidP="00A24C48">
      <w:pPr>
        <w:ind w:left="-426"/>
        <w:contextualSpacing/>
        <w:jc w:val="both"/>
        <w:rPr>
          <w:b/>
          <w:sz w:val="28"/>
          <w:szCs w:val="28"/>
          <w:u w:val="single"/>
          <w:lang w:val="uk-UA"/>
        </w:rPr>
      </w:pPr>
      <w:r>
        <w:rPr>
          <w:b/>
          <w:sz w:val="28"/>
          <w:szCs w:val="28"/>
          <w:lang w:val="uk-UA"/>
        </w:rPr>
        <w:t>Н</w:t>
      </w:r>
      <w:r w:rsidR="00946865">
        <w:rPr>
          <w:b/>
          <w:sz w:val="28"/>
          <w:szCs w:val="28"/>
          <w:lang w:val="uk-UA"/>
        </w:rPr>
        <w:t>імецька</w:t>
      </w:r>
      <w:r w:rsidR="00A24C48" w:rsidRPr="00E96E68">
        <w:rPr>
          <w:b/>
          <w:sz w:val="28"/>
          <w:szCs w:val="28"/>
          <w:lang w:val="uk-UA"/>
        </w:rPr>
        <w:t xml:space="preserve"> мов</w:t>
      </w:r>
      <w:r w:rsidR="00946865">
        <w:rPr>
          <w:b/>
          <w:sz w:val="28"/>
          <w:szCs w:val="28"/>
          <w:lang w:val="uk-UA"/>
        </w:rPr>
        <w:t>а</w:t>
      </w:r>
    </w:p>
    <w:p w:rsidR="00A24C48" w:rsidRPr="00E96E68" w:rsidRDefault="00A24C48" w:rsidP="00A24C48">
      <w:pPr>
        <w:ind w:left="-426"/>
        <w:contextualSpacing/>
        <w:jc w:val="both"/>
        <w:rPr>
          <w:b/>
          <w:sz w:val="28"/>
          <w:szCs w:val="28"/>
          <w:lang w:val="uk-UA"/>
        </w:rPr>
      </w:pPr>
      <w:r w:rsidRPr="00E96E68">
        <w:rPr>
          <w:b/>
          <w:sz w:val="28"/>
          <w:szCs w:val="28"/>
          <w:lang w:val="uk-UA"/>
        </w:rPr>
        <w:t>Для учнів</w:t>
      </w:r>
    </w:p>
    <w:p w:rsidR="00A24C48" w:rsidRPr="00E96E68" w:rsidRDefault="00A24C48" w:rsidP="00A24C48">
      <w:pPr>
        <w:ind w:left="-426"/>
        <w:contextualSpacing/>
        <w:jc w:val="both"/>
        <w:rPr>
          <w:sz w:val="28"/>
          <w:szCs w:val="28"/>
          <w:lang w:val="uk-UA"/>
        </w:rPr>
      </w:pPr>
      <w:r w:rsidRPr="00E96E68">
        <w:rPr>
          <w:sz w:val="28"/>
          <w:szCs w:val="28"/>
        </w:rPr>
        <w:t xml:space="preserve">Безкоштовна комп'ютерна гра для учнів віком від 8 до 12 років </w:t>
      </w:r>
      <w:r w:rsidRPr="00E96E68">
        <w:rPr>
          <w:sz w:val="28"/>
          <w:szCs w:val="28"/>
          <w:lang w:val="uk-UA"/>
        </w:rPr>
        <w:t xml:space="preserve">, яка </w:t>
      </w:r>
      <w:r w:rsidRPr="00E96E68">
        <w:rPr>
          <w:sz w:val="28"/>
          <w:szCs w:val="28"/>
        </w:rPr>
        <w:t xml:space="preserve"> мотивує їх до вивчення іноземних мов. В той же час вона допомагає вчителю оцінити навчальні досягнення учнів, враховуючи їхні мовні та ІТ-навички.</w:t>
      </w:r>
      <w:r>
        <w:rPr>
          <w:sz w:val="28"/>
          <w:szCs w:val="28"/>
          <w:lang w:val="uk-UA"/>
        </w:rPr>
        <w:t xml:space="preserve"> </w:t>
      </w:r>
      <w:hyperlink r:id="rId107" w:history="1">
        <w:r w:rsidRPr="00E96E68">
          <w:rPr>
            <w:rStyle w:val="a3"/>
            <w:sz w:val="28"/>
            <w:szCs w:val="28"/>
          </w:rPr>
          <w:t>https</w:t>
        </w:r>
        <w:r w:rsidRPr="00E96E68">
          <w:rPr>
            <w:rStyle w:val="a3"/>
            <w:sz w:val="28"/>
            <w:szCs w:val="28"/>
            <w:lang w:val="uk-UA"/>
          </w:rPr>
          <w:t>://</w:t>
        </w:r>
        <w:r w:rsidRPr="00E96E68">
          <w:rPr>
            <w:rStyle w:val="a3"/>
            <w:sz w:val="28"/>
            <w:szCs w:val="28"/>
          </w:rPr>
          <w:t>teacher</w:t>
        </w:r>
        <w:r w:rsidRPr="00E96E68">
          <w:rPr>
            <w:rStyle w:val="a3"/>
            <w:sz w:val="28"/>
            <w:szCs w:val="28"/>
            <w:lang w:val="uk-UA"/>
          </w:rPr>
          <w:t>.</w:t>
        </w:r>
        <w:r w:rsidRPr="00E96E68">
          <w:rPr>
            <w:rStyle w:val="a3"/>
            <w:sz w:val="28"/>
            <w:szCs w:val="28"/>
          </w:rPr>
          <w:t>thelanguagemagician</w:t>
        </w:r>
        <w:r w:rsidRPr="00E96E68">
          <w:rPr>
            <w:rStyle w:val="a3"/>
            <w:sz w:val="28"/>
            <w:szCs w:val="28"/>
            <w:lang w:val="uk-UA"/>
          </w:rPr>
          <w:t>.</w:t>
        </w:r>
        <w:r w:rsidRPr="00E96E68">
          <w:rPr>
            <w:rStyle w:val="a3"/>
            <w:sz w:val="28"/>
            <w:szCs w:val="28"/>
          </w:rPr>
          <w:t>net</w:t>
        </w:r>
        <w:r w:rsidRPr="00E96E68">
          <w:rPr>
            <w:rStyle w:val="a3"/>
            <w:sz w:val="28"/>
            <w:szCs w:val="28"/>
            <w:lang w:val="uk-UA"/>
          </w:rPr>
          <w:t>/</w:t>
        </w:r>
        <w:r w:rsidRPr="00E96E68">
          <w:rPr>
            <w:rStyle w:val="a3"/>
            <w:sz w:val="28"/>
            <w:szCs w:val="28"/>
          </w:rPr>
          <w:t>login</w:t>
        </w:r>
        <w:r w:rsidRPr="00E96E68">
          <w:rPr>
            <w:rStyle w:val="a3"/>
            <w:sz w:val="28"/>
            <w:szCs w:val="28"/>
            <w:lang w:val="uk-UA"/>
          </w:rPr>
          <w:t>?</w:t>
        </w:r>
        <w:r w:rsidRPr="00E96E68">
          <w:rPr>
            <w:rStyle w:val="a3"/>
            <w:sz w:val="28"/>
            <w:szCs w:val="28"/>
          </w:rPr>
          <w:t>ukr</w:t>
        </w:r>
      </w:hyperlink>
    </w:p>
    <w:p w:rsidR="00A24C48" w:rsidRPr="00E96E68" w:rsidRDefault="00A24C48" w:rsidP="009E460A">
      <w:pPr>
        <w:tabs>
          <w:tab w:val="left" w:pos="2640"/>
        </w:tabs>
        <w:ind w:left="-426"/>
        <w:contextualSpacing/>
        <w:jc w:val="both"/>
        <w:rPr>
          <w:sz w:val="28"/>
          <w:szCs w:val="28"/>
          <w:lang w:val="uk-UA"/>
        </w:rPr>
      </w:pPr>
      <w:r w:rsidRPr="00E96E68">
        <w:rPr>
          <w:sz w:val="28"/>
          <w:szCs w:val="28"/>
          <w:lang w:val="uk-UA"/>
        </w:rPr>
        <w:t>Д</w:t>
      </w:r>
      <w:r>
        <w:rPr>
          <w:sz w:val="28"/>
          <w:szCs w:val="28"/>
          <w:lang w:val="uk-UA"/>
        </w:rPr>
        <w:t>итячий</w:t>
      </w:r>
      <w:r w:rsidRPr="00E96E68">
        <w:rPr>
          <w:sz w:val="28"/>
          <w:szCs w:val="28"/>
          <w:lang w:val="uk-UA"/>
        </w:rPr>
        <w:t xml:space="preserve"> У</w:t>
      </w:r>
      <w:r>
        <w:rPr>
          <w:sz w:val="28"/>
          <w:szCs w:val="28"/>
          <w:lang w:val="uk-UA"/>
        </w:rPr>
        <w:t>ніверситет</w:t>
      </w:r>
      <w:r w:rsidR="009E460A">
        <w:rPr>
          <w:sz w:val="28"/>
          <w:szCs w:val="28"/>
          <w:lang w:val="uk-UA"/>
        </w:rPr>
        <w:t xml:space="preserve">. </w:t>
      </w:r>
      <w:r w:rsidRPr="00E96E68">
        <w:rPr>
          <w:sz w:val="28"/>
          <w:szCs w:val="28"/>
          <w:lang w:val="uk-UA"/>
        </w:rPr>
        <w:t>Діти віком від 8 до 12 років мають можливість навчитись у дитячому університеті за трьома напрямками: людина, природа, техніка.</w:t>
      </w:r>
      <w:r w:rsidR="00361270">
        <w:rPr>
          <w:sz w:val="28"/>
          <w:szCs w:val="28"/>
          <w:lang w:val="uk-UA"/>
        </w:rPr>
        <w:t xml:space="preserve"> </w:t>
      </w:r>
      <w:r w:rsidRPr="00E96E68">
        <w:rPr>
          <w:sz w:val="28"/>
          <w:szCs w:val="28"/>
          <w:lang w:val="uk-UA"/>
        </w:rPr>
        <w:t>Після безкоштовної реєстрації вони мають змогу працювати на інтерактивній онлайн-платформі  та паралельно вивчати німецьку мову.</w:t>
      </w:r>
    </w:p>
    <w:p w:rsidR="00A24C48" w:rsidRPr="00E96E68" w:rsidRDefault="00DB4FF5" w:rsidP="00A24C48">
      <w:pPr>
        <w:ind w:left="-426"/>
        <w:contextualSpacing/>
        <w:jc w:val="both"/>
        <w:rPr>
          <w:sz w:val="28"/>
          <w:szCs w:val="28"/>
          <w:lang w:val="uk-UA"/>
        </w:rPr>
      </w:pPr>
      <w:hyperlink r:id="rId108" w:history="1">
        <w:r w:rsidR="00A24C48" w:rsidRPr="00E96E68">
          <w:rPr>
            <w:rStyle w:val="a3"/>
            <w:sz w:val="28"/>
            <w:szCs w:val="28"/>
          </w:rPr>
          <w:t>https</w:t>
        </w:r>
        <w:r w:rsidR="00A24C48" w:rsidRPr="00E96E68">
          <w:rPr>
            <w:rStyle w:val="a3"/>
            <w:sz w:val="28"/>
            <w:szCs w:val="28"/>
            <w:lang w:val="uk-UA"/>
          </w:rPr>
          <w:t>://</w:t>
        </w:r>
        <w:r w:rsidR="00A24C48" w:rsidRPr="00E96E68">
          <w:rPr>
            <w:rStyle w:val="a3"/>
            <w:sz w:val="28"/>
            <w:szCs w:val="28"/>
          </w:rPr>
          <w:t>www</w:t>
        </w:r>
        <w:r w:rsidR="00A24C48" w:rsidRPr="00E96E68">
          <w:rPr>
            <w:rStyle w:val="a3"/>
            <w:sz w:val="28"/>
            <w:szCs w:val="28"/>
            <w:lang w:val="uk-UA"/>
          </w:rPr>
          <w:t>.</w:t>
        </w:r>
        <w:r w:rsidR="00A24C48" w:rsidRPr="00E96E68">
          <w:rPr>
            <w:rStyle w:val="a3"/>
            <w:sz w:val="28"/>
            <w:szCs w:val="28"/>
          </w:rPr>
          <w:t>goethe</w:t>
        </w:r>
        <w:r w:rsidR="00A24C48" w:rsidRPr="00E96E68">
          <w:rPr>
            <w:rStyle w:val="a3"/>
            <w:sz w:val="28"/>
            <w:szCs w:val="28"/>
            <w:lang w:val="uk-UA"/>
          </w:rPr>
          <w:t>.</w:t>
        </w:r>
        <w:r w:rsidR="00A24C48" w:rsidRPr="00E96E68">
          <w:rPr>
            <w:rStyle w:val="a3"/>
            <w:sz w:val="28"/>
            <w:szCs w:val="28"/>
          </w:rPr>
          <w:t>de</w:t>
        </w:r>
        <w:r w:rsidR="00A24C48" w:rsidRPr="00E96E68">
          <w:rPr>
            <w:rStyle w:val="a3"/>
            <w:sz w:val="28"/>
            <w:szCs w:val="28"/>
            <w:lang w:val="uk-UA"/>
          </w:rPr>
          <w:t>/</w:t>
        </w:r>
        <w:r w:rsidR="00A24C48" w:rsidRPr="00E96E68">
          <w:rPr>
            <w:rStyle w:val="a3"/>
            <w:sz w:val="28"/>
            <w:szCs w:val="28"/>
          </w:rPr>
          <w:t>ins</w:t>
        </w:r>
        <w:r w:rsidR="00A24C48" w:rsidRPr="00E96E68">
          <w:rPr>
            <w:rStyle w:val="a3"/>
            <w:sz w:val="28"/>
            <w:szCs w:val="28"/>
            <w:lang w:val="uk-UA"/>
          </w:rPr>
          <w:t>/</w:t>
        </w:r>
        <w:r w:rsidR="00A24C48" w:rsidRPr="00E96E68">
          <w:rPr>
            <w:rStyle w:val="a3"/>
            <w:sz w:val="28"/>
            <w:szCs w:val="28"/>
          </w:rPr>
          <w:t>ua</w:t>
        </w:r>
        <w:r w:rsidR="00A24C48" w:rsidRPr="00E96E68">
          <w:rPr>
            <w:rStyle w:val="a3"/>
            <w:sz w:val="28"/>
            <w:szCs w:val="28"/>
            <w:lang w:val="uk-UA"/>
          </w:rPr>
          <w:t>/</w:t>
        </w:r>
        <w:r w:rsidR="00A24C48" w:rsidRPr="00E96E68">
          <w:rPr>
            <w:rStyle w:val="a3"/>
            <w:sz w:val="28"/>
            <w:szCs w:val="28"/>
          </w:rPr>
          <w:t>uk</w:t>
        </w:r>
        <w:r w:rsidR="00A24C48" w:rsidRPr="00E96E68">
          <w:rPr>
            <w:rStyle w:val="a3"/>
            <w:sz w:val="28"/>
            <w:szCs w:val="28"/>
            <w:lang w:val="uk-UA"/>
          </w:rPr>
          <w:t>/</w:t>
        </w:r>
        <w:r w:rsidR="00A24C48" w:rsidRPr="00E96E68">
          <w:rPr>
            <w:rStyle w:val="a3"/>
            <w:sz w:val="28"/>
            <w:szCs w:val="28"/>
          </w:rPr>
          <w:t>spr</w:t>
        </w:r>
        <w:r w:rsidR="00A24C48" w:rsidRPr="00E96E68">
          <w:rPr>
            <w:rStyle w:val="a3"/>
            <w:sz w:val="28"/>
            <w:szCs w:val="28"/>
            <w:lang w:val="uk-UA"/>
          </w:rPr>
          <w:t>/</w:t>
        </w:r>
        <w:r w:rsidR="00A24C48" w:rsidRPr="00E96E68">
          <w:rPr>
            <w:rStyle w:val="a3"/>
            <w:sz w:val="28"/>
            <w:szCs w:val="28"/>
          </w:rPr>
          <w:t>eng</w:t>
        </w:r>
        <w:r w:rsidR="00A24C48" w:rsidRPr="00E96E68">
          <w:rPr>
            <w:rStyle w:val="a3"/>
            <w:sz w:val="28"/>
            <w:szCs w:val="28"/>
            <w:lang w:val="uk-UA"/>
          </w:rPr>
          <w:t>/</w:t>
        </w:r>
        <w:r w:rsidR="00A24C48" w:rsidRPr="00E96E68">
          <w:rPr>
            <w:rStyle w:val="a3"/>
            <w:sz w:val="28"/>
            <w:szCs w:val="28"/>
          </w:rPr>
          <w:t>kin</w:t>
        </w:r>
        <w:r w:rsidR="00A24C48" w:rsidRPr="00E96E68">
          <w:rPr>
            <w:rStyle w:val="a3"/>
            <w:sz w:val="28"/>
            <w:szCs w:val="28"/>
            <w:lang w:val="uk-UA"/>
          </w:rPr>
          <w:t>/</w:t>
        </w:r>
        <w:r w:rsidR="00A24C48" w:rsidRPr="00E96E68">
          <w:rPr>
            <w:rStyle w:val="a3"/>
            <w:sz w:val="28"/>
            <w:szCs w:val="28"/>
          </w:rPr>
          <w:t>kin</w:t>
        </w:r>
        <w:r w:rsidR="00A24C48" w:rsidRPr="00E96E68">
          <w:rPr>
            <w:rStyle w:val="a3"/>
            <w:sz w:val="28"/>
            <w:szCs w:val="28"/>
            <w:lang w:val="uk-UA"/>
          </w:rPr>
          <w:t>.</w:t>
        </w:r>
        <w:r w:rsidR="00A24C48" w:rsidRPr="00E96E68">
          <w:rPr>
            <w:rStyle w:val="a3"/>
            <w:sz w:val="28"/>
            <w:szCs w:val="28"/>
          </w:rPr>
          <w:t>html</w:t>
        </w:r>
      </w:hyperlink>
    </w:p>
    <w:p w:rsidR="00A24C48" w:rsidRDefault="00A24C48" w:rsidP="00A24C48">
      <w:pPr>
        <w:tabs>
          <w:tab w:val="left" w:pos="4253"/>
        </w:tabs>
        <w:ind w:left="-426"/>
        <w:contextualSpacing/>
        <w:jc w:val="both"/>
        <w:rPr>
          <w:sz w:val="28"/>
          <w:szCs w:val="28"/>
          <w:lang w:val="uk-UA"/>
        </w:rPr>
      </w:pPr>
      <w:r w:rsidRPr="00E96E68">
        <w:rPr>
          <w:sz w:val="28"/>
          <w:szCs w:val="28"/>
          <w:lang w:val="uk-UA"/>
        </w:rPr>
        <w:t>О</w:t>
      </w:r>
      <w:r>
        <w:rPr>
          <w:sz w:val="28"/>
          <w:szCs w:val="28"/>
          <w:lang w:val="uk-UA"/>
        </w:rPr>
        <w:t>нлайн</w:t>
      </w:r>
      <w:r w:rsidRPr="00E96E68">
        <w:rPr>
          <w:sz w:val="28"/>
          <w:szCs w:val="28"/>
          <w:lang w:val="uk-UA"/>
        </w:rPr>
        <w:t>-</w:t>
      </w:r>
      <w:r>
        <w:rPr>
          <w:sz w:val="28"/>
          <w:szCs w:val="28"/>
          <w:lang w:val="uk-UA"/>
        </w:rPr>
        <w:t>університет</w:t>
      </w:r>
      <w:r w:rsidRPr="00E96E68">
        <w:rPr>
          <w:sz w:val="28"/>
          <w:szCs w:val="28"/>
          <w:lang w:val="uk-UA"/>
        </w:rPr>
        <w:t xml:space="preserve"> </w:t>
      </w:r>
      <w:r w:rsidRPr="00E96E68">
        <w:rPr>
          <w:sz w:val="28"/>
          <w:szCs w:val="28"/>
        </w:rPr>
        <w:t>JuniorUni</w:t>
      </w:r>
      <w:r>
        <w:rPr>
          <w:sz w:val="28"/>
          <w:szCs w:val="28"/>
          <w:lang w:val="uk-UA"/>
        </w:rPr>
        <w:t xml:space="preserve">. </w:t>
      </w:r>
      <w:r w:rsidRPr="00E96E68">
        <w:rPr>
          <w:sz w:val="28"/>
          <w:szCs w:val="28"/>
          <w:lang w:val="uk-UA"/>
        </w:rPr>
        <w:t xml:space="preserve">Німецький цифровий ЮніорУні – це безкоштовний освітній проєкт </w:t>
      </w:r>
      <w:r w:rsidRPr="00E96E68">
        <w:rPr>
          <w:sz w:val="28"/>
          <w:szCs w:val="28"/>
        </w:rPr>
        <w:t>Goethe</w:t>
      </w:r>
      <w:r w:rsidRPr="00E96E68">
        <w:rPr>
          <w:sz w:val="28"/>
          <w:szCs w:val="28"/>
          <w:lang w:val="uk-UA"/>
        </w:rPr>
        <w:t>-</w:t>
      </w:r>
      <w:r w:rsidRPr="00E96E68">
        <w:rPr>
          <w:sz w:val="28"/>
          <w:szCs w:val="28"/>
        </w:rPr>
        <w:t>Institut</w:t>
      </w:r>
      <w:r w:rsidRPr="00E96E68">
        <w:rPr>
          <w:sz w:val="28"/>
          <w:szCs w:val="28"/>
          <w:lang w:val="uk-UA"/>
        </w:rPr>
        <w:t xml:space="preserve"> для учнів  від 12 до 14 років. </w:t>
      </w:r>
    </w:p>
    <w:p w:rsidR="00A24C48" w:rsidRPr="00E96E68" w:rsidRDefault="00DB4FF5" w:rsidP="00A24C48">
      <w:pPr>
        <w:ind w:left="-426"/>
        <w:contextualSpacing/>
        <w:jc w:val="both"/>
        <w:rPr>
          <w:sz w:val="28"/>
          <w:szCs w:val="28"/>
          <w:lang w:val="uk-UA"/>
        </w:rPr>
      </w:pPr>
      <w:hyperlink r:id="rId109" w:history="1">
        <w:r w:rsidR="00A24C48" w:rsidRPr="00E96E68">
          <w:rPr>
            <w:rStyle w:val="a3"/>
            <w:sz w:val="28"/>
            <w:szCs w:val="28"/>
            <w:lang w:val="uk-UA"/>
          </w:rPr>
          <w:t>https://www.goethe.de/ins/ua/uk/spr/eng/jun.html</w:t>
        </w:r>
      </w:hyperlink>
    </w:p>
    <w:p w:rsidR="00A24C48" w:rsidRDefault="00DB4FF5" w:rsidP="00A24C48">
      <w:pPr>
        <w:ind w:left="-426"/>
        <w:contextualSpacing/>
        <w:jc w:val="both"/>
        <w:rPr>
          <w:sz w:val="28"/>
          <w:szCs w:val="28"/>
          <w:lang w:val="uk-UA"/>
        </w:rPr>
      </w:pPr>
      <w:hyperlink r:id="rId110" w:tgtFrame="_blank" w:history="1">
        <w:r w:rsidR="00A24C48" w:rsidRPr="00E96E68">
          <w:rPr>
            <w:sz w:val="28"/>
            <w:szCs w:val="28"/>
            <w:lang w:val="uk-UA"/>
          </w:rPr>
          <w:t>М</w:t>
        </w:r>
        <w:r w:rsidR="00A24C48">
          <w:rPr>
            <w:sz w:val="28"/>
            <w:szCs w:val="28"/>
            <w:lang w:val="uk-UA"/>
          </w:rPr>
          <w:t>істо</w:t>
        </w:r>
        <w:r w:rsidR="00A24C48" w:rsidRPr="00E96E68">
          <w:rPr>
            <w:sz w:val="28"/>
            <w:szCs w:val="28"/>
            <w:lang w:val="uk-UA"/>
          </w:rPr>
          <w:t xml:space="preserve"> </w:t>
        </w:r>
        <w:r w:rsidR="00A24C48">
          <w:rPr>
            <w:sz w:val="28"/>
            <w:szCs w:val="28"/>
            <w:lang w:val="uk-UA"/>
          </w:rPr>
          <w:t xml:space="preserve">слів. </w:t>
        </w:r>
      </w:hyperlink>
      <w:r w:rsidR="00A24C48" w:rsidRPr="00E96E68">
        <w:rPr>
          <w:rFonts w:eastAsiaTheme="minorHAnsi"/>
          <w:sz w:val="28"/>
          <w:szCs w:val="28"/>
          <w:lang w:val="uk-UA" w:eastAsia="en-US"/>
        </w:rPr>
        <w:t>Навчальний додаток проводить для оволодіння словниковим запасом рівня A1 / A2. Додаток безкоштовний для завантаження.</w:t>
      </w:r>
      <w:r w:rsidR="00A24C48">
        <w:rPr>
          <w:sz w:val="28"/>
          <w:szCs w:val="28"/>
          <w:lang w:val="uk-UA"/>
        </w:rPr>
        <w:t xml:space="preserve"> </w:t>
      </w:r>
    </w:p>
    <w:p w:rsidR="00A24C48" w:rsidRPr="00E96E68" w:rsidRDefault="00DB4FF5" w:rsidP="00A24C48">
      <w:pPr>
        <w:ind w:left="-426"/>
        <w:contextualSpacing/>
        <w:jc w:val="both"/>
        <w:rPr>
          <w:rFonts w:eastAsiaTheme="minorHAnsi"/>
          <w:sz w:val="28"/>
          <w:szCs w:val="28"/>
          <w:lang w:val="uk-UA" w:eastAsia="en-US"/>
        </w:rPr>
      </w:pPr>
      <w:hyperlink r:id="rId111" w:history="1">
        <w:r w:rsidR="00A24C48" w:rsidRPr="00E96E68">
          <w:rPr>
            <w:rStyle w:val="a3"/>
            <w:sz w:val="28"/>
            <w:szCs w:val="28"/>
            <w:lang w:val="uk-UA"/>
          </w:rPr>
          <w:t>https://www.goethe.de/de/spr/ueb/led.html?wt_sc=lerndeutsch</w:t>
        </w:r>
      </w:hyperlink>
    </w:p>
    <w:p w:rsidR="00A24C48" w:rsidRPr="00E96E68" w:rsidRDefault="00A24C48" w:rsidP="00A24C48">
      <w:pPr>
        <w:ind w:left="-426"/>
        <w:contextualSpacing/>
        <w:jc w:val="both"/>
        <w:rPr>
          <w:sz w:val="28"/>
          <w:szCs w:val="28"/>
        </w:rPr>
      </w:pPr>
      <w:r w:rsidRPr="00E96E68">
        <w:rPr>
          <w:sz w:val="28"/>
          <w:szCs w:val="28"/>
        </w:rPr>
        <w:t>1</w:t>
      </w:r>
      <w:r w:rsidRPr="00E96E68">
        <w:rPr>
          <w:sz w:val="28"/>
          <w:szCs w:val="28"/>
          <w:lang w:val="uk-UA"/>
        </w:rPr>
        <w:t>0 навчальних розділів для  тренування  лексики та граматичних структур на повсякденні теми</w:t>
      </w:r>
      <w:r w:rsidRPr="00E96E68">
        <w:rPr>
          <w:sz w:val="28"/>
          <w:szCs w:val="28"/>
        </w:rPr>
        <w:t xml:space="preserve">. </w:t>
      </w:r>
      <w:hyperlink r:id="rId112" w:history="1">
        <w:r w:rsidRPr="00E96E68">
          <w:rPr>
            <w:rStyle w:val="a3"/>
            <w:sz w:val="28"/>
            <w:szCs w:val="28"/>
            <w:lang w:val="uk-UA"/>
          </w:rPr>
          <w:t>https://www.goethe.de/de/spr/ueb/dt1.html</w:t>
        </w:r>
      </w:hyperlink>
    </w:p>
    <w:p w:rsidR="00A24C48" w:rsidRPr="00E96E68" w:rsidRDefault="00A24C48" w:rsidP="00A24C48">
      <w:pPr>
        <w:ind w:left="-426"/>
        <w:contextualSpacing/>
        <w:jc w:val="both"/>
        <w:rPr>
          <w:sz w:val="28"/>
          <w:szCs w:val="28"/>
          <w:lang w:val="uk-UA"/>
        </w:rPr>
      </w:pPr>
      <w:r w:rsidRPr="00E96E68">
        <w:rPr>
          <w:sz w:val="28"/>
          <w:szCs w:val="28"/>
          <w:lang w:val="uk-UA"/>
        </w:rPr>
        <w:t>К</w:t>
      </w:r>
      <w:r>
        <w:rPr>
          <w:sz w:val="28"/>
          <w:szCs w:val="28"/>
          <w:lang w:val="uk-UA"/>
        </w:rPr>
        <w:t>азки</w:t>
      </w:r>
      <w:r w:rsidRPr="00E96E68">
        <w:rPr>
          <w:sz w:val="28"/>
          <w:szCs w:val="28"/>
          <w:lang w:val="uk-UA"/>
        </w:rPr>
        <w:t xml:space="preserve"> </w:t>
      </w:r>
      <w:r>
        <w:rPr>
          <w:sz w:val="28"/>
          <w:szCs w:val="28"/>
          <w:lang w:val="uk-UA"/>
        </w:rPr>
        <w:t>з</w:t>
      </w:r>
      <w:r w:rsidRPr="00E96E68">
        <w:rPr>
          <w:sz w:val="28"/>
          <w:szCs w:val="28"/>
          <w:lang w:val="uk-UA"/>
        </w:rPr>
        <w:t xml:space="preserve"> </w:t>
      </w:r>
      <w:r>
        <w:rPr>
          <w:sz w:val="28"/>
          <w:szCs w:val="28"/>
          <w:lang w:val="uk-UA"/>
        </w:rPr>
        <w:t>усього</w:t>
      </w:r>
      <w:r w:rsidRPr="00E96E68">
        <w:rPr>
          <w:sz w:val="28"/>
          <w:szCs w:val="28"/>
          <w:lang w:val="uk-UA"/>
        </w:rPr>
        <w:t xml:space="preserve"> </w:t>
      </w:r>
      <w:r>
        <w:rPr>
          <w:sz w:val="28"/>
          <w:szCs w:val="28"/>
          <w:lang w:val="uk-UA"/>
        </w:rPr>
        <w:t xml:space="preserve">світу </w:t>
      </w:r>
      <w:hyperlink r:id="rId113" w:history="1">
        <w:r w:rsidRPr="00E96E68">
          <w:rPr>
            <w:rStyle w:val="a3"/>
            <w:sz w:val="28"/>
            <w:szCs w:val="28"/>
            <w:lang w:val="uk-UA"/>
          </w:rPr>
          <w:t>http://www.goethe.de/lrn/prj/mlg/mai/mem/deindex.htm</w:t>
        </w:r>
      </w:hyperlink>
    </w:p>
    <w:p w:rsidR="00A24C48" w:rsidRPr="00E96E68" w:rsidRDefault="00A24C48" w:rsidP="00A24C48">
      <w:pPr>
        <w:ind w:left="-426"/>
        <w:contextualSpacing/>
        <w:jc w:val="both"/>
        <w:rPr>
          <w:b/>
          <w:sz w:val="28"/>
          <w:szCs w:val="28"/>
          <w:lang w:val="uk-UA"/>
        </w:rPr>
      </w:pPr>
      <w:r w:rsidRPr="00E96E68">
        <w:rPr>
          <w:b/>
          <w:sz w:val="28"/>
          <w:szCs w:val="28"/>
          <w:lang w:val="uk-UA"/>
        </w:rPr>
        <w:t>Для вчителів</w:t>
      </w:r>
    </w:p>
    <w:p w:rsidR="00A24C48" w:rsidRPr="00E96E68" w:rsidRDefault="00DB4FF5" w:rsidP="00A24C48">
      <w:pPr>
        <w:tabs>
          <w:tab w:val="left" w:pos="3969"/>
        </w:tabs>
        <w:ind w:left="-426"/>
        <w:contextualSpacing/>
        <w:jc w:val="both"/>
        <w:rPr>
          <w:rFonts w:eastAsiaTheme="minorHAnsi"/>
          <w:sz w:val="28"/>
          <w:szCs w:val="28"/>
          <w:lang w:val="uk-UA" w:eastAsia="en-US"/>
        </w:rPr>
      </w:pPr>
      <w:hyperlink r:id="rId114" w:history="1">
        <w:r w:rsidR="00A24C48" w:rsidRPr="00E96E68">
          <w:rPr>
            <w:rStyle w:val="a3"/>
            <w:sz w:val="28"/>
            <w:szCs w:val="28"/>
            <w:u w:val="none"/>
            <w:lang w:val="uk-UA"/>
          </w:rPr>
          <w:t>Безкоштовні вебінари для вчителів німецької мови</w:t>
        </w:r>
      </w:hyperlink>
      <w:r w:rsidR="00A24C48" w:rsidRPr="00E96E68">
        <w:rPr>
          <w:sz w:val="28"/>
          <w:szCs w:val="28"/>
          <w:lang w:val="uk-UA"/>
        </w:rPr>
        <w:t xml:space="preserve"> </w:t>
      </w:r>
      <w:r w:rsidR="00A24C48" w:rsidRPr="00E96E68">
        <w:rPr>
          <w:rFonts w:eastAsiaTheme="minorHAnsi"/>
          <w:sz w:val="28"/>
          <w:szCs w:val="28"/>
          <w:lang w:val="uk-UA" w:eastAsia="en-US"/>
        </w:rPr>
        <w:t xml:space="preserve"> </w:t>
      </w:r>
      <w:r w:rsidR="00A24C48" w:rsidRPr="00E96E68">
        <w:rPr>
          <w:rFonts w:eastAsiaTheme="minorHAnsi"/>
          <w:sz w:val="28"/>
          <w:szCs w:val="28"/>
          <w:lang w:val="de-DE" w:eastAsia="en-US"/>
        </w:rPr>
        <w:t>Goethe</w:t>
      </w:r>
      <w:r w:rsidR="00A24C48" w:rsidRPr="00E96E68">
        <w:rPr>
          <w:rFonts w:eastAsiaTheme="minorHAnsi"/>
          <w:sz w:val="28"/>
          <w:szCs w:val="28"/>
          <w:lang w:val="uk-UA" w:eastAsia="en-US"/>
        </w:rPr>
        <w:t>-</w:t>
      </w:r>
      <w:r w:rsidR="00A24C48" w:rsidRPr="00E96E68">
        <w:rPr>
          <w:rFonts w:eastAsiaTheme="minorHAnsi"/>
          <w:sz w:val="28"/>
          <w:szCs w:val="28"/>
          <w:lang w:val="de-DE" w:eastAsia="en-US"/>
        </w:rPr>
        <w:t>Institut</w:t>
      </w:r>
      <w:r w:rsidR="00A24C48" w:rsidRPr="00E96E68">
        <w:rPr>
          <w:sz w:val="28"/>
          <w:szCs w:val="28"/>
          <w:lang w:val="uk-UA"/>
        </w:rPr>
        <w:t xml:space="preserve"> </w:t>
      </w:r>
      <w:r w:rsidR="00A24C48" w:rsidRPr="00E96E68">
        <w:rPr>
          <w:rFonts w:eastAsiaTheme="minorHAnsi"/>
          <w:sz w:val="28"/>
          <w:szCs w:val="28"/>
          <w:lang w:val="uk-UA" w:eastAsia="en-US"/>
        </w:rPr>
        <w:t>розроблені для вчителів німецької мови як іноземної. У центрі уваги одногодинних вебінарів</w:t>
      </w:r>
      <w:r w:rsidR="00A24C48" w:rsidRPr="00E96E68">
        <w:rPr>
          <w:sz w:val="28"/>
          <w:szCs w:val="28"/>
          <w:lang w:val="uk-UA"/>
        </w:rPr>
        <w:t xml:space="preserve"> </w:t>
      </w:r>
      <w:r w:rsidR="00A24C48" w:rsidRPr="00E96E68">
        <w:rPr>
          <w:rFonts w:eastAsiaTheme="minorHAnsi"/>
          <w:sz w:val="28"/>
          <w:szCs w:val="28"/>
          <w:lang w:val="uk-UA" w:eastAsia="en-US"/>
        </w:rPr>
        <w:t>знаходиться актуальна методико-дидактична або країнознавчо-культурна тема, яка надає конкретні ідеї для</w:t>
      </w:r>
      <w:r w:rsidR="00A24C48" w:rsidRPr="00E96E68">
        <w:rPr>
          <w:sz w:val="28"/>
          <w:szCs w:val="28"/>
          <w:lang w:val="uk-UA"/>
        </w:rPr>
        <w:t xml:space="preserve"> </w:t>
      </w:r>
      <w:r w:rsidR="00A24C48" w:rsidRPr="00E96E68">
        <w:rPr>
          <w:rFonts w:eastAsiaTheme="minorHAnsi"/>
          <w:sz w:val="28"/>
          <w:szCs w:val="28"/>
          <w:lang w:val="uk-UA" w:eastAsia="en-US"/>
        </w:rPr>
        <w:t xml:space="preserve"> повсякденної викладацької діяльності. </w:t>
      </w:r>
    </w:p>
    <w:p w:rsidR="00A24C48" w:rsidRPr="00A24C48" w:rsidRDefault="00DB4FF5" w:rsidP="00A24C48">
      <w:pPr>
        <w:ind w:left="-426"/>
        <w:contextualSpacing/>
        <w:jc w:val="both"/>
        <w:rPr>
          <w:rStyle w:val="a3"/>
          <w:sz w:val="28"/>
          <w:szCs w:val="28"/>
          <w:lang w:val="uk-UA"/>
        </w:rPr>
      </w:pPr>
      <w:hyperlink r:id="rId115" w:history="1">
        <w:r w:rsidR="00A24C48" w:rsidRPr="00E96E68">
          <w:rPr>
            <w:rStyle w:val="a3"/>
            <w:sz w:val="28"/>
            <w:szCs w:val="28"/>
            <w:lang w:val="uk-UA"/>
          </w:rPr>
          <w:t>https://www.goethe.de/ins/ua/de/spr/unt/for/gia/web.html</w:t>
        </w:r>
      </w:hyperlink>
    </w:p>
    <w:p w:rsidR="00A24C48" w:rsidRPr="00A24C48" w:rsidRDefault="00DB4FF5" w:rsidP="00A24C48">
      <w:pPr>
        <w:ind w:left="-426"/>
        <w:contextualSpacing/>
        <w:jc w:val="both"/>
        <w:rPr>
          <w:rStyle w:val="a3"/>
          <w:sz w:val="28"/>
          <w:szCs w:val="28"/>
          <w:lang w:val="uk-UA"/>
        </w:rPr>
      </w:pPr>
      <w:hyperlink r:id="rId116" w:history="1">
        <w:r w:rsidR="00A24C48" w:rsidRPr="00E96E68">
          <w:rPr>
            <w:rStyle w:val="a3"/>
            <w:sz w:val="28"/>
            <w:szCs w:val="28"/>
            <w:lang w:val="uk-UA"/>
          </w:rPr>
          <w:t>https://www.goethe.de/de/spr/unt/for/kur/kos.html?fbclid=IwAR2OnrydiCwQ8GeKOjFt6FzRivi2A4bI71rdR7T2PagCH1Fixa3nk90IQvk</w:t>
        </w:r>
      </w:hyperlink>
    </w:p>
    <w:p w:rsidR="00A24C48" w:rsidRPr="00E96E68" w:rsidRDefault="00A24C48" w:rsidP="00A24C48">
      <w:pPr>
        <w:pStyle w:val="gi-teaser-text"/>
        <w:spacing w:before="0" w:beforeAutospacing="0" w:after="0" w:afterAutospacing="0"/>
        <w:ind w:left="-426"/>
        <w:contextualSpacing/>
        <w:jc w:val="both"/>
        <w:rPr>
          <w:rStyle w:val="a3"/>
          <w:sz w:val="28"/>
          <w:szCs w:val="28"/>
        </w:rPr>
      </w:pPr>
      <w:r w:rsidRPr="00E96E68">
        <w:rPr>
          <w:rFonts w:eastAsiaTheme="minorHAnsi"/>
          <w:sz w:val="28"/>
          <w:szCs w:val="28"/>
          <w:lang w:val="uk-UA" w:eastAsia="en-US"/>
        </w:rPr>
        <w:t>матеріали для викладання і навчання, цікаві ідеї для  занять,  актуальні теми з методики та дидактики німецької як іноземної мови та німецької як другої іноземної мови.</w:t>
      </w:r>
      <w:r>
        <w:rPr>
          <w:rFonts w:eastAsiaTheme="minorHAnsi"/>
          <w:sz w:val="28"/>
          <w:szCs w:val="28"/>
          <w:lang w:val="uk-UA" w:eastAsia="en-US"/>
        </w:rPr>
        <w:t xml:space="preserve"> </w:t>
      </w:r>
      <w:hyperlink r:id="rId117" w:history="1">
        <w:r w:rsidRPr="00E96E68">
          <w:rPr>
            <w:rStyle w:val="a3"/>
            <w:sz w:val="28"/>
            <w:szCs w:val="28"/>
            <w:lang w:val="uk-UA"/>
          </w:rPr>
          <w:t>https://www.goethe.de/ins/ua/uk/spr/unt/kum.html</w:t>
        </w:r>
      </w:hyperlink>
    </w:p>
    <w:p w:rsidR="00A24C48" w:rsidRPr="00E96E68" w:rsidRDefault="00A24C48" w:rsidP="00A24C48">
      <w:pPr>
        <w:pStyle w:val="HTML"/>
        <w:ind w:left="-426"/>
        <w:contextualSpacing/>
        <w:jc w:val="both"/>
        <w:rPr>
          <w:rFonts w:ascii="Times New Roman" w:hAnsi="Times New Roman" w:cs="Times New Roman"/>
          <w:sz w:val="28"/>
          <w:szCs w:val="28"/>
          <w:lang w:val="uk-UA" w:eastAsia="de-DE"/>
        </w:rPr>
      </w:pPr>
      <w:r w:rsidRPr="00E96E68">
        <w:rPr>
          <w:rFonts w:ascii="Times New Roman" w:hAnsi="Times New Roman" w:cs="Times New Roman"/>
          <w:sz w:val="28"/>
          <w:szCs w:val="28"/>
          <w:lang w:val="uk-UA" w:eastAsia="de-DE"/>
        </w:rPr>
        <w:t xml:space="preserve">Онлайн-платформа </w:t>
      </w:r>
      <w:r w:rsidRPr="00E96E68">
        <w:rPr>
          <w:rFonts w:ascii="Times New Roman" w:hAnsi="Times New Roman" w:cs="Times New Roman"/>
          <w:sz w:val="28"/>
          <w:szCs w:val="28"/>
          <w:lang w:val="de-DE" w:eastAsia="de-DE"/>
        </w:rPr>
        <w:t>Goethe</w:t>
      </w:r>
      <w:r w:rsidRPr="00E96E68">
        <w:rPr>
          <w:rFonts w:ascii="Times New Roman" w:hAnsi="Times New Roman" w:cs="Times New Roman"/>
          <w:sz w:val="28"/>
          <w:szCs w:val="28"/>
          <w:lang w:val="uk-UA" w:eastAsia="de-DE"/>
        </w:rPr>
        <w:t>-</w:t>
      </w:r>
      <w:r w:rsidRPr="00E96E68">
        <w:rPr>
          <w:rFonts w:ascii="Times New Roman" w:hAnsi="Times New Roman" w:cs="Times New Roman"/>
          <w:sz w:val="28"/>
          <w:szCs w:val="28"/>
          <w:lang w:val="de-DE" w:eastAsia="de-DE"/>
        </w:rPr>
        <w:t>Institut</w:t>
      </w:r>
      <w:r w:rsidRPr="00E96E68">
        <w:rPr>
          <w:rFonts w:ascii="Times New Roman" w:hAnsi="Times New Roman" w:cs="Times New Roman"/>
          <w:sz w:val="28"/>
          <w:szCs w:val="28"/>
          <w:lang w:val="uk-UA" w:eastAsia="de-DE"/>
        </w:rPr>
        <w:t>«Німецька в початковій школі» пропонує збірку матеріалів, які можна використовувати, щоб зробити уроки веселими та різноманітними.</w:t>
      </w:r>
      <w:r>
        <w:rPr>
          <w:rFonts w:ascii="Times New Roman" w:hAnsi="Times New Roman" w:cs="Times New Roman"/>
          <w:sz w:val="28"/>
          <w:szCs w:val="28"/>
          <w:lang w:val="uk-UA" w:eastAsia="de-DE"/>
        </w:rPr>
        <w:t xml:space="preserve"> </w:t>
      </w:r>
    </w:p>
    <w:p w:rsidR="00A24C48" w:rsidRPr="00E96E68" w:rsidRDefault="00DB4FF5" w:rsidP="00A24C48">
      <w:pPr>
        <w:pStyle w:val="HTML"/>
        <w:ind w:left="-426"/>
        <w:contextualSpacing/>
        <w:jc w:val="both"/>
        <w:rPr>
          <w:rFonts w:ascii="Times New Roman" w:hAnsi="Times New Roman" w:cs="Times New Roman"/>
          <w:sz w:val="28"/>
          <w:szCs w:val="28"/>
          <w:lang w:val="uk-UA" w:eastAsia="de-DE"/>
        </w:rPr>
      </w:pPr>
      <w:hyperlink r:id="rId118" w:history="1">
        <w:r w:rsidR="00A24C48" w:rsidRPr="00E96E68">
          <w:rPr>
            <w:rStyle w:val="a3"/>
            <w:rFonts w:ascii="Times New Roman" w:hAnsi="Times New Roman" w:cs="Times New Roman"/>
            <w:sz w:val="28"/>
            <w:szCs w:val="28"/>
            <w:lang w:val="uk-UA" w:eastAsia="de-DE"/>
          </w:rPr>
          <w:t>https://www.goethe.de/ins/ua/de/spr/unt/kum/dfk/dgr.html</w:t>
        </w:r>
      </w:hyperlink>
    </w:p>
    <w:p w:rsidR="00A24C48" w:rsidRPr="00E96E68" w:rsidRDefault="00A24C48" w:rsidP="00A24C48">
      <w:pPr>
        <w:ind w:left="-426"/>
        <w:contextualSpacing/>
        <w:jc w:val="both"/>
        <w:rPr>
          <w:sz w:val="28"/>
          <w:szCs w:val="28"/>
          <w:lang w:val="uk-UA"/>
        </w:rPr>
      </w:pPr>
      <w:r w:rsidRPr="00E96E68">
        <w:rPr>
          <w:sz w:val="28"/>
          <w:szCs w:val="28"/>
          <w:lang w:val="uk-UA"/>
        </w:rPr>
        <w:t>Навчання з музикою приносить задоволення.  Проєкт „</w:t>
      </w:r>
      <w:r w:rsidRPr="00E96E68">
        <w:rPr>
          <w:sz w:val="28"/>
          <w:szCs w:val="28"/>
        </w:rPr>
        <w:t>Lautstark</w:t>
      </w:r>
      <w:r w:rsidRPr="00E96E68">
        <w:rPr>
          <w:sz w:val="28"/>
          <w:szCs w:val="28"/>
          <w:lang w:val="uk-UA"/>
        </w:rPr>
        <w:t xml:space="preserve">“  презентує різноманітні дидактичні матеріали до теми «Популярна музика із Німеччини» </w:t>
      </w:r>
      <w:hyperlink r:id="rId119" w:history="1">
        <w:r w:rsidRPr="00E96E68">
          <w:rPr>
            <w:rStyle w:val="a3"/>
            <w:sz w:val="28"/>
            <w:szCs w:val="28"/>
            <w:lang w:val="uk-UA"/>
          </w:rPr>
          <w:t>https://www.goethe.de/de/spr/unt/ver/lst.html</w:t>
        </w:r>
      </w:hyperlink>
    </w:p>
    <w:p w:rsidR="00A24C48" w:rsidRPr="00E96E68" w:rsidRDefault="00DB4FF5" w:rsidP="00A24C48">
      <w:pPr>
        <w:ind w:left="-426"/>
        <w:contextualSpacing/>
        <w:jc w:val="both"/>
        <w:rPr>
          <w:rStyle w:val="hdl"/>
          <w:bCs/>
          <w:sz w:val="28"/>
          <w:szCs w:val="28"/>
          <w:lang w:val="uk-UA"/>
        </w:rPr>
      </w:pPr>
      <w:hyperlink r:id="rId120" w:tgtFrame="_self" w:history="1">
        <w:r w:rsidR="00A24C48" w:rsidRPr="00E96E68">
          <w:rPr>
            <w:rStyle w:val="hdl"/>
            <w:caps/>
            <w:sz w:val="28"/>
            <w:szCs w:val="28"/>
            <w:lang w:val="uk-UA"/>
          </w:rPr>
          <w:t>Ф</w:t>
        </w:r>
      </w:hyperlink>
      <w:r w:rsidR="00A24C48">
        <w:rPr>
          <w:sz w:val="28"/>
          <w:szCs w:val="28"/>
          <w:lang w:val="uk-UA"/>
        </w:rPr>
        <w:t>ільми</w:t>
      </w:r>
      <w:r w:rsidR="00A24C48" w:rsidRPr="00E96E68">
        <w:rPr>
          <w:sz w:val="28"/>
          <w:szCs w:val="28"/>
          <w:lang w:val="uk-UA"/>
        </w:rPr>
        <w:t xml:space="preserve">. </w:t>
      </w:r>
      <w:r w:rsidR="00A24C48" w:rsidRPr="00E96E68">
        <w:rPr>
          <w:sz w:val="28"/>
          <w:szCs w:val="28"/>
          <w:lang w:val="uk-UA" w:eastAsia="de-DE"/>
        </w:rPr>
        <w:t xml:space="preserve">Художні фільми або відеоролики підвищують мотивацію учнів. Тут знаходяться  матеріали для використання фільмів у процесі навчання. </w:t>
      </w:r>
      <w:hyperlink r:id="rId121" w:history="1">
        <w:r w:rsidR="00A24C48" w:rsidRPr="00E96E68">
          <w:rPr>
            <w:rStyle w:val="a3"/>
            <w:bCs/>
            <w:sz w:val="28"/>
            <w:szCs w:val="28"/>
            <w:lang w:val="uk-UA"/>
          </w:rPr>
          <w:t>https://www.goethe.de/ins/ua/de/spr/unt/kum/dfj/fil.html</w:t>
        </w:r>
      </w:hyperlink>
    </w:p>
    <w:p w:rsidR="00A24C48" w:rsidRPr="00E96E68" w:rsidRDefault="00DB4FF5" w:rsidP="00A24C48">
      <w:pPr>
        <w:ind w:left="-426"/>
        <w:contextualSpacing/>
        <w:jc w:val="both"/>
        <w:rPr>
          <w:rStyle w:val="hdl"/>
          <w:bCs/>
          <w:sz w:val="28"/>
          <w:szCs w:val="28"/>
          <w:lang w:val="uk-UA"/>
        </w:rPr>
      </w:pPr>
      <w:hyperlink r:id="rId122" w:tgtFrame="_self" w:history="1">
        <w:r w:rsidR="00A24C48" w:rsidRPr="00E96E68">
          <w:rPr>
            <w:rStyle w:val="hdl"/>
            <w:caps/>
            <w:sz w:val="28"/>
            <w:szCs w:val="28"/>
            <w:lang w:val="uk-UA"/>
          </w:rPr>
          <w:t>Л</w:t>
        </w:r>
      </w:hyperlink>
      <w:r w:rsidR="00A24C48">
        <w:rPr>
          <w:sz w:val="28"/>
          <w:szCs w:val="28"/>
          <w:lang w:val="uk-UA"/>
        </w:rPr>
        <w:t>ітература</w:t>
      </w:r>
      <w:r w:rsidR="00A24C48" w:rsidRPr="00E96E68">
        <w:rPr>
          <w:sz w:val="28"/>
          <w:szCs w:val="28"/>
          <w:lang w:val="uk-UA"/>
        </w:rPr>
        <w:t xml:space="preserve">. </w:t>
      </w:r>
      <w:r w:rsidR="00A24C48" w:rsidRPr="00E96E68">
        <w:rPr>
          <w:rStyle w:val="hdl"/>
          <w:sz w:val="28"/>
          <w:szCs w:val="28"/>
          <w:lang w:val="uk-UA"/>
        </w:rPr>
        <w:t xml:space="preserve">За посиланням </w:t>
      </w:r>
      <w:r w:rsidR="00A24C48" w:rsidRPr="00E96E68">
        <w:rPr>
          <w:rStyle w:val="hdl"/>
          <w:bCs/>
          <w:sz w:val="28"/>
          <w:szCs w:val="28"/>
          <w:lang w:val="uk-UA"/>
        </w:rPr>
        <w:t xml:space="preserve"> знаходяться </w:t>
      </w:r>
      <w:r w:rsidR="00A24C48" w:rsidRPr="00E96E68">
        <w:rPr>
          <w:rStyle w:val="hdl"/>
          <w:sz w:val="28"/>
          <w:szCs w:val="28"/>
          <w:lang w:val="uk-UA"/>
        </w:rPr>
        <w:t xml:space="preserve"> дидактичні матеріали з літератури </w:t>
      </w:r>
    </w:p>
    <w:p w:rsidR="00A24C48" w:rsidRPr="00E96E68" w:rsidRDefault="00DB4FF5" w:rsidP="00A24C48">
      <w:pPr>
        <w:ind w:left="-426"/>
        <w:contextualSpacing/>
        <w:jc w:val="both"/>
        <w:rPr>
          <w:rStyle w:val="hdl"/>
          <w:bCs/>
          <w:sz w:val="28"/>
          <w:szCs w:val="28"/>
          <w:lang w:val="uk-UA"/>
        </w:rPr>
      </w:pPr>
      <w:hyperlink r:id="rId123" w:history="1">
        <w:r w:rsidR="00A24C48" w:rsidRPr="00E96E68">
          <w:rPr>
            <w:rStyle w:val="a3"/>
            <w:bCs/>
            <w:sz w:val="28"/>
            <w:szCs w:val="28"/>
            <w:lang w:val="uk-UA"/>
          </w:rPr>
          <w:t>https://www.goethe.de/ins/ua/uk/kul/sup/nah.html</w:t>
        </w:r>
      </w:hyperlink>
    </w:p>
    <w:p w:rsidR="002A620D" w:rsidRDefault="002A620D" w:rsidP="006B37BB">
      <w:pPr>
        <w:ind w:left="-426"/>
        <w:contextualSpacing/>
        <w:rPr>
          <w:b/>
          <w:sz w:val="28"/>
          <w:szCs w:val="28"/>
          <w:lang w:val="uk-UA" w:eastAsia="uk-UA"/>
        </w:rPr>
      </w:pPr>
    </w:p>
    <w:p w:rsidR="002A620D" w:rsidRDefault="002A620D" w:rsidP="006B37BB">
      <w:pPr>
        <w:ind w:left="-426"/>
        <w:contextualSpacing/>
        <w:rPr>
          <w:b/>
          <w:sz w:val="28"/>
          <w:szCs w:val="28"/>
          <w:lang w:val="uk-UA" w:eastAsia="uk-UA"/>
        </w:rPr>
      </w:pPr>
    </w:p>
    <w:p w:rsidR="00946865" w:rsidRDefault="00946865" w:rsidP="006B37BB">
      <w:pPr>
        <w:ind w:left="-426"/>
        <w:contextualSpacing/>
        <w:rPr>
          <w:b/>
          <w:sz w:val="28"/>
          <w:szCs w:val="28"/>
          <w:lang w:val="uk-UA" w:eastAsia="uk-UA"/>
        </w:rPr>
      </w:pPr>
    </w:p>
    <w:p w:rsidR="00946865" w:rsidRDefault="00946865" w:rsidP="006B37BB">
      <w:pPr>
        <w:ind w:left="-426"/>
        <w:contextualSpacing/>
        <w:rPr>
          <w:b/>
          <w:sz w:val="28"/>
          <w:szCs w:val="28"/>
          <w:lang w:val="uk-UA" w:eastAsia="uk-UA"/>
        </w:rPr>
      </w:pPr>
      <w:r>
        <w:rPr>
          <w:b/>
          <w:sz w:val="28"/>
          <w:szCs w:val="28"/>
          <w:lang w:val="uk-UA" w:eastAsia="uk-UA"/>
        </w:rPr>
        <w:t>Список використаних джерел</w:t>
      </w:r>
    </w:p>
    <w:p w:rsidR="00946865" w:rsidRDefault="00946865" w:rsidP="00946865">
      <w:pPr>
        <w:pStyle w:val="Default"/>
        <w:numPr>
          <w:ilvl w:val="0"/>
          <w:numId w:val="22"/>
        </w:numPr>
        <w:rPr>
          <w:b/>
          <w:bCs/>
          <w:sz w:val="23"/>
          <w:szCs w:val="23"/>
        </w:rPr>
      </w:pPr>
      <w:r w:rsidRPr="00A30825">
        <w:rPr>
          <w:sz w:val="28"/>
          <w:szCs w:val="28"/>
        </w:rPr>
        <w:t>Cadre européen commun de référence pour les langues : apprendre, enseigner, évaluer.</w:t>
      </w:r>
      <w:r w:rsidRPr="00A30825">
        <w:rPr>
          <w:bCs/>
          <w:sz w:val="28"/>
          <w:szCs w:val="28"/>
        </w:rPr>
        <w:t>Volume complémentaire avec de nouveaux descripteurs</w:t>
      </w:r>
      <w:r w:rsidRPr="00A30825">
        <w:rPr>
          <w:bCs/>
          <w:sz w:val="28"/>
          <w:szCs w:val="28"/>
          <w:lang w:val="fr-FR"/>
        </w:rPr>
        <w:t xml:space="preserve">. </w:t>
      </w:r>
      <w:r>
        <w:rPr>
          <w:bCs/>
          <w:sz w:val="28"/>
          <w:szCs w:val="28"/>
          <w:lang w:val="ru-RU"/>
        </w:rPr>
        <w:t>Режим</w:t>
      </w:r>
      <w:r w:rsidRPr="00A30825">
        <w:rPr>
          <w:bCs/>
          <w:sz w:val="28"/>
          <w:szCs w:val="28"/>
          <w:lang w:val="fr-FR"/>
        </w:rPr>
        <w:t xml:space="preserve"> </w:t>
      </w:r>
      <w:r>
        <w:rPr>
          <w:bCs/>
          <w:sz w:val="28"/>
          <w:szCs w:val="28"/>
          <w:lang w:val="ru-RU"/>
        </w:rPr>
        <w:t>доступу</w:t>
      </w:r>
      <w:r w:rsidRPr="00A30825">
        <w:rPr>
          <w:bCs/>
          <w:sz w:val="28"/>
          <w:szCs w:val="28"/>
          <w:lang w:val="fr-FR"/>
        </w:rPr>
        <w:t xml:space="preserve">: </w:t>
      </w:r>
      <w:hyperlink r:id="rId124" w:history="1">
        <w:r w:rsidRPr="00EF0662">
          <w:rPr>
            <w:rStyle w:val="a3"/>
            <w:b/>
            <w:bCs/>
            <w:sz w:val="23"/>
            <w:szCs w:val="23"/>
          </w:rPr>
          <w:t>www.coe.int/lang-cecr</w:t>
        </w:r>
      </w:hyperlink>
    </w:p>
    <w:p w:rsidR="00946865" w:rsidRPr="00126A1E" w:rsidRDefault="00946865" w:rsidP="00946865">
      <w:pPr>
        <w:pStyle w:val="Default"/>
        <w:numPr>
          <w:ilvl w:val="0"/>
          <w:numId w:val="22"/>
        </w:numPr>
        <w:rPr>
          <w:sz w:val="28"/>
          <w:szCs w:val="28"/>
          <w:lang w:val="en-US"/>
        </w:rPr>
      </w:pPr>
      <w:r w:rsidRPr="00A30825">
        <w:rPr>
          <w:sz w:val="28"/>
          <w:szCs w:val="28"/>
        </w:rPr>
        <w:t xml:space="preserve"> Common european framework of reference for languages: learning, teaching, assessment</w:t>
      </w:r>
      <w:r w:rsidRPr="00126A1E">
        <w:rPr>
          <w:sz w:val="28"/>
          <w:szCs w:val="28"/>
          <w:lang w:val="en-US"/>
        </w:rPr>
        <w:t>.</w:t>
      </w:r>
      <w:r w:rsidRPr="00A30825">
        <w:rPr>
          <w:bCs/>
          <w:sz w:val="28"/>
          <w:szCs w:val="28"/>
        </w:rPr>
        <w:t xml:space="preserve">Companion volume </w:t>
      </w:r>
      <w:r w:rsidRPr="00126A1E">
        <w:rPr>
          <w:bCs/>
          <w:sz w:val="28"/>
          <w:szCs w:val="28"/>
          <w:lang w:val="en-US"/>
        </w:rPr>
        <w:t xml:space="preserve"> </w:t>
      </w:r>
      <w:r w:rsidRPr="00A30825">
        <w:rPr>
          <w:bCs/>
          <w:sz w:val="28"/>
          <w:szCs w:val="28"/>
        </w:rPr>
        <w:t>with new descriptors</w:t>
      </w:r>
      <w:r>
        <w:rPr>
          <w:bCs/>
          <w:sz w:val="28"/>
          <w:szCs w:val="28"/>
          <w:lang w:val="en-US"/>
        </w:rPr>
        <w:t>.</w:t>
      </w:r>
      <w:r w:rsidRPr="00126A1E">
        <w:rPr>
          <w:b/>
          <w:bCs/>
          <w:sz w:val="23"/>
          <w:szCs w:val="23"/>
        </w:rPr>
        <w:t xml:space="preserve"> </w:t>
      </w:r>
      <w:r>
        <w:rPr>
          <w:bCs/>
          <w:sz w:val="28"/>
          <w:szCs w:val="28"/>
          <w:lang w:val="ru-RU"/>
        </w:rPr>
        <w:t>Режим</w:t>
      </w:r>
      <w:r w:rsidRPr="00A30825">
        <w:rPr>
          <w:bCs/>
          <w:sz w:val="28"/>
          <w:szCs w:val="28"/>
          <w:lang w:val="fr-FR"/>
        </w:rPr>
        <w:t xml:space="preserve"> </w:t>
      </w:r>
      <w:r>
        <w:rPr>
          <w:bCs/>
          <w:sz w:val="28"/>
          <w:szCs w:val="28"/>
          <w:lang w:val="ru-RU"/>
        </w:rPr>
        <w:t>доступу</w:t>
      </w:r>
      <w:r w:rsidRPr="00A30825">
        <w:rPr>
          <w:bCs/>
          <w:sz w:val="28"/>
          <w:szCs w:val="28"/>
          <w:lang w:val="fr-FR"/>
        </w:rPr>
        <w:t>:</w:t>
      </w:r>
      <w:r>
        <w:rPr>
          <w:bCs/>
          <w:sz w:val="28"/>
          <w:szCs w:val="28"/>
          <w:lang w:val="fr-FR"/>
        </w:rPr>
        <w:t xml:space="preserve"> </w:t>
      </w:r>
      <w:hyperlink r:id="rId125" w:history="1">
        <w:r w:rsidRPr="00EF0662">
          <w:rPr>
            <w:rStyle w:val="a3"/>
            <w:b/>
            <w:bCs/>
            <w:sz w:val="23"/>
            <w:szCs w:val="23"/>
          </w:rPr>
          <w:t>www.coe.int/lang-cefr</w:t>
        </w:r>
      </w:hyperlink>
    </w:p>
    <w:p w:rsidR="00946865" w:rsidRPr="00801A1C" w:rsidRDefault="00946865" w:rsidP="00946865">
      <w:pPr>
        <w:pStyle w:val="a5"/>
        <w:numPr>
          <w:ilvl w:val="0"/>
          <w:numId w:val="22"/>
        </w:numPr>
        <w:spacing w:after="0" w:line="240" w:lineRule="auto"/>
        <w:jc w:val="both"/>
        <w:rPr>
          <w:rFonts w:ascii="Times New Roman" w:hAnsi="Times New Roman" w:cs="Times New Roman"/>
          <w:sz w:val="28"/>
          <w:szCs w:val="28"/>
        </w:rPr>
      </w:pPr>
      <w:r w:rsidRPr="00801A1C">
        <w:rPr>
          <w:rFonts w:ascii="Times New Roman" w:hAnsi="Times New Roman" w:cs="Times New Roman"/>
          <w:bCs/>
          <w:color w:val="000000"/>
          <w:sz w:val="28"/>
          <w:szCs w:val="28"/>
        </w:rPr>
        <w:t>Європейське мовне портфоліо (методичний посібник</w:t>
      </w:r>
      <w:r w:rsidRPr="00801A1C">
        <w:rPr>
          <w:rStyle w:val="apple-converted-space"/>
          <w:rFonts w:ascii="Times New Roman" w:hAnsi="Times New Roman" w:cs="Times New Roman"/>
          <w:color w:val="000000"/>
          <w:sz w:val="28"/>
          <w:szCs w:val="28"/>
        </w:rPr>
        <w:t> </w:t>
      </w:r>
      <w:r w:rsidRPr="00801A1C">
        <w:rPr>
          <w:rFonts w:ascii="Times New Roman" w:hAnsi="Times New Roman" w:cs="Times New Roman"/>
          <w:bCs/>
          <w:color w:val="000000"/>
          <w:sz w:val="28"/>
          <w:szCs w:val="28"/>
        </w:rPr>
        <w:t>).</w:t>
      </w:r>
      <w:r w:rsidRPr="00801A1C">
        <w:rPr>
          <w:rFonts w:ascii="Times New Roman" w:hAnsi="Times New Roman" w:cs="Times New Roman"/>
          <w:sz w:val="28"/>
          <w:szCs w:val="28"/>
        </w:rPr>
        <w:t xml:space="preserve"> [Електронний ресурс]. – Режим доступу: </w:t>
      </w:r>
    </w:p>
    <w:p w:rsidR="00946865" w:rsidRPr="00946865" w:rsidRDefault="00DB4FF5" w:rsidP="00946865">
      <w:pPr>
        <w:jc w:val="both"/>
        <w:rPr>
          <w:sz w:val="28"/>
          <w:szCs w:val="28"/>
          <w:lang w:val="uk-UA"/>
        </w:rPr>
      </w:pPr>
      <w:hyperlink r:id="rId126" w:history="1">
        <w:r w:rsidR="00946865" w:rsidRPr="00801A1C">
          <w:rPr>
            <w:rStyle w:val="a3"/>
            <w:rFonts w:eastAsiaTheme="majorEastAsia"/>
          </w:rPr>
          <w:t>https</w:t>
        </w:r>
        <w:r w:rsidR="00946865" w:rsidRPr="00946865">
          <w:rPr>
            <w:rStyle w:val="a3"/>
            <w:rFonts w:eastAsiaTheme="majorEastAsia"/>
            <w:lang w:val="uk-UA"/>
          </w:rPr>
          <w:t>://</w:t>
        </w:r>
        <w:r w:rsidR="00946865" w:rsidRPr="00801A1C">
          <w:rPr>
            <w:rStyle w:val="a3"/>
            <w:rFonts w:eastAsiaTheme="majorEastAsia"/>
          </w:rPr>
          <w:t>www</w:t>
        </w:r>
        <w:r w:rsidR="00946865" w:rsidRPr="00946865">
          <w:rPr>
            <w:rStyle w:val="a3"/>
            <w:rFonts w:eastAsiaTheme="majorEastAsia"/>
            <w:lang w:val="uk-UA"/>
          </w:rPr>
          <w:t>.</w:t>
        </w:r>
        <w:r w:rsidR="00946865" w:rsidRPr="00801A1C">
          <w:rPr>
            <w:rStyle w:val="a3"/>
            <w:rFonts w:eastAsiaTheme="majorEastAsia"/>
          </w:rPr>
          <w:t>libra</w:t>
        </w:r>
        <w:r w:rsidR="00946865" w:rsidRPr="00946865">
          <w:rPr>
            <w:rStyle w:val="a3"/>
            <w:rFonts w:eastAsiaTheme="majorEastAsia"/>
            <w:lang w:val="uk-UA"/>
          </w:rPr>
          <w:t>-</w:t>
        </w:r>
        <w:r w:rsidR="00946865" w:rsidRPr="00801A1C">
          <w:rPr>
            <w:rStyle w:val="a3"/>
            <w:rFonts w:eastAsiaTheme="majorEastAsia"/>
          </w:rPr>
          <w:t>terra</w:t>
        </w:r>
        <w:r w:rsidR="00946865" w:rsidRPr="00946865">
          <w:rPr>
            <w:rStyle w:val="a3"/>
            <w:rFonts w:eastAsiaTheme="majorEastAsia"/>
            <w:lang w:val="uk-UA"/>
          </w:rPr>
          <w:t>.</w:t>
        </w:r>
        <w:r w:rsidR="00946865" w:rsidRPr="00801A1C">
          <w:rPr>
            <w:rStyle w:val="a3"/>
            <w:rFonts w:eastAsiaTheme="majorEastAsia"/>
          </w:rPr>
          <w:t>com</w:t>
        </w:r>
        <w:r w:rsidR="00946865" w:rsidRPr="00946865">
          <w:rPr>
            <w:rStyle w:val="a3"/>
            <w:rFonts w:eastAsiaTheme="majorEastAsia"/>
            <w:lang w:val="uk-UA"/>
          </w:rPr>
          <w:t>.</w:t>
        </w:r>
        <w:r w:rsidR="00946865" w:rsidRPr="00801A1C">
          <w:rPr>
            <w:rStyle w:val="a3"/>
            <w:rFonts w:eastAsiaTheme="majorEastAsia"/>
          </w:rPr>
          <w:t>ua</w:t>
        </w:r>
        <w:r w:rsidR="00946865" w:rsidRPr="00946865">
          <w:rPr>
            <w:rStyle w:val="a3"/>
            <w:rFonts w:eastAsiaTheme="majorEastAsia"/>
            <w:lang w:val="uk-UA"/>
          </w:rPr>
          <w:t>/</w:t>
        </w:r>
        <w:r w:rsidR="00946865" w:rsidRPr="00801A1C">
          <w:rPr>
            <w:rStyle w:val="a3"/>
            <w:rFonts w:eastAsiaTheme="majorEastAsia"/>
          </w:rPr>
          <w:t>userfiles</w:t>
        </w:r>
        <w:r w:rsidR="00946865" w:rsidRPr="00946865">
          <w:rPr>
            <w:rStyle w:val="a3"/>
            <w:rFonts w:eastAsiaTheme="majorEastAsia"/>
            <w:lang w:val="uk-UA"/>
          </w:rPr>
          <w:t>/</w:t>
        </w:r>
        <w:r w:rsidR="00946865" w:rsidRPr="00801A1C">
          <w:rPr>
            <w:rStyle w:val="a3"/>
            <w:rFonts w:eastAsiaTheme="majorEastAsia"/>
          </w:rPr>
          <w:t>pdf</w:t>
        </w:r>
        <w:r w:rsidR="00946865" w:rsidRPr="00946865">
          <w:rPr>
            <w:rStyle w:val="a3"/>
            <w:rFonts w:eastAsiaTheme="majorEastAsia"/>
            <w:lang w:val="uk-UA"/>
          </w:rPr>
          <w:t>/</w:t>
        </w:r>
        <w:r w:rsidR="00946865" w:rsidRPr="00801A1C">
          <w:rPr>
            <w:rStyle w:val="a3"/>
            <w:rFonts w:eastAsiaTheme="majorEastAsia"/>
          </w:rPr>
          <w:t>metod</w:t>
        </w:r>
        <w:r w:rsidR="00946865" w:rsidRPr="00946865">
          <w:rPr>
            <w:rStyle w:val="a3"/>
            <w:rFonts w:eastAsiaTheme="majorEastAsia"/>
            <w:lang w:val="uk-UA"/>
          </w:rPr>
          <w:t>/</w:t>
        </w:r>
        <w:r w:rsidR="00946865" w:rsidRPr="00801A1C">
          <w:rPr>
            <w:rStyle w:val="a3"/>
            <w:rFonts w:eastAsiaTheme="majorEastAsia"/>
          </w:rPr>
          <w:t>movne</w:t>
        </w:r>
        <w:r w:rsidR="00946865" w:rsidRPr="00946865">
          <w:rPr>
            <w:rStyle w:val="a3"/>
            <w:rFonts w:eastAsiaTheme="majorEastAsia"/>
            <w:lang w:val="uk-UA"/>
          </w:rPr>
          <w:t>_</w:t>
        </w:r>
        <w:r w:rsidR="00946865" w:rsidRPr="00801A1C">
          <w:rPr>
            <w:rStyle w:val="a3"/>
            <w:rFonts w:eastAsiaTheme="majorEastAsia"/>
          </w:rPr>
          <w:t>portfolio</w:t>
        </w:r>
        <w:r w:rsidR="00946865" w:rsidRPr="00946865">
          <w:rPr>
            <w:rStyle w:val="a3"/>
            <w:rFonts w:eastAsiaTheme="majorEastAsia"/>
            <w:lang w:val="uk-UA"/>
          </w:rPr>
          <w:t>_7_11.</w:t>
        </w:r>
        <w:r w:rsidR="00946865" w:rsidRPr="00801A1C">
          <w:rPr>
            <w:rStyle w:val="a3"/>
            <w:rFonts w:eastAsiaTheme="majorEastAsia"/>
          </w:rPr>
          <w:t>pdf</w:t>
        </w:r>
      </w:hyperlink>
    </w:p>
    <w:p w:rsidR="00946865" w:rsidRPr="00801A1C" w:rsidRDefault="00946865" w:rsidP="00946865">
      <w:pPr>
        <w:pStyle w:val="a5"/>
        <w:numPr>
          <w:ilvl w:val="0"/>
          <w:numId w:val="22"/>
        </w:numPr>
        <w:spacing w:after="0" w:line="240" w:lineRule="auto"/>
        <w:jc w:val="both"/>
        <w:rPr>
          <w:rFonts w:ascii="Times New Roman" w:hAnsi="Times New Roman" w:cs="Times New Roman"/>
          <w:sz w:val="28"/>
          <w:szCs w:val="28"/>
        </w:rPr>
      </w:pPr>
      <w:r w:rsidRPr="00801A1C">
        <w:rPr>
          <w:rFonts w:ascii="Times New Roman" w:hAnsi="Times New Roman" w:cs="Times New Roman"/>
          <w:sz w:val="28"/>
          <w:szCs w:val="28"/>
        </w:rPr>
        <w:t xml:space="preserve">Державний стандарт початкової освіти. </w:t>
      </w:r>
      <w:r w:rsidRPr="00801A1C">
        <w:rPr>
          <w:rFonts w:ascii="Times New Roman" w:hAnsi="Times New Roman" w:cs="Times New Roman"/>
          <w:sz w:val="28"/>
          <w:szCs w:val="28"/>
          <w:lang w:val="ru-RU"/>
        </w:rPr>
        <w:t>[</w:t>
      </w:r>
      <w:r w:rsidRPr="00801A1C">
        <w:rPr>
          <w:rFonts w:ascii="Times New Roman" w:hAnsi="Times New Roman" w:cs="Times New Roman"/>
          <w:sz w:val="28"/>
          <w:szCs w:val="28"/>
        </w:rPr>
        <w:t>Електронний ресурс</w:t>
      </w:r>
      <w:r w:rsidRPr="00801A1C">
        <w:rPr>
          <w:rFonts w:ascii="Times New Roman" w:hAnsi="Times New Roman" w:cs="Times New Roman"/>
          <w:sz w:val="28"/>
          <w:szCs w:val="28"/>
          <w:lang w:val="ru-RU"/>
        </w:rPr>
        <w:t xml:space="preserve">]. – Режим доступу: </w:t>
      </w:r>
      <w:hyperlink r:id="rId127" w:history="1">
        <w:r w:rsidRPr="00801A1C">
          <w:rPr>
            <w:rStyle w:val="a3"/>
            <w:rFonts w:ascii="Times New Roman" w:hAnsi="Times New Roman" w:cs="Times New Roman"/>
          </w:rPr>
          <w:t>http://dano.dp.ua/attachments/article/303</w:t>
        </w:r>
      </w:hyperlink>
    </w:p>
    <w:p w:rsidR="00946865" w:rsidRPr="00946865" w:rsidRDefault="00946865" w:rsidP="00946865">
      <w:pPr>
        <w:numPr>
          <w:ilvl w:val="0"/>
          <w:numId w:val="22"/>
        </w:numPr>
        <w:jc w:val="both"/>
        <w:rPr>
          <w:sz w:val="28"/>
          <w:szCs w:val="28"/>
          <w:lang w:val="uk-UA"/>
        </w:rPr>
      </w:pPr>
      <w:r w:rsidRPr="00946865">
        <w:rPr>
          <w:sz w:val="28"/>
          <w:szCs w:val="28"/>
          <w:lang w:val="uk-UA"/>
        </w:rPr>
        <w:t>Загальноєвропейські рекомендації з мовної освіти: вивчення, викладання,оцінювання. – К.: Ленвіт, 2003. – 273 с.</w:t>
      </w:r>
    </w:p>
    <w:p w:rsidR="00946865" w:rsidRDefault="00946865" w:rsidP="00946865">
      <w:pPr>
        <w:pStyle w:val="a5"/>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Іноземні мови. 1-4 класи: типові освітні програми та  методичні рекомендації щодо організації навчально-виховного процесу в 2018/2019 навчальному році/ Укладач М.Н.Шопулко. – Харків: Вид-во «Ранок», 2018. – 80 с.</w:t>
      </w:r>
    </w:p>
    <w:p w:rsidR="00C45414" w:rsidRPr="00C45414" w:rsidRDefault="00C45414" w:rsidP="00C45414">
      <w:pPr>
        <w:ind w:left="360"/>
        <w:jc w:val="both"/>
        <w:rPr>
          <w:sz w:val="28"/>
          <w:szCs w:val="28"/>
          <w:lang w:val="uk-UA"/>
        </w:rPr>
      </w:pPr>
    </w:p>
    <w:p w:rsidR="00946865" w:rsidRDefault="00946865" w:rsidP="006B37BB">
      <w:pPr>
        <w:ind w:left="-426"/>
        <w:contextualSpacing/>
        <w:rPr>
          <w:b/>
          <w:sz w:val="28"/>
          <w:szCs w:val="28"/>
          <w:lang w:val="uk-UA" w:eastAsia="uk-UA"/>
        </w:rPr>
      </w:pPr>
    </w:p>
    <w:sectPr w:rsidR="00946865" w:rsidSect="00D34221">
      <w:headerReference w:type="even" r:id="rId128"/>
      <w:headerReference w:type="default" r:id="rId129"/>
      <w:footerReference w:type="even" r:id="rId130"/>
      <w:footerReference w:type="default" r:id="rId131"/>
      <w:headerReference w:type="first" r:id="rId132"/>
      <w:footerReference w:type="first" r:id="rId13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05" w:rsidRDefault="007D1F05" w:rsidP="009948DD">
      <w:r>
        <w:separator/>
      </w:r>
    </w:p>
  </w:endnote>
  <w:endnote w:type="continuationSeparator" w:id="0">
    <w:p w:rsidR="007D1F05" w:rsidRDefault="007D1F05" w:rsidP="009948D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C" w:rsidRDefault="0011513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5180"/>
      <w:docPartObj>
        <w:docPartGallery w:val="Page Numbers (Bottom of Page)"/>
        <w:docPartUnique/>
      </w:docPartObj>
    </w:sdtPr>
    <w:sdtContent>
      <w:p w:rsidR="0011513C" w:rsidRDefault="00DB4FF5">
        <w:pPr>
          <w:pStyle w:val="af"/>
          <w:jc w:val="right"/>
        </w:pPr>
        <w:fldSimple w:instr=" PAGE   \* MERGEFORMAT ">
          <w:r w:rsidR="007D1F05">
            <w:rPr>
              <w:noProof/>
            </w:rPr>
            <w:t>1</w:t>
          </w:r>
        </w:fldSimple>
      </w:p>
    </w:sdtContent>
  </w:sdt>
  <w:p w:rsidR="0011513C" w:rsidRDefault="0011513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C" w:rsidRDefault="0011513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05" w:rsidRDefault="007D1F05" w:rsidP="009948DD">
      <w:r>
        <w:separator/>
      </w:r>
    </w:p>
  </w:footnote>
  <w:footnote w:type="continuationSeparator" w:id="0">
    <w:p w:rsidR="007D1F05" w:rsidRDefault="007D1F05" w:rsidP="00994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C" w:rsidRDefault="0011513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C" w:rsidRDefault="0011513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C" w:rsidRDefault="0011513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CF9"/>
    <w:multiLevelType w:val="multilevel"/>
    <w:tmpl w:val="3E90A2A2"/>
    <w:lvl w:ilvl="0">
      <w:start w:val="1"/>
      <w:numFmt w:val="bullet"/>
      <w:lvlText w:val="●"/>
      <w:lvlJc w:val="left"/>
      <w:pPr>
        <w:ind w:left="720" w:hanging="360"/>
      </w:pPr>
      <w:rPr>
        <w:rFonts w:ascii="Noto Sans Symbols" w:eastAsia="Noto Sans Symbols" w:hAnsi="Noto Sans Symbols" w:cs="Noto Sans Symbols"/>
        <w:lang w:val="uk-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5B2C04"/>
    <w:multiLevelType w:val="hybridMultilevel"/>
    <w:tmpl w:val="99D05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F70CDA"/>
    <w:multiLevelType w:val="hybridMultilevel"/>
    <w:tmpl w:val="98E4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C47E3"/>
    <w:multiLevelType w:val="hybridMultilevel"/>
    <w:tmpl w:val="411AD4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cs="Times New Roman" w:hint="default"/>
      </w:rPr>
    </w:lvl>
    <w:lvl w:ilvl="1" w:tplc="04220003">
      <w:start w:val="1"/>
      <w:numFmt w:val="bullet"/>
      <w:lvlText w:val="o"/>
      <w:lvlJc w:val="left"/>
      <w:pPr>
        <w:tabs>
          <w:tab w:val="num" w:pos="1789"/>
        </w:tabs>
        <w:ind w:left="1789" w:hanging="360"/>
      </w:pPr>
      <w:rPr>
        <w:rFonts w:ascii="Courier New" w:hAnsi="Courier New" w:cs="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cs="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cs="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5">
    <w:nsid w:val="12660F39"/>
    <w:multiLevelType w:val="multilevel"/>
    <w:tmpl w:val="63F88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BA3BB3"/>
    <w:multiLevelType w:val="multilevel"/>
    <w:tmpl w:val="2960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64E5A"/>
    <w:multiLevelType w:val="hybridMultilevel"/>
    <w:tmpl w:val="CE16DC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4E049B"/>
    <w:multiLevelType w:val="hybridMultilevel"/>
    <w:tmpl w:val="1876B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AF2783"/>
    <w:multiLevelType w:val="hybridMultilevel"/>
    <w:tmpl w:val="28606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441D8D"/>
    <w:multiLevelType w:val="multilevel"/>
    <w:tmpl w:val="A94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2381565"/>
    <w:multiLevelType w:val="hybridMultilevel"/>
    <w:tmpl w:val="E826A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144377"/>
    <w:multiLevelType w:val="hybridMultilevel"/>
    <w:tmpl w:val="CADA955E"/>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C93BE3"/>
    <w:multiLevelType w:val="hybridMultilevel"/>
    <w:tmpl w:val="66368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E7291"/>
    <w:multiLevelType w:val="hybridMultilevel"/>
    <w:tmpl w:val="0FC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3CF6F40"/>
    <w:multiLevelType w:val="hybridMultilevel"/>
    <w:tmpl w:val="C0620758"/>
    <w:lvl w:ilvl="0" w:tplc="AFFE4C8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BDE0F17"/>
    <w:multiLevelType w:val="multilevel"/>
    <w:tmpl w:val="1F0C7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1341D44"/>
    <w:multiLevelType w:val="multilevel"/>
    <w:tmpl w:val="D37E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2135D8"/>
    <w:multiLevelType w:val="hybridMultilevel"/>
    <w:tmpl w:val="BE52E244"/>
    <w:lvl w:ilvl="0" w:tplc="DE96D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19"/>
  </w:num>
  <w:num w:numId="6">
    <w:abstractNumId w:val="16"/>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0"/>
  </w:num>
  <w:num w:numId="11">
    <w:abstractNumId w:val="12"/>
  </w:num>
  <w:num w:numId="12">
    <w:abstractNumId w:val="14"/>
  </w:num>
  <w:num w:numId="13">
    <w:abstractNumId w:val="2"/>
  </w:num>
  <w:num w:numId="14">
    <w:abstractNumId w:val="15"/>
  </w:num>
  <w:num w:numId="15">
    <w:abstractNumId w:val="10"/>
  </w:num>
  <w:num w:numId="16">
    <w:abstractNumId w:val="6"/>
  </w:num>
  <w:num w:numId="17">
    <w:abstractNumId w:val="20"/>
  </w:num>
  <w:num w:numId="18">
    <w:abstractNumId w:val="1"/>
  </w:num>
  <w:num w:numId="19">
    <w:abstractNumId w:val="7"/>
  </w:num>
  <w:num w:numId="20">
    <w:abstractNumId w:val="9"/>
  </w:num>
  <w:num w:numId="21">
    <w:abstractNumId w:val="21"/>
  </w:num>
  <w:num w:numId="22">
    <w:abstractNumId w:val="1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savePreviewPicture/>
  <w:hdrShapeDefaults>
    <o:shapedefaults v:ext="edit" spidmax="7170"/>
  </w:hdrShapeDefaults>
  <w:footnotePr>
    <w:footnote w:id="-1"/>
    <w:footnote w:id="0"/>
  </w:footnotePr>
  <w:endnotePr>
    <w:endnote w:id="-1"/>
    <w:endnote w:id="0"/>
  </w:endnotePr>
  <w:compat/>
  <w:rsids>
    <w:rsidRoot w:val="00B87575"/>
    <w:rsid w:val="000A1B31"/>
    <w:rsid w:val="000C1D74"/>
    <w:rsid w:val="000C5341"/>
    <w:rsid w:val="0011513C"/>
    <w:rsid w:val="00121C3F"/>
    <w:rsid w:val="00141E11"/>
    <w:rsid w:val="0015280F"/>
    <w:rsid w:val="00157A5D"/>
    <w:rsid w:val="001B1B4B"/>
    <w:rsid w:val="001C1FC0"/>
    <w:rsid w:val="001E3D83"/>
    <w:rsid w:val="00210A08"/>
    <w:rsid w:val="002466F7"/>
    <w:rsid w:val="0025297B"/>
    <w:rsid w:val="002A620D"/>
    <w:rsid w:val="002E02D2"/>
    <w:rsid w:val="00361270"/>
    <w:rsid w:val="003655F4"/>
    <w:rsid w:val="0038351A"/>
    <w:rsid w:val="0040723F"/>
    <w:rsid w:val="004E5ED0"/>
    <w:rsid w:val="004F19F3"/>
    <w:rsid w:val="00504983"/>
    <w:rsid w:val="005E3B26"/>
    <w:rsid w:val="00622471"/>
    <w:rsid w:val="0063479F"/>
    <w:rsid w:val="00673522"/>
    <w:rsid w:val="00684BE9"/>
    <w:rsid w:val="006B37BB"/>
    <w:rsid w:val="006D34DE"/>
    <w:rsid w:val="007079B4"/>
    <w:rsid w:val="007834B6"/>
    <w:rsid w:val="007A2817"/>
    <w:rsid w:val="007D1F05"/>
    <w:rsid w:val="007E3646"/>
    <w:rsid w:val="008C2BAA"/>
    <w:rsid w:val="008D20FA"/>
    <w:rsid w:val="008F7141"/>
    <w:rsid w:val="00900902"/>
    <w:rsid w:val="009017F5"/>
    <w:rsid w:val="00927B78"/>
    <w:rsid w:val="009427AE"/>
    <w:rsid w:val="00946865"/>
    <w:rsid w:val="009506E7"/>
    <w:rsid w:val="00954920"/>
    <w:rsid w:val="00972BDB"/>
    <w:rsid w:val="00990FB8"/>
    <w:rsid w:val="009948DD"/>
    <w:rsid w:val="009C4B25"/>
    <w:rsid w:val="009E460A"/>
    <w:rsid w:val="00A02937"/>
    <w:rsid w:val="00A24C48"/>
    <w:rsid w:val="00A60CF1"/>
    <w:rsid w:val="00B1121D"/>
    <w:rsid w:val="00B87575"/>
    <w:rsid w:val="00B95D62"/>
    <w:rsid w:val="00BD48B4"/>
    <w:rsid w:val="00BF6964"/>
    <w:rsid w:val="00C45414"/>
    <w:rsid w:val="00CC12AB"/>
    <w:rsid w:val="00D34221"/>
    <w:rsid w:val="00D719A0"/>
    <w:rsid w:val="00D8167D"/>
    <w:rsid w:val="00DB4FF5"/>
    <w:rsid w:val="00E210B0"/>
    <w:rsid w:val="00E63A81"/>
    <w:rsid w:val="00E86360"/>
    <w:rsid w:val="00EA5874"/>
    <w:rsid w:val="00EB1CEE"/>
    <w:rsid w:val="00ED5C33"/>
    <w:rsid w:val="00EF4B65"/>
    <w:rsid w:val="00F2534E"/>
    <w:rsid w:val="00F2583B"/>
    <w:rsid w:val="00F53BBB"/>
    <w:rsid w:val="00FA670F"/>
    <w:rsid w:val="00FE6C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B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41E1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val="en-GB" w:eastAsia="en-GB"/>
    </w:rPr>
  </w:style>
  <w:style w:type="paragraph" w:styleId="2">
    <w:name w:val="heading 2"/>
    <w:basedOn w:val="a"/>
    <w:next w:val="a"/>
    <w:link w:val="20"/>
    <w:uiPriority w:val="9"/>
    <w:unhideWhenUsed/>
    <w:qFormat/>
    <w:rsid w:val="00141E11"/>
    <w:pPr>
      <w:spacing w:after="160"/>
      <w:outlineLvl w:val="1"/>
    </w:pPr>
    <w:rPr>
      <w:b/>
      <w:sz w:val="36"/>
      <w:szCs w:val="36"/>
      <w:lang w:val="en-GB" w:eastAsia="en-GB"/>
    </w:rPr>
  </w:style>
  <w:style w:type="paragraph" w:styleId="3">
    <w:name w:val="heading 3"/>
    <w:basedOn w:val="a"/>
    <w:next w:val="a"/>
    <w:link w:val="30"/>
    <w:uiPriority w:val="9"/>
    <w:unhideWhenUsed/>
    <w:qFormat/>
    <w:rsid w:val="00141E11"/>
    <w:pPr>
      <w:keepNext/>
      <w:keepLines/>
      <w:spacing w:before="280" w:after="80" w:line="259" w:lineRule="auto"/>
      <w:outlineLvl w:val="2"/>
    </w:pPr>
    <w:rPr>
      <w:rFonts w:ascii="Calibri" w:eastAsia="Calibri" w:hAnsi="Calibri" w:cs="Calibri"/>
      <w:b/>
      <w:sz w:val="28"/>
      <w:szCs w:val="2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E11"/>
    <w:rPr>
      <w:rFonts w:asciiTheme="majorHAnsi" w:eastAsiaTheme="majorEastAsia" w:hAnsiTheme="majorHAnsi" w:cstheme="majorBidi"/>
      <w:b/>
      <w:bCs/>
      <w:color w:val="2E74B5" w:themeColor="accent1" w:themeShade="BF"/>
      <w:sz w:val="28"/>
      <w:szCs w:val="28"/>
      <w:lang w:val="en-GB" w:eastAsia="en-GB"/>
    </w:rPr>
  </w:style>
  <w:style w:type="character" w:customStyle="1" w:styleId="20">
    <w:name w:val="Заголовок 2 Знак"/>
    <w:basedOn w:val="a0"/>
    <w:link w:val="2"/>
    <w:uiPriority w:val="9"/>
    <w:rsid w:val="00141E11"/>
    <w:rPr>
      <w:rFonts w:ascii="Times New Roman" w:eastAsia="Times New Roman" w:hAnsi="Times New Roman" w:cs="Times New Roman"/>
      <w:b/>
      <w:sz w:val="36"/>
      <w:szCs w:val="36"/>
      <w:lang w:val="en-GB" w:eastAsia="en-GB"/>
    </w:rPr>
  </w:style>
  <w:style w:type="character" w:customStyle="1" w:styleId="30">
    <w:name w:val="Заголовок 3 Знак"/>
    <w:basedOn w:val="a0"/>
    <w:link w:val="3"/>
    <w:uiPriority w:val="9"/>
    <w:rsid w:val="00141E11"/>
    <w:rPr>
      <w:rFonts w:ascii="Calibri" w:eastAsia="Calibri" w:hAnsi="Calibri" w:cs="Calibri"/>
      <w:b/>
      <w:sz w:val="28"/>
      <w:szCs w:val="28"/>
      <w:lang w:val="en-GB" w:eastAsia="en-GB"/>
    </w:rPr>
  </w:style>
  <w:style w:type="character" w:styleId="a3">
    <w:name w:val="Hyperlink"/>
    <w:basedOn w:val="a0"/>
    <w:uiPriority w:val="99"/>
    <w:unhideWhenUsed/>
    <w:rsid w:val="00A02937"/>
    <w:rPr>
      <w:color w:val="0000FF"/>
      <w:u w:val="single"/>
    </w:rPr>
  </w:style>
  <w:style w:type="table" w:styleId="a4">
    <w:name w:val="Table Grid"/>
    <w:basedOn w:val="a1"/>
    <w:uiPriority w:val="59"/>
    <w:rsid w:val="00A02937"/>
    <w:pPr>
      <w:spacing w:after="200" w:line="276"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719A0"/>
    <w:pPr>
      <w:spacing w:after="160" w:line="259" w:lineRule="auto"/>
      <w:ind w:left="720"/>
      <w:contextualSpacing/>
    </w:pPr>
    <w:rPr>
      <w:rFonts w:asciiTheme="minorHAnsi" w:eastAsiaTheme="minorHAnsi" w:hAnsiTheme="minorHAnsi" w:cstheme="minorBidi"/>
      <w:sz w:val="22"/>
      <w:szCs w:val="22"/>
      <w:lang w:val="uk-UA" w:eastAsia="en-US"/>
    </w:rPr>
  </w:style>
  <w:style w:type="character" w:styleId="a6">
    <w:name w:val="Strong"/>
    <w:basedOn w:val="a0"/>
    <w:uiPriority w:val="22"/>
    <w:qFormat/>
    <w:rsid w:val="00D719A0"/>
    <w:rPr>
      <w:b/>
      <w:bCs/>
    </w:rPr>
  </w:style>
  <w:style w:type="paragraph" w:styleId="a7">
    <w:name w:val="Body Text Indent"/>
    <w:basedOn w:val="a"/>
    <w:link w:val="a8"/>
    <w:uiPriority w:val="99"/>
    <w:semiHidden/>
    <w:unhideWhenUsed/>
    <w:rsid w:val="00A60CF1"/>
    <w:pPr>
      <w:spacing w:after="120"/>
      <w:ind w:left="283"/>
    </w:pPr>
    <w:rPr>
      <w:lang w:val="uk-UA"/>
    </w:rPr>
  </w:style>
  <w:style w:type="character" w:customStyle="1" w:styleId="a8">
    <w:name w:val="Основной текст с отступом Знак"/>
    <w:basedOn w:val="a0"/>
    <w:link w:val="a7"/>
    <w:uiPriority w:val="99"/>
    <w:semiHidden/>
    <w:rsid w:val="00A60CF1"/>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2583B"/>
    <w:pPr>
      <w:spacing w:before="100" w:beforeAutospacing="1" w:after="100" w:afterAutospacing="1"/>
    </w:pPr>
    <w:rPr>
      <w:lang w:val="uk-UA" w:eastAsia="uk-UA"/>
    </w:rPr>
  </w:style>
  <w:style w:type="paragraph" w:customStyle="1" w:styleId="11">
    <w:name w:val="Абзац списку1"/>
    <w:basedOn w:val="a"/>
    <w:semiHidden/>
    <w:rsid w:val="00F2583B"/>
    <w:pPr>
      <w:ind w:left="720"/>
      <w:contextualSpacing/>
    </w:pPr>
    <w:rPr>
      <w:lang w:val="uk-UA"/>
    </w:rPr>
  </w:style>
  <w:style w:type="character" w:customStyle="1" w:styleId="tlid-translation">
    <w:name w:val="tlid-translation"/>
    <w:basedOn w:val="a0"/>
    <w:rsid w:val="00210A08"/>
  </w:style>
  <w:style w:type="character" w:customStyle="1" w:styleId="byline">
    <w:name w:val="byline"/>
    <w:basedOn w:val="a0"/>
    <w:rsid w:val="00141E11"/>
  </w:style>
  <w:style w:type="character" w:customStyle="1" w:styleId="author">
    <w:name w:val="author"/>
    <w:basedOn w:val="a0"/>
    <w:rsid w:val="00141E11"/>
  </w:style>
  <w:style w:type="character" w:customStyle="1" w:styleId="comments-link">
    <w:name w:val="comments-link"/>
    <w:basedOn w:val="a0"/>
    <w:rsid w:val="00141E11"/>
  </w:style>
  <w:style w:type="character" w:styleId="aa">
    <w:name w:val="Emphasis"/>
    <w:basedOn w:val="a0"/>
    <w:uiPriority w:val="20"/>
    <w:qFormat/>
    <w:rsid w:val="00141E11"/>
    <w:rPr>
      <w:i/>
      <w:iCs/>
    </w:rPr>
  </w:style>
  <w:style w:type="paragraph" w:styleId="ab">
    <w:name w:val="Balloon Text"/>
    <w:basedOn w:val="a"/>
    <w:link w:val="ac"/>
    <w:uiPriority w:val="99"/>
    <w:semiHidden/>
    <w:unhideWhenUsed/>
    <w:rsid w:val="00141E11"/>
    <w:rPr>
      <w:rFonts w:ascii="Tahoma" w:eastAsia="Calibri" w:hAnsi="Tahoma" w:cs="Tahoma"/>
      <w:sz w:val="16"/>
      <w:szCs w:val="16"/>
      <w:lang w:val="en-GB" w:eastAsia="en-GB"/>
    </w:rPr>
  </w:style>
  <w:style w:type="character" w:customStyle="1" w:styleId="ac">
    <w:name w:val="Текст выноски Знак"/>
    <w:basedOn w:val="a0"/>
    <w:link w:val="ab"/>
    <w:uiPriority w:val="99"/>
    <w:semiHidden/>
    <w:rsid w:val="00141E11"/>
    <w:rPr>
      <w:rFonts w:ascii="Tahoma" w:eastAsia="Calibri" w:hAnsi="Tahoma" w:cs="Tahoma"/>
      <w:sz w:val="16"/>
      <w:szCs w:val="16"/>
      <w:lang w:val="en-GB" w:eastAsia="en-GB"/>
    </w:rPr>
  </w:style>
  <w:style w:type="paragraph" w:styleId="ad">
    <w:name w:val="header"/>
    <w:basedOn w:val="a"/>
    <w:link w:val="ae"/>
    <w:uiPriority w:val="99"/>
    <w:unhideWhenUsed/>
    <w:rsid w:val="009427A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ae">
    <w:name w:val="Верхний колонтитул Знак"/>
    <w:basedOn w:val="a0"/>
    <w:link w:val="ad"/>
    <w:uiPriority w:val="99"/>
    <w:rsid w:val="009427AE"/>
    <w:rPr>
      <w:lang w:val="fr-FR"/>
    </w:rPr>
  </w:style>
  <w:style w:type="paragraph" w:styleId="af">
    <w:name w:val="footer"/>
    <w:basedOn w:val="a"/>
    <w:link w:val="af0"/>
    <w:uiPriority w:val="99"/>
    <w:unhideWhenUsed/>
    <w:rsid w:val="009427A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af0">
    <w:name w:val="Нижний колонтитул Знак"/>
    <w:basedOn w:val="a0"/>
    <w:link w:val="af"/>
    <w:uiPriority w:val="99"/>
    <w:rsid w:val="009427AE"/>
    <w:rPr>
      <w:lang w:val="fr-FR"/>
    </w:rPr>
  </w:style>
  <w:style w:type="character" w:customStyle="1" w:styleId="hdl">
    <w:name w:val="hdl"/>
    <w:basedOn w:val="a0"/>
    <w:rsid w:val="00A24C48"/>
  </w:style>
  <w:style w:type="paragraph" w:customStyle="1" w:styleId="gi-teaser-text">
    <w:name w:val="gi-teaser-text"/>
    <w:basedOn w:val="a"/>
    <w:rsid w:val="00A24C48"/>
    <w:pPr>
      <w:spacing w:before="100" w:beforeAutospacing="1" w:after="100" w:afterAutospacing="1"/>
    </w:pPr>
    <w:rPr>
      <w:lang w:val="de-DE" w:eastAsia="de-DE"/>
    </w:rPr>
  </w:style>
  <w:style w:type="paragraph" w:styleId="HTML">
    <w:name w:val="HTML Preformatted"/>
    <w:basedOn w:val="a"/>
    <w:link w:val="HTML0"/>
    <w:uiPriority w:val="99"/>
    <w:unhideWhenUsed/>
    <w:rsid w:val="00A2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4C48"/>
    <w:rPr>
      <w:rFonts w:ascii="Courier New" w:eastAsia="Times New Roman" w:hAnsi="Courier New" w:cs="Courier New"/>
      <w:sz w:val="20"/>
      <w:szCs w:val="20"/>
      <w:lang w:val="ru-RU" w:eastAsia="ru-RU"/>
    </w:rPr>
  </w:style>
  <w:style w:type="character" w:customStyle="1" w:styleId="apple-converted-space">
    <w:name w:val="apple-converted-space"/>
    <w:basedOn w:val="a0"/>
    <w:rsid w:val="00946865"/>
  </w:style>
  <w:style w:type="paragraph" w:customStyle="1" w:styleId="Default">
    <w:name w:val="Default"/>
    <w:rsid w:val="009468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3653309">
      <w:bodyDiv w:val="1"/>
      <w:marLeft w:val="0"/>
      <w:marRight w:val="0"/>
      <w:marTop w:val="0"/>
      <w:marBottom w:val="0"/>
      <w:divBdr>
        <w:top w:val="none" w:sz="0" w:space="0" w:color="auto"/>
        <w:left w:val="none" w:sz="0" w:space="0" w:color="auto"/>
        <w:bottom w:val="none" w:sz="0" w:space="0" w:color="auto"/>
        <w:right w:val="none" w:sz="0" w:space="0" w:color="auto"/>
      </w:divBdr>
    </w:div>
    <w:div w:id="499198600">
      <w:bodyDiv w:val="1"/>
      <w:marLeft w:val="0"/>
      <w:marRight w:val="0"/>
      <w:marTop w:val="0"/>
      <w:marBottom w:val="0"/>
      <w:divBdr>
        <w:top w:val="none" w:sz="0" w:space="0" w:color="auto"/>
        <w:left w:val="none" w:sz="0" w:space="0" w:color="auto"/>
        <w:bottom w:val="none" w:sz="0" w:space="0" w:color="auto"/>
        <w:right w:val="none" w:sz="0" w:space="0" w:color="auto"/>
      </w:divBdr>
    </w:div>
    <w:div w:id="967783836">
      <w:bodyDiv w:val="1"/>
      <w:marLeft w:val="0"/>
      <w:marRight w:val="0"/>
      <w:marTop w:val="0"/>
      <w:marBottom w:val="0"/>
      <w:divBdr>
        <w:top w:val="none" w:sz="0" w:space="0" w:color="auto"/>
        <w:left w:val="none" w:sz="0" w:space="0" w:color="auto"/>
        <w:bottom w:val="none" w:sz="0" w:space="0" w:color="auto"/>
        <w:right w:val="none" w:sz="0" w:space="0" w:color="auto"/>
      </w:divBdr>
    </w:div>
    <w:div w:id="1006590406">
      <w:bodyDiv w:val="1"/>
      <w:marLeft w:val="0"/>
      <w:marRight w:val="0"/>
      <w:marTop w:val="0"/>
      <w:marBottom w:val="0"/>
      <w:divBdr>
        <w:top w:val="none" w:sz="0" w:space="0" w:color="auto"/>
        <w:left w:val="none" w:sz="0" w:space="0" w:color="auto"/>
        <w:bottom w:val="none" w:sz="0" w:space="0" w:color="auto"/>
        <w:right w:val="none" w:sz="0" w:space="0" w:color="auto"/>
      </w:divBdr>
    </w:div>
    <w:div w:id="1189173889">
      <w:bodyDiv w:val="1"/>
      <w:marLeft w:val="0"/>
      <w:marRight w:val="0"/>
      <w:marTop w:val="0"/>
      <w:marBottom w:val="0"/>
      <w:divBdr>
        <w:top w:val="none" w:sz="0" w:space="0" w:color="auto"/>
        <w:left w:val="none" w:sz="0" w:space="0" w:color="auto"/>
        <w:bottom w:val="none" w:sz="0" w:space="0" w:color="auto"/>
        <w:right w:val="none" w:sz="0" w:space="0" w:color="auto"/>
      </w:divBdr>
    </w:div>
    <w:div w:id="1568807541">
      <w:bodyDiv w:val="1"/>
      <w:marLeft w:val="0"/>
      <w:marRight w:val="0"/>
      <w:marTop w:val="0"/>
      <w:marBottom w:val="0"/>
      <w:divBdr>
        <w:top w:val="none" w:sz="0" w:space="0" w:color="auto"/>
        <w:left w:val="none" w:sz="0" w:space="0" w:color="auto"/>
        <w:bottom w:val="none" w:sz="0" w:space="0" w:color="auto"/>
        <w:right w:val="none" w:sz="0" w:space="0" w:color="auto"/>
      </w:divBdr>
    </w:div>
    <w:div w:id="1619991498">
      <w:bodyDiv w:val="1"/>
      <w:marLeft w:val="0"/>
      <w:marRight w:val="0"/>
      <w:marTop w:val="0"/>
      <w:marBottom w:val="0"/>
      <w:divBdr>
        <w:top w:val="none" w:sz="0" w:space="0" w:color="auto"/>
        <w:left w:val="none" w:sz="0" w:space="0" w:color="auto"/>
        <w:bottom w:val="none" w:sz="0" w:space="0" w:color="auto"/>
        <w:right w:val="none" w:sz="0" w:space="0" w:color="auto"/>
      </w:divBdr>
    </w:div>
    <w:div w:id="1645039200">
      <w:bodyDiv w:val="1"/>
      <w:marLeft w:val="0"/>
      <w:marRight w:val="0"/>
      <w:marTop w:val="0"/>
      <w:marBottom w:val="0"/>
      <w:divBdr>
        <w:top w:val="none" w:sz="0" w:space="0" w:color="auto"/>
        <w:left w:val="none" w:sz="0" w:space="0" w:color="auto"/>
        <w:bottom w:val="none" w:sz="0" w:space="0" w:color="auto"/>
        <w:right w:val="none" w:sz="0" w:space="0" w:color="auto"/>
      </w:divBdr>
    </w:div>
    <w:div w:id="1892302353">
      <w:bodyDiv w:val="1"/>
      <w:marLeft w:val="0"/>
      <w:marRight w:val="0"/>
      <w:marTop w:val="0"/>
      <w:marBottom w:val="0"/>
      <w:divBdr>
        <w:top w:val="none" w:sz="0" w:space="0" w:color="auto"/>
        <w:left w:val="none" w:sz="0" w:space="0" w:color="auto"/>
        <w:bottom w:val="none" w:sz="0" w:space="0" w:color="auto"/>
        <w:right w:val="none" w:sz="0" w:space="0" w:color="auto"/>
      </w:divBdr>
    </w:div>
    <w:div w:id="20353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s://www.goethe.de/ins/ua/uk/spr/unt/kum.html" TargetMode="External"/><Relationship Id="rId21" Type="http://schemas.openxmlformats.org/officeDocument/2006/relationships/image" Target="media/image1.png"/><Relationship Id="rId42" Type="http://schemas.openxmlformats.org/officeDocument/2006/relationships/hyperlink" Target="https://oupeltglobalblog.com/2019/10/28/elt-assessment/" TargetMode="External"/><Relationship Id="rId47" Type="http://schemas.openxmlformats.org/officeDocument/2006/relationships/hyperlink" Target="https://www.pearson.com/english/live-classes.html" TargetMode="External"/><Relationship Id="rId63" Type="http://schemas.openxmlformats.org/officeDocument/2006/relationships/hyperlink" Target="https://publishing.linguist.ua/publishing_book/quick-minds/" TargetMode="External"/><Relationship Id="rId68" Type="http://schemas.openxmlformats.org/officeDocument/2006/relationships/hyperlink" Target="https://www.cambridge.org/elt/blog/2020/04/03/using-visual-elements-in-online-teaching/?utm_source=wobl&amp;utm_medium=blog&amp;utm_content=woblcontent&amp;utm_campaign=supportingeveryteacher" TargetMode="External"/><Relationship Id="rId84" Type="http://schemas.openxmlformats.org/officeDocument/2006/relationships/hyperlink" Target="https://www.lingozing.com/fr/" TargetMode="External"/><Relationship Id="rId89" Type="http://schemas.openxmlformats.org/officeDocument/2006/relationships/hyperlink" Target="https://savoirs.rfi.fr/ru/apprendre-enseigner" TargetMode="External"/><Relationship Id="rId112" Type="http://schemas.openxmlformats.org/officeDocument/2006/relationships/hyperlink" Target="https://www.goethe.de/de/spr/ueb/dt1.html" TargetMode="External"/><Relationship Id="rId133" Type="http://schemas.openxmlformats.org/officeDocument/2006/relationships/footer" Target="footer3.xml"/><Relationship Id="rId16" Type="http://schemas.openxmlformats.org/officeDocument/2006/relationships/hyperlink" Target="https://www.activelylearn.com/" TargetMode="External"/><Relationship Id="rId107" Type="http://schemas.openxmlformats.org/officeDocument/2006/relationships/hyperlink" Target="https://teacher.thelanguagemagician.net/login?ukr" TargetMode="External"/><Relationship Id="rId11" Type="http://schemas.openxmlformats.org/officeDocument/2006/relationships/hyperlink" Target="https://www.wiziq.com/" TargetMode="External"/><Relationship Id="rId32" Type="http://schemas.openxmlformats.org/officeDocument/2006/relationships/hyperlink" Target="https://www.pearson.eu/cee/ukraine/english-language-teaching/teacher-training/" TargetMode="External"/><Relationship Id="rId37" Type="http://schemas.openxmlformats.org/officeDocument/2006/relationships/hyperlink" Target="https://elt.oup.com/feature/global/learnathome/?itm_source=oup-elt-site&amp;itm_medium=hero-banner&amp;itm_campaign=ww-learn-at-home&amp;cc=ua&amp;selLanguage=uk" TargetMode="External"/><Relationship Id="rId53" Type="http://schemas.openxmlformats.org/officeDocument/2006/relationships/hyperlink" Target="https://bit.ly/3brzFVe?fbclid=IwAR08q9N2vrYEXJ_4vi1ZsX1wsgZUn-qabM43DlvIE_lnA_nWcySsu--ezSQ" TargetMode="External"/><Relationship Id="rId58" Type="http://schemas.openxmlformats.org/officeDocument/2006/relationships/hyperlink" Target="https://www.cambridge.org/elt/blog/campaign_page/supporting-every-teacher/" TargetMode="External"/><Relationship Id="rId74" Type="http://schemas.openxmlformats.org/officeDocument/2006/relationships/hyperlink" Target="https://www.mmpublications.com/Teacher/Secondary-adult" TargetMode="External"/><Relationship Id="rId79" Type="http://schemas.openxmlformats.org/officeDocument/2006/relationships/hyperlink" Target="https://play.google.com/store/apps/details?id=com.tv5monde.apprendre" TargetMode="External"/><Relationship Id="rId102" Type="http://schemas.openxmlformats.org/officeDocument/2006/relationships/hyperlink" Target="https://www.zerodeconduite.net/" TargetMode="External"/><Relationship Id="rId123" Type="http://schemas.openxmlformats.org/officeDocument/2006/relationships/hyperlink" Target="https://www.goethe.de/ins/ua/uk/kul/sup/nah.html"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bonjourdefrance.com/" TargetMode="External"/><Relationship Id="rId95" Type="http://schemas.openxmlformats.org/officeDocument/2006/relationships/hyperlink" Target="https://ua.ifprofs.org/" TargetMode="External"/><Relationship Id="rId14" Type="http://schemas.openxmlformats.org/officeDocument/2006/relationships/hyperlink" Target="https://padlet.com/" TargetMode="External"/><Relationship Id="rId22" Type="http://schemas.openxmlformats.org/officeDocument/2006/relationships/image" Target="media/image2.png"/><Relationship Id="rId27" Type="http://schemas.openxmlformats.org/officeDocument/2006/relationships/hyperlink" Target="https://translate.googleusercontent.com/translate_c?depth=1&amp;hl=uk&amp;prev=_t&amp;pto=aue&amp;rurl=translate.google.com&amp;sl=en&amp;sp=nmt4&amp;tl=uk&amp;u=https://www.lingokids.com/&amp;usg=ALkJrhjYdr4WwRFLIRTBP-vwur9dTrhJlw" TargetMode="External"/><Relationship Id="rId30" Type="http://schemas.openxmlformats.org/officeDocument/2006/relationships/hyperlink" Target="https://www.pearson.eu/cee/ukraine/homepage/" TargetMode="External"/><Relationship Id="rId35" Type="http://schemas.openxmlformats.org/officeDocument/2006/relationships/hyperlink" Target="https://www.pearson.eu/cee/ukraine/english-language-teaching/teacher-resources/" TargetMode="External"/><Relationship Id="rId43" Type="http://schemas.openxmlformats.org/officeDocument/2006/relationships/hyperlink" Target="https://elt.oup.com/events/global/oxford-english-assessment-professional-development?cc=ua&amp;selLanguage=uk&amp;mode=hub" TargetMode="External"/><Relationship Id="rId48" Type="http://schemas.openxmlformats.org/officeDocument/2006/relationships/hyperlink" Target="https://bit.ly/2xGdCeV?fbclid=IwAR0SL044O0helQMkHJCVM-0mgTBA6eH_4jnLejcqTrMZ2lCEbplfEU_3MnA" TargetMode="External"/><Relationship Id="rId56" Type="http://schemas.openxmlformats.org/officeDocument/2006/relationships/hyperlink" Target="https://bit.ly/2Vs2QBN?fbclid=IwAR2wfCqNi_KfhV745KAa_K_PhhucPXsNzfcr-RoHvOcMqLWoNUbFbYtcaVI" TargetMode="External"/><Relationship Id="rId64" Type="http://schemas.openxmlformats.org/officeDocument/2006/relationships/hyperlink" Target="https://www.cambridge.org/elt/blog/2020/03/30/quizlet/?utm_source=wobl&amp;utm_medium=blog&amp;utm_content=woblcontent&amp;utm_campaign=supportingeveryteacher" TargetMode="External"/><Relationship Id="rId69" Type="http://schemas.openxmlformats.org/officeDocument/2006/relationships/hyperlink" Target="https://www.cambridge.org/elt/blog/2020/04/01/action-interaction-teaching-primary-children-online/?utm_source=wobl&amp;utm_medium=blog&amp;utm_content=woblcontent&amp;utm_campaign=supportingeveryteacher" TargetMode="External"/><Relationship Id="rId77" Type="http://schemas.openxmlformats.org/officeDocument/2006/relationships/hyperlink" Target="http://francophonie.com.ua/&#1074;&#1080;&#1074;&#1095;&#1072;&#1090;&#1080;-&#1092;&#1088;&#1072;&#1085;&#1094;&#1091;&#1079;&#1100;&#1082;&#1091;/" TargetMode="External"/><Relationship Id="rId100" Type="http://schemas.openxmlformats.org/officeDocument/2006/relationships/hyperlink" Target="https://www.hachettefle.com/numerique/parcours-digital" TargetMode="External"/><Relationship Id="rId105" Type="http://schemas.openxmlformats.org/officeDocument/2006/relationships/hyperlink" Target="https://mooc.cavilam.com/" TargetMode="External"/><Relationship Id="rId113" Type="http://schemas.openxmlformats.org/officeDocument/2006/relationships/hyperlink" Target="http://www.goethe.de/lrn/prj/mlg/mai/mem/deindex.htm" TargetMode="External"/><Relationship Id="rId118" Type="http://schemas.openxmlformats.org/officeDocument/2006/relationships/hyperlink" Target="https://www.goethe.de/ins/ua/de/spr/unt/kum/dfk/dgr.html" TargetMode="External"/><Relationship Id="rId126" Type="http://schemas.openxmlformats.org/officeDocument/2006/relationships/hyperlink" Target="https://www.libra-terra.com.ua/userfiles/pdf/metod/movne_portfolio_7_11.pdf" TargetMode="External"/><Relationship Id="rId134" Type="http://schemas.openxmlformats.org/officeDocument/2006/relationships/fontTable" Target="fontTable.xml"/><Relationship Id="rId8" Type="http://schemas.openxmlformats.org/officeDocument/2006/relationships/hyperlink" Target="https://www.skype.com/" TargetMode="External"/><Relationship Id="rId51" Type="http://schemas.openxmlformats.org/officeDocument/2006/relationships/hyperlink" Target="https://bit.ly/2RXm93H?fbclid=IwAR3iWHGQ2Z7epluqMkNFRxVSWAPr9yvuIcbNVw9QCzk8OBFNyMR96zAFA0c" TargetMode="External"/><Relationship Id="rId72" Type="http://schemas.openxmlformats.org/officeDocument/2006/relationships/hyperlink" Target="https://www.mmpublications.com/Teacher/Pre-Primary-and-Primary-Resources" TargetMode="External"/><Relationship Id="rId80" Type="http://schemas.openxmlformats.org/officeDocument/2006/relationships/hyperlink" Target="https://www.azurlingua.com/test/" TargetMode="External"/><Relationship Id="rId85" Type="http://schemas.openxmlformats.org/officeDocument/2006/relationships/hyperlink" Target="https://babadum.com/" TargetMode="External"/><Relationship Id="rId93" Type="http://schemas.openxmlformats.org/officeDocument/2006/relationships/hyperlink" Target="https://www.hachettefle.com/numerique/parcours-digital" TargetMode="External"/><Relationship Id="rId98" Type="http://schemas.openxmlformats.org/officeDocument/2006/relationships/hyperlink" Target="https://www.editionsdidier.com/fr/nos-site-compagnons" TargetMode="External"/><Relationship Id="rId121" Type="http://schemas.openxmlformats.org/officeDocument/2006/relationships/hyperlink" Target="https://www.goethe.de/ins/ua/de/spr/unt/kum/dfj/fil.html" TargetMode="External"/><Relationship Id="rId3" Type="http://schemas.openxmlformats.org/officeDocument/2006/relationships/styles" Target="styles.xml"/><Relationship Id="rId12" Type="http://schemas.openxmlformats.org/officeDocument/2006/relationships/hyperlink" Target="https://www.edmodo.com/" TargetMode="External"/><Relationship Id="rId17" Type="http://schemas.openxmlformats.org/officeDocument/2006/relationships/hyperlink" Target="https://quizlet.com/en-gb" TargetMode="External"/><Relationship Id="rId25" Type="http://schemas.openxmlformats.org/officeDocument/2006/relationships/image" Target="media/image5.png"/><Relationship Id="rId33" Type="http://schemas.openxmlformats.org/officeDocument/2006/relationships/hyperlink" Target="https://www.pearson.eu/cee/ukraine/english-language-teaching/teacher-training/webinars/" TargetMode="External"/><Relationship Id="rId38" Type="http://schemas.openxmlformats.org/officeDocument/2006/relationships/hyperlink" Target="http://fdslive.oup.com/www.oup.com/elt/general_content/global/eltoc/Links_and_Communities.pdf?dm_i=1MVU,6TQ6H,9Y5R2B,RCDTV,1" TargetMode="External"/><Relationship Id="rId46" Type="http://schemas.openxmlformats.org/officeDocument/2006/relationships/hyperlink" Target="https://www.teachers-corner.co.uk/free-resources/" TargetMode="External"/><Relationship Id="rId59" Type="http://schemas.openxmlformats.org/officeDocument/2006/relationships/hyperlink" Target="https://www.cambridge.org/elt/blog/2020/04/03/supporting-every-teacher-fun-skills-home-booklet-level-2/" TargetMode="External"/><Relationship Id="rId67" Type="http://schemas.openxmlformats.org/officeDocument/2006/relationships/hyperlink" Target="https://www.cambridge.org/elt/blog/2020/04/06/using-blackboard-collaborate-ultra-to-teach-online/?utm_source=wobl&amp;utm_medium=blog&amp;utm_content=woblcontent&amp;utm_campaign=supportingeveryteacher" TargetMode="External"/><Relationship Id="rId103" Type="http://schemas.openxmlformats.org/officeDocument/2006/relationships/hyperlink" Target="https://www.ciep.fr/formation/profle-plus" TargetMode="External"/><Relationship Id="rId108" Type="http://schemas.openxmlformats.org/officeDocument/2006/relationships/hyperlink" Target="https://www.goethe.de/ins/ua/uk/spr/eng/kin/kin.html" TargetMode="External"/><Relationship Id="rId116" Type="http://schemas.openxmlformats.org/officeDocument/2006/relationships/hyperlink" Target="https://www.goethe.de/de/spr/unt/for/kur/kos.html?fbclid=IwAR2OnrydiCwQ8GeKOjFt6FzRivi2A4bI71rdR7T2PagCH1Fixa3nk90IQvk" TargetMode="External"/><Relationship Id="rId124" Type="http://schemas.openxmlformats.org/officeDocument/2006/relationships/hyperlink" Target="http://www.coe.int/lang-cecr" TargetMode="External"/><Relationship Id="rId129" Type="http://schemas.openxmlformats.org/officeDocument/2006/relationships/header" Target="header2.xml"/><Relationship Id="rId20" Type="http://schemas.openxmlformats.org/officeDocument/2006/relationships/hyperlink" Target="https://translate.googleusercontent.com/translate_c?depth=1&amp;hl=uk&amp;prev=_t&amp;pto=aue&amp;rurl=translate.google.com&amp;sl=en&amp;sp=nmt4&amp;tl=uk&amp;u=https://teachercenter.withgoogle.com/first-day-trainings/welcome-to-classroom&amp;usg=ALkJrhg4ueffktchujI9SxHK7_wjamklmQ" TargetMode="External"/><Relationship Id="rId41" Type="http://schemas.openxmlformats.org/officeDocument/2006/relationships/hyperlink" Target="https://oupeltglobalblog.com/2019/11/29/assess-global-skills-eltoc2020/" TargetMode="External"/><Relationship Id="rId54" Type="http://schemas.openxmlformats.org/officeDocument/2006/relationships/hyperlink" Target="https://bit.ly/2wXqdK4" TargetMode="External"/><Relationship Id="rId62" Type="http://schemas.openxmlformats.org/officeDocument/2006/relationships/hyperlink" Target="https://www.cambridge.org/elt/blog/2020/04/14/how-to-draw-monty-mouse/?utm_source=wobl&amp;utm_medium=blog&amp;utm_content=woblcontent&amp;utm_campaign=supportingeveryteacher" TargetMode="External"/><Relationship Id="rId70" Type="http://schemas.openxmlformats.org/officeDocument/2006/relationships/hyperlink" Target="https://www.cambridge.org/elt/blog/2020/04/17/developing-learner-autonomy-distance-learning-write-improve/" TargetMode="External"/><Relationship Id="rId75" Type="http://schemas.openxmlformats.org/officeDocument/2006/relationships/hyperlink" Target="https://www.mmpublications.com/StudentsArea" TargetMode="External"/><Relationship Id="rId83" Type="http://schemas.openxmlformats.org/officeDocument/2006/relationships/hyperlink" Target="https://apprendre.tv5monde.com/en/article/mobile-app-learn-tv5monde" TargetMode="External"/><Relationship Id="rId88" Type="http://schemas.openxmlformats.org/officeDocument/2006/relationships/hyperlink" Target="https://savoirs.rfi.fr/en/apprendre-enseigner" TargetMode="External"/><Relationship Id="rId91" Type="http://schemas.openxmlformats.org/officeDocument/2006/relationships/hyperlink" Target="https://www.editionsdidier.com/fr/nos-site-compagnons" TargetMode="External"/><Relationship Id="rId96" Type="http://schemas.openxmlformats.org/officeDocument/2006/relationships/hyperlink" Target="https://liseo.ciep.fr/index.php?lvl=cmspage&amp;pageid=6&amp;id_rubrique=175" TargetMode="External"/><Relationship Id="rId111" Type="http://schemas.openxmlformats.org/officeDocument/2006/relationships/hyperlink" Target="https://www.goethe.de/de/spr/ueb/led.html?wt_sc=lerndeutsch"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flipgrid.com/" TargetMode="External"/><Relationship Id="rId23" Type="http://schemas.openxmlformats.org/officeDocument/2006/relationships/image" Target="media/image3.png"/><Relationship Id="rId28" Type="http://schemas.openxmlformats.org/officeDocument/2006/relationships/hyperlink" Target="https://translate.googleusercontent.com/translate_c?depth=1&amp;hl=uk&amp;prev=_t&amp;pto=aue&amp;rurl=translate.google.com&amp;sl=en&amp;sp=nmt4&amp;tl=uk&amp;u=http://oxelt.gl/2Desjnw&amp;usg=ALkJrhhAr83-HPp-j1fp5_KyrXpbxJL-Fg" TargetMode="External"/><Relationship Id="rId36" Type="http://schemas.openxmlformats.org/officeDocument/2006/relationships/hyperlink" Target="https://www.pearson.eu/cee/ukraine/english-language-teaching/students-resources/" TargetMode="External"/><Relationship Id="rId49" Type="http://schemas.openxmlformats.org/officeDocument/2006/relationships/hyperlink" Target="https://bit.ly/3eH0HtB?fbclid=IwAR0VZzrw8RxHDPW43hzxAWdOTSVfDvZdqMgYVoZpRu1x01EE4scYndi265o" TargetMode="External"/><Relationship Id="rId57" Type="http://schemas.openxmlformats.org/officeDocument/2006/relationships/hyperlink" Target="https://bit.ly/2Y2gDRv?fbclid=IwAR2HaIbk1FsMmGeLC1vdfAJk9l5GWuF5OXyq89KvMax2WcUVTbx13WFEse0" TargetMode="External"/><Relationship Id="rId106" Type="http://schemas.openxmlformats.org/officeDocument/2006/relationships/hyperlink" Target="https://ifos.institutfrancais.com/" TargetMode="External"/><Relationship Id="rId114" Type="http://schemas.openxmlformats.org/officeDocument/2006/relationships/hyperlink" Target="https://www.goethe.de/de/spr/unt/for/kur/kos.html?fbclid=IwAR2OnrydiCwQ8GeKOjFt6FzRivi2A4bI71rdR7T2PagCH1Fixa3nk90IQvk" TargetMode="External"/><Relationship Id="rId119" Type="http://schemas.openxmlformats.org/officeDocument/2006/relationships/hyperlink" Target="https://www.goethe.de/de/spr/unt/ver/lst.html" TargetMode="External"/><Relationship Id="rId127" Type="http://schemas.openxmlformats.org/officeDocument/2006/relationships/hyperlink" Target="http://dano.dp.ua/attachments/article/303" TargetMode="External"/><Relationship Id="rId10" Type="http://schemas.openxmlformats.org/officeDocument/2006/relationships/hyperlink" Target="https://www.adobe.com/products/adobeconnect.html" TargetMode="External"/><Relationship Id="rId31" Type="http://schemas.openxmlformats.org/officeDocument/2006/relationships/hyperlink" Target="https://www.pearson.eu/cee/ukraine/english-language-teaching/distance-teaching-learning/" TargetMode="External"/><Relationship Id="rId44" Type="http://schemas.openxmlformats.org/officeDocument/2006/relationships/hyperlink" Target="http://www.foliobooks.com.ua" TargetMode="External"/><Relationship Id="rId52" Type="http://schemas.openxmlformats.org/officeDocument/2006/relationships/hyperlink" Target="https://bit.ly/2zmAS1R?fbclid=IwAR0blU6uKrk6SOonBL_BnN5aLj8LQ192ce-6Ntb2u8HWfmZdfvjKQshWKPc" TargetMode="External"/><Relationship Id="rId60" Type="http://schemas.openxmlformats.org/officeDocument/2006/relationships/hyperlink" Target="https://www.cambridge.org/elt/blog/2020/04/02/supporting-every-teacher-fun-skills-home-fun-booklet-level-4/" TargetMode="External"/><Relationship Id="rId65" Type="http://schemas.openxmlformats.org/officeDocument/2006/relationships/hyperlink" Target="https://www.cambridge.org/elt/blog/2020/03/25/supporting-every-teacher-distance-learning-with-kahoot/?utm_source=wobl&amp;utm_medium=blog&amp;utm_content=woblcontent&amp;utm_campaign=supportingeveryteacher" TargetMode="External"/><Relationship Id="rId73" Type="http://schemas.openxmlformats.org/officeDocument/2006/relationships/hyperlink" Target="https://publishing.linguist.ua/publishing_book/smart-junior/" TargetMode="External"/><Relationship Id="rId78" Type="http://schemas.openxmlformats.org/officeDocument/2006/relationships/hyperlink" Target="https://fr.ifprofs.org/groupe/coronavirus-fle-partageons-solutions-idees" TargetMode="External"/><Relationship Id="rId81" Type="http://schemas.openxmlformats.org/officeDocument/2006/relationships/hyperlink" Target="https://apprendre.tv5monde.com/en/tcf/simulation-du-test-de-connaissance-du-francais" TargetMode="External"/><Relationship Id="rId86" Type="http://schemas.openxmlformats.org/officeDocument/2006/relationships/hyperlink" Target="https://apprendre.tv5monde.com/en" TargetMode="External"/><Relationship Id="rId94" Type="http://schemas.openxmlformats.org/officeDocument/2006/relationships/hyperlink" Target="https://espacevirtuel.emdl.fr/" TargetMode="External"/><Relationship Id="rId99" Type="http://schemas.openxmlformats.org/officeDocument/2006/relationships/hyperlink" Target="https://www.cle-international.com/actualites/decouvrez-l-espace-digital-les-nouveaux-sites-ressources-de-cle-international.html" TargetMode="External"/><Relationship Id="rId101" Type="http://schemas.openxmlformats.org/officeDocument/2006/relationships/hyperlink" Target="https://espacevirtuel.emdl.fr/" TargetMode="External"/><Relationship Id="rId122" Type="http://schemas.openxmlformats.org/officeDocument/2006/relationships/hyperlink" Target="https://www.goethe.de/ins/ua/de/kul/sup/nah.html" TargetMode="External"/><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om.us/" TargetMode="External"/><Relationship Id="rId13" Type="http://schemas.openxmlformats.org/officeDocument/2006/relationships/hyperlink" Target="https://classroom.google.com/u/0/" TargetMode="External"/><Relationship Id="rId18" Type="http://schemas.openxmlformats.org/officeDocument/2006/relationships/hyperlink" Target="https://storybird.com/" TargetMode="External"/><Relationship Id="rId39" Type="http://schemas.openxmlformats.org/officeDocument/2006/relationships/hyperlink" Target="https://oupeltglobalblog.com/2020/01/27/assessment-activities-eltoc-2020/" TargetMode="External"/><Relationship Id="rId109" Type="http://schemas.openxmlformats.org/officeDocument/2006/relationships/hyperlink" Target="https://www.goethe.de/ins/ua/uk/spr/eng/jun.html" TargetMode="External"/><Relationship Id="rId34" Type="http://schemas.openxmlformats.org/officeDocument/2006/relationships/hyperlink" Target="http://www.expressdigibooks.com" TargetMode="External"/><Relationship Id="rId50" Type="http://schemas.openxmlformats.org/officeDocument/2006/relationships/hyperlink" Target="https://bit.ly/2Y2gDRv?fbclid=IwAR2lA2jecneFuJS3oT_22ucEFhm5qV_DB8FUz1cUgnb2cQ8DUnguMLCI128" TargetMode="External"/><Relationship Id="rId55" Type="http://schemas.openxmlformats.org/officeDocument/2006/relationships/hyperlink" Target="https://bit.ly/2RVJ1AA?fbclid=IwAR1ty8VCLYnEqjjvRaZBuGOkWuiQ9bJGdSkb6MlrLEWq6MOnGZM1hGavdQQ" TargetMode="External"/><Relationship Id="rId76" Type="http://schemas.openxmlformats.org/officeDocument/2006/relationships/hyperlink" Target="https://kit-francais.glideapp.io/" TargetMode="External"/><Relationship Id="rId97" Type="http://schemas.openxmlformats.org/officeDocument/2006/relationships/hyperlink" Target="https://enseigner.tv5monde.com/" TargetMode="External"/><Relationship Id="rId104" Type="http://schemas.openxmlformats.org/officeDocument/2006/relationships/hyperlink" Target="http://www.cned.fr/inscription/8PFLEDIX" TargetMode="External"/><Relationship Id="rId120" Type="http://schemas.openxmlformats.org/officeDocument/2006/relationships/hyperlink" Target="https://www.goethe.de/ins/ua/de/spr/unt/kum/dfj/fil.html" TargetMode="External"/><Relationship Id="rId125" Type="http://schemas.openxmlformats.org/officeDocument/2006/relationships/hyperlink" Target="http://www.coe.int/lang-cefr" TargetMode="External"/><Relationship Id="rId7" Type="http://schemas.openxmlformats.org/officeDocument/2006/relationships/endnotes" Target="endnotes.xml"/><Relationship Id="rId71" Type="http://schemas.openxmlformats.org/officeDocument/2006/relationships/hyperlink" Target="http://www.youtube.com/playlist?list=PL00aRws0iIVtO_jmC9OBCzbQW3TA3lukx&amp;fbclid=IwAR2zhc3AkHGzkvSRhCALRSv1-gnPsgc5XJnJ-ChX_W-F3uQ-FJRWibzK1d0" TargetMode="External"/><Relationship Id="rId92" Type="http://schemas.openxmlformats.org/officeDocument/2006/relationships/hyperlink" Target="https://www.cle-international.com/actualites/decouvrez-l-espace-digital-les-nouveaux-sites-ressources-de-cle-international.html" TargetMode="External"/><Relationship Id="rId2" Type="http://schemas.openxmlformats.org/officeDocument/2006/relationships/numbering" Target="numbering.xml"/><Relationship Id="rId29" Type="http://schemas.openxmlformats.org/officeDocument/2006/relationships/hyperlink" Target="https://translate.googleusercontent.com/translate_c?depth=1&amp;hl=uk&amp;prev=_t&amp;pto=aue&amp;rurl=translate.google.com&amp;sl=en&amp;sp=nmt4&amp;tl=uk&amp;u=http://oxelt.gl/2vEhwSf&amp;usg=ALkJrhh3rMGkSr3ZQ-PpTPjC4mwF9Id88A" TargetMode="External"/><Relationship Id="rId24" Type="http://schemas.openxmlformats.org/officeDocument/2006/relationships/image" Target="media/image4.png"/><Relationship Id="rId40" Type="http://schemas.openxmlformats.org/officeDocument/2006/relationships/hyperlink" Target="https://oupeltglobalblog.com/2020/01/14/elt-testing-eltoc-2020/" TargetMode="External"/><Relationship Id="rId45" Type="http://schemas.openxmlformats.org/officeDocument/2006/relationships/hyperlink" Target="http://www.expresspublishing.co.uk" TargetMode="External"/><Relationship Id="rId66" Type="http://schemas.openxmlformats.org/officeDocument/2006/relationships/hyperlink" Target="https://www.cambridge.org/elt/blog/2020/04/09/supporting-every-teacher-the-week-in-teaching-online-resources-4/?utm_source=facebook&amp;utm_medium=organic&amp;utm_content=fblink&amp;utm_campaign=supportingeveryteacher&amp;fbclid=IwAR2j9M5_wLrNglJlrs5782TIQAdXaA1aIPbGH58VxF_bd5wA7hqqefNHBd0" TargetMode="External"/><Relationship Id="rId87" Type="http://schemas.openxmlformats.org/officeDocument/2006/relationships/hyperlink" Target="http://parlons-francais.tv5monde.com/Webdocs-to-learn-French/p-1-lg1-Accueil.htm" TargetMode="External"/><Relationship Id="rId110" Type="http://schemas.openxmlformats.org/officeDocument/2006/relationships/hyperlink" Target="https://www.goethe.de/de/spr/ueb/led.html" TargetMode="External"/><Relationship Id="rId115" Type="http://schemas.openxmlformats.org/officeDocument/2006/relationships/hyperlink" Target="https://www.goethe.de/ins/ua/de/spr/unt/for/gia/web.html" TargetMode="External"/><Relationship Id="rId131" Type="http://schemas.openxmlformats.org/officeDocument/2006/relationships/footer" Target="footer2.xml"/><Relationship Id="rId61" Type="http://schemas.openxmlformats.org/officeDocument/2006/relationships/hyperlink" Target="https://www.cambridge.org/elt/blog/2020/04/01/supporting-every-teacher-fun-skills-home-booklet-level-6/" TargetMode="External"/><Relationship Id="rId82" Type="http://schemas.openxmlformats.org/officeDocument/2006/relationships/hyperlink" Target="http://www.cned.fr/SecretaireMedicale/testez_vous/vos_aptitudes/francais.htm" TargetMode="External"/><Relationship Id="rId19" Type="http://schemas.openxmlformats.org/officeDocument/2006/relationships/hyperlink" Target="https://translate.googleusercontent.com/translate_c?depth=1&amp;hl=uk&amp;prev=_t&amp;pto=aue&amp;rurl=translate.google.com&amp;sl=en&amp;sp=nmt4&amp;tl=uk&amp;u=https://education.skype.com/p/educators&amp;usg=ALkJrhjPHfyH_G55hFqO849HAu_ztitjGQ"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B106-3982-4189-9529-0E6C1F2E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33216</Words>
  <Characters>18934</Characters>
  <Application>Microsoft Office Word</Application>
  <DocSecurity>0</DocSecurity>
  <Lines>157</Lines>
  <Paragraphs>104</Paragraphs>
  <ScaleCrop>false</ScaleCrop>
  <HeadingPairs>
    <vt:vector size="6" baseType="variant">
      <vt:variant>
        <vt:lpstr>Название</vt:lpstr>
      </vt:variant>
      <vt:variant>
        <vt:i4>1</vt:i4>
      </vt:variant>
      <vt:variant>
        <vt:lpstr>Заголовки</vt:lpstr>
      </vt:variant>
      <vt:variant>
        <vt:i4>15</vt:i4>
      </vt:variant>
      <vt:variant>
        <vt:lpstr>Назва</vt:lpstr>
      </vt:variant>
      <vt:variant>
        <vt:i4>1</vt:i4>
      </vt:variant>
    </vt:vector>
  </HeadingPairs>
  <TitlesOfParts>
    <vt:vector size="17" baseType="lpstr">
      <vt:lpstr/>
      <vt:lpstr>        Підтримка контакту з учнями</vt:lpstr>
      <vt:lpstr>    Вибір платформи для спілкування зі своїми учнями.</vt:lpstr>
      <vt:lpstr>    Додаткова технологія котра вам знадобиться</vt:lpstr>
      <vt:lpstr>    Організація першого уроку</vt:lpstr>
      <vt:lpstr>    Онлайн-навчання</vt:lpstr>
      <vt:lpstr>    Управління зворотним зв'язком учнів</vt:lpstr>
      <vt:lpstr>Як мотивувати учнів до онлайн навчання </vt:lpstr>
      <vt:lpstr>    Побудуйте їхню впевненість в Інтернеті.</vt:lpstr>
      <vt:lpstr>    Надайте чіткі вказівки.</vt:lpstr>
      <vt:lpstr>    Онлайн навчання в деяких аспектах відмінно від традиційного, але  у підсумку, ду</vt:lpstr>
      <vt:lpstr>Assessment activities that help students show what they know | ELTOC 2020</vt:lpstr>
      <vt:lpstr>Adaptive testing in ELT with Colin Finnerty | ELTOC 2020</vt:lpstr>
      <vt:lpstr>How can we assess global skills? | ELTOC 2020</vt:lpstr>
      <vt:lpstr>Writing ELT tests for teenagers | ELTOC 2020</vt:lpstr>
      <vt:lpstr>Серія вебінарів по оцінюванню для вчителів англійської мови</vt:lpstr>
      <vt:lpstr/>
    </vt:vector>
  </TitlesOfParts>
  <Company>Microsoft</Company>
  <LinksUpToDate>false</LinksUpToDate>
  <CharactersWithSpaces>52046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 O.</dc:creator>
  <cp:lastModifiedBy>Diana</cp:lastModifiedBy>
  <cp:revision>2</cp:revision>
  <dcterms:created xsi:type="dcterms:W3CDTF">2020-08-10T06:45:00Z</dcterms:created>
  <dcterms:modified xsi:type="dcterms:W3CDTF">2020-08-10T06:45:00Z</dcterms:modified>
</cp:coreProperties>
</file>