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7F" w:rsidRDefault="00634B7F" w:rsidP="00634B7F">
      <w:pPr>
        <w:jc w:val="both"/>
        <w:rPr>
          <w:sz w:val="28"/>
          <w:lang w:val="uk-UA"/>
        </w:rPr>
      </w:pPr>
      <w:r w:rsidRPr="00237D61">
        <w:rPr>
          <w:b/>
          <w:sz w:val="28"/>
          <w:lang w:val="uk-UA"/>
        </w:rPr>
        <w:t>Пахомова Т.Г.,</w:t>
      </w:r>
      <w:r>
        <w:rPr>
          <w:sz w:val="28"/>
          <w:lang w:val="uk-UA"/>
        </w:rPr>
        <w:t xml:space="preserve"> методист лабораторії гуманітарних дисциплін, кандидат педагогічних наук, доцент</w:t>
      </w:r>
    </w:p>
    <w:p w:rsidR="00634B7F" w:rsidRDefault="00634B7F" w:rsidP="00634B7F">
      <w:pPr>
        <w:jc w:val="both"/>
        <w:rPr>
          <w:sz w:val="28"/>
          <w:lang w:val="uk-UA"/>
        </w:rPr>
      </w:pPr>
      <w:r w:rsidRPr="00237D61">
        <w:rPr>
          <w:b/>
          <w:sz w:val="28"/>
          <w:lang w:val="uk-UA"/>
        </w:rPr>
        <w:t>Савицька Г.І.,</w:t>
      </w:r>
      <w:r w:rsidRPr="00634B7F">
        <w:rPr>
          <w:sz w:val="28"/>
          <w:lang w:val="uk-UA"/>
        </w:rPr>
        <w:t xml:space="preserve"> </w:t>
      </w:r>
      <w:r>
        <w:rPr>
          <w:sz w:val="28"/>
          <w:lang w:val="uk-UA"/>
        </w:rPr>
        <w:t>методист лабораторії гуманітарних дисциплін</w:t>
      </w:r>
    </w:p>
    <w:p w:rsidR="00237D61" w:rsidRPr="00634B7F" w:rsidRDefault="00237D61" w:rsidP="00634B7F">
      <w:pPr>
        <w:jc w:val="both"/>
        <w:rPr>
          <w:sz w:val="28"/>
          <w:lang w:val="uk-UA"/>
        </w:rPr>
      </w:pPr>
    </w:p>
    <w:p w:rsidR="00634B7F" w:rsidRPr="00237D61" w:rsidRDefault="00237D61" w:rsidP="00237D61">
      <w:pPr>
        <w:ind w:firstLine="708"/>
        <w:jc w:val="center"/>
        <w:rPr>
          <w:b/>
          <w:sz w:val="32"/>
          <w:szCs w:val="32"/>
          <w:lang w:val="uk-UA"/>
        </w:rPr>
      </w:pPr>
      <w:proofErr w:type="spellStart"/>
      <w:r w:rsidRPr="00237D61">
        <w:rPr>
          <w:b/>
          <w:sz w:val="32"/>
          <w:szCs w:val="32"/>
        </w:rPr>
        <w:t>Стратегія</w:t>
      </w:r>
      <w:proofErr w:type="spellEnd"/>
      <w:r w:rsidRPr="00237D61">
        <w:rPr>
          <w:b/>
          <w:sz w:val="32"/>
          <w:szCs w:val="32"/>
        </w:rPr>
        <w:t xml:space="preserve"> </w:t>
      </w:r>
      <w:proofErr w:type="spellStart"/>
      <w:r w:rsidRPr="00237D61">
        <w:rPr>
          <w:b/>
          <w:sz w:val="32"/>
          <w:szCs w:val="32"/>
        </w:rPr>
        <w:t>нових</w:t>
      </w:r>
      <w:proofErr w:type="spellEnd"/>
      <w:r w:rsidRPr="00237D61">
        <w:rPr>
          <w:b/>
          <w:sz w:val="32"/>
          <w:szCs w:val="32"/>
        </w:rPr>
        <w:t xml:space="preserve"> </w:t>
      </w:r>
      <w:proofErr w:type="spellStart"/>
      <w:r w:rsidRPr="00237D61">
        <w:rPr>
          <w:b/>
          <w:sz w:val="32"/>
          <w:szCs w:val="32"/>
        </w:rPr>
        <w:t>навчальних</w:t>
      </w:r>
      <w:proofErr w:type="spellEnd"/>
      <w:r w:rsidRPr="00237D61">
        <w:rPr>
          <w:b/>
          <w:sz w:val="32"/>
          <w:szCs w:val="32"/>
        </w:rPr>
        <w:t xml:space="preserve"> </w:t>
      </w:r>
      <w:proofErr w:type="spellStart"/>
      <w:r w:rsidRPr="00237D61">
        <w:rPr>
          <w:b/>
          <w:sz w:val="32"/>
          <w:szCs w:val="32"/>
        </w:rPr>
        <w:t>програм</w:t>
      </w:r>
      <w:proofErr w:type="spellEnd"/>
      <w:r w:rsidRPr="00237D61">
        <w:rPr>
          <w:b/>
          <w:sz w:val="32"/>
          <w:szCs w:val="32"/>
        </w:rPr>
        <w:t xml:space="preserve"> </w:t>
      </w:r>
      <w:proofErr w:type="gramStart"/>
      <w:r w:rsidRPr="00237D61">
        <w:rPr>
          <w:b/>
          <w:sz w:val="32"/>
          <w:szCs w:val="32"/>
        </w:rPr>
        <w:t>у</w:t>
      </w:r>
      <w:proofErr w:type="gramEnd"/>
      <w:r w:rsidRPr="00237D61">
        <w:rPr>
          <w:b/>
          <w:sz w:val="32"/>
          <w:szCs w:val="32"/>
        </w:rPr>
        <w:t xml:space="preserve"> </w:t>
      </w:r>
      <w:proofErr w:type="spellStart"/>
      <w:r w:rsidRPr="00237D61">
        <w:rPr>
          <w:b/>
          <w:sz w:val="32"/>
          <w:szCs w:val="32"/>
        </w:rPr>
        <w:t>контексті</w:t>
      </w:r>
      <w:proofErr w:type="spellEnd"/>
      <w:r w:rsidRPr="00237D61">
        <w:rPr>
          <w:b/>
          <w:sz w:val="32"/>
          <w:szCs w:val="32"/>
        </w:rPr>
        <w:t xml:space="preserve"> </w:t>
      </w:r>
      <w:proofErr w:type="spellStart"/>
      <w:r w:rsidRPr="00237D61">
        <w:rPr>
          <w:b/>
          <w:sz w:val="32"/>
          <w:szCs w:val="32"/>
        </w:rPr>
        <w:t>розвитку</w:t>
      </w:r>
      <w:proofErr w:type="spellEnd"/>
      <w:r w:rsidRPr="00237D61">
        <w:rPr>
          <w:b/>
          <w:sz w:val="32"/>
          <w:szCs w:val="32"/>
        </w:rPr>
        <w:t xml:space="preserve"> </w:t>
      </w:r>
      <w:proofErr w:type="spellStart"/>
      <w:r w:rsidRPr="00237D61">
        <w:rPr>
          <w:b/>
          <w:sz w:val="32"/>
          <w:szCs w:val="32"/>
        </w:rPr>
        <w:t>іншомовної</w:t>
      </w:r>
      <w:proofErr w:type="spellEnd"/>
      <w:r w:rsidRPr="00237D61">
        <w:rPr>
          <w:b/>
          <w:sz w:val="32"/>
          <w:szCs w:val="32"/>
        </w:rPr>
        <w:t xml:space="preserve"> </w:t>
      </w:r>
      <w:proofErr w:type="spellStart"/>
      <w:r w:rsidRPr="00237D61">
        <w:rPr>
          <w:b/>
          <w:sz w:val="32"/>
          <w:szCs w:val="32"/>
        </w:rPr>
        <w:t>освіти</w:t>
      </w:r>
      <w:proofErr w:type="spellEnd"/>
    </w:p>
    <w:p w:rsidR="00634B7F" w:rsidRDefault="00634B7F" w:rsidP="00634B7F">
      <w:pPr>
        <w:ind w:firstLine="708"/>
        <w:jc w:val="both"/>
        <w:rPr>
          <w:sz w:val="28"/>
          <w:lang w:val="uk-UA"/>
        </w:rPr>
      </w:pPr>
    </w:p>
    <w:p w:rsidR="00634B7F" w:rsidRDefault="00634B7F" w:rsidP="00634B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Вивчення іноземних мов  у 201</w:t>
      </w:r>
      <w:r w:rsidR="006D6CAB">
        <w:rPr>
          <w:sz w:val="28"/>
          <w:lang w:val="uk-UA"/>
        </w:rPr>
        <w:t>7</w:t>
      </w:r>
      <w:r>
        <w:rPr>
          <w:sz w:val="28"/>
          <w:lang w:val="uk-UA"/>
        </w:rPr>
        <w:t>-201</w:t>
      </w:r>
      <w:r w:rsidR="006D6CAB">
        <w:rPr>
          <w:sz w:val="28"/>
          <w:lang w:val="uk-UA"/>
        </w:rPr>
        <w:t>8</w:t>
      </w:r>
      <w:r>
        <w:rPr>
          <w:sz w:val="28"/>
          <w:lang w:val="uk-UA"/>
        </w:rPr>
        <w:t xml:space="preserve"> навчальному році буде здійснюватися за </w:t>
      </w:r>
      <w:r>
        <w:rPr>
          <w:sz w:val="28"/>
          <w:szCs w:val="28"/>
          <w:lang w:val="uk-UA"/>
        </w:rPr>
        <w:t xml:space="preserve"> декількома навчальними програмами а саме:</w:t>
      </w:r>
    </w:p>
    <w:p w:rsidR="00634B7F" w:rsidRDefault="00634B7F" w:rsidP="0063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«Навчальні програми з іноземних мов для загальноосвітніх навчальних закладів і спеціалізованих шкіл із поглибленим вивченням іноземних мов 1-4 класи», Київ, 2016 р.;</w:t>
      </w:r>
    </w:p>
    <w:p w:rsidR="00634B7F" w:rsidRDefault="00634B7F" w:rsidP="0063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«Навчальні програми з іноземних мов для загальноосвітніх навчальних закладів і спеціалізованих шкіл із поглибленим вивченням іноземних мов 5-9 класи»,  Київ, 2017 р.;</w:t>
      </w:r>
    </w:p>
    <w:p w:rsidR="00634B7F" w:rsidRDefault="00634B7F" w:rsidP="0063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«Навчальні програми з іноземних мов для загальноосвітніх навчальних закладів і спеціалізованих шкіл із поглибленим вивченням іноземних мов 10-11 класи»,  Київ, 2017 р.;</w:t>
      </w:r>
    </w:p>
    <w:p w:rsidR="00634B7F" w:rsidRDefault="00634B7F" w:rsidP="0063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«Програми для загальноосвітніх навчальних закладів. Друга іноземна мова 5-11 класи», Київ, 2017 р.;</w:t>
      </w:r>
    </w:p>
    <w:p w:rsidR="00634B7F" w:rsidRDefault="00634B7F" w:rsidP="0063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634B7F" w:rsidRDefault="00634B7F" w:rsidP="00634B7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Організація навчально-виховного процесу за оновленими навчальними програмами з іноземних мов для 5-9  та 10-11 класів.  </w:t>
      </w:r>
    </w:p>
    <w:p w:rsidR="00634B7F" w:rsidRPr="00AB28E7" w:rsidRDefault="00634B7F" w:rsidP="00634B7F">
      <w:pPr>
        <w:jc w:val="both"/>
        <w:rPr>
          <w:sz w:val="28"/>
          <w:szCs w:val="28"/>
        </w:rPr>
      </w:pPr>
      <w:r w:rsidRPr="00AB28E7">
        <w:rPr>
          <w:sz w:val="28"/>
          <w:szCs w:val="28"/>
          <w:lang w:val="uk-UA"/>
        </w:rPr>
        <w:t>Короткий опис основних змін внесених до  навчальних програм з іноземних мов для загальноосвітніх навчальних закладів і спеціалізованих шкіл із поглибленим вивченням іноземних мов</w:t>
      </w:r>
      <w:r>
        <w:rPr>
          <w:sz w:val="28"/>
          <w:szCs w:val="28"/>
          <w:lang w:val="uk-UA"/>
        </w:rPr>
        <w:t>.</w:t>
      </w:r>
      <w:r w:rsidRPr="00AB28E7">
        <w:rPr>
          <w:sz w:val="28"/>
          <w:szCs w:val="28"/>
          <w:lang w:val="uk-UA"/>
        </w:rPr>
        <w:t xml:space="preserve"> </w:t>
      </w:r>
    </w:p>
    <w:p w:rsidR="00634B7F" w:rsidRPr="00AB28E7" w:rsidRDefault="00634B7F" w:rsidP="00634B7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B28E7">
        <w:rPr>
          <w:sz w:val="28"/>
          <w:szCs w:val="28"/>
        </w:rPr>
        <w:t>Удосконалено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застосування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компетентнісного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proofErr w:type="gramStart"/>
      <w:r w:rsidRPr="00AB28E7">
        <w:rPr>
          <w:sz w:val="28"/>
          <w:szCs w:val="28"/>
        </w:rPr>
        <w:t>п</w:t>
      </w:r>
      <w:proofErr w:type="gramEnd"/>
      <w:r w:rsidRPr="00AB28E7">
        <w:rPr>
          <w:sz w:val="28"/>
          <w:szCs w:val="28"/>
        </w:rPr>
        <w:t>ідходу</w:t>
      </w:r>
      <w:proofErr w:type="spellEnd"/>
      <w:r w:rsidRPr="00AB28E7">
        <w:rPr>
          <w:sz w:val="28"/>
          <w:szCs w:val="28"/>
        </w:rPr>
        <w:t xml:space="preserve"> до </w:t>
      </w:r>
      <w:proofErr w:type="spellStart"/>
      <w:r w:rsidRPr="00AB28E7">
        <w:rPr>
          <w:sz w:val="28"/>
          <w:szCs w:val="28"/>
        </w:rPr>
        <w:t>навчання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іноземної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мови</w:t>
      </w:r>
      <w:proofErr w:type="spellEnd"/>
      <w:r w:rsidRPr="00AB28E7">
        <w:rPr>
          <w:sz w:val="28"/>
          <w:szCs w:val="28"/>
        </w:rPr>
        <w:t xml:space="preserve"> в </w:t>
      </w:r>
      <w:proofErr w:type="spellStart"/>
      <w:r w:rsidRPr="00AB28E7">
        <w:rPr>
          <w:sz w:val="28"/>
          <w:szCs w:val="28"/>
        </w:rPr>
        <w:t>контексті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положень</w:t>
      </w:r>
      <w:proofErr w:type="spellEnd"/>
      <w:r w:rsidRPr="00AB28E7">
        <w:rPr>
          <w:sz w:val="28"/>
          <w:szCs w:val="28"/>
        </w:rPr>
        <w:t xml:space="preserve"> «</w:t>
      </w:r>
      <w:proofErr w:type="spellStart"/>
      <w:r w:rsidRPr="00AB28E7">
        <w:rPr>
          <w:sz w:val="28"/>
          <w:szCs w:val="28"/>
        </w:rPr>
        <w:t>Нової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української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школи</w:t>
      </w:r>
      <w:proofErr w:type="spellEnd"/>
      <w:r w:rsidRPr="00AB28E7">
        <w:rPr>
          <w:sz w:val="28"/>
          <w:szCs w:val="28"/>
        </w:rPr>
        <w:t xml:space="preserve">» </w:t>
      </w:r>
      <w:proofErr w:type="spellStart"/>
      <w:r w:rsidRPr="00AB28E7">
        <w:rPr>
          <w:sz w:val="28"/>
          <w:szCs w:val="28"/>
        </w:rPr>
        <w:t>згідно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Державним</w:t>
      </w:r>
      <w:proofErr w:type="spellEnd"/>
      <w:r w:rsidRPr="00AB28E7">
        <w:rPr>
          <w:sz w:val="28"/>
          <w:szCs w:val="28"/>
        </w:rPr>
        <w:t xml:space="preserve"> стандартом </w:t>
      </w:r>
      <w:proofErr w:type="spellStart"/>
      <w:r w:rsidRPr="00AB28E7">
        <w:rPr>
          <w:sz w:val="28"/>
          <w:szCs w:val="28"/>
        </w:rPr>
        <w:t>базової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повної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загальної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середньої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освіти</w:t>
      </w:r>
      <w:proofErr w:type="spellEnd"/>
      <w:r w:rsidRPr="00AB28E7">
        <w:rPr>
          <w:sz w:val="28"/>
          <w:szCs w:val="28"/>
        </w:rPr>
        <w:t>.</w:t>
      </w:r>
    </w:p>
    <w:p w:rsidR="00634B7F" w:rsidRPr="00AB28E7" w:rsidRDefault="00634B7F" w:rsidP="00634B7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B28E7">
        <w:rPr>
          <w:sz w:val="28"/>
          <w:szCs w:val="28"/>
        </w:rPr>
        <w:t xml:space="preserve">Створено </w:t>
      </w:r>
      <w:r w:rsidRPr="00AB28E7">
        <w:rPr>
          <w:sz w:val="28"/>
          <w:szCs w:val="28"/>
          <w:lang w:val="uk-UA"/>
        </w:rPr>
        <w:t>нову</w:t>
      </w:r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пояснювальн</w:t>
      </w:r>
      <w:proofErr w:type="spellEnd"/>
      <w:r w:rsidRPr="00AB28E7">
        <w:rPr>
          <w:sz w:val="28"/>
          <w:szCs w:val="28"/>
          <w:lang w:val="uk-UA"/>
        </w:rPr>
        <w:t>у</w:t>
      </w:r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записк</w:t>
      </w:r>
      <w:proofErr w:type="spellEnd"/>
      <w:r w:rsidRPr="00AB28E7">
        <w:rPr>
          <w:sz w:val="28"/>
          <w:szCs w:val="28"/>
          <w:lang w:val="uk-UA"/>
        </w:rPr>
        <w:t>у</w:t>
      </w:r>
      <w:r w:rsidRPr="00AB28E7">
        <w:rPr>
          <w:sz w:val="28"/>
          <w:szCs w:val="28"/>
        </w:rPr>
        <w:t xml:space="preserve"> до </w:t>
      </w:r>
      <w:proofErr w:type="spellStart"/>
      <w:r w:rsidRPr="00AB28E7">
        <w:rPr>
          <w:sz w:val="28"/>
          <w:szCs w:val="28"/>
        </w:rPr>
        <w:t>програми</w:t>
      </w:r>
      <w:proofErr w:type="spellEnd"/>
      <w:r w:rsidRPr="00AB28E7">
        <w:rPr>
          <w:sz w:val="28"/>
          <w:szCs w:val="28"/>
        </w:rPr>
        <w:t xml:space="preserve"> – </w:t>
      </w:r>
      <w:proofErr w:type="spellStart"/>
      <w:r w:rsidRPr="00AB28E7">
        <w:rPr>
          <w:sz w:val="28"/>
          <w:szCs w:val="28"/>
        </w:rPr>
        <w:t>визначено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ієрархію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цілей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навчання</w:t>
      </w:r>
      <w:proofErr w:type="spellEnd"/>
      <w:r w:rsidRPr="00AB28E7">
        <w:rPr>
          <w:sz w:val="28"/>
          <w:szCs w:val="28"/>
        </w:rPr>
        <w:t xml:space="preserve">, </w:t>
      </w:r>
      <w:proofErr w:type="spellStart"/>
      <w:r w:rsidRPr="00AB28E7">
        <w:rPr>
          <w:sz w:val="28"/>
          <w:szCs w:val="28"/>
        </w:rPr>
        <w:t>завдання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навчального</w:t>
      </w:r>
      <w:proofErr w:type="spellEnd"/>
      <w:r w:rsidRPr="00AB28E7">
        <w:rPr>
          <w:sz w:val="28"/>
          <w:szCs w:val="28"/>
        </w:rPr>
        <w:t xml:space="preserve"> предмета </w:t>
      </w:r>
      <w:proofErr w:type="spellStart"/>
      <w:r w:rsidRPr="00AB28E7">
        <w:rPr>
          <w:sz w:val="28"/>
          <w:szCs w:val="28"/>
        </w:rPr>
        <w:t>узгоджено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із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галузевою</w:t>
      </w:r>
      <w:proofErr w:type="spellEnd"/>
      <w:r w:rsidRPr="00AB28E7">
        <w:rPr>
          <w:sz w:val="28"/>
          <w:szCs w:val="28"/>
        </w:rPr>
        <w:t xml:space="preserve"> та </w:t>
      </w:r>
      <w:proofErr w:type="spellStart"/>
      <w:r w:rsidRPr="00AB28E7">
        <w:rPr>
          <w:sz w:val="28"/>
          <w:szCs w:val="28"/>
        </w:rPr>
        <w:t>освітньою</w:t>
      </w:r>
      <w:proofErr w:type="spellEnd"/>
      <w:r w:rsidRPr="00AB28E7">
        <w:rPr>
          <w:sz w:val="28"/>
          <w:szCs w:val="28"/>
        </w:rPr>
        <w:t xml:space="preserve"> метою, а </w:t>
      </w:r>
      <w:proofErr w:type="spellStart"/>
      <w:r w:rsidRPr="00AB28E7">
        <w:rPr>
          <w:sz w:val="28"/>
          <w:szCs w:val="28"/>
        </w:rPr>
        <w:t>також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із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Загальноєвропейськими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Рекомендаціями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мовної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освіти</w:t>
      </w:r>
      <w:proofErr w:type="spellEnd"/>
      <w:r w:rsidRPr="00AB28E7">
        <w:rPr>
          <w:sz w:val="28"/>
          <w:szCs w:val="28"/>
        </w:rPr>
        <w:t xml:space="preserve">: </w:t>
      </w:r>
      <w:proofErr w:type="spellStart"/>
      <w:r w:rsidRPr="00AB28E7">
        <w:rPr>
          <w:sz w:val="28"/>
          <w:szCs w:val="28"/>
        </w:rPr>
        <w:t>викладання</w:t>
      </w:r>
      <w:proofErr w:type="spellEnd"/>
      <w:r w:rsidRPr="00AB28E7">
        <w:rPr>
          <w:sz w:val="28"/>
          <w:szCs w:val="28"/>
        </w:rPr>
        <w:t xml:space="preserve">, </w:t>
      </w:r>
      <w:proofErr w:type="spellStart"/>
      <w:r w:rsidRPr="00AB28E7">
        <w:rPr>
          <w:sz w:val="28"/>
          <w:szCs w:val="28"/>
        </w:rPr>
        <w:t>вивчення</w:t>
      </w:r>
      <w:proofErr w:type="spellEnd"/>
      <w:r w:rsidRPr="00AB28E7">
        <w:rPr>
          <w:sz w:val="28"/>
          <w:szCs w:val="28"/>
        </w:rPr>
        <w:t xml:space="preserve">, </w:t>
      </w:r>
      <w:proofErr w:type="spellStart"/>
      <w:r w:rsidRPr="00AB28E7">
        <w:rPr>
          <w:sz w:val="28"/>
          <w:szCs w:val="28"/>
        </w:rPr>
        <w:t>оцінювання</w:t>
      </w:r>
      <w:proofErr w:type="spellEnd"/>
      <w:r w:rsidRPr="00AB28E7">
        <w:rPr>
          <w:sz w:val="28"/>
          <w:szCs w:val="28"/>
        </w:rPr>
        <w:t>.</w:t>
      </w:r>
    </w:p>
    <w:p w:rsidR="00634B7F" w:rsidRPr="00AB28E7" w:rsidRDefault="00634B7F" w:rsidP="00634B7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B28E7">
        <w:rPr>
          <w:sz w:val="28"/>
          <w:szCs w:val="28"/>
        </w:rPr>
        <w:t>Узгоджено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термінологічний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апарат</w:t>
      </w:r>
      <w:proofErr w:type="spellEnd"/>
      <w:r w:rsidRPr="00AB28E7">
        <w:rPr>
          <w:sz w:val="28"/>
          <w:szCs w:val="28"/>
        </w:rPr>
        <w:t xml:space="preserve">, </w:t>
      </w:r>
      <w:proofErr w:type="spellStart"/>
      <w:r w:rsidRPr="00AB28E7">
        <w:rPr>
          <w:sz w:val="28"/>
          <w:szCs w:val="28"/>
        </w:rPr>
        <w:t>зокрема</w:t>
      </w:r>
      <w:proofErr w:type="spellEnd"/>
      <w:r w:rsidRPr="00AB28E7">
        <w:rPr>
          <w:sz w:val="28"/>
          <w:szCs w:val="28"/>
        </w:rPr>
        <w:t xml:space="preserve">, </w:t>
      </w:r>
      <w:proofErr w:type="spellStart"/>
      <w:r w:rsidRPr="00AB28E7">
        <w:rPr>
          <w:sz w:val="28"/>
          <w:szCs w:val="28"/>
        </w:rPr>
        <w:t>назви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комунікативних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умінь</w:t>
      </w:r>
      <w:proofErr w:type="spellEnd"/>
      <w:r w:rsidRPr="00AB28E7">
        <w:rPr>
          <w:sz w:val="28"/>
          <w:szCs w:val="28"/>
        </w:rPr>
        <w:t xml:space="preserve">, </w:t>
      </w:r>
      <w:proofErr w:type="spellStart"/>
      <w:r w:rsidRPr="00AB28E7">
        <w:rPr>
          <w:sz w:val="28"/>
          <w:szCs w:val="28"/>
        </w:rPr>
        <w:t>із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Загальноєвропейськими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Рекомендаціями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мовної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освіти</w:t>
      </w:r>
      <w:proofErr w:type="spellEnd"/>
      <w:r w:rsidRPr="00AB28E7">
        <w:rPr>
          <w:sz w:val="28"/>
          <w:szCs w:val="28"/>
        </w:rPr>
        <w:t>.</w:t>
      </w:r>
    </w:p>
    <w:p w:rsidR="00634B7F" w:rsidRPr="00AB28E7" w:rsidRDefault="00634B7F" w:rsidP="00634B7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B28E7">
        <w:rPr>
          <w:sz w:val="28"/>
          <w:szCs w:val="28"/>
        </w:rPr>
        <w:t>Виокремлено</w:t>
      </w:r>
      <w:proofErr w:type="spellEnd"/>
      <w:r w:rsidRPr="00AB28E7">
        <w:rPr>
          <w:sz w:val="28"/>
          <w:szCs w:val="28"/>
        </w:rPr>
        <w:t xml:space="preserve"> в </w:t>
      </w:r>
      <w:proofErr w:type="spellStart"/>
      <w:r w:rsidRPr="00AB28E7">
        <w:rPr>
          <w:sz w:val="28"/>
          <w:szCs w:val="28"/>
        </w:rPr>
        <w:t>навчальних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програмах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чотири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інтегровані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змістові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лінії</w:t>
      </w:r>
      <w:proofErr w:type="spellEnd"/>
      <w:r w:rsidRPr="00AB28E7">
        <w:rPr>
          <w:sz w:val="28"/>
          <w:szCs w:val="28"/>
        </w:rPr>
        <w:t xml:space="preserve">, а </w:t>
      </w:r>
      <w:proofErr w:type="spellStart"/>
      <w:r w:rsidRPr="00AB28E7">
        <w:rPr>
          <w:sz w:val="28"/>
          <w:szCs w:val="28"/>
        </w:rPr>
        <w:t>саме</w:t>
      </w:r>
      <w:proofErr w:type="spellEnd"/>
      <w:r w:rsidRPr="00AB28E7">
        <w:rPr>
          <w:sz w:val="28"/>
          <w:szCs w:val="28"/>
        </w:rPr>
        <w:t>: «</w:t>
      </w:r>
      <w:proofErr w:type="spellStart"/>
      <w:r w:rsidRPr="00AB28E7">
        <w:rPr>
          <w:sz w:val="28"/>
          <w:szCs w:val="28"/>
        </w:rPr>
        <w:t>Екологічна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безпека</w:t>
      </w:r>
      <w:proofErr w:type="spellEnd"/>
      <w:r w:rsidRPr="00AB28E7">
        <w:rPr>
          <w:sz w:val="28"/>
          <w:szCs w:val="28"/>
        </w:rPr>
        <w:t xml:space="preserve"> та </w:t>
      </w:r>
      <w:proofErr w:type="spellStart"/>
      <w:r w:rsidRPr="00AB28E7">
        <w:rPr>
          <w:sz w:val="28"/>
          <w:szCs w:val="28"/>
        </w:rPr>
        <w:t>сталий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розвиток</w:t>
      </w:r>
      <w:proofErr w:type="spellEnd"/>
      <w:r w:rsidRPr="00AB28E7">
        <w:rPr>
          <w:sz w:val="28"/>
          <w:szCs w:val="28"/>
        </w:rPr>
        <w:t>», «</w:t>
      </w:r>
      <w:proofErr w:type="spellStart"/>
      <w:r w:rsidRPr="00AB28E7">
        <w:rPr>
          <w:sz w:val="28"/>
          <w:szCs w:val="28"/>
        </w:rPr>
        <w:t>Громадянська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відповідальність</w:t>
      </w:r>
      <w:proofErr w:type="spellEnd"/>
      <w:r w:rsidRPr="00AB28E7">
        <w:rPr>
          <w:sz w:val="28"/>
          <w:szCs w:val="28"/>
        </w:rPr>
        <w:t>», «</w:t>
      </w:r>
      <w:proofErr w:type="spellStart"/>
      <w:r w:rsidRPr="00AB28E7">
        <w:rPr>
          <w:sz w:val="28"/>
          <w:szCs w:val="28"/>
        </w:rPr>
        <w:t>Здоров'я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безпека</w:t>
      </w:r>
      <w:proofErr w:type="spellEnd"/>
      <w:r w:rsidRPr="00AB28E7">
        <w:rPr>
          <w:sz w:val="28"/>
          <w:szCs w:val="28"/>
        </w:rPr>
        <w:t>», «</w:t>
      </w:r>
      <w:proofErr w:type="spellStart"/>
      <w:proofErr w:type="gramStart"/>
      <w:r w:rsidRPr="00AB28E7">
        <w:rPr>
          <w:sz w:val="28"/>
          <w:szCs w:val="28"/>
        </w:rPr>
        <w:t>П</w:t>
      </w:r>
      <w:proofErr w:type="gramEnd"/>
      <w:r w:rsidRPr="00AB28E7">
        <w:rPr>
          <w:sz w:val="28"/>
          <w:szCs w:val="28"/>
        </w:rPr>
        <w:t>ідприємливість</w:t>
      </w:r>
      <w:proofErr w:type="spellEnd"/>
      <w:r w:rsidRPr="00AB28E7">
        <w:rPr>
          <w:sz w:val="28"/>
          <w:szCs w:val="28"/>
        </w:rPr>
        <w:t xml:space="preserve"> та </w:t>
      </w:r>
      <w:proofErr w:type="spellStart"/>
      <w:r w:rsidRPr="00AB28E7">
        <w:rPr>
          <w:sz w:val="28"/>
          <w:szCs w:val="28"/>
        </w:rPr>
        <w:t>фінансова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грамотність</w:t>
      </w:r>
      <w:proofErr w:type="spellEnd"/>
      <w:r w:rsidRPr="00AB28E7">
        <w:rPr>
          <w:sz w:val="28"/>
          <w:szCs w:val="28"/>
        </w:rPr>
        <w:t xml:space="preserve">», </w:t>
      </w:r>
      <w:proofErr w:type="spellStart"/>
      <w:r w:rsidRPr="00AB28E7">
        <w:rPr>
          <w:sz w:val="28"/>
          <w:szCs w:val="28"/>
        </w:rPr>
        <w:t>які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спрямовані</w:t>
      </w:r>
      <w:proofErr w:type="spellEnd"/>
      <w:r w:rsidRPr="00AB28E7">
        <w:rPr>
          <w:sz w:val="28"/>
          <w:szCs w:val="28"/>
        </w:rPr>
        <w:t xml:space="preserve"> на </w:t>
      </w:r>
      <w:proofErr w:type="spellStart"/>
      <w:r w:rsidRPr="00AB28E7">
        <w:rPr>
          <w:sz w:val="28"/>
          <w:szCs w:val="28"/>
        </w:rPr>
        <w:t>формування</w:t>
      </w:r>
      <w:proofErr w:type="spellEnd"/>
      <w:r w:rsidRPr="00AB28E7">
        <w:rPr>
          <w:sz w:val="28"/>
          <w:szCs w:val="28"/>
        </w:rPr>
        <w:t xml:space="preserve"> в </w:t>
      </w:r>
      <w:proofErr w:type="spellStart"/>
      <w:r w:rsidRPr="00AB28E7">
        <w:rPr>
          <w:sz w:val="28"/>
          <w:szCs w:val="28"/>
        </w:rPr>
        <w:t>учнів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здатності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застосовувати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знання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й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уміння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різних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предметів</w:t>
      </w:r>
      <w:proofErr w:type="spellEnd"/>
      <w:r w:rsidRPr="00AB28E7">
        <w:rPr>
          <w:sz w:val="28"/>
          <w:szCs w:val="28"/>
        </w:rPr>
        <w:t xml:space="preserve"> у </w:t>
      </w:r>
      <w:proofErr w:type="spellStart"/>
      <w:r w:rsidRPr="00AB28E7">
        <w:rPr>
          <w:sz w:val="28"/>
          <w:szCs w:val="28"/>
        </w:rPr>
        <w:t>реальних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життєвих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ситуаціях</w:t>
      </w:r>
      <w:proofErr w:type="spellEnd"/>
      <w:r w:rsidRPr="00AB28E7">
        <w:rPr>
          <w:sz w:val="28"/>
          <w:szCs w:val="28"/>
        </w:rPr>
        <w:t>.</w:t>
      </w:r>
    </w:p>
    <w:p w:rsidR="00634B7F" w:rsidRPr="00AB28E7" w:rsidRDefault="00634B7F" w:rsidP="00634B7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B28E7">
        <w:rPr>
          <w:sz w:val="28"/>
          <w:szCs w:val="28"/>
        </w:rPr>
        <w:t xml:space="preserve">Додано </w:t>
      </w:r>
      <w:proofErr w:type="spellStart"/>
      <w:r w:rsidRPr="00AB28E7">
        <w:rPr>
          <w:sz w:val="28"/>
          <w:szCs w:val="28"/>
        </w:rPr>
        <w:t>новий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розділ</w:t>
      </w:r>
      <w:proofErr w:type="spellEnd"/>
      <w:r w:rsidRPr="00AB28E7">
        <w:rPr>
          <w:sz w:val="28"/>
          <w:szCs w:val="28"/>
        </w:rPr>
        <w:t xml:space="preserve"> до </w:t>
      </w:r>
      <w:proofErr w:type="spellStart"/>
      <w:r w:rsidRPr="00AB28E7">
        <w:rPr>
          <w:sz w:val="28"/>
          <w:szCs w:val="28"/>
        </w:rPr>
        <w:t>змістової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частини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програми</w:t>
      </w:r>
      <w:proofErr w:type="spellEnd"/>
      <w:r w:rsidRPr="00AB28E7">
        <w:rPr>
          <w:sz w:val="28"/>
          <w:szCs w:val="28"/>
        </w:rPr>
        <w:t xml:space="preserve"> «</w:t>
      </w:r>
      <w:proofErr w:type="spellStart"/>
      <w:r w:rsidRPr="00AB28E7">
        <w:rPr>
          <w:sz w:val="28"/>
          <w:szCs w:val="28"/>
        </w:rPr>
        <w:t>Інтегровані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змістові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лінії</w:t>
      </w:r>
      <w:proofErr w:type="spellEnd"/>
      <w:r w:rsidRPr="00AB28E7">
        <w:rPr>
          <w:sz w:val="28"/>
          <w:szCs w:val="28"/>
        </w:rPr>
        <w:t xml:space="preserve"> та </w:t>
      </w:r>
      <w:proofErr w:type="spellStart"/>
      <w:r w:rsidRPr="00AB28E7">
        <w:rPr>
          <w:sz w:val="28"/>
          <w:szCs w:val="28"/>
        </w:rPr>
        <w:t>орієнтовні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способи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їх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реалізації</w:t>
      </w:r>
      <w:proofErr w:type="spellEnd"/>
      <w:r w:rsidRPr="00AB28E7">
        <w:rPr>
          <w:sz w:val="28"/>
          <w:szCs w:val="28"/>
        </w:rPr>
        <w:t xml:space="preserve">», в </w:t>
      </w:r>
      <w:proofErr w:type="spellStart"/>
      <w:r w:rsidRPr="00AB28E7">
        <w:rPr>
          <w:sz w:val="28"/>
          <w:szCs w:val="28"/>
        </w:rPr>
        <w:t>якому</w:t>
      </w:r>
      <w:proofErr w:type="spellEnd"/>
      <w:r w:rsidRPr="00AB28E7">
        <w:rPr>
          <w:sz w:val="28"/>
          <w:szCs w:val="28"/>
        </w:rPr>
        <w:t xml:space="preserve"> для </w:t>
      </w:r>
      <w:proofErr w:type="gramStart"/>
      <w:r w:rsidRPr="00AB28E7">
        <w:rPr>
          <w:sz w:val="28"/>
          <w:szCs w:val="28"/>
        </w:rPr>
        <w:t>кожного</w:t>
      </w:r>
      <w:proofErr w:type="gram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класу</w:t>
      </w:r>
      <w:proofErr w:type="spellEnd"/>
      <w:r w:rsidRPr="00AB28E7">
        <w:rPr>
          <w:sz w:val="28"/>
          <w:szCs w:val="28"/>
        </w:rPr>
        <w:t xml:space="preserve"> за тематикою ситуативного </w:t>
      </w:r>
      <w:proofErr w:type="spellStart"/>
      <w:r w:rsidRPr="00AB28E7">
        <w:rPr>
          <w:sz w:val="28"/>
          <w:szCs w:val="28"/>
        </w:rPr>
        <w:t>спілкування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сформульовані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відповідні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комунікативні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вміння</w:t>
      </w:r>
      <w:proofErr w:type="spellEnd"/>
      <w:r w:rsidRPr="00AB28E7">
        <w:rPr>
          <w:sz w:val="28"/>
          <w:szCs w:val="28"/>
        </w:rPr>
        <w:t xml:space="preserve">. </w:t>
      </w:r>
    </w:p>
    <w:p w:rsidR="00634B7F" w:rsidRPr="00AB28E7" w:rsidRDefault="00634B7F" w:rsidP="00634B7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B28E7">
        <w:rPr>
          <w:sz w:val="28"/>
          <w:szCs w:val="28"/>
        </w:rPr>
        <w:lastRenderedPageBreak/>
        <w:t>Визначено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очікувані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результати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навчально-пізнавальної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діяльності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учнів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proofErr w:type="gramStart"/>
      <w:r w:rsidRPr="00AB28E7">
        <w:rPr>
          <w:sz w:val="28"/>
          <w:szCs w:val="28"/>
        </w:rPr>
        <w:t>в</w:t>
      </w:r>
      <w:proofErr w:type="gramEnd"/>
      <w:r w:rsidRPr="00AB28E7">
        <w:rPr>
          <w:sz w:val="28"/>
          <w:szCs w:val="28"/>
        </w:rPr>
        <w:t>ідповідно</w:t>
      </w:r>
      <w:proofErr w:type="spellEnd"/>
      <w:r w:rsidRPr="00AB28E7">
        <w:rPr>
          <w:sz w:val="28"/>
          <w:szCs w:val="28"/>
        </w:rPr>
        <w:t xml:space="preserve"> до </w:t>
      </w:r>
      <w:proofErr w:type="spellStart"/>
      <w:r w:rsidRPr="00AB28E7">
        <w:rPr>
          <w:sz w:val="28"/>
          <w:szCs w:val="28"/>
        </w:rPr>
        <w:t>рівнів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дескрипторів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комунікативних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умінь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Загальноєвропейських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Рекомендацій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мовної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освіти</w:t>
      </w:r>
      <w:proofErr w:type="spellEnd"/>
      <w:r w:rsidRPr="00AB28E7">
        <w:rPr>
          <w:sz w:val="28"/>
          <w:szCs w:val="28"/>
        </w:rPr>
        <w:t xml:space="preserve"> (</w:t>
      </w:r>
      <w:proofErr w:type="spellStart"/>
      <w:r w:rsidRPr="00AB28E7">
        <w:rPr>
          <w:sz w:val="28"/>
          <w:szCs w:val="28"/>
        </w:rPr>
        <w:t>комунікативна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компетентність</w:t>
      </w:r>
      <w:proofErr w:type="spellEnd"/>
      <w:r w:rsidRPr="00AB28E7">
        <w:rPr>
          <w:sz w:val="28"/>
          <w:szCs w:val="28"/>
        </w:rPr>
        <w:t>).</w:t>
      </w:r>
    </w:p>
    <w:p w:rsidR="00634B7F" w:rsidRPr="00AB28E7" w:rsidRDefault="00634B7F" w:rsidP="00634B7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B28E7">
        <w:rPr>
          <w:sz w:val="28"/>
          <w:szCs w:val="28"/>
        </w:rPr>
        <w:t>Окреслено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лексичний</w:t>
      </w:r>
      <w:proofErr w:type="spellEnd"/>
      <w:r w:rsidRPr="00AB28E7">
        <w:rPr>
          <w:sz w:val="28"/>
          <w:szCs w:val="28"/>
        </w:rPr>
        <w:t xml:space="preserve">, </w:t>
      </w:r>
      <w:proofErr w:type="spellStart"/>
      <w:r w:rsidRPr="00AB28E7">
        <w:rPr>
          <w:sz w:val="28"/>
          <w:szCs w:val="28"/>
        </w:rPr>
        <w:t>граматичний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фонологічній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діапазон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учня</w:t>
      </w:r>
      <w:proofErr w:type="spellEnd"/>
      <w:r w:rsidRPr="00AB28E7">
        <w:rPr>
          <w:sz w:val="28"/>
          <w:szCs w:val="28"/>
        </w:rPr>
        <w:t>/</w:t>
      </w:r>
      <w:proofErr w:type="spellStart"/>
      <w:r w:rsidRPr="00AB28E7">
        <w:rPr>
          <w:sz w:val="28"/>
          <w:szCs w:val="28"/>
        </w:rPr>
        <w:t>учениці</w:t>
      </w:r>
      <w:proofErr w:type="spellEnd"/>
      <w:r w:rsidRPr="00AB28E7">
        <w:rPr>
          <w:sz w:val="28"/>
          <w:szCs w:val="28"/>
        </w:rPr>
        <w:t xml:space="preserve"> </w:t>
      </w:r>
      <w:proofErr w:type="gramStart"/>
      <w:r w:rsidRPr="00AB28E7">
        <w:rPr>
          <w:sz w:val="28"/>
          <w:szCs w:val="28"/>
        </w:rPr>
        <w:t>на</w:t>
      </w:r>
      <w:proofErr w:type="gram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кінець</w:t>
      </w:r>
      <w:proofErr w:type="spellEnd"/>
      <w:r w:rsidRPr="00AB28E7">
        <w:rPr>
          <w:sz w:val="28"/>
          <w:szCs w:val="28"/>
        </w:rPr>
        <w:t xml:space="preserve"> 9-го </w:t>
      </w:r>
      <w:proofErr w:type="spellStart"/>
      <w:r w:rsidRPr="00AB28E7">
        <w:rPr>
          <w:sz w:val="28"/>
          <w:szCs w:val="28"/>
        </w:rPr>
        <w:t>класу</w:t>
      </w:r>
      <w:proofErr w:type="spellEnd"/>
      <w:r w:rsidRPr="00AB28E7">
        <w:rPr>
          <w:sz w:val="28"/>
          <w:szCs w:val="28"/>
        </w:rPr>
        <w:t xml:space="preserve"> (</w:t>
      </w:r>
      <w:proofErr w:type="spellStart"/>
      <w:r w:rsidRPr="00AB28E7">
        <w:rPr>
          <w:sz w:val="28"/>
          <w:szCs w:val="28"/>
        </w:rPr>
        <w:t>лінгвістична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компетенція</w:t>
      </w:r>
      <w:proofErr w:type="spellEnd"/>
      <w:r w:rsidRPr="00AB28E7">
        <w:rPr>
          <w:sz w:val="28"/>
          <w:szCs w:val="28"/>
        </w:rPr>
        <w:t xml:space="preserve">). </w:t>
      </w:r>
    </w:p>
    <w:p w:rsidR="00634B7F" w:rsidRPr="00AB28E7" w:rsidRDefault="00634B7F" w:rsidP="00634B7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B28E7">
        <w:rPr>
          <w:sz w:val="28"/>
          <w:szCs w:val="28"/>
        </w:rPr>
        <w:t xml:space="preserve">Уточнено </w:t>
      </w:r>
      <w:proofErr w:type="spellStart"/>
      <w:r w:rsidRPr="00AB28E7">
        <w:rPr>
          <w:sz w:val="28"/>
          <w:szCs w:val="28"/>
        </w:rPr>
        <w:t>орієнтовний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розподіл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змісту</w:t>
      </w:r>
      <w:proofErr w:type="spellEnd"/>
      <w:r w:rsidRPr="00AB28E7">
        <w:rPr>
          <w:sz w:val="28"/>
          <w:szCs w:val="28"/>
        </w:rPr>
        <w:t xml:space="preserve"> по </w:t>
      </w:r>
      <w:proofErr w:type="spellStart"/>
      <w:r w:rsidRPr="00AB28E7">
        <w:rPr>
          <w:sz w:val="28"/>
          <w:szCs w:val="28"/>
        </w:rPr>
        <w:t>класах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стосовно</w:t>
      </w:r>
      <w:proofErr w:type="spellEnd"/>
      <w:r w:rsidRPr="00AB28E7">
        <w:rPr>
          <w:sz w:val="28"/>
          <w:szCs w:val="28"/>
        </w:rPr>
        <w:t xml:space="preserve"> сфер </w:t>
      </w:r>
      <w:proofErr w:type="spellStart"/>
      <w:r w:rsidRPr="00AB28E7">
        <w:rPr>
          <w:sz w:val="28"/>
          <w:szCs w:val="28"/>
        </w:rPr>
        <w:t>спілкування</w:t>
      </w:r>
      <w:proofErr w:type="spellEnd"/>
      <w:r w:rsidRPr="00AB28E7">
        <w:rPr>
          <w:sz w:val="28"/>
          <w:szCs w:val="28"/>
        </w:rPr>
        <w:t xml:space="preserve">, тематики </w:t>
      </w:r>
      <w:proofErr w:type="gramStart"/>
      <w:r w:rsidRPr="00AB28E7">
        <w:rPr>
          <w:sz w:val="28"/>
          <w:szCs w:val="28"/>
        </w:rPr>
        <w:t>ситуативного</w:t>
      </w:r>
      <w:proofErr w:type="gram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спілкування</w:t>
      </w:r>
      <w:proofErr w:type="spellEnd"/>
      <w:r w:rsidRPr="00AB28E7">
        <w:rPr>
          <w:sz w:val="28"/>
          <w:szCs w:val="28"/>
        </w:rPr>
        <w:t xml:space="preserve">, </w:t>
      </w:r>
      <w:proofErr w:type="spellStart"/>
      <w:r w:rsidRPr="00AB28E7">
        <w:rPr>
          <w:sz w:val="28"/>
          <w:szCs w:val="28"/>
        </w:rPr>
        <w:t>мовленнєвих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функцій</w:t>
      </w:r>
      <w:proofErr w:type="spellEnd"/>
      <w:r w:rsidRPr="00AB28E7">
        <w:rPr>
          <w:sz w:val="28"/>
          <w:szCs w:val="28"/>
        </w:rPr>
        <w:t xml:space="preserve"> та </w:t>
      </w:r>
      <w:proofErr w:type="spellStart"/>
      <w:r w:rsidRPr="00AB28E7">
        <w:rPr>
          <w:sz w:val="28"/>
          <w:szCs w:val="28"/>
        </w:rPr>
        <w:t>мовного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інвентаря</w:t>
      </w:r>
      <w:proofErr w:type="spellEnd"/>
      <w:r w:rsidRPr="00AB28E7">
        <w:rPr>
          <w:sz w:val="28"/>
          <w:szCs w:val="28"/>
        </w:rPr>
        <w:t>.</w:t>
      </w:r>
    </w:p>
    <w:p w:rsidR="00634B7F" w:rsidRPr="00AB28E7" w:rsidRDefault="00634B7F" w:rsidP="00634B7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B28E7">
        <w:rPr>
          <w:sz w:val="28"/>
          <w:szCs w:val="28"/>
        </w:rPr>
        <w:t xml:space="preserve">Внесено до складу </w:t>
      </w:r>
      <w:proofErr w:type="spellStart"/>
      <w:r w:rsidRPr="00AB28E7">
        <w:rPr>
          <w:sz w:val="28"/>
          <w:szCs w:val="28"/>
        </w:rPr>
        <w:t>граматичного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мінімуму</w:t>
      </w:r>
      <w:proofErr w:type="spellEnd"/>
      <w:r w:rsidRPr="00AB28E7">
        <w:rPr>
          <w:sz w:val="28"/>
          <w:szCs w:val="28"/>
        </w:rPr>
        <w:t xml:space="preserve"> (</w:t>
      </w:r>
      <w:proofErr w:type="spellStart"/>
      <w:proofErr w:type="gramStart"/>
      <w:r w:rsidRPr="00AB28E7">
        <w:rPr>
          <w:sz w:val="28"/>
          <w:szCs w:val="28"/>
        </w:rPr>
        <w:t>англ</w:t>
      </w:r>
      <w:proofErr w:type="gramEnd"/>
      <w:r w:rsidRPr="00AB28E7">
        <w:rPr>
          <w:sz w:val="28"/>
          <w:szCs w:val="28"/>
        </w:rPr>
        <w:t>ійська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мова</w:t>
      </w:r>
      <w:proofErr w:type="spellEnd"/>
      <w:r w:rsidRPr="00AB28E7">
        <w:rPr>
          <w:sz w:val="28"/>
          <w:szCs w:val="28"/>
        </w:rPr>
        <w:t xml:space="preserve">) у 5-му </w:t>
      </w:r>
      <w:proofErr w:type="spellStart"/>
      <w:r w:rsidRPr="00AB28E7">
        <w:rPr>
          <w:sz w:val="28"/>
          <w:szCs w:val="28"/>
        </w:rPr>
        <w:t>класі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спеціалізованої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школи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поглибленим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вивченням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іноземної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мови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вивчення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часових</w:t>
      </w:r>
      <w:proofErr w:type="spellEnd"/>
      <w:r w:rsidRPr="00AB28E7">
        <w:rPr>
          <w:sz w:val="28"/>
          <w:szCs w:val="28"/>
        </w:rPr>
        <w:t xml:space="preserve"> форм </w:t>
      </w:r>
      <w:proofErr w:type="spellStart"/>
      <w:r w:rsidRPr="00AB28E7">
        <w:rPr>
          <w:sz w:val="28"/>
          <w:szCs w:val="28"/>
        </w:rPr>
        <w:t>Present</w:t>
      </w:r>
      <w:proofErr w:type="spellEnd"/>
      <w:r w:rsidRPr="00AB28E7">
        <w:rPr>
          <w:sz w:val="28"/>
          <w:szCs w:val="28"/>
        </w:rPr>
        <w:t xml:space="preserve"> та </w:t>
      </w:r>
      <w:proofErr w:type="spellStart"/>
      <w:r w:rsidRPr="00AB28E7">
        <w:rPr>
          <w:sz w:val="28"/>
          <w:szCs w:val="28"/>
        </w:rPr>
        <w:t>Past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Continuous</w:t>
      </w:r>
      <w:proofErr w:type="spellEnd"/>
      <w:r w:rsidRPr="00AB28E7">
        <w:rPr>
          <w:sz w:val="28"/>
          <w:szCs w:val="28"/>
        </w:rPr>
        <w:t xml:space="preserve">, </w:t>
      </w:r>
      <w:proofErr w:type="spellStart"/>
      <w:r w:rsidRPr="00AB28E7">
        <w:rPr>
          <w:sz w:val="28"/>
          <w:szCs w:val="28"/>
        </w:rPr>
        <w:t>які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були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вилучені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програм</w:t>
      </w:r>
      <w:proofErr w:type="spellEnd"/>
      <w:r w:rsidRPr="00AB28E7">
        <w:rPr>
          <w:sz w:val="28"/>
          <w:szCs w:val="28"/>
        </w:rPr>
        <w:t xml:space="preserve"> для </w:t>
      </w:r>
      <w:proofErr w:type="spellStart"/>
      <w:r w:rsidRPr="00AB28E7">
        <w:rPr>
          <w:sz w:val="28"/>
          <w:szCs w:val="28"/>
        </w:rPr>
        <w:t>початкової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школи</w:t>
      </w:r>
      <w:proofErr w:type="spellEnd"/>
      <w:r w:rsidRPr="00AB28E7">
        <w:rPr>
          <w:sz w:val="28"/>
          <w:szCs w:val="28"/>
        </w:rPr>
        <w:t xml:space="preserve"> у </w:t>
      </w:r>
      <w:proofErr w:type="spellStart"/>
      <w:r w:rsidRPr="00AB28E7">
        <w:rPr>
          <w:sz w:val="28"/>
          <w:szCs w:val="28"/>
        </w:rPr>
        <w:t>процесі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їх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оновлення</w:t>
      </w:r>
      <w:proofErr w:type="spellEnd"/>
      <w:r w:rsidRPr="00AB28E7">
        <w:rPr>
          <w:sz w:val="28"/>
          <w:szCs w:val="28"/>
        </w:rPr>
        <w:t>.</w:t>
      </w:r>
    </w:p>
    <w:p w:rsidR="00634B7F" w:rsidRPr="00AB28E7" w:rsidRDefault="00634B7F" w:rsidP="00634B7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B28E7">
        <w:rPr>
          <w:sz w:val="28"/>
          <w:szCs w:val="28"/>
        </w:rPr>
        <w:t xml:space="preserve">Перенесено </w:t>
      </w:r>
      <w:proofErr w:type="spellStart"/>
      <w:r w:rsidRPr="00AB28E7">
        <w:rPr>
          <w:sz w:val="28"/>
          <w:szCs w:val="28"/>
        </w:rPr>
        <w:t>змі</w:t>
      </w:r>
      <w:proofErr w:type="gramStart"/>
      <w:r w:rsidRPr="00AB28E7">
        <w:rPr>
          <w:sz w:val="28"/>
          <w:szCs w:val="28"/>
        </w:rPr>
        <w:t>ст</w:t>
      </w:r>
      <w:proofErr w:type="spellEnd"/>
      <w:proofErr w:type="gramEnd"/>
      <w:r w:rsidRPr="00AB28E7">
        <w:rPr>
          <w:sz w:val="28"/>
          <w:szCs w:val="28"/>
        </w:rPr>
        <w:t xml:space="preserve"> рубрик «</w:t>
      </w:r>
      <w:proofErr w:type="spellStart"/>
      <w:r w:rsidRPr="00AB28E7">
        <w:rPr>
          <w:sz w:val="28"/>
          <w:szCs w:val="28"/>
        </w:rPr>
        <w:t>Соціокультурна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компетенція</w:t>
      </w:r>
      <w:proofErr w:type="spellEnd"/>
      <w:r w:rsidRPr="00AB28E7">
        <w:rPr>
          <w:sz w:val="28"/>
          <w:szCs w:val="28"/>
        </w:rPr>
        <w:t>», «</w:t>
      </w:r>
      <w:proofErr w:type="spellStart"/>
      <w:r w:rsidRPr="00AB28E7">
        <w:rPr>
          <w:sz w:val="28"/>
          <w:szCs w:val="28"/>
        </w:rPr>
        <w:t>Загальнонавчальна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компетенція</w:t>
      </w:r>
      <w:proofErr w:type="spellEnd"/>
      <w:r w:rsidRPr="00AB28E7">
        <w:rPr>
          <w:sz w:val="28"/>
          <w:szCs w:val="28"/>
        </w:rPr>
        <w:t xml:space="preserve">» в </w:t>
      </w:r>
      <w:proofErr w:type="spellStart"/>
      <w:r w:rsidRPr="00AB28E7">
        <w:rPr>
          <w:sz w:val="28"/>
          <w:szCs w:val="28"/>
        </w:rPr>
        <w:t>опис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компетентнісного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потенціалу</w:t>
      </w:r>
      <w:proofErr w:type="spellEnd"/>
      <w:r w:rsidRPr="00AB28E7">
        <w:rPr>
          <w:sz w:val="28"/>
          <w:szCs w:val="28"/>
        </w:rPr>
        <w:t xml:space="preserve"> предмета «</w:t>
      </w:r>
      <w:proofErr w:type="spellStart"/>
      <w:r w:rsidRPr="00AB28E7">
        <w:rPr>
          <w:sz w:val="28"/>
          <w:szCs w:val="28"/>
        </w:rPr>
        <w:t>Іноземні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мови</w:t>
      </w:r>
      <w:proofErr w:type="spellEnd"/>
      <w:r w:rsidRPr="00AB28E7">
        <w:rPr>
          <w:sz w:val="28"/>
          <w:szCs w:val="28"/>
        </w:rPr>
        <w:t xml:space="preserve">» до </w:t>
      </w:r>
      <w:proofErr w:type="spellStart"/>
      <w:r w:rsidRPr="00AB28E7">
        <w:rPr>
          <w:sz w:val="28"/>
          <w:szCs w:val="28"/>
        </w:rPr>
        <w:t>відповідної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компетентності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</w:t>
      </w:r>
      <w:proofErr w:type="spellEnd"/>
      <w:r w:rsidRPr="00AB28E7">
        <w:rPr>
          <w:sz w:val="28"/>
          <w:szCs w:val="28"/>
        </w:rPr>
        <w:t xml:space="preserve"> метою </w:t>
      </w:r>
      <w:proofErr w:type="spellStart"/>
      <w:r w:rsidRPr="00AB28E7">
        <w:rPr>
          <w:sz w:val="28"/>
          <w:szCs w:val="28"/>
        </w:rPr>
        <w:t>уникнення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дублювань</w:t>
      </w:r>
      <w:proofErr w:type="spellEnd"/>
      <w:r w:rsidRPr="00AB28E7">
        <w:rPr>
          <w:sz w:val="28"/>
          <w:szCs w:val="28"/>
        </w:rPr>
        <w:t>.</w:t>
      </w:r>
    </w:p>
    <w:p w:rsidR="00634B7F" w:rsidRPr="00AB28E7" w:rsidRDefault="00634B7F" w:rsidP="00634B7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B28E7">
        <w:rPr>
          <w:sz w:val="28"/>
          <w:szCs w:val="28"/>
        </w:rPr>
        <w:t xml:space="preserve">Введено </w:t>
      </w:r>
      <w:proofErr w:type="spellStart"/>
      <w:r w:rsidRPr="00AB28E7">
        <w:rPr>
          <w:sz w:val="28"/>
          <w:szCs w:val="28"/>
        </w:rPr>
        <w:t>орієнтовні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параметри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оцінювання</w:t>
      </w:r>
      <w:proofErr w:type="spellEnd"/>
      <w:r w:rsidRPr="00AB28E7">
        <w:rPr>
          <w:sz w:val="28"/>
          <w:szCs w:val="28"/>
        </w:rPr>
        <w:t xml:space="preserve"> в </w:t>
      </w:r>
      <w:proofErr w:type="spellStart"/>
      <w:r w:rsidRPr="00AB28E7">
        <w:rPr>
          <w:sz w:val="28"/>
          <w:szCs w:val="28"/>
        </w:rPr>
        <w:t>узгодженні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програмами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початкової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школи</w:t>
      </w:r>
      <w:proofErr w:type="spellEnd"/>
      <w:r w:rsidRPr="00AB28E7">
        <w:rPr>
          <w:sz w:val="28"/>
          <w:szCs w:val="28"/>
        </w:rPr>
        <w:t xml:space="preserve">, </w:t>
      </w:r>
      <w:proofErr w:type="spellStart"/>
      <w:r w:rsidRPr="00AB28E7">
        <w:rPr>
          <w:sz w:val="28"/>
          <w:szCs w:val="28"/>
        </w:rPr>
        <w:t>конкретизовано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кількісні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показники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усного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сприймання</w:t>
      </w:r>
      <w:proofErr w:type="spellEnd"/>
      <w:r w:rsidRPr="00AB28E7">
        <w:rPr>
          <w:sz w:val="28"/>
          <w:szCs w:val="28"/>
        </w:rPr>
        <w:t>.</w:t>
      </w:r>
    </w:p>
    <w:p w:rsidR="00634B7F" w:rsidRPr="00AB28E7" w:rsidRDefault="00634B7F" w:rsidP="00634B7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B28E7">
        <w:rPr>
          <w:sz w:val="28"/>
          <w:szCs w:val="28"/>
        </w:rPr>
        <w:t>Змінено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змістове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наповнення</w:t>
      </w:r>
      <w:proofErr w:type="spellEnd"/>
      <w:r w:rsidRPr="00AB28E7">
        <w:rPr>
          <w:sz w:val="28"/>
          <w:szCs w:val="28"/>
        </w:rPr>
        <w:t xml:space="preserve"> теми «</w:t>
      </w:r>
      <w:proofErr w:type="spellStart"/>
      <w:r w:rsidRPr="00AB28E7">
        <w:rPr>
          <w:sz w:val="28"/>
          <w:szCs w:val="28"/>
        </w:rPr>
        <w:t>Засоби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масової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інформації</w:t>
      </w:r>
      <w:proofErr w:type="spellEnd"/>
      <w:r w:rsidRPr="00AB28E7">
        <w:rPr>
          <w:sz w:val="28"/>
          <w:szCs w:val="28"/>
        </w:rPr>
        <w:t xml:space="preserve">» у 9 </w:t>
      </w:r>
      <w:proofErr w:type="spellStart"/>
      <w:r w:rsidRPr="00AB28E7">
        <w:rPr>
          <w:sz w:val="28"/>
          <w:szCs w:val="28"/>
        </w:rPr>
        <w:t>класі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з</w:t>
      </w:r>
      <w:proofErr w:type="spellEnd"/>
      <w:r w:rsidRPr="00AB28E7">
        <w:rPr>
          <w:sz w:val="28"/>
          <w:szCs w:val="28"/>
        </w:rPr>
        <w:t xml:space="preserve"> метою </w:t>
      </w:r>
      <w:proofErr w:type="spellStart"/>
      <w:r w:rsidRPr="00AB28E7">
        <w:rPr>
          <w:sz w:val="28"/>
          <w:szCs w:val="28"/>
        </w:rPr>
        <w:t>її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оптимізації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і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відповідно</w:t>
      </w:r>
      <w:proofErr w:type="spellEnd"/>
      <w:r w:rsidRPr="00AB28E7">
        <w:rPr>
          <w:sz w:val="28"/>
          <w:szCs w:val="28"/>
        </w:rPr>
        <w:t xml:space="preserve"> до </w:t>
      </w:r>
      <w:proofErr w:type="spellStart"/>
      <w:r w:rsidRPr="00AB28E7">
        <w:rPr>
          <w:sz w:val="28"/>
          <w:szCs w:val="28"/>
        </w:rPr>
        <w:t>інтересів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сучасних</w:t>
      </w:r>
      <w:proofErr w:type="spellEnd"/>
      <w:r w:rsidRPr="00AB28E7">
        <w:rPr>
          <w:sz w:val="28"/>
          <w:szCs w:val="28"/>
        </w:rPr>
        <w:t xml:space="preserve"> </w:t>
      </w:r>
      <w:proofErr w:type="spellStart"/>
      <w:r w:rsidRPr="00AB28E7">
        <w:rPr>
          <w:sz w:val="28"/>
          <w:szCs w:val="28"/>
        </w:rPr>
        <w:t>учні</w:t>
      </w:r>
      <w:proofErr w:type="gramStart"/>
      <w:r w:rsidRPr="00AB28E7">
        <w:rPr>
          <w:sz w:val="28"/>
          <w:szCs w:val="28"/>
        </w:rPr>
        <w:t>в</w:t>
      </w:r>
      <w:proofErr w:type="spellEnd"/>
      <w:proofErr w:type="gramEnd"/>
      <w:r w:rsidRPr="00AB28E7">
        <w:rPr>
          <w:sz w:val="28"/>
          <w:szCs w:val="28"/>
        </w:rPr>
        <w:t>.</w:t>
      </w:r>
    </w:p>
    <w:p w:rsidR="00634B7F" w:rsidRDefault="00634B7F" w:rsidP="0063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634B7F" w:rsidRDefault="00634B7F" w:rsidP="00634B7F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2017/2018 навчальному році розпочнеться реалізація оновлених програм з іноземних мов для 5-9 класів загальноосвітніх навчальних закладів. Особливістю нового навчального змісту є те, що він передбачає розгортання навчально-виховного процесу не тільки за традиційною тематикою ситуативного спілкування, але й за чотирма </w:t>
      </w:r>
      <w:r>
        <w:rPr>
          <w:i/>
          <w:sz w:val="28"/>
          <w:szCs w:val="28"/>
          <w:lang w:val="uk-UA"/>
        </w:rPr>
        <w:t>інтегрованими змістовими</w:t>
      </w:r>
      <w:r w:rsidRPr="006102B6">
        <w:rPr>
          <w:i/>
          <w:sz w:val="28"/>
          <w:szCs w:val="28"/>
          <w:lang w:val="uk-UA"/>
        </w:rPr>
        <w:t xml:space="preserve"> ліні</w:t>
      </w:r>
      <w:r>
        <w:rPr>
          <w:i/>
          <w:sz w:val="28"/>
          <w:szCs w:val="28"/>
          <w:lang w:val="uk-UA"/>
        </w:rPr>
        <w:t>ями</w:t>
      </w:r>
      <w:r>
        <w:rPr>
          <w:sz w:val="28"/>
          <w:szCs w:val="28"/>
          <w:lang w:val="uk-UA"/>
        </w:rPr>
        <w:t xml:space="preserve">, </w:t>
      </w:r>
      <w:r w:rsidRPr="00CA6182">
        <w:rPr>
          <w:sz w:val="28"/>
          <w:szCs w:val="28"/>
          <w:lang w:val="uk-UA"/>
        </w:rPr>
        <w:t>а саме: «Екологічна безпека та сталий розвиток», «Громадянська відповідальність», «Здоров'я і безпека», «Підприємливість та фінансова грамотність», які спрямовані на формування в учнів здатності застосовувати знання й уміння з різних предметів у реальних життєвих ситуаціях</w:t>
      </w:r>
      <w:r>
        <w:rPr>
          <w:sz w:val="28"/>
          <w:szCs w:val="28"/>
          <w:lang w:val="uk-UA"/>
        </w:rPr>
        <w:t xml:space="preserve"> та подолання фрагментарності навчання</w:t>
      </w:r>
      <w:r w:rsidRPr="00CA6182">
        <w:rPr>
          <w:sz w:val="28"/>
          <w:szCs w:val="28"/>
          <w:lang w:val="uk-UA"/>
        </w:rPr>
        <w:t xml:space="preserve">. </w:t>
      </w:r>
    </w:p>
    <w:p w:rsidR="00634B7F" w:rsidRDefault="00634B7F" w:rsidP="0063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Методичне підґрунтя для навчання іноземної мови, що сприяє реалізації інтегрованих змістових ліній, становлять визначальні </w:t>
      </w:r>
      <w:r w:rsidRPr="006102B6">
        <w:rPr>
          <w:i/>
          <w:sz w:val="28"/>
          <w:szCs w:val="28"/>
          <w:lang w:val="uk-UA"/>
        </w:rPr>
        <w:t>підходи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компетентнісний</w:t>
      </w:r>
      <w:proofErr w:type="spellEnd"/>
      <w:r>
        <w:rPr>
          <w:sz w:val="28"/>
          <w:szCs w:val="28"/>
          <w:lang w:val="uk-UA"/>
        </w:rPr>
        <w:t>, інтегрований (</w:t>
      </w:r>
      <w:proofErr w:type="spellStart"/>
      <w:r>
        <w:rPr>
          <w:sz w:val="28"/>
          <w:szCs w:val="28"/>
          <w:lang w:val="uk-UA"/>
        </w:rPr>
        <w:t>міжпредметний</w:t>
      </w:r>
      <w:proofErr w:type="spellEnd"/>
      <w:r>
        <w:rPr>
          <w:sz w:val="28"/>
          <w:szCs w:val="28"/>
          <w:lang w:val="uk-UA"/>
        </w:rPr>
        <w:t xml:space="preserve">), </w:t>
      </w:r>
      <w:proofErr w:type="spellStart"/>
      <w:r>
        <w:rPr>
          <w:sz w:val="28"/>
          <w:szCs w:val="28"/>
          <w:lang w:val="uk-UA"/>
        </w:rPr>
        <w:t>комунікативно-діяльнісний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особистісно</w:t>
      </w:r>
      <w:proofErr w:type="spellEnd"/>
      <w:r>
        <w:rPr>
          <w:sz w:val="28"/>
          <w:szCs w:val="28"/>
          <w:lang w:val="uk-UA"/>
        </w:rPr>
        <w:t xml:space="preserve"> зорієнтований. Відповідно до </w:t>
      </w:r>
      <w:proofErr w:type="spellStart"/>
      <w:r w:rsidRPr="00E34094">
        <w:rPr>
          <w:i/>
          <w:sz w:val="28"/>
          <w:szCs w:val="28"/>
          <w:lang w:val="uk-UA"/>
        </w:rPr>
        <w:t>компетентнісного</w:t>
      </w:r>
      <w:proofErr w:type="spellEnd"/>
      <w:r>
        <w:rPr>
          <w:sz w:val="28"/>
          <w:szCs w:val="28"/>
          <w:lang w:val="uk-UA"/>
        </w:rPr>
        <w:t xml:space="preserve"> підходу, результатом навчання має стати сформованість ключових і предметних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. </w:t>
      </w:r>
      <w:r w:rsidRPr="00E34094">
        <w:rPr>
          <w:i/>
          <w:sz w:val="28"/>
          <w:szCs w:val="28"/>
          <w:lang w:val="uk-UA"/>
        </w:rPr>
        <w:t>Інтегрований</w:t>
      </w:r>
      <w:r>
        <w:rPr>
          <w:sz w:val="28"/>
          <w:szCs w:val="28"/>
          <w:lang w:val="uk-UA"/>
        </w:rPr>
        <w:t xml:space="preserve"> підхід зумовлює спрямованість освітнього процесу на комплексне сприйняття світу учнем через встановлення між предметних зв’язків. </w:t>
      </w:r>
      <w:proofErr w:type="spellStart"/>
      <w:r w:rsidRPr="00E34094">
        <w:rPr>
          <w:i/>
          <w:sz w:val="28"/>
          <w:szCs w:val="28"/>
          <w:lang w:val="uk-UA"/>
        </w:rPr>
        <w:t>Комунікативно-діяльнісний</w:t>
      </w:r>
      <w:proofErr w:type="spellEnd"/>
      <w:r>
        <w:rPr>
          <w:sz w:val="28"/>
          <w:szCs w:val="28"/>
          <w:lang w:val="uk-UA"/>
        </w:rPr>
        <w:t xml:space="preserve"> підхід орієнтує організацію навчального процесу з іноземної мови на забезпечення активної, </w:t>
      </w:r>
      <w:proofErr w:type="spellStart"/>
      <w:r>
        <w:rPr>
          <w:sz w:val="28"/>
          <w:szCs w:val="28"/>
          <w:lang w:val="uk-UA"/>
        </w:rPr>
        <w:t>особистісно</w:t>
      </w:r>
      <w:proofErr w:type="spellEnd"/>
      <w:r>
        <w:rPr>
          <w:sz w:val="28"/>
          <w:szCs w:val="28"/>
          <w:lang w:val="uk-UA"/>
        </w:rPr>
        <w:t xml:space="preserve"> значущої, усвідомленої комунікативної діяльності. </w:t>
      </w:r>
      <w:proofErr w:type="spellStart"/>
      <w:r w:rsidRPr="00E34094">
        <w:rPr>
          <w:i/>
          <w:sz w:val="28"/>
          <w:szCs w:val="28"/>
          <w:lang w:val="uk-UA"/>
        </w:rPr>
        <w:t>Особистісно</w:t>
      </w:r>
      <w:proofErr w:type="spellEnd"/>
      <w:r w:rsidRPr="00E34094">
        <w:rPr>
          <w:i/>
          <w:sz w:val="28"/>
          <w:szCs w:val="28"/>
          <w:lang w:val="uk-UA"/>
        </w:rPr>
        <w:t xml:space="preserve"> зорієнтований</w:t>
      </w:r>
      <w:r>
        <w:rPr>
          <w:sz w:val="28"/>
          <w:szCs w:val="28"/>
          <w:lang w:val="uk-UA"/>
        </w:rPr>
        <w:t xml:space="preserve"> підхід передбачає спрямованість освітнього процесу передусім на плідний розвиток особистості кожного школяра, розкриття його здібностей, побудову індивідуальної освітньої траєкторії учня. </w:t>
      </w:r>
    </w:p>
    <w:p w:rsidR="00634B7F" w:rsidRDefault="00634B7F" w:rsidP="00634B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Реалізація зазначених підходів має свої особливості в основній школі, які відбиваються у різних аспектах організації освітнього процесу з іноземної мови. Тому для надання допомоги вчителям щодо врахування змін у програмах під час календарного планування підготовлено наступний методичний коментар:</w:t>
      </w:r>
    </w:p>
    <w:p w:rsidR="00634B7F" w:rsidRDefault="00634B7F" w:rsidP="00634B7F">
      <w:pPr>
        <w:spacing w:after="200"/>
        <w:jc w:val="both"/>
        <w:rPr>
          <w:sz w:val="28"/>
          <w:szCs w:val="28"/>
          <w:lang w:val="uk-UA"/>
        </w:rPr>
      </w:pPr>
      <w:proofErr w:type="spellStart"/>
      <w:r w:rsidRPr="00221878">
        <w:rPr>
          <w:sz w:val="28"/>
          <w:szCs w:val="28"/>
        </w:rPr>
        <w:t>Навчальні</w:t>
      </w:r>
      <w:proofErr w:type="spellEnd"/>
      <w:r w:rsidRPr="00221878">
        <w:rPr>
          <w:sz w:val="28"/>
          <w:szCs w:val="28"/>
        </w:rPr>
        <w:t xml:space="preserve"> </w:t>
      </w:r>
      <w:proofErr w:type="spellStart"/>
      <w:r w:rsidRPr="00221878">
        <w:rPr>
          <w:sz w:val="28"/>
          <w:szCs w:val="28"/>
        </w:rPr>
        <w:t>програми</w:t>
      </w:r>
      <w:proofErr w:type="spellEnd"/>
      <w:r w:rsidRPr="00221878">
        <w:rPr>
          <w:sz w:val="28"/>
          <w:szCs w:val="28"/>
        </w:rPr>
        <w:t xml:space="preserve"> </w:t>
      </w:r>
      <w:proofErr w:type="spellStart"/>
      <w:r w:rsidRPr="00221878">
        <w:rPr>
          <w:sz w:val="28"/>
          <w:szCs w:val="28"/>
        </w:rPr>
        <w:t>з</w:t>
      </w:r>
      <w:proofErr w:type="spellEnd"/>
      <w:r w:rsidRPr="00221878">
        <w:rPr>
          <w:sz w:val="28"/>
          <w:szCs w:val="28"/>
        </w:rPr>
        <w:t xml:space="preserve"> </w:t>
      </w:r>
      <w:proofErr w:type="spellStart"/>
      <w:r w:rsidRPr="00221878">
        <w:rPr>
          <w:sz w:val="28"/>
          <w:szCs w:val="28"/>
        </w:rPr>
        <w:t>іноземних</w:t>
      </w:r>
      <w:proofErr w:type="spellEnd"/>
      <w:r w:rsidRPr="00221878">
        <w:rPr>
          <w:sz w:val="28"/>
          <w:szCs w:val="28"/>
        </w:rPr>
        <w:t xml:space="preserve"> </w:t>
      </w:r>
      <w:proofErr w:type="spellStart"/>
      <w:r w:rsidRPr="00221878">
        <w:rPr>
          <w:sz w:val="28"/>
          <w:szCs w:val="28"/>
        </w:rPr>
        <w:t>мов</w:t>
      </w:r>
      <w:proofErr w:type="spellEnd"/>
      <w:r w:rsidRPr="00221878">
        <w:rPr>
          <w:sz w:val="28"/>
          <w:szCs w:val="28"/>
        </w:rPr>
        <w:t xml:space="preserve"> не </w:t>
      </w:r>
      <w:proofErr w:type="spellStart"/>
      <w:r w:rsidRPr="00221878">
        <w:rPr>
          <w:sz w:val="28"/>
          <w:szCs w:val="28"/>
        </w:rPr>
        <w:t>встановлюють</w:t>
      </w:r>
      <w:proofErr w:type="spellEnd"/>
      <w:r w:rsidRPr="00221878">
        <w:rPr>
          <w:sz w:val="28"/>
          <w:szCs w:val="28"/>
        </w:rPr>
        <w:t xml:space="preserve"> порядок </w:t>
      </w:r>
      <w:proofErr w:type="spellStart"/>
      <w:r w:rsidRPr="00221878">
        <w:rPr>
          <w:sz w:val="28"/>
          <w:szCs w:val="28"/>
        </w:rPr>
        <w:t>вивчення</w:t>
      </w:r>
      <w:proofErr w:type="spellEnd"/>
      <w:r w:rsidRPr="00221878">
        <w:rPr>
          <w:sz w:val="28"/>
          <w:szCs w:val="28"/>
        </w:rPr>
        <w:t xml:space="preserve"> тематики</w:t>
      </w:r>
      <w:r w:rsidRPr="00221878">
        <w:rPr>
          <w:sz w:val="28"/>
          <w:szCs w:val="28"/>
          <w:lang w:val="uk-UA"/>
        </w:rPr>
        <w:t xml:space="preserve"> ситуативного спілкування у рамках навчального року, а лише вказують на змі</w:t>
      </w:r>
      <w:proofErr w:type="gramStart"/>
      <w:r w:rsidRPr="00221878">
        <w:rPr>
          <w:sz w:val="28"/>
          <w:szCs w:val="28"/>
          <w:lang w:val="uk-UA"/>
        </w:rPr>
        <w:t>ст</w:t>
      </w:r>
      <w:proofErr w:type="gramEnd"/>
      <w:r w:rsidRPr="00221878">
        <w:rPr>
          <w:sz w:val="28"/>
          <w:szCs w:val="28"/>
          <w:lang w:val="uk-UA"/>
        </w:rPr>
        <w:t xml:space="preserve">, вивчення якого є об’єктом тематичного і семестрового контролю. Вчителі можуть обирати послідовність розкриття навчального матеріалу в межах окресленої тематики, але так, щоб не порушувалась логіка його опрацювання. </w:t>
      </w:r>
    </w:p>
    <w:p w:rsidR="00634B7F" w:rsidRPr="00221878" w:rsidRDefault="00634B7F" w:rsidP="00634B7F">
      <w:pPr>
        <w:spacing w:after="200"/>
        <w:jc w:val="both"/>
        <w:rPr>
          <w:sz w:val="28"/>
          <w:szCs w:val="28"/>
          <w:lang w:val="uk-UA"/>
        </w:rPr>
      </w:pPr>
      <w:r w:rsidRPr="00221878">
        <w:rPr>
          <w:sz w:val="28"/>
          <w:szCs w:val="28"/>
          <w:lang w:val="uk-UA"/>
        </w:rPr>
        <w:t xml:space="preserve">Навчальні програми з іноземних мов містять низку тем і питань, що безпосередньо пов’язані з проблематикою інтегрованих змістових ліній. Програми не обмежують смислове та лінгвістичне наповнення інтегрованих змістових ліній, а лише пропонують орієнтовні шляхи їх реалізації. Вчителі можуть наповнити новим </w:t>
      </w:r>
      <w:proofErr w:type="spellStart"/>
      <w:r w:rsidRPr="00221878">
        <w:rPr>
          <w:sz w:val="28"/>
          <w:szCs w:val="28"/>
          <w:lang w:val="uk-UA"/>
        </w:rPr>
        <w:t>міжпредметним</w:t>
      </w:r>
      <w:proofErr w:type="spellEnd"/>
      <w:r w:rsidRPr="00221878">
        <w:rPr>
          <w:sz w:val="28"/>
          <w:szCs w:val="28"/>
          <w:lang w:val="uk-UA"/>
        </w:rPr>
        <w:t xml:space="preserve"> змістом й інші теми, створювати альтернативні можливості   для поєднання різних знать та умінь, а також навчальних методів з метою формування ключових життєвих </w:t>
      </w:r>
      <w:proofErr w:type="spellStart"/>
      <w:r w:rsidRPr="00221878">
        <w:rPr>
          <w:sz w:val="28"/>
          <w:szCs w:val="28"/>
          <w:lang w:val="uk-UA"/>
        </w:rPr>
        <w:t>компетентностей</w:t>
      </w:r>
      <w:proofErr w:type="spellEnd"/>
      <w:r w:rsidRPr="00221878">
        <w:rPr>
          <w:sz w:val="28"/>
          <w:szCs w:val="28"/>
          <w:lang w:val="uk-UA"/>
        </w:rPr>
        <w:t xml:space="preserve"> та досягнення цілісності навчальної програми й навчального процесу відповідно до потреб певного класу. </w:t>
      </w:r>
    </w:p>
    <w:p w:rsidR="00634B7F" w:rsidRPr="00221878" w:rsidRDefault="00634B7F" w:rsidP="00634B7F">
      <w:pPr>
        <w:jc w:val="both"/>
        <w:rPr>
          <w:sz w:val="28"/>
          <w:szCs w:val="28"/>
          <w:lang w:val="uk-UA"/>
        </w:rPr>
      </w:pPr>
      <w:r w:rsidRPr="00221878">
        <w:rPr>
          <w:sz w:val="28"/>
          <w:szCs w:val="28"/>
          <w:lang w:val="uk-UA"/>
        </w:rPr>
        <w:t xml:space="preserve">Дозволяється використовувати підручники, що видані у поточному році та в попередні роки, враховуючи при цьому зміни в програмах. Щодо додаткової навчально-методичної літератури, то вчитель вільний у її виборі й може застосовувати таку, що найкраще реалізує його методику навчання та </w:t>
      </w:r>
      <w:proofErr w:type="spellStart"/>
      <w:r w:rsidRPr="00221878">
        <w:rPr>
          <w:sz w:val="28"/>
          <w:szCs w:val="28"/>
          <w:lang w:val="uk-UA"/>
        </w:rPr>
        <w:t>компетентнісний</w:t>
      </w:r>
      <w:proofErr w:type="spellEnd"/>
      <w:r w:rsidRPr="00221878">
        <w:rPr>
          <w:sz w:val="28"/>
          <w:szCs w:val="28"/>
          <w:lang w:val="uk-UA"/>
        </w:rPr>
        <w:t xml:space="preserve"> потенціал предмету «Іноземні мови». Програма не обмежує самостійність та творчу ініціативу вчителя, передбачаючи гнучкість у виборі та розподілі навчального матеріалу відповідно до потреб учнів та обраних засобів навчання.</w:t>
      </w:r>
    </w:p>
    <w:p w:rsidR="00634B7F" w:rsidRPr="00221878" w:rsidRDefault="00634B7F" w:rsidP="00634B7F">
      <w:pPr>
        <w:jc w:val="both"/>
        <w:rPr>
          <w:sz w:val="28"/>
          <w:szCs w:val="28"/>
          <w:lang w:val="uk-UA"/>
        </w:rPr>
      </w:pPr>
      <w:r w:rsidRPr="00221878">
        <w:rPr>
          <w:sz w:val="28"/>
          <w:szCs w:val="28"/>
          <w:lang w:val="uk-UA"/>
        </w:rPr>
        <w:t xml:space="preserve">Важливим чинником розвитку ключових життєвих </w:t>
      </w:r>
      <w:proofErr w:type="spellStart"/>
      <w:r w:rsidRPr="00221878">
        <w:rPr>
          <w:sz w:val="28"/>
          <w:szCs w:val="28"/>
          <w:lang w:val="uk-UA"/>
        </w:rPr>
        <w:t>компетентностей</w:t>
      </w:r>
      <w:proofErr w:type="spellEnd"/>
      <w:r w:rsidRPr="00221878">
        <w:rPr>
          <w:sz w:val="28"/>
          <w:szCs w:val="28"/>
          <w:lang w:val="uk-UA"/>
        </w:rPr>
        <w:t xml:space="preserve"> є </w:t>
      </w:r>
      <w:r w:rsidRPr="00221878">
        <w:rPr>
          <w:i/>
          <w:sz w:val="28"/>
          <w:szCs w:val="28"/>
          <w:lang w:val="uk-UA"/>
        </w:rPr>
        <w:t>інтегрованість змісту</w:t>
      </w:r>
      <w:r w:rsidRPr="00221878">
        <w:rPr>
          <w:sz w:val="28"/>
          <w:szCs w:val="28"/>
          <w:lang w:val="uk-UA"/>
        </w:rPr>
        <w:t xml:space="preserve"> уроку іноземної мови, яка передбачає: </w:t>
      </w:r>
    </w:p>
    <w:p w:rsidR="00634B7F" w:rsidRPr="00221878" w:rsidRDefault="00634B7F" w:rsidP="00634B7F">
      <w:pPr>
        <w:ind w:left="284"/>
        <w:jc w:val="both"/>
        <w:rPr>
          <w:sz w:val="28"/>
          <w:szCs w:val="28"/>
          <w:lang w:val="uk-UA"/>
        </w:rPr>
      </w:pPr>
      <w:r w:rsidRPr="00221878">
        <w:rPr>
          <w:sz w:val="28"/>
          <w:szCs w:val="28"/>
          <w:lang w:val="uk-UA"/>
        </w:rPr>
        <w:t>проблемність змісту висловлювань на уро</w:t>
      </w:r>
      <w:r>
        <w:rPr>
          <w:sz w:val="28"/>
          <w:szCs w:val="28"/>
          <w:lang w:val="uk-UA"/>
        </w:rPr>
        <w:t>ках</w:t>
      </w:r>
      <w:r w:rsidRPr="0022187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221878">
        <w:rPr>
          <w:sz w:val="28"/>
          <w:szCs w:val="28"/>
          <w:lang w:val="uk-UA"/>
        </w:rPr>
        <w:t>що стимулюють дискусію, обговорення, пошук різних джерел інформації, зіткнення думок і переконань;</w:t>
      </w:r>
    </w:p>
    <w:p w:rsidR="00634B7F" w:rsidRPr="00221878" w:rsidRDefault="00634B7F" w:rsidP="00634B7F">
      <w:pPr>
        <w:ind w:left="284"/>
        <w:jc w:val="both"/>
        <w:rPr>
          <w:sz w:val="28"/>
          <w:szCs w:val="28"/>
          <w:lang w:val="uk-UA"/>
        </w:rPr>
      </w:pPr>
      <w:r w:rsidRPr="00221878">
        <w:rPr>
          <w:sz w:val="28"/>
          <w:szCs w:val="28"/>
          <w:lang w:val="uk-UA"/>
        </w:rPr>
        <w:t xml:space="preserve"> пов’язаність змісту уроку з реальним світом;</w:t>
      </w:r>
    </w:p>
    <w:p w:rsidR="00634B7F" w:rsidRPr="00221878" w:rsidRDefault="00634B7F" w:rsidP="00634B7F">
      <w:pPr>
        <w:ind w:left="284"/>
        <w:jc w:val="both"/>
        <w:rPr>
          <w:sz w:val="28"/>
          <w:szCs w:val="28"/>
          <w:lang w:val="uk-UA"/>
        </w:rPr>
      </w:pPr>
      <w:r w:rsidRPr="00221878">
        <w:rPr>
          <w:sz w:val="28"/>
          <w:szCs w:val="28"/>
          <w:lang w:val="uk-UA"/>
        </w:rPr>
        <w:t xml:space="preserve">практичну цінність інформації, що має знаходити підтвердження через реальні факти, у змодельованих на уроці ситуаціях. </w:t>
      </w:r>
    </w:p>
    <w:p w:rsidR="00634B7F" w:rsidRPr="00221878" w:rsidRDefault="00634B7F" w:rsidP="00634B7F">
      <w:pPr>
        <w:jc w:val="both"/>
        <w:rPr>
          <w:sz w:val="28"/>
          <w:szCs w:val="28"/>
          <w:lang w:val="uk-UA"/>
        </w:rPr>
      </w:pPr>
      <w:r w:rsidRPr="00221878">
        <w:rPr>
          <w:sz w:val="28"/>
          <w:szCs w:val="28"/>
          <w:lang w:val="uk-UA"/>
        </w:rPr>
        <w:t>Ключові компетентності можна розвивати що</w:t>
      </w:r>
      <w:r>
        <w:rPr>
          <w:sz w:val="28"/>
          <w:szCs w:val="28"/>
          <w:lang w:val="uk-UA"/>
        </w:rPr>
        <w:t xml:space="preserve"> </w:t>
      </w:r>
      <w:r w:rsidRPr="00221878">
        <w:rPr>
          <w:sz w:val="28"/>
          <w:szCs w:val="28"/>
          <w:lang w:val="uk-UA"/>
        </w:rPr>
        <w:t xml:space="preserve">уроку через відповідні </w:t>
      </w:r>
      <w:r w:rsidRPr="00221878">
        <w:rPr>
          <w:i/>
          <w:sz w:val="28"/>
          <w:szCs w:val="28"/>
          <w:lang w:val="uk-UA"/>
        </w:rPr>
        <w:t>форми роботи</w:t>
      </w:r>
      <w:r w:rsidRPr="00221878">
        <w:rPr>
          <w:sz w:val="28"/>
          <w:szCs w:val="28"/>
          <w:lang w:val="uk-UA"/>
        </w:rPr>
        <w:t xml:space="preserve">, які відображають </w:t>
      </w:r>
      <w:proofErr w:type="spellStart"/>
      <w:r w:rsidRPr="00221878">
        <w:rPr>
          <w:sz w:val="28"/>
          <w:szCs w:val="28"/>
          <w:lang w:val="uk-UA"/>
        </w:rPr>
        <w:t>комунікативно-діяльнісний</w:t>
      </w:r>
      <w:proofErr w:type="spellEnd"/>
      <w:r w:rsidRPr="00221878">
        <w:rPr>
          <w:sz w:val="28"/>
          <w:szCs w:val="28"/>
          <w:lang w:val="uk-UA"/>
        </w:rPr>
        <w:t xml:space="preserve"> підхід до навчально-виховного процесу. Для цього потрібно використовувати: </w:t>
      </w:r>
    </w:p>
    <w:p w:rsidR="00634B7F" w:rsidRDefault="00634B7F" w:rsidP="00634B7F">
      <w:pPr>
        <w:ind w:left="284"/>
        <w:jc w:val="both"/>
        <w:rPr>
          <w:sz w:val="28"/>
          <w:szCs w:val="28"/>
          <w:lang w:val="uk-UA"/>
        </w:rPr>
      </w:pPr>
      <w:r w:rsidRPr="00221878">
        <w:rPr>
          <w:i/>
          <w:sz w:val="28"/>
          <w:szCs w:val="28"/>
          <w:lang w:val="uk-UA"/>
        </w:rPr>
        <w:t>інтерактивні методи</w:t>
      </w:r>
      <w:r w:rsidRPr="00221878">
        <w:rPr>
          <w:sz w:val="28"/>
          <w:szCs w:val="28"/>
          <w:lang w:val="uk-UA"/>
        </w:rPr>
        <w:t>, які забезпечують активну діяльність учнів у процесі опанування навчального матеріалу;</w:t>
      </w:r>
    </w:p>
    <w:p w:rsidR="00634B7F" w:rsidRPr="00221878" w:rsidRDefault="00634B7F" w:rsidP="00634B7F">
      <w:pPr>
        <w:ind w:left="284"/>
        <w:jc w:val="both"/>
        <w:rPr>
          <w:sz w:val="28"/>
          <w:szCs w:val="28"/>
          <w:lang w:val="uk-UA"/>
        </w:rPr>
      </w:pPr>
      <w:r w:rsidRPr="00221878">
        <w:rPr>
          <w:i/>
          <w:sz w:val="28"/>
          <w:szCs w:val="28"/>
          <w:lang w:val="uk-UA"/>
        </w:rPr>
        <w:t>кооперативне навчання</w:t>
      </w:r>
      <w:r w:rsidRPr="00221878">
        <w:rPr>
          <w:sz w:val="28"/>
          <w:szCs w:val="28"/>
          <w:lang w:val="uk-UA"/>
        </w:rPr>
        <w:t>, в якому формуються соціальні вміння, лідерські якості та скорочується відстань між учителем та учнем;</w:t>
      </w:r>
    </w:p>
    <w:p w:rsidR="00634B7F" w:rsidRPr="00221878" w:rsidRDefault="00634B7F" w:rsidP="00634B7F">
      <w:pPr>
        <w:ind w:left="284"/>
        <w:jc w:val="both"/>
        <w:rPr>
          <w:sz w:val="28"/>
          <w:szCs w:val="28"/>
          <w:lang w:val="uk-UA"/>
        </w:rPr>
      </w:pPr>
      <w:r w:rsidRPr="00221878">
        <w:rPr>
          <w:i/>
          <w:sz w:val="28"/>
          <w:szCs w:val="28"/>
          <w:lang w:val="uk-UA"/>
        </w:rPr>
        <w:lastRenderedPageBreak/>
        <w:t>рольові та ділові ігри</w:t>
      </w:r>
      <w:r w:rsidRPr="00221878">
        <w:rPr>
          <w:sz w:val="28"/>
          <w:szCs w:val="28"/>
          <w:lang w:val="uk-UA"/>
        </w:rPr>
        <w:t>, які переносять учнів у таке бажане доросле життя, допомагають побачити світ і себе у ньому, підвищують самооцінку і попит на нове;</w:t>
      </w:r>
    </w:p>
    <w:p w:rsidR="00634B7F" w:rsidRPr="00221878" w:rsidRDefault="00634B7F" w:rsidP="00634B7F">
      <w:pPr>
        <w:ind w:left="284"/>
        <w:jc w:val="both"/>
        <w:rPr>
          <w:sz w:val="28"/>
          <w:szCs w:val="28"/>
          <w:lang w:val="uk-UA"/>
        </w:rPr>
      </w:pPr>
      <w:r w:rsidRPr="00221878">
        <w:rPr>
          <w:i/>
          <w:sz w:val="28"/>
          <w:szCs w:val="28"/>
          <w:lang w:val="uk-UA"/>
        </w:rPr>
        <w:t>проектні технології</w:t>
      </w:r>
      <w:r w:rsidRPr="00221878">
        <w:rPr>
          <w:sz w:val="28"/>
          <w:szCs w:val="28"/>
          <w:lang w:val="uk-UA"/>
        </w:rPr>
        <w:t>, завдяки яким в учні формується проектне мислення, почуття відповідальності та досвід цілеспрямованої співпраці, вони вчаться застосовувати знання на практиці, працювати в команді над конкретним завданням, презентувати свої результати;</w:t>
      </w:r>
    </w:p>
    <w:p w:rsidR="00634B7F" w:rsidRPr="00221878" w:rsidRDefault="00634B7F" w:rsidP="00634B7F">
      <w:pPr>
        <w:ind w:left="284"/>
        <w:jc w:val="both"/>
        <w:rPr>
          <w:sz w:val="28"/>
          <w:szCs w:val="28"/>
          <w:lang w:val="uk-UA"/>
        </w:rPr>
      </w:pPr>
      <w:r w:rsidRPr="00221878">
        <w:rPr>
          <w:i/>
          <w:sz w:val="28"/>
          <w:szCs w:val="28"/>
          <w:lang w:val="uk-UA"/>
        </w:rPr>
        <w:t>методи «змішаного навчання</w:t>
      </w:r>
      <w:r w:rsidRPr="00221878">
        <w:rPr>
          <w:sz w:val="28"/>
          <w:szCs w:val="28"/>
          <w:lang w:val="uk-UA"/>
        </w:rPr>
        <w:t>», які поєднують у собі традиційне й дистанційне навчання та найбільш відповідають інтересам і уподобанням учнів, які живуть у період стрімкого інформаційно-технологічного розвитку суспільства та володіють комп’ютерною грамотністю;</w:t>
      </w:r>
    </w:p>
    <w:p w:rsidR="00634B7F" w:rsidRPr="00221878" w:rsidRDefault="00634B7F" w:rsidP="00634B7F">
      <w:pPr>
        <w:ind w:left="284"/>
        <w:jc w:val="both"/>
        <w:rPr>
          <w:sz w:val="28"/>
          <w:szCs w:val="28"/>
          <w:lang w:val="uk-UA"/>
        </w:rPr>
      </w:pPr>
      <w:r w:rsidRPr="00221878">
        <w:rPr>
          <w:i/>
          <w:sz w:val="28"/>
          <w:szCs w:val="28"/>
          <w:lang w:val="uk-UA"/>
        </w:rPr>
        <w:t xml:space="preserve">вихід за межі класу </w:t>
      </w:r>
      <w:r w:rsidRPr="00221878">
        <w:rPr>
          <w:sz w:val="28"/>
          <w:szCs w:val="28"/>
          <w:lang w:val="uk-UA"/>
        </w:rPr>
        <w:t>на екскурсію або на «польове дослідження», що допоможе переконати учнів у сенсі навчання, мотивує й активізує до пізнання нового. Для того, щоб така форма роботи мала максимальний ефект, важливо, щоб її завершенням стало осмислення побаченого й почутого у вигляді учнівських презентацій, відгуків, рефлексивних нотаток, заповнення листів спостереження тощо;</w:t>
      </w:r>
    </w:p>
    <w:p w:rsidR="00634B7F" w:rsidRPr="00221878" w:rsidRDefault="00634B7F" w:rsidP="00634B7F">
      <w:pPr>
        <w:ind w:left="284"/>
        <w:jc w:val="both"/>
        <w:rPr>
          <w:sz w:val="28"/>
          <w:szCs w:val="28"/>
          <w:lang w:val="uk-UA"/>
        </w:rPr>
      </w:pPr>
      <w:r w:rsidRPr="00221878">
        <w:rPr>
          <w:i/>
          <w:sz w:val="28"/>
          <w:szCs w:val="28"/>
          <w:lang w:val="uk-UA"/>
        </w:rPr>
        <w:t>звернення до досвіду учнів</w:t>
      </w:r>
      <w:r w:rsidRPr="00221878">
        <w:rPr>
          <w:sz w:val="28"/>
          <w:szCs w:val="28"/>
          <w:lang w:val="uk-UA"/>
        </w:rPr>
        <w:t>, що гарантує перетворення кожного учня на справжнього учасника навчально-виховного процесу, співтворця й конструктора нових знань;</w:t>
      </w:r>
    </w:p>
    <w:p w:rsidR="00634B7F" w:rsidRPr="00221878" w:rsidRDefault="00634B7F" w:rsidP="00634B7F">
      <w:pPr>
        <w:ind w:left="284"/>
        <w:jc w:val="both"/>
        <w:rPr>
          <w:sz w:val="28"/>
          <w:szCs w:val="28"/>
          <w:lang w:val="uk-UA"/>
        </w:rPr>
      </w:pPr>
      <w:r w:rsidRPr="00221878">
        <w:rPr>
          <w:sz w:val="28"/>
          <w:szCs w:val="28"/>
          <w:lang w:val="uk-UA"/>
        </w:rPr>
        <w:t xml:space="preserve">відповідні форми оцінювання, а саме: </w:t>
      </w:r>
      <w:proofErr w:type="spellStart"/>
      <w:r w:rsidRPr="00221878">
        <w:rPr>
          <w:i/>
          <w:sz w:val="28"/>
          <w:szCs w:val="28"/>
          <w:lang w:val="uk-UA"/>
        </w:rPr>
        <w:t>самооцінювання</w:t>
      </w:r>
      <w:proofErr w:type="spellEnd"/>
      <w:r w:rsidRPr="00221878">
        <w:rPr>
          <w:sz w:val="28"/>
          <w:szCs w:val="28"/>
          <w:lang w:val="uk-UA"/>
        </w:rPr>
        <w:t xml:space="preserve">, яке формує здатність до самоаналізу, спостережливість за собою, вміння бачити та визнавати перед собою власні помилки; </w:t>
      </w:r>
      <w:proofErr w:type="spellStart"/>
      <w:r w:rsidRPr="00221878">
        <w:rPr>
          <w:i/>
          <w:sz w:val="28"/>
          <w:szCs w:val="28"/>
          <w:lang w:val="uk-UA"/>
        </w:rPr>
        <w:t>взаємооцінювання</w:t>
      </w:r>
      <w:proofErr w:type="spellEnd"/>
      <w:r w:rsidRPr="00221878">
        <w:rPr>
          <w:sz w:val="28"/>
          <w:szCs w:val="28"/>
          <w:lang w:val="uk-UA"/>
        </w:rPr>
        <w:t>, що виховує відкритість до критики з боку інших, здатність відсторонювати об’єкт від суб’єкта оцінювання, вміння слухати, аналізувати й порівнювати.</w:t>
      </w:r>
    </w:p>
    <w:p w:rsidR="00634B7F" w:rsidRPr="00221878" w:rsidRDefault="00634B7F" w:rsidP="00E21398">
      <w:pPr>
        <w:ind w:left="270" w:firstLine="438"/>
        <w:jc w:val="both"/>
        <w:rPr>
          <w:sz w:val="28"/>
          <w:szCs w:val="28"/>
          <w:lang w:val="uk-UA"/>
        </w:rPr>
      </w:pPr>
      <w:r w:rsidRPr="00221878">
        <w:rPr>
          <w:sz w:val="28"/>
          <w:szCs w:val="28"/>
          <w:lang w:val="uk-UA"/>
        </w:rPr>
        <w:t>Під час планування уроків інтегрованого характеру вчителю іноземної мови необхідно упорядковувати навчальні цілі в залежності від складності розумових дій над матеріалом. Наприклад, вчитель</w:t>
      </w:r>
      <w:r w:rsidRPr="00221878">
        <w:rPr>
          <w:lang w:val="uk-UA"/>
        </w:rPr>
        <w:t xml:space="preserve"> </w:t>
      </w:r>
      <w:r w:rsidRPr="00221878">
        <w:rPr>
          <w:sz w:val="28"/>
          <w:szCs w:val="28"/>
          <w:lang w:val="uk-UA"/>
        </w:rPr>
        <w:t>може пропонувати вправи та завдання, які б не обмежували учнів трьома рівнями когнітивних процесів низького порядку (знання, розуміння та застосування, а поступово виводили б їх на найвищі рівні когнітивних процесів (аналіз, оцінка та творення). На кожному етапі вчитель формулює цілі навчання, але не з погляду педагога, як дидактичні цілі (формувати, удосконалювати тощо), а з погляду учня, як очікувані результати діяльності  (учень умітиме, зможе тощо). Складена матриця цілей повинна відповідати всім рівням когнітивних процесів. Таке планування занять має декілька переваг:</w:t>
      </w:r>
    </w:p>
    <w:p w:rsidR="00634B7F" w:rsidRPr="00221878" w:rsidRDefault="00634B7F" w:rsidP="00634B7F">
      <w:pPr>
        <w:ind w:left="567"/>
        <w:jc w:val="both"/>
        <w:rPr>
          <w:sz w:val="28"/>
          <w:szCs w:val="28"/>
          <w:lang w:val="uk-UA"/>
        </w:rPr>
      </w:pPr>
      <w:r w:rsidRPr="00221878">
        <w:rPr>
          <w:sz w:val="28"/>
          <w:szCs w:val="28"/>
          <w:lang w:val="uk-UA"/>
        </w:rPr>
        <w:t xml:space="preserve"> знаючи цілі навчання, учитель упорядковує їх, визначаючи першочергові, базові, а також, порядок засвоєння матеріалу й подальші перспективи роботи над ним;</w:t>
      </w:r>
    </w:p>
    <w:p w:rsidR="00634B7F" w:rsidRPr="00221878" w:rsidRDefault="00634B7F" w:rsidP="00634B7F">
      <w:pPr>
        <w:ind w:left="567"/>
        <w:jc w:val="both"/>
        <w:rPr>
          <w:sz w:val="28"/>
          <w:szCs w:val="28"/>
          <w:lang w:val="uk-UA"/>
        </w:rPr>
      </w:pPr>
      <w:r w:rsidRPr="00221878">
        <w:rPr>
          <w:sz w:val="28"/>
          <w:szCs w:val="28"/>
          <w:lang w:val="uk-UA"/>
        </w:rPr>
        <w:t xml:space="preserve"> знання вчителем конкретних цілей дає можливість пояснити учням орієнтири в їх спільній роботі;</w:t>
      </w:r>
    </w:p>
    <w:p w:rsidR="00634B7F" w:rsidRPr="00221878" w:rsidRDefault="00634B7F" w:rsidP="00634B7F">
      <w:pPr>
        <w:ind w:left="567"/>
        <w:jc w:val="both"/>
        <w:rPr>
          <w:sz w:val="28"/>
          <w:szCs w:val="28"/>
          <w:lang w:val="uk-UA"/>
        </w:rPr>
      </w:pPr>
      <w:r w:rsidRPr="00221878">
        <w:rPr>
          <w:color w:val="444444"/>
          <w:sz w:val="28"/>
          <w:szCs w:val="28"/>
          <w:lang w:val="uk-UA"/>
        </w:rPr>
        <w:t xml:space="preserve"> </w:t>
      </w:r>
      <w:r w:rsidRPr="00221878">
        <w:rPr>
          <w:sz w:val="28"/>
          <w:szCs w:val="28"/>
          <w:lang w:val="uk-UA"/>
        </w:rPr>
        <w:t>Чітке формулювання цілей, які виражені через результати діяльності, піддається надійному та об’єктивному оцінюванню.</w:t>
      </w:r>
    </w:p>
    <w:p w:rsidR="00634B7F" w:rsidRDefault="00634B7F" w:rsidP="00634B7F">
      <w:pPr>
        <w:ind w:left="270"/>
        <w:jc w:val="both"/>
        <w:rPr>
          <w:sz w:val="28"/>
          <w:szCs w:val="28"/>
          <w:lang w:val="uk-UA"/>
        </w:rPr>
      </w:pPr>
      <w:r w:rsidRPr="00221878">
        <w:rPr>
          <w:sz w:val="28"/>
          <w:szCs w:val="28"/>
          <w:lang w:val="uk-UA"/>
        </w:rPr>
        <w:t xml:space="preserve">Для успішної реалізації інтегрованих змістових ліній важливою є співпраця вчителів іноземних мов з учителями інших предметів. Для цього у школі слід </w:t>
      </w:r>
      <w:r w:rsidRPr="00221878">
        <w:rPr>
          <w:sz w:val="28"/>
          <w:szCs w:val="28"/>
          <w:lang w:val="uk-UA"/>
        </w:rPr>
        <w:lastRenderedPageBreak/>
        <w:t xml:space="preserve">створювати умови й можливості для тісної взаємодії та  підтримувати професійний </w:t>
      </w:r>
      <w:proofErr w:type="spellStart"/>
      <w:r w:rsidRPr="00221878">
        <w:rPr>
          <w:sz w:val="28"/>
          <w:szCs w:val="28"/>
          <w:lang w:val="uk-UA"/>
        </w:rPr>
        <w:t>взаєморозвиток</w:t>
      </w:r>
      <w:proofErr w:type="spellEnd"/>
      <w:r w:rsidRPr="00221878">
        <w:rPr>
          <w:sz w:val="28"/>
          <w:szCs w:val="28"/>
          <w:lang w:val="uk-UA"/>
        </w:rPr>
        <w:t xml:space="preserve"> вчителів з метою здійснення різних способів інтеграції: </w:t>
      </w:r>
      <w:proofErr w:type="spellStart"/>
      <w:r w:rsidRPr="00221878">
        <w:rPr>
          <w:sz w:val="28"/>
          <w:szCs w:val="28"/>
          <w:lang w:val="uk-UA"/>
        </w:rPr>
        <w:t>міжпредметних</w:t>
      </w:r>
      <w:proofErr w:type="spellEnd"/>
      <w:r w:rsidRPr="00221878">
        <w:rPr>
          <w:sz w:val="28"/>
          <w:szCs w:val="28"/>
          <w:lang w:val="uk-UA"/>
        </w:rPr>
        <w:t xml:space="preserve"> зв’язків, комбінування предметів, </w:t>
      </w:r>
      <w:proofErr w:type="spellStart"/>
      <w:r w:rsidRPr="00221878">
        <w:rPr>
          <w:sz w:val="28"/>
          <w:szCs w:val="28"/>
          <w:lang w:val="uk-UA"/>
        </w:rPr>
        <w:t>мультидисциплінарної</w:t>
      </w:r>
      <w:proofErr w:type="spellEnd"/>
      <w:r w:rsidRPr="00221878">
        <w:rPr>
          <w:sz w:val="28"/>
          <w:szCs w:val="28"/>
          <w:lang w:val="uk-UA"/>
        </w:rPr>
        <w:t xml:space="preserve"> інтеграції. </w:t>
      </w:r>
    </w:p>
    <w:p w:rsidR="00634B7F" w:rsidRPr="00357453" w:rsidRDefault="00634B7F" w:rsidP="00634B7F">
      <w:pPr>
        <w:ind w:firstLine="709"/>
        <w:jc w:val="center"/>
        <w:rPr>
          <w:b/>
          <w:sz w:val="28"/>
          <w:szCs w:val="28"/>
          <w:lang w:val="uk-UA"/>
        </w:rPr>
      </w:pPr>
      <w:r w:rsidRPr="00357453">
        <w:rPr>
          <w:b/>
          <w:sz w:val="28"/>
          <w:szCs w:val="28"/>
          <w:lang w:val="uk-UA"/>
        </w:rPr>
        <w:t xml:space="preserve">Навчально-методичне забезпечення </w:t>
      </w:r>
    </w:p>
    <w:p w:rsidR="00634B7F" w:rsidRDefault="00634B7F" w:rsidP="00634B7F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</w:t>
      </w:r>
      <w:r w:rsidRPr="004C7A08">
        <w:rPr>
          <w:sz w:val="28"/>
          <w:szCs w:val="28"/>
          <w:lang w:val="uk-UA"/>
        </w:rPr>
        <w:t xml:space="preserve">У загальноосвітніх навчальних закладах </w:t>
      </w:r>
      <w:proofErr w:type="spellStart"/>
      <w:r w:rsidRPr="004C7A08">
        <w:rPr>
          <w:sz w:val="28"/>
          <w:szCs w:val="28"/>
          <w:lang w:val="uk-UA"/>
        </w:rPr>
        <w:t>мож</w:t>
      </w:r>
      <w:proofErr w:type="spellEnd"/>
      <w:r>
        <w:rPr>
          <w:sz w:val="28"/>
          <w:szCs w:val="28"/>
          <w:lang w:val="en-US"/>
        </w:rPr>
        <w:t>e</w:t>
      </w:r>
      <w:r w:rsidRPr="004C7A08">
        <w:rPr>
          <w:sz w:val="28"/>
          <w:szCs w:val="28"/>
          <w:lang w:val="uk-UA"/>
        </w:rPr>
        <w:t xml:space="preserve"> використовуватися лише те навчально-методичне забезпечення, що має відповідний гриф Міністерства освіти і науки України. Перелік рекомендованої літератури затверджується наказом Міністерства освіти і науки України та  оприлюднюється через </w:t>
      </w:r>
      <w:proofErr w:type="spellStart"/>
      <w:r w:rsidRPr="004C7A08">
        <w:rPr>
          <w:sz w:val="28"/>
          <w:szCs w:val="28"/>
          <w:lang w:val="uk-UA"/>
        </w:rPr>
        <w:t>“Інформаційний</w:t>
      </w:r>
      <w:proofErr w:type="spellEnd"/>
      <w:r w:rsidRPr="004C7A08">
        <w:rPr>
          <w:sz w:val="28"/>
          <w:szCs w:val="28"/>
          <w:lang w:val="uk-UA"/>
        </w:rPr>
        <w:t xml:space="preserve"> збірник Міністерства освіти і науки </w:t>
      </w:r>
      <w:proofErr w:type="spellStart"/>
      <w:r w:rsidRPr="004C7A08">
        <w:rPr>
          <w:sz w:val="28"/>
          <w:szCs w:val="28"/>
          <w:lang w:val="uk-UA"/>
        </w:rPr>
        <w:t>України”</w:t>
      </w:r>
      <w:proofErr w:type="spellEnd"/>
      <w:r w:rsidRPr="004C7A08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переліком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ознайомитись</w:t>
      </w:r>
      <w:proofErr w:type="spell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науки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mon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>
        <w:rPr>
          <w:sz w:val="28"/>
          <w:szCs w:val="28"/>
        </w:rPr>
        <w:t xml:space="preserve">  </w:t>
      </w:r>
    </w:p>
    <w:p w:rsidR="00634B7F" w:rsidRPr="00DE78C5" w:rsidRDefault="00634B7F" w:rsidP="00634B7F">
      <w:pPr>
        <w:jc w:val="both"/>
        <w:rPr>
          <w:sz w:val="28"/>
          <w:szCs w:val="28"/>
          <w:lang w:val="uk-UA"/>
        </w:rPr>
      </w:pPr>
      <w:r w:rsidRPr="00DE78C5">
        <w:rPr>
          <w:sz w:val="28"/>
          <w:szCs w:val="28"/>
          <w:lang w:val="uk-UA"/>
        </w:rPr>
        <w:t xml:space="preserve">     Зміст чинного навчально-методичного забезпечення з іноземних мов, яке створювалось протягом 2012-2017 років для 5-9 класів, відповідає сферам і тематиці ситуативного спілкування, лінгвістичному компоненту нових «Навчальних програм з іноземних мов для 5-9 класів», а також корелюється із окресленими у «Пояснювальній записці» метою базової загальної освіти, завданнями іноземної мови у її реалізації та рівнем комунікативної компетентності на кінець 9 класу. </w:t>
      </w:r>
    </w:p>
    <w:p w:rsidR="00634B7F" w:rsidRPr="00DE78C5" w:rsidRDefault="00634B7F" w:rsidP="00634B7F">
      <w:pPr>
        <w:jc w:val="both"/>
        <w:rPr>
          <w:sz w:val="28"/>
          <w:szCs w:val="28"/>
          <w:lang w:val="uk-UA"/>
        </w:rPr>
      </w:pPr>
      <w:r w:rsidRPr="00DE78C5">
        <w:rPr>
          <w:sz w:val="28"/>
          <w:szCs w:val="28"/>
          <w:lang w:val="uk-UA"/>
        </w:rPr>
        <w:t xml:space="preserve">     Враховуючи ту обставину, що вивчення </w:t>
      </w:r>
      <w:r>
        <w:rPr>
          <w:sz w:val="28"/>
          <w:szCs w:val="28"/>
          <w:lang w:val="uk-UA"/>
        </w:rPr>
        <w:t xml:space="preserve">іноземних мов </w:t>
      </w:r>
      <w:r w:rsidRPr="00DE78C5">
        <w:rPr>
          <w:sz w:val="28"/>
          <w:szCs w:val="28"/>
          <w:lang w:val="uk-UA"/>
        </w:rPr>
        <w:t xml:space="preserve"> у 9 класі належить до завершального етапу навчання у базовій школі, нове навчально-методичне забезпечення, створене для цього етапу навчання, націлює на систематизацію набутого у попередні роки навчання мови лінгвістичного матеріалу, комбінування його із новим, та поглиблення вміння використовувати під час </w:t>
      </w:r>
      <w:proofErr w:type="spellStart"/>
      <w:r w:rsidRPr="00DE78C5">
        <w:rPr>
          <w:sz w:val="28"/>
          <w:szCs w:val="28"/>
          <w:lang w:val="uk-UA"/>
        </w:rPr>
        <w:t>практикування</w:t>
      </w:r>
      <w:proofErr w:type="spellEnd"/>
      <w:r w:rsidRPr="00DE78C5">
        <w:rPr>
          <w:sz w:val="28"/>
          <w:szCs w:val="28"/>
          <w:lang w:val="uk-UA"/>
        </w:rPr>
        <w:t xml:space="preserve"> у різних видах мовленнєвої діяльності в рамках обговорення певної теми чи розв’язання ситуації спілкування. На це спрямовані різноманітні види і типи завдань у нових підручниках для 9 класу. </w:t>
      </w:r>
    </w:p>
    <w:p w:rsidR="00634B7F" w:rsidRPr="00DE78C5" w:rsidRDefault="00634B7F" w:rsidP="00634B7F">
      <w:pPr>
        <w:jc w:val="both"/>
        <w:rPr>
          <w:sz w:val="28"/>
          <w:szCs w:val="28"/>
          <w:lang w:val="uk-UA"/>
        </w:rPr>
      </w:pPr>
      <w:r w:rsidRPr="00DE78C5">
        <w:rPr>
          <w:sz w:val="28"/>
          <w:szCs w:val="28"/>
          <w:lang w:val="uk-UA"/>
        </w:rPr>
        <w:t xml:space="preserve">    </w:t>
      </w:r>
      <w:r w:rsidRPr="00DE78C5">
        <w:rPr>
          <w:sz w:val="28"/>
          <w:szCs w:val="28"/>
        </w:rPr>
        <w:t>Н</w:t>
      </w:r>
      <w:proofErr w:type="spellStart"/>
      <w:r w:rsidRPr="00DE78C5">
        <w:rPr>
          <w:sz w:val="28"/>
          <w:szCs w:val="28"/>
          <w:lang w:val="uk-UA" w:eastAsia="uk-UA"/>
        </w:rPr>
        <w:t>авчально-методичне</w:t>
      </w:r>
      <w:proofErr w:type="spellEnd"/>
      <w:r w:rsidRPr="00DE78C5">
        <w:rPr>
          <w:sz w:val="28"/>
          <w:szCs w:val="28"/>
          <w:lang w:val="uk-UA" w:eastAsia="uk-UA"/>
        </w:rPr>
        <w:t xml:space="preserve"> забезпечення для 9 класу спрямоване на розв'язання таких практичних завдань:</w:t>
      </w:r>
    </w:p>
    <w:p w:rsidR="00634B7F" w:rsidRPr="00DE78C5" w:rsidRDefault="00634B7F" w:rsidP="00634B7F">
      <w:pPr>
        <w:tabs>
          <w:tab w:val="left" w:pos="2202"/>
        </w:tabs>
        <w:jc w:val="both"/>
        <w:rPr>
          <w:sz w:val="28"/>
          <w:szCs w:val="28"/>
          <w:lang w:val="uk-UA" w:eastAsia="uk-UA"/>
        </w:rPr>
      </w:pPr>
      <w:r w:rsidRPr="00DE78C5">
        <w:rPr>
          <w:sz w:val="28"/>
          <w:szCs w:val="28"/>
          <w:lang w:val="uk-UA" w:eastAsia="uk-UA"/>
        </w:rPr>
        <w:t xml:space="preserve">     1. Розвиток комунікативної культури школярів, підвищення рівня їхньої комунікативної освіченості на основі усної, писемної та </w:t>
      </w:r>
      <w:proofErr w:type="spellStart"/>
      <w:r w:rsidRPr="00DE78C5">
        <w:rPr>
          <w:sz w:val="28"/>
          <w:szCs w:val="28"/>
          <w:lang w:val="uk-UA" w:eastAsia="uk-UA"/>
        </w:rPr>
        <w:t>онлайн</w:t>
      </w:r>
      <w:proofErr w:type="spellEnd"/>
      <w:r w:rsidRPr="00DE78C5">
        <w:rPr>
          <w:sz w:val="28"/>
          <w:szCs w:val="28"/>
          <w:lang w:val="uk-UA" w:eastAsia="uk-UA"/>
        </w:rPr>
        <w:t xml:space="preserve"> взаємодії. </w:t>
      </w:r>
    </w:p>
    <w:p w:rsidR="00634B7F" w:rsidRPr="00DE78C5" w:rsidRDefault="00634B7F" w:rsidP="00634B7F">
      <w:pPr>
        <w:tabs>
          <w:tab w:val="left" w:pos="2202"/>
        </w:tabs>
        <w:jc w:val="both"/>
        <w:rPr>
          <w:sz w:val="28"/>
          <w:szCs w:val="28"/>
          <w:lang w:val="uk-UA" w:eastAsia="uk-UA"/>
        </w:rPr>
      </w:pPr>
      <w:r w:rsidRPr="00DE78C5">
        <w:rPr>
          <w:sz w:val="28"/>
          <w:szCs w:val="28"/>
          <w:lang w:val="uk-UA" w:eastAsia="uk-UA"/>
        </w:rPr>
        <w:t xml:space="preserve">     2.  Формування в учнів культури читання та </w:t>
      </w:r>
      <w:proofErr w:type="spellStart"/>
      <w:r w:rsidRPr="00DE78C5">
        <w:rPr>
          <w:sz w:val="28"/>
          <w:szCs w:val="28"/>
          <w:lang w:val="uk-UA" w:eastAsia="uk-UA"/>
        </w:rPr>
        <w:t>аудіювання</w:t>
      </w:r>
      <w:proofErr w:type="spellEnd"/>
      <w:r w:rsidRPr="00DE78C5">
        <w:rPr>
          <w:sz w:val="28"/>
          <w:szCs w:val="28"/>
          <w:lang w:val="uk-UA" w:eastAsia="uk-UA"/>
        </w:rPr>
        <w:t xml:space="preserve"> відносно нескладних аутентичних текстів інформаційно-довідкового, побутового, публіцистичного та художнього характеру, а також розвиток загальнокультурних умінь систематизувати й узагальнювати прочитану або прослухану інформацію.</w:t>
      </w:r>
    </w:p>
    <w:p w:rsidR="00634B7F" w:rsidRPr="00DE78C5" w:rsidRDefault="00634B7F" w:rsidP="00634B7F">
      <w:pPr>
        <w:jc w:val="both"/>
        <w:rPr>
          <w:sz w:val="28"/>
          <w:szCs w:val="28"/>
          <w:lang w:val="uk-UA" w:eastAsia="uk-UA"/>
        </w:rPr>
      </w:pPr>
      <w:r w:rsidRPr="00DE78C5">
        <w:rPr>
          <w:sz w:val="28"/>
          <w:szCs w:val="28"/>
          <w:lang w:val="uk-UA" w:eastAsia="uk-UA"/>
        </w:rPr>
        <w:t xml:space="preserve">     3.  Розвиток в учнів соціокультурної спостережливості, мовленнєвої творчості й загальнокультурних умінь, необхідних в умовах іншомовного спілкування.</w:t>
      </w:r>
    </w:p>
    <w:p w:rsidR="00634B7F" w:rsidRPr="00DE78C5" w:rsidRDefault="00634B7F" w:rsidP="00634B7F">
      <w:pPr>
        <w:jc w:val="both"/>
        <w:rPr>
          <w:sz w:val="28"/>
          <w:szCs w:val="28"/>
          <w:lang w:val="uk-UA"/>
        </w:rPr>
      </w:pPr>
      <w:r w:rsidRPr="00DE78C5">
        <w:rPr>
          <w:sz w:val="28"/>
          <w:szCs w:val="28"/>
          <w:lang w:val="uk-UA" w:eastAsia="uk-UA"/>
        </w:rPr>
        <w:t xml:space="preserve">     4.  Ознайомлення учнів із загальноєвропейськими рівнями володіння мовою та способами </w:t>
      </w:r>
      <w:proofErr w:type="spellStart"/>
      <w:r w:rsidRPr="00DE78C5">
        <w:rPr>
          <w:sz w:val="28"/>
          <w:szCs w:val="28"/>
          <w:lang w:val="uk-UA" w:eastAsia="uk-UA"/>
        </w:rPr>
        <w:t>самооцінювання</w:t>
      </w:r>
      <w:proofErr w:type="spellEnd"/>
      <w:r w:rsidRPr="00DE78C5">
        <w:rPr>
          <w:sz w:val="28"/>
          <w:szCs w:val="28"/>
          <w:lang w:val="uk-UA" w:eastAsia="uk-UA"/>
        </w:rPr>
        <w:t xml:space="preserve"> за дескрипторами комунікативних умінь під час говоріння, читання, </w:t>
      </w:r>
      <w:proofErr w:type="spellStart"/>
      <w:r w:rsidRPr="00DE78C5">
        <w:rPr>
          <w:sz w:val="28"/>
          <w:szCs w:val="28"/>
          <w:lang w:val="uk-UA" w:eastAsia="uk-UA"/>
        </w:rPr>
        <w:t>аудіювання</w:t>
      </w:r>
      <w:proofErr w:type="spellEnd"/>
      <w:r w:rsidRPr="00DE78C5">
        <w:rPr>
          <w:sz w:val="28"/>
          <w:szCs w:val="28"/>
          <w:lang w:val="uk-UA" w:eastAsia="uk-UA"/>
        </w:rPr>
        <w:t xml:space="preserve"> та письма.</w:t>
      </w:r>
    </w:p>
    <w:p w:rsidR="00634B7F" w:rsidRPr="00DE78C5" w:rsidRDefault="00634B7F" w:rsidP="00634B7F">
      <w:pPr>
        <w:jc w:val="both"/>
        <w:rPr>
          <w:sz w:val="28"/>
          <w:szCs w:val="28"/>
          <w:lang w:val="uk-UA"/>
        </w:rPr>
      </w:pPr>
      <w:r w:rsidRPr="00DE78C5">
        <w:rPr>
          <w:sz w:val="28"/>
          <w:szCs w:val="28"/>
          <w:lang w:val="uk-UA"/>
        </w:rPr>
        <w:t xml:space="preserve">     Відповідно до  нових «Навчальних програм з іноземних мов для 5-9 класів»  оволодіння іноземною мовою у контексті міжкультурної парадигми передбачається формування учнівської готовності до міжкультурної </w:t>
      </w:r>
      <w:r w:rsidRPr="00DE78C5">
        <w:rPr>
          <w:sz w:val="28"/>
          <w:szCs w:val="28"/>
          <w:lang w:val="uk-UA"/>
        </w:rPr>
        <w:lastRenderedPageBreak/>
        <w:t>комунікації у межах сфер, тем і ситуацій спілкування, окреслених новою навчальною програмою.</w:t>
      </w:r>
    </w:p>
    <w:p w:rsidR="00634B7F" w:rsidRPr="00DE78C5" w:rsidRDefault="00634B7F" w:rsidP="00634B7F">
      <w:pPr>
        <w:jc w:val="both"/>
        <w:rPr>
          <w:sz w:val="28"/>
          <w:szCs w:val="28"/>
          <w:lang w:val="uk-UA"/>
        </w:rPr>
      </w:pPr>
      <w:bookmarkStart w:id="0" w:name="bookmark0"/>
      <w:bookmarkEnd w:id="0"/>
      <w:r w:rsidRPr="00DE78C5">
        <w:rPr>
          <w:sz w:val="28"/>
          <w:szCs w:val="28"/>
          <w:lang w:val="uk-UA" w:eastAsia="uk-UA"/>
        </w:rPr>
        <w:t xml:space="preserve">     Сформувати готовність і </w:t>
      </w:r>
      <w:r w:rsidRPr="00DE78C5">
        <w:rPr>
          <w:b/>
          <w:i/>
          <w:sz w:val="28"/>
          <w:szCs w:val="28"/>
          <w:lang w:val="uk-UA" w:eastAsia="uk-UA"/>
        </w:rPr>
        <w:t>здатність учня до міжкультурної комуніка</w:t>
      </w:r>
      <w:r w:rsidRPr="00DE78C5">
        <w:rPr>
          <w:b/>
          <w:i/>
          <w:sz w:val="28"/>
          <w:szCs w:val="28"/>
          <w:lang w:val="uk-UA" w:eastAsia="uk-UA"/>
        </w:rPr>
        <w:softHyphen/>
        <w:t>ції</w:t>
      </w:r>
      <w:r w:rsidRPr="00DE78C5">
        <w:rPr>
          <w:sz w:val="28"/>
          <w:szCs w:val="28"/>
          <w:lang w:val="uk-UA" w:eastAsia="uk-UA"/>
        </w:rPr>
        <w:t xml:space="preserve"> </w:t>
      </w:r>
      <w:r w:rsidRPr="00DE78C5">
        <w:rPr>
          <w:sz w:val="28"/>
          <w:szCs w:val="28"/>
          <w:lang w:val="uk-UA"/>
        </w:rPr>
        <w:t xml:space="preserve">— </w:t>
      </w:r>
      <w:r w:rsidRPr="00DE78C5">
        <w:rPr>
          <w:sz w:val="28"/>
          <w:szCs w:val="28"/>
          <w:lang w:val="uk-UA" w:eastAsia="uk-UA"/>
        </w:rPr>
        <w:t>означає розвинути в учня не тільки навички спілкування, але й умін</w:t>
      </w:r>
      <w:r w:rsidRPr="00DE78C5">
        <w:rPr>
          <w:sz w:val="28"/>
          <w:szCs w:val="28"/>
          <w:lang w:val="uk-UA" w:eastAsia="uk-UA"/>
        </w:rPr>
        <w:softHyphen/>
        <w:t>ня користуватися відповідною іншомовною «технікою», «озброїти» його екстралінгвістичною інформацією, необхідною для адекватного спілкуван</w:t>
      </w:r>
      <w:r w:rsidRPr="00DE78C5">
        <w:rPr>
          <w:sz w:val="28"/>
          <w:szCs w:val="28"/>
          <w:lang w:val="uk-UA" w:eastAsia="uk-UA"/>
        </w:rPr>
        <w:softHyphen/>
        <w:t>ня і взаєморозуміння на міжкультурному рівні, а також розвинути в нього такі якості, які дозволять йому здійснювати безпосереднє та опосередкова</w:t>
      </w:r>
      <w:r w:rsidRPr="00DE78C5">
        <w:rPr>
          <w:sz w:val="28"/>
          <w:szCs w:val="28"/>
          <w:lang w:val="uk-UA" w:eastAsia="uk-UA"/>
        </w:rPr>
        <w:softHyphen/>
        <w:t xml:space="preserve">не спілкування з представниками інших культур. </w:t>
      </w:r>
    </w:p>
    <w:p w:rsidR="00634B7F" w:rsidRPr="00DE78C5" w:rsidRDefault="00634B7F" w:rsidP="00634B7F">
      <w:pPr>
        <w:jc w:val="both"/>
        <w:rPr>
          <w:sz w:val="28"/>
          <w:szCs w:val="28"/>
          <w:lang w:val="uk-UA" w:eastAsia="uk-UA"/>
        </w:rPr>
      </w:pPr>
      <w:r w:rsidRPr="00DE78C5">
        <w:rPr>
          <w:sz w:val="28"/>
          <w:szCs w:val="28"/>
          <w:lang w:val="uk-UA"/>
        </w:rPr>
        <w:t xml:space="preserve">     Розвитку таких умінь та якостей сприятиме, зокрема, використання </w:t>
      </w:r>
      <w:r w:rsidRPr="00DE78C5">
        <w:rPr>
          <w:sz w:val="28"/>
          <w:szCs w:val="28"/>
          <w:lang w:val="uk-UA" w:eastAsia="uk-UA"/>
        </w:rPr>
        <w:t xml:space="preserve">методу проектів. Проектні роботи дозволяють учителю розширити рамки теми, а учневі </w:t>
      </w:r>
      <w:r w:rsidRPr="00DE78C5">
        <w:rPr>
          <w:sz w:val="28"/>
          <w:szCs w:val="28"/>
        </w:rPr>
        <w:t xml:space="preserve">— </w:t>
      </w:r>
      <w:r w:rsidRPr="00DE78C5">
        <w:rPr>
          <w:sz w:val="28"/>
          <w:szCs w:val="28"/>
          <w:lang w:val="uk-UA" w:eastAsia="uk-UA"/>
        </w:rPr>
        <w:t xml:space="preserve">проявити свої </w:t>
      </w:r>
      <w:r w:rsidRPr="00DE78C5">
        <w:rPr>
          <w:b/>
          <w:i/>
          <w:sz w:val="28"/>
          <w:szCs w:val="28"/>
          <w:lang w:val="uk-UA" w:eastAsia="uk-UA"/>
        </w:rPr>
        <w:t>творчі здібності</w:t>
      </w:r>
      <w:r w:rsidRPr="00DE78C5">
        <w:rPr>
          <w:sz w:val="28"/>
          <w:szCs w:val="28"/>
          <w:lang w:val="uk-UA" w:eastAsia="uk-UA"/>
        </w:rPr>
        <w:t>. Передбачається, що проектні завдання на уроці виконуються у невеликих групах. Учасники роботи над проектом переймаються роздумами, дослідженням, а отже, пошуком, збором необхідної інформації, її обговоренням. І, що найголовніше, мова тут виконує свою пряму функцію</w:t>
      </w:r>
      <w:r w:rsidRPr="00DE78C5">
        <w:rPr>
          <w:i/>
          <w:iCs/>
          <w:sz w:val="28"/>
          <w:szCs w:val="28"/>
          <w:lang w:val="uk-UA" w:eastAsia="uk-UA"/>
        </w:rPr>
        <w:t xml:space="preserve"> засобу обміну інформацією та думками.</w:t>
      </w:r>
      <w:r w:rsidRPr="00DE78C5">
        <w:rPr>
          <w:sz w:val="28"/>
          <w:szCs w:val="28"/>
          <w:lang w:val="uk-UA" w:eastAsia="uk-UA"/>
        </w:rPr>
        <w:t xml:space="preserve"> Такий підхід сприяє створенню реального навчального середовища, справжньому зануренню не тільки в проблему, що досліджується, а й у саму іншомовну діяльність, в іншу культуру. Проблема, що досліджується спільно, може бути якою завгодно: екологічною, творчою, історичною, країнознавчою, лінгвістичною і </w:t>
      </w:r>
      <w:r w:rsidRPr="00DE78C5">
        <w:rPr>
          <w:sz w:val="28"/>
          <w:szCs w:val="28"/>
          <w:lang w:val="uk-UA"/>
        </w:rPr>
        <w:t xml:space="preserve">т.п. </w:t>
      </w:r>
      <w:r w:rsidRPr="00DE78C5">
        <w:rPr>
          <w:sz w:val="28"/>
          <w:szCs w:val="28"/>
          <w:lang w:val="uk-UA" w:eastAsia="uk-UA"/>
        </w:rPr>
        <w:t>Головне, що вона досліджується, обговорюється і розв'язується</w:t>
      </w:r>
      <w:r w:rsidRPr="00DE78C5">
        <w:rPr>
          <w:i/>
          <w:iCs/>
          <w:sz w:val="28"/>
          <w:szCs w:val="28"/>
          <w:lang w:val="uk-UA" w:eastAsia="uk-UA"/>
        </w:rPr>
        <w:t xml:space="preserve"> іноземною мовою,</w:t>
      </w:r>
      <w:r w:rsidRPr="00DE78C5">
        <w:rPr>
          <w:sz w:val="28"/>
          <w:szCs w:val="28"/>
          <w:lang w:val="uk-UA" w:eastAsia="uk-UA"/>
        </w:rPr>
        <w:t xml:space="preserve"> яка стає мовою спілкування у певній спільноті учасників. </w:t>
      </w:r>
      <w:r w:rsidRPr="00DE78C5">
        <w:rPr>
          <w:sz w:val="28"/>
          <w:szCs w:val="28"/>
          <w:lang w:val="uk-UA"/>
        </w:rPr>
        <w:t xml:space="preserve">У такий спосіб </w:t>
      </w:r>
      <w:r w:rsidRPr="00DE78C5">
        <w:rPr>
          <w:sz w:val="28"/>
          <w:szCs w:val="28"/>
          <w:lang w:val="uk-UA" w:eastAsia="uk-UA"/>
        </w:rPr>
        <w:t>учням надається можливість практичного використання отриманих у межах теми навичок та умінь.</w:t>
      </w:r>
    </w:p>
    <w:p w:rsidR="00634B7F" w:rsidRPr="00DE78C5" w:rsidRDefault="00634B7F" w:rsidP="00634B7F">
      <w:pPr>
        <w:jc w:val="both"/>
        <w:rPr>
          <w:sz w:val="28"/>
          <w:szCs w:val="28"/>
          <w:lang w:val="uk-UA" w:eastAsia="uk-UA"/>
        </w:rPr>
      </w:pPr>
      <w:r w:rsidRPr="00DE78C5">
        <w:rPr>
          <w:sz w:val="28"/>
          <w:szCs w:val="28"/>
          <w:lang w:val="uk-UA" w:eastAsia="uk-UA"/>
        </w:rPr>
        <w:t xml:space="preserve">      </w:t>
      </w:r>
      <w:r w:rsidRPr="00DE78C5">
        <w:rPr>
          <w:sz w:val="28"/>
          <w:szCs w:val="28"/>
          <w:lang w:val="uk-UA"/>
        </w:rPr>
        <w:t xml:space="preserve">Проектні завдання можуть бути найрізноманітніші: опитування громадської думки і представлення його результатів, підготовка матеріалів про школу з метою представлення зарубіжним друзям, створення реклами, складання вікторини чи розробка/проведення гри тощо. Пошук потрібної інформації приводить учасників проекту до віртуальних бібліотек, баз даних, віртуальних кафе і музеїв, на різноманітні інформаційні й освітні сервери. </w:t>
      </w:r>
      <w:proofErr w:type="spellStart"/>
      <w:r w:rsidRPr="00DE78C5">
        <w:rPr>
          <w:sz w:val="28"/>
          <w:szCs w:val="28"/>
        </w:rPr>
        <w:t>Необхідність</w:t>
      </w:r>
      <w:proofErr w:type="spellEnd"/>
      <w:r w:rsidRPr="00DE78C5">
        <w:rPr>
          <w:sz w:val="28"/>
          <w:szCs w:val="28"/>
        </w:rPr>
        <w:t xml:space="preserve"> живого </w:t>
      </w:r>
      <w:proofErr w:type="spellStart"/>
      <w:r w:rsidRPr="00DE78C5">
        <w:rPr>
          <w:sz w:val="28"/>
          <w:szCs w:val="28"/>
        </w:rPr>
        <w:t>спілкування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з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реальними</w:t>
      </w:r>
      <w:proofErr w:type="spellEnd"/>
      <w:r w:rsidRPr="00DE78C5">
        <w:rPr>
          <w:sz w:val="28"/>
          <w:szCs w:val="28"/>
        </w:rPr>
        <w:t xml:space="preserve"> партнерами </w:t>
      </w:r>
      <w:proofErr w:type="spellStart"/>
      <w:r w:rsidRPr="00DE78C5">
        <w:rPr>
          <w:sz w:val="28"/>
          <w:szCs w:val="28"/>
        </w:rPr>
        <w:t>повертає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його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учасникі</w:t>
      </w:r>
      <w:proofErr w:type="gramStart"/>
      <w:r w:rsidRPr="00DE78C5">
        <w:rPr>
          <w:sz w:val="28"/>
          <w:szCs w:val="28"/>
        </w:rPr>
        <w:t>в</w:t>
      </w:r>
      <w:proofErr w:type="spellEnd"/>
      <w:proofErr w:type="gramEnd"/>
      <w:r w:rsidRPr="00DE78C5">
        <w:rPr>
          <w:sz w:val="28"/>
          <w:szCs w:val="28"/>
        </w:rPr>
        <w:t xml:space="preserve"> до </w:t>
      </w:r>
      <w:proofErr w:type="spellStart"/>
      <w:r w:rsidRPr="00DE78C5">
        <w:rPr>
          <w:sz w:val="28"/>
          <w:szCs w:val="28"/>
        </w:rPr>
        <w:t>можливостей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електронної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пошти</w:t>
      </w:r>
      <w:proofErr w:type="spellEnd"/>
      <w:r w:rsidRPr="00DE78C5">
        <w:rPr>
          <w:sz w:val="28"/>
          <w:szCs w:val="28"/>
        </w:rPr>
        <w:t xml:space="preserve">, </w:t>
      </w:r>
      <w:proofErr w:type="spellStart"/>
      <w:r w:rsidRPr="00DE78C5">
        <w:rPr>
          <w:sz w:val="28"/>
          <w:szCs w:val="28"/>
        </w:rPr>
        <w:t>телеконференцій</w:t>
      </w:r>
      <w:proofErr w:type="spellEnd"/>
      <w:r w:rsidRPr="00DE78C5">
        <w:rPr>
          <w:sz w:val="28"/>
          <w:szCs w:val="28"/>
        </w:rPr>
        <w:t xml:space="preserve">, </w:t>
      </w:r>
      <w:proofErr w:type="spellStart"/>
      <w:r w:rsidRPr="00DE78C5">
        <w:rPr>
          <w:sz w:val="28"/>
          <w:szCs w:val="28"/>
        </w:rPr>
        <w:t>чат-технологій</w:t>
      </w:r>
      <w:proofErr w:type="spellEnd"/>
      <w:r w:rsidRPr="00DE78C5">
        <w:rPr>
          <w:sz w:val="28"/>
          <w:szCs w:val="28"/>
          <w:lang w:eastAsia="en-US"/>
        </w:rPr>
        <w:t xml:space="preserve">. </w:t>
      </w:r>
      <w:proofErr w:type="spellStart"/>
      <w:r w:rsidRPr="00DE78C5">
        <w:rPr>
          <w:sz w:val="28"/>
          <w:szCs w:val="28"/>
        </w:rPr>
        <w:t>Необхідність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proofErr w:type="gramStart"/>
      <w:r w:rsidRPr="00DE78C5">
        <w:rPr>
          <w:sz w:val="28"/>
          <w:szCs w:val="28"/>
        </w:rPr>
        <w:t>п</w:t>
      </w:r>
      <w:proofErr w:type="gramEnd"/>
      <w:r w:rsidRPr="00DE78C5">
        <w:rPr>
          <w:sz w:val="28"/>
          <w:szCs w:val="28"/>
        </w:rPr>
        <w:t>ідготовки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спільного</w:t>
      </w:r>
      <w:proofErr w:type="spellEnd"/>
      <w:r w:rsidRPr="00DE78C5">
        <w:rPr>
          <w:sz w:val="28"/>
          <w:szCs w:val="28"/>
        </w:rPr>
        <w:t xml:space="preserve"> продукту того </w:t>
      </w:r>
      <w:proofErr w:type="spellStart"/>
      <w:r w:rsidRPr="00DE78C5">
        <w:rPr>
          <w:sz w:val="28"/>
          <w:szCs w:val="28"/>
        </w:rPr>
        <w:t>чи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іншого</w:t>
      </w:r>
      <w:proofErr w:type="spellEnd"/>
      <w:r w:rsidRPr="00DE78C5">
        <w:rPr>
          <w:sz w:val="28"/>
          <w:szCs w:val="28"/>
        </w:rPr>
        <w:t xml:space="preserve"> проекту, </w:t>
      </w:r>
      <w:proofErr w:type="spellStart"/>
      <w:r w:rsidRPr="00DE78C5">
        <w:rPr>
          <w:sz w:val="28"/>
          <w:szCs w:val="28"/>
        </w:rPr>
        <w:t>який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представляє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кожний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учасник</w:t>
      </w:r>
      <w:proofErr w:type="spellEnd"/>
      <w:r w:rsidRPr="00DE78C5">
        <w:rPr>
          <w:sz w:val="28"/>
          <w:szCs w:val="28"/>
        </w:rPr>
        <w:t xml:space="preserve"> у </w:t>
      </w:r>
      <w:proofErr w:type="spellStart"/>
      <w:r w:rsidRPr="00DE78C5">
        <w:rPr>
          <w:sz w:val="28"/>
          <w:szCs w:val="28"/>
        </w:rPr>
        <w:t>своїй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аудиторії</w:t>
      </w:r>
      <w:proofErr w:type="spellEnd"/>
      <w:r w:rsidRPr="00DE78C5">
        <w:rPr>
          <w:sz w:val="28"/>
          <w:szCs w:val="28"/>
        </w:rPr>
        <w:t xml:space="preserve"> (в </w:t>
      </w:r>
      <w:proofErr w:type="spellStart"/>
      <w:r w:rsidRPr="00DE78C5">
        <w:rPr>
          <w:sz w:val="28"/>
          <w:szCs w:val="28"/>
        </w:rPr>
        <w:t>класі</w:t>
      </w:r>
      <w:proofErr w:type="spellEnd"/>
      <w:r w:rsidRPr="00DE78C5">
        <w:rPr>
          <w:sz w:val="28"/>
          <w:szCs w:val="28"/>
        </w:rPr>
        <w:t xml:space="preserve">, </w:t>
      </w:r>
      <w:proofErr w:type="spellStart"/>
      <w:r w:rsidRPr="00DE78C5">
        <w:rPr>
          <w:sz w:val="28"/>
          <w:szCs w:val="28"/>
        </w:rPr>
        <w:t>школі</w:t>
      </w:r>
      <w:proofErr w:type="spellEnd"/>
      <w:r w:rsidRPr="00DE78C5">
        <w:rPr>
          <w:sz w:val="28"/>
          <w:szCs w:val="28"/>
        </w:rPr>
        <w:t xml:space="preserve">) </w:t>
      </w:r>
      <w:proofErr w:type="spellStart"/>
      <w:r w:rsidRPr="00DE78C5">
        <w:rPr>
          <w:sz w:val="28"/>
          <w:szCs w:val="28"/>
        </w:rPr>
        <w:t>або</w:t>
      </w:r>
      <w:proofErr w:type="spellEnd"/>
      <w:r w:rsidRPr="00DE78C5">
        <w:rPr>
          <w:sz w:val="28"/>
          <w:szCs w:val="28"/>
        </w:rPr>
        <w:t xml:space="preserve"> на </w:t>
      </w:r>
      <w:proofErr w:type="spellStart"/>
      <w:r w:rsidRPr="00DE78C5">
        <w:rPr>
          <w:sz w:val="28"/>
          <w:szCs w:val="28"/>
        </w:rPr>
        <w:t>спеціально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створених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з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цією</w:t>
      </w:r>
      <w:proofErr w:type="spellEnd"/>
      <w:r w:rsidRPr="00DE78C5">
        <w:rPr>
          <w:sz w:val="28"/>
          <w:szCs w:val="28"/>
        </w:rPr>
        <w:t xml:space="preserve"> метою </w:t>
      </w:r>
      <w:r w:rsidRPr="00DE78C5">
        <w:rPr>
          <w:sz w:val="28"/>
          <w:szCs w:val="28"/>
          <w:lang w:val="en-US" w:eastAsia="en-US"/>
        </w:rPr>
        <w:t>web</w:t>
      </w:r>
      <w:r w:rsidRPr="00DE78C5">
        <w:rPr>
          <w:sz w:val="28"/>
          <w:szCs w:val="28"/>
        </w:rPr>
        <w:t>-</w:t>
      </w:r>
      <w:proofErr w:type="spellStart"/>
      <w:r w:rsidRPr="00DE78C5">
        <w:rPr>
          <w:sz w:val="28"/>
          <w:szCs w:val="28"/>
        </w:rPr>
        <w:t>сторінках</w:t>
      </w:r>
      <w:proofErr w:type="spellEnd"/>
      <w:r w:rsidRPr="00DE78C5">
        <w:rPr>
          <w:sz w:val="28"/>
          <w:szCs w:val="28"/>
        </w:rPr>
        <w:t xml:space="preserve">, </w:t>
      </w:r>
      <w:proofErr w:type="spellStart"/>
      <w:r w:rsidRPr="00DE78C5">
        <w:rPr>
          <w:sz w:val="28"/>
          <w:szCs w:val="28"/>
        </w:rPr>
        <w:t>вимагає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звернення</w:t>
      </w:r>
      <w:proofErr w:type="spellEnd"/>
      <w:r w:rsidRPr="00DE78C5">
        <w:rPr>
          <w:sz w:val="28"/>
          <w:szCs w:val="28"/>
        </w:rPr>
        <w:t xml:space="preserve"> до </w:t>
      </w:r>
      <w:proofErr w:type="spellStart"/>
      <w:r w:rsidRPr="00DE78C5">
        <w:rPr>
          <w:sz w:val="28"/>
          <w:szCs w:val="28"/>
        </w:rPr>
        <w:t>текстових</w:t>
      </w:r>
      <w:proofErr w:type="spellEnd"/>
      <w:r w:rsidRPr="00DE78C5">
        <w:rPr>
          <w:sz w:val="28"/>
          <w:szCs w:val="28"/>
        </w:rPr>
        <w:t xml:space="preserve">, </w:t>
      </w:r>
      <w:proofErr w:type="spellStart"/>
      <w:r w:rsidRPr="00DE78C5">
        <w:rPr>
          <w:sz w:val="28"/>
          <w:szCs w:val="28"/>
        </w:rPr>
        <w:t>графічних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редакторів</w:t>
      </w:r>
      <w:proofErr w:type="spellEnd"/>
      <w:r w:rsidRPr="00DE78C5">
        <w:rPr>
          <w:sz w:val="28"/>
          <w:szCs w:val="28"/>
        </w:rPr>
        <w:t xml:space="preserve">, </w:t>
      </w:r>
      <w:proofErr w:type="spellStart"/>
      <w:r w:rsidRPr="00DE78C5">
        <w:rPr>
          <w:sz w:val="28"/>
          <w:szCs w:val="28"/>
        </w:rPr>
        <w:t>застосування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різноманітних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мережевих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програм</w:t>
      </w:r>
      <w:proofErr w:type="spellEnd"/>
      <w:r w:rsidRPr="00DE78C5">
        <w:rPr>
          <w:sz w:val="28"/>
          <w:szCs w:val="28"/>
        </w:rPr>
        <w:t xml:space="preserve">, </w:t>
      </w:r>
      <w:proofErr w:type="spellStart"/>
      <w:r w:rsidRPr="00DE78C5">
        <w:rPr>
          <w:sz w:val="28"/>
          <w:szCs w:val="28"/>
        </w:rPr>
        <w:t>що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дозволяють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використовувати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графіку</w:t>
      </w:r>
      <w:proofErr w:type="spellEnd"/>
      <w:r w:rsidRPr="00DE78C5">
        <w:rPr>
          <w:sz w:val="28"/>
          <w:szCs w:val="28"/>
        </w:rPr>
        <w:t xml:space="preserve">, </w:t>
      </w:r>
      <w:proofErr w:type="spellStart"/>
      <w:r w:rsidRPr="00DE78C5">
        <w:rPr>
          <w:sz w:val="28"/>
          <w:szCs w:val="28"/>
        </w:rPr>
        <w:t>анімацію</w:t>
      </w:r>
      <w:proofErr w:type="spellEnd"/>
      <w:r w:rsidRPr="00DE78C5">
        <w:rPr>
          <w:sz w:val="28"/>
          <w:szCs w:val="28"/>
        </w:rPr>
        <w:t xml:space="preserve">, </w:t>
      </w:r>
      <w:proofErr w:type="spellStart"/>
      <w:r w:rsidRPr="00DE78C5">
        <w:rPr>
          <w:sz w:val="28"/>
          <w:szCs w:val="28"/>
        </w:rPr>
        <w:t>мультиплікацію</w:t>
      </w:r>
      <w:proofErr w:type="spellEnd"/>
      <w:r w:rsidRPr="00DE78C5">
        <w:rPr>
          <w:sz w:val="28"/>
          <w:szCs w:val="28"/>
        </w:rPr>
        <w:t xml:space="preserve">, </w:t>
      </w:r>
      <w:proofErr w:type="spellStart"/>
      <w:r w:rsidRPr="00DE78C5">
        <w:rPr>
          <w:sz w:val="28"/>
          <w:szCs w:val="28"/>
        </w:rPr>
        <w:t>тобто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мультимедійні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засоби</w:t>
      </w:r>
      <w:proofErr w:type="spellEnd"/>
      <w:r w:rsidRPr="00DE78C5">
        <w:rPr>
          <w:sz w:val="28"/>
          <w:szCs w:val="28"/>
        </w:rPr>
        <w:t xml:space="preserve">. Таким чином, проект </w:t>
      </w:r>
      <w:proofErr w:type="spellStart"/>
      <w:r w:rsidRPr="00DE78C5">
        <w:rPr>
          <w:sz w:val="28"/>
          <w:szCs w:val="28"/>
        </w:rPr>
        <w:t>стає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b/>
          <w:i/>
          <w:sz w:val="28"/>
          <w:szCs w:val="28"/>
        </w:rPr>
        <w:t>міжпредметним</w:t>
      </w:r>
      <w:proofErr w:type="spellEnd"/>
      <w:r w:rsidRPr="00DE78C5">
        <w:rPr>
          <w:sz w:val="28"/>
          <w:szCs w:val="28"/>
          <w:lang w:val="uk-UA"/>
        </w:rPr>
        <w:t xml:space="preserve"> </w:t>
      </w:r>
      <w:r w:rsidRPr="00DE78C5">
        <w:rPr>
          <w:sz w:val="28"/>
          <w:szCs w:val="28"/>
          <w:lang w:val="uk-UA" w:eastAsia="uk-UA"/>
        </w:rPr>
        <w:t xml:space="preserve">Важливо, щоб результати такої діяльності були представлені в письмовому або графічному вигляді для того, щоб учні могли порівнювати свої роботи і навчатись один в одного. Крім того, вчителям бажано </w:t>
      </w:r>
      <w:proofErr w:type="spellStart"/>
      <w:r w:rsidRPr="00DE78C5">
        <w:rPr>
          <w:sz w:val="28"/>
          <w:szCs w:val="28"/>
        </w:rPr>
        <w:t>знайти</w:t>
      </w:r>
      <w:proofErr w:type="spellEnd"/>
      <w:r w:rsidRPr="00DE78C5">
        <w:rPr>
          <w:sz w:val="28"/>
          <w:szCs w:val="28"/>
        </w:rPr>
        <w:t xml:space="preserve"> час для </w:t>
      </w:r>
      <w:proofErr w:type="spellStart"/>
      <w:r w:rsidRPr="00DE78C5">
        <w:rPr>
          <w:sz w:val="28"/>
          <w:szCs w:val="28"/>
        </w:rPr>
        <w:t>усної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презентації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практичних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робіт</w:t>
      </w:r>
      <w:proofErr w:type="spellEnd"/>
      <w:r w:rsidRPr="00DE78C5">
        <w:rPr>
          <w:sz w:val="28"/>
          <w:szCs w:val="28"/>
        </w:rPr>
        <w:t xml:space="preserve"> </w:t>
      </w:r>
      <w:proofErr w:type="spellStart"/>
      <w:r w:rsidRPr="00DE78C5">
        <w:rPr>
          <w:sz w:val="28"/>
          <w:szCs w:val="28"/>
        </w:rPr>
        <w:t>учнями</w:t>
      </w:r>
      <w:proofErr w:type="spellEnd"/>
      <w:r w:rsidRPr="00DE78C5">
        <w:rPr>
          <w:sz w:val="28"/>
          <w:szCs w:val="28"/>
          <w:lang w:val="uk-UA"/>
        </w:rPr>
        <w:t xml:space="preserve">. </w:t>
      </w:r>
    </w:p>
    <w:p w:rsidR="00634B7F" w:rsidRPr="00DE78C5" w:rsidRDefault="00634B7F" w:rsidP="00634B7F">
      <w:pPr>
        <w:jc w:val="both"/>
        <w:rPr>
          <w:b/>
          <w:bCs/>
          <w:i/>
          <w:iCs/>
          <w:sz w:val="28"/>
          <w:szCs w:val="28"/>
          <w:lang w:val="uk-UA" w:eastAsia="uk-UA"/>
        </w:rPr>
      </w:pPr>
      <w:r w:rsidRPr="00DE78C5">
        <w:rPr>
          <w:sz w:val="28"/>
          <w:szCs w:val="28"/>
          <w:lang w:val="uk-UA" w:eastAsia="uk-UA"/>
        </w:rPr>
        <w:t xml:space="preserve">     У процесі </w:t>
      </w:r>
      <w:r>
        <w:rPr>
          <w:sz w:val="28"/>
          <w:szCs w:val="28"/>
          <w:lang w:val="uk-UA" w:eastAsia="uk-UA"/>
        </w:rPr>
        <w:t>нав</w:t>
      </w:r>
      <w:r w:rsidRPr="00DE78C5">
        <w:rPr>
          <w:sz w:val="28"/>
          <w:szCs w:val="28"/>
          <w:lang w:val="uk-UA" w:eastAsia="uk-UA"/>
        </w:rPr>
        <w:t>чання  на етапі 9 класу все більш важливим постає питання формування</w:t>
      </w:r>
      <w:r w:rsidRPr="00DE78C5">
        <w:rPr>
          <w:b/>
          <w:bCs/>
          <w:i/>
          <w:iCs/>
          <w:sz w:val="28"/>
          <w:szCs w:val="28"/>
          <w:lang w:val="uk-UA" w:eastAsia="uk-UA"/>
        </w:rPr>
        <w:t xml:space="preserve"> учнівських навичок самостійної роботи</w:t>
      </w:r>
      <w:r>
        <w:rPr>
          <w:b/>
          <w:bCs/>
          <w:i/>
          <w:iCs/>
          <w:sz w:val="28"/>
          <w:szCs w:val="28"/>
          <w:lang w:val="uk-UA" w:eastAsia="uk-UA"/>
        </w:rPr>
        <w:t xml:space="preserve"> або </w:t>
      </w:r>
      <w:r w:rsidRPr="00DE78C5">
        <w:rPr>
          <w:b/>
          <w:bCs/>
          <w:i/>
          <w:iCs/>
          <w:sz w:val="28"/>
          <w:szCs w:val="28"/>
          <w:lang w:val="uk-UA" w:eastAsia="uk-UA"/>
        </w:rPr>
        <w:t>учнівської автономії</w:t>
      </w:r>
      <w:r w:rsidRPr="00DE78C5">
        <w:rPr>
          <w:sz w:val="28"/>
          <w:szCs w:val="28"/>
          <w:lang w:val="uk-UA" w:eastAsia="uk-UA"/>
        </w:rPr>
        <w:t>,</w:t>
      </w:r>
      <w:r w:rsidRPr="00DE78C5">
        <w:rPr>
          <w:b/>
          <w:bCs/>
          <w:i/>
          <w:iCs/>
          <w:sz w:val="28"/>
          <w:szCs w:val="28"/>
          <w:lang w:val="uk-UA" w:eastAsia="uk-UA"/>
        </w:rPr>
        <w:t xml:space="preserve"> </w:t>
      </w:r>
      <w:r w:rsidRPr="00DE78C5">
        <w:rPr>
          <w:bCs/>
          <w:iCs/>
          <w:sz w:val="28"/>
          <w:szCs w:val="28"/>
          <w:lang w:val="uk-UA" w:eastAsia="uk-UA"/>
        </w:rPr>
        <w:t xml:space="preserve">з </w:t>
      </w:r>
      <w:r>
        <w:rPr>
          <w:bCs/>
          <w:iCs/>
          <w:sz w:val="28"/>
          <w:szCs w:val="28"/>
          <w:lang w:val="uk-UA" w:eastAsia="uk-UA"/>
        </w:rPr>
        <w:t>іноземної мови</w:t>
      </w:r>
      <w:r w:rsidRPr="00DE78C5">
        <w:rPr>
          <w:bCs/>
          <w:iCs/>
          <w:sz w:val="28"/>
          <w:szCs w:val="28"/>
          <w:lang w:val="uk-UA" w:eastAsia="uk-UA"/>
        </w:rPr>
        <w:t>.</w:t>
      </w:r>
      <w:r w:rsidRPr="00DE78C5">
        <w:rPr>
          <w:b/>
          <w:bCs/>
          <w:i/>
          <w:iCs/>
          <w:sz w:val="28"/>
          <w:szCs w:val="28"/>
          <w:lang w:val="uk-UA" w:eastAsia="uk-UA"/>
        </w:rPr>
        <w:t xml:space="preserve"> </w:t>
      </w:r>
      <w:r w:rsidRPr="00DE78C5">
        <w:rPr>
          <w:sz w:val="28"/>
          <w:szCs w:val="28"/>
          <w:lang w:val="uk-UA" w:eastAsia="uk-UA"/>
        </w:rPr>
        <w:t xml:space="preserve">Автономія учня в навчальній діяльності </w:t>
      </w:r>
      <w:r w:rsidRPr="00DE78C5">
        <w:rPr>
          <w:sz w:val="28"/>
          <w:szCs w:val="28"/>
          <w:lang w:val="uk-UA"/>
        </w:rPr>
        <w:t xml:space="preserve">— </w:t>
      </w:r>
      <w:r w:rsidRPr="00DE78C5">
        <w:rPr>
          <w:sz w:val="28"/>
          <w:szCs w:val="28"/>
          <w:lang w:val="uk-UA" w:eastAsia="uk-UA"/>
        </w:rPr>
        <w:t xml:space="preserve">це </w:t>
      </w:r>
      <w:r w:rsidRPr="00DE78C5">
        <w:rPr>
          <w:sz w:val="28"/>
          <w:szCs w:val="28"/>
          <w:lang w:val="uk-UA" w:eastAsia="uk-UA"/>
        </w:rPr>
        <w:lastRenderedPageBreak/>
        <w:t>здібність до незалежних і самостійних дій, критичної рефлексії, до прийняття рішень. Ця здатність включає в себе, а в той самий час і передбачає той факт, що учень виробляє певне психологічне ставлення до процесу і змісту навчальної діяльності. Здатність до автономії проявляє себе як в способі учіння, так і в способі переносу учнями результатів учіння на більш широкий контекст У «Загальноєвропейських Рекомендаціях з мовної освіти» рівень автономії, самостійності в процесі вивчення іноземної мови розглядається як обов'язковий критерій рівня володіння мовою, що вивчається. Учнівська автономія в процесі вивчення іноземної мови передбачає</w:t>
      </w:r>
      <w:r w:rsidRPr="00DE78C5">
        <w:rPr>
          <w:b/>
          <w:bCs/>
          <w:i/>
          <w:iCs/>
          <w:sz w:val="28"/>
          <w:szCs w:val="28"/>
          <w:lang w:val="uk-UA" w:eastAsia="uk-UA"/>
        </w:rPr>
        <w:t xml:space="preserve"> рефлексію власної навчальної діяльності.</w:t>
      </w:r>
    </w:p>
    <w:p w:rsidR="00634B7F" w:rsidRPr="00DE78C5" w:rsidRDefault="00634B7F" w:rsidP="00634B7F">
      <w:pPr>
        <w:jc w:val="both"/>
        <w:rPr>
          <w:sz w:val="28"/>
          <w:szCs w:val="28"/>
          <w:lang w:val="uk-UA" w:eastAsia="uk-UA"/>
        </w:rPr>
      </w:pPr>
      <w:r w:rsidRPr="00DE78C5">
        <w:rPr>
          <w:sz w:val="28"/>
          <w:szCs w:val="28"/>
          <w:lang w:val="uk-UA" w:eastAsia="uk-UA"/>
        </w:rPr>
        <w:t xml:space="preserve">     За допомогою </w:t>
      </w:r>
      <w:r w:rsidRPr="00DE78C5">
        <w:rPr>
          <w:sz w:val="28"/>
          <w:szCs w:val="28"/>
        </w:rPr>
        <w:t xml:space="preserve">самокритичного </w:t>
      </w:r>
      <w:r w:rsidRPr="00DE78C5">
        <w:rPr>
          <w:sz w:val="28"/>
          <w:szCs w:val="28"/>
          <w:lang w:val="uk-UA" w:eastAsia="uk-UA"/>
        </w:rPr>
        <w:t xml:space="preserve">мислення і </w:t>
      </w:r>
      <w:proofErr w:type="spellStart"/>
      <w:r w:rsidRPr="00DE78C5">
        <w:rPr>
          <w:sz w:val="28"/>
          <w:szCs w:val="28"/>
          <w:lang w:val="uk-UA" w:eastAsia="uk-UA"/>
        </w:rPr>
        <w:t>самооцінювання</w:t>
      </w:r>
      <w:proofErr w:type="spellEnd"/>
      <w:r w:rsidRPr="00DE78C5">
        <w:rPr>
          <w:sz w:val="28"/>
          <w:szCs w:val="28"/>
          <w:lang w:val="uk-UA" w:eastAsia="uk-UA"/>
        </w:rPr>
        <w:t xml:space="preserve"> формується особистісна відповідальність учня за вибір засобів досягнення навчальних та особистих цілей. Ці засоби можуть бути різноманітними. Це інформаційно-комунікаційні технології, технології, до яких належить </w:t>
      </w:r>
      <w:proofErr w:type="spellStart"/>
      <w:r w:rsidRPr="00DE78C5">
        <w:rPr>
          <w:sz w:val="28"/>
          <w:szCs w:val="28"/>
          <w:lang w:val="uk-UA" w:eastAsia="uk-UA"/>
        </w:rPr>
        <w:t>Інтернет-ресурс</w:t>
      </w:r>
      <w:proofErr w:type="spellEnd"/>
      <w:r w:rsidRPr="00DE78C5">
        <w:rPr>
          <w:sz w:val="28"/>
          <w:szCs w:val="28"/>
          <w:lang w:val="uk-UA" w:eastAsia="uk-UA"/>
        </w:rPr>
        <w:t xml:space="preserve">, мультимедійні навчальні програми, електронні словники, електронні версії зарубіжних газет і журналів, освітні </w:t>
      </w:r>
      <w:proofErr w:type="spellStart"/>
      <w:r w:rsidRPr="00DE78C5">
        <w:rPr>
          <w:sz w:val="28"/>
          <w:szCs w:val="28"/>
          <w:lang w:val="uk-UA" w:eastAsia="uk-UA"/>
        </w:rPr>
        <w:t>веб-сайти</w:t>
      </w:r>
      <w:proofErr w:type="spellEnd"/>
      <w:r w:rsidRPr="00DE78C5">
        <w:rPr>
          <w:sz w:val="28"/>
          <w:szCs w:val="28"/>
          <w:lang w:val="uk-UA" w:eastAsia="uk-UA"/>
        </w:rPr>
        <w:t xml:space="preserve"> тощо, котрі дозволяють не тільки індивідуалізувати процес навчання мови та органічно об'єднати різноманітні роботи </w:t>
      </w:r>
      <w:r w:rsidRPr="00DE78C5">
        <w:rPr>
          <w:sz w:val="28"/>
          <w:szCs w:val="28"/>
          <w:lang w:val="uk-UA"/>
        </w:rPr>
        <w:t xml:space="preserve">— </w:t>
      </w:r>
      <w:r w:rsidRPr="00DE78C5">
        <w:rPr>
          <w:sz w:val="28"/>
          <w:szCs w:val="28"/>
          <w:lang w:val="uk-UA" w:eastAsia="uk-UA"/>
        </w:rPr>
        <w:t xml:space="preserve">групову, самостійну, дистанційну, а й розширюють і збагачують можливості учнів у формуванні власного Мовного </w:t>
      </w:r>
      <w:proofErr w:type="spellStart"/>
      <w:r w:rsidRPr="00DE78C5">
        <w:rPr>
          <w:sz w:val="28"/>
          <w:szCs w:val="28"/>
          <w:lang w:val="uk-UA" w:eastAsia="uk-UA"/>
        </w:rPr>
        <w:t>портфоліо</w:t>
      </w:r>
      <w:proofErr w:type="spellEnd"/>
      <w:r w:rsidRPr="00DE78C5">
        <w:rPr>
          <w:sz w:val="28"/>
          <w:szCs w:val="28"/>
          <w:lang w:val="uk-UA" w:eastAsia="uk-UA"/>
        </w:rPr>
        <w:t xml:space="preserve">, яке може бути свідченням їхніх досягнень та успіхів в іншомовному навчанні. </w:t>
      </w:r>
    </w:p>
    <w:sectPr w:rsidR="00634B7F" w:rsidRPr="00DE78C5" w:rsidSect="00D61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EDC" w:rsidRDefault="006A6EDC" w:rsidP="00E21398">
      <w:r>
        <w:separator/>
      </w:r>
    </w:p>
  </w:endnote>
  <w:endnote w:type="continuationSeparator" w:id="0">
    <w:p w:rsidR="006A6EDC" w:rsidRDefault="006A6EDC" w:rsidP="00E21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98" w:rsidRDefault="00E2139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54841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E21398" w:rsidRDefault="00595910">
        <w:pPr>
          <w:pStyle w:val="ab"/>
          <w:jc w:val="right"/>
        </w:pPr>
        <w:r>
          <w:fldChar w:fldCharType="begin"/>
        </w:r>
        <w:r w:rsidR="00E21398">
          <w:instrText>PAGE   \* MERGEFORMAT</w:instrText>
        </w:r>
        <w:r>
          <w:fldChar w:fldCharType="separate"/>
        </w:r>
        <w:r w:rsidR="006D6CAB">
          <w:rPr>
            <w:noProof/>
          </w:rPr>
          <w:t>7</w:t>
        </w:r>
        <w:r>
          <w:fldChar w:fldCharType="end"/>
        </w:r>
      </w:p>
    </w:sdtContent>
  </w:sdt>
  <w:p w:rsidR="00E21398" w:rsidRDefault="00E2139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98" w:rsidRDefault="00E2139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EDC" w:rsidRDefault="006A6EDC" w:rsidP="00E21398">
      <w:r>
        <w:separator/>
      </w:r>
    </w:p>
  </w:footnote>
  <w:footnote w:type="continuationSeparator" w:id="0">
    <w:p w:rsidR="006A6EDC" w:rsidRDefault="006A6EDC" w:rsidP="00E21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98" w:rsidRDefault="00E2139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98" w:rsidRDefault="00E2139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98" w:rsidRDefault="00E2139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967B7"/>
    <w:multiLevelType w:val="multilevel"/>
    <w:tmpl w:val="41A6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51325"/>
    <w:multiLevelType w:val="hybridMultilevel"/>
    <w:tmpl w:val="40D493EA"/>
    <w:lvl w:ilvl="0" w:tplc="A3740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B3539"/>
    <w:multiLevelType w:val="hybridMultilevel"/>
    <w:tmpl w:val="FBE2C5D2"/>
    <w:lvl w:ilvl="0" w:tplc="10D4D7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7F"/>
    <w:rsid w:val="000C3049"/>
    <w:rsid w:val="00141505"/>
    <w:rsid w:val="00237D61"/>
    <w:rsid w:val="00595910"/>
    <w:rsid w:val="00634B7F"/>
    <w:rsid w:val="006A6EDC"/>
    <w:rsid w:val="006D6CAB"/>
    <w:rsid w:val="0079418A"/>
    <w:rsid w:val="00A554B9"/>
    <w:rsid w:val="00D612BC"/>
    <w:rsid w:val="00E2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4B7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634B7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34B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634B7F"/>
    <w:rPr>
      <w:b/>
      <w:bCs/>
    </w:rPr>
  </w:style>
  <w:style w:type="paragraph" w:styleId="a7">
    <w:name w:val="List Paragraph"/>
    <w:basedOn w:val="a"/>
    <w:uiPriority w:val="34"/>
    <w:qFormat/>
    <w:rsid w:val="00634B7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34B7F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634B7F"/>
  </w:style>
  <w:style w:type="paragraph" w:customStyle="1" w:styleId="Default">
    <w:name w:val="Default"/>
    <w:rsid w:val="00634B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2139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3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E2139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39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on.gov.u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11523</Words>
  <Characters>6569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Nedilya</cp:lastModifiedBy>
  <cp:revision>3</cp:revision>
  <cp:lastPrinted>2017-06-09T06:23:00Z</cp:lastPrinted>
  <dcterms:created xsi:type="dcterms:W3CDTF">2017-08-11T07:08:00Z</dcterms:created>
  <dcterms:modified xsi:type="dcterms:W3CDTF">2017-08-14T12:33:00Z</dcterms:modified>
</cp:coreProperties>
</file>