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A999" w14:textId="77777777" w:rsidR="003C37EF" w:rsidRDefault="003C37EF" w:rsidP="009574D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Валентина Григорівна Кобзаренко,</w:t>
      </w:r>
    </w:p>
    <w:p w14:paraId="17A03604" w14:textId="77777777" w:rsidR="003C37EF" w:rsidRDefault="003C37EF" w:rsidP="009574D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педагог-організатор</w:t>
      </w:r>
    </w:p>
    <w:p w14:paraId="7844EC59" w14:textId="77777777" w:rsidR="003C37EF" w:rsidRDefault="003C37EF" w:rsidP="009574D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Гельмязівського опорного закладу загальної середньої освіти І-ІІІ ступенів</w:t>
      </w:r>
    </w:p>
    <w:p w14:paraId="072C1BAE" w14:textId="77777777" w:rsidR="003C37EF" w:rsidRDefault="003C37EF" w:rsidP="009574D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Гельмязівської сільської ради Золотоніського району Черкаської області</w:t>
      </w:r>
    </w:p>
    <w:p w14:paraId="422E93BD" w14:textId="77777777" w:rsidR="009574D0" w:rsidRDefault="009574D0" w:rsidP="009574D0">
      <w:pPr>
        <w:spacing w:after="0" w:line="360" w:lineRule="auto"/>
        <w:ind w:firstLine="567"/>
        <w:jc w:val="center"/>
        <w:rPr>
          <w:rFonts w:ascii="Times New Roman" w:hAnsi="Times New Roman" w:cs="Times New Roman"/>
          <w:b/>
          <w:sz w:val="28"/>
          <w:szCs w:val="28"/>
        </w:rPr>
      </w:pPr>
    </w:p>
    <w:p w14:paraId="0FE695FA" w14:textId="77777777" w:rsidR="003C37EF" w:rsidRPr="009574D0" w:rsidRDefault="009574D0" w:rsidP="009574D0">
      <w:pPr>
        <w:spacing w:after="0" w:line="360" w:lineRule="auto"/>
        <w:ind w:firstLine="567"/>
        <w:jc w:val="center"/>
        <w:rPr>
          <w:rFonts w:ascii="Times New Roman" w:hAnsi="Times New Roman" w:cs="Times New Roman"/>
          <w:b/>
          <w:sz w:val="28"/>
          <w:szCs w:val="28"/>
        </w:rPr>
      </w:pPr>
      <w:r w:rsidRPr="009574D0">
        <w:rPr>
          <w:rFonts w:ascii="Times New Roman" w:hAnsi="Times New Roman" w:cs="Times New Roman"/>
          <w:b/>
          <w:sz w:val="28"/>
          <w:szCs w:val="28"/>
        </w:rPr>
        <w:t>НАВЧАННЯ ШКІЛЬНИХ ЛІДЕРІВ ЯК ШЛЯХ ДО ФОРМУВАННЯ НОВОЇ УКРАЇНСЬКОЇ ЕЛІТИ</w:t>
      </w:r>
    </w:p>
    <w:p w14:paraId="1C1442E8" w14:textId="77777777" w:rsidR="009574D0" w:rsidRDefault="009574D0" w:rsidP="009574D0">
      <w:pPr>
        <w:spacing w:after="0" w:line="360" w:lineRule="auto"/>
        <w:ind w:firstLine="567"/>
        <w:jc w:val="center"/>
        <w:rPr>
          <w:rFonts w:ascii="Times New Roman" w:hAnsi="Times New Roman" w:cs="Times New Roman"/>
          <w:sz w:val="28"/>
          <w:szCs w:val="28"/>
        </w:rPr>
      </w:pPr>
    </w:p>
    <w:p w14:paraId="505782C4" w14:textId="77777777" w:rsidR="003C37EF" w:rsidRPr="009574D0" w:rsidRDefault="009574D0" w:rsidP="009574D0">
      <w:pPr>
        <w:spacing w:after="0" w:line="360" w:lineRule="auto"/>
        <w:ind w:firstLine="567"/>
        <w:jc w:val="both"/>
        <w:rPr>
          <w:rFonts w:ascii="Times New Roman" w:hAnsi="Times New Roman" w:cs="Times New Roman"/>
          <w:i/>
          <w:sz w:val="28"/>
          <w:szCs w:val="28"/>
        </w:rPr>
      </w:pPr>
      <w:r w:rsidRPr="009574D0">
        <w:rPr>
          <w:rFonts w:ascii="Times New Roman" w:hAnsi="Times New Roman" w:cs="Times New Roman"/>
          <w:i/>
          <w:sz w:val="28"/>
          <w:szCs w:val="28"/>
        </w:rPr>
        <w:t>Анотація. У роботі акцентується увага на важливості формування нової національної еліти. Нову державу будуватимуть громадяни, які наразі ще навчаються в закладах різних рівнів ( у тому числі й загальноосвітніх). Отож основним завданням вчителя є виявлення серед здобувачів освіти потенційних лідерів та наступний розвиток  у них рис, притаманних справжній національній еліті. У роботі подано короткий опис роботи</w:t>
      </w:r>
      <w:r w:rsidR="00810A51">
        <w:rPr>
          <w:rFonts w:ascii="Times New Roman" w:hAnsi="Times New Roman" w:cs="Times New Roman"/>
          <w:i/>
          <w:sz w:val="28"/>
          <w:szCs w:val="28"/>
        </w:rPr>
        <w:t xml:space="preserve"> закладу з лідерським активом та розробки деяких занять.</w:t>
      </w:r>
    </w:p>
    <w:p w14:paraId="484073CB" w14:textId="77777777" w:rsidR="003C37EF" w:rsidRDefault="003C37EF" w:rsidP="009574D0">
      <w:pPr>
        <w:spacing w:after="0" w:line="360" w:lineRule="auto"/>
        <w:ind w:firstLine="567"/>
        <w:jc w:val="both"/>
        <w:rPr>
          <w:rFonts w:ascii="Times New Roman" w:hAnsi="Times New Roman" w:cs="Times New Roman"/>
          <w:sz w:val="28"/>
          <w:szCs w:val="28"/>
        </w:rPr>
      </w:pPr>
    </w:p>
    <w:p w14:paraId="6BA6FD5F" w14:textId="77777777" w:rsidR="006B4E4F" w:rsidRDefault="006178AF" w:rsidP="009574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Сучасні суспільні та історичні події, що відбуваються в нашій державі, свідчать про важливість формування нової національної еліти, яка б змогла утверджувати українську державність, а також активно та плідно співпрацювати з представниками різних соціальних інституцій.</w:t>
      </w:r>
      <w:r w:rsidR="00FC4114">
        <w:rPr>
          <w:rFonts w:ascii="Times New Roman" w:hAnsi="Times New Roman" w:cs="Times New Roman"/>
          <w:sz w:val="28"/>
          <w:szCs w:val="28"/>
        </w:rPr>
        <w:t xml:space="preserve"> Оскільки шлях України наполегливо торується до співдружності з передовими європейськими державами, то й очолити державу мають представники, виховані на принципово нових правилах створення елітарних спільнот. Оскільки нову державу будуватимуть громадяни, які наразі ще здобувають освіту в закладах різних рівні</w:t>
      </w:r>
      <w:r w:rsidR="008D1904">
        <w:rPr>
          <w:rFonts w:ascii="Times New Roman" w:hAnsi="Times New Roman" w:cs="Times New Roman"/>
          <w:sz w:val="28"/>
          <w:szCs w:val="28"/>
        </w:rPr>
        <w:t>в (</w:t>
      </w:r>
      <w:r w:rsidR="00FC4114">
        <w:rPr>
          <w:rFonts w:ascii="Times New Roman" w:hAnsi="Times New Roman" w:cs="Times New Roman"/>
          <w:sz w:val="28"/>
          <w:szCs w:val="28"/>
        </w:rPr>
        <w:t xml:space="preserve"> у том</w:t>
      </w:r>
      <w:r w:rsidR="008D1904">
        <w:rPr>
          <w:rFonts w:ascii="Times New Roman" w:hAnsi="Times New Roman" w:cs="Times New Roman"/>
          <w:sz w:val="28"/>
          <w:szCs w:val="28"/>
        </w:rPr>
        <w:t xml:space="preserve">у числі й загальноосвітніх), то саме в руслі завдань формування нової еліти й викристалізовується основне завдання вчителя – закласти у вихованців із задатками лідерства «ази» новоелітарних особистостей. І ці «ази» мають базуватися на принципах справедливості, доброчесності, </w:t>
      </w:r>
      <w:r w:rsidR="006C66F3">
        <w:rPr>
          <w:rFonts w:ascii="Times New Roman" w:hAnsi="Times New Roman" w:cs="Times New Roman"/>
          <w:sz w:val="28"/>
          <w:szCs w:val="28"/>
        </w:rPr>
        <w:t>відповідальності,</w:t>
      </w:r>
      <w:r w:rsidR="004C768F">
        <w:rPr>
          <w:rFonts w:ascii="Times New Roman" w:hAnsi="Times New Roman" w:cs="Times New Roman"/>
          <w:sz w:val="28"/>
          <w:szCs w:val="28"/>
        </w:rPr>
        <w:t xml:space="preserve"> </w:t>
      </w:r>
      <w:r w:rsidR="008D1904">
        <w:rPr>
          <w:rFonts w:ascii="Times New Roman" w:hAnsi="Times New Roman" w:cs="Times New Roman"/>
          <w:sz w:val="28"/>
          <w:szCs w:val="28"/>
        </w:rPr>
        <w:t xml:space="preserve">довіри. Якщо ми хочемо рухатися вперед, </w:t>
      </w:r>
      <w:r w:rsidR="008D1904">
        <w:rPr>
          <w:rFonts w:ascii="Times New Roman" w:hAnsi="Times New Roman" w:cs="Times New Roman"/>
          <w:sz w:val="28"/>
          <w:szCs w:val="28"/>
        </w:rPr>
        <w:lastRenderedPageBreak/>
        <w:t xml:space="preserve">необхідно відкинути застарілі </w:t>
      </w:r>
      <w:r w:rsidR="006C66F3">
        <w:rPr>
          <w:rFonts w:ascii="Times New Roman" w:hAnsi="Times New Roman" w:cs="Times New Roman"/>
          <w:sz w:val="28"/>
          <w:szCs w:val="28"/>
        </w:rPr>
        <w:t>виховні підходи та шукати принципово нові моделі виховання майбутньої еліти, а можливо навіть, створювати їх самим.</w:t>
      </w:r>
    </w:p>
    <w:p w14:paraId="0053226C" w14:textId="77777777" w:rsidR="001A16FE" w:rsidRDefault="006C66F3" w:rsidP="009574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із шляхів фо</w:t>
      </w:r>
      <w:r w:rsidR="0057161E">
        <w:rPr>
          <w:rFonts w:ascii="Times New Roman" w:hAnsi="Times New Roman" w:cs="Times New Roman"/>
          <w:sz w:val="28"/>
          <w:szCs w:val="28"/>
        </w:rPr>
        <w:t>р</w:t>
      </w:r>
      <w:r>
        <w:rPr>
          <w:rFonts w:ascii="Times New Roman" w:hAnsi="Times New Roman" w:cs="Times New Roman"/>
          <w:sz w:val="28"/>
          <w:szCs w:val="28"/>
        </w:rPr>
        <w:t>мування еліти майбутнього є виявлення серед здобувачів освіти потенційних лідерів та наступний розвиток  у них рис, притаманн</w:t>
      </w:r>
      <w:r w:rsidR="0057161E">
        <w:rPr>
          <w:rFonts w:ascii="Times New Roman" w:hAnsi="Times New Roman" w:cs="Times New Roman"/>
          <w:sz w:val="28"/>
          <w:szCs w:val="28"/>
        </w:rPr>
        <w:t>их справжній національній еліті, а саме: вироблення організаторського мислення, здатності об’єктивно оцінювати себе й роботу інших, розвиток уміння та навичок організації оптимального спілкування, конструктивної взаємодії, виховання етичної культури.</w:t>
      </w:r>
      <w:r w:rsidR="0016066C">
        <w:rPr>
          <w:rFonts w:ascii="Times New Roman" w:hAnsi="Times New Roman" w:cs="Times New Roman"/>
          <w:sz w:val="28"/>
          <w:szCs w:val="28"/>
        </w:rPr>
        <w:t xml:space="preserve"> Ці завдання вимагають специфічних методів ведення навчально-виховної роботи, зокрема</w:t>
      </w:r>
      <w:r w:rsidR="001A16FE">
        <w:rPr>
          <w:rFonts w:ascii="Times New Roman" w:hAnsi="Times New Roman" w:cs="Times New Roman"/>
          <w:sz w:val="28"/>
          <w:szCs w:val="28"/>
        </w:rPr>
        <w:t>:</w:t>
      </w:r>
    </w:p>
    <w:p w14:paraId="105C34EC" w14:textId="77777777" w:rsidR="001A16FE" w:rsidRDefault="0016066C" w:rsidP="00810A51">
      <w:pPr>
        <w:pStyle w:val="a3"/>
        <w:numPr>
          <w:ilvl w:val="0"/>
          <w:numId w:val="1"/>
        </w:numPr>
        <w:spacing w:after="0" w:line="360" w:lineRule="auto"/>
        <w:ind w:left="0" w:firstLine="284"/>
        <w:jc w:val="both"/>
        <w:rPr>
          <w:rFonts w:ascii="Times New Roman" w:hAnsi="Times New Roman" w:cs="Times New Roman"/>
          <w:sz w:val="28"/>
          <w:szCs w:val="28"/>
        </w:rPr>
      </w:pPr>
      <w:r w:rsidRPr="001A16FE">
        <w:rPr>
          <w:rFonts w:ascii="Times New Roman" w:hAnsi="Times New Roman" w:cs="Times New Roman"/>
          <w:sz w:val="28"/>
          <w:szCs w:val="28"/>
        </w:rPr>
        <w:t>встановлення рівноправних партнерських стосунків між учителем та учнем</w:t>
      </w:r>
      <w:r w:rsidR="001A16FE" w:rsidRPr="001A16FE">
        <w:rPr>
          <w:rFonts w:ascii="Times New Roman" w:hAnsi="Times New Roman" w:cs="Times New Roman"/>
          <w:sz w:val="28"/>
          <w:szCs w:val="28"/>
        </w:rPr>
        <w:t>;</w:t>
      </w:r>
      <w:r w:rsidRPr="001A16FE">
        <w:rPr>
          <w:rFonts w:ascii="Times New Roman" w:hAnsi="Times New Roman" w:cs="Times New Roman"/>
          <w:sz w:val="28"/>
          <w:szCs w:val="28"/>
        </w:rPr>
        <w:t xml:space="preserve"> </w:t>
      </w:r>
    </w:p>
    <w:p w14:paraId="3C66F13E" w14:textId="77777777" w:rsidR="006C66F3" w:rsidRDefault="0016066C" w:rsidP="00810A51">
      <w:pPr>
        <w:pStyle w:val="a3"/>
        <w:numPr>
          <w:ilvl w:val="0"/>
          <w:numId w:val="1"/>
        </w:numPr>
        <w:spacing w:after="0" w:line="360" w:lineRule="auto"/>
        <w:ind w:left="0" w:firstLine="284"/>
        <w:jc w:val="both"/>
        <w:rPr>
          <w:rFonts w:ascii="Times New Roman" w:hAnsi="Times New Roman" w:cs="Times New Roman"/>
          <w:sz w:val="28"/>
          <w:szCs w:val="28"/>
        </w:rPr>
      </w:pPr>
      <w:r w:rsidRPr="001A16FE">
        <w:rPr>
          <w:rFonts w:ascii="Times New Roman" w:hAnsi="Times New Roman" w:cs="Times New Roman"/>
          <w:sz w:val="28"/>
          <w:szCs w:val="28"/>
        </w:rPr>
        <w:t xml:space="preserve">організація </w:t>
      </w:r>
      <w:r w:rsidR="001A16FE" w:rsidRPr="001A16FE">
        <w:rPr>
          <w:rFonts w:ascii="Times New Roman" w:hAnsi="Times New Roman" w:cs="Times New Roman"/>
          <w:sz w:val="28"/>
          <w:szCs w:val="28"/>
        </w:rPr>
        <w:t>продуктивної  співпраці між тими, хто навчає і хто навчається;</w:t>
      </w:r>
    </w:p>
    <w:p w14:paraId="54419F83" w14:textId="77777777" w:rsidR="001A16FE" w:rsidRDefault="001A16FE" w:rsidP="00810A51">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врахування потреб здобувачів освіти, а також їх психологічних характеристик;</w:t>
      </w:r>
    </w:p>
    <w:p w14:paraId="74913549" w14:textId="77777777" w:rsidR="001A16FE" w:rsidRDefault="001A16FE" w:rsidP="00810A51">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орієнтація на результат і набуття дітьми найважливіших компетенцій;</w:t>
      </w:r>
    </w:p>
    <w:p w14:paraId="01B6236A" w14:textId="77777777" w:rsidR="001A16FE" w:rsidRDefault="001A16FE" w:rsidP="00810A51">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передача кращого досвіду старшого покоління;</w:t>
      </w:r>
    </w:p>
    <w:p w14:paraId="43795095" w14:textId="77777777" w:rsidR="001A16FE" w:rsidRDefault="001A16FE" w:rsidP="00810A51">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залучення до практичної реалізації набутих знань, умінь і на</w:t>
      </w:r>
      <w:r w:rsidR="00CC0B0C">
        <w:rPr>
          <w:rFonts w:ascii="Times New Roman" w:hAnsi="Times New Roman" w:cs="Times New Roman"/>
          <w:sz w:val="28"/>
          <w:szCs w:val="28"/>
        </w:rPr>
        <w:t>в</w:t>
      </w:r>
      <w:r>
        <w:rPr>
          <w:rFonts w:ascii="Times New Roman" w:hAnsi="Times New Roman" w:cs="Times New Roman"/>
          <w:sz w:val="28"/>
          <w:szCs w:val="28"/>
        </w:rPr>
        <w:t>ичок;</w:t>
      </w:r>
    </w:p>
    <w:p w14:paraId="20152B04" w14:textId="77777777" w:rsidR="001A16FE" w:rsidRDefault="00810A51" w:rsidP="00810A51">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впровадження тренінгових</w:t>
      </w:r>
      <w:r w:rsidR="001A16FE">
        <w:rPr>
          <w:rFonts w:ascii="Times New Roman" w:hAnsi="Times New Roman" w:cs="Times New Roman"/>
          <w:sz w:val="28"/>
          <w:szCs w:val="28"/>
        </w:rPr>
        <w:t xml:space="preserve"> занять, спрямованих на </w:t>
      </w:r>
      <w:r w:rsidR="000B7D67">
        <w:rPr>
          <w:rFonts w:ascii="Times New Roman" w:hAnsi="Times New Roman" w:cs="Times New Roman"/>
          <w:sz w:val="28"/>
          <w:szCs w:val="28"/>
        </w:rPr>
        <w:t>краще усвідомлення дитиною власного внутрішнього світу  та на розвиток і вдосконалення найкращих комунікативно-організаторських рис шкільних лідерів.</w:t>
      </w:r>
    </w:p>
    <w:p w14:paraId="671FFC7C" w14:textId="77777777" w:rsidR="000B7D67" w:rsidRDefault="000B7D67" w:rsidP="009574D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Гельмязівському опорному закладі загальної середньої освіти  І-ІІІ ступенів робота з лідерським активом спрямована саме в такому руслі. Насамперед, </w:t>
      </w:r>
      <w:r w:rsidR="0013243D">
        <w:rPr>
          <w:rFonts w:ascii="Times New Roman" w:hAnsi="Times New Roman" w:cs="Times New Roman"/>
          <w:sz w:val="28"/>
          <w:szCs w:val="28"/>
        </w:rPr>
        <w:t xml:space="preserve">вибори представників класів до шкільного лідерського активу проводяться за принципом добровільності та власного бажання дитини, хоча це більше характерно для старшої ланки. У середній ланці, крім названого принципу, не відкидаються також </w:t>
      </w:r>
      <w:r w:rsidR="00CC0B0C">
        <w:rPr>
          <w:rFonts w:ascii="Times New Roman" w:hAnsi="Times New Roman" w:cs="Times New Roman"/>
          <w:sz w:val="28"/>
          <w:szCs w:val="28"/>
        </w:rPr>
        <w:t xml:space="preserve">мотивовані </w:t>
      </w:r>
      <w:r w:rsidR="0013243D">
        <w:rPr>
          <w:rFonts w:ascii="Times New Roman" w:hAnsi="Times New Roman" w:cs="Times New Roman"/>
          <w:sz w:val="28"/>
          <w:szCs w:val="28"/>
        </w:rPr>
        <w:t xml:space="preserve">рекомендації однокласників, класних керівників та батьків. </w:t>
      </w:r>
      <w:r>
        <w:rPr>
          <w:rFonts w:ascii="Times New Roman" w:hAnsi="Times New Roman" w:cs="Times New Roman"/>
          <w:sz w:val="28"/>
          <w:szCs w:val="28"/>
        </w:rPr>
        <w:t>Сплановано ряд тренінгових занять,</w:t>
      </w:r>
      <w:r w:rsidR="00CC0B0C">
        <w:rPr>
          <w:rFonts w:ascii="Times New Roman" w:hAnsi="Times New Roman" w:cs="Times New Roman"/>
          <w:sz w:val="28"/>
          <w:szCs w:val="28"/>
        </w:rPr>
        <w:t xml:space="preserve"> </w:t>
      </w:r>
      <w:r>
        <w:rPr>
          <w:rFonts w:ascii="Times New Roman" w:hAnsi="Times New Roman" w:cs="Times New Roman"/>
          <w:sz w:val="28"/>
          <w:szCs w:val="28"/>
        </w:rPr>
        <w:t xml:space="preserve">у ході яких </w:t>
      </w:r>
      <w:r w:rsidR="0013243D">
        <w:rPr>
          <w:rFonts w:ascii="Times New Roman" w:hAnsi="Times New Roman" w:cs="Times New Roman"/>
          <w:sz w:val="28"/>
          <w:szCs w:val="28"/>
        </w:rPr>
        <w:t>кожен учасник отримує змогу «відкрити» самому власні особливості внутрішнього світу, а також «побачити» себе очима інших. До таких занять</w:t>
      </w:r>
      <w:r w:rsidR="00C93D8B">
        <w:rPr>
          <w:rFonts w:ascii="Times New Roman" w:hAnsi="Times New Roman" w:cs="Times New Roman"/>
          <w:sz w:val="28"/>
          <w:szCs w:val="28"/>
        </w:rPr>
        <w:t xml:space="preserve">, що </w:t>
      </w:r>
      <w:r w:rsidR="00C93D8B">
        <w:rPr>
          <w:rFonts w:ascii="Times New Roman" w:hAnsi="Times New Roman" w:cs="Times New Roman"/>
          <w:sz w:val="28"/>
          <w:szCs w:val="28"/>
        </w:rPr>
        <w:lastRenderedPageBreak/>
        <w:t>проводяться педагогом-організатором, долучаємо шкільного практичного психолога, який допомагає дітям виходити на нові рубежі розвитку через особисті почуття й дії. Наприклад, у ході тренінгу на тему «Який він, лідер?» завдяки виконанню різних вправ визначаємо, яким діти бачать лідера як особистість, кого можна н</w:t>
      </w:r>
      <w:r w:rsidR="008B18C2">
        <w:rPr>
          <w:rFonts w:ascii="Times New Roman" w:hAnsi="Times New Roman" w:cs="Times New Roman"/>
          <w:sz w:val="28"/>
          <w:szCs w:val="28"/>
        </w:rPr>
        <w:t>азвати лідером, які якості ліде</w:t>
      </w:r>
      <w:r w:rsidR="00C93D8B">
        <w:rPr>
          <w:rFonts w:ascii="Times New Roman" w:hAnsi="Times New Roman" w:cs="Times New Roman"/>
          <w:sz w:val="28"/>
          <w:szCs w:val="28"/>
        </w:rPr>
        <w:t>ра</w:t>
      </w:r>
      <w:r w:rsidR="008B18C2">
        <w:rPr>
          <w:rFonts w:ascii="Times New Roman" w:hAnsi="Times New Roman" w:cs="Times New Roman"/>
          <w:sz w:val="28"/>
          <w:szCs w:val="28"/>
        </w:rPr>
        <w:t xml:space="preserve"> хотів би здобути кожен та чи це можливо. Потім практичний психолог проводить анкету на виявлення схильності учнів до лідерства</w:t>
      </w:r>
      <w:r w:rsidR="00191F38">
        <w:rPr>
          <w:rFonts w:ascii="Times New Roman" w:hAnsi="Times New Roman" w:cs="Times New Roman"/>
          <w:sz w:val="28"/>
          <w:szCs w:val="28"/>
        </w:rPr>
        <w:t>, що допоможе планувати майбутню роботу зі шкільними лідерами. Для виявлення індивідуальних особливостей учнів проводиться тест «Психогеометрія», в ході якого діти асоціюють себе з відомими їм геометричними фігурами,  а психолог після обробки результатів розкриває позитивні та негативні риси характеру. Цей тест дає змогу визначити, на що саме звернути увагу в тій чи іншій дитині, щоб допомогти їй формувати в собі лідерські якості.</w:t>
      </w:r>
    </w:p>
    <w:p w14:paraId="51261E8D" w14:textId="77777777" w:rsidR="00191F38" w:rsidRDefault="0002382B" w:rsidP="009574D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 ході занять навчаємо майбутніх лідерів бути активними, не боятися висловлювати власну думку,</w:t>
      </w:r>
      <w:r w:rsidR="005D187F">
        <w:rPr>
          <w:rFonts w:ascii="Times New Roman" w:hAnsi="Times New Roman" w:cs="Times New Roman"/>
          <w:sz w:val="28"/>
          <w:szCs w:val="28"/>
        </w:rPr>
        <w:t xml:space="preserve"> уміти формулювати власне висловлювання,</w:t>
      </w:r>
      <w:r>
        <w:rPr>
          <w:rFonts w:ascii="Times New Roman" w:hAnsi="Times New Roman" w:cs="Times New Roman"/>
          <w:sz w:val="28"/>
          <w:szCs w:val="28"/>
        </w:rPr>
        <w:t xml:space="preserve"> робити висновки із певних дій та вчинків, знаходити шляхи розв’язку  проблем. Одним із важливих надбань  нового лідера вважаємо виховання </w:t>
      </w:r>
      <w:r w:rsidR="00387798">
        <w:rPr>
          <w:rFonts w:ascii="Times New Roman" w:hAnsi="Times New Roman" w:cs="Times New Roman"/>
          <w:sz w:val="28"/>
          <w:szCs w:val="28"/>
        </w:rPr>
        <w:t>толерантності як моральної цінності, що допомагає бути Людиною серед людей.</w:t>
      </w:r>
    </w:p>
    <w:p w14:paraId="3E6EEA94" w14:textId="77777777" w:rsidR="001E3F6D" w:rsidRPr="001A16FE" w:rsidRDefault="001E3F6D" w:rsidP="009574D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Не менш важливо, на наш погляд, знайомити дітей із</w:t>
      </w:r>
      <w:r w:rsidR="004C768F">
        <w:rPr>
          <w:rFonts w:ascii="Times New Roman" w:hAnsi="Times New Roman" w:cs="Times New Roman"/>
          <w:sz w:val="28"/>
          <w:szCs w:val="28"/>
        </w:rPr>
        <w:t xml:space="preserve"> відомими земляками, яких безперечно можна віднести до представників національної еліти. Для  таких знайомств організовуються творчі зустрічі, години спілкування у форматі запитань і відповідей, засідання за круглим столом і т.п.</w:t>
      </w:r>
    </w:p>
    <w:p w14:paraId="402A040F" w14:textId="77777777" w:rsidR="001A16FE" w:rsidRDefault="0078592A" w:rsidP="00810A5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Шляхів і способів формування та виховання лідерських якостей у дітях існує багато. Головне – правильно зорієнтуватися у їх розмаїтті, й тоді зможемо підготувати  активних, патріотично налаштованих, справедливих</w:t>
      </w:r>
      <w:r w:rsidR="00FD084C">
        <w:rPr>
          <w:rFonts w:ascii="Times New Roman" w:hAnsi="Times New Roman" w:cs="Times New Roman"/>
          <w:sz w:val="28"/>
          <w:szCs w:val="28"/>
        </w:rPr>
        <w:t xml:space="preserve"> та доброчесних творців майбутнього, тобто справжню національну еліту, покликану наполегливо утверджувати нашу українську державність, розвивати власні духовні та моральні цінності та допомагати всім народним масам рухатися в напрямку прогресивного розвитку.</w:t>
      </w:r>
    </w:p>
    <w:p w14:paraId="26EA9A8D" w14:textId="77777777" w:rsidR="00FD084C" w:rsidRDefault="00FD084C" w:rsidP="009574D0">
      <w:pPr>
        <w:pStyle w:val="a3"/>
        <w:spacing w:after="0" w:line="360" w:lineRule="auto"/>
        <w:ind w:left="0"/>
        <w:rPr>
          <w:rFonts w:ascii="Times New Roman" w:hAnsi="Times New Roman" w:cs="Times New Roman"/>
          <w:sz w:val="28"/>
          <w:szCs w:val="28"/>
        </w:rPr>
      </w:pPr>
    </w:p>
    <w:p w14:paraId="1137EAAB" w14:textId="77777777" w:rsidR="00CC0B0C" w:rsidRDefault="00810A51" w:rsidP="00810A51">
      <w:pPr>
        <w:pStyle w:val="a3"/>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РОЗРОБКИ</w:t>
      </w:r>
      <w:r w:rsidR="00CC0B0C">
        <w:rPr>
          <w:rFonts w:ascii="Times New Roman" w:hAnsi="Times New Roman" w:cs="Times New Roman"/>
          <w:b/>
          <w:sz w:val="28"/>
          <w:szCs w:val="28"/>
        </w:rPr>
        <w:t xml:space="preserve">   ЗАНЯТЬ   ЗІ   ШКІЛЬНИМИ   ЛІДЕРАМИ</w:t>
      </w:r>
    </w:p>
    <w:p w14:paraId="293254A0" w14:textId="77777777" w:rsidR="001D7BEF" w:rsidRDefault="001D7BEF"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ТЕМА: Лідерські якості.</w:t>
      </w:r>
    </w:p>
    <w:p w14:paraId="0AE541F0" w14:textId="77777777" w:rsidR="001D7BEF" w:rsidRDefault="001D7BE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b/>
          <w:sz w:val="28"/>
          <w:szCs w:val="28"/>
        </w:rPr>
        <w:t xml:space="preserve">МЕТА: </w:t>
      </w:r>
      <w:r w:rsidRPr="001D7BEF">
        <w:rPr>
          <w:rFonts w:ascii="Times New Roman" w:hAnsi="Times New Roman" w:cs="Times New Roman"/>
          <w:sz w:val="28"/>
          <w:szCs w:val="28"/>
        </w:rPr>
        <w:t>обговорити з представниками учнівського самоврядування риси, яких має набути</w:t>
      </w:r>
      <w:r>
        <w:rPr>
          <w:rFonts w:ascii="Times New Roman" w:hAnsi="Times New Roman" w:cs="Times New Roman"/>
          <w:sz w:val="28"/>
          <w:szCs w:val="28"/>
        </w:rPr>
        <w:t xml:space="preserve"> справжній лідер, навчати навичкам самоаналізу та оцінювання своїх лідерських рис.</w:t>
      </w:r>
    </w:p>
    <w:p w14:paraId="181F566D" w14:textId="77777777" w:rsidR="001D7BEF" w:rsidRDefault="001D7BEF" w:rsidP="009574D0">
      <w:pPr>
        <w:pStyle w:val="a3"/>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Перебіг заняття</w:t>
      </w:r>
    </w:p>
    <w:p w14:paraId="05435CF5" w14:textId="77777777" w:rsidR="001D7BEF" w:rsidRDefault="001D7BEF"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Коло лідерів та афірмація оптимістичного налаштування.</w:t>
      </w:r>
    </w:p>
    <w:p w14:paraId="0451CFD1" w14:textId="77777777" w:rsidR="001D7BEF" w:rsidRDefault="005A6530"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(Ставши в коло і тримаючись за руки, діти проговорюють разом:</w:t>
      </w:r>
    </w:p>
    <w:p w14:paraId="519E29DD" w14:textId="77777777" w:rsidR="005A6530" w:rsidRDefault="005A6530" w:rsidP="009574D0">
      <w:pPr>
        <w:pStyle w:val="a3"/>
        <w:spacing w:after="0" w:line="360" w:lineRule="auto"/>
        <w:ind w:left="0" w:firstLine="567"/>
        <w:jc w:val="center"/>
        <w:rPr>
          <w:rFonts w:ascii="Times New Roman" w:hAnsi="Times New Roman" w:cs="Times New Roman"/>
          <w:b/>
          <w:i/>
          <w:sz w:val="28"/>
          <w:szCs w:val="28"/>
        </w:rPr>
      </w:pPr>
      <w:r>
        <w:rPr>
          <w:rFonts w:ascii="Times New Roman" w:hAnsi="Times New Roman" w:cs="Times New Roman"/>
          <w:b/>
          <w:i/>
          <w:sz w:val="28"/>
          <w:szCs w:val="28"/>
        </w:rPr>
        <w:t>Є в житті школяра найважливіша суть:</w:t>
      </w:r>
    </w:p>
    <w:p w14:paraId="3BB8F22E" w14:textId="77777777" w:rsidR="005A6530" w:rsidRDefault="005A6530" w:rsidP="009574D0">
      <w:pPr>
        <w:pStyle w:val="a3"/>
        <w:spacing w:after="0" w:line="360" w:lineRule="auto"/>
        <w:ind w:left="0" w:firstLine="567"/>
        <w:jc w:val="center"/>
        <w:rPr>
          <w:rFonts w:ascii="Times New Roman" w:hAnsi="Times New Roman" w:cs="Times New Roman"/>
          <w:b/>
          <w:i/>
          <w:sz w:val="28"/>
          <w:szCs w:val="28"/>
        </w:rPr>
      </w:pPr>
      <w:r>
        <w:rPr>
          <w:rFonts w:ascii="Times New Roman" w:hAnsi="Times New Roman" w:cs="Times New Roman"/>
          <w:b/>
          <w:i/>
          <w:sz w:val="28"/>
          <w:szCs w:val="28"/>
        </w:rPr>
        <w:t>хочеш ти лідером бути – так будь!</w:t>
      </w:r>
    </w:p>
    <w:p w14:paraId="412FA1F5" w14:textId="77777777" w:rsidR="005A6530" w:rsidRDefault="005A6530"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Вступне слово:</w:t>
      </w:r>
    </w:p>
    <w:p w14:paraId="5B650646" w14:textId="77777777" w:rsidR="00B04E85" w:rsidRDefault="005A6530"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Кожен із  вас уже є лідером,</w:t>
      </w:r>
      <w:r w:rsidR="00B04E85">
        <w:rPr>
          <w:rFonts w:ascii="Times New Roman" w:hAnsi="Times New Roman" w:cs="Times New Roman"/>
          <w:sz w:val="28"/>
          <w:szCs w:val="28"/>
        </w:rPr>
        <w:t xml:space="preserve"> адже чи із власної ініціативи чи за чиїмись рекомендаціями увійшли до складу учнівського самоврядування. Тепер необхідно тільки визначити своє місце, свою справу та свою відповідальність. Адже лідер – це не лише той, хто очолює або керує, а й той, хто обслуговує інтереси групи. Під час розподілу обов’язків ви обрали напрямки своєї наступної діяльності, але в ході наших навчальних занять ваші вподобання можуть змінитися, а можуть і залишитися. Це залежить від того, як ви зрозумієте й оціните в собі ролі, які здатні будете виконувати. А для роботи нам потрібні, як мінімум, три ролі, а саме:</w:t>
      </w:r>
    </w:p>
    <w:p w14:paraId="4DAE9634" w14:textId="77777777" w:rsidR="00CF5E8F"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1 – діловий лідер (організатор);</w:t>
      </w:r>
    </w:p>
    <w:p w14:paraId="3DC51C83" w14:textId="77777777" w:rsidR="005A6530"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2 – емоційний лідер (поєднує в собі дві основи: </w:t>
      </w:r>
      <w:r w:rsidRPr="00CF5E8F">
        <w:rPr>
          <w:rFonts w:ascii="Times New Roman" w:hAnsi="Times New Roman" w:cs="Times New Roman"/>
          <w:sz w:val="28"/>
          <w:szCs w:val="28"/>
          <w:u w:val="single"/>
        </w:rPr>
        <w:t>тепла</w:t>
      </w:r>
      <w:r>
        <w:rPr>
          <w:rFonts w:ascii="Times New Roman" w:hAnsi="Times New Roman" w:cs="Times New Roman"/>
          <w:sz w:val="28"/>
          <w:szCs w:val="28"/>
        </w:rPr>
        <w:t xml:space="preserve"> – всіх зігріє, створить відчуття ладу, комфорту, затишку; </w:t>
      </w:r>
      <w:r w:rsidR="005A6530">
        <w:rPr>
          <w:rFonts w:ascii="Times New Roman" w:hAnsi="Times New Roman" w:cs="Times New Roman"/>
          <w:sz w:val="28"/>
          <w:szCs w:val="28"/>
        </w:rPr>
        <w:t xml:space="preserve"> </w:t>
      </w:r>
      <w:r>
        <w:rPr>
          <w:rFonts w:ascii="Times New Roman" w:hAnsi="Times New Roman" w:cs="Times New Roman"/>
          <w:sz w:val="28"/>
          <w:szCs w:val="28"/>
        </w:rPr>
        <w:t xml:space="preserve">а ще </w:t>
      </w:r>
      <w:r>
        <w:rPr>
          <w:rFonts w:ascii="Times New Roman" w:hAnsi="Times New Roman" w:cs="Times New Roman"/>
          <w:sz w:val="28"/>
          <w:szCs w:val="28"/>
          <w:u w:val="single"/>
        </w:rPr>
        <w:t xml:space="preserve">мотиватора </w:t>
      </w:r>
      <w:r>
        <w:rPr>
          <w:rFonts w:ascii="Times New Roman" w:hAnsi="Times New Roman" w:cs="Times New Roman"/>
          <w:sz w:val="28"/>
          <w:szCs w:val="28"/>
        </w:rPr>
        <w:t>– зацікавить, викличе бажання йти вперед);</w:t>
      </w:r>
    </w:p>
    <w:p w14:paraId="4DE39C57" w14:textId="77777777" w:rsidR="00CF5E8F"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3 – працівник (той, хто виконує, власне, основну роботу, адже роботи завжди багато).</w:t>
      </w:r>
    </w:p>
    <w:p w14:paraId="2FF18BC6" w14:textId="77777777" w:rsidR="00CF5E8F" w:rsidRDefault="00CF5E8F"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Бесіда:</w:t>
      </w:r>
    </w:p>
    <w:p w14:paraId="608C006C" w14:textId="77777777" w:rsidR="00CF5E8F"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Хто бачить себе в ролі ділового лідера? Аргументуйте свою роль.</w:t>
      </w:r>
    </w:p>
    <w:p w14:paraId="75F912BC" w14:textId="77777777" w:rsidR="00CF5E8F"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Хто відчуває себе емоційним лідером? Чому?</w:t>
      </w:r>
    </w:p>
    <w:p w14:paraId="6F50BEE3" w14:textId="77777777" w:rsidR="00CF5E8F" w:rsidRDefault="00CF5E8F"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          Отже, всі інші – працівники. Добре, що ви змогли оцінити себе. Але насправді ролей значно більше, ніж ми вже назвали, бо кожна ситуація потребує своїх ролей і своїх лідерів</w:t>
      </w:r>
      <w:r w:rsidR="00A2463B">
        <w:rPr>
          <w:rFonts w:ascii="Times New Roman" w:hAnsi="Times New Roman" w:cs="Times New Roman"/>
          <w:sz w:val="28"/>
          <w:szCs w:val="28"/>
        </w:rPr>
        <w:t>.</w:t>
      </w:r>
    </w:p>
    <w:p w14:paraId="07B80FC4" w14:textId="77777777" w:rsidR="00A2463B" w:rsidRDefault="00A2463B"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Наступне завдання таке: подумайте і назвіть рису, яка, на ваш погляд, необхідна, важлива для лідера.</w:t>
      </w:r>
    </w:p>
    <w:p w14:paraId="3B418B13" w14:textId="77777777" w:rsidR="00A2463B" w:rsidRDefault="00A2463B"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(Кожен із дітей називає рису і записує на аркуші, який передається до всіх по черзі; останній зачитує записане. Таким чином виявляємо, яким діти бачать справжнього лідера, і, можливо, разом доповнюємо цей портрет).</w:t>
      </w:r>
    </w:p>
    <w:p w14:paraId="5C812C92" w14:textId="77777777" w:rsidR="00A2463B" w:rsidRDefault="00A2463B"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Робота в групах. Гра «Психологічний та поведінковий портрет лідера»</w:t>
      </w:r>
    </w:p>
    <w:p w14:paraId="6297C09E" w14:textId="77777777" w:rsidR="00A2463B" w:rsidRDefault="00A2463B"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Робимо розрахунок на перший-другий, щоб створити дві команди</w:t>
      </w:r>
      <w:r w:rsidR="00512387">
        <w:rPr>
          <w:rFonts w:ascii="Times New Roman" w:hAnsi="Times New Roman" w:cs="Times New Roman"/>
          <w:sz w:val="28"/>
          <w:szCs w:val="28"/>
        </w:rPr>
        <w:t>. Далі кожна група має визначити у протилежній одну людину, яку вважає лідером, і скласти її психологічний портрет (риси, вміння) та поведінковий (описати ситуацію, в якій ця людина проявила себе лідером). Отже, перша команда шукає лідера в другій, і навпаки – друга в першій. Час виконання – 5 хвилин.</w:t>
      </w:r>
    </w:p>
    <w:p w14:paraId="72C55698" w14:textId="77777777" w:rsidR="00512387" w:rsidRDefault="00512387"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Потім характеристики зачитуються і необхідно впізнати «свого» лідера. Якщо не впізнали із психологічного портрета (таке може бути, адже лідери мають багато спільних рис), то</w:t>
      </w:r>
      <w:r w:rsidR="00D00523">
        <w:rPr>
          <w:rFonts w:ascii="Times New Roman" w:hAnsi="Times New Roman" w:cs="Times New Roman"/>
          <w:sz w:val="28"/>
          <w:szCs w:val="28"/>
        </w:rPr>
        <w:t xml:space="preserve"> зачитують поведінковий.</w:t>
      </w:r>
    </w:p>
    <w:p w14:paraId="17980653" w14:textId="77777777" w:rsidR="00D00523" w:rsidRDefault="00D00523"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Висновок: під портрет, запропонований групами, підходить не один учасник гри; отже необхідні лідерські риси є в кожного, лише розвинені вони по-різному.</w:t>
      </w:r>
    </w:p>
    <w:p w14:paraId="3E37506E" w14:textId="77777777" w:rsidR="00D00523" w:rsidRDefault="00D00523" w:rsidP="009574D0">
      <w:pPr>
        <w:pStyle w:val="a3"/>
        <w:spacing w:after="0" w:line="360" w:lineRule="auto"/>
        <w:ind w:left="0" w:firstLine="567"/>
        <w:rPr>
          <w:rFonts w:ascii="Times New Roman" w:hAnsi="Times New Roman" w:cs="Times New Roman"/>
          <w:b/>
          <w:sz w:val="28"/>
          <w:szCs w:val="28"/>
        </w:rPr>
      </w:pPr>
      <w:r w:rsidRPr="00D00523">
        <w:rPr>
          <w:rFonts w:ascii="Times New Roman" w:hAnsi="Times New Roman" w:cs="Times New Roman"/>
          <w:b/>
          <w:sz w:val="28"/>
          <w:szCs w:val="28"/>
        </w:rPr>
        <w:t>През</w:t>
      </w:r>
      <w:r>
        <w:rPr>
          <w:rFonts w:ascii="Times New Roman" w:hAnsi="Times New Roman" w:cs="Times New Roman"/>
          <w:b/>
          <w:sz w:val="28"/>
          <w:szCs w:val="28"/>
        </w:rPr>
        <w:t>ентаційна вправа.</w:t>
      </w:r>
    </w:p>
    <w:p w14:paraId="6B15613A" w14:textId="77777777" w:rsidR="00D00523" w:rsidRDefault="00D00523"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Однією з важливих лідерських якостей є уміння зацікавити, переконати, згуртувати команду. А це все – уміння говорити, тобто ораторське мистецтво.</w:t>
      </w:r>
    </w:p>
    <w:p w14:paraId="2E3FE309" w14:textId="77777777" w:rsidR="00D00523" w:rsidRDefault="00D00523"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На сучасному</w:t>
      </w:r>
      <w:r w:rsidR="001A3A88">
        <w:rPr>
          <w:rFonts w:ascii="Times New Roman" w:hAnsi="Times New Roman" w:cs="Times New Roman"/>
          <w:sz w:val="28"/>
          <w:szCs w:val="28"/>
        </w:rPr>
        <w:t xml:space="preserve"> етапі для розвитку цих навичок популярні виступи у форматі TED-конференції.  Коротко про це.</w:t>
      </w:r>
    </w:p>
    <w:p w14:paraId="63F59893" w14:textId="77777777" w:rsidR="001A3A88" w:rsidRDefault="001A3A88"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TED – абревіатура від англ. </w:t>
      </w:r>
      <w:r>
        <w:rPr>
          <w:rFonts w:ascii="Times New Roman" w:hAnsi="Times New Roman" w:cs="Times New Roman"/>
          <w:sz w:val="28"/>
          <w:szCs w:val="28"/>
          <w:lang w:val="en-US"/>
        </w:rPr>
        <w:t>Technologi</w:t>
      </w:r>
      <w:r w:rsidRPr="00730B65">
        <w:rPr>
          <w:rFonts w:ascii="Times New Roman" w:hAnsi="Times New Roman" w:cs="Times New Roman"/>
          <w:sz w:val="28"/>
          <w:szCs w:val="28"/>
        </w:rPr>
        <w:t xml:space="preserve"> </w:t>
      </w:r>
      <w:r>
        <w:rPr>
          <w:rFonts w:ascii="Times New Roman" w:hAnsi="Times New Roman" w:cs="Times New Roman"/>
          <w:sz w:val="28"/>
          <w:szCs w:val="28"/>
          <w:lang w:val="en-US"/>
        </w:rPr>
        <w:t>Entertaiment</w:t>
      </w:r>
      <w:r w:rsidRPr="00730B65">
        <w:rPr>
          <w:rFonts w:ascii="Times New Roman" w:hAnsi="Times New Roman" w:cs="Times New Roman"/>
          <w:sz w:val="28"/>
          <w:szCs w:val="28"/>
        </w:rPr>
        <w:t xml:space="preserve"> </w:t>
      </w:r>
      <w:r>
        <w:rPr>
          <w:rFonts w:ascii="Times New Roman" w:hAnsi="Times New Roman" w:cs="Times New Roman"/>
          <w:sz w:val="28"/>
          <w:szCs w:val="28"/>
          <w:lang w:val="en-US"/>
        </w:rPr>
        <w:t>Design</w:t>
      </w:r>
      <w:r w:rsidRPr="00730B65">
        <w:rPr>
          <w:rFonts w:ascii="Times New Roman" w:hAnsi="Times New Roman" w:cs="Times New Roman"/>
          <w:sz w:val="28"/>
          <w:szCs w:val="28"/>
        </w:rPr>
        <w:t xml:space="preserve"> – Технології Розваги Проєкти). </w:t>
      </w:r>
      <w:r>
        <w:rPr>
          <w:rFonts w:ascii="Times New Roman" w:hAnsi="Times New Roman" w:cs="Times New Roman"/>
          <w:sz w:val="28"/>
          <w:szCs w:val="28"/>
        </w:rPr>
        <w:t xml:space="preserve">Це своєрідні конференції, присвячені «ідеям, вартим поширення». Лекції на них наразі охоплюють широкі сфери тем, </w:t>
      </w:r>
      <w:r w:rsidR="0021204E">
        <w:rPr>
          <w:rFonts w:ascii="Times New Roman" w:hAnsi="Times New Roman" w:cs="Times New Roman"/>
          <w:sz w:val="28"/>
          <w:szCs w:val="28"/>
        </w:rPr>
        <w:t>що разом формують наше майбутнє.</w:t>
      </w:r>
      <w:r>
        <w:rPr>
          <w:rFonts w:ascii="Times New Roman" w:hAnsi="Times New Roman" w:cs="Times New Roman"/>
          <w:sz w:val="28"/>
          <w:szCs w:val="28"/>
        </w:rPr>
        <w:t xml:space="preserve"> </w:t>
      </w:r>
      <w:r w:rsidR="0021204E">
        <w:rPr>
          <w:rFonts w:ascii="Times New Roman" w:hAnsi="Times New Roman" w:cs="Times New Roman"/>
          <w:sz w:val="28"/>
          <w:szCs w:val="28"/>
        </w:rPr>
        <w:t>О</w:t>
      </w:r>
      <w:r>
        <w:rPr>
          <w:rFonts w:ascii="Times New Roman" w:hAnsi="Times New Roman" w:cs="Times New Roman"/>
          <w:sz w:val="28"/>
          <w:szCs w:val="28"/>
        </w:rPr>
        <w:t xml:space="preserve">рганізація такого типу конференцій набуває </w:t>
      </w:r>
      <w:r>
        <w:rPr>
          <w:rFonts w:ascii="Times New Roman" w:hAnsi="Times New Roman" w:cs="Times New Roman"/>
          <w:sz w:val="28"/>
          <w:szCs w:val="28"/>
        </w:rPr>
        <w:lastRenderedPageBreak/>
        <w:t>популярності.</w:t>
      </w:r>
      <w:r w:rsidR="0021204E">
        <w:rPr>
          <w:rFonts w:ascii="Times New Roman" w:hAnsi="Times New Roman" w:cs="Times New Roman"/>
          <w:sz w:val="28"/>
          <w:szCs w:val="28"/>
        </w:rPr>
        <w:t xml:space="preserve"> Тому й ми як шкільні лідери будемо практикувати елементи подібних конференцій, вибираючи для виступів актуальні, корисні теми.</w:t>
      </w:r>
    </w:p>
    <w:p w14:paraId="5FEB241B" w14:textId="77777777" w:rsidR="0021204E" w:rsidRDefault="0021204E"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На сьогоднішньому занятті погодилася виступити очільниця  міністерства інформації у нашому шкільному парламенті Флоріана Раку з темою «Чи потрібно читати книги».</w:t>
      </w:r>
    </w:p>
    <w:p w14:paraId="5AD4FE71" w14:textId="77777777" w:rsidR="0021204E" w:rsidRDefault="00340EC4"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Виступ лідера</w:t>
      </w:r>
      <w:r w:rsidR="0021204E">
        <w:rPr>
          <w:rFonts w:ascii="Times New Roman" w:hAnsi="Times New Roman" w:cs="Times New Roman"/>
          <w:b/>
          <w:sz w:val="28"/>
          <w:szCs w:val="28"/>
        </w:rPr>
        <w:t>.</w:t>
      </w:r>
    </w:p>
    <w:p w14:paraId="38321EB3" w14:textId="77777777" w:rsidR="0021204E" w:rsidRDefault="0021204E"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Обговорення виступу.</w:t>
      </w:r>
    </w:p>
    <w:p w14:paraId="75D09736" w14:textId="77777777" w:rsidR="0021204E" w:rsidRDefault="0021204E"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цікавою була для вас тема? В чому її цінність (чи неактуальність)?</w:t>
      </w:r>
    </w:p>
    <w:p w14:paraId="5E45D8D1" w14:textId="77777777" w:rsidR="0021204E" w:rsidRDefault="0021204E"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 ви оцінюєте виступ лекторки?</w:t>
      </w:r>
    </w:p>
    <w:p w14:paraId="389BC0D6" w14:textId="77777777" w:rsidR="0021204E" w:rsidRDefault="0021204E"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думки чи висновки викликав цей виступ?</w:t>
      </w:r>
    </w:p>
    <w:p w14:paraId="4A41B5B2" w14:textId="77777777" w:rsidR="0021204E" w:rsidRDefault="0021204E"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б теми ви запропонували для наступних занять? (Визначаємо тему і лектора)</w:t>
      </w:r>
      <w:r w:rsidR="00523AD4">
        <w:rPr>
          <w:rFonts w:ascii="Times New Roman" w:hAnsi="Times New Roman" w:cs="Times New Roman"/>
          <w:sz w:val="28"/>
          <w:szCs w:val="28"/>
        </w:rPr>
        <w:t>.</w:t>
      </w:r>
    </w:p>
    <w:p w14:paraId="55E45357" w14:textId="77777777" w:rsidR="00523AD4" w:rsidRDefault="00523AD4"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Всім дякую за роботу.</w:t>
      </w:r>
    </w:p>
    <w:p w14:paraId="335E1D1A" w14:textId="77777777" w:rsidR="00523AD4" w:rsidRPr="0021204E" w:rsidRDefault="00523AD4" w:rsidP="009574D0">
      <w:pPr>
        <w:pStyle w:val="a3"/>
        <w:spacing w:after="0" w:line="360" w:lineRule="auto"/>
        <w:ind w:left="0" w:firstLine="567"/>
        <w:rPr>
          <w:rFonts w:ascii="Times New Roman" w:hAnsi="Times New Roman" w:cs="Times New Roman"/>
          <w:sz w:val="28"/>
          <w:szCs w:val="28"/>
        </w:rPr>
      </w:pPr>
    </w:p>
    <w:p w14:paraId="3C8F48E2" w14:textId="77777777" w:rsidR="00CC0B0C" w:rsidRDefault="00EB66E8"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 xml:space="preserve">ТЕМА: </w:t>
      </w:r>
      <w:r w:rsidR="00CC0B0C">
        <w:rPr>
          <w:rFonts w:ascii="Times New Roman" w:hAnsi="Times New Roman" w:cs="Times New Roman"/>
          <w:b/>
          <w:sz w:val="28"/>
          <w:szCs w:val="28"/>
        </w:rPr>
        <w:t>Риси справжнього лідера</w:t>
      </w:r>
      <w:r>
        <w:rPr>
          <w:rFonts w:ascii="Times New Roman" w:hAnsi="Times New Roman" w:cs="Times New Roman"/>
          <w:b/>
          <w:sz w:val="28"/>
          <w:szCs w:val="28"/>
        </w:rPr>
        <w:t>. Щ</w:t>
      </w:r>
      <w:r w:rsidR="00CC0B0C">
        <w:rPr>
          <w:rFonts w:ascii="Times New Roman" w:hAnsi="Times New Roman" w:cs="Times New Roman"/>
          <w:b/>
          <w:sz w:val="28"/>
          <w:szCs w:val="28"/>
        </w:rPr>
        <w:t>о  значить  бути  толерантним</w:t>
      </w:r>
      <w:r>
        <w:rPr>
          <w:rFonts w:ascii="Times New Roman" w:hAnsi="Times New Roman" w:cs="Times New Roman"/>
          <w:b/>
          <w:sz w:val="28"/>
          <w:szCs w:val="28"/>
        </w:rPr>
        <w:t>?</w:t>
      </w:r>
    </w:p>
    <w:p w14:paraId="5FEBE928" w14:textId="77777777" w:rsidR="00FD084C" w:rsidRDefault="00EB66E8"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b/>
          <w:sz w:val="28"/>
          <w:szCs w:val="28"/>
        </w:rPr>
        <w:t xml:space="preserve">МЕТА: </w:t>
      </w:r>
      <w:r w:rsidRPr="00EB66E8">
        <w:rPr>
          <w:rFonts w:ascii="Times New Roman" w:hAnsi="Times New Roman" w:cs="Times New Roman"/>
          <w:sz w:val="28"/>
          <w:szCs w:val="28"/>
        </w:rPr>
        <w:t>Розширити поняття терміну для здобувачів  освіти  з  лідерськими задатками</w:t>
      </w:r>
      <w:r>
        <w:rPr>
          <w:rFonts w:ascii="Times New Roman" w:hAnsi="Times New Roman" w:cs="Times New Roman"/>
          <w:sz w:val="28"/>
          <w:szCs w:val="28"/>
        </w:rPr>
        <w:t>,  формувати й виховувати  моральні  цінності, пов’язані  з  ним. Виховувати  бажання  бути  Людиною  серед  людей, власним життям прикрашати навколишній світ.</w:t>
      </w:r>
    </w:p>
    <w:p w14:paraId="785C8250" w14:textId="77777777" w:rsidR="00EB66E8" w:rsidRDefault="00EB66E8"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b/>
          <w:sz w:val="28"/>
          <w:szCs w:val="28"/>
        </w:rPr>
        <w:t>Обладнання:</w:t>
      </w:r>
      <w:r>
        <w:rPr>
          <w:rFonts w:ascii="Times New Roman" w:hAnsi="Times New Roman" w:cs="Times New Roman"/>
          <w:sz w:val="28"/>
          <w:szCs w:val="28"/>
        </w:rPr>
        <w:t xml:space="preserve"> виставка книг, екран, проектор, презентація.</w:t>
      </w:r>
    </w:p>
    <w:p w14:paraId="10002EA7" w14:textId="77777777" w:rsidR="00EB66E8" w:rsidRDefault="00EB66E8" w:rsidP="009574D0">
      <w:pPr>
        <w:pStyle w:val="a3"/>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Перебіг  заняття</w:t>
      </w:r>
    </w:p>
    <w:p w14:paraId="720A6C3F" w14:textId="77777777" w:rsidR="00EB66E8" w:rsidRDefault="00EB66E8" w:rsidP="009574D0">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Педагог-організатор:</w:t>
      </w:r>
    </w:p>
    <w:p w14:paraId="14E793D7" w14:textId="77777777" w:rsidR="00A751A4" w:rsidRDefault="00A751A4"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Сьогодні ми продовжуємо обговорювати риси, які мають бути притаманні лідеру. Серед інших ви називали толерантність. Це іншомовне слово вже досить давно утвердилося в нашому житті. Що ж воно означає? Першу відповідь можете знайти на слайді:</w:t>
      </w:r>
    </w:p>
    <w:p w14:paraId="131F68C3" w14:textId="77777777" w:rsidR="00A751A4" w:rsidRDefault="00A751A4" w:rsidP="009574D0">
      <w:pPr>
        <w:pStyle w:val="a3"/>
        <w:spacing w:after="0" w:line="360" w:lineRule="auto"/>
        <w:ind w:left="1418" w:firstLine="567"/>
        <w:rPr>
          <w:rFonts w:ascii="Times New Roman" w:hAnsi="Times New Roman" w:cs="Times New Roman"/>
          <w:b/>
          <w:i/>
          <w:sz w:val="28"/>
          <w:szCs w:val="28"/>
        </w:rPr>
      </w:pPr>
      <w:r w:rsidRPr="00A751A4">
        <w:rPr>
          <w:rFonts w:ascii="Times New Roman" w:hAnsi="Times New Roman" w:cs="Times New Roman"/>
          <w:b/>
          <w:i/>
          <w:sz w:val="28"/>
          <w:szCs w:val="28"/>
        </w:rPr>
        <w:t xml:space="preserve">«Цей термін означає терпимість, а точніше, </w:t>
      </w:r>
    </w:p>
    <w:p w14:paraId="3702C985" w14:textId="77777777" w:rsidR="00A751A4" w:rsidRDefault="00A751A4" w:rsidP="009574D0">
      <w:pPr>
        <w:pStyle w:val="a3"/>
        <w:spacing w:after="0" w:line="360" w:lineRule="auto"/>
        <w:ind w:left="1418" w:firstLine="567"/>
        <w:rPr>
          <w:rFonts w:ascii="Times New Roman" w:hAnsi="Times New Roman" w:cs="Times New Roman"/>
          <w:i/>
          <w:sz w:val="28"/>
          <w:szCs w:val="28"/>
        </w:rPr>
      </w:pPr>
      <w:r w:rsidRPr="00A751A4">
        <w:rPr>
          <w:rFonts w:ascii="Times New Roman" w:hAnsi="Times New Roman" w:cs="Times New Roman"/>
          <w:b/>
          <w:i/>
          <w:sz w:val="28"/>
          <w:szCs w:val="28"/>
        </w:rPr>
        <w:t>повагу до чужої думки».</w:t>
      </w:r>
      <w:r>
        <w:rPr>
          <w:rFonts w:ascii="Times New Roman" w:hAnsi="Times New Roman" w:cs="Times New Roman"/>
          <w:i/>
          <w:sz w:val="28"/>
          <w:szCs w:val="28"/>
        </w:rPr>
        <w:t>(О.А.Захаренко)</w:t>
      </w:r>
    </w:p>
    <w:p w14:paraId="00F9D481" w14:textId="77777777" w:rsidR="00A751A4" w:rsidRDefault="00A751A4"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Спробуймо проаналізувати цей вислів. Як ви його розумієте?</w:t>
      </w:r>
    </w:p>
    <w:p w14:paraId="0B59FC88" w14:textId="77777777" w:rsidR="00A751A4" w:rsidRDefault="00A751A4" w:rsidP="009574D0">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(Діти висловлюють свої думки)</w:t>
      </w:r>
    </w:p>
    <w:p w14:paraId="1639B292" w14:textId="77777777" w:rsidR="00A751A4" w:rsidRDefault="00195536"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А тепер звернімося до історії. Коли ж з’явився термін «толерантність» і як його розуміли у різних народів? Ви отримували попереднє завдання дослідити це питання.</w:t>
      </w:r>
    </w:p>
    <w:p w14:paraId="3E843CC1" w14:textId="77777777" w:rsidR="00195536" w:rsidRDefault="00195536"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Учні-дослідники:</w:t>
      </w:r>
    </w:p>
    <w:p w14:paraId="721B92A9" w14:textId="77777777" w:rsidR="00195536" w:rsidRDefault="00195536" w:rsidP="00810A51">
      <w:pPr>
        <w:pStyle w:val="a3"/>
        <w:numPr>
          <w:ilvl w:val="0"/>
          <w:numId w:val="2"/>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Поняття толерантності вперше почали вживати у XVIII столітті. У своєму «Трактаті про віротерпимість» видатний французький філософ та письменник Вольтер писав: «Безумством є переконання, що всі люди мають однаково думати про певні предмети».</w:t>
      </w:r>
    </w:p>
    <w:p w14:paraId="26D65E20" w14:textId="77777777" w:rsidR="00195536" w:rsidRDefault="00195536"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Розуміння толерантності не однакове у різних культурах, тому що залежить від історичного досвіду народів. В англійців толерантність розуміють як готовність і здатність</w:t>
      </w:r>
      <w:r w:rsidR="003E158F">
        <w:rPr>
          <w:rFonts w:ascii="Times New Roman" w:hAnsi="Times New Roman" w:cs="Times New Roman"/>
          <w:sz w:val="28"/>
          <w:szCs w:val="28"/>
        </w:rPr>
        <w:t xml:space="preserve"> без протесту сприймати іншу особистість, у французів – як свободу іншого, його думок, поведінки, політичних та релігійних поглядів. У китайців бути толерантним – означає великодушно і щиросердно ставитися до інших. В арабському світі толерантність – це і вміння вибачити, терпимість, співчутливість, а в перському – ще й здатність до примирення.</w:t>
      </w:r>
    </w:p>
    <w:p w14:paraId="08E5A781" w14:textId="77777777" w:rsidR="003E158F" w:rsidRPr="00364ECA" w:rsidRDefault="003E158F" w:rsidP="00810A51">
      <w:pPr>
        <w:pStyle w:val="a3"/>
        <w:numPr>
          <w:ilvl w:val="0"/>
          <w:numId w:val="2"/>
        </w:numPr>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Поділ людей на т</w:t>
      </w:r>
      <w:r w:rsidR="00364ECA">
        <w:rPr>
          <w:rFonts w:ascii="Times New Roman" w:hAnsi="Times New Roman" w:cs="Times New Roman"/>
          <w:sz w:val="28"/>
          <w:szCs w:val="28"/>
        </w:rPr>
        <w:t>олерантних та інтолерантних (не</w:t>
      </w:r>
      <w:r>
        <w:rPr>
          <w:rFonts w:ascii="Times New Roman" w:hAnsi="Times New Roman" w:cs="Times New Roman"/>
          <w:sz w:val="28"/>
          <w:szCs w:val="28"/>
        </w:rPr>
        <w:t>толерантних) є досить умовним.</w:t>
      </w:r>
      <w:r w:rsidR="00364ECA">
        <w:rPr>
          <w:rFonts w:ascii="Times New Roman" w:hAnsi="Times New Roman" w:cs="Times New Roman"/>
          <w:sz w:val="28"/>
          <w:szCs w:val="28"/>
        </w:rPr>
        <w:t xml:space="preserve"> Кожна людина у своєму житті здійснює як толерантні, так і не толерантні вчинки. Але здатність поводитись толерантно може стати особистісною рисою, а відтак – забезпечити успіх у спілкуванні. Толерантні люди більше знають про свої недоліки та переваги. Вони критично і ставляться до себе, і не прагнуть у всіх бідах звинувачувати інших. Толерантна людина завжди готова вислухати і зрозуміти інші точки зору.</w:t>
      </w:r>
    </w:p>
    <w:p w14:paraId="6D57A3FA" w14:textId="77777777" w:rsidR="00364ECA" w:rsidRDefault="00364ECA"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Слово «толерантність» походить з латинської мови, означає «стійкий, терпимий, що допускає відхилення». Тобто це готовність прийняти інших такими, які вони є, та взаємодіяти з ними на основі згоди</w:t>
      </w:r>
      <w:r w:rsidR="00690664">
        <w:rPr>
          <w:rFonts w:ascii="Times New Roman" w:hAnsi="Times New Roman" w:cs="Times New Roman"/>
          <w:sz w:val="28"/>
          <w:szCs w:val="28"/>
        </w:rPr>
        <w:t>.</w:t>
      </w:r>
    </w:p>
    <w:p w14:paraId="563A9CCA" w14:textId="77777777" w:rsidR="00690664" w:rsidRDefault="00690664"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Толерантність є важливим компонентом життєвої позиції зрілої особистості, котра має свої цінності та інтереси і готова за необхідності їх захищати, але одночасно готова з повагою ставитися до позицій і цінностей інших людей.</w:t>
      </w:r>
    </w:p>
    <w:p w14:paraId="219DCBAC" w14:textId="77777777" w:rsidR="00690664" w:rsidRDefault="00690664"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Толерантна особистість – це людина, яка добре знає себе і визнає інших.</w:t>
      </w:r>
    </w:p>
    <w:p w14:paraId="3D9B5A9A" w14:textId="77777777" w:rsidR="00690664" w:rsidRDefault="00690664"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lastRenderedPageBreak/>
        <w:t>Педагог-організатор:</w:t>
      </w:r>
    </w:p>
    <w:p w14:paraId="0BEFACFA" w14:textId="77777777" w:rsidR="00690664" w:rsidRDefault="00690664"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Ви, юні друзі, обрали для себе дорогу активної життєвої позиції , тому маєте вчитися сміливості висловлювати власні думки</w:t>
      </w:r>
      <w:r w:rsidR="00A000CF">
        <w:rPr>
          <w:rFonts w:ascii="Times New Roman" w:hAnsi="Times New Roman" w:cs="Times New Roman"/>
          <w:sz w:val="28"/>
          <w:szCs w:val="28"/>
        </w:rPr>
        <w:t>. Тож зараз маєте нагоду потренуватися в цьому. Спробуймо відповісти на питання: що означає бути людиною?</w:t>
      </w:r>
    </w:p>
    <w:p w14:paraId="04CB9CEF" w14:textId="77777777" w:rsidR="00A000CF" w:rsidRDefault="00A000CF"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(Спроби учнів відповісти на питання)</w:t>
      </w:r>
    </w:p>
    <w:p w14:paraId="12503373" w14:textId="77777777" w:rsidR="00A000CF" w:rsidRDefault="00A000CF"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Зрозуміло, що відразу дати відповідь нелегко. Спробуймо закріпити наші уявлення про людину, про себе, про людство взагалі. Спробуймо шукати своє місце в житті, виробляти вміння жити за законами добра, совісті, справедливості, поважати права кожної людини, тобто будемо вчитися толерантно ставитися до індивідуальних особливостей кожної людини. Для цього проаналізуємо висловлювання відомих людей – мудреців</w:t>
      </w:r>
      <w:r w:rsidR="00341D44">
        <w:rPr>
          <w:rFonts w:ascii="Times New Roman" w:hAnsi="Times New Roman" w:cs="Times New Roman"/>
          <w:sz w:val="28"/>
          <w:szCs w:val="28"/>
        </w:rPr>
        <w:t>, філософів, котрі завжди залишалися самі собою, уміли стати вище обставин, – людей знаючих і розуміючих закони світу. Спробуймо і самі побути філософами.</w:t>
      </w:r>
    </w:p>
    <w:p w14:paraId="29D28637" w14:textId="77777777" w:rsidR="00341D44" w:rsidRDefault="00341D44"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Обговорення висловів зі слайдів</w:t>
      </w:r>
    </w:p>
    <w:p w14:paraId="0C73B1BE" w14:textId="77777777" w:rsidR="00341D44" w:rsidRPr="00341D44" w:rsidRDefault="00341D44" w:rsidP="00810A51">
      <w:pPr>
        <w:pStyle w:val="a3"/>
        <w:numPr>
          <w:ilvl w:val="0"/>
          <w:numId w:val="3"/>
        </w:numPr>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 xml:space="preserve">Наша особистість – це сад, а наша воля – її садівник </w:t>
      </w:r>
      <w:r w:rsidRPr="00341D44">
        <w:rPr>
          <w:rFonts w:ascii="Times New Roman" w:hAnsi="Times New Roman" w:cs="Times New Roman"/>
          <w:i/>
          <w:sz w:val="28"/>
          <w:szCs w:val="28"/>
        </w:rPr>
        <w:t>(Вільям Шекспір)</w:t>
      </w:r>
      <w:r>
        <w:rPr>
          <w:rFonts w:ascii="Times New Roman" w:hAnsi="Times New Roman" w:cs="Times New Roman"/>
          <w:i/>
          <w:sz w:val="28"/>
          <w:szCs w:val="28"/>
        </w:rPr>
        <w:t>.</w:t>
      </w:r>
    </w:p>
    <w:p w14:paraId="4D767D9F" w14:textId="77777777" w:rsidR="00341D44" w:rsidRDefault="00341D44"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(Роздуми  учнів можуть бути приблизно такими:</w:t>
      </w:r>
      <w:r w:rsidR="00BF61FC">
        <w:rPr>
          <w:rFonts w:ascii="Times New Roman" w:hAnsi="Times New Roman" w:cs="Times New Roman"/>
          <w:sz w:val="28"/>
          <w:szCs w:val="28"/>
        </w:rPr>
        <w:t xml:space="preserve"> людина стає людиною, особистістю тільки серед людей, тому що тільки завдяки іншим людина пізнає себе, навколишній світ, свої можливості, здібності. Саме оточуючі люди навчають дитину говорити, знайомлять з різними предметами, їх призначенням. У спілкуванні з членами сім’ї, однолітками, пізніше в навчальних закладах і, нарешті, самостійно, з допомогою різних джерел інформації людина пізнає світ, набуває досвіду, накопиченого попередніми поколіннями, різними видами діяльності, набуває й актуалізує можливості для самовираження й самореалізації).</w:t>
      </w:r>
    </w:p>
    <w:p w14:paraId="55BE0E0F" w14:textId="77777777" w:rsidR="00BF61FC" w:rsidRPr="00BF61FC" w:rsidRDefault="00BF61FC" w:rsidP="00810A51">
      <w:pPr>
        <w:pStyle w:val="a3"/>
        <w:numPr>
          <w:ilvl w:val="0"/>
          <w:numId w:val="3"/>
        </w:numPr>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 xml:space="preserve">Немає більш плідного заняття, ніж пізнання самого себе </w:t>
      </w:r>
      <w:r>
        <w:rPr>
          <w:rFonts w:ascii="Times New Roman" w:hAnsi="Times New Roman" w:cs="Times New Roman"/>
          <w:i/>
          <w:sz w:val="28"/>
          <w:szCs w:val="28"/>
        </w:rPr>
        <w:t>(Рене Декарт).</w:t>
      </w:r>
    </w:p>
    <w:p w14:paraId="772E325B" w14:textId="77777777" w:rsidR="00C72E67" w:rsidRPr="00C72E67" w:rsidRDefault="00C72E67" w:rsidP="00810A51">
      <w:pPr>
        <w:pStyle w:val="a3"/>
        <w:numPr>
          <w:ilvl w:val="0"/>
          <w:numId w:val="3"/>
        </w:numPr>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Не жити краще, а бути кращим</w:t>
      </w:r>
      <w:r>
        <w:rPr>
          <w:rFonts w:ascii="Times New Roman" w:hAnsi="Times New Roman" w:cs="Times New Roman"/>
          <w:i/>
          <w:sz w:val="28"/>
          <w:szCs w:val="28"/>
        </w:rPr>
        <w:t>(Григорій Сковорода).</w:t>
      </w:r>
    </w:p>
    <w:p w14:paraId="424ED641" w14:textId="77777777" w:rsidR="00C72E67" w:rsidRDefault="00C72E67" w:rsidP="00810A51">
      <w:pPr>
        <w:pStyle w:val="a3"/>
        <w:numPr>
          <w:ilvl w:val="0"/>
          <w:numId w:val="3"/>
        </w:numPr>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lastRenderedPageBreak/>
        <w:t>Вирішення світових проблем людям необхідно шукати в самих собі</w:t>
      </w:r>
      <w:r>
        <w:rPr>
          <w:rFonts w:ascii="Times New Roman" w:hAnsi="Times New Roman" w:cs="Times New Roman"/>
          <w:i/>
          <w:sz w:val="28"/>
          <w:szCs w:val="28"/>
        </w:rPr>
        <w:t xml:space="preserve"> (Григорій Сковорода).</w:t>
      </w:r>
    </w:p>
    <w:p w14:paraId="657E4591" w14:textId="77777777" w:rsidR="00C72E67" w:rsidRDefault="00C72E67" w:rsidP="00810A51">
      <w:pPr>
        <w:pStyle w:val="a3"/>
        <w:numPr>
          <w:ilvl w:val="0"/>
          <w:numId w:val="3"/>
        </w:numPr>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 xml:space="preserve">  Для людини думка – вінець всього живого.</w:t>
      </w:r>
    </w:p>
    <w:p w14:paraId="383FB03B" w14:textId="77777777" w:rsidR="00C72E67" w:rsidRDefault="00C72E67" w:rsidP="00810A51">
      <w:pPr>
        <w:pStyle w:val="a3"/>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А чистота душі її – то є буття основа.</w:t>
      </w:r>
    </w:p>
    <w:p w14:paraId="7E589821" w14:textId="77777777" w:rsidR="00C72E67" w:rsidRDefault="00C72E67" w:rsidP="00810A51">
      <w:pPr>
        <w:pStyle w:val="a3"/>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За цими лиш ознаками пізнаємо людину:</w:t>
      </w:r>
    </w:p>
    <w:p w14:paraId="27D11BE2" w14:textId="77777777" w:rsidR="00C72E67" w:rsidRDefault="00C72E67" w:rsidP="00810A51">
      <w:pPr>
        <w:pStyle w:val="a3"/>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Одвічно на Землі вона вища за тварину.</w:t>
      </w:r>
    </w:p>
    <w:p w14:paraId="1C27642D" w14:textId="77777777" w:rsidR="00C72E67" w:rsidRDefault="00C72E67" w:rsidP="00810A51">
      <w:pPr>
        <w:pStyle w:val="a3"/>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Але якщо живе вона, не мислячи й не вірячи,</w:t>
      </w:r>
    </w:p>
    <w:p w14:paraId="2E3AD93B" w14:textId="77777777" w:rsidR="00C72E67" w:rsidRDefault="00C72E67" w:rsidP="00810A51">
      <w:pPr>
        <w:pStyle w:val="a3"/>
        <w:spacing w:after="0" w:line="360" w:lineRule="auto"/>
        <w:ind w:left="0" w:firstLine="567"/>
        <w:rPr>
          <w:rFonts w:ascii="Times New Roman" w:hAnsi="Times New Roman" w:cs="Times New Roman"/>
          <w:b/>
          <w:i/>
          <w:sz w:val="28"/>
          <w:szCs w:val="28"/>
        </w:rPr>
      </w:pPr>
      <w:r>
        <w:rPr>
          <w:rFonts w:ascii="Times New Roman" w:hAnsi="Times New Roman" w:cs="Times New Roman"/>
          <w:b/>
          <w:i/>
          <w:sz w:val="28"/>
          <w:szCs w:val="28"/>
        </w:rPr>
        <w:t>Тоді людина не відрізняється від звіра.</w:t>
      </w:r>
    </w:p>
    <w:p w14:paraId="22AC7FD5" w14:textId="77777777" w:rsidR="00C72E67" w:rsidRDefault="00C72E67"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Про що свідчать ці слова?</w:t>
      </w:r>
    </w:p>
    <w:p w14:paraId="4EB0C839" w14:textId="77777777" w:rsidR="00C72E67" w:rsidRDefault="00C72E67"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(Висловлювання учнями їхнього розуміння змісту кожн</w:t>
      </w:r>
      <w:r w:rsidR="00B42C4B">
        <w:rPr>
          <w:rFonts w:ascii="Times New Roman" w:hAnsi="Times New Roman" w:cs="Times New Roman"/>
          <w:sz w:val="28"/>
          <w:szCs w:val="28"/>
        </w:rPr>
        <w:t>ого із запропонованих афоризмів).</w:t>
      </w:r>
    </w:p>
    <w:p w14:paraId="6EFE153C" w14:textId="77777777" w:rsidR="00B42C4B" w:rsidRDefault="00B42C4B"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Педагог-організатор:</w:t>
      </w:r>
    </w:p>
    <w:p w14:paraId="24819988"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Узявши до уваги все сказане, спробуймо визначити складники толерантності та зобразити це у вигляді схеми.</w:t>
      </w:r>
    </w:p>
    <w:p w14:paraId="1AEBBE44"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(Будуємо схему, порівнюємо зі схемою на слайді).</w:t>
      </w:r>
    </w:p>
    <w:p w14:paraId="60EEF198" w14:textId="77777777" w:rsidR="00B42C4B" w:rsidRDefault="00B42C4B"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sz w:val="28"/>
          <w:szCs w:val="28"/>
        </w:rPr>
        <w:t xml:space="preserve"> </w:t>
      </w:r>
    </w:p>
    <w:p w14:paraId="49B74B94"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Дякую всім за сьогоднішнє наше спілкування. Сподіваюся, що наша бесіда згодиться вам у роботі над самими собою. На завершення хочу прочитати вам свої віршовані побажання:</w:t>
      </w:r>
    </w:p>
    <w:p w14:paraId="17DB542B"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Найболючіше ранить слово,</w:t>
      </w:r>
    </w:p>
    <w:p w14:paraId="5438C292"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Бо не тіло вражає – душу.</w:t>
      </w:r>
    </w:p>
    <w:p w14:paraId="208D49C9"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Не кажи, що слова – полова:</w:t>
      </w:r>
    </w:p>
    <w:p w14:paraId="67546953"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Ран словесних сліди ти знову</w:t>
      </w:r>
    </w:p>
    <w:p w14:paraId="2C599608" w14:textId="77777777" w:rsidR="00B42C4B" w:rsidRDefault="00B42C4B"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Лікувати подовгу мусиш.</w:t>
      </w:r>
    </w:p>
    <w:p w14:paraId="03DD7492" w14:textId="77777777" w:rsidR="00B42C4B"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Найболючіше ранить слово,</w:t>
      </w:r>
    </w:p>
    <w:p w14:paraId="61CDB956"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Бо смертельно вражає серце.</w:t>
      </w:r>
    </w:p>
    <w:p w14:paraId="2C4C1034"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Будь розумним, прошу я знову,</w:t>
      </w:r>
    </w:p>
    <w:p w14:paraId="7D166D4F"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Може, десь обмини розмову,</w:t>
      </w:r>
    </w:p>
    <w:p w14:paraId="606C6868"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Ухились від словесних герців.</w:t>
      </w:r>
    </w:p>
    <w:p w14:paraId="39EE4F99"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Кожне слово, як скарб, виважуй.</w:t>
      </w:r>
    </w:p>
    <w:p w14:paraId="0670770E"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Поміркованим будь, мій друже.</w:t>
      </w:r>
    </w:p>
    <w:p w14:paraId="2393F8BA"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Бійся болю завдать. Як кажуть,</w:t>
      </w:r>
    </w:p>
    <w:p w14:paraId="7EB9CA96"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Не чорни свою душу в сажу</w:t>
      </w:r>
    </w:p>
    <w:p w14:paraId="389DE696" w14:textId="77777777" w:rsidR="00E9657D" w:rsidRDefault="00E9657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І в чужих бережи власну душу.</w:t>
      </w:r>
    </w:p>
    <w:p w14:paraId="1CA3D958" w14:textId="77777777" w:rsidR="00C07220" w:rsidRPr="00B42C4B" w:rsidRDefault="00C07220" w:rsidP="00810A51">
      <w:pPr>
        <w:pStyle w:val="a3"/>
        <w:spacing w:after="0" w:line="360" w:lineRule="auto"/>
        <w:ind w:left="0" w:firstLine="567"/>
        <w:rPr>
          <w:rFonts w:ascii="Times New Roman" w:hAnsi="Times New Roman" w:cs="Times New Roman"/>
          <w:sz w:val="28"/>
          <w:szCs w:val="28"/>
        </w:rPr>
      </w:pPr>
    </w:p>
    <w:p w14:paraId="54D5B812" w14:textId="067EDC92" w:rsidR="00A751A4" w:rsidRDefault="00C07220"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ТЕМА: Лідер – представник національної еліти. Наші місцеві лідери.  Година спілкування з директором опорного закладу.</w:t>
      </w:r>
    </w:p>
    <w:p w14:paraId="26035FBC" w14:textId="77777777" w:rsidR="005555F7" w:rsidRDefault="005555F7"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b/>
          <w:sz w:val="28"/>
          <w:szCs w:val="28"/>
        </w:rPr>
        <w:t xml:space="preserve">МЕТА: </w:t>
      </w:r>
      <w:r>
        <w:rPr>
          <w:rFonts w:ascii="Times New Roman" w:hAnsi="Times New Roman" w:cs="Times New Roman"/>
          <w:sz w:val="28"/>
          <w:szCs w:val="28"/>
        </w:rPr>
        <w:t>Допомогти учням усвідомити значення терміну «еліта» та спроектувати шляхи формування себе як елітарної ос</w:t>
      </w:r>
      <w:r w:rsidR="00730B65">
        <w:rPr>
          <w:rFonts w:ascii="Times New Roman" w:hAnsi="Times New Roman" w:cs="Times New Roman"/>
          <w:sz w:val="28"/>
          <w:szCs w:val="28"/>
        </w:rPr>
        <w:t>обистості.</w:t>
      </w:r>
    </w:p>
    <w:p w14:paraId="6A7C76ED" w14:textId="77777777" w:rsidR="005555F7" w:rsidRDefault="005555F7" w:rsidP="00810A51">
      <w:pPr>
        <w:pStyle w:val="a3"/>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Перебіг заняття</w:t>
      </w:r>
    </w:p>
    <w:p w14:paraId="43EB54D0" w14:textId="77777777" w:rsidR="005555F7" w:rsidRDefault="005555F7"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Вступне слово.</w:t>
      </w:r>
    </w:p>
    <w:p w14:paraId="36218CED" w14:textId="77777777" w:rsidR="005555F7" w:rsidRDefault="005555F7"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Ми зараз переживаємо складні часи як для кожної людини, так і для всього нашого суспільства. Але незважаючи на будь-які негаразди, віримо що чорна смуга життя врешті скінчиться і ми будуватимемо майбутнє, гідне </w:t>
      </w:r>
      <w:r w:rsidR="001D5FB0">
        <w:rPr>
          <w:rFonts w:ascii="Times New Roman" w:hAnsi="Times New Roman" w:cs="Times New Roman"/>
          <w:sz w:val="28"/>
          <w:szCs w:val="28"/>
        </w:rPr>
        <w:t>нашого народу. Кому ж будувати це майбутнє? Звісно, тим, хто наразі ще сидить на студентській лаві чи за шкільною партою. А якими мають бути будівники майбутнього? Зрозуміло, що такі люди виділятимуться серед загальної маси і суспільним становищем, і розумом, і здібностями. Не треба заново винаходити колесо, щоб виховати нову еліту. Вам, як майбутнім будівникам нового життя, нового суспільства, нової держави, важливо взяти собі набутки  уже досвідчених людей, які живуть поруч із вами. Тому сьогодні наше заняття</w:t>
      </w:r>
      <w:r w:rsidR="00D92AFD">
        <w:rPr>
          <w:rFonts w:ascii="Times New Roman" w:hAnsi="Times New Roman" w:cs="Times New Roman"/>
          <w:sz w:val="28"/>
          <w:szCs w:val="28"/>
        </w:rPr>
        <w:t xml:space="preserve"> у форматі «Запитання – відповіді» це спілкування зі знайомою усім вам людиною – нашим директором. Ви маєте змогу наразі поставити будь-яке запитання, що стосується шляху Олександра Віталійовича до лідерства та до соціального стану місцевої еліти.</w:t>
      </w:r>
    </w:p>
    <w:p w14:paraId="40282003" w14:textId="77777777" w:rsidR="00D92AFD" w:rsidRDefault="00D92AF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Отож починаємо. Олександре Віталійовичу, чи готові Ви відповідати на питання дітей, які мають потенціал нової національної еліти?</w:t>
      </w:r>
    </w:p>
    <w:p w14:paraId="5E60EA9B" w14:textId="77777777" w:rsidR="00D92AFD" w:rsidRDefault="00D92AF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(Коротке слово директора закладу, потім – відповіді на запитання).</w:t>
      </w:r>
    </w:p>
    <w:p w14:paraId="47151C24" w14:textId="77777777" w:rsidR="00D92AFD" w:rsidRDefault="00D92AFD"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Перелік орієнтовних запитань</w:t>
      </w:r>
      <w:r w:rsidR="008D67EC">
        <w:rPr>
          <w:rFonts w:ascii="Times New Roman" w:hAnsi="Times New Roman" w:cs="Times New Roman"/>
          <w:b/>
          <w:sz w:val="28"/>
          <w:szCs w:val="28"/>
        </w:rPr>
        <w:t>:</w:t>
      </w:r>
    </w:p>
    <w:p w14:paraId="0FE57722"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 Ви навчалися в школі?</w:t>
      </w:r>
    </w:p>
    <w:p w14:paraId="711815F6"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Де здобували освіту після школи?</w:t>
      </w:r>
    </w:p>
    <w:p w14:paraId="440F6A90"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Чому вирішили стати вчителем?</w:t>
      </w:r>
    </w:p>
    <w:p w14:paraId="1E77FB3E"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була у Вас ціль стати саме директором школи?</w:t>
      </w:r>
    </w:p>
    <w:p w14:paraId="7BEE46B2"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 Ви звикали до своєї посади, коли стали директором?</w:t>
      </w:r>
    </w:p>
    <w:p w14:paraId="7F1B1E4F"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моральні складнощі виникали на шляху до цієї посади?</w:t>
      </w:r>
    </w:p>
    <w:p w14:paraId="4E66C272"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А які складнощі зустрічалися, коли Ви стали директором?</w:t>
      </w:r>
    </w:p>
    <w:p w14:paraId="573E7218" w14:textId="77777777" w:rsidR="00730B65" w:rsidRDefault="00730B6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Що треба робити, щоб стати директором і злагоджено працювати з колективом?</w:t>
      </w:r>
    </w:p>
    <w:p w14:paraId="11ABE507"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виникали думки на зразок «я не зможу», «мені це не вдасться»?</w:t>
      </w:r>
    </w:p>
    <w:p w14:paraId="0A7DFD03"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були Ваші мрії в дитинстві, а які є зараз?</w:t>
      </w:r>
    </w:p>
    <w:p w14:paraId="1E6009CC"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риси характеру мають бути у лідера?</w:t>
      </w:r>
    </w:p>
    <w:p w14:paraId="6564A94E"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якості Ви найбільше цінуєте в людині?</w:t>
      </w:r>
    </w:p>
    <w:p w14:paraId="61BFF924"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Якими є Ваші пріоритети?</w:t>
      </w:r>
    </w:p>
    <w:p w14:paraId="1CC5B1D2"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Ваші захоплення? Як вони співвідносяться з вашим лідерським шляхом?</w:t>
      </w:r>
    </w:p>
    <w:p w14:paraId="674393A9"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Хто допомагав Вам на Вашому шляху? Як саме Ви змінилися завдяки тим людям?</w:t>
      </w:r>
    </w:p>
    <w:p w14:paraId="2684BA73"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Що Ви найбільше хочете спробувати зробити?</w:t>
      </w:r>
    </w:p>
    <w:p w14:paraId="4CF19183" w14:textId="77777777" w:rsidR="00230413" w:rsidRDefault="00230413"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А що найдужче не хочете спробувати зробити</w:t>
      </w:r>
      <w:r w:rsidR="00A074CA">
        <w:rPr>
          <w:rFonts w:ascii="Times New Roman" w:hAnsi="Times New Roman" w:cs="Times New Roman"/>
          <w:sz w:val="28"/>
          <w:szCs w:val="28"/>
        </w:rPr>
        <w:t>?</w:t>
      </w:r>
    </w:p>
    <w:p w14:paraId="6A683038" w14:textId="77777777" w:rsidR="00995CDD" w:rsidRDefault="00995CD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є різниця між просто керівником і лідером?</w:t>
      </w:r>
    </w:p>
    <w:p w14:paraId="3A0EC82F" w14:textId="77777777" w:rsidR="00995CDD" w:rsidRDefault="00995CD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Коли Ви відчуваєте себе найбільш сильним і успішним?</w:t>
      </w:r>
    </w:p>
    <w:p w14:paraId="642285DE" w14:textId="77777777" w:rsidR="00995CDD" w:rsidRDefault="00995CD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справи заряджають Вас енергією?</w:t>
      </w:r>
      <w:r w:rsidRPr="00995CDD">
        <w:rPr>
          <w:rFonts w:ascii="Times New Roman" w:hAnsi="Times New Roman" w:cs="Times New Roman"/>
          <w:sz w:val="28"/>
          <w:szCs w:val="28"/>
        </w:rPr>
        <w:t xml:space="preserve"> </w:t>
      </w:r>
      <w:r>
        <w:rPr>
          <w:rFonts w:ascii="Times New Roman" w:hAnsi="Times New Roman" w:cs="Times New Roman"/>
          <w:sz w:val="28"/>
          <w:szCs w:val="28"/>
        </w:rPr>
        <w:t>Які почуття викликає у Вас причетність до еліти?</w:t>
      </w:r>
    </w:p>
    <w:p w14:paraId="1B768AD7" w14:textId="77777777" w:rsidR="00995CDD" w:rsidRDefault="00995CDD"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Що б Ви сказали собі самому, оглянувшись на пройдений шлях?</w:t>
      </w:r>
    </w:p>
    <w:p w14:paraId="2DB910E1" w14:textId="77777777" w:rsidR="00995CDD" w:rsidRDefault="00995CDD"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t>Рефлексія.</w:t>
      </w:r>
    </w:p>
    <w:p w14:paraId="2FC9591D" w14:textId="77777777" w:rsidR="00995CDD" w:rsidRDefault="000B24E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сподобалося вам сьогоднішнє заняття? Чи вважаєте його корисним для себе?</w:t>
      </w:r>
    </w:p>
    <w:p w14:paraId="5A6C6B0D" w14:textId="77777777" w:rsidR="000B24E5" w:rsidRDefault="000B24E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Які висновки ви зробили для себе після такого спілкування?</w:t>
      </w:r>
    </w:p>
    <w:p w14:paraId="0C53B06F" w14:textId="77777777" w:rsidR="000B24E5" w:rsidRDefault="000B24E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Чи вважаєте себе достатньо сильними та цілеспрямованими, щоб працювати над самим собою?</w:t>
      </w:r>
    </w:p>
    <w:p w14:paraId="01A45C95" w14:textId="77777777" w:rsidR="000B24E5" w:rsidRDefault="000B24E5" w:rsidP="00810A51">
      <w:pPr>
        <w:pStyle w:val="a3"/>
        <w:spacing w:after="0" w:line="360" w:lineRule="auto"/>
        <w:ind w:left="0" w:firstLine="567"/>
        <w:rPr>
          <w:rFonts w:ascii="Times New Roman" w:hAnsi="Times New Roman" w:cs="Times New Roman"/>
          <w:b/>
          <w:sz w:val="28"/>
          <w:szCs w:val="28"/>
        </w:rPr>
      </w:pPr>
      <w:r>
        <w:rPr>
          <w:rFonts w:ascii="Times New Roman" w:hAnsi="Times New Roman" w:cs="Times New Roman"/>
          <w:b/>
          <w:sz w:val="28"/>
          <w:szCs w:val="28"/>
        </w:rPr>
        <w:lastRenderedPageBreak/>
        <w:t>Заключне слово.</w:t>
      </w:r>
    </w:p>
    <w:p w14:paraId="198073D5" w14:textId="77777777" w:rsidR="000B24E5" w:rsidRDefault="000B24E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Подякуймо Олександру Віталійовичу за спілкування.</w:t>
      </w:r>
    </w:p>
    <w:p w14:paraId="6FE87297" w14:textId="77777777" w:rsidR="000B24E5" w:rsidRDefault="000B24E5" w:rsidP="00810A51">
      <w:pPr>
        <w:pStyle w:val="a3"/>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Дякую всім учасникам зустрічі за активність, щирість, відвертість.</w:t>
      </w:r>
    </w:p>
    <w:p w14:paraId="438109BF" w14:textId="77777777" w:rsidR="00810A51" w:rsidRDefault="00810A51" w:rsidP="00810A51">
      <w:pPr>
        <w:pStyle w:val="a3"/>
        <w:spacing w:after="0" w:line="360" w:lineRule="auto"/>
        <w:ind w:left="0" w:firstLine="567"/>
        <w:rPr>
          <w:rFonts w:ascii="Times New Roman" w:hAnsi="Times New Roman" w:cs="Times New Roman"/>
          <w:sz w:val="28"/>
          <w:szCs w:val="28"/>
        </w:rPr>
      </w:pPr>
    </w:p>
    <w:p w14:paraId="485FC26C" w14:textId="77777777" w:rsidR="00810A51" w:rsidRDefault="00810A51" w:rsidP="00810A51">
      <w:pPr>
        <w:jc w:val="center"/>
        <w:rPr>
          <w:rFonts w:ascii="Times New Roman" w:hAnsi="Times New Roman" w:cs="Times New Roman"/>
          <w:b/>
          <w:sz w:val="28"/>
          <w:szCs w:val="28"/>
        </w:rPr>
      </w:pPr>
      <w:r w:rsidRPr="00810A51">
        <w:rPr>
          <w:rFonts w:ascii="Times New Roman" w:hAnsi="Times New Roman" w:cs="Times New Roman"/>
          <w:b/>
          <w:sz w:val="28"/>
          <w:szCs w:val="28"/>
        </w:rPr>
        <w:t>ВІДЕОПРОЄКТИ УЧНІВСЬКОГО САМОВРЯДУВАННЯ</w:t>
      </w:r>
    </w:p>
    <w:p w14:paraId="1CB28181" w14:textId="77777777" w:rsidR="00810A51" w:rsidRPr="00810A51" w:rsidRDefault="00810A51" w:rsidP="00810A51">
      <w:pPr>
        <w:jc w:val="center"/>
        <w:rPr>
          <w:rFonts w:ascii="Times New Roman" w:hAnsi="Times New Roman" w:cs="Times New Roman"/>
          <w:b/>
          <w:sz w:val="28"/>
          <w:szCs w:val="28"/>
        </w:rPr>
      </w:pPr>
    </w:p>
    <w:p w14:paraId="071EE44B" w14:textId="77777777" w:rsidR="000D2BE4" w:rsidRDefault="000D2BE4" w:rsidP="000D2BE4">
      <w:pPr>
        <w:pStyle w:val="a3"/>
        <w:numPr>
          <w:ilvl w:val="0"/>
          <w:numId w:val="7"/>
        </w:numPr>
        <w:rPr>
          <w:rFonts w:ascii="Times New Roman" w:hAnsi="Times New Roman" w:cs="Times New Roman"/>
          <w:sz w:val="28"/>
          <w:szCs w:val="28"/>
        </w:rPr>
      </w:pPr>
      <w:r w:rsidRPr="000D2BE4">
        <w:rPr>
          <w:rFonts w:ascii="Times New Roman" w:hAnsi="Times New Roman" w:cs="Times New Roman"/>
          <w:sz w:val="28"/>
          <w:szCs w:val="28"/>
        </w:rPr>
        <w:t xml:space="preserve">Проєкт «Весняні забави» у співпраці з дитячим фольклорним колективом «Калинята» Гельмязівського сільського будинку культури. </w:t>
      </w:r>
    </w:p>
    <w:p w14:paraId="4728CE16" w14:textId="77777777" w:rsidR="00810A51" w:rsidRPr="000D2BE4" w:rsidRDefault="000D2BE4" w:rsidP="000D2BE4">
      <w:pPr>
        <w:ind w:left="360"/>
        <w:rPr>
          <w:rFonts w:ascii="Times New Roman" w:hAnsi="Times New Roman" w:cs="Times New Roman"/>
          <w:sz w:val="28"/>
          <w:szCs w:val="28"/>
        </w:rPr>
      </w:pPr>
      <w:r w:rsidRPr="000D2BE4">
        <w:rPr>
          <w:rFonts w:ascii="Times New Roman" w:hAnsi="Times New Roman" w:cs="Times New Roman"/>
          <w:sz w:val="28"/>
          <w:szCs w:val="28"/>
        </w:rPr>
        <w:t>Мета: формування національної ідентичності через вивчення народних традицій, дитячих народних ігор, пісень, примовок.</w:t>
      </w:r>
    </w:p>
    <w:p w14:paraId="03770EB8" w14:textId="77777777" w:rsidR="000D2BE4" w:rsidRPr="000D2BE4" w:rsidRDefault="00000000" w:rsidP="000D2BE4">
      <w:pPr>
        <w:ind w:left="360"/>
        <w:rPr>
          <w:rFonts w:ascii="Times New Roman" w:hAnsi="Times New Roman" w:cs="Times New Roman"/>
          <w:sz w:val="28"/>
          <w:szCs w:val="28"/>
        </w:rPr>
      </w:pPr>
      <w:hyperlink r:id="rId5" w:history="1">
        <w:r w:rsidR="000D2BE4" w:rsidRPr="00B211D3">
          <w:rPr>
            <w:rStyle w:val="a4"/>
            <w:rFonts w:ascii="Times New Roman" w:hAnsi="Times New Roman" w:cs="Times New Roman"/>
            <w:sz w:val="28"/>
            <w:szCs w:val="28"/>
          </w:rPr>
          <w:t>https://youtu.be/o4tp6e_tJ9c?si=GQFPH5RreKwwQbOw</w:t>
        </w:r>
      </w:hyperlink>
      <w:r w:rsidR="000D2BE4">
        <w:rPr>
          <w:rFonts w:ascii="Times New Roman" w:hAnsi="Times New Roman" w:cs="Times New Roman"/>
          <w:sz w:val="28"/>
          <w:szCs w:val="28"/>
        </w:rPr>
        <w:t xml:space="preserve"> </w:t>
      </w:r>
    </w:p>
    <w:p w14:paraId="097C4B77" w14:textId="77777777" w:rsidR="00810A51" w:rsidRPr="000D2BE4" w:rsidRDefault="000D2BE4" w:rsidP="000D2BE4">
      <w:pPr>
        <w:pStyle w:val="a3"/>
        <w:numPr>
          <w:ilvl w:val="0"/>
          <w:numId w:val="7"/>
        </w:numPr>
        <w:rPr>
          <w:rFonts w:ascii="Times New Roman" w:hAnsi="Times New Roman" w:cs="Times New Roman"/>
          <w:sz w:val="28"/>
          <w:szCs w:val="28"/>
        </w:rPr>
      </w:pPr>
      <w:r w:rsidRPr="000D2BE4">
        <w:rPr>
          <w:rFonts w:ascii="Times New Roman" w:hAnsi="Times New Roman" w:cs="Times New Roman"/>
          <w:sz w:val="28"/>
          <w:szCs w:val="28"/>
        </w:rPr>
        <w:t>Проєкт «Хліб і слово» за участі вихованців зразкової літературно-мистецької студії «Пролісок» до Всесвітнього дня хліба. Відеопроєкт за вінком сонетів  «Хліб» Тамари Коломієць. Мета: формувати ціннісне ставлення до хліба і хліборобської праці засобами літературного краєзнавства.</w:t>
      </w:r>
    </w:p>
    <w:p w14:paraId="0067C490" w14:textId="77777777" w:rsidR="000D2BE4" w:rsidRPr="000D2BE4" w:rsidRDefault="00000000" w:rsidP="000D2BE4">
      <w:pPr>
        <w:ind w:left="360"/>
        <w:rPr>
          <w:rFonts w:ascii="Times New Roman" w:hAnsi="Times New Roman" w:cs="Times New Roman"/>
          <w:sz w:val="28"/>
          <w:szCs w:val="28"/>
        </w:rPr>
      </w:pPr>
      <w:hyperlink r:id="rId6" w:history="1">
        <w:r w:rsidR="000D2BE4" w:rsidRPr="00B211D3">
          <w:rPr>
            <w:rStyle w:val="a4"/>
            <w:rFonts w:ascii="Times New Roman" w:hAnsi="Times New Roman" w:cs="Times New Roman"/>
            <w:sz w:val="28"/>
            <w:szCs w:val="28"/>
          </w:rPr>
          <w:t>https://youtu.be/5sk2s3sp7Fs?si=DFHMU7e-Kh4qNrre</w:t>
        </w:r>
      </w:hyperlink>
      <w:r w:rsidR="000D2BE4">
        <w:rPr>
          <w:rFonts w:ascii="Times New Roman" w:hAnsi="Times New Roman" w:cs="Times New Roman"/>
          <w:sz w:val="28"/>
          <w:szCs w:val="28"/>
        </w:rPr>
        <w:t xml:space="preserve"> </w:t>
      </w:r>
    </w:p>
    <w:p w14:paraId="27EC81DC" w14:textId="77777777" w:rsidR="00810A51" w:rsidRDefault="00810A51" w:rsidP="00810A51">
      <w:pPr>
        <w:rPr>
          <w:rFonts w:ascii="Times New Roman" w:hAnsi="Times New Roman" w:cs="Times New Roman"/>
          <w:sz w:val="28"/>
          <w:szCs w:val="28"/>
        </w:rPr>
      </w:pPr>
      <w:r>
        <w:rPr>
          <w:rFonts w:ascii="Times New Roman" w:hAnsi="Times New Roman" w:cs="Times New Roman"/>
          <w:sz w:val="28"/>
          <w:szCs w:val="28"/>
        </w:rPr>
        <w:t>3.</w:t>
      </w:r>
      <w:r w:rsidR="008A3732">
        <w:rPr>
          <w:rFonts w:ascii="Times New Roman" w:hAnsi="Times New Roman" w:cs="Times New Roman"/>
          <w:sz w:val="28"/>
          <w:szCs w:val="28"/>
        </w:rPr>
        <w:t xml:space="preserve">Інстаграм-сторінка учнівського самоврядування </w:t>
      </w:r>
    </w:p>
    <w:p w14:paraId="373E9B95" w14:textId="77777777" w:rsidR="008A3732" w:rsidRDefault="00000000" w:rsidP="00810A51">
      <w:pPr>
        <w:rPr>
          <w:rFonts w:ascii="Times New Roman" w:hAnsi="Times New Roman" w:cs="Times New Roman"/>
          <w:sz w:val="28"/>
          <w:szCs w:val="28"/>
        </w:rPr>
      </w:pPr>
      <w:hyperlink r:id="rId7" w:history="1">
        <w:r w:rsidR="008A3732" w:rsidRPr="00B211D3">
          <w:rPr>
            <w:rStyle w:val="a4"/>
            <w:rFonts w:ascii="Times New Roman" w:hAnsi="Times New Roman" w:cs="Times New Roman"/>
            <w:sz w:val="28"/>
            <w:szCs w:val="28"/>
          </w:rPr>
          <w:t>https://www.instagram.com/helmiaziv_school?igsh=MWhrczB5NTFrMjR5OA</w:t>
        </w:r>
      </w:hyperlink>
      <w:r w:rsidR="008A3732" w:rsidRPr="008A3732">
        <w:rPr>
          <w:rFonts w:ascii="Times New Roman" w:hAnsi="Times New Roman" w:cs="Times New Roman"/>
          <w:sz w:val="28"/>
          <w:szCs w:val="28"/>
        </w:rPr>
        <w:t>==</w:t>
      </w:r>
      <w:r w:rsidR="008A3732">
        <w:rPr>
          <w:rFonts w:ascii="Times New Roman" w:hAnsi="Times New Roman" w:cs="Times New Roman"/>
          <w:sz w:val="28"/>
          <w:szCs w:val="28"/>
        </w:rPr>
        <w:t xml:space="preserve"> </w:t>
      </w:r>
    </w:p>
    <w:p w14:paraId="77E37001" w14:textId="77777777" w:rsidR="00810A51" w:rsidRPr="008A3732" w:rsidRDefault="008A3732" w:rsidP="008A3732">
      <w:pPr>
        <w:pStyle w:val="a3"/>
        <w:numPr>
          <w:ilvl w:val="0"/>
          <w:numId w:val="7"/>
        </w:numPr>
        <w:rPr>
          <w:rFonts w:ascii="Times New Roman" w:hAnsi="Times New Roman" w:cs="Times New Roman"/>
          <w:sz w:val="28"/>
          <w:szCs w:val="28"/>
        </w:rPr>
      </w:pPr>
      <w:r w:rsidRPr="008A3732">
        <w:rPr>
          <w:rFonts w:ascii="Times New Roman" w:hAnsi="Times New Roman" w:cs="Times New Roman"/>
          <w:sz w:val="28"/>
          <w:szCs w:val="28"/>
        </w:rPr>
        <w:t xml:space="preserve">Звітний проєкт учнівського самоврядування за 2023-2024 н.р. </w:t>
      </w:r>
    </w:p>
    <w:p w14:paraId="6B4CBE23" w14:textId="77777777" w:rsidR="008A3732" w:rsidRPr="008A3732" w:rsidRDefault="00000000" w:rsidP="008A3732">
      <w:pPr>
        <w:ind w:left="360"/>
        <w:rPr>
          <w:rFonts w:ascii="Times New Roman" w:hAnsi="Times New Roman" w:cs="Times New Roman"/>
          <w:sz w:val="28"/>
          <w:szCs w:val="28"/>
        </w:rPr>
      </w:pPr>
      <w:hyperlink r:id="rId8" w:history="1">
        <w:r w:rsidR="008A3732" w:rsidRPr="00B211D3">
          <w:rPr>
            <w:rStyle w:val="a4"/>
            <w:rFonts w:ascii="Times New Roman" w:hAnsi="Times New Roman" w:cs="Times New Roman"/>
            <w:sz w:val="28"/>
            <w:szCs w:val="28"/>
          </w:rPr>
          <w:t>https://www.instagram.com/s/aGlnaGxpZ2h0OjE4MDQxMjMzODIyODQ4NjYy?story_media_id=3382304532630495220_61813394072&amp;igsh=MWdiNjgyOHRuYmk4cg</w:t>
        </w:r>
      </w:hyperlink>
      <w:r w:rsidR="008A3732" w:rsidRPr="008A3732">
        <w:rPr>
          <w:rFonts w:ascii="Times New Roman" w:hAnsi="Times New Roman" w:cs="Times New Roman"/>
          <w:sz w:val="28"/>
          <w:szCs w:val="28"/>
        </w:rPr>
        <w:t>==</w:t>
      </w:r>
      <w:r w:rsidR="008A3732">
        <w:rPr>
          <w:rFonts w:ascii="Times New Roman" w:hAnsi="Times New Roman" w:cs="Times New Roman"/>
          <w:sz w:val="28"/>
          <w:szCs w:val="28"/>
        </w:rPr>
        <w:t xml:space="preserve"> </w:t>
      </w:r>
    </w:p>
    <w:p w14:paraId="7A273494" w14:textId="77777777" w:rsidR="00810A51" w:rsidRPr="008A3732" w:rsidRDefault="008A3732" w:rsidP="008A3732">
      <w:pPr>
        <w:pStyle w:val="a3"/>
        <w:numPr>
          <w:ilvl w:val="0"/>
          <w:numId w:val="7"/>
        </w:numPr>
        <w:rPr>
          <w:rFonts w:ascii="Times New Roman" w:hAnsi="Times New Roman" w:cs="Times New Roman"/>
          <w:sz w:val="28"/>
          <w:szCs w:val="28"/>
        </w:rPr>
      </w:pPr>
      <w:r w:rsidRPr="008A3732">
        <w:rPr>
          <w:rFonts w:ascii="Times New Roman" w:hAnsi="Times New Roman" w:cs="Times New Roman"/>
          <w:sz w:val="28"/>
          <w:szCs w:val="28"/>
        </w:rPr>
        <w:t xml:space="preserve">Відеовітання із закінченням навчального року від учнівського самоврядування </w:t>
      </w:r>
    </w:p>
    <w:p w14:paraId="4D19194F" w14:textId="77777777" w:rsidR="008A3732" w:rsidRPr="008A3732" w:rsidRDefault="00000000" w:rsidP="008A3732">
      <w:pPr>
        <w:ind w:left="360"/>
        <w:rPr>
          <w:rFonts w:ascii="Times New Roman" w:hAnsi="Times New Roman" w:cs="Times New Roman"/>
          <w:sz w:val="28"/>
          <w:szCs w:val="28"/>
        </w:rPr>
      </w:pPr>
      <w:hyperlink r:id="rId9" w:history="1">
        <w:r w:rsidR="008A3732" w:rsidRPr="00B211D3">
          <w:rPr>
            <w:rStyle w:val="a4"/>
            <w:rFonts w:ascii="Times New Roman" w:hAnsi="Times New Roman" w:cs="Times New Roman"/>
            <w:sz w:val="28"/>
            <w:szCs w:val="28"/>
          </w:rPr>
          <w:t>https://www.instagram.com/reel/C7oPJ7ZoWz7/?igsh=YTI1YzY4dzVheGgx</w:t>
        </w:r>
      </w:hyperlink>
      <w:r w:rsidR="008A3732">
        <w:rPr>
          <w:rFonts w:ascii="Times New Roman" w:hAnsi="Times New Roman" w:cs="Times New Roman"/>
          <w:sz w:val="28"/>
          <w:szCs w:val="28"/>
        </w:rPr>
        <w:t xml:space="preserve"> </w:t>
      </w:r>
    </w:p>
    <w:p w14:paraId="56ECDC2A" w14:textId="77777777" w:rsidR="008A3732" w:rsidRDefault="00810A51" w:rsidP="00810A51">
      <w:pPr>
        <w:rPr>
          <w:rFonts w:ascii="Times New Roman" w:hAnsi="Times New Roman" w:cs="Times New Roman"/>
          <w:sz w:val="28"/>
          <w:szCs w:val="28"/>
        </w:rPr>
      </w:pPr>
      <w:r>
        <w:rPr>
          <w:rFonts w:ascii="Times New Roman" w:hAnsi="Times New Roman" w:cs="Times New Roman"/>
          <w:sz w:val="28"/>
          <w:szCs w:val="28"/>
        </w:rPr>
        <w:t>6.</w:t>
      </w:r>
      <w:r w:rsidR="008A3732">
        <w:rPr>
          <w:rFonts w:ascii="Times New Roman" w:hAnsi="Times New Roman" w:cs="Times New Roman"/>
          <w:sz w:val="28"/>
          <w:szCs w:val="28"/>
        </w:rPr>
        <w:t xml:space="preserve">Відеопроєкт до Дня Вишиванки 2024 року </w:t>
      </w:r>
    </w:p>
    <w:p w14:paraId="57C729BF" w14:textId="77777777" w:rsidR="00810A51" w:rsidRPr="00810A51" w:rsidRDefault="00000000" w:rsidP="00810A51">
      <w:pPr>
        <w:rPr>
          <w:rFonts w:ascii="Times New Roman" w:hAnsi="Times New Roman" w:cs="Times New Roman"/>
          <w:b/>
          <w:sz w:val="28"/>
          <w:szCs w:val="28"/>
        </w:rPr>
      </w:pPr>
      <w:hyperlink r:id="rId10" w:history="1">
        <w:r w:rsidR="008A3732" w:rsidRPr="00B211D3">
          <w:rPr>
            <w:rStyle w:val="a4"/>
            <w:rFonts w:ascii="Times New Roman" w:hAnsi="Times New Roman" w:cs="Times New Roman"/>
            <w:sz w:val="28"/>
            <w:szCs w:val="28"/>
          </w:rPr>
          <w:t>https://www.instagram.com/reel/C7CBbxio9ta/?igsh=bnMydmc0Y2E1dDRw</w:t>
        </w:r>
      </w:hyperlink>
      <w:r w:rsidR="008A3732">
        <w:rPr>
          <w:rFonts w:ascii="Times New Roman" w:hAnsi="Times New Roman" w:cs="Times New Roman"/>
          <w:sz w:val="28"/>
          <w:szCs w:val="28"/>
        </w:rPr>
        <w:t xml:space="preserve"> </w:t>
      </w:r>
      <w:r w:rsidR="008A3732" w:rsidRPr="008A3732">
        <w:rPr>
          <w:rFonts w:ascii="Times New Roman" w:hAnsi="Times New Roman" w:cs="Times New Roman"/>
          <w:sz w:val="28"/>
          <w:szCs w:val="28"/>
        </w:rPr>
        <w:t xml:space="preserve"> </w:t>
      </w:r>
      <w:r w:rsidR="008A3732">
        <w:rPr>
          <w:rFonts w:ascii="Times New Roman" w:hAnsi="Times New Roman" w:cs="Times New Roman"/>
          <w:sz w:val="28"/>
          <w:szCs w:val="28"/>
        </w:rPr>
        <w:t xml:space="preserve"> </w:t>
      </w:r>
      <w:r w:rsidR="00810A51" w:rsidRPr="00810A51">
        <w:rPr>
          <w:rFonts w:ascii="Times New Roman" w:hAnsi="Times New Roman" w:cs="Times New Roman"/>
          <w:sz w:val="28"/>
          <w:szCs w:val="28"/>
        </w:rPr>
        <w:br w:type="page"/>
      </w:r>
    </w:p>
    <w:p w14:paraId="0E997336" w14:textId="77777777" w:rsidR="00810A51" w:rsidRDefault="00810A51" w:rsidP="00810A51">
      <w:pPr>
        <w:pStyle w:val="a3"/>
        <w:spacing w:after="0" w:line="360" w:lineRule="auto"/>
        <w:ind w:left="0" w:firstLine="567"/>
        <w:jc w:val="center"/>
        <w:rPr>
          <w:rFonts w:ascii="Times New Roman" w:hAnsi="Times New Roman" w:cs="Times New Roman"/>
          <w:b/>
          <w:sz w:val="28"/>
          <w:szCs w:val="28"/>
        </w:rPr>
      </w:pPr>
      <w:r w:rsidRPr="00810A51">
        <w:rPr>
          <w:rFonts w:ascii="Times New Roman" w:hAnsi="Times New Roman" w:cs="Times New Roman"/>
          <w:b/>
          <w:sz w:val="28"/>
          <w:szCs w:val="28"/>
        </w:rPr>
        <w:lastRenderedPageBreak/>
        <w:t>СПИСОК ВИКОРИСТАНИХ ДЖЕРЕЛ</w:t>
      </w:r>
    </w:p>
    <w:p w14:paraId="2FE58488" w14:textId="77777777" w:rsidR="00DC275C" w:rsidRPr="00810A51" w:rsidRDefault="00DC275C" w:rsidP="00810A51">
      <w:pPr>
        <w:pStyle w:val="a3"/>
        <w:spacing w:after="0" w:line="360" w:lineRule="auto"/>
        <w:ind w:left="0" w:firstLine="567"/>
        <w:jc w:val="center"/>
        <w:rPr>
          <w:rFonts w:ascii="Times New Roman" w:hAnsi="Times New Roman" w:cs="Times New Roman"/>
          <w:b/>
          <w:sz w:val="28"/>
          <w:szCs w:val="28"/>
        </w:rPr>
      </w:pPr>
    </w:p>
    <w:p w14:paraId="131A2BCD" w14:textId="77777777" w:rsidR="005D1B8D" w:rsidRDefault="00655601" w:rsidP="00810A5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Дорошенко К. Особистісно-</w:t>
      </w:r>
      <w:r w:rsidR="005D1B8D">
        <w:rPr>
          <w:rFonts w:ascii="Times New Roman" w:hAnsi="Times New Roman" w:cs="Times New Roman"/>
          <w:sz w:val="28"/>
          <w:szCs w:val="28"/>
        </w:rPr>
        <w:t>значуща доброчинна діяльність та самоврядування як напрями ефективного впливу на гуманістичний ідеал старших підлітків. – Київ: Рідна школа, 2005.</w:t>
      </w:r>
    </w:p>
    <w:p w14:paraId="6E0F1B81" w14:textId="77777777" w:rsidR="00810A51" w:rsidRDefault="00810A51" w:rsidP="00810A5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Доценко Т.М. Організація роботи комісій органів самоврядування дітей та учнівської молоді: Методичний посібник. – Біла Церква, 2009. – 248с.</w:t>
      </w:r>
    </w:p>
    <w:p w14:paraId="549F215E" w14:textId="77777777" w:rsidR="00655601" w:rsidRPr="00655601" w:rsidRDefault="00655601" w:rsidP="00655601">
      <w:pPr>
        <w:pStyle w:val="a3"/>
        <w:numPr>
          <w:ilvl w:val="0"/>
          <w:numId w:val="6"/>
        </w:numPr>
        <w:spacing w:after="0" w:line="360" w:lineRule="auto"/>
        <w:rPr>
          <w:rFonts w:ascii="Times New Roman" w:hAnsi="Times New Roman" w:cs="Times New Roman"/>
          <w:sz w:val="28"/>
          <w:szCs w:val="28"/>
        </w:rPr>
      </w:pPr>
      <w:r w:rsidRPr="00655601">
        <w:rPr>
          <w:rFonts w:ascii="Times New Roman" w:hAnsi="Times New Roman" w:cs="Times New Roman"/>
          <w:sz w:val="28"/>
          <w:szCs w:val="28"/>
        </w:rPr>
        <w:t>Концепція національно-патріотичного виховання в систе</w:t>
      </w:r>
      <w:r>
        <w:rPr>
          <w:rFonts w:ascii="Times New Roman" w:hAnsi="Times New Roman" w:cs="Times New Roman"/>
          <w:sz w:val="28"/>
          <w:szCs w:val="28"/>
        </w:rPr>
        <w:t>мі освіти України до 2025 року (</w:t>
      </w:r>
      <w:r w:rsidRPr="00655601">
        <w:rPr>
          <w:rFonts w:ascii="Times New Roman" w:hAnsi="Times New Roman" w:cs="Times New Roman"/>
          <w:sz w:val="28"/>
          <w:szCs w:val="28"/>
        </w:rPr>
        <w:t>Наказ</w:t>
      </w:r>
      <w:r>
        <w:rPr>
          <w:rFonts w:ascii="Times New Roman" w:hAnsi="Times New Roman" w:cs="Times New Roman"/>
          <w:sz w:val="28"/>
          <w:szCs w:val="28"/>
        </w:rPr>
        <w:t xml:space="preserve"> МОН</w:t>
      </w:r>
      <w:r w:rsidRPr="00655601">
        <w:rPr>
          <w:rFonts w:ascii="Times New Roman" w:hAnsi="Times New Roman" w:cs="Times New Roman"/>
          <w:sz w:val="28"/>
          <w:szCs w:val="28"/>
        </w:rPr>
        <w:t xml:space="preserve"> Укра</w:t>
      </w:r>
      <w:r>
        <w:rPr>
          <w:rFonts w:ascii="Times New Roman" w:hAnsi="Times New Roman" w:cs="Times New Roman"/>
          <w:sz w:val="28"/>
          <w:szCs w:val="28"/>
        </w:rPr>
        <w:t>їни від 06 червня 2022 р. № 527)</w:t>
      </w:r>
    </w:p>
    <w:p w14:paraId="77CFF693" w14:textId="77777777" w:rsidR="00810A51" w:rsidRDefault="00655601" w:rsidP="00810A5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Мазуркевич О.К. Учнівське самоврядування// Виховна робота в школі: Науково-методичний журнал. №10(23), 2006.</w:t>
      </w:r>
    </w:p>
    <w:p w14:paraId="00336708" w14:textId="77777777" w:rsidR="00655601" w:rsidRPr="00655601" w:rsidRDefault="00655601" w:rsidP="00655601">
      <w:pPr>
        <w:pStyle w:val="a3"/>
        <w:numPr>
          <w:ilvl w:val="0"/>
          <w:numId w:val="6"/>
        </w:numPr>
        <w:spacing w:after="0" w:line="360" w:lineRule="auto"/>
        <w:rPr>
          <w:rFonts w:ascii="Times New Roman" w:hAnsi="Times New Roman" w:cs="Times New Roman"/>
          <w:sz w:val="28"/>
          <w:szCs w:val="28"/>
        </w:rPr>
      </w:pPr>
      <w:r w:rsidRPr="00655601">
        <w:rPr>
          <w:rFonts w:ascii="Times New Roman" w:hAnsi="Times New Roman" w:cs="Times New Roman"/>
          <w:sz w:val="28"/>
          <w:szCs w:val="28"/>
        </w:rPr>
        <w:t>Про затвердження Державної цільової соціальної програми з утвердження української національної</w:t>
      </w:r>
      <w:r>
        <w:rPr>
          <w:rFonts w:ascii="Times New Roman" w:hAnsi="Times New Roman" w:cs="Times New Roman"/>
          <w:sz w:val="28"/>
          <w:szCs w:val="28"/>
        </w:rPr>
        <w:t xml:space="preserve"> </w:t>
      </w:r>
      <w:r w:rsidRPr="00655601">
        <w:rPr>
          <w:rFonts w:ascii="Times New Roman" w:hAnsi="Times New Roman" w:cs="Times New Roman"/>
          <w:sz w:val="28"/>
          <w:szCs w:val="28"/>
        </w:rPr>
        <w:t>та громадянської ідентичності на період до 2028 року. Постанова КМУ № 864 від 30.07.2024 року URL:</w:t>
      </w:r>
      <w:r>
        <w:rPr>
          <w:rFonts w:ascii="Times New Roman" w:hAnsi="Times New Roman" w:cs="Times New Roman"/>
          <w:sz w:val="28"/>
          <w:szCs w:val="28"/>
        </w:rPr>
        <w:t xml:space="preserve"> </w:t>
      </w:r>
      <w:hyperlink r:id="rId11" w:anchor="Text" w:history="1">
        <w:r w:rsidRPr="00B211D3">
          <w:rPr>
            <w:rStyle w:val="a4"/>
            <w:rFonts w:ascii="Times New Roman" w:hAnsi="Times New Roman" w:cs="Times New Roman"/>
            <w:sz w:val="28"/>
            <w:szCs w:val="28"/>
          </w:rPr>
          <w:t>https://zakon.rada.gov.ua/laws/show/864-2024-%D0%BF#Text</w:t>
        </w:r>
      </w:hyperlink>
      <w:r>
        <w:rPr>
          <w:rFonts w:ascii="Times New Roman" w:hAnsi="Times New Roman" w:cs="Times New Roman"/>
          <w:sz w:val="28"/>
          <w:szCs w:val="28"/>
        </w:rPr>
        <w:t xml:space="preserve"> </w:t>
      </w:r>
    </w:p>
    <w:sectPr w:rsidR="00655601" w:rsidRPr="00655601" w:rsidSect="003C37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4B1"/>
    <w:multiLevelType w:val="hybridMultilevel"/>
    <w:tmpl w:val="A6A6D6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C326AF"/>
    <w:multiLevelType w:val="hybridMultilevel"/>
    <w:tmpl w:val="1CD8D6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777B4B"/>
    <w:multiLevelType w:val="hybridMultilevel"/>
    <w:tmpl w:val="83F8364E"/>
    <w:lvl w:ilvl="0" w:tplc="91E803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BE13B45"/>
    <w:multiLevelType w:val="hybridMultilevel"/>
    <w:tmpl w:val="3D7C0C12"/>
    <w:lvl w:ilvl="0" w:tplc="0130EAD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F276FF"/>
    <w:multiLevelType w:val="hybridMultilevel"/>
    <w:tmpl w:val="CF5800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74FBB"/>
    <w:multiLevelType w:val="hybridMultilevel"/>
    <w:tmpl w:val="35FC62F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B4B2F6C"/>
    <w:multiLevelType w:val="hybridMultilevel"/>
    <w:tmpl w:val="566E1A0E"/>
    <w:lvl w:ilvl="0" w:tplc="E646C3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448740561">
    <w:abstractNumId w:val="5"/>
  </w:num>
  <w:num w:numId="2" w16cid:durableId="750928426">
    <w:abstractNumId w:val="3"/>
  </w:num>
  <w:num w:numId="3" w16cid:durableId="1541749665">
    <w:abstractNumId w:val="6"/>
  </w:num>
  <w:num w:numId="4" w16cid:durableId="907493471">
    <w:abstractNumId w:val="0"/>
  </w:num>
  <w:num w:numId="5" w16cid:durableId="19673737">
    <w:abstractNumId w:val="4"/>
  </w:num>
  <w:num w:numId="6" w16cid:durableId="1382055556">
    <w:abstractNumId w:val="2"/>
  </w:num>
  <w:num w:numId="7" w16cid:durableId="159635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178AF"/>
    <w:rsid w:val="0002382B"/>
    <w:rsid w:val="000B24E5"/>
    <w:rsid w:val="000B7D67"/>
    <w:rsid w:val="000D2BE4"/>
    <w:rsid w:val="0013243D"/>
    <w:rsid w:val="0016066C"/>
    <w:rsid w:val="00175341"/>
    <w:rsid w:val="00191F38"/>
    <w:rsid w:val="00195536"/>
    <w:rsid w:val="001A16FE"/>
    <w:rsid w:val="001A3A88"/>
    <w:rsid w:val="001D249D"/>
    <w:rsid w:val="001D5FB0"/>
    <w:rsid w:val="001D7BEF"/>
    <w:rsid w:val="001E3F6D"/>
    <w:rsid w:val="0021204E"/>
    <w:rsid w:val="00230413"/>
    <w:rsid w:val="002F082D"/>
    <w:rsid w:val="00340EC4"/>
    <w:rsid w:val="00341D44"/>
    <w:rsid w:val="00364ECA"/>
    <w:rsid w:val="00387798"/>
    <w:rsid w:val="003917E7"/>
    <w:rsid w:val="003C37EF"/>
    <w:rsid w:val="003E158F"/>
    <w:rsid w:val="00471E8A"/>
    <w:rsid w:val="004C768F"/>
    <w:rsid w:val="00512387"/>
    <w:rsid w:val="00523AD4"/>
    <w:rsid w:val="005555F7"/>
    <w:rsid w:val="0057161E"/>
    <w:rsid w:val="005A6530"/>
    <w:rsid w:val="005D187F"/>
    <w:rsid w:val="005D1B8D"/>
    <w:rsid w:val="006178AF"/>
    <w:rsid w:val="00655601"/>
    <w:rsid w:val="00690664"/>
    <w:rsid w:val="006C66F3"/>
    <w:rsid w:val="006D0B3E"/>
    <w:rsid w:val="00730B65"/>
    <w:rsid w:val="00753695"/>
    <w:rsid w:val="0078592A"/>
    <w:rsid w:val="00810A51"/>
    <w:rsid w:val="008A3732"/>
    <w:rsid w:val="008B18C2"/>
    <w:rsid w:val="008D1904"/>
    <w:rsid w:val="008D67EC"/>
    <w:rsid w:val="009574D0"/>
    <w:rsid w:val="00995CDD"/>
    <w:rsid w:val="009C5A41"/>
    <w:rsid w:val="009D1AAB"/>
    <w:rsid w:val="00A000CF"/>
    <w:rsid w:val="00A074CA"/>
    <w:rsid w:val="00A14B75"/>
    <w:rsid w:val="00A2463B"/>
    <w:rsid w:val="00A751A4"/>
    <w:rsid w:val="00B04E85"/>
    <w:rsid w:val="00B27138"/>
    <w:rsid w:val="00B42C4B"/>
    <w:rsid w:val="00BF61FC"/>
    <w:rsid w:val="00C07220"/>
    <w:rsid w:val="00C46F77"/>
    <w:rsid w:val="00C72E67"/>
    <w:rsid w:val="00C93D8B"/>
    <w:rsid w:val="00CC0B0C"/>
    <w:rsid w:val="00CF5E8F"/>
    <w:rsid w:val="00D00523"/>
    <w:rsid w:val="00D92AFD"/>
    <w:rsid w:val="00DA0119"/>
    <w:rsid w:val="00DC275C"/>
    <w:rsid w:val="00E9657D"/>
    <w:rsid w:val="00EB66E8"/>
    <w:rsid w:val="00FC4114"/>
    <w:rsid w:val="00FD0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5E3C"/>
  <w15:docId w15:val="{25603310-1844-4FC6-B954-FEA1B00A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FE"/>
    <w:pPr>
      <w:ind w:left="720"/>
      <w:contextualSpacing/>
    </w:pPr>
  </w:style>
  <w:style w:type="character" w:styleId="a4">
    <w:name w:val="Hyperlink"/>
    <w:basedOn w:val="a0"/>
    <w:uiPriority w:val="99"/>
    <w:unhideWhenUsed/>
    <w:rsid w:val="00655601"/>
    <w:rPr>
      <w:color w:val="0000FF" w:themeColor="hyperlink"/>
      <w:u w:val="single"/>
    </w:rPr>
  </w:style>
  <w:style w:type="character" w:styleId="a5">
    <w:name w:val="FollowedHyperlink"/>
    <w:basedOn w:val="a0"/>
    <w:uiPriority w:val="99"/>
    <w:semiHidden/>
    <w:unhideWhenUsed/>
    <w:rsid w:val="008A3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GlnaGxpZ2h0OjE4MDQxMjMzODIyODQ4NjYy?story_media_id=3382304532630495220_61813394072&amp;igsh=MWdiNjgyOHRuYmk4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helmiaziv_school?igsh=MWhrczB5NTFrMjR5O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sk2s3sp7Fs?si=DFHMU7e-Kh4qNrre" TargetMode="External"/><Relationship Id="rId11" Type="http://schemas.openxmlformats.org/officeDocument/2006/relationships/hyperlink" Target="https://zakon.rada.gov.ua/laws/show/864-2024-%D0%BF" TargetMode="External"/><Relationship Id="rId5" Type="http://schemas.openxmlformats.org/officeDocument/2006/relationships/hyperlink" Target="https://youtu.be/o4tp6e_tJ9c?si=GQFPH5RreKwwQbOw" TargetMode="External"/><Relationship Id="rId10" Type="http://schemas.openxmlformats.org/officeDocument/2006/relationships/hyperlink" Target="https://www.instagram.com/reel/C7CBbxio9ta/?igsh=bnMydmc0Y2E1dDRw" TargetMode="External"/><Relationship Id="rId4" Type="http://schemas.openxmlformats.org/officeDocument/2006/relationships/webSettings" Target="webSettings.xml"/><Relationship Id="rId9" Type="http://schemas.openxmlformats.org/officeDocument/2006/relationships/hyperlink" Target="https://www.instagram.com/reel/C7oPJ7ZoWz7/?igsh=YTI1YzY4dzVheGg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2455</TotalTime>
  <Pages>1</Pages>
  <Words>13163</Words>
  <Characters>7504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Lego</dc:creator>
  <cp:keywords/>
  <dc:description/>
  <cp:lastModifiedBy>user</cp:lastModifiedBy>
  <cp:revision>25</cp:revision>
  <dcterms:created xsi:type="dcterms:W3CDTF">2023-03-14T09:59:00Z</dcterms:created>
  <dcterms:modified xsi:type="dcterms:W3CDTF">2025-02-19T08:10:00Z</dcterms:modified>
</cp:coreProperties>
</file>